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B7BD0" w14:textId="77777777" w:rsidR="00E3588F" w:rsidRPr="00E3588F" w:rsidRDefault="00E3588F" w:rsidP="00E3588F">
      <w:pPr>
        <w:spacing w:before="79" w:line="322" w:lineRule="exact"/>
        <w:ind w:left="1613" w:right="1895"/>
        <w:jc w:val="center"/>
        <w:rPr>
          <w:rFonts w:ascii="Times New Roman" w:hAnsi="Times New Roman" w:cs="Times New Roman"/>
          <w:b/>
          <w:sz w:val="28"/>
        </w:rPr>
      </w:pPr>
      <w:r w:rsidRPr="00E3588F">
        <w:rPr>
          <w:rFonts w:ascii="Times New Roman" w:hAnsi="Times New Roman" w:cs="Times New Roman"/>
          <w:b/>
          <w:sz w:val="28"/>
        </w:rPr>
        <w:t>Phụ</w:t>
      </w:r>
      <w:r w:rsidRPr="00E3588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E3588F">
        <w:rPr>
          <w:rFonts w:ascii="Times New Roman" w:hAnsi="Times New Roman" w:cs="Times New Roman"/>
          <w:b/>
          <w:spacing w:val="-5"/>
          <w:sz w:val="28"/>
        </w:rPr>
        <w:t>lục</w:t>
      </w:r>
    </w:p>
    <w:p w14:paraId="0699B514" w14:textId="77777777" w:rsidR="00E3588F" w:rsidRPr="00E3588F" w:rsidRDefault="00E3588F" w:rsidP="00E3588F">
      <w:pPr>
        <w:pStyle w:val="Heading1"/>
        <w:ind w:left="1610" w:right="1895"/>
      </w:pPr>
      <w:r w:rsidRPr="00E3588F">
        <w:t>THỦ</w:t>
      </w:r>
      <w:r w:rsidRPr="00E3588F">
        <w:rPr>
          <w:spacing w:val="-4"/>
        </w:rPr>
        <w:t xml:space="preserve"> </w:t>
      </w:r>
      <w:r w:rsidRPr="00E3588F">
        <w:t>TỤC</w:t>
      </w:r>
      <w:r w:rsidRPr="00E3588F">
        <w:rPr>
          <w:spacing w:val="-3"/>
        </w:rPr>
        <w:t xml:space="preserve"> </w:t>
      </w:r>
      <w:r w:rsidRPr="00E3588F">
        <w:t>HÀNH</w:t>
      </w:r>
      <w:r w:rsidRPr="00E3588F">
        <w:rPr>
          <w:spacing w:val="-2"/>
        </w:rPr>
        <w:t xml:space="preserve"> </w:t>
      </w:r>
      <w:r w:rsidRPr="00E3588F">
        <w:t>CHÍNH</w:t>
      </w:r>
      <w:r w:rsidRPr="00E3588F">
        <w:rPr>
          <w:spacing w:val="-2"/>
        </w:rPr>
        <w:t xml:space="preserve"> </w:t>
      </w:r>
      <w:r w:rsidRPr="00E3588F">
        <w:t>NỘI BỘ</w:t>
      </w:r>
      <w:r w:rsidRPr="00E3588F">
        <w:rPr>
          <w:spacing w:val="-5"/>
        </w:rPr>
        <w:t xml:space="preserve"> </w:t>
      </w:r>
      <w:r w:rsidRPr="00E3588F">
        <w:t>GIỮA</w:t>
      </w:r>
      <w:r w:rsidRPr="00E3588F">
        <w:rPr>
          <w:spacing w:val="-3"/>
        </w:rPr>
        <w:t xml:space="preserve"> </w:t>
      </w:r>
      <w:r w:rsidRPr="00E3588F">
        <w:t>CÁC</w:t>
      </w:r>
      <w:r w:rsidRPr="00E3588F">
        <w:rPr>
          <w:spacing w:val="-2"/>
        </w:rPr>
        <w:t xml:space="preserve"> </w:t>
      </w:r>
      <w:r w:rsidRPr="00E3588F">
        <w:t>CƠ</w:t>
      </w:r>
      <w:r w:rsidRPr="00E3588F">
        <w:rPr>
          <w:spacing w:val="-2"/>
        </w:rPr>
        <w:t xml:space="preserve"> </w:t>
      </w:r>
      <w:r w:rsidRPr="00E3588F">
        <w:t>QUAN</w:t>
      </w:r>
      <w:r w:rsidRPr="00E3588F">
        <w:rPr>
          <w:spacing w:val="-2"/>
        </w:rPr>
        <w:t xml:space="preserve"> </w:t>
      </w:r>
      <w:r w:rsidRPr="00E3588F">
        <w:t>HÀNH</w:t>
      </w:r>
      <w:r w:rsidRPr="00E3588F">
        <w:rPr>
          <w:spacing w:val="-2"/>
        </w:rPr>
        <w:t xml:space="preserve"> </w:t>
      </w:r>
      <w:r w:rsidRPr="00E3588F">
        <w:t>CHÍNH</w:t>
      </w:r>
      <w:r w:rsidRPr="00E3588F">
        <w:rPr>
          <w:spacing w:val="-2"/>
        </w:rPr>
        <w:t xml:space="preserve"> </w:t>
      </w:r>
      <w:r w:rsidRPr="00E3588F">
        <w:t>NHÀ</w:t>
      </w:r>
      <w:r w:rsidRPr="00E3588F">
        <w:rPr>
          <w:spacing w:val="-3"/>
        </w:rPr>
        <w:t xml:space="preserve"> </w:t>
      </w:r>
      <w:r w:rsidRPr="00E3588F">
        <w:t>NƯỚC THUỘC PHẠM VI, CHỨC NĂNG QUẢN LÝ CỦA SỞ GIÁO DỤC VÀ ĐÀO TẠO</w:t>
      </w:r>
    </w:p>
    <w:p w14:paraId="10FFC9BB" w14:textId="77777777" w:rsidR="00E3588F" w:rsidRPr="00E3588F" w:rsidRDefault="00E3588F" w:rsidP="00E3588F">
      <w:pPr>
        <w:pStyle w:val="ListParagraph"/>
        <w:tabs>
          <w:tab w:val="left" w:pos="4575"/>
          <w:tab w:val="left" w:pos="6951"/>
        </w:tabs>
        <w:spacing w:line="316" w:lineRule="exact"/>
        <w:ind w:left="1156" w:firstLine="0"/>
        <w:jc w:val="center"/>
        <w:rPr>
          <w:i/>
          <w:sz w:val="28"/>
          <w:szCs w:val="28"/>
        </w:rPr>
      </w:pPr>
      <w:r w:rsidRPr="0027474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EAD6D6" wp14:editId="2F40A9A8">
                <wp:simplePos x="0" y="0"/>
                <wp:positionH relativeFrom="page">
                  <wp:posOffset>3943350</wp:posOffset>
                </wp:positionH>
                <wp:positionV relativeFrom="paragraph">
                  <wp:posOffset>240145</wp:posOffset>
                </wp:positionV>
                <wp:extent cx="2372360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2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2360">
                              <a:moveTo>
                                <a:pt x="0" y="0"/>
                              </a:moveTo>
                              <a:lnTo>
                                <a:pt x="23723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D847C" id="Graphic 1" o:spid="_x0000_s1026" style="position:absolute;margin-left:310.5pt;margin-top:18.9pt;width:186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2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" path="m,l2372360,e" filled="f">
                <v:path arrowok="t"/>
                <w10:wrap type="topAndBottom" anchorx="page"/>
              </v:shape>
            </w:pict>
          </mc:Fallback>
        </mc:AlternateContent>
      </w:r>
      <w:r w:rsidRPr="00E3588F">
        <w:rPr>
          <w:i/>
          <w:sz w:val="28"/>
          <w:szCs w:val="28"/>
        </w:rPr>
        <w:t>(Kèm</w:t>
      </w:r>
      <w:r w:rsidRPr="00E3588F">
        <w:rPr>
          <w:i/>
          <w:spacing w:val="-3"/>
          <w:sz w:val="28"/>
          <w:szCs w:val="28"/>
        </w:rPr>
        <w:t xml:space="preserve"> </w:t>
      </w:r>
      <w:r w:rsidRPr="00E3588F">
        <w:rPr>
          <w:i/>
          <w:sz w:val="28"/>
          <w:szCs w:val="28"/>
        </w:rPr>
        <w:t>theo</w:t>
      </w:r>
      <w:r w:rsidRPr="00E3588F">
        <w:rPr>
          <w:i/>
          <w:sz w:val="28"/>
          <w:szCs w:val="28"/>
          <w:lang w:val="en-US"/>
        </w:rPr>
        <w:t xml:space="preserve"> thông báo số </w:t>
      </w:r>
      <w:r w:rsidRPr="00E3588F">
        <w:rPr>
          <w:i/>
          <w:sz w:val="28"/>
          <w:szCs w:val="28"/>
        </w:rPr>
        <w:tab/>
        <w:t>/</w:t>
      </w:r>
      <w:r w:rsidRPr="00E3588F">
        <w:rPr>
          <w:i/>
          <w:sz w:val="28"/>
          <w:szCs w:val="28"/>
          <w:lang w:val="en-US"/>
        </w:rPr>
        <w:t>TB</w:t>
      </w:r>
      <w:r w:rsidRPr="00E3588F">
        <w:rPr>
          <w:i/>
          <w:sz w:val="28"/>
          <w:szCs w:val="28"/>
        </w:rPr>
        <w:t>-UBND</w:t>
      </w:r>
      <w:r w:rsidRPr="00E3588F">
        <w:rPr>
          <w:i/>
          <w:spacing w:val="-5"/>
          <w:sz w:val="28"/>
          <w:szCs w:val="28"/>
        </w:rPr>
        <w:t xml:space="preserve"> </w:t>
      </w:r>
      <w:r w:rsidRPr="00E3588F">
        <w:rPr>
          <w:i/>
          <w:spacing w:val="-4"/>
          <w:sz w:val="28"/>
          <w:szCs w:val="28"/>
        </w:rPr>
        <w:t>ngà</w:t>
      </w:r>
      <w:r w:rsidRPr="00E3588F">
        <w:rPr>
          <w:i/>
          <w:spacing w:val="-4"/>
          <w:sz w:val="28"/>
          <w:szCs w:val="28"/>
          <w:lang w:val="en-US"/>
        </w:rPr>
        <w:t xml:space="preserve">y </w:t>
      </w:r>
      <w:r w:rsidRPr="00E3588F">
        <w:rPr>
          <w:i/>
          <w:sz w:val="28"/>
          <w:szCs w:val="28"/>
          <w:lang w:val="en-US"/>
        </w:rPr>
        <w:t xml:space="preserve">   </w:t>
      </w:r>
      <w:r w:rsidRPr="00E3588F">
        <w:rPr>
          <w:i/>
          <w:sz w:val="28"/>
          <w:szCs w:val="28"/>
        </w:rPr>
        <w:t>tháng</w:t>
      </w:r>
      <w:r w:rsidRPr="00E3588F">
        <w:rPr>
          <w:i/>
          <w:spacing w:val="-12"/>
          <w:sz w:val="28"/>
          <w:szCs w:val="28"/>
        </w:rPr>
        <w:t xml:space="preserve"> </w:t>
      </w:r>
      <w:r w:rsidRPr="00E3588F">
        <w:rPr>
          <w:i/>
          <w:spacing w:val="-12"/>
          <w:sz w:val="28"/>
          <w:szCs w:val="28"/>
          <w:lang w:val="en-US"/>
        </w:rPr>
        <w:t>10</w:t>
      </w:r>
      <w:r w:rsidRPr="00E3588F">
        <w:rPr>
          <w:i/>
          <w:spacing w:val="62"/>
          <w:sz w:val="28"/>
          <w:szCs w:val="28"/>
        </w:rPr>
        <w:t xml:space="preserve"> </w:t>
      </w:r>
      <w:r w:rsidRPr="00E3588F">
        <w:rPr>
          <w:i/>
          <w:sz w:val="28"/>
          <w:szCs w:val="28"/>
        </w:rPr>
        <w:t>năm</w:t>
      </w:r>
      <w:r w:rsidRPr="00E3588F">
        <w:rPr>
          <w:i/>
          <w:spacing w:val="-9"/>
          <w:sz w:val="28"/>
          <w:szCs w:val="28"/>
        </w:rPr>
        <w:t xml:space="preserve"> </w:t>
      </w:r>
      <w:r w:rsidRPr="00E3588F">
        <w:rPr>
          <w:i/>
          <w:sz w:val="28"/>
          <w:szCs w:val="28"/>
        </w:rPr>
        <w:t>2025</w:t>
      </w:r>
      <w:r w:rsidRPr="00E3588F">
        <w:rPr>
          <w:i/>
          <w:spacing w:val="-6"/>
          <w:sz w:val="28"/>
          <w:szCs w:val="28"/>
        </w:rPr>
        <w:t xml:space="preserve"> </w:t>
      </w:r>
      <w:r w:rsidRPr="00E3588F">
        <w:rPr>
          <w:i/>
          <w:sz w:val="28"/>
          <w:szCs w:val="28"/>
        </w:rPr>
        <w:t>của</w:t>
      </w:r>
      <w:r w:rsidRPr="00E3588F">
        <w:rPr>
          <w:i/>
          <w:spacing w:val="-3"/>
          <w:sz w:val="28"/>
          <w:szCs w:val="28"/>
        </w:rPr>
        <w:t xml:space="preserve"> </w:t>
      </w:r>
      <w:r w:rsidRPr="00E3588F">
        <w:rPr>
          <w:i/>
          <w:sz w:val="28"/>
          <w:szCs w:val="28"/>
        </w:rPr>
        <w:t>UBND</w:t>
      </w:r>
      <w:r w:rsidRPr="00E3588F">
        <w:rPr>
          <w:i/>
          <w:sz w:val="28"/>
          <w:szCs w:val="28"/>
          <w:lang w:val="en-US"/>
        </w:rPr>
        <w:t xml:space="preserve"> xã Nam Thanh Miện</w:t>
      </w:r>
      <w:r w:rsidRPr="00E3588F">
        <w:rPr>
          <w:i/>
          <w:spacing w:val="-2"/>
          <w:sz w:val="28"/>
          <w:szCs w:val="28"/>
        </w:rPr>
        <w:t>)</w:t>
      </w:r>
    </w:p>
    <w:p w14:paraId="7B05F5C2" w14:textId="77777777" w:rsidR="00E3588F" w:rsidRDefault="00E3588F" w:rsidP="00534A30">
      <w:pPr>
        <w:pStyle w:val="ListParagraph"/>
        <w:numPr>
          <w:ilvl w:val="0"/>
          <w:numId w:val="1"/>
        </w:numPr>
        <w:tabs>
          <w:tab w:val="left" w:pos="1154"/>
        </w:tabs>
        <w:spacing w:before="285"/>
        <w:ind w:left="1154" w:hanging="358"/>
        <w:jc w:val="left"/>
        <w:rPr>
          <w:b/>
          <w:sz w:val="26"/>
        </w:rPr>
      </w:pPr>
      <w:r>
        <w:rPr>
          <w:b/>
          <w:sz w:val="26"/>
        </w:rPr>
        <w:t>THỦ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TỤC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HÀNH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CHÍNH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NỘI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BỘ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THẨM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GIẢI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QUYẾT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ỦY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TỈNH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(18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TTHC)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260"/>
        <w:gridCol w:w="1561"/>
        <w:gridCol w:w="4962"/>
        <w:gridCol w:w="1278"/>
      </w:tblGrid>
      <w:tr w:rsidR="00E3588F" w14:paraId="11F6EF4C" w14:textId="77777777" w:rsidTr="00E3588F">
        <w:trPr>
          <w:trHeight w:val="600"/>
        </w:trPr>
        <w:tc>
          <w:tcPr>
            <w:tcW w:w="848" w:type="dxa"/>
          </w:tcPr>
          <w:p w14:paraId="7F6D9A2E" w14:textId="77777777" w:rsidR="00E3588F" w:rsidRDefault="00E3588F" w:rsidP="00E3588F">
            <w:pPr>
              <w:pStyle w:val="TableParagraph"/>
              <w:spacing w:before="151"/>
              <w:ind w:right="152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977" w:type="dxa"/>
          </w:tcPr>
          <w:p w14:paraId="2AC0D664" w14:textId="77777777" w:rsidR="00E3588F" w:rsidRDefault="00E3588F" w:rsidP="00E3588F">
            <w:pPr>
              <w:pStyle w:val="TableParagraph"/>
              <w:spacing w:before="151"/>
              <w:ind w:left="49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bộ</w:t>
            </w:r>
          </w:p>
        </w:tc>
        <w:tc>
          <w:tcPr>
            <w:tcW w:w="3260" w:type="dxa"/>
          </w:tcPr>
          <w:p w14:paraId="42ED8196" w14:textId="77777777" w:rsidR="00E3588F" w:rsidRDefault="00E3588F" w:rsidP="00E3588F">
            <w:pPr>
              <w:pStyle w:val="TableParagraph"/>
              <w:spacing w:before="151"/>
              <w:ind w:left="534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561" w:type="dxa"/>
          </w:tcPr>
          <w:p w14:paraId="2C91275E" w14:textId="77777777" w:rsidR="00E3588F" w:rsidRDefault="00E3588F" w:rsidP="00E3588F">
            <w:pPr>
              <w:pStyle w:val="TableParagraph"/>
              <w:spacing w:line="300" w:lineRule="exact"/>
              <w:ind w:left="257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962" w:type="dxa"/>
          </w:tcPr>
          <w:p w14:paraId="57A00CC0" w14:textId="77777777" w:rsidR="00E3588F" w:rsidRDefault="00E3588F" w:rsidP="00E3588F">
            <w:pPr>
              <w:pStyle w:val="TableParagraph"/>
              <w:spacing w:before="151"/>
              <w:ind w:left="700"/>
              <w:rPr>
                <w:b/>
                <w:sz w:val="26"/>
              </w:rPr>
            </w:pPr>
            <w:r>
              <w:rPr>
                <w:b/>
                <w:sz w:val="26"/>
              </w:rPr>
              <w:t>Văn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bộ</w:t>
            </w:r>
          </w:p>
        </w:tc>
        <w:tc>
          <w:tcPr>
            <w:tcW w:w="1278" w:type="dxa"/>
          </w:tcPr>
          <w:p w14:paraId="32160628" w14:textId="77777777" w:rsidR="00E3588F" w:rsidRDefault="00E3588F" w:rsidP="00E3588F">
            <w:pPr>
              <w:pStyle w:val="TableParagraph"/>
              <w:spacing w:before="151"/>
              <w:ind w:left="191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3588F" w14:paraId="69771500" w14:textId="77777777" w:rsidTr="00E3588F">
        <w:trPr>
          <w:trHeight w:val="520"/>
        </w:trPr>
        <w:tc>
          <w:tcPr>
            <w:tcW w:w="848" w:type="dxa"/>
          </w:tcPr>
          <w:p w14:paraId="4946E404" w14:textId="77777777" w:rsidR="00E3588F" w:rsidRDefault="00E3588F" w:rsidP="00E3588F">
            <w:pPr>
              <w:pStyle w:val="TableParagraph"/>
              <w:spacing w:before="110"/>
              <w:ind w:right="199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I.</w:t>
            </w:r>
          </w:p>
        </w:tc>
        <w:tc>
          <w:tcPr>
            <w:tcW w:w="14038" w:type="dxa"/>
            <w:gridSpan w:val="5"/>
          </w:tcPr>
          <w:p w14:paraId="3FA64A24" w14:textId="77777777" w:rsidR="00E3588F" w:rsidRDefault="00E3588F" w:rsidP="00E3588F">
            <w:pPr>
              <w:pStyle w:val="TableParagraph"/>
              <w:spacing w:before="110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Lĩnh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Chế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độ,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chính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sách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đối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với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nhà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(12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TTHC)</w:t>
            </w:r>
          </w:p>
        </w:tc>
      </w:tr>
      <w:tr w:rsidR="00E3588F" w14:paraId="21C485DD" w14:textId="77777777" w:rsidTr="00E3588F">
        <w:trPr>
          <w:trHeight w:val="2092"/>
        </w:trPr>
        <w:tc>
          <w:tcPr>
            <w:tcW w:w="848" w:type="dxa"/>
          </w:tcPr>
          <w:p w14:paraId="186D9D9C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40441FC5" w14:textId="77777777" w:rsidR="00E3588F" w:rsidRDefault="00E3588F" w:rsidP="00E3588F">
            <w:pPr>
              <w:pStyle w:val="TableParagraph"/>
              <w:spacing w:before="291"/>
              <w:rPr>
                <w:b/>
                <w:sz w:val="26"/>
              </w:rPr>
            </w:pPr>
          </w:p>
          <w:p w14:paraId="1083A7F4" w14:textId="77777777" w:rsidR="00E3588F" w:rsidRDefault="00E3588F" w:rsidP="00E3588F">
            <w:pPr>
              <w:pStyle w:val="TableParagraph"/>
              <w:spacing w:before="1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977" w:type="dxa"/>
          </w:tcPr>
          <w:p w14:paraId="25CEF7E3" w14:textId="77777777" w:rsidR="00E3588F" w:rsidRDefault="00E3588F" w:rsidP="00E3588F">
            <w:pPr>
              <w:pStyle w:val="TableParagraph"/>
              <w:spacing w:before="290"/>
              <w:rPr>
                <w:b/>
                <w:sz w:val="26"/>
              </w:rPr>
            </w:pPr>
          </w:p>
          <w:p w14:paraId="10087471" w14:textId="77777777" w:rsidR="00E3588F" w:rsidRDefault="00E3588F" w:rsidP="00E3588F">
            <w:pPr>
              <w:pStyle w:val="TableParagraph"/>
              <w:spacing w:before="1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thăng hạng giáo viên trung học phổ thông hạng </w:t>
            </w:r>
            <w:r>
              <w:rPr>
                <w:spacing w:val="-6"/>
                <w:sz w:val="26"/>
              </w:rPr>
              <w:t>II</w:t>
            </w:r>
          </w:p>
        </w:tc>
        <w:tc>
          <w:tcPr>
            <w:tcW w:w="3260" w:type="dxa"/>
          </w:tcPr>
          <w:p w14:paraId="2F67D6A3" w14:textId="77777777" w:rsidR="00E3588F" w:rsidRDefault="00E3588F" w:rsidP="00E3588F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3DA1FEE9" w14:textId="77777777" w:rsidR="00E3588F" w:rsidRDefault="00E3588F" w:rsidP="00E3588F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0ABD065E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0A9EFD6" w14:textId="77777777" w:rsidR="00E3588F" w:rsidRDefault="00E3588F" w:rsidP="00E3588F">
            <w:pPr>
              <w:pStyle w:val="TableParagraph"/>
              <w:spacing w:before="140"/>
              <w:rPr>
                <w:b/>
                <w:sz w:val="26"/>
              </w:rPr>
            </w:pPr>
          </w:p>
          <w:p w14:paraId="6262943F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7ADE14DE" w14:textId="77777777" w:rsidR="00E3588F" w:rsidRDefault="00E3588F" w:rsidP="00E3588F">
            <w:pPr>
              <w:pStyle w:val="TableParagraph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Viên chức; Nghị định số 115/2020/NĐ-CP; Nghị định số 85/2023/NĐ-CP; Thông tư số 04/2021/TT-BGDĐT;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Thông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tư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số</w:t>
            </w:r>
          </w:p>
          <w:p w14:paraId="34D37CA3" w14:textId="77777777" w:rsidR="00E3588F" w:rsidRDefault="00E3588F" w:rsidP="00E3588F">
            <w:pPr>
              <w:pStyle w:val="TableParagraph"/>
              <w:spacing w:line="298" w:lineRule="exact"/>
              <w:ind w:left="105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08/2023/TT-BGDĐT; Thông tư số </w:t>
            </w: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306159F3" w14:textId="77777777" w:rsidR="00E3588F" w:rsidRDefault="00E3588F" w:rsidP="00E3588F">
            <w:pPr>
              <w:pStyle w:val="TableParagraph"/>
              <w:rPr>
                <w:sz w:val="26"/>
              </w:rPr>
            </w:pPr>
          </w:p>
        </w:tc>
      </w:tr>
      <w:tr w:rsidR="00E3588F" w14:paraId="074BB567" w14:textId="77777777" w:rsidTr="00E3588F">
        <w:trPr>
          <w:trHeight w:val="2092"/>
        </w:trPr>
        <w:tc>
          <w:tcPr>
            <w:tcW w:w="848" w:type="dxa"/>
          </w:tcPr>
          <w:p w14:paraId="0B5026D0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CED9D88" w14:textId="77777777" w:rsidR="00E3588F" w:rsidRDefault="00E3588F" w:rsidP="00E3588F">
            <w:pPr>
              <w:pStyle w:val="TableParagraph"/>
              <w:spacing w:before="291"/>
              <w:rPr>
                <w:b/>
                <w:sz w:val="26"/>
              </w:rPr>
            </w:pPr>
          </w:p>
          <w:p w14:paraId="62C12513" w14:textId="77777777" w:rsidR="00E3588F" w:rsidRDefault="00E3588F" w:rsidP="00E3588F">
            <w:pPr>
              <w:pStyle w:val="TableParagraph"/>
              <w:spacing w:before="1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977" w:type="dxa"/>
          </w:tcPr>
          <w:p w14:paraId="26B82C5C" w14:textId="77777777" w:rsidR="00E3588F" w:rsidRDefault="00E3588F" w:rsidP="00E3588F">
            <w:pPr>
              <w:pStyle w:val="TableParagraph"/>
              <w:spacing w:before="290"/>
              <w:rPr>
                <w:b/>
                <w:sz w:val="26"/>
              </w:rPr>
            </w:pPr>
          </w:p>
          <w:p w14:paraId="028A92D4" w14:textId="77777777" w:rsidR="00E3588F" w:rsidRDefault="00E3588F" w:rsidP="00E3588F">
            <w:pPr>
              <w:pStyle w:val="TableParagraph"/>
              <w:spacing w:before="1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thăng hạng giáo viên trung học phổ thông hạng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3260" w:type="dxa"/>
          </w:tcPr>
          <w:p w14:paraId="192F747C" w14:textId="77777777" w:rsidR="00E3588F" w:rsidRDefault="00E3588F" w:rsidP="00E3588F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4C9465A2" w14:textId="77777777" w:rsidR="00E3588F" w:rsidRDefault="00E3588F" w:rsidP="00E3588F">
            <w:pPr>
              <w:pStyle w:val="TableParagraph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740BC540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029B1A72" w14:textId="77777777" w:rsidR="00E3588F" w:rsidRDefault="00E3588F" w:rsidP="00E3588F">
            <w:pPr>
              <w:pStyle w:val="TableParagraph"/>
              <w:spacing w:before="143"/>
              <w:rPr>
                <w:b/>
                <w:sz w:val="26"/>
              </w:rPr>
            </w:pPr>
          </w:p>
          <w:p w14:paraId="13523400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53A19A66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Viên chức; Nghị định số 115/2020/NĐ-CP; Nghị định số 85/2023/NĐ-CP; Thông tư số 04/2021/TT-BGDĐT; Thông tư số 08/2023/TT-BGDĐT;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Thông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tư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số</w:t>
            </w:r>
          </w:p>
          <w:p w14:paraId="79AD26F3" w14:textId="77777777" w:rsidR="00E3588F" w:rsidRDefault="00E3588F" w:rsidP="00E3588F">
            <w:pPr>
              <w:pStyle w:val="TableParagraph"/>
              <w:spacing w:line="286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02BC27B3" w14:textId="77777777" w:rsidR="00E3588F" w:rsidRDefault="00E3588F" w:rsidP="00E3588F">
            <w:pPr>
              <w:pStyle w:val="TableParagraph"/>
              <w:rPr>
                <w:sz w:val="26"/>
              </w:rPr>
            </w:pPr>
          </w:p>
        </w:tc>
      </w:tr>
      <w:tr w:rsidR="00E3588F" w14:paraId="04881047" w14:textId="77777777" w:rsidTr="00E3588F">
        <w:trPr>
          <w:trHeight w:val="1494"/>
        </w:trPr>
        <w:tc>
          <w:tcPr>
            <w:tcW w:w="848" w:type="dxa"/>
          </w:tcPr>
          <w:p w14:paraId="7E7AECCF" w14:textId="77777777" w:rsidR="00E3588F" w:rsidRDefault="00E3588F" w:rsidP="00E3588F">
            <w:pPr>
              <w:pStyle w:val="TableParagraph"/>
              <w:spacing w:before="293"/>
              <w:rPr>
                <w:b/>
                <w:sz w:val="26"/>
              </w:rPr>
            </w:pPr>
          </w:p>
          <w:p w14:paraId="4CDBC177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977" w:type="dxa"/>
          </w:tcPr>
          <w:p w14:paraId="2599E21A" w14:textId="77777777" w:rsidR="00E3588F" w:rsidRDefault="00E3588F" w:rsidP="00E3588F">
            <w:pPr>
              <w:pStyle w:val="TableParagraph"/>
              <w:spacing w:before="292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Xét thăng hạng đối với giáo viên trung học cơ sở hạng II</w:t>
            </w:r>
          </w:p>
        </w:tc>
        <w:tc>
          <w:tcPr>
            <w:tcW w:w="3260" w:type="dxa"/>
          </w:tcPr>
          <w:p w14:paraId="1B83BA31" w14:textId="77777777" w:rsidR="00E3588F" w:rsidRDefault="00E3588F" w:rsidP="00E3588F">
            <w:pPr>
              <w:pStyle w:val="TableParagraph"/>
              <w:spacing w:before="143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278AACDD" w14:textId="77777777" w:rsidR="00E3588F" w:rsidRDefault="00E3588F" w:rsidP="00E3588F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0E166392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0BF67DE2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Viên chức; Nghị định số 115/2020/NĐ-CP; Nghị định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z w:val="26"/>
              </w:rPr>
              <w:t>số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z w:val="26"/>
              </w:rPr>
              <w:t>85/2023/NĐ-CP;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z w:val="26"/>
              </w:rPr>
              <w:t>Thông</w:t>
            </w:r>
            <w:r>
              <w:rPr>
                <w:spacing w:val="48"/>
                <w:sz w:val="26"/>
              </w:rPr>
              <w:t xml:space="preserve">  </w:t>
            </w:r>
            <w:r>
              <w:rPr>
                <w:sz w:val="26"/>
              </w:rPr>
              <w:t>tư</w:t>
            </w:r>
            <w:r>
              <w:rPr>
                <w:spacing w:val="47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số</w:t>
            </w:r>
          </w:p>
          <w:p w14:paraId="0A47F02A" w14:textId="77777777" w:rsidR="00E3588F" w:rsidRDefault="00E3588F" w:rsidP="00E3588F">
            <w:pPr>
              <w:pStyle w:val="TableParagraph"/>
              <w:spacing w:line="285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03/2021/TT-BGDĐT;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Thông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tư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số</w:t>
            </w:r>
          </w:p>
        </w:tc>
        <w:tc>
          <w:tcPr>
            <w:tcW w:w="1278" w:type="dxa"/>
          </w:tcPr>
          <w:p w14:paraId="04D5436B" w14:textId="77777777" w:rsidR="00E3588F" w:rsidRDefault="00E3588F" w:rsidP="00E3588F">
            <w:pPr>
              <w:pStyle w:val="TableParagraph"/>
              <w:rPr>
                <w:sz w:val="26"/>
              </w:rPr>
            </w:pPr>
          </w:p>
        </w:tc>
      </w:tr>
    </w:tbl>
    <w:p w14:paraId="72E5344E" w14:textId="77777777" w:rsidR="00E3588F" w:rsidRDefault="00E3588F" w:rsidP="00E3588F">
      <w:pPr>
        <w:pStyle w:val="TableParagraph"/>
        <w:rPr>
          <w:sz w:val="26"/>
        </w:rPr>
        <w:sectPr w:rsidR="00E3588F" w:rsidSect="00DD0BF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50" w:h="11910" w:orient="landscape"/>
          <w:pgMar w:top="1160" w:right="708" w:bottom="280" w:left="992" w:header="715" w:footer="0" w:gutter="0"/>
          <w:pgNumType w:start="1"/>
          <w:cols w:space="720"/>
        </w:sectPr>
      </w:pPr>
    </w:p>
    <w:p w14:paraId="5E147D3C" w14:textId="77777777" w:rsidR="00E3588F" w:rsidRDefault="00E3588F" w:rsidP="00E3588F">
      <w:pPr>
        <w:pStyle w:val="BodyText"/>
        <w:rPr>
          <w:b/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260"/>
        <w:gridCol w:w="1561"/>
        <w:gridCol w:w="4962"/>
        <w:gridCol w:w="1278"/>
      </w:tblGrid>
      <w:tr w:rsidR="00E3588F" w14:paraId="1DB82FD9" w14:textId="77777777" w:rsidTr="00E3588F">
        <w:trPr>
          <w:trHeight w:val="597"/>
        </w:trPr>
        <w:tc>
          <w:tcPr>
            <w:tcW w:w="848" w:type="dxa"/>
          </w:tcPr>
          <w:p w14:paraId="53154C06" w14:textId="77777777" w:rsidR="00E3588F" w:rsidRDefault="00E3588F" w:rsidP="00E3588F">
            <w:pPr>
              <w:pStyle w:val="TableParagraph"/>
              <w:spacing w:before="148"/>
              <w:ind w:right="152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977" w:type="dxa"/>
          </w:tcPr>
          <w:p w14:paraId="73126B3A" w14:textId="77777777" w:rsidR="00E3588F" w:rsidRDefault="00E3588F" w:rsidP="00E3588F">
            <w:pPr>
              <w:pStyle w:val="TableParagraph"/>
              <w:spacing w:before="148"/>
              <w:ind w:left="49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bộ</w:t>
            </w:r>
          </w:p>
        </w:tc>
        <w:tc>
          <w:tcPr>
            <w:tcW w:w="3260" w:type="dxa"/>
          </w:tcPr>
          <w:p w14:paraId="24A8833D" w14:textId="77777777" w:rsidR="00E3588F" w:rsidRDefault="00E3588F" w:rsidP="00E3588F">
            <w:pPr>
              <w:pStyle w:val="TableParagraph"/>
              <w:spacing w:before="148"/>
              <w:ind w:left="534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561" w:type="dxa"/>
          </w:tcPr>
          <w:p w14:paraId="6FBF75AD" w14:textId="77777777" w:rsidR="00E3588F" w:rsidRDefault="00E3588F" w:rsidP="00E3588F">
            <w:pPr>
              <w:pStyle w:val="TableParagraph"/>
              <w:spacing w:line="300" w:lineRule="exact"/>
              <w:ind w:left="257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962" w:type="dxa"/>
          </w:tcPr>
          <w:p w14:paraId="1F1268BB" w14:textId="77777777" w:rsidR="00E3588F" w:rsidRDefault="00E3588F" w:rsidP="00E3588F">
            <w:pPr>
              <w:pStyle w:val="TableParagraph"/>
              <w:spacing w:before="148"/>
              <w:ind w:left="700"/>
              <w:rPr>
                <w:b/>
                <w:sz w:val="26"/>
              </w:rPr>
            </w:pPr>
            <w:r>
              <w:rPr>
                <w:b/>
                <w:sz w:val="26"/>
              </w:rPr>
              <w:t>Văn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bộ</w:t>
            </w:r>
          </w:p>
        </w:tc>
        <w:tc>
          <w:tcPr>
            <w:tcW w:w="1278" w:type="dxa"/>
          </w:tcPr>
          <w:p w14:paraId="2048A394" w14:textId="77777777" w:rsidR="00E3588F" w:rsidRDefault="00E3588F" w:rsidP="00E3588F">
            <w:pPr>
              <w:pStyle w:val="TableParagraph"/>
              <w:spacing w:before="148"/>
              <w:ind w:left="191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3588F" w14:paraId="02CF1346" w14:textId="77777777" w:rsidTr="00E3588F">
        <w:trPr>
          <w:trHeight w:val="692"/>
        </w:trPr>
        <w:tc>
          <w:tcPr>
            <w:tcW w:w="848" w:type="dxa"/>
          </w:tcPr>
          <w:p w14:paraId="3E104B75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22BA71E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  <w:tc>
          <w:tcPr>
            <w:tcW w:w="3260" w:type="dxa"/>
          </w:tcPr>
          <w:p w14:paraId="2FB6D4AF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140A0C8D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  <w:tc>
          <w:tcPr>
            <w:tcW w:w="4962" w:type="dxa"/>
          </w:tcPr>
          <w:p w14:paraId="609041EE" w14:textId="77777777" w:rsidR="00E3588F" w:rsidRDefault="00E3588F" w:rsidP="00E3588F">
            <w:pPr>
              <w:pStyle w:val="TableParagraph"/>
              <w:tabs>
                <w:tab w:val="left" w:pos="2843"/>
                <w:tab w:val="left" w:pos="3961"/>
                <w:tab w:val="left" w:pos="4618"/>
              </w:tabs>
              <w:ind w:left="105" w:right="101"/>
              <w:rPr>
                <w:sz w:val="26"/>
              </w:rPr>
            </w:pPr>
            <w:r>
              <w:rPr>
                <w:spacing w:val="-2"/>
                <w:sz w:val="26"/>
              </w:rPr>
              <w:t>08/2023/TT-BGDĐT;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số </w:t>
            </w: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193E36F5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546EBA18" w14:textId="77777777" w:rsidTr="00E3588F">
        <w:trPr>
          <w:trHeight w:val="2092"/>
        </w:trPr>
        <w:tc>
          <w:tcPr>
            <w:tcW w:w="848" w:type="dxa"/>
          </w:tcPr>
          <w:p w14:paraId="5D2315BB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260594B5" w14:textId="77777777" w:rsidR="00E3588F" w:rsidRDefault="00E3588F" w:rsidP="00E3588F">
            <w:pPr>
              <w:pStyle w:val="TableParagraph"/>
              <w:spacing w:before="292"/>
              <w:rPr>
                <w:b/>
                <w:sz w:val="26"/>
              </w:rPr>
            </w:pPr>
          </w:p>
          <w:p w14:paraId="3F26B234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977" w:type="dxa"/>
          </w:tcPr>
          <w:p w14:paraId="4A8F558C" w14:textId="77777777" w:rsidR="00E3588F" w:rsidRDefault="00E3588F" w:rsidP="00E3588F">
            <w:pPr>
              <w:pStyle w:val="TableParagraph"/>
              <w:spacing w:before="290"/>
              <w:rPr>
                <w:b/>
                <w:sz w:val="26"/>
              </w:rPr>
            </w:pPr>
          </w:p>
          <w:p w14:paraId="77D1C1D5" w14:textId="77777777" w:rsidR="00E3588F" w:rsidRDefault="00E3588F" w:rsidP="00E3588F">
            <w:pPr>
              <w:pStyle w:val="TableParagraph"/>
              <w:spacing w:before="1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Xét thăng hạng đối với giáo viên trung học cơ sở hạng I</w:t>
            </w:r>
          </w:p>
        </w:tc>
        <w:tc>
          <w:tcPr>
            <w:tcW w:w="3260" w:type="dxa"/>
          </w:tcPr>
          <w:p w14:paraId="450610C0" w14:textId="77777777" w:rsidR="00E3588F" w:rsidRDefault="00E3588F" w:rsidP="00E3588F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14BD5FB5" w14:textId="77777777" w:rsidR="00E3588F" w:rsidRDefault="00E3588F" w:rsidP="00E3588F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400D60F2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5C4CF49C" w14:textId="77777777" w:rsidR="00E3588F" w:rsidRDefault="00E3588F" w:rsidP="00E3588F">
            <w:pPr>
              <w:pStyle w:val="TableParagraph"/>
              <w:spacing w:before="140"/>
              <w:rPr>
                <w:b/>
                <w:sz w:val="26"/>
              </w:rPr>
            </w:pPr>
          </w:p>
          <w:p w14:paraId="0F50F691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300FCFC0" w14:textId="77777777" w:rsidR="00E3588F" w:rsidRDefault="00E3588F" w:rsidP="00E3588F">
            <w:pPr>
              <w:pStyle w:val="TableParagraph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Viên chức; Nghị định số 115/2020/NĐ-CP; Nghị định số 85/2023/NĐ-CP; Thông tư số 03/2021/TT-BGDĐT; Thông tư số 08/2023/TT-BGDĐT;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Thông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tư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số</w:t>
            </w:r>
          </w:p>
          <w:p w14:paraId="69A1BFA1" w14:textId="77777777" w:rsidR="00E3588F" w:rsidRDefault="00E3588F" w:rsidP="00E3588F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7D417D3E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42C28488" w14:textId="77777777" w:rsidTr="00E3588F">
        <w:trPr>
          <w:trHeight w:val="2092"/>
        </w:trPr>
        <w:tc>
          <w:tcPr>
            <w:tcW w:w="848" w:type="dxa"/>
          </w:tcPr>
          <w:p w14:paraId="36E60D40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3297249F" w14:textId="77777777" w:rsidR="00E3588F" w:rsidRDefault="00E3588F" w:rsidP="00E3588F">
            <w:pPr>
              <w:pStyle w:val="TableParagraph"/>
              <w:spacing w:before="291"/>
              <w:rPr>
                <w:b/>
                <w:sz w:val="26"/>
              </w:rPr>
            </w:pPr>
          </w:p>
          <w:p w14:paraId="6B64AF77" w14:textId="77777777" w:rsidR="00E3588F" w:rsidRDefault="00E3588F" w:rsidP="00E3588F">
            <w:pPr>
              <w:pStyle w:val="TableParagraph"/>
              <w:spacing w:before="1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977" w:type="dxa"/>
          </w:tcPr>
          <w:p w14:paraId="10AC61EB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4035273F" w14:textId="77777777" w:rsidR="00E3588F" w:rsidRDefault="00E3588F" w:rsidP="00E3588F">
            <w:pPr>
              <w:pStyle w:val="TableParagraph"/>
              <w:spacing w:before="140"/>
              <w:rPr>
                <w:b/>
                <w:sz w:val="26"/>
              </w:rPr>
            </w:pPr>
          </w:p>
          <w:p w14:paraId="522F828A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 giáo viên tiểu học hạng II</w:t>
            </w:r>
          </w:p>
        </w:tc>
        <w:tc>
          <w:tcPr>
            <w:tcW w:w="3260" w:type="dxa"/>
          </w:tcPr>
          <w:p w14:paraId="03AFBC22" w14:textId="77777777" w:rsidR="00E3588F" w:rsidRDefault="00E3588F" w:rsidP="00E3588F">
            <w:pPr>
              <w:pStyle w:val="TableParagraph"/>
              <w:spacing w:before="142"/>
              <w:rPr>
                <w:b/>
                <w:sz w:val="26"/>
              </w:rPr>
            </w:pPr>
          </w:p>
          <w:p w14:paraId="07D10938" w14:textId="77777777" w:rsidR="00E3588F" w:rsidRDefault="00E3588F" w:rsidP="00E3588F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795B6AE7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43211DA6" w14:textId="77777777" w:rsidR="00E3588F" w:rsidRDefault="00E3588F" w:rsidP="00E3588F">
            <w:pPr>
              <w:pStyle w:val="TableParagraph"/>
              <w:spacing w:before="140"/>
              <w:rPr>
                <w:b/>
                <w:sz w:val="26"/>
              </w:rPr>
            </w:pPr>
          </w:p>
          <w:p w14:paraId="687B3B59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5AA0C190" w14:textId="77777777" w:rsidR="00E3588F" w:rsidRDefault="00E3588F" w:rsidP="00E3588F">
            <w:pPr>
              <w:pStyle w:val="TableParagraph"/>
              <w:ind w:left="105" w:right="99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Viên chức; Nghị định số 115/2020/NĐ-CP; Nghị định số 85/2023/NĐ-CP; Thông tư số 02/2021/TT-BGDĐT;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Thông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z w:val="26"/>
              </w:rPr>
              <w:t>tư</w:t>
            </w:r>
            <w:r>
              <w:rPr>
                <w:spacing w:val="79"/>
                <w:sz w:val="26"/>
              </w:rPr>
              <w:t xml:space="preserve">   </w:t>
            </w:r>
            <w:r>
              <w:rPr>
                <w:spacing w:val="-5"/>
                <w:sz w:val="26"/>
              </w:rPr>
              <w:t>số</w:t>
            </w:r>
          </w:p>
          <w:p w14:paraId="642E914B" w14:textId="77777777" w:rsidR="00E3588F" w:rsidRDefault="00E3588F" w:rsidP="00E3588F">
            <w:pPr>
              <w:pStyle w:val="TableParagraph"/>
              <w:spacing w:line="298" w:lineRule="exact"/>
              <w:ind w:left="105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08/2023/TT-BGDĐT; Thông tư số </w:t>
            </w: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6988DE3C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0FACF754" w14:textId="77777777" w:rsidTr="00E3588F">
        <w:trPr>
          <w:trHeight w:val="2133"/>
        </w:trPr>
        <w:tc>
          <w:tcPr>
            <w:tcW w:w="848" w:type="dxa"/>
          </w:tcPr>
          <w:p w14:paraId="3B631BFD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43596CB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76E6DA6F" w14:textId="77777777" w:rsidR="00E3588F" w:rsidRDefault="00E3588F" w:rsidP="00E3588F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1156DBB9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977" w:type="dxa"/>
          </w:tcPr>
          <w:p w14:paraId="4C380460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C0CAB3F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2D125798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 giáo viên tiểu học hạng I</w:t>
            </w:r>
          </w:p>
        </w:tc>
        <w:tc>
          <w:tcPr>
            <w:tcW w:w="3260" w:type="dxa"/>
          </w:tcPr>
          <w:p w14:paraId="33B7358A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168DC860" w14:textId="77777777" w:rsidR="00E3588F" w:rsidRDefault="00E3588F" w:rsidP="00E3588F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584CCB2A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51ADE41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42CD2ED7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548AD608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03/2021/TT-BGDĐT; Thông tư số 08/2023/TT-BGDĐT; Thông tư số </w:t>
            </w: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6D41C845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</w:tbl>
    <w:p w14:paraId="79991985" w14:textId="77777777" w:rsidR="00E3588F" w:rsidRDefault="00E3588F" w:rsidP="00E3588F">
      <w:pPr>
        <w:pStyle w:val="TableParagraph"/>
        <w:rPr>
          <w:sz w:val="24"/>
        </w:rPr>
        <w:sectPr w:rsidR="00E3588F">
          <w:pgSz w:w="16850" w:h="11910" w:orient="landscape"/>
          <w:pgMar w:top="1160" w:right="708" w:bottom="280" w:left="992" w:header="715" w:footer="0" w:gutter="0"/>
          <w:cols w:space="720"/>
        </w:sectPr>
      </w:pPr>
    </w:p>
    <w:p w14:paraId="0174F284" w14:textId="77777777" w:rsidR="00E3588F" w:rsidRDefault="00E3588F" w:rsidP="00E3588F">
      <w:pPr>
        <w:pStyle w:val="BodyText"/>
        <w:rPr>
          <w:b/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260"/>
        <w:gridCol w:w="1561"/>
        <w:gridCol w:w="4962"/>
        <w:gridCol w:w="1278"/>
      </w:tblGrid>
      <w:tr w:rsidR="00E3588F" w14:paraId="6E878F87" w14:textId="77777777" w:rsidTr="00E3588F">
        <w:trPr>
          <w:trHeight w:val="597"/>
        </w:trPr>
        <w:tc>
          <w:tcPr>
            <w:tcW w:w="848" w:type="dxa"/>
          </w:tcPr>
          <w:p w14:paraId="7E885457" w14:textId="77777777" w:rsidR="00E3588F" w:rsidRDefault="00E3588F" w:rsidP="00E3588F">
            <w:pPr>
              <w:pStyle w:val="TableParagraph"/>
              <w:spacing w:before="148"/>
              <w:ind w:left="19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977" w:type="dxa"/>
          </w:tcPr>
          <w:p w14:paraId="4F189C1F" w14:textId="77777777" w:rsidR="00E3588F" w:rsidRDefault="00E3588F" w:rsidP="00E3588F">
            <w:pPr>
              <w:pStyle w:val="TableParagraph"/>
              <w:spacing w:before="148"/>
              <w:ind w:left="49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bộ</w:t>
            </w:r>
          </w:p>
        </w:tc>
        <w:tc>
          <w:tcPr>
            <w:tcW w:w="3260" w:type="dxa"/>
          </w:tcPr>
          <w:p w14:paraId="7E2A22B5" w14:textId="77777777" w:rsidR="00E3588F" w:rsidRDefault="00E3588F" w:rsidP="00E3588F">
            <w:pPr>
              <w:pStyle w:val="TableParagraph"/>
              <w:spacing w:before="148"/>
              <w:ind w:left="534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561" w:type="dxa"/>
          </w:tcPr>
          <w:p w14:paraId="3182649A" w14:textId="77777777" w:rsidR="00E3588F" w:rsidRDefault="00E3588F" w:rsidP="00E3588F">
            <w:pPr>
              <w:pStyle w:val="TableParagraph"/>
              <w:spacing w:line="300" w:lineRule="exact"/>
              <w:ind w:left="257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962" w:type="dxa"/>
          </w:tcPr>
          <w:p w14:paraId="725A42AE" w14:textId="77777777" w:rsidR="00E3588F" w:rsidRDefault="00E3588F" w:rsidP="00E3588F">
            <w:pPr>
              <w:pStyle w:val="TableParagraph"/>
              <w:spacing w:before="148"/>
              <w:ind w:left="700"/>
              <w:rPr>
                <w:b/>
                <w:sz w:val="26"/>
              </w:rPr>
            </w:pPr>
            <w:r>
              <w:rPr>
                <w:b/>
                <w:sz w:val="26"/>
              </w:rPr>
              <w:t>Văn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bộ</w:t>
            </w:r>
          </w:p>
        </w:tc>
        <w:tc>
          <w:tcPr>
            <w:tcW w:w="1278" w:type="dxa"/>
          </w:tcPr>
          <w:p w14:paraId="0BBD0C25" w14:textId="77777777" w:rsidR="00E3588F" w:rsidRDefault="00E3588F" w:rsidP="00E3588F">
            <w:pPr>
              <w:pStyle w:val="TableParagraph"/>
              <w:spacing w:before="148"/>
              <w:ind w:left="191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3588F" w14:paraId="50542071" w14:textId="77777777" w:rsidTr="00E3588F">
        <w:trPr>
          <w:trHeight w:val="2130"/>
        </w:trPr>
        <w:tc>
          <w:tcPr>
            <w:tcW w:w="848" w:type="dxa"/>
          </w:tcPr>
          <w:p w14:paraId="619A0EB3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E32CF27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2E41FB1D" w14:textId="77777777" w:rsidR="00E3588F" w:rsidRDefault="00E3588F" w:rsidP="00E3588F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344B4966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2977" w:type="dxa"/>
          </w:tcPr>
          <w:p w14:paraId="474B9AEE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3A83843D" w14:textId="77777777" w:rsidR="00E3588F" w:rsidRDefault="00E3588F" w:rsidP="00E3588F">
            <w:pPr>
              <w:pStyle w:val="TableParagraph"/>
              <w:spacing w:before="159"/>
              <w:rPr>
                <w:b/>
                <w:sz w:val="26"/>
              </w:rPr>
            </w:pPr>
          </w:p>
          <w:p w14:paraId="6274E197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 giáo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II</w:t>
            </w:r>
          </w:p>
        </w:tc>
        <w:tc>
          <w:tcPr>
            <w:tcW w:w="3260" w:type="dxa"/>
          </w:tcPr>
          <w:p w14:paraId="38FF37FF" w14:textId="77777777" w:rsidR="00E3588F" w:rsidRDefault="00E3588F" w:rsidP="00E3588F">
            <w:pPr>
              <w:pStyle w:val="TableParagraph"/>
              <w:spacing w:before="160"/>
              <w:rPr>
                <w:b/>
                <w:sz w:val="26"/>
              </w:rPr>
            </w:pPr>
          </w:p>
          <w:p w14:paraId="3213F8D2" w14:textId="77777777" w:rsidR="00E3588F" w:rsidRDefault="00E3588F" w:rsidP="00E3588F">
            <w:pPr>
              <w:pStyle w:val="TableParagraph"/>
              <w:spacing w:before="1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433D5932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2393A2E4" w14:textId="77777777" w:rsidR="00E3588F" w:rsidRDefault="00E3588F" w:rsidP="00E3588F">
            <w:pPr>
              <w:pStyle w:val="TableParagraph"/>
              <w:spacing w:before="159"/>
              <w:rPr>
                <w:b/>
                <w:sz w:val="26"/>
              </w:rPr>
            </w:pPr>
          </w:p>
          <w:p w14:paraId="71DCC27E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3D1E486C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01/2021/TT-BGDĐT; Thông tư số 08/2023/TT-BGDĐT; Thông tư số </w:t>
            </w: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4DCD1965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63E087D9" w14:textId="77777777" w:rsidTr="00E3588F">
        <w:trPr>
          <w:trHeight w:val="2133"/>
        </w:trPr>
        <w:tc>
          <w:tcPr>
            <w:tcW w:w="848" w:type="dxa"/>
          </w:tcPr>
          <w:p w14:paraId="466D6658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DFC08E5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78EE2B9B" w14:textId="77777777" w:rsidR="00E3588F" w:rsidRDefault="00E3588F" w:rsidP="00E3588F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640BC13B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8.</w:t>
            </w:r>
          </w:p>
        </w:tc>
        <w:tc>
          <w:tcPr>
            <w:tcW w:w="2977" w:type="dxa"/>
          </w:tcPr>
          <w:p w14:paraId="3200F23D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959E706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3900BB5B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đối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với 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mầm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non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I</w:t>
            </w:r>
          </w:p>
        </w:tc>
        <w:tc>
          <w:tcPr>
            <w:tcW w:w="3260" w:type="dxa"/>
          </w:tcPr>
          <w:p w14:paraId="6C20544B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2F4EB0F7" w14:textId="77777777" w:rsidR="00E3588F" w:rsidRDefault="00E3588F" w:rsidP="00E3588F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78E7C6F9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EC93717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38535847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706E7D6C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01/2021/TT-BGDĐT; Thông tư số 08/2023/TT-BGDĐT; Thông tư số </w:t>
            </w:r>
            <w:r>
              <w:rPr>
                <w:spacing w:val="-2"/>
                <w:sz w:val="26"/>
              </w:rPr>
              <w:t>13/2024/TT-BGDĐT</w:t>
            </w:r>
          </w:p>
        </w:tc>
        <w:tc>
          <w:tcPr>
            <w:tcW w:w="1278" w:type="dxa"/>
          </w:tcPr>
          <w:p w14:paraId="59CE8C13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58E8325C" w14:textId="77777777" w:rsidTr="00E3588F">
        <w:trPr>
          <w:trHeight w:val="2133"/>
        </w:trPr>
        <w:tc>
          <w:tcPr>
            <w:tcW w:w="848" w:type="dxa"/>
          </w:tcPr>
          <w:p w14:paraId="37C86C98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EFAD81D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841A2A9" w14:textId="77777777" w:rsidR="00E3588F" w:rsidRDefault="00E3588F" w:rsidP="00E3588F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2909E3DE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9.</w:t>
            </w:r>
          </w:p>
        </w:tc>
        <w:tc>
          <w:tcPr>
            <w:tcW w:w="2977" w:type="dxa"/>
          </w:tcPr>
          <w:p w14:paraId="7B779782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35FC4A97" w14:textId="77777777" w:rsidR="00E3588F" w:rsidRDefault="00E3588F" w:rsidP="00E3588F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nghề nghiệp giảng viên cao đẳng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(hạng </w:t>
            </w:r>
            <w:r>
              <w:rPr>
                <w:spacing w:val="-4"/>
                <w:sz w:val="26"/>
              </w:rPr>
              <w:t>II)</w:t>
            </w:r>
          </w:p>
        </w:tc>
        <w:tc>
          <w:tcPr>
            <w:tcW w:w="3260" w:type="dxa"/>
          </w:tcPr>
          <w:p w14:paraId="2AC66025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17632464" w14:textId="77777777" w:rsidR="00E3588F" w:rsidRDefault="00E3588F" w:rsidP="00E3588F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5177C59A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7AE48467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2BB84CFE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586E8390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35/2020/TT-BGDĐT; Thông tư số 04/2022/TT-BGDĐT; Thông tư số </w:t>
            </w:r>
            <w:r>
              <w:rPr>
                <w:spacing w:val="-2"/>
                <w:sz w:val="26"/>
              </w:rPr>
              <w:t>05/2024/TT-BGDĐT</w:t>
            </w:r>
          </w:p>
        </w:tc>
        <w:tc>
          <w:tcPr>
            <w:tcW w:w="1278" w:type="dxa"/>
          </w:tcPr>
          <w:p w14:paraId="22BA1C9B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30F5D027" w14:textId="77777777" w:rsidTr="00E3588F">
        <w:trPr>
          <w:trHeight w:val="2133"/>
        </w:trPr>
        <w:tc>
          <w:tcPr>
            <w:tcW w:w="848" w:type="dxa"/>
          </w:tcPr>
          <w:p w14:paraId="5EE0DB45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7348DCD3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4D4C8708" w14:textId="77777777" w:rsidR="00E3588F" w:rsidRDefault="00E3588F" w:rsidP="00E3588F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0BE52BD4" w14:textId="77777777" w:rsidR="00E3588F" w:rsidRDefault="00E3588F" w:rsidP="00E3588F">
            <w:pPr>
              <w:pStyle w:val="TableParagraph"/>
              <w:ind w:right="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10.</w:t>
            </w:r>
          </w:p>
        </w:tc>
        <w:tc>
          <w:tcPr>
            <w:tcW w:w="2977" w:type="dxa"/>
          </w:tcPr>
          <w:p w14:paraId="71CF2966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33740F8A" w14:textId="77777777" w:rsidR="00E3588F" w:rsidRDefault="00E3588F" w:rsidP="00E3588F">
            <w:pPr>
              <w:pStyle w:val="TableParagraph"/>
              <w:spacing w:before="1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nghề nghiệp giảng viên cao đẳng sư phạm cao cấp (hạng I)</w:t>
            </w:r>
          </w:p>
        </w:tc>
        <w:tc>
          <w:tcPr>
            <w:tcW w:w="3260" w:type="dxa"/>
          </w:tcPr>
          <w:p w14:paraId="0684E0C0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32AEE165" w14:textId="77777777" w:rsidR="00E3588F" w:rsidRDefault="00E3588F" w:rsidP="00E3588F">
            <w:pPr>
              <w:pStyle w:val="TableParagraph"/>
              <w:spacing w:before="1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7A09A9A4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5FBE037E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1798EFFD" w14:textId="77777777" w:rsidR="00E3588F" w:rsidRDefault="00E3588F" w:rsidP="00E3588F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613B7002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35/2020/TT-BGDĐT; Thông tư số 04/2022/TT-BGDĐT; Thông tư số </w:t>
            </w:r>
            <w:r>
              <w:rPr>
                <w:spacing w:val="-2"/>
                <w:sz w:val="26"/>
              </w:rPr>
              <w:t>05/2024/TT-BGDĐT</w:t>
            </w:r>
          </w:p>
        </w:tc>
        <w:tc>
          <w:tcPr>
            <w:tcW w:w="1278" w:type="dxa"/>
          </w:tcPr>
          <w:p w14:paraId="4044F849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</w:tbl>
    <w:p w14:paraId="613F3485" w14:textId="77777777" w:rsidR="00E3588F" w:rsidRDefault="00E3588F" w:rsidP="00E3588F">
      <w:pPr>
        <w:pStyle w:val="TableParagraph"/>
        <w:rPr>
          <w:sz w:val="24"/>
        </w:rPr>
        <w:sectPr w:rsidR="00E3588F">
          <w:pgSz w:w="16850" w:h="11910" w:orient="landscape"/>
          <w:pgMar w:top="1160" w:right="708" w:bottom="280" w:left="992" w:header="715" w:footer="0" w:gutter="0"/>
          <w:cols w:space="720"/>
        </w:sectPr>
      </w:pPr>
    </w:p>
    <w:p w14:paraId="50CEAFAD" w14:textId="77777777" w:rsidR="00E3588F" w:rsidRDefault="00E3588F" w:rsidP="00E3588F">
      <w:pPr>
        <w:pStyle w:val="BodyText"/>
        <w:rPr>
          <w:b/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260"/>
        <w:gridCol w:w="1561"/>
        <w:gridCol w:w="4962"/>
        <w:gridCol w:w="1278"/>
      </w:tblGrid>
      <w:tr w:rsidR="00E3588F" w14:paraId="05E56414" w14:textId="77777777" w:rsidTr="00E3588F">
        <w:trPr>
          <w:trHeight w:val="597"/>
        </w:trPr>
        <w:tc>
          <w:tcPr>
            <w:tcW w:w="848" w:type="dxa"/>
          </w:tcPr>
          <w:p w14:paraId="24366620" w14:textId="77777777" w:rsidR="00E3588F" w:rsidRDefault="00E3588F" w:rsidP="00E3588F">
            <w:pPr>
              <w:pStyle w:val="TableParagraph"/>
              <w:spacing w:before="148"/>
              <w:ind w:left="194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977" w:type="dxa"/>
          </w:tcPr>
          <w:p w14:paraId="55F8B124" w14:textId="77777777" w:rsidR="00E3588F" w:rsidRDefault="00E3588F" w:rsidP="00E3588F">
            <w:pPr>
              <w:pStyle w:val="TableParagraph"/>
              <w:spacing w:before="148"/>
              <w:ind w:left="49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bộ</w:t>
            </w:r>
          </w:p>
        </w:tc>
        <w:tc>
          <w:tcPr>
            <w:tcW w:w="3260" w:type="dxa"/>
          </w:tcPr>
          <w:p w14:paraId="40B091E9" w14:textId="77777777" w:rsidR="00E3588F" w:rsidRDefault="00E3588F" w:rsidP="00E3588F">
            <w:pPr>
              <w:pStyle w:val="TableParagraph"/>
              <w:spacing w:before="148"/>
              <w:ind w:left="534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561" w:type="dxa"/>
          </w:tcPr>
          <w:p w14:paraId="50DA7DB2" w14:textId="77777777" w:rsidR="00E3588F" w:rsidRDefault="00E3588F" w:rsidP="00E3588F">
            <w:pPr>
              <w:pStyle w:val="TableParagraph"/>
              <w:spacing w:line="300" w:lineRule="exact"/>
              <w:ind w:left="257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962" w:type="dxa"/>
          </w:tcPr>
          <w:p w14:paraId="6914FEA3" w14:textId="77777777" w:rsidR="00E3588F" w:rsidRDefault="00E3588F" w:rsidP="00E3588F">
            <w:pPr>
              <w:pStyle w:val="TableParagraph"/>
              <w:spacing w:before="148"/>
              <w:ind w:left="700"/>
              <w:rPr>
                <w:b/>
                <w:sz w:val="26"/>
              </w:rPr>
            </w:pPr>
            <w:r>
              <w:rPr>
                <w:b/>
                <w:sz w:val="26"/>
              </w:rPr>
              <w:t>Văn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bộ</w:t>
            </w:r>
          </w:p>
        </w:tc>
        <w:tc>
          <w:tcPr>
            <w:tcW w:w="1278" w:type="dxa"/>
          </w:tcPr>
          <w:p w14:paraId="65799F69" w14:textId="77777777" w:rsidR="00E3588F" w:rsidRDefault="00E3588F" w:rsidP="00E3588F">
            <w:pPr>
              <w:pStyle w:val="TableParagraph"/>
              <w:spacing w:before="148"/>
              <w:ind w:left="191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3588F" w14:paraId="1E186270" w14:textId="77777777" w:rsidTr="00E3588F">
        <w:trPr>
          <w:trHeight w:val="2130"/>
        </w:trPr>
        <w:tc>
          <w:tcPr>
            <w:tcW w:w="848" w:type="dxa"/>
          </w:tcPr>
          <w:p w14:paraId="4C3CFA14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5A52AE8D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30FF3688" w14:textId="77777777" w:rsidR="00E3588F" w:rsidRDefault="00E3588F" w:rsidP="00E3588F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9DBDB0B" w14:textId="77777777" w:rsidR="00E3588F" w:rsidRDefault="00E3588F" w:rsidP="00E3588F">
            <w:pPr>
              <w:pStyle w:val="TableParagraph"/>
              <w:ind w:right="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11.</w:t>
            </w:r>
          </w:p>
        </w:tc>
        <w:tc>
          <w:tcPr>
            <w:tcW w:w="2977" w:type="dxa"/>
          </w:tcPr>
          <w:p w14:paraId="126F1475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4A708FB7" w14:textId="77777777" w:rsidR="00E3588F" w:rsidRDefault="00E3588F" w:rsidP="00E3588F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5B4636B2" w14:textId="77777777" w:rsidR="00E3588F" w:rsidRDefault="00E3588F" w:rsidP="00E3588F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danh nghề nghiệp giảng viên chính (hạng II)</w:t>
            </w:r>
          </w:p>
        </w:tc>
        <w:tc>
          <w:tcPr>
            <w:tcW w:w="3260" w:type="dxa"/>
          </w:tcPr>
          <w:p w14:paraId="2FAD34FD" w14:textId="77777777" w:rsidR="00E3588F" w:rsidRDefault="00E3588F" w:rsidP="00E3588F">
            <w:pPr>
              <w:pStyle w:val="TableParagraph"/>
              <w:spacing w:before="160"/>
              <w:rPr>
                <w:b/>
                <w:sz w:val="26"/>
              </w:rPr>
            </w:pPr>
          </w:p>
          <w:p w14:paraId="22D69E16" w14:textId="77777777" w:rsidR="00E3588F" w:rsidRDefault="00E3588F" w:rsidP="00E3588F">
            <w:pPr>
              <w:pStyle w:val="TableParagraph"/>
              <w:spacing w:before="1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1E7B731B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00FBA6BC" w14:textId="77777777" w:rsidR="00E3588F" w:rsidRDefault="00E3588F" w:rsidP="00E3588F">
            <w:pPr>
              <w:pStyle w:val="TableParagraph"/>
              <w:spacing w:before="159"/>
              <w:rPr>
                <w:b/>
                <w:sz w:val="26"/>
              </w:rPr>
            </w:pPr>
          </w:p>
          <w:p w14:paraId="51381831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7004FBD9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40/2020/TT-BGDĐT; Thông tư số 04/2022/TT-BGDĐT; Thông tư số </w:t>
            </w:r>
            <w:r>
              <w:rPr>
                <w:spacing w:val="-2"/>
                <w:sz w:val="26"/>
              </w:rPr>
              <w:t>05/2024/TT-BGDĐT</w:t>
            </w:r>
          </w:p>
        </w:tc>
        <w:tc>
          <w:tcPr>
            <w:tcW w:w="1278" w:type="dxa"/>
          </w:tcPr>
          <w:p w14:paraId="0A3E964B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0DB17540" w14:textId="77777777" w:rsidTr="00E3588F">
        <w:trPr>
          <w:trHeight w:val="2133"/>
        </w:trPr>
        <w:tc>
          <w:tcPr>
            <w:tcW w:w="848" w:type="dxa"/>
          </w:tcPr>
          <w:p w14:paraId="28851617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4AD3B10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54BF8BF5" w14:textId="77777777" w:rsidR="00E3588F" w:rsidRDefault="00E3588F" w:rsidP="00E3588F">
            <w:pPr>
              <w:pStyle w:val="TableParagraph"/>
              <w:spacing w:before="12"/>
              <w:rPr>
                <w:b/>
                <w:sz w:val="26"/>
              </w:rPr>
            </w:pPr>
          </w:p>
          <w:p w14:paraId="53692A38" w14:textId="77777777" w:rsidR="00E3588F" w:rsidRDefault="00E3588F" w:rsidP="00E3588F">
            <w:pPr>
              <w:pStyle w:val="TableParagraph"/>
              <w:ind w:right="41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12.</w:t>
            </w:r>
          </w:p>
        </w:tc>
        <w:tc>
          <w:tcPr>
            <w:tcW w:w="2977" w:type="dxa"/>
          </w:tcPr>
          <w:p w14:paraId="0485759F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0EFE0EFC" w14:textId="77777777" w:rsidR="00E3588F" w:rsidRDefault="00E3588F" w:rsidP="00E3588F">
            <w:pPr>
              <w:pStyle w:val="TableParagraph"/>
              <w:spacing w:before="13"/>
              <w:rPr>
                <w:b/>
                <w:sz w:val="26"/>
              </w:rPr>
            </w:pPr>
          </w:p>
          <w:p w14:paraId="43919231" w14:textId="77777777" w:rsidR="00E3588F" w:rsidRDefault="00E3588F" w:rsidP="00E3588F">
            <w:pPr>
              <w:pStyle w:val="TableParagraph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Xét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thăng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danh nghề nghiệp giảng viên chính (hạng I)</w:t>
            </w:r>
          </w:p>
        </w:tc>
        <w:tc>
          <w:tcPr>
            <w:tcW w:w="3260" w:type="dxa"/>
          </w:tcPr>
          <w:p w14:paraId="42A247EE" w14:textId="77777777" w:rsidR="00E3588F" w:rsidRDefault="00E3588F" w:rsidP="00E3588F">
            <w:pPr>
              <w:pStyle w:val="TableParagraph"/>
              <w:spacing w:before="161"/>
              <w:rPr>
                <w:b/>
                <w:sz w:val="26"/>
              </w:rPr>
            </w:pPr>
          </w:p>
          <w:p w14:paraId="66AE3F0A" w14:textId="77777777" w:rsidR="00E3588F" w:rsidRDefault="00E3588F" w:rsidP="00E3588F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35 ngày kể từ ngày hoàn thành việc thẩm định hồ sơ xét thăng hạng và xác định danh sách người trúng tuyển</w:t>
            </w:r>
          </w:p>
        </w:tc>
        <w:tc>
          <w:tcPr>
            <w:tcW w:w="1561" w:type="dxa"/>
          </w:tcPr>
          <w:p w14:paraId="45B54AB5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56FFE70E" w14:textId="77777777" w:rsidR="00E3588F" w:rsidRDefault="00E3588F" w:rsidP="00E3588F">
            <w:pPr>
              <w:pStyle w:val="TableParagraph"/>
              <w:spacing w:before="162"/>
              <w:rPr>
                <w:b/>
                <w:sz w:val="26"/>
              </w:rPr>
            </w:pPr>
          </w:p>
          <w:p w14:paraId="324FF41B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4054787D" w14:textId="77777777" w:rsidR="00E3588F" w:rsidRDefault="00E3588F" w:rsidP="00E3588F">
            <w:pPr>
              <w:pStyle w:val="TableParagraph"/>
              <w:ind w:left="105" w:right="100"/>
              <w:jc w:val="both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chức;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đổi,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số điều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cán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bộ,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chức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Luật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Viên chức; Nghị định số 115/2020/NĐ-CP; Nghị định số 85/2023/NĐ-CP; Thông tư số 40/2020/TT-BGDĐT; Thông tư số 04/2022/TT-BGDĐT; Thông tư số </w:t>
            </w:r>
            <w:r>
              <w:rPr>
                <w:spacing w:val="-2"/>
                <w:sz w:val="26"/>
              </w:rPr>
              <w:t>05/2024/TT-BGDĐT</w:t>
            </w:r>
          </w:p>
        </w:tc>
        <w:tc>
          <w:tcPr>
            <w:tcW w:w="1278" w:type="dxa"/>
          </w:tcPr>
          <w:p w14:paraId="039F3499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720F7242" w14:textId="77777777" w:rsidTr="00E3588F">
        <w:trPr>
          <w:trHeight w:val="434"/>
        </w:trPr>
        <w:tc>
          <w:tcPr>
            <w:tcW w:w="848" w:type="dxa"/>
          </w:tcPr>
          <w:p w14:paraId="6BEBDD68" w14:textId="77777777" w:rsidR="00E3588F" w:rsidRDefault="00E3588F" w:rsidP="00E3588F">
            <w:pPr>
              <w:pStyle w:val="TableParagraph"/>
              <w:spacing w:before="67"/>
              <w:ind w:right="96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II.</w:t>
            </w:r>
          </w:p>
        </w:tc>
        <w:tc>
          <w:tcPr>
            <w:tcW w:w="14038" w:type="dxa"/>
            <w:gridSpan w:val="5"/>
          </w:tcPr>
          <w:p w14:paraId="5299D1B8" w14:textId="77777777" w:rsidR="00E3588F" w:rsidRDefault="00E3588F" w:rsidP="00E3588F">
            <w:pPr>
              <w:pStyle w:val="TableParagraph"/>
              <w:spacing w:before="67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Lĩnh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vực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nghề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nghiệp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(06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TTHC)</w:t>
            </w:r>
          </w:p>
        </w:tc>
      </w:tr>
      <w:tr w:rsidR="00E3588F" w14:paraId="42941B68" w14:textId="77777777" w:rsidTr="00E3588F">
        <w:trPr>
          <w:trHeight w:val="1785"/>
        </w:trPr>
        <w:tc>
          <w:tcPr>
            <w:tcW w:w="848" w:type="dxa"/>
          </w:tcPr>
          <w:p w14:paraId="559F35D4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57E0D690" w14:textId="77777777" w:rsidR="00E3588F" w:rsidRDefault="00E3588F" w:rsidP="00E3588F">
            <w:pPr>
              <w:pStyle w:val="TableParagraph"/>
              <w:spacing w:before="138"/>
              <w:rPr>
                <w:b/>
                <w:sz w:val="26"/>
              </w:rPr>
            </w:pPr>
          </w:p>
          <w:p w14:paraId="67943644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2977" w:type="dxa"/>
          </w:tcPr>
          <w:p w14:paraId="3BF2B462" w14:textId="77777777" w:rsidR="00E3588F" w:rsidRDefault="00E3588F" w:rsidP="00E3588F">
            <w:pPr>
              <w:pStyle w:val="TableParagraph"/>
              <w:spacing w:before="287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trường cao đẳng công lập trực </w:t>
            </w:r>
            <w:r>
              <w:rPr>
                <w:spacing w:val="-2"/>
                <w:sz w:val="26"/>
              </w:rPr>
              <w:t>thuộc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Ủy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ban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nhân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dân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cấp </w:t>
            </w:r>
            <w:r>
              <w:rPr>
                <w:spacing w:val="-4"/>
                <w:sz w:val="26"/>
              </w:rPr>
              <w:t>tỉnh</w:t>
            </w:r>
          </w:p>
        </w:tc>
        <w:tc>
          <w:tcPr>
            <w:tcW w:w="3260" w:type="dxa"/>
          </w:tcPr>
          <w:p w14:paraId="68FED9BB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3F3DBBD" w14:textId="77777777" w:rsidR="00E3588F" w:rsidRDefault="00E3588F" w:rsidP="00E3588F">
            <w:pPr>
              <w:pStyle w:val="TableParagraph"/>
              <w:spacing w:before="138"/>
              <w:rPr>
                <w:b/>
                <w:sz w:val="26"/>
              </w:rPr>
            </w:pPr>
          </w:p>
          <w:p w14:paraId="0D419E5B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1561" w:type="dxa"/>
          </w:tcPr>
          <w:p w14:paraId="2964C17B" w14:textId="77777777" w:rsidR="00E3588F" w:rsidRDefault="00E3588F" w:rsidP="00E3588F">
            <w:pPr>
              <w:pStyle w:val="TableParagraph"/>
              <w:spacing w:before="288"/>
              <w:rPr>
                <w:b/>
                <w:sz w:val="26"/>
              </w:rPr>
            </w:pPr>
          </w:p>
          <w:p w14:paraId="195F5CE9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7A7C0639" w14:textId="77777777" w:rsidR="00E3588F" w:rsidRDefault="00E3588F" w:rsidP="00E3588F">
            <w:pPr>
              <w:pStyle w:val="TableParagraph"/>
              <w:tabs>
                <w:tab w:val="left" w:pos="2873"/>
                <w:tab w:val="left" w:pos="3590"/>
              </w:tabs>
              <w:spacing w:before="268"/>
              <w:ind w:left="105" w:right="101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15/2021/TT-BLĐTBXH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21/10/2021;</w:t>
            </w:r>
          </w:p>
          <w:p w14:paraId="03079FAA" w14:textId="77777777" w:rsidR="00E3588F" w:rsidRDefault="00E3588F" w:rsidP="00E3588F">
            <w:pPr>
              <w:pStyle w:val="TableParagraph"/>
              <w:tabs>
                <w:tab w:val="left" w:pos="1046"/>
                <w:tab w:val="left" w:pos="1523"/>
                <w:tab w:val="left" w:pos="4344"/>
              </w:tabs>
              <w:ind w:left="105" w:right="97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08/2023/TT-BLĐTBXH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pacing w:val="-2"/>
                <w:sz w:val="26"/>
              </w:rPr>
              <w:t>29/8/2023</w:t>
            </w:r>
          </w:p>
        </w:tc>
        <w:tc>
          <w:tcPr>
            <w:tcW w:w="1278" w:type="dxa"/>
          </w:tcPr>
          <w:p w14:paraId="5684E00C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6148824E" w14:textId="77777777" w:rsidTr="00E3588F">
        <w:trPr>
          <w:trHeight w:val="1785"/>
        </w:trPr>
        <w:tc>
          <w:tcPr>
            <w:tcW w:w="848" w:type="dxa"/>
          </w:tcPr>
          <w:p w14:paraId="46EC369A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EF79945" w14:textId="77777777" w:rsidR="00E3588F" w:rsidRDefault="00E3588F" w:rsidP="00E3588F">
            <w:pPr>
              <w:pStyle w:val="TableParagraph"/>
              <w:spacing w:before="136"/>
              <w:rPr>
                <w:b/>
                <w:sz w:val="26"/>
              </w:rPr>
            </w:pPr>
          </w:p>
          <w:p w14:paraId="2BBFD86A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2977" w:type="dxa"/>
          </w:tcPr>
          <w:p w14:paraId="79DE2728" w14:textId="77777777" w:rsidR="00E3588F" w:rsidRDefault="00E3588F" w:rsidP="00E3588F">
            <w:pPr>
              <w:pStyle w:val="TableParagraph"/>
              <w:spacing w:before="137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Thay thế chủ tịch, thư ký, thành viên hội đồng trường cao đẳng công lập trực thuộc Ủy ban nhân dân cấp tỉnh</w:t>
            </w:r>
          </w:p>
        </w:tc>
        <w:tc>
          <w:tcPr>
            <w:tcW w:w="3260" w:type="dxa"/>
          </w:tcPr>
          <w:p w14:paraId="5A9122C4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0CEF8F26" w14:textId="77777777" w:rsidR="00E3588F" w:rsidRDefault="00E3588F" w:rsidP="00E3588F">
            <w:pPr>
              <w:pStyle w:val="TableParagraph"/>
              <w:spacing w:before="136"/>
              <w:rPr>
                <w:b/>
                <w:sz w:val="26"/>
              </w:rPr>
            </w:pPr>
          </w:p>
          <w:p w14:paraId="5D536564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1561" w:type="dxa"/>
          </w:tcPr>
          <w:p w14:paraId="63659D32" w14:textId="77777777" w:rsidR="00E3588F" w:rsidRDefault="00E3588F" w:rsidP="00E3588F">
            <w:pPr>
              <w:pStyle w:val="TableParagraph"/>
              <w:spacing w:before="286"/>
              <w:rPr>
                <w:b/>
                <w:sz w:val="26"/>
              </w:rPr>
            </w:pPr>
          </w:p>
          <w:p w14:paraId="4C4C6845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2A49087E" w14:textId="77777777" w:rsidR="00E3588F" w:rsidRDefault="00E3588F" w:rsidP="00E3588F">
            <w:pPr>
              <w:pStyle w:val="TableParagraph"/>
              <w:tabs>
                <w:tab w:val="left" w:pos="2873"/>
                <w:tab w:val="left" w:pos="3590"/>
              </w:tabs>
              <w:spacing w:before="266"/>
              <w:ind w:left="105" w:right="101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15/2021/TT-BLĐTBXH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21/10/2021;</w:t>
            </w:r>
          </w:p>
          <w:p w14:paraId="4ED7930D" w14:textId="77777777" w:rsidR="00E3588F" w:rsidRDefault="00E3588F" w:rsidP="00E3588F">
            <w:pPr>
              <w:pStyle w:val="TableParagraph"/>
              <w:tabs>
                <w:tab w:val="left" w:pos="1046"/>
                <w:tab w:val="left" w:pos="1523"/>
                <w:tab w:val="left" w:pos="4344"/>
              </w:tabs>
              <w:ind w:left="105" w:right="97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08/2023/TT-BLĐTBXH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pacing w:val="-2"/>
                <w:sz w:val="26"/>
              </w:rPr>
              <w:t>29/8/2023</w:t>
            </w:r>
          </w:p>
        </w:tc>
        <w:tc>
          <w:tcPr>
            <w:tcW w:w="1278" w:type="dxa"/>
          </w:tcPr>
          <w:p w14:paraId="3F314C4A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</w:tbl>
    <w:p w14:paraId="35BBD8DB" w14:textId="77777777" w:rsidR="00E3588F" w:rsidRDefault="00E3588F" w:rsidP="00E3588F">
      <w:pPr>
        <w:pStyle w:val="TableParagraph"/>
        <w:rPr>
          <w:sz w:val="24"/>
        </w:rPr>
        <w:sectPr w:rsidR="00E3588F">
          <w:pgSz w:w="16850" w:h="11910" w:orient="landscape"/>
          <w:pgMar w:top="1160" w:right="708" w:bottom="280" w:left="992" w:header="715" w:footer="0" w:gutter="0"/>
          <w:cols w:space="720"/>
        </w:sectPr>
      </w:pPr>
    </w:p>
    <w:p w14:paraId="027B2054" w14:textId="77777777" w:rsidR="00E3588F" w:rsidRDefault="00E3588F" w:rsidP="00E3588F">
      <w:pPr>
        <w:pStyle w:val="BodyText"/>
        <w:rPr>
          <w:b/>
          <w:sz w:val="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2977"/>
        <w:gridCol w:w="3260"/>
        <w:gridCol w:w="1561"/>
        <w:gridCol w:w="4962"/>
        <w:gridCol w:w="1278"/>
      </w:tblGrid>
      <w:tr w:rsidR="00E3588F" w14:paraId="0AEEC39E" w14:textId="77777777" w:rsidTr="00E3588F">
        <w:trPr>
          <w:trHeight w:val="597"/>
        </w:trPr>
        <w:tc>
          <w:tcPr>
            <w:tcW w:w="848" w:type="dxa"/>
          </w:tcPr>
          <w:p w14:paraId="4893F707" w14:textId="77777777" w:rsidR="00E3588F" w:rsidRDefault="00E3588F" w:rsidP="00E3588F">
            <w:pPr>
              <w:pStyle w:val="TableParagraph"/>
              <w:spacing w:before="148"/>
              <w:ind w:right="152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STT</w:t>
            </w:r>
          </w:p>
        </w:tc>
        <w:tc>
          <w:tcPr>
            <w:tcW w:w="2977" w:type="dxa"/>
          </w:tcPr>
          <w:p w14:paraId="6F78B071" w14:textId="77777777" w:rsidR="00E3588F" w:rsidRDefault="00E3588F" w:rsidP="00E3588F">
            <w:pPr>
              <w:pStyle w:val="TableParagraph"/>
              <w:spacing w:before="148"/>
              <w:ind w:left="493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bộ</w:t>
            </w:r>
          </w:p>
        </w:tc>
        <w:tc>
          <w:tcPr>
            <w:tcW w:w="3260" w:type="dxa"/>
          </w:tcPr>
          <w:p w14:paraId="0415DB49" w14:textId="77777777" w:rsidR="00E3588F" w:rsidRDefault="00E3588F" w:rsidP="00E3588F">
            <w:pPr>
              <w:pStyle w:val="TableParagraph"/>
              <w:spacing w:before="148"/>
              <w:ind w:left="534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1561" w:type="dxa"/>
          </w:tcPr>
          <w:p w14:paraId="558A394A" w14:textId="77777777" w:rsidR="00E3588F" w:rsidRDefault="00E3588F" w:rsidP="00E3588F">
            <w:pPr>
              <w:pStyle w:val="TableParagraph"/>
              <w:spacing w:line="300" w:lineRule="exact"/>
              <w:ind w:left="257" w:firstLine="21"/>
              <w:rPr>
                <w:b/>
                <w:sz w:val="26"/>
              </w:rPr>
            </w:pPr>
            <w:r>
              <w:rPr>
                <w:b/>
                <w:sz w:val="26"/>
              </w:rPr>
              <w:t>Địa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điểm thực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4962" w:type="dxa"/>
          </w:tcPr>
          <w:p w14:paraId="32C4A772" w14:textId="77777777" w:rsidR="00E3588F" w:rsidRDefault="00E3588F" w:rsidP="00E3588F">
            <w:pPr>
              <w:pStyle w:val="TableParagraph"/>
              <w:spacing w:before="148"/>
              <w:ind w:left="700"/>
              <w:rPr>
                <w:b/>
                <w:sz w:val="26"/>
              </w:rPr>
            </w:pPr>
            <w:r>
              <w:rPr>
                <w:b/>
                <w:sz w:val="26"/>
              </w:rPr>
              <w:t>Văn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bản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quy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định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TTHC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bộ</w:t>
            </w:r>
          </w:p>
        </w:tc>
        <w:tc>
          <w:tcPr>
            <w:tcW w:w="1278" w:type="dxa"/>
          </w:tcPr>
          <w:p w14:paraId="3D5898E8" w14:textId="77777777" w:rsidR="00E3588F" w:rsidRDefault="00E3588F" w:rsidP="00E3588F">
            <w:pPr>
              <w:pStyle w:val="TableParagraph"/>
              <w:spacing w:before="148"/>
              <w:ind w:left="191"/>
              <w:rPr>
                <w:b/>
                <w:sz w:val="26"/>
              </w:rPr>
            </w:pPr>
            <w:r>
              <w:rPr>
                <w:b/>
                <w:sz w:val="26"/>
              </w:rPr>
              <w:t>Ghi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chú</w:t>
            </w:r>
          </w:p>
        </w:tc>
      </w:tr>
      <w:tr w:rsidR="00E3588F" w14:paraId="0F118B25" w14:textId="77777777" w:rsidTr="00E3588F">
        <w:trPr>
          <w:trHeight w:val="1782"/>
        </w:trPr>
        <w:tc>
          <w:tcPr>
            <w:tcW w:w="848" w:type="dxa"/>
          </w:tcPr>
          <w:p w14:paraId="04D334E2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35A06339" w14:textId="77777777" w:rsidR="00E3588F" w:rsidRDefault="00E3588F" w:rsidP="00E3588F">
            <w:pPr>
              <w:pStyle w:val="TableParagraph"/>
              <w:spacing w:before="135"/>
              <w:rPr>
                <w:b/>
                <w:sz w:val="26"/>
              </w:rPr>
            </w:pPr>
          </w:p>
          <w:p w14:paraId="650B401F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2977" w:type="dxa"/>
          </w:tcPr>
          <w:p w14:paraId="7BA7CADC" w14:textId="77777777" w:rsidR="00E3588F" w:rsidRDefault="00E3588F" w:rsidP="00E3588F">
            <w:pPr>
              <w:pStyle w:val="TableParagraph"/>
              <w:spacing w:before="136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Miễn nhiệm, cách chức chủ tịch, thư ký, thành viên hội đồng trường cao đẳng công lập trực thuộc Ủy ban nhân dân cấp tỉnh</w:t>
            </w:r>
          </w:p>
        </w:tc>
        <w:tc>
          <w:tcPr>
            <w:tcW w:w="3260" w:type="dxa"/>
          </w:tcPr>
          <w:p w14:paraId="6F1E65CF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7C34BB32" w14:textId="77777777" w:rsidR="00E3588F" w:rsidRDefault="00E3588F" w:rsidP="00E3588F">
            <w:pPr>
              <w:pStyle w:val="TableParagraph"/>
              <w:spacing w:before="135"/>
              <w:rPr>
                <w:b/>
                <w:sz w:val="26"/>
              </w:rPr>
            </w:pPr>
          </w:p>
          <w:p w14:paraId="0DFE56E4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1561" w:type="dxa"/>
          </w:tcPr>
          <w:p w14:paraId="715827B1" w14:textId="77777777" w:rsidR="00E3588F" w:rsidRDefault="00E3588F" w:rsidP="00E3588F">
            <w:pPr>
              <w:pStyle w:val="TableParagraph"/>
              <w:spacing w:before="285"/>
              <w:rPr>
                <w:b/>
                <w:sz w:val="26"/>
              </w:rPr>
            </w:pPr>
          </w:p>
          <w:p w14:paraId="5DF79A59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7EE93BA5" w14:textId="77777777" w:rsidR="00E3588F" w:rsidRDefault="00E3588F" w:rsidP="00E3588F">
            <w:pPr>
              <w:pStyle w:val="TableParagraph"/>
              <w:tabs>
                <w:tab w:val="left" w:pos="2873"/>
                <w:tab w:val="left" w:pos="3590"/>
              </w:tabs>
              <w:spacing w:before="265"/>
              <w:ind w:left="105" w:right="101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15/2021/TT-BLĐTBXH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21/10/2021;</w:t>
            </w:r>
          </w:p>
          <w:p w14:paraId="54A217AF" w14:textId="77777777" w:rsidR="00E3588F" w:rsidRDefault="00E3588F" w:rsidP="00E3588F">
            <w:pPr>
              <w:pStyle w:val="TableParagraph"/>
              <w:tabs>
                <w:tab w:val="left" w:pos="1046"/>
                <w:tab w:val="left" w:pos="1523"/>
                <w:tab w:val="left" w:pos="4344"/>
              </w:tabs>
              <w:ind w:left="105" w:right="97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08/2023/TT-BLĐTBXH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pacing w:val="-2"/>
                <w:sz w:val="26"/>
              </w:rPr>
              <w:t>29/8/2023</w:t>
            </w:r>
          </w:p>
        </w:tc>
        <w:tc>
          <w:tcPr>
            <w:tcW w:w="1278" w:type="dxa"/>
          </w:tcPr>
          <w:p w14:paraId="69738065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37839508" w14:textId="77777777" w:rsidTr="00E3588F">
        <w:trPr>
          <w:trHeight w:val="1783"/>
        </w:trPr>
        <w:tc>
          <w:tcPr>
            <w:tcW w:w="848" w:type="dxa"/>
          </w:tcPr>
          <w:p w14:paraId="2F13C5DC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249A6456" w14:textId="77777777" w:rsidR="00E3588F" w:rsidRDefault="00E3588F" w:rsidP="00E3588F">
            <w:pPr>
              <w:pStyle w:val="TableParagraph"/>
              <w:spacing w:before="136"/>
              <w:rPr>
                <w:b/>
                <w:sz w:val="26"/>
              </w:rPr>
            </w:pPr>
          </w:p>
          <w:p w14:paraId="520801CC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2977" w:type="dxa"/>
          </w:tcPr>
          <w:p w14:paraId="1839BEB0" w14:textId="77777777" w:rsidR="00E3588F" w:rsidRDefault="00E3588F" w:rsidP="00E3588F">
            <w:pPr>
              <w:pStyle w:val="TableParagraph"/>
              <w:spacing w:before="286"/>
              <w:rPr>
                <w:b/>
                <w:sz w:val="26"/>
              </w:rPr>
            </w:pPr>
          </w:p>
          <w:p w14:paraId="7A5515AA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Thành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trường trung cấp công lập</w:t>
            </w:r>
          </w:p>
        </w:tc>
        <w:tc>
          <w:tcPr>
            <w:tcW w:w="3260" w:type="dxa"/>
          </w:tcPr>
          <w:p w14:paraId="2D2D0FA6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34BE1491" w14:textId="77777777" w:rsidR="00E3588F" w:rsidRDefault="00E3588F" w:rsidP="00E3588F">
            <w:pPr>
              <w:pStyle w:val="TableParagraph"/>
              <w:spacing w:before="136"/>
              <w:rPr>
                <w:b/>
                <w:sz w:val="26"/>
              </w:rPr>
            </w:pPr>
          </w:p>
          <w:p w14:paraId="7B27E087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1561" w:type="dxa"/>
          </w:tcPr>
          <w:p w14:paraId="43DDA3CA" w14:textId="77777777" w:rsidR="00E3588F" w:rsidRDefault="00E3588F" w:rsidP="00E3588F">
            <w:pPr>
              <w:pStyle w:val="TableParagraph"/>
              <w:spacing w:before="286"/>
              <w:rPr>
                <w:b/>
                <w:sz w:val="26"/>
              </w:rPr>
            </w:pPr>
          </w:p>
          <w:p w14:paraId="28E142E4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64CFFBBE" w14:textId="77777777" w:rsidR="00E3588F" w:rsidRDefault="00E3588F" w:rsidP="00E3588F">
            <w:pPr>
              <w:pStyle w:val="TableParagraph"/>
              <w:tabs>
                <w:tab w:val="left" w:pos="2873"/>
                <w:tab w:val="left" w:pos="3590"/>
              </w:tabs>
              <w:spacing w:before="266"/>
              <w:ind w:left="105" w:right="101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14/2021/TT-BLĐTBXH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21/10/2021;</w:t>
            </w:r>
          </w:p>
          <w:p w14:paraId="19F99CD7" w14:textId="77777777" w:rsidR="00E3588F" w:rsidRDefault="00E3588F" w:rsidP="00E3588F">
            <w:pPr>
              <w:pStyle w:val="TableParagraph"/>
              <w:tabs>
                <w:tab w:val="left" w:pos="1046"/>
                <w:tab w:val="left" w:pos="1523"/>
                <w:tab w:val="left" w:pos="4344"/>
              </w:tabs>
              <w:ind w:left="105" w:right="97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08/2023/TT-BLĐTBXH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pacing w:val="-2"/>
                <w:sz w:val="26"/>
              </w:rPr>
              <w:t>29/8/2023</w:t>
            </w:r>
          </w:p>
        </w:tc>
        <w:tc>
          <w:tcPr>
            <w:tcW w:w="1278" w:type="dxa"/>
          </w:tcPr>
          <w:p w14:paraId="18029E67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332CB665" w14:textId="77777777" w:rsidTr="00E3588F">
        <w:trPr>
          <w:trHeight w:val="1785"/>
        </w:trPr>
        <w:tc>
          <w:tcPr>
            <w:tcW w:w="848" w:type="dxa"/>
          </w:tcPr>
          <w:p w14:paraId="4DF935E9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6C961BF6" w14:textId="77777777" w:rsidR="00E3588F" w:rsidRDefault="00E3588F" w:rsidP="00E3588F">
            <w:pPr>
              <w:pStyle w:val="TableParagraph"/>
              <w:spacing w:before="138"/>
              <w:rPr>
                <w:b/>
                <w:sz w:val="26"/>
              </w:rPr>
            </w:pPr>
          </w:p>
          <w:p w14:paraId="55BB90EC" w14:textId="77777777" w:rsidR="00E3588F" w:rsidRDefault="00E3588F" w:rsidP="00E3588F">
            <w:pPr>
              <w:pStyle w:val="TableParagraph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2977" w:type="dxa"/>
          </w:tcPr>
          <w:p w14:paraId="17B37E96" w14:textId="77777777" w:rsidR="00E3588F" w:rsidRDefault="00E3588F" w:rsidP="00E3588F">
            <w:pPr>
              <w:pStyle w:val="TableParagraph"/>
              <w:spacing w:before="137"/>
              <w:rPr>
                <w:b/>
                <w:sz w:val="26"/>
              </w:rPr>
            </w:pPr>
          </w:p>
          <w:p w14:paraId="5C0BF398" w14:textId="77777777" w:rsidR="00E3588F" w:rsidRDefault="00E3588F" w:rsidP="00E3588F">
            <w:pPr>
              <w:pStyle w:val="TableParagraph"/>
              <w:ind w:left="107" w:right="98"/>
              <w:jc w:val="both"/>
              <w:rPr>
                <w:sz w:val="26"/>
              </w:rPr>
            </w:pPr>
            <w:r>
              <w:rPr>
                <w:sz w:val="26"/>
              </w:rPr>
              <w:t>Thay thế chủ tịch, thư ký, thành viên hội đồng trường trung cấp công lập</w:t>
            </w:r>
          </w:p>
        </w:tc>
        <w:tc>
          <w:tcPr>
            <w:tcW w:w="3260" w:type="dxa"/>
          </w:tcPr>
          <w:p w14:paraId="518CE369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24FD2124" w14:textId="77777777" w:rsidR="00E3588F" w:rsidRDefault="00E3588F" w:rsidP="00E3588F">
            <w:pPr>
              <w:pStyle w:val="TableParagraph"/>
              <w:spacing w:before="138"/>
              <w:rPr>
                <w:b/>
                <w:sz w:val="26"/>
              </w:rPr>
            </w:pPr>
          </w:p>
          <w:p w14:paraId="1DED2E6F" w14:textId="77777777" w:rsidR="00E3588F" w:rsidRDefault="00E3588F" w:rsidP="00E3588F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1561" w:type="dxa"/>
          </w:tcPr>
          <w:p w14:paraId="2F1B0F53" w14:textId="77777777" w:rsidR="00E3588F" w:rsidRDefault="00E3588F" w:rsidP="00E3588F">
            <w:pPr>
              <w:pStyle w:val="TableParagraph"/>
              <w:spacing w:before="288"/>
              <w:rPr>
                <w:b/>
                <w:sz w:val="26"/>
              </w:rPr>
            </w:pPr>
          </w:p>
          <w:p w14:paraId="3C27A311" w14:textId="77777777" w:rsidR="00E3588F" w:rsidRDefault="00E3588F" w:rsidP="00E3588F">
            <w:pPr>
              <w:pStyle w:val="TableParagraph"/>
              <w:spacing w:before="1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57A79AB1" w14:textId="77777777" w:rsidR="00E3588F" w:rsidRDefault="00E3588F" w:rsidP="00E3588F">
            <w:pPr>
              <w:pStyle w:val="TableParagraph"/>
              <w:tabs>
                <w:tab w:val="left" w:pos="2873"/>
                <w:tab w:val="left" w:pos="3592"/>
              </w:tabs>
              <w:spacing w:before="268"/>
              <w:ind w:left="105" w:right="101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14/2021/TT-BLĐTBXH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21/10/2021;</w:t>
            </w:r>
          </w:p>
          <w:p w14:paraId="53E65822" w14:textId="77777777" w:rsidR="00E3588F" w:rsidRDefault="00E3588F" w:rsidP="00E3588F">
            <w:pPr>
              <w:pStyle w:val="TableParagraph"/>
              <w:tabs>
                <w:tab w:val="left" w:pos="1046"/>
                <w:tab w:val="left" w:pos="1523"/>
                <w:tab w:val="left" w:pos="4344"/>
              </w:tabs>
              <w:ind w:left="105" w:right="97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08/2023/TT-BLĐTBXH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pacing w:val="-2"/>
                <w:sz w:val="26"/>
              </w:rPr>
              <w:t>29/8/2023</w:t>
            </w:r>
          </w:p>
        </w:tc>
        <w:tc>
          <w:tcPr>
            <w:tcW w:w="1278" w:type="dxa"/>
          </w:tcPr>
          <w:p w14:paraId="46CFF667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  <w:tr w:rsidR="00E3588F" w14:paraId="4EE78487" w14:textId="77777777" w:rsidTr="00E3588F">
        <w:trPr>
          <w:trHeight w:val="1783"/>
        </w:trPr>
        <w:tc>
          <w:tcPr>
            <w:tcW w:w="848" w:type="dxa"/>
          </w:tcPr>
          <w:p w14:paraId="555E0686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132D279C" w14:textId="77777777" w:rsidR="00E3588F" w:rsidRDefault="00E3588F" w:rsidP="00E3588F">
            <w:pPr>
              <w:pStyle w:val="TableParagraph"/>
              <w:spacing w:before="135"/>
              <w:rPr>
                <w:b/>
                <w:sz w:val="26"/>
              </w:rPr>
            </w:pPr>
          </w:p>
          <w:p w14:paraId="465558D9" w14:textId="77777777" w:rsidR="00E3588F" w:rsidRDefault="00E3588F" w:rsidP="00E3588F">
            <w:pPr>
              <w:pStyle w:val="TableParagraph"/>
              <w:spacing w:before="1"/>
              <w:ind w:right="170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2977" w:type="dxa"/>
          </w:tcPr>
          <w:p w14:paraId="533E5A1E" w14:textId="77777777" w:rsidR="00E3588F" w:rsidRDefault="00E3588F" w:rsidP="00E3588F">
            <w:pPr>
              <w:pStyle w:val="TableParagraph"/>
              <w:spacing w:before="285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Miễn nhiệm, cách chức chủ tịch, thư ký, thành viên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đồng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trung cấp công lập</w:t>
            </w:r>
          </w:p>
        </w:tc>
        <w:tc>
          <w:tcPr>
            <w:tcW w:w="3260" w:type="dxa"/>
          </w:tcPr>
          <w:p w14:paraId="1A141036" w14:textId="77777777" w:rsidR="00E3588F" w:rsidRDefault="00E3588F" w:rsidP="00E3588F">
            <w:pPr>
              <w:pStyle w:val="TableParagraph"/>
              <w:rPr>
                <w:b/>
                <w:sz w:val="26"/>
              </w:rPr>
            </w:pPr>
          </w:p>
          <w:p w14:paraId="0EBE9CE5" w14:textId="77777777" w:rsidR="00E3588F" w:rsidRDefault="00E3588F" w:rsidP="00E3588F">
            <w:pPr>
              <w:pStyle w:val="TableParagraph"/>
              <w:spacing w:before="135"/>
              <w:rPr>
                <w:b/>
                <w:sz w:val="26"/>
              </w:rPr>
            </w:pPr>
          </w:p>
          <w:p w14:paraId="4195B649" w14:textId="77777777" w:rsidR="00E3588F" w:rsidRDefault="00E3588F" w:rsidP="00E3588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việc</w:t>
            </w:r>
          </w:p>
        </w:tc>
        <w:tc>
          <w:tcPr>
            <w:tcW w:w="1561" w:type="dxa"/>
          </w:tcPr>
          <w:p w14:paraId="277EF818" w14:textId="77777777" w:rsidR="00E3588F" w:rsidRDefault="00E3588F" w:rsidP="00E3588F">
            <w:pPr>
              <w:pStyle w:val="TableParagraph"/>
              <w:spacing w:before="286"/>
              <w:rPr>
                <w:b/>
                <w:sz w:val="26"/>
              </w:rPr>
            </w:pPr>
          </w:p>
          <w:p w14:paraId="4D0087EF" w14:textId="77777777" w:rsidR="00E3588F" w:rsidRDefault="00E3588F" w:rsidP="00E3588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Sở Giáo dục và Đào tạo</w:t>
            </w:r>
          </w:p>
        </w:tc>
        <w:tc>
          <w:tcPr>
            <w:tcW w:w="4962" w:type="dxa"/>
          </w:tcPr>
          <w:p w14:paraId="286BC626" w14:textId="77777777" w:rsidR="00E3588F" w:rsidRDefault="00E3588F" w:rsidP="00E3588F">
            <w:pPr>
              <w:pStyle w:val="TableParagraph"/>
              <w:tabs>
                <w:tab w:val="left" w:pos="2873"/>
                <w:tab w:val="left" w:pos="3593"/>
              </w:tabs>
              <w:spacing w:before="266"/>
              <w:ind w:left="105" w:right="101"/>
              <w:rPr>
                <w:sz w:val="26"/>
              </w:rPr>
            </w:pPr>
            <w:r>
              <w:rPr>
                <w:sz w:val="26"/>
              </w:rPr>
              <w:t>Luật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nghề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nghiệp;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tư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14/2021/TT-BLĐTBXH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ngày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21/10/2021;</w:t>
            </w:r>
          </w:p>
          <w:p w14:paraId="499D6FFA" w14:textId="77777777" w:rsidR="00E3588F" w:rsidRDefault="00E3588F" w:rsidP="00E3588F">
            <w:pPr>
              <w:pStyle w:val="TableParagraph"/>
              <w:tabs>
                <w:tab w:val="left" w:pos="1046"/>
                <w:tab w:val="left" w:pos="1523"/>
                <w:tab w:val="left" w:pos="4344"/>
              </w:tabs>
              <w:ind w:left="105" w:right="97"/>
              <w:rPr>
                <w:sz w:val="26"/>
              </w:rPr>
            </w:pPr>
            <w:r>
              <w:rPr>
                <w:spacing w:val="-2"/>
                <w:sz w:val="26"/>
              </w:rPr>
              <w:t>Thông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tư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08/2023/TT-BLĐTBXH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ngày </w:t>
            </w:r>
            <w:r>
              <w:rPr>
                <w:spacing w:val="-2"/>
                <w:sz w:val="26"/>
              </w:rPr>
              <w:t>29/8/2023</w:t>
            </w:r>
          </w:p>
        </w:tc>
        <w:tc>
          <w:tcPr>
            <w:tcW w:w="1278" w:type="dxa"/>
          </w:tcPr>
          <w:p w14:paraId="37DDB14C" w14:textId="77777777" w:rsidR="00E3588F" w:rsidRDefault="00E3588F" w:rsidP="00E3588F">
            <w:pPr>
              <w:pStyle w:val="TableParagraph"/>
              <w:rPr>
                <w:sz w:val="24"/>
              </w:rPr>
            </w:pPr>
          </w:p>
        </w:tc>
      </w:tr>
    </w:tbl>
    <w:p w14:paraId="1BC7CC14" w14:textId="77777777" w:rsidR="00E3588F" w:rsidRDefault="00E3588F" w:rsidP="00274747">
      <w:pPr>
        <w:ind w:left="1709" w:right="2068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10B3D0B8" w14:textId="5D5ADCD6" w:rsidR="00E3588F" w:rsidRDefault="00E3588F" w:rsidP="00274747">
      <w:pPr>
        <w:ind w:left="1709" w:right="2068"/>
        <w:jc w:val="center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14:paraId="01D6EE37" w14:textId="2402E70B" w:rsidR="00E3588F" w:rsidRPr="00EF74A9" w:rsidRDefault="00E3588F" w:rsidP="00EF74A9">
      <w:pPr>
        <w:tabs>
          <w:tab w:val="left" w:pos="2567"/>
        </w:tabs>
        <w:spacing w:before="109"/>
        <w:jc w:val="both"/>
        <w:rPr>
          <w:b/>
          <w:sz w:val="28"/>
          <w:szCs w:val="28"/>
        </w:rPr>
      </w:pPr>
    </w:p>
    <w:sectPr w:rsidR="00E3588F" w:rsidRPr="00EF74A9" w:rsidSect="00EF74A9">
      <w:headerReference w:type="default" r:id="rId14"/>
      <w:pgSz w:w="16850" w:h="11910" w:orient="landscape"/>
      <w:pgMar w:top="992" w:right="1140" w:bottom="992" w:left="280" w:header="715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71438" w14:textId="77777777" w:rsidR="001B3E33" w:rsidRDefault="001B3E33">
      <w:r>
        <w:separator/>
      </w:r>
    </w:p>
  </w:endnote>
  <w:endnote w:type="continuationSeparator" w:id="0">
    <w:p w14:paraId="68F8231A" w14:textId="77777777" w:rsidR="001B3E33" w:rsidRDefault="001B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B28B" w14:textId="77777777" w:rsidR="00DD0BF8" w:rsidRDefault="00DD0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B62C" w14:textId="77777777" w:rsidR="00DD0BF8" w:rsidRDefault="00DD0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D5AC" w14:textId="77777777" w:rsidR="00DD0BF8" w:rsidRDefault="00DD0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1FB88" w14:textId="77777777" w:rsidR="001B3E33" w:rsidRDefault="001B3E33"/>
  </w:footnote>
  <w:footnote w:type="continuationSeparator" w:id="0">
    <w:p w14:paraId="04FB35C4" w14:textId="77777777" w:rsidR="001B3E33" w:rsidRDefault="001B3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D214" w14:textId="77777777" w:rsidR="00DD0BF8" w:rsidRDefault="00DD0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9464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C1C411" w14:textId="039F6EF9" w:rsidR="00DD0BF8" w:rsidRDefault="00DD0B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EEFDC" w14:textId="39079338" w:rsidR="00E3588F" w:rsidRDefault="00E3588F">
    <w:pPr>
      <w:pStyle w:val="Body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71478" w14:textId="77777777" w:rsidR="00DD0BF8" w:rsidRDefault="00DD0B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4808C" w14:textId="77777777" w:rsidR="00E3588F" w:rsidRDefault="00E3588F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B391D44" wp14:editId="29246FCE">
              <wp:simplePos x="0" y="0"/>
              <wp:positionH relativeFrom="page">
                <wp:posOffset>3676015</wp:posOffset>
              </wp:positionH>
              <wp:positionV relativeFrom="page">
                <wp:posOffset>441067</wp:posOffset>
              </wp:positionV>
              <wp:extent cx="208279" cy="19812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7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1C9583" w14:textId="21952E3C" w:rsidR="00E3588F" w:rsidRDefault="00E3588F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F74A9">
                            <w:rPr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91D4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margin-left:289.45pt;margin-top:34.75pt;width:16.4pt;height:15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" filled="f" stroked="f">
              <v:textbox inset="0,0,0,0">
                <w:txbxContent>
                  <w:p w14:paraId="721C9583" w14:textId="21952E3C" w:rsidR="00E3588F" w:rsidRDefault="00E3588F">
                    <w:pPr>
                      <w:spacing w:before="2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F74A9">
                      <w:rPr>
                        <w:noProof/>
                        <w:spacing w:val="-5"/>
                      </w:rPr>
                      <w:t>7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D01"/>
    <w:multiLevelType w:val="hybridMultilevel"/>
    <w:tmpl w:val="BB80A2F4"/>
    <w:lvl w:ilvl="0" w:tplc="02A021F6">
      <w:start w:val="1"/>
      <w:numFmt w:val="upperLetter"/>
      <w:lvlText w:val="%1."/>
      <w:lvlJc w:val="left"/>
      <w:pPr>
        <w:ind w:left="2771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22C8D1A8">
      <w:numFmt w:val="bullet"/>
      <w:lvlText w:val="•"/>
      <w:lvlJc w:val="left"/>
      <w:pPr>
        <w:ind w:left="2558" w:hanging="360"/>
      </w:pPr>
      <w:rPr>
        <w:rFonts w:hint="default"/>
        <w:lang w:val="vi" w:eastAsia="en-US" w:bidi="ar-SA"/>
      </w:rPr>
    </w:lvl>
    <w:lvl w:ilvl="2" w:tplc="95EE423A">
      <w:numFmt w:val="bullet"/>
      <w:lvlText w:val="•"/>
      <w:lvlJc w:val="left"/>
      <w:pPr>
        <w:ind w:left="3956" w:hanging="360"/>
      </w:pPr>
      <w:rPr>
        <w:rFonts w:hint="default"/>
        <w:lang w:val="vi" w:eastAsia="en-US" w:bidi="ar-SA"/>
      </w:rPr>
    </w:lvl>
    <w:lvl w:ilvl="3" w:tplc="0BA05340">
      <w:numFmt w:val="bullet"/>
      <w:lvlText w:val="•"/>
      <w:lvlJc w:val="left"/>
      <w:pPr>
        <w:ind w:left="5354" w:hanging="360"/>
      </w:pPr>
      <w:rPr>
        <w:rFonts w:hint="default"/>
        <w:lang w:val="vi" w:eastAsia="en-US" w:bidi="ar-SA"/>
      </w:rPr>
    </w:lvl>
    <w:lvl w:ilvl="4" w:tplc="2D6CDC38">
      <w:numFmt w:val="bullet"/>
      <w:lvlText w:val="•"/>
      <w:lvlJc w:val="left"/>
      <w:pPr>
        <w:ind w:left="6752" w:hanging="360"/>
      </w:pPr>
      <w:rPr>
        <w:rFonts w:hint="default"/>
        <w:lang w:val="vi" w:eastAsia="en-US" w:bidi="ar-SA"/>
      </w:rPr>
    </w:lvl>
    <w:lvl w:ilvl="5" w:tplc="E9C4C608">
      <w:numFmt w:val="bullet"/>
      <w:lvlText w:val="•"/>
      <w:lvlJc w:val="left"/>
      <w:pPr>
        <w:ind w:left="8150" w:hanging="360"/>
      </w:pPr>
      <w:rPr>
        <w:rFonts w:hint="default"/>
        <w:lang w:val="vi" w:eastAsia="en-US" w:bidi="ar-SA"/>
      </w:rPr>
    </w:lvl>
    <w:lvl w:ilvl="6" w:tplc="C1C05520">
      <w:numFmt w:val="bullet"/>
      <w:lvlText w:val="•"/>
      <w:lvlJc w:val="left"/>
      <w:pPr>
        <w:ind w:left="9548" w:hanging="360"/>
      </w:pPr>
      <w:rPr>
        <w:rFonts w:hint="default"/>
        <w:lang w:val="vi" w:eastAsia="en-US" w:bidi="ar-SA"/>
      </w:rPr>
    </w:lvl>
    <w:lvl w:ilvl="7" w:tplc="07C6AE48">
      <w:numFmt w:val="bullet"/>
      <w:lvlText w:val="•"/>
      <w:lvlJc w:val="left"/>
      <w:pPr>
        <w:ind w:left="10946" w:hanging="360"/>
      </w:pPr>
      <w:rPr>
        <w:rFonts w:hint="default"/>
        <w:lang w:val="vi" w:eastAsia="en-US" w:bidi="ar-SA"/>
      </w:rPr>
    </w:lvl>
    <w:lvl w:ilvl="8" w:tplc="6DE4316E">
      <w:numFmt w:val="bullet"/>
      <w:lvlText w:val="•"/>
      <w:lvlJc w:val="left"/>
      <w:pPr>
        <w:ind w:left="12344" w:hanging="360"/>
      </w:pPr>
      <w:rPr>
        <w:rFonts w:hint="default"/>
        <w:lang w:val="vi" w:eastAsia="en-US" w:bidi="ar-SA"/>
      </w:rPr>
    </w:lvl>
  </w:abstractNum>
  <w:num w:numId="1" w16cid:durableId="11992005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18"/>
    <w:rsid w:val="00004160"/>
    <w:rsid w:val="0000759E"/>
    <w:rsid w:val="000229F4"/>
    <w:rsid w:val="00036C33"/>
    <w:rsid w:val="0004279B"/>
    <w:rsid w:val="000533D3"/>
    <w:rsid w:val="00072F8C"/>
    <w:rsid w:val="000A72E0"/>
    <w:rsid w:val="000B3AEA"/>
    <w:rsid w:val="000C1513"/>
    <w:rsid w:val="000D28EC"/>
    <w:rsid w:val="000E26C8"/>
    <w:rsid w:val="000E4900"/>
    <w:rsid w:val="000F4355"/>
    <w:rsid w:val="001233C7"/>
    <w:rsid w:val="001379CC"/>
    <w:rsid w:val="0015375B"/>
    <w:rsid w:val="0019753F"/>
    <w:rsid w:val="001B3E33"/>
    <w:rsid w:val="001B4E85"/>
    <w:rsid w:val="001C15FA"/>
    <w:rsid w:val="001E001D"/>
    <w:rsid w:val="001E0494"/>
    <w:rsid w:val="00222AEF"/>
    <w:rsid w:val="00231D4D"/>
    <w:rsid w:val="0023746A"/>
    <w:rsid w:val="00274747"/>
    <w:rsid w:val="00292C4A"/>
    <w:rsid w:val="00293CA5"/>
    <w:rsid w:val="002C23FD"/>
    <w:rsid w:val="002C6F24"/>
    <w:rsid w:val="002D181E"/>
    <w:rsid w:val="002E39BC"/>
    <w:rsid w:val="00301AE9"/>
    <w:rsid w:val="003020D5"/>
    <w:rsid w:val="00365BC6"/>
    <w:rsid w:val="0037181B"/>
    <w:rsid w:val="00372EE6"/>
    <w:rsid w:val="003867C0"/>
    <w:rsid w:val="003A42CB"/>
    <w:rsid w:val="003A517B"/>
    <w:rsid w:val="003A524F"/>
    <w:rsid w:val="003A5636"/>
    <w:rsid w:val="003B35FB"/>
    <w:rsid w:val="003B61EA"/>
    <w:rsid w:val="003E1D2B"/>
    <w:rsid w:val="003E644E"/>
    <w:rsid w:val="00411171"/>
    <w:rsid w:val="00417EC7"/>
    <w:rsid w:val="004208E8"/>
    <w:rsid w:val="00460401"/>
    <w:rsid w:val="004741D9"/>
    <w:rsid w:val="00487330"/>
    <w:rsid w:val="0049257D"/>
    <w:rsid w:val="004A56DE"/>
    <w:rsid w:val="004B3089"/>
    <w:rsid w:val="004B7A2A"/>
    <w:rsid w:val="004D52E4"/>
    <w:rsid w:val="004E493C"/>
    <w:rsid w:val="004E5F30"/>
    <w:rsid w:val="004F2D21"/>
    <w:rsid w:val="00504874"/>
    <w:rsid w:val="005255FC"/>
    <w:rsid w:val="00525F5A"/>
    <w:rsid w:val="00534A30"/>
    <w:rsid w:val="0054043A"/>
    <w:rsid w:val="0055608D"/>
    <w:rsid w:val="0057315C"/>
    <w:rsid w:val="0057765C"/>
    <w:rsid w:val="0059529D"/>
    <w:rsid w:val="005B26B7"/>
    <w:rsid w:val="005C3F6C"/>
    <w:rsid w:val="005D0106"/>
    <w:rsid w:val="005D6A33"/>
    <w:rsid w:val="005E4C25"/>
    <w:rsid w:val="005E5C7B"/>
    <w:rsid w:val="00601BEF"/>
    <w:rsid w:val="006532B7"/>
    <w:rsid w:val="00654E0D"/>
    <w:rsid w:val="006812EE"/>
    <w:rsid w:val="00682026"/>
    <w:rsid w:val="006C05E0"/>
    <w:rsid w:val="006E3D4B"/>
    <w:rsid w:val="00702E8B"/>
    <w:rsid w:val="0072250E"/>
    <w:rsid w:val="007253C6"/>
    <w:rsid w:val="00757BCF"/>
    <w:rsid w:val="007736E2"/>
    <w:rsid w:val="0078160D"/>
    <w:rsid w:val="00794B08"/>
    <w:rsid w:val="007B161A"/>
    <w:rsid w:val="007B6726"/>
    <w:rsid w:val="007D6110"/>
    <w:rsid w:val="007E66CF"/>
    <w:rsid w:val="007F0229"/>
    <w:rsid w:val="00803064"/>
    <w:rsid w:val="008106B3"/>
    <w:rsid w:val="0081603D"/>
    <w:rsid w:val="008664BC"/>
    <w:rsid w:val="00875DBC"/>
    <w:rsid w:val="00880DD5"/>
    <w:rsid w:val="008B7246"/>
    <w:rsid w:val="008E42CB"/>
    <w:rsid w:val="008F6DD7"/>
    <w:rsid w:val="0092163D"/>
    <w:rsid w:val="00933A83"/>
    <w:rsid w:val="009348AD"/>
    <w:rsid w:val="00952294"/>
    <w:rsid w:val="009571E5"/>
    <w:rsid w:val="00960B4C"/>
    <w:rsid w:val="0096462E"/>
    <w:rsid w:val="00977DFB"/>
    <w:rsid w:val="009829EE"/>
    <w:rsid w:val="009B3608"/>
    <w:rsid w:val="009C077F"/>
    <w:rsid w:val="009E1CCC"/>
    <w:rsid w:val="009F4D4B"/>
    <w:rsid w:val="009F632D"/>
    <w:rsid w:val="00A075C9"/>
    <w:rsid w:val="00A10D02"/>
    <w:rsid w:val="00A16EF4"/>
    <w:rsid w:val="00A25018"/>
    <w:rsid w:val="00A43F2B"/>
    <w:rsid w:val="00A67CE3"/>
    <w:rsid w:val="00A7126C"/>
    <w:rsid w:val="00A95B44"/>
    <w:rsid w:val="00A96174"/>
    <w:rsid w:val="00AC4EF7"/>
    <w:rsid w:val="00AF7734"/>
    <w:rsid w:val="00B02A2B"/>
    <w:rsid w:val="00B07BCD"/>
    <w:rsid w:val="00B15AE2"/>
    <w:rsid w:val="00B35924"/>
    <w:rsid w:val="00B47175"/>
    <w:rsid w:val="00B6008D"/>
    <w:rsid w:val="00B64C71"/>
    <w:rsid w:val="00B97147"/>
    <w:rsid w:val="00BB3BD5"/>
    <w:rsid w:val="00BF0ABB"/>
    <w:rsid w:val="00BF4225"/>
    <w:rsid w:val="00C245D1"/>
    <w:rsid w:val="00C36E88"/>
    <w:rsid w:val="00C74CCA"/>
    <w:rsid w:val="00C7570D"/>
    <w:rsid w:val="00C82F4C"/>
    <w:rsid w:val="00C93D3F"/>
    <w:rsid w:val="00CB500E"/>
    <w:rsid w:val="00CD5B5C"/>
    <w:rsid w:val="00CF3E04"/>
    <w:rsid w:val="00D05C79"/>
    <w:rsid w:val="00D0696C"/>
    <w:rsid w:val="00D07064"/>
    <w:rsid w:val="00D0733A"/>
    <w:rsid w:val="00D35659"/>
    <w:rsid w:val="00D35E99"/>
    <w:rsid w:val="00D36D0C"/>
    <w:rsid w:val="00D51FCF"/>
    <w:rsid w:val="00D648D8"/>
    <w:rsid w:val="00D80A41"/>
    <w:rsid w:val="00DA5EBF"/>
    <w:rsid w:val="00DB65DF"/>
    <w:rsid w:val="00DB6F96"/>
    <w:rsid w:val="00DD0BF8"/>
    <w:rsid w:val="00DE5262"/>
    <w:rsid w:val="00E048CF"/>
    <w:rsid w:val="00E06E0C"/>
    <w:rsid w:val="00E1456F"/>
    <w:rsid w:val="00E1475B"/>
    <w:rsid w:val="00E2129D"/>
    <w:rsid w:val="00E35504"/>
    <w:rsid w:val="00E3588F"/>
    <w:rsid w:val="00E41F01"/>
    <w:rsid w:val="00E539BF"/>
    <w:rsid w:val="00E9104A"/>
    <w:rsid w:val="00E923B9"/>
    <w:rsid w:val="00E953F3"/>
    <w:rsid w:val="00EF74A9"/>
    <w:rsid w:val="00EF754C"/>
    <w:rsid w:val="00F036B5"/>
    <w:rsid w:val="00F626CA"/>
    <w:rsid w:val="00F957DA"/>
    <w:rsid w:val="00FA21DF"/>
    <w:rsid w:val="00FA7EAC"/>
    <w:rsid w:val="00FD1680"/>
    <w:rsid w:val="00FE0CE0"/>
    <w:rsid w:val="00FF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2946DF"/>
  <w15:docId w15:val="{0FABF9B7-8D0C-4670-8AA9-9919C93B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vi-VN" w:eastAsia="vi-V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link w:val="Heading1Char"/>
    <w:uiPriority w:val="1"/>
    <w:qFormat/>
    <w:rsid w:val="00E3588F"/>
    <w:pPr>
      <w:autoSpaceDE w:val="0"/>
      <w:autoSpaceDN w:val="0"/>
      <w:ind w:left="-1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 w:eastAsia="en-US"/>
    </w:rPr>
  </w:style>
  <w:style w:type="paragraph" w:styleId="Heading2">
    <w:name w:val="heading 2"/>
    <w:basedOn w:val="Normal"/>
    <w:link w:val="Heading2Char"/>
    <w:uiPriority w:val="1"/>
    <w:qFormat/>
    <w:rsid w:val="00E3588F"/>
    <w:pPr>
      <w:autoSpaceDE w:val="0"/>
      <w:autoSpaceDN w:val="0"/>
      <w:ind w:left="1198" w:hanging="491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 w:eastAsia="en-US"/>
    </w:rPr>
  </w:style>
  <w:style w:type="paragraph" w:styleId="Heading3">
    <w:name w:val="heading 3"/>
    <w:basedOn w:val="Normal"/>
    <w:link w:val="Heading3Char"/>
    <w:uiPriority w:val="1"/>
    <w:qFormat/>
    <w:rsid w:val="00E3588F"/>
    <w:pPr>
      <w:autoSpaceDE w:val="0"/>
      <w:autoSpaceDN w:val="0"/>
      <w:spacing w:before="127"/>
      <w:ind w:left="1340" w:hanging="491"/>
      <w:jc w:val="both"/>
      <w:outlineLvl w:val="2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val="v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en-US" w:eastAsia="en-US"/>
    </w:rPr>
  </w:style>
  <w:style w:type="paragraph" w:customStyle="1" w:styleId="Bodytext20">
    <w:name w:val="Body text (2)"/>
    <w:basedOn w:val="Normal"/>
    <w:link w:val="Bodytext2"/>
    <w:pPr>
      <w:spacing w:after="880"/>
      <w:jc w:val="right"/>
    </w:pPr>
    <w:rPr>
      <w:rFonts w:ascii="Times New Roman" w:eastAsia="Times New Roman" w:hAnsi="Times New Roman" w:cs="Times New Roman"/>
      <w:sz w:val="19"/>
      <w:szCs w:val="19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pPr>
      <w:spacing w:after="160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uiPriority w:val="39"/>
    <w:rsid w:val="009F4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60B4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vi" w:eastAsia="en-US"/>
    </w:rPr>
  </w:style>
  <w:style w:type="character" w:styleId="Hyperlink">
    <w:name w:val="Hyperlink"/>
    <w:basedOn w:val="DefaultParagraphFont"/>
    <w:uiPriority w:val="99"/>
    <w:unhideWhenUsed/>
    <w:rsid w:val="002747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274747"/>
    <w:pPr>
      <w:autoSpaceDE w:val="0"/>
      <w:autoSpaceDN w:val="0"/>
      <w:spacing w:before="52"/>
      <w:ind w:left="1090" w:hanging="429"/>
    </w:pPr>
    <w:rPr>
      <w:rFonts w:ascii="Times New Roman" w:eastAsia="Times New Roman" w:hAnsi="Times New Roman" w:cs="Times New Roman"/>
      <w:color w:val="auto"/>
      <w:sz w:val="22"/>
      <w:szCs w:val="22"/>
      <w:lang w:val="vi" w:eastAsia="en-US"/>
    </w:rPr>
  </w:style>
  <w:style w:type="paragraph" w:styleId="Title">
    <w:name w:val="Title"/>
    <w:basedOn w:val="Normal"/>
    <w:link w:val="TitleChar"/>
    <w:uiPriority w:val="1"/>
    <w:qFormat/>
    <w:rsid w:val="0054043A"/>
    <w:pPr>
      <w:autoSpaceDE w:val="0"/>
      <w:autoSpaceDN w:val="0"/>
      <w:ind w:left="50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vi" w:eastAsia="en-US"/>
    </w:rPr>
  </w:style>
  <w:style w:type="character" w:customStyle="1" w:styleId="TitleChar">
    <w:name w:val="Title Char"/>
    <w:basedOn w:val="DefaultParagraphFont"/>
    <w:link w:val="Title"/>
    <w:uiPriority w:val="1"/>
    <w:rsid w:val="0054043A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E3588F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E3588F"/>
    <w:rPr>
      <w:rFonts w:ascii="Times New Roman" w:eastAsia="Times New Roman" w:hAnsi="Times New Roman" w:cs="Times New Roman"/>
      <w:b/>
      <w:bCs/>
      <w:sz w:val="28"/>
      <w:szCs w:val="28"/>
      <w:lang w:val="vi"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E3588F"/>
    <w:rPr>
      <w:rFonts w:ascii="Times New Roman" w:eastAsia="Times New Roman" w:hAnsi="Times New Roman" w:cs="Times New Roman"/>
      <w:b/>
      <w:bCs/>
      <w:i/>
      <w:iCs/>
      <w:sz w:val="28"/>
      <w:szCs w:val="28"/>
      <w:lang w:val="vi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67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1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29D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21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29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0FA5-9913-41D1-8EC8-5B872138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20</cp:revision>
  <cp:lastPrinted>2025-10-13T01:41:00Z</cp:lastPrinted>
  <dcterms:created xsi:type="dcterms:W3CDTF">2025-10-03T01:52:00Z</dcterms:created>
  <dcterms:modified xsi:type="dcterms:W3CDTF">2025-10-13T03:31:00Z</dcterms:modified>
</cp:coreProperties>
</file>