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605D0F" w14:textId="77777777" w:rsidR="000F5680" w:rsidRDefault="00481EC6" w:rsidP="00481EC6">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PHỤ LỤC III. </w:t>
      </w:r>
      <w:r w:rsidRPr="00481EC6">
        <w:rPr>
          <w:rFonts w:ascii="Times New Roman" w:hAnsi="Times New Roman" w:cs="Times New Roman"/>
          <w:b/>
          <w:bCs/>
          <w:sz w:val="28"/>
          <w:szCs w:val="28"/>
        </w:rPr>
        <w:t>HƯỚNG DẪN</w:t>
      </w:r>
      <w:r w:rsidR="00823C47">
        <w:rPr>
          <w:rFonts w:ascii="Times New Roman" w:hAnsi="Times New Roman" w:cs="Times New Roman"/>
          <w:b/>
          <w:bCs/>
          <w:sz w:val="28"/>
          <w:szCs w:val="28"/>
        </w:rPr>
        <w:t xml:space="preserve"> MỘT SỐ</w:t>
      </w:r>
      <w:r w:rsidRPr="00481EC6">
        <w:rPr>
          <w:rFonts w:ascii="Times New Roman" w:hAnsi="Times New Roman" w:cs="Times New Roman"/>
          <w:b/>
          <w:bCs/>
          <w:sz w:val="28"/>
          <w:szCs w:val="28"/>
        </w:rPr>
        <w:t xml:space="preserve"> THỦ TỤC HÀNH CHÍNH LIÊN QUAN ĐẾN CHO</w:t>
      </w:r>
      <w:r w:rsidR="00E33560">
        <w:rPr>
          <w:rFonts w:ascii="Times New Roman" w:hAnsi="Times New Roman" w:cs="Times New Roman"/>
          <w:b/>
          <w:bCs/>
          <w:sz w:val="28"/>
          <w:szCs w:val="28"/>
        </w:rPr>
        <w:t xml:space="preserve"> PHÉP</w:t>
      </w:r>
      <w:r w:rsidRPr="00481EC6">
        <w:rPr>
          <w:rFonts w:ascii="Times New Roman" w:hAnsi="Times New Roman" w:cs="Times New Roman"/>
          <w:b/>
          <w:bCs/>
          <w:sz w:val="28"/>
          <w:szCs w:val="28"/>
        </w:rPr>
        <w:t xml:space="preserve"> THUỐC GÂY NGHIỆN, THUỐC HƯỚNG THẦN, THUỐC TIỀN CHẤT, THUỐC DẠNG PHỐI HỢP CHỨA </w:t>
      </w:r>
    </w:p>
    <w:p w14:paraId="60B31188" w14:textId="615C1A0D" w:rsidR="00481EC6" w:rsidRDefault="00481EC6" w:rsidP="00481EC6">
      <w:pPr>
        <w:spacing w:after="0"/>
        <w:jc w:val="center"/>
        <w:rPr>
          <w:rFonts w:ascii="Times New Roman" w:hAnsi="Times New Roman" w:cs="Times New Roman"/>
          <w:b/>
          <w:bCs/>
          <w:sz w:val="28"/>
          <w:szCs w:val="28"/>
        </w:rPr>
      </w:pPr>
      <w:r w:rsidRPr="00481EC6">
        <w:rPr>
          <w:rFonts w:ascii="Times New Roman" w:hAnsi="Times New Roman" w:cs="Times New Roman"/>
          <w:b/>
          <w:bCs/>
          <w:sz w:val="28"/>
          <w:szCs w:val="28"/>
        </w:rPr>
        <w:t>TIỀN CHẤT, THUỐC PHÓNG XẠ</w:t>
      </w:r>
    </w:p>
    <w:p w14:paraId="2D705A66" w14:textId="77777777" w:rsidR="00481EC6" w:rsidRPr="00481EC6" w:rsidRDefault="00481EC6" w:rsidP="00481EC6">
      <w:pPr>
        <w:spacing w:after="0"/>
        <w:jc w:val="center"/>
        <w:rPr>
          <w:rFonts w:ascii="Times New Roman" w:hAnsi="Times New Roman" w:cs="Times New Roman"/>
          <w:b/>
          <w:bCs/>
          <w:sz w:val="28"/>
          <w:szCs w:val="28"/>
        </w:rPr>
      </w:pPr>
    </w:p>
    <w:p w14:paraId="15AA3045" w14:textId="190B6845" w:rsidR="00271819" w:rsidRPr="00481EC6" w:rsidRDefault="00481EC6" w:rsidP="00481EC6">
      <w:pPr>
        <w:pStyle w:val="ListParagraph"/>
        <w:numPr>
          <w:ilvl w:val="0"/>
          <w:numId w:val="5"/>
        </w:numPr>
        <w:tabs>
          <w:tab w:val="left" w:pos="851"/>
          <w:tab w:val="left" w:pos="993"/>
        </w:tabs>
        <w:spacing w:after="0"/>
        <w:ind w:left="0" w:firstLine="709"/>
        <w:jc w:val="both"/>
        <w:rPr>
          <w:rFonts w:ascii="Times New Roman" w:hAnsi="Times New Roman" w:cs="Times New Roman"/>
          <w:b/>
          <w:bCs/>
          <w:sz w:val="28"/>
          <w:szCs w:val="28"/>
        </w:rPr>
      </w:pPr>
      <w:r w:rsidRPr="00481EC6">
        <w:rPr>
          <w:rFonts w:ascii="Times New Roman" w:hAnsi="Times New Roman" w:cs="Times New Roman"/>
          <w:b/>
          <w:bCs/>
          <w:sz w:val="28"/>
          <w:szCs w:val="28"/>
        </w:rPr>
        <w:t>Hồ sơ t</w:t>
      </w:r>
      <w:r w:rsidR="00271819" w:rsidRPr="00481EC6">
        <w:rPr>
          <w:rFonts w:ascii="Times New Roman" w:hAnsi="Times New Roman" w:cs="Times New Roman"/>
          <w:b/>
          <w:bCs/>
          <w:sz w:val="28"/>
          <w:szCs w:val="28"/>
        </w:rPr>
        <w:t xml:space="preserve">hủ tục </w:t>
      </w:r>
      <w:r w:rsidRPr="00481EC6">
        <w:rPr>
          <w:rFonts w:ascii="Times New Roman" w:hAnsi="Times New Roman" w:cs="Times New Roman"/>
          <w:b/>
          <w:bCs/>
          <w:sz w:val="28"/>
          <w:szCs w:val="28"/>
        </w:rPr>
        <w:t>ch</w:t>
      </w:r>
      <w:r w:rsidR="00271819" w:rsidRPr="00481EC6">
        <w:rPr>
          <w:rFonts w:ascii="Times New Roman" w:hAnsi="Times New Roman" w:cs="Times New Roman"/>
          <w:b/>
          <w:bCs/>
          <w:sz w:val="28"/>
          <w:szCs w:val="28"/>
        </w:rPr>
        <w:t>o phép mua thuốc gây nghiện, thuốc hướng thần, thuốc tiền chất, thuốc dạng phối hợp có chứa tiền chất thuộc thẩm quyền của Ủy ban nhân dân cấp tỉnh</w:t>
      </w:r>
    </w:p>
    <w:p w14:paraId="3B689277" w14:textId="55D2DE62" w:rsidR="005B44FB" w:rsidRPr="00481EC6" w:rsidRDefault="005B44FB" w:rsidP="00481EC6">
      <w:pPr>
        <w:tabs>
          <w:tab w:val="left" w:pos="993"/>
        </w:tabs>
        <w:spacing w:after="0"/>
        <w:ind w:left="360" w:firstLine="349"/>
        <w:rPr>
          <w:rFonts w:ascii="Times New Roman" w:hAnsi="Times New Roman" w:cs="Times New Roman"/>
          <w:sz w:val="28"/>
          <w:szCs w:val="28"/>
        </w:rPr>
      </w:pPr>
      <w:r w:rsidRPr="00481EC6">
        <w:rPr>
          <w:rFonts w:ascii="Times New Roman" w:hAnsi="Times New Roman" w:cs="Times New Roman"/>
          <w:sz w:val="28"/>
          <w:szCs w:val="28"/>
        </w:rPr>
        <w:t>Thành phần hồ sơ</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Look w:val="04A0" w:firstRow="1" w:lastRow="0" w:firstColumn="1" w:lastColumn="0" w:noHBand="0" w:noVBand="1"/>
      </w:tblPr>
      <w:tblGrid>
        <w:gridCol w:w="590"/>
        <w:gridCol w:w="5748"/>
        <w:gridCol w:w="961"/>
        <w:gridCol w:w="958"/>
        <w:gridCol w:w="759"/>
      </w:tblGrid>
      <w:tr w:rsidR="005B44FB" w:rsidRPr="00481EC6" w14:paraId="7436D8DF" w14:textId="77777777" w:rsidTr="008E4172">
        <w:tc>
          <w:tcPr>
            <w:tcW w:w="0" w:type="auto"/>
            <w:vAlign w:val="center"/>
          </w:tcPr>
          <w:p w14:paraId="1AAFB6DD" w14:textId="77777777" w:rsidR="005B44FB" w:rsidRPr="00481EC6" w:rsidRDefault="005B44FB" w:rsidP="005B44FB">
            <w:pPr>
              <w:spacing w:after="0"/>
              <w:jc w:val="center"/>
              <w:rPr>
                <w:rFonts w:ascii="Times New Roman" w:hAnsi="Times New Roman" w:cs="Times New Roman"/>
                <w:b/>
                <w:sz w:val="28"/>
                <w:szCs w:val="28"/>
              </w:rPr>
            </w:pPr>
            <w:r w:rsidRPr="00481EC6">
              <w:rPr>
                <w:rFonts w:ascii="Times New Roman" w:hAnsi="Times New Roman" w:cs="Times New Roman"/>
                <w:b/>
                <w:sz w:val="28"/>
                <w:szCs w:val="28"/>
              </w:rPr>
              <w:t>TT</w:t>
            </w:r>
          </w:p>
        </w:tc>
        <w:tc>
          <w:tcPr>
            <w:tcW w:w="0" w:type="auto"/>
            <w:vAlign w:val="center"/>
          </w:tcPr>
          <w:p w14:paraId="62070F3B" w14:textId="77777777" w:rsidR="005B44FB" w:rsidRPr="00481EC6" w:rsidRDefault="005B44FB" w:rsidP="005B44FB">
            <w:pPr>
              <w:spacing w:after="0"/>
              <w:jc w:val="center"/>
              <w:rPr>
                <w:rFonts w:ascii="Times New Roman" w:hAnsi="Times New Roman" w:cs="Times New Roman"/>
                <w:b/>
                <w:sz w:val="28"/>
                <w:szCs w:val="28"/>
              </w:rPr>
            </w:pPr>
            <w:r w:rsidRPr="00481EC6">
              <w:rPr>
                <w:rFonts w:ascii="Times New Roman" w:hAnsi="Times New Roman" w:cs="Times New Roman"/>
                <w:b/>
                <w:sz w:val="28"/>
                <w:szCs w:val="28"/>
              </w:rPr>
              <w:t>Tên hồ sơ</w:t>
            </w:r>
          </w:p>
        </w:tc>
        <w:tc>
          <w:tcPr>
            <w:tcW w:w="0" w:type="auto"/>
          </w:tcPr>
          <w:p w14:paraId="43E02732" w14:textId="77777777" w:rsidR="005B44FB" w:rsidRPr="00481EC6" w:rsidRDefault="005B44FB" w:rsidP="005B44FB">
            <w:pPr>
              <w:spacing w:after="0"/>
              <w:jc w:val="center"/>
              <w:rPr>
                <w:rFonts w:ascii="Times New Roman" w:hAnsi="Times New Roman" w:cs="Times New Roman"/>
                <w:b/>
                <w:sz w:val="28"/>
                <w:szCs w:val="28"/>
              </w:rPr>
            </w:pPr>
            <w:r w:rsidRPr="00481EC6">
              <w:rPr>
                <w:rFonts w:ascii="Times New Roman" w:hAnsi="Times New Roman" w:cs="Times New Roman"/>
                <w:b/>
                <w:sz w:val="28"/>
                <w:szCs w:val="28"/>
              </w:rPr>
              <w:t>Số lượng</w:t>
            </w:r>
          </w:p>
        </w:tc>
        <w:tc>
          <w:tcPr>
            <w:tcW w:w="0" w:type="auto"/>
            <w:vAlign w:val="center"/>
          </w:tcPr>
          <w:p w14:paraId="094C7E10" w14:textId="77777777" w:rsidR="005B44FB" w:rsidRPr="00481EC6" w:rsidRDefault="005B44FB" w:rsidP="005B44FB">
            <w:pPr>
              <w:spacing w:after="0"/>
              <w:jc w:val="center"/>
              <w:rPr>
                <w:rFonts w:ascii="Times New Roman" w:hAnsi="Times New Roman" w:cs="Times New Roman"/>
                <w:b/>
                <w:sz w:val="28"/>
                <w:szCs w:val="28"/>
                <w:lang w:val="vi-VN"/>
              </w:rPr>
            </w:pPr>
            <w:r w:rsidRPr="00481EC6">
              <w:rPr>
                <w:rFonts w:ascii="Times New Roman" w:hAnsi="Times New Roman" w:cs="Times New Roman"/>
                <w:b/>
                <w:sz w:val="28"/>
                <w:szCs w:val="28"/>
                <w:lang w:val="vi-VN"/>
              </w:rPr>
              <w:t>Bản chính</w:t>
            </w:r>
          </w:p>
        </w:tc>
        <w:tc>
          <w:tcPr>
            <w:tcW w:w="0" w:type="auto"/>
            <w:vAlign w:val="center"/>
          </w:tcPr>
          <w:p w14:paraId="568CD792" w14:textId="77777777" w:rsidR="005B44FB" w:rsidRPr="00481EC6" w:rsidRDefault="005B44FB" w:rsidP="005B44FB">
            <w:pPr>
              <w:spacing w:after="0"/>
              <w:jc w:val="center"/>
              <w:rPr>
                <w:rFonts w:ascii="Times New Roman" w:hAnsi="Times New Roman" w:cs="Times New Roman"/>
                <w:b/>
                <w:sz w:val="28"/>
                <w:szCs w:val="28"/>
                <w:lang w:val="vi-VN"/>
              </w:rPr>
            </w:pPr>
            <w:r w:rsidRPr="00481EC6">
              <w:rPr>
                <w:rFonts w:ascii="Times New Roman" w:hAnsi="Times New Roman" w:cs="Times New Roman"/>
                <w:b/>
                <w:sz w:val="28"/>
                <w:szCs w:val="28"/>
                <w:lang w:val="vi-VN"/>
              </w:rPr>
              <w:t>Bản sao</w:t>
            </w:r>
          </w:p>
        </w:tc>
      </w:tr>
      <w:tr w:rsidR="005B44FB" w:rsidRPr="00481EC6" w14:paraId="48A5C056" w14:textId="77777777" w:rsidTr="008E4172">
        <w:trPr>
          <w:cantSplit/>
          <w:trHeight w:val="1134"/>
        </w:trPr>
        <w:tc>
          <w:tcPr>
            <w:tcW w:w="0" w:type="auto"/>
          </w:tcPr>
          <w:p w14:paraId="772AE53C" w14:textId="77777777" w:rsidR="005B44FB" w:rsidRPr="00481EC6" w:rsidRDefault="005B44FB" w:rsidP="005B44FB">
            <w:pPr>
              <w:pStyle w:val="ListParagraph"/>
              <w:numPr>
                <w:ilvl w:val="0"/>
                <w:numId w:val="1"/>
              </w:numPr>
              <w:spacing w:after="0" w:line="240" w:lineRule="auto"/>
              <w:ind w:left="0" w:firstLine="0"/>
              <w:contextualSpacing w:val="0"/>
              <w:jc w:val="center"/>
              <w:rPr>
                <w:rFonts w:ascii="Times New Roman" w:hAnsi="Times New Roman" w:cs="Times New Roman"/>
                <w:b/>
                <w:i/>
                <w:sz w:val="28"/>
                <w:szCs w:val="28"/>
              </w:rPr>
            </w:pPr>
          </w:p>
        </w:tc>
        <w:tc>
          <w:tcPr>
            <w:tcW w:w="0" w:type="auto"/>
          </w:tcPr>
          <w:p w14:paraId="43A9234F" w14:textId="77777777" w:rsidR="005B44FB" w:rsidRPr="00481EC6" w:rsidRDefault="005B44FB" w:rsidP="005B44FB">
            <w:pPr>
              <w:spacing w:before="120" w:after="0"/>
              <w:jc w:val="both"/>
              <w:rPr>
                <w:rFonts w:ascii="Times New Roman" w:hAnsi="Times New Roman" w:cs="Times New Roman"/>
                <w:sz w:val="28"/>
                <w:szCs w:val="28"/>
              </w:rPr>
            </w:pPr>
            <w:r w:rsidRPr="00481EC6">
              <w:rPr>
                <w:rFonts w:ascii="Times New Roman" w:hAnsi="Times New Roman" w:cs="Times New Roman"/>
                <w:sz w:val="28"/>
                <w:szCs w:val="28"/>
                <w:shd w:val="clear" w:color="auto" w:fill="FFFFFF"/>
              </w:rPr>
              <w:t>Đơn hàng mua thuốc gây nghiện, thuốc hướng thần, thuốc tiền chất, thuốc dạng phối hợp có chứa tiền chất theo </w:t>
            </w:r>
            <w:bookmarkStart w:id="0" w:name="bieumau_ms_12_pl2"/>
            <w:r w:rsidRPr="00481EC6">
              <w:rPr>
                <w:rFonts w:ascii="Times New Roman" w:hAnsi="Times New Roman" w:cs="Times New Roman"/>
                <w:sz w:val="28"/>
                <w:szCs w:val="28"/>
                <w:shd w:val="clear" w:color="auto" w:fill="FFFFFF"/>
              </w:rPr>
              <w:t>Mẫu số 12 tại Phụ lục II</w:t>
            </w:r>
            <w:bookmarkEnd w:id="0"/>
            <w:r w:rsidRPr="00481EC6">
              <w:rPr>
                <w:rFonts w:ascii="Times New Roman" w:hAnsi="Times New Roman" w:cs="Times New Roman"/>
                <w:sz w:val="28"/>
                <w:szCs w:val="28"/>
                <w:shd w:val="clear" w:color="auto" w:fill="FFFFFF"/>
              </w:rPr>
              <w:t> kèm theo Báo cáo xuất - nhập - tồn thuốc theo </w:t>
            </w:r>
            <w:bookmarkStart w:id="1" w:name="bieumau_ms_13_pl2"/>
            <w:r w:rsidRPr="00481EC6">
              <w:rPr>
                <w:rFonts w:ascii="Times New Roman" w:hAnsi="Times New Roman" w:cs="Times New Roman"/>
                <w:sz w:val="28"/>
                <w:szCs w:val="28"/>
                <w:shd w:val="clear" w:color="auto" w:fill="FFFFFF"/>
              </w:rPr>
              <w:t>Mẫu số 13 tại Phụ lục II</w:t>
            </w:r>
            <w:bookmarkEnd w:id="1"/>
            <w:r w:rsidRPr="00481EC6">
              <w:rPr>
                <w:rFonts w:ascii="Times New Roman" w:hAnsi="Times New Roman" w:cs="Times New Roman"/>
                <w:sz w:val="28"/>
                <w:szCs w:val="28"/>
                <w:shd w:val="clear" w:color="auto" w:fill="FFFFFF"/>
              </w:rPr>
              <w:t> ban hành kèm theo Nghị định số 163/2025/NĐ-CP</w:t>
            </w:r>
          </w:p>
        </w:tc>
        <w:tc>
          <w:tcPr>
            <w:tcW w:w="0" w:type="auto"/>
            <w:vMerge w:val="restart"/>
            <w:textDirection w:val="tbRl"/>
            <w:vAlign w:val="center"/>
          </w:tcPr>
          <w:p w14:paraId="4ABC78EC" w14:textId="77777777" w:rsidR="005B44FB" w:rsidRPr="00481EC6" w:rsidRDefault="005B44FB" w:rsidP="005B44FB">
            <w:pPr>
              <w:spacing w:after="0"/>
              <w:ind w:left="113" w:right="113"/>
              <w:jc w:val="center"/>
              <w:rPr>
                <w:rFonts w:ascii="Times New Roman" w:hAnsi="Times New Roman" w:cs="Times New Roman"/>
                <w:i/>
                <w:iCs/>
                <w:sz w:val="28"/>
                <w:szCs w:val="28"/>
              </w:rPr>
            </w:pPr>
            <w:r w:rsidRPr="00481EC6">
              <w:rPr>
                <w:rFonts w:ascii="Times New Roman" w:hAnsi="Times New Roman" w:cs="Times New Roman"/>
                <w:i/>
                <w:iCs/>
                <w:sz w:val="28"/>
                <w:szCs w:val="28"/>
              </w:rPr>
              <w:t>01 bộ</w:t>
            </w:r>
          </w:p>
        </w:tc>
        <w:tc>
          <w:tcPr>
            <w:tcW w:w="0" w:type="auto"/>
            <w:vAlign w:val="center"/>
          </w:tcPr>
          <w:p w14:paraId="3B77CCCD" w14:textId="77777777" w:rsidR="005B44FB" w:rsidRPr="00481EC6" w:rsidRDefault="005B44FB" w:rsidP="005B44FB">
            <w:pPr>
              <w:spacing w:after="0"/>
              <w:ind w:left="113" w:right="113"/>
              <w:rPr>
                <w:rFonts w:ascii="Times New Roman" w:hAnsi="Times New Roman" w:cs="Times New Roman"/>
                <w:sz w:val="28"/>
                <w:szCs w:val="28"/>
              </w:rPr>
            </w:pPr>
            <w:r w:rsidRPr="00481EC6">
              <w:rPr>
                <w:rFonts w:ascii="Times New Roman" w:hAnsi="Times New Roman" w:cs="Times New Roman"/>
                <w:sz w:val="28"/>
                <w:szCs w:val="28"/>
              </w:rPr>
              <w:t>03</w:t>
            </w:r>
          </w:p>
        </w:tc>
        <w:tc>
          <w:tcPr>
            <w:tcW w:w="0" w:type="auto"/>
          </w:tcPr>
          <w:p w14:paraId="7DF8B0DB" w14:textId="77777777" w:rsidR="005B44FB" w:rsidRPr="00481EC6" w:rsidRDefault="005B44FB" w:rsidP="005B44FB">
            <w:pPr>
              <w:spacing w:after="0"/>
              <w:ind w:left="113" w:right="113"/>
              <w:jc w:val="center"/>
              <w:rPr>
                <w:rFonts w:ascii="Times New Roman" w:hAnsi="Times New Roman" w:cs="Times New Roman"/>
                <w:i/>
                <w:sz w:val="28"/>
                <w:szCs w:val="28"/>
                <w:lang w:val="pt-PT"/>
              </w:rPr>
            </w:pPr>
          </w:p>
        </w:tc>
      </w:tr>
      <w:tr w:rsidR="005B44FB" w:rsidRPr="00481EC6" w14:paraId="4B7C8B3E" w14:textId="77777777" w:rsidTr="008E4172">
        <w:trPr>
          <w:cantSplit/>
          <w:trHeight w:val="1134"/>
        </w:trPr>
        <w:tc>
          <w:tcPr>
            <w:tcW w:w="0" w:type="auto"/>
          </w:tcPr>
          <w:p w14:paraId="19D089F9" w14:textId="77777777" w:rsidR="005B44FB" w:rsidRPr="00481EC6" w:rsidRDefault="005B44FB" w:rsidP="005B44FB">
            <w:pPr>
              <w:pStyle w:val="ListParagraph"/>
              <w:numPr>
                <w:ilvl w:val="0"/>
                <w:numId w:val="1"/>
              </w:numPr>
              <w:spacing w:after="0" w:line="240" w:lineRule="auto"/>
              <w:ind w:left="0" w:firstLine="0"/>
              <w:contextualSpacing w:val="0"/>
              <w:jc w:val="center"/>
              <w:rPr>
                <w:rFonts w:ascii="Times New Roman" w:hAnsi="Times New Roman" w:cs="Times New Roman"/>
                <w:b/>
                <w:i/>
                <w:sz w:val="28"/>
                <w:szCs w:val="28"/>
              </w:rPr>
            </w:pPr>
          </w:p>
        </w:tc>
        <w:tc>
          <w:tcPr>
            <w:tcW w:w="0" w:type="auto"/>
          </w:tcPr>
          <w:p w14:paraId="7049CA0E" w14:textId="77777777" w:rsidR="005B44FB" w:rsidRPr="00481EC6" w:rsidRDefault="005B44FB" w:rsidP="005B44FB">
            <w:pPr>
              <w:spacing w:before="120" w:after="0"/>
              <w:jc w:val="both"/>
              <w:rPr>
                <w:rFonts w:ascii="Times New Roman" w:hAnsi="Times New Roman" w:cs="Times New Roman"/>
                <w:sz w:val="28"/>
                <w:szCs w:val="28"/>
                <w:shd w:val="clear" w:color="auto" w:fill="FFFFFF"/>
              </w:rPr>
            </w:pPr>
            <w:r w:rsidRPr="00481EC6">
              <w:rPr>
                <w:rFonts w:ascii="Times New Roman" w:hAnsi="Times New Roman" w:cs="Times New Roman"/>
                <w:sz w:val="28"/>
                <w:szCs w:val="28"/>
                <w:shd w:val="clear" w:color="auto" w:fill="FFFFFF"/>
              </w:rPr>
              <w:t>Văn bản giải thích rõ lý do khi tổng số lượng thuốc đề nghị mua và số lượng tồn kho vượt quá 150% so với tổng nhu cầu kinh doanh, sử dụng trong kỳ báo cáo; đối với cơ sở kinh doanh dược phải có tài liệu chứng minh là kết quả trúng thầu đã được phê duyệt hoặc hợp đồng mua bán hoặc hợp đồng nguyên tắc phải kèm đơn đặt hàng có ghi rõ tên thuốc, số lượng thuốc. Cơ sở lần đầu mua thuốc phải có kế hoạch kinh doanh dự kiến đối với thuốc đề nghị mua.</w:t>
            </w:r>
          </w:p>
        </w:tc>
        <w:tc>
          <w:tcPr>
            <w:tcW w:w="0" w:type="auto"/>
            <w:vMerge/>
            <w:textDirection w:val="tbRl"/>
          </w:tcPr>
          <w:p w14:paraId="59D9688E" w14:textId="77777777" w:rsidR="005B44FB" w:rsidRPr="00481EC6" w:rsidRDefault="005B44FB" w:rsidP="005B44FB">
            <w:pPr>
              <w:spacing w:after="0"/>
              <w:ind w:left="113" w:right="113"/>
              <w:rPr>
                <w:rFonts w:ascii="Times New Roman" w:hAnsi="Times New Roman" w:cs="Times New Roman"/>
                <w:sz w:val="28"/>
                <w:szCs w:val="28"/>
              </w:rPr>
            </w:pPr>
          </w:p>
        </w:tc>
        <w:tc>
          <w:tcPr>
            <w:tcW w:w="0" w:type="auto"/>
            <w:vAlign w:val="center"/>
          </w:tcPr>
          <w:p w14:paraId="048CF7F7" w14:textId="77777777" w:rsidR="005B44FB" w:rsidRPr="00481EC6" w:rsidRDefault="005B44FB" w:rsidP="005B44FB">
            <w:pPr>
              <w:spacing w:after="0"/>
              <w:ind w:left="113" w:right="113"/>
              <w:rPr>
                <w:rFonts w:ascii="Times New Roman" w:hAnsi="Times New Roman" w:cs="Times New Roman"/>
                <w:sz w:val="28"/>
                <w:szCs w:val="28"/>
              </w:rPr>
            </w:pPr>
            <w:r w:rsidRPr="00481EC6">
              <w:rPr>
                <w:rFonts w:ascii="Times New Roman" w:hAnsi="Times New Roman" w:cs="Times New Roman"/>
                <w:sz w:val="28"/>
                <w:szCs w:val="28"/>
              </w:rPr>
              <w:t>01</w:t>
            </w:r>
          </w:p>
        </w:tc>
        <w:tc>
          <w:tcPr>
            <w:tcW w:w="0" w:type="auto"/>
          </w:tcPr>
          <w:p w14:paraId="2F11732E" w14:textId="77777777" w:rsidR="005B44FB" w:rsidRPr="00481EC6" w:rsidRDefault="005B44FB" w:rsidP="005B44FB">
            <w:pPr>
              <w:spacing w:after="0"/>
              <w:ind w:left="113" w:right="113"/>
              <w:jc w:val="center"/>
              <w:rPr>
                <w:rFonts w:ascii="Times New Roman" w:hAnsi="Times New Roman" w:cs="Times New Roman"/>
                <w:i/>
                <w:sz w:val="28"/>
                <w:szCs w:val="28"/>
                <w:lang w:val="pt-PT"/>
              </w:rPr>
            </w:pPr>
          </w:p>
        </w:tc>
      </w:tr>
    </w:tbl>
    <w:p w14:paraId="49BAB49D" w14:textId="516F9C7F" w:rsidR="005B44FB" w:rsidRPr="005B44FB" w:rsidRDefault="005B44FB" w:rsidP="005B44FB">
      <w:pPr>
        <w:spacing w:after="0"/>
        <w:rPr>
          <w:rFonts w:ascii="Times New Roman" w:hAnsi="Times New Roman" w:cs="Times New Roman"/>
        </w:rPr>
      </w:pPr>
    </w:p>
    <w:p w14:paraId="41D396D1" w14:textId="77777777" w:rsidR="005B44FB" w:rsidRPr="005B44FB" w:rsidRDefault="005B44FB" w:rsidP="005B44FB">
      <w:pPr>
        <w:spacing w:after="0"/>
        <w:rPr>
          <w:rFonts w:ascii="Times New Roman" w:hAnsi="Times New Roman" w:cs="Times New Roman"/>
        </w:rPr>
      </w:pPr>
      <w:r w:rsidRPr="005B44FB">
        <w:rPr>
          <w:rFonts w:ascii="Times New Roman" w:hAnsi="Times New Roman" w:cs="Times New Roman"/>
        </w:rPr>
        <w:br w:type="page"/>
      </w:r>
    </w:p>
    <w:p w14:paraId="579E423C" w14:textId="77777777" w:rsidR="005B44FB" w:rsidRPr="005B44FB" w:rsidRDefault="005B44FB" w:rsidP="005B44FB">
      <w:pPr>
        <w:spacing w:after="0"/>
        <w:rPr>
          <w:rFonts w:ascii="Times New Roman" w:hAnsi="Times New Roman" w:cs="Times New Roman"/>
        </w:rPr>
        <w:sectPr w:rsidR="005B44FB" w:rsidRPr="005B44FB" w:rsidSect="005B44FB">
          <w:type w:val="continuous"/>
          <w:pgSz w:w="11906" w:h="16838" w:code="9"/>
          <w:pgMar w:top="1440" w:right="1440" w:bottom="1440" w:left="1440" w:header="720" w:footer="720" w:gutter="0"/>
          <w:cols w:space="720"/>
          <w:docGrid w:linePitch="360"/>
        </w:sectPr>
      </w:pPr>
    </w:p>
    <w:tbl>
      <w:tblPr>
        <w:tblW w:w="0" w:type="auto"/>
        <w:tblLook w:val="01E0" w:firstRow="1" w:lastRow="1" w:firstColumn="1" w:lastColumn="1" w:noHBand="0" w:noVBand="0"/>
      </w:tblPr>
      <w:tblGrid>
        <w:gridCol w:w="3348"/>
        <w:gridCol w:w="5508"/>
      </w:tblGrid>
      <w:tr w:rsidR="005B44FB" w:rsidRPr="005B44FB" w14:paraId="7F4E75D3" w14:textId="77777777" w:rsidTr="008E4172">
        <w:tc>
          <w:tcPr>
            <w:tcW w:w="3348" w:type="dxa"/>
          </w:tcPr>
          <w:p w14:paraId="6D5FDEAC"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lastRenderedPageBreak/>
              <w:t>TÊN CƠ SỞ</w:t>
            </w:r>
            <w:r w:rsidRPr="005B44FB">
              <w:rPr>
                <w:rFonts w:ascii="Times New Roman" w:hAnsi="Times New Roman" w:cs="Times New Roman"/>
                <w:b/>
                <w:sz w:val="26"/>
                <w:szCs w:val="26"/>
              </w:rPr>
              <w:br/>
              <w:t>-------</w:t>
            </w:r>
          </w:p>
        </w:tc>
        <w:tc>
          <w:tcPr>
            <w:tcW w:w="5508" w:type="dxa"/>
          </w:tcPr>
          <w:p w14:paraId="11EE5563" w14:textId="77777777" w:rsidR="005B44FB" w:rsidRPr="005B44FB" w:rsidRDefault="005B44FB" w:rsidP="005B44FB">
            <w:pPr>
              <w:spacing w:after="0"/>
              <w:jc w:val="right"/>
              <w:rPr>
                <w:rFonts w:ascii="Times New Roman" w:hAnsi="Times New Roman" w:cs="Times New Roman"/>
                <w:sz w:val="26"/>
                <w:szCs w:val="26"/>
              </w:rPr>
            </w:pPr>
          </w:p>
        </w:tc>
      </w:tr>
      <w:tr w:rsidR="005B44FB" w:rsidRPr="005B44FB" w14:paraId="1255F660" w14:textId="77777777" w:rsidTr="008E4172">
        <w:tc>
          <w:tcPr>
            <w:tcW w:w="3348" w:type="dxa"/>
          </w:tcPr>
          <w:p w14:paraId="000B2F12"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Số: ………</w:t>
            </w:r>
          </w:p>
        </w:tc>
        <w:tc>
          <w:tcPr>
            <w:tcW w:w="5508" w:type="dxa"/>
          </w:tcPr>
          <w:p w14:paraId="48196C21" w14:textId="77777777" w:rsidR="005B44FB" w:rsidRPr="005B44FB" w:rsidRDefault="005B44FB" w:rsidP="005B44FB">
            <w:pPr>
              <w:spacing w:after="0"/>
              <w:jc w:val="right"/>
              <w:rPr>
                <w:rFonts w:ascii="Times New Roman" w:hAnsi="Times New Roman" w:cs="Times New Roman"/>
                <w:i/>
                <w:sz w:val="26"/>
                <w:szCs w:val="26"/>
              </w:rPr>
            </w:pPr>
          </w:p>
        </w:tc>
      </w:tr>
    </w:tbl>
    <w:p w14:paraId="06D96D76" w14:textId="77777777" w:rsidR="005B44FB" w:rsidRPr="005B44FB" w:rsidRDefault="005B44FB" w:rsidP="005B44FB">
      <w:pPr>
        <w:spacing w:after="0"/>
        <w:rPr>
          <w:rFonts w:ascii="Times New Roman" w:hAnsi="Times New Roman" w:cs="Times New Roman"/>
          <w:sz w:val="26"/>
          <w:szCs w:val="26"/>
        </w:rPr>
      </w:pPr>
    </w:p>
    <w:p w14:paraId="5E48FE43"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ĐƠN HÀNG MUA THUỐC GÂY NGHIỆN, THUỐC HƯỚNG THẦN, THUỐC TIỀN CHẤT, THUỐC DẠNG PHỐI HỢP CÓ CHỨA TIỀN CHẤT/NGUYÊN LIỆU LÀM THUỐC LÀ DƯỢC CHẤT GÂY NGHIỆN/DƯỢC CHẤT HƯỚNG THẦN/TIỀN CHẤT DÙNG LÀM THUỐC/NHƯỢNG LẠI NGUYÊN LIỆU LÀM THUỐC LÀ DƯỢC CHẤT GÂY NGHIỆN/DƯỢC CHẤT HƯỚNG THẦN/ TIỀN CHẤT DÙNG LÀM THUỐC</w:t>
      </w:r>
    </w:p>
    <w:p w14:paraId="314F4B99"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Kính gửi: ……………………………………..</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firstRow="0" w:lastRow="0" w:firstColumn="0" w:lastColumn="0" w:noHBand="0" w:noVBand="0"/>
      </w:tblPr>
      <w:tblGrid>
        <w:gridCol w:w="702"/>
        <w:gridCol w:w="4500"/>
        <w:gridCol w:w="1858"/>
        <w:gridCol w:w="3317"/>
        <w:gridCol w:w="1949"/>
        <w:gridCol w:w="2237"/>
      </w:tblGrid>
      <w:tr w:rsidR="005B44FB" w:rsidRPr="005B44FB" w14:paraId="14607909" w14:textId="77777777" w:rsidTr="008E4172">
        <w:tc>
          <w:tcPr>
            <w:tcW w:w="241" w:type="pct"/>
            <w:shd w:val="clear" w:color="auto" w:fill="FFFFFF"/>
            <w:vAlign w:val="center"/>
          </w:tcPr>
          <w:p w14:paraId="4A13FEB4"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TT</w:t>
            </w:r>
          </w:p>
        </w:tc>
        <w:tc>
          <w:tcPr>
            <w:tcW w:w="1545" w:type="pct"/>
            <w:shd w:val="clear" w:color="auto" w:fill="FFFFFF"/>
            <w:vAlign w:val="center"/>
          </w:tcPr>
          <w:p w14:paraId="7C1F1C39"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Nguyên liệu/Tên thuốc, hoạt chất dạng bào chế nồng độ/hàm lượng, quy cách đóng gói, số GĐKLH hoặc GPNK</w:t>
            </w:r>
          </w:p>
        </w:tc>
        <w:tc>
          <w:tcPr>
            <w:tcW w:w="638" w:type="pct"/>
            <w:shd w:val="clear" w:color="auto" w:fill="FFFFFF"/>
            <w:vAlign w:val="center"/>
          </w:tcPr>
          <w:p w14:paraId="508AB8EF"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Đơn vị tính</w:t>
            </w:r>
          </w:p>
        </w:tc>
        <w:tc>
          <w:tcPr>
            <w:tcW w:w="1139" w:type="pct"/>
            <w:shd w:val="clear" w:color="auto" w:fill="FFFFFF"/>
            <w:vAlign w:val="center"/>
          </w:tcPr>
          <w:p w14:paraId="74E576F9"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Số lượng đề nghị được mua/nhượng lại</w:t>
            </w:r>
          </w:p>
        </w:tc>
        <w:tc>
          <w:tcPr>
            <w:tcW w:w="669" w:type="pct"/>
            <w:shd w:val="clear" w:color="auto" w:fill="FFFFFF"/>
            <w:vAlign w:val="center"/>
          </w:tcPr>
          <w:p w14:paraId="2212199B"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Duyệt</w:t>
            </w:r>
          </w:p>
        </w:tc>
        <w:tc>
          <w:tcPr>
            <w:tcW w:w="769" w:type="pct"/>
            <w:shd w:val="clear" w:color="auto" w:fill="FFFFFF"/>
            <w:vAlign w:val="center"/>
          </w:tcPr>
          <w:p w14:paraId="2B6D1F8F"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Ghi chú</w:t>
            </w:r>
          </w:p>
        </w:tc>
      </w:tr>
      <w:tr w:rsidR="005B44FB" w:rsidRPr="005B44FB" w14:paraId="6EB9A2FB" w14:textId="77777777" w:rsidTr="008E4172">
        <w:tc>
          <w:tcPr>
            <w:tcW w:w="241" w:type="pct"/>
            <w:shd w:val="clear" w:color="auto" w:fill="FFFFFF"/>
            <w:vAlign w:val="center"/>
          </w:tcPr>
          <w:p w14:paraId="540FF7B4" w14:textId="77777777" w:rsidR="005B44FB" w:rsidRPr="005B44FB" w:rsidRDefault="005B44FB" w:rsidP="005B44FB">
            <w:pPr>
              <w:spacing w:after="0"/>
              <w:jc w:val="center"/>
              <w:rPr>
                <w:rFonts w:ascii="Times New Roman" w:hAnsi="Times New Roman" w:cs="Times New Roman"/>
                <w:sz w:val="26"/>
                <w:szCs w:val="26"/>
              </w:rPr>
            </w:pPr>
          </w:p>
        </w:tc>
        <w:tc>
          <w:tcPr>
            <w:tcW w:w="1545" w:type="pct"/>
            <w:shd w:val="clear" w:color="auto" w:fill="FFFFFF"/>
            <w:vAlign w:val="center"/>
          </w:tcPr>
          <w:p w14:paraId="039E9F64"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(1)</w:t>
            </w:r>
          </w:p>
        </w:tc>
        <w:tc>
          <w:tcPr>
            <w:tcW w:w="638" w:type="pct"/>
            <w:shd w:val="clear" w:color="auto" w:fill="FFFFFF"/>
            <w:vAlign w:val="center"/>
          </w:tcPr>
          <w:p w14:paraId="7755817D"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(2)</w:t>
            </w:r>
          </w:p>
        </w:tc>
        <w:tc>
          <w:tcPr>
            <w:tcW w:w="1139" w:type="pct"/>
            <w:shd w:val="clear" w:color="auto" w:fill="FFFFFF"/>
            <w:vAlign w:val="center"/>
          </w:tcPr>
          <w:p w14:paraId="26558129"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(3)</w:t>
            </w:r>
          </w:p>
        </w:tc>
        <w:tc>
          <w:tcPr>
            <w:tcW w:w="669" w:type="pct"/>
            <w:shd w:val="clear" w:color="auto" w:fill="FFFFFF"/>
            <w:vAlign w:val="center"/>
          </w:tcPr>
          <w:p w14:paraId="3948D956"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(4)</w:t>
            </w:r>
          </w:p>
        </w:tc>
        <w:tc>
          <w:tcPr>
            <w:tcW w:w="769" w:type="pct"/>
            <w:shd w:val="clear" w:color="auto" w:fill="FFFFFF"/>
            <w:vAlign w:val="center"/>
          </w:tcPr>
          <w:p w14:paraId="3AC6911C"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(5)</w:t>
            </w:r>
          </w:p>
        </w:tc>
      </w:tr>
      <w:tr w:rsidR="005B44FB" w:rsidRPr="005B44FB" w14:paraId="760A1A26" w14:textId="77777777" w:rsidTr="008E4172">
        <w:tc>
          <w:tcPr>
            <w:tcW w:w="241" w:type="pct"/>
            <w:shd w:val="clear" w:color="auto" w:fill="FFFFFF"/>
            <w:vAlign w:val="center"/>
          </w:tcPr>
          <w:p w14:paraId="62AE5FC8" w14:textId="77777777" w:rsidR="005B44FB" w:rsidRPr="005B44FB" w:rsidRDefault="005B44FB" w:rsidP="005B44FB">
            <w:pPr>
              <w:spacing w:after="0"/>
              <w:jc w:val="center"/>
              <w:rPr>
                <w:rFonts w:ascii="Times New Roman" w:hAnsi="Times New Roman" w:cs="Times New Roman"/>
                <w:sz w:val="26"/>
                <w:szCs w:val="26"/>
              </w:rPr>
            </w:pPr>
          </w:p>
        </w:tc>
        <w:tc>
          <w:tcPr>
            <w:tcW w:w="1545" w:type="pct"/>
            <w:shd w:val="clear" w:color="auto" w:fill="FFFFFF"/>
            <w:vAlign w:val="center"/>
          </w:tcPr>
          <w:p w14:paraId="569D6B60" w14:textId="77777777" w:rsidR="005B44FB" w:rsidRPr="005B44FB" w:rsidRDefault="005B44FB" w:rsidP="005B44FB">
            <w:pPr>
              <w:spacing w:after="0"/>
              <w:jc w:val="center"/>
              <w:rPr>
                <w:rFonts w:ascii="Times New Roman" w:hAnsi="Times New Roman" w:cs="Times New Roman"/>
                <w:sz w:val="26"/>
                <w:szCs w:val="26"/>
              </w:rPr>
            </w:pPr>
          </w:p>
        </w:tc>
        <w:tc>
          <w:tcPr>
            <w:tcW w:w="638" w:type="pct"/>
            <w:shd w:val="clear" w:color="auto" w:fill="FFFFFF"/>
            <w:vAlign w:val="center"/>
          </w:tcPr>
          <w:p w14:paraId="702D150B" w14:textId="77777777" w:rsidR="005B44FB" w:rsidRPr="005B44FB" w:rsidRDefault="005B44FB" w:rsidP="005B44FB">
            <w:pPr>
              <w:spacing w:after="0"/>
              <w:jc w:val="center"/>
              <w:rPr>
                <w:rFonts w:ascii="Times New Roman" w:hAnsi="Times New Roman" w:cs="Times New Roman"/>
                <w:sz w:val="26"/>
                <w:szCs w:val="26"/>
              </w:rPr>
            </w:pPr>
          </w:p>
        </w:tc>
        <w:tc>
          <w:tcPr>
            <w:tcW w:w="1139" w:type="pct"/>
            <w:shd w:val="clear" w:color="auto" w:fill="FFFFFF"/>
            <w:vAlign w:val="center"/>
          </w:tcPr>
          <w:p w14:paraId="0C8D38AA" w14:textId="77777777" w:rsidR="005B44FB" w:rsidRPr="005B44FB" w:rsidRDefault="005B44FB" w:rsidP="005B44FB">
            <w:pPr>
              <w:spacing w:after="0"/>
              <w:jc w:val="center"/>
              <w:rPr>
                <w:rFonts w:ascii="Times New Roman" w:hAnsi="Times New Roman" w:cs="Times New Roman"/>
                <w:sz w:val="26"/>
                <w:szCs w:val="26"/>
              </w:rPr>
            </w:pPr>
          </w:p>
        </w:tc>
        <w:tc>
          <w:tcPr>
            <w:tcW w:w="669" w:type="pct"/>
            <w:shd w:val="clear" w:color="auto" w:fill="FFFFFF"/>
            <w:vAlign w:val="center"/>
          </w:tcPr>
          <w:p w14:paraId="20C39A5E" w14:textId="77777777" w:rsidR="005B44FB" w:rsidRPr="005B44FB" w:rsidRDefault="005B44FB" w:rsidP="005B44FB">
            <w:pPr>
              <w:spacing w:after="0"/>
              <w:jc w:val="center"/>
              <w:rPr>
                <w:rFonts w:ascii="Times New Roman" w:hAnsi="Times New Roman" w:cs="Times New Roman"/>
                <w:sz w:val="26"/>
                <w:szCs w:val="26"/>
              </w:rPr>
            </w:pPr>
          </w:p>
        </w:tc>
        <w:tc>
          <w:tcPr>
            <w:tcW w:w="769" w:type="pct"/>
            <w:shd w:val="clear" w:color="auto" w:fill="FFFFFF"/>
            <w:vAlign w:val="center"/>
          </w:tcPr>
          <w:p w14:paraId="0B05BC01" w14:textId="77777777" w:rsidR="005B44FB" w:rsidRPr="005B44FB" w:rsidRDefault="005B44FB" w:rsidP="005B44FB">
            <w:pPr>
              <w:spacing w:after="0"/>
              <w:rPr>
                <w:rFonts w:ascii="Times New Roman" w:hAnsi="Times New Roman" w:cs="Times New Roman"/>
                <w:sz w:val="26"/>
                <w:szCs w:val="26"/>
              </w:rPr>
            </w:pPr>
            <w:r w:rsidRPr="005B44FB">
              <w:rPr>
                <w:rFonts w:ascii="Times New Roman" w:hAnsi="Times New Roman" w:cs="Times New Roman"/>
                <w:sz w:val="26"/>
                <w:szCs w:val="26"/>
              </w:rPr>
              <w:t>Cơ sở đề nghị được mua tại công ty …. /được nhượng cho công ty …..</w:t>
            </w:r>
          </w:p>
        </w:tc>
      </w:tr>
    </w:tbl>
    <w:p w14:paraId="7C9A0EF3" w14:textId="77777777" w:rsidR="005B44FB" w:rsidRPr="005B44FB" w:rsidRDefault="005B44FB" w:rsidP="005B44FB">
      <w:pPr>
        <w:spacing w:after="0"/>
        <w:rPr>
          <w:rFonts w:ascii="Times New Roman" w:hAnsi="Times New Roman" w:cs="Times New Roman"/>
          <w:sz w:val="26"/>
          <w:szCs w:val="26"/>
        </w:rPr>
      </w:pPr>
      <w:r w:rsidRPr="005B44FB">
        <w:rPr>
          <w:rFonts w:ascii="Times New Roman" w:hAnsi="Times New Roman" w:cs="Times New Roman"/>
          <w:sz w:val="26"/>
          <w:szCs w:val="26"/>
        </w:rPr>
        <w:t>(Tên cơ sở) cam kết sử dụng thuốc/nguyên liệu đúng mục đích và chịu trách nhiệm trước pháp luật về tính chính xác, hợp lệ của các thông tin, giấy tờ trong hồ sơ.</w:t>
      </w:r>
    </w:p>
    <w:tbl>
      <w:tblPr>
        <w:tblW w:w="5076" w:type="pct"/>
        <w:tblLook w:val="01E0" w:firstRow="1" w:lastRow="1" w:firstColumn="1" w:lastColumn="1" w:noHBand="0" w:noVBand="0"/>
      </w:tblPr>
      <w:tblGrid>
        <w:gridCol w:w="2408"/>
        <w:gridCol w:w="6099"/>
        <w:gridCol w:w="6283"/>
      </w:tblGrid>
      <w:tr w:rsidR="005B44FB" w:rsidRPr="005B44FB" w14:paraId="7E2B5115" w14:textId="77777777" w:rsidTr="00F100C9">
        <w:trPr>
          <w:trHeight w:val="2851"/>
        </w:trPr>
        <w:tc>
          <w:tcPr>
            <w:tcW w:w="814" w:type="pct"/>
          </w:tcPr>
          <w:p w14:paraId="3D3C76E4" w14:textId="77777777" w:rsidR="005B44FB" w:rsidRPr="005B44FB" w:rsidRDefault="005B44FB" w:rsidP="005B44FB">
            <w:pPr>
              <w:spacing w:after="0"/>
              <w:rPr>
                <w:rFonts w:ascii="Times New Roman" w:hAnsi="Times New Roman" w:cs="Times New Roman"/>
                <w:sz w:val="26"/>
                <w:szCs w:val="26"/>
              </w:rPr>
            </w:pPr>
            <w:r w:rsidRPr="005B44FB">
              <w:rPr>
                <w:rFonts w:ascii="Times New Roman" w:hAnsi="Times New Roman" w:cs="Times New Roman"/>
                <w:b/>
                <w:i/>
                <w:sz w:val="26"/>
                <w:szCs w:val="26"/>
              </w:rPr>
              <w:br/>
              <w:t>Nơi nhận:</w:t>
            </w:r>
            <w:r w:rsidRPr="005B44FB">
              <w:rPr>
                <w:rFonts w:ascii="Times New Roman" w:hAnsi="Times New Roman" w:cs="Times New Roman"/>
                <w:b/>
                <w:i/>
                <w:sz w:val="26"/>
                <w:szCs w:val="26"/>
              </w:rPr>
              <w:br/>
            </w:r>
            <w:r w:rsidRPr="005B44FB">
              <w:rPr>
                <w:rFonts w:ascii="Times New Roman" w:hAnsi="Times New Roman" w:cs="Times New Roman"/>
                <w:sz w:val="26"/>
                <w:szCs w:val="26"/>
              </w:rPr>
              <w:t>- Như trên;</w:t>
            </w:r>
            <w:r w:rsidRPr="005B44FB">
              <w:rPr>
                <w:rFonts w:ascii="Times New Roman" w:hAnsi="Times New Roman" w:cs="Times New Roman"/>
                <w:sz w:val="26"/>
                <w:szCs w:val="26"/>
              </w:rPr>
              <w:br/>
              <w:t>- Lưu tại cơ sở</w:t>
            </w:r>
          </w:p>
        </w:tc>
        <w:tc>
          <w:tcPr>
            <w:tcW w:w="2062" w:type="pct"/>
          </w:tcPr>
          <w:p w14:paraId="6D3E146B" w14:textId="77777777" w:rsidR="000F11D4"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i/>
                <w:sz w:val="26"/>
                <w:szCs w:val="26"/>
              </w:rPr>
              <w:t>…., ngày.... tháng.... năm ....</w:t>
            </w:r>
            <w:r w:rsidRPr="005B44FB">
              <w:rPr>
                <w:rFonts w:ascii="Times New Roman" w:hAnsi="Times New Roman" w:cs="Times New Roman"/>
                <w:i/>
                <w:sz w:val="26"/>
                <w:szCs w:val="26"/>
              </w:rPr>
              <w:br/>
            </w:r>
            <w:r w:rsidRPr="005B44FB">
              <w:rPr>
                <w:rFonts w:ascii="Times New Roman" w:hAnsi="Times New Roman" w:cs="Times New Roman"/>
                <w:b/>
                <w:sz w:val="26"/>
                <w:szCs w:val="26"/>
              </w:rPr>
              <w:t xml:space="preserve">NGƯỜI ĐẠI DIỆN THEO PHÁP LUẬT/ </w:t>
            </w:r>
          </w:p>
          <w:p w14:paraId="53A9D0FC" w14:textId="29F9BFC1"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NGƯỜI ĐƯỢC ỦY QUYỀN</w:t>
            </w:r>
            <w:r w:rsidRPr="005B44FB">
              <w:rPr>
                <w:rFonts w:ascii="Times New Roman" w:hAnsi="Times New Roman" w:cs="Times New Roman"/>
                <w:b/>
                <w:sz w:val="26"/>
                <w:szCs w:val="26"/>
              </w:rPr>
              <w:br/>
            </w:r>
            <w:r w:rsidRPr="005B44FB">
              <w:rPr>
                <w:rFonts w:ascii="Times New Roman" w:hAnsi="Times New Roman" w:cs="Times New Roman"/>
                <w:i/>
                <w:sz w:val="26"/>
                <w:szCs w:val="26"/>
              </w:rPr>
              <w:t>(Ký, ghi rõ họ tên, chức danh đóng dấu (nếu có))</w:t>
            </w:r>
          </w:p>
        </w:tc>
        <w:tc>
          <w:tcPr>
            <w:tcW w:w="2124" w:type="pct"/>
          </w:tcPr>
          <w:p w14:paraId="34C32A51" w14:textId="77777777" w:rsidR="005B44FB" w:rsidRPr="005B44FB" w:rsidRDefault="005B44FB" w:rsidP="005B44FB">
            <w:pPr>
              <w:spacing w:after="0"/>
              <w:jc w:val="center"/>
              <w:rPr>
                <w:rFonts w:ascii="Times New Roman" w:hAnsi="Times New Roman" w:cs="Times New Roman"/>
                <w:i/>
                <w:sz w:val="26"/>
                <w:szCs w:val="26"/>
              </w:rPr>
            </w:pPr>
            <w:r w:rsidRPr="005B44FB">
              <w:rPr>
                <w:rFonts w:ascii="Times New Roman" w:hAnsi="Times New Roman" w:cs="Times New Roman"/>
                <w:i/>
                <w:sz w:val="26"/>
                <w:szCs w:val="26"/>
              </w:rPr>
              <w:t>Số ……., ngày ... tháng ... năm….</w:t>
            </w:r>
            <w:r w:rsidRPr="005B44FB">
              <w:rPr>
                <w:rFonts w:ascii="Times New Roman" w:hAnsi="Times New Roman" w:cs="Times New Roman"/>
                <w:i/>
                <w:sz w:val="26"/>
                <w:szCs w:val="26"/>
              </w:rPr>
              <w:br/>
            </w:r>
            <w:r w:rsidRPr="005B44FB">
              <w:rPr>
                <w:rFonts w:ascii="Times New Roman" w:hAnsi="Times New Roman" w:cs="Times New Roman"/>
                <w:sz w:val="26"/>
                <w:szCs w:val="26"/>
              </w:rPr>
              <w:t>Chấp thuận của cơ quan quản lý:</w:t>
            </w:r>
            <w:r w:rsidRPr="005B44FB">
              <w:rPr>
                <w:rFonts w:ascii="Times New Roman" w:hAnsi="Times New Roman" w:cs="Times New Roman"/>
                <w:sz w:val="26"/>
                <w:szCs w:val="26"/>
              </w:rPr>
              <w:br/>
              <w:t>Đơn hàng này gồm....trang …. khoản</w:t>
            </w:r>
            <w:r w:rsidRPr="005B44FB">
              <w:rPr>
                <w:rFonts w:ascii="Times New Roman" w:hAnsi="Times New Roman" w:cs="Times New Roman"/>
                <w:sz w:val="26"/>
                <w:szCs w:val="26"/>
              </w:rPr>
              <w:br/>
              <w:t>Đơn hàng này có giá trị một năm kể từ ngày ký ban hành</w:t>
            </w:r>
            <w:r w:rsidRPr="005B44FB">
              <w:rPr>
                <w:rFonts w:ascii="Times New Roman" w:hAnsi="Times New Roman" w:cs="Times New Roman"/>
                <w:sz w:val="26"/>
                <w:szCs w:val="26"/>
              </w:rPr>
              <w:br/>
            </w:r>
            <w:r w:rsidRPr="005B44FB">
              <w:rPr>
                <w:rFonts w:ascii="Times New Roman" w:hAnsi="Times New Roman" w:cs="Times New Roman"/>
                <w:b/>
                <w:sz w:val="26"/>
                <w:szCs w:val="26"/>
              </w:rPr>
              <w:t>CƠ QUAN CHẤP THUẬN</w:t>
            </w:r>
            <w:r w:rsidRPr="005B44FB">
              <w:rPr>
                <w:rFonts w:ascii="Times New Roman" w:hAnsi="Times New Roman" w:cs="Times New Roman"/>
                <w:sz w:val="26"/>
                <w:szCs w:val="26"/>
              </w:rPr>
              <w:br/>
            </w:r>
            <w:r w:rsidRPr="005B44FB">
              <w:rPr>
                <w:rFonts w:ascii="Times New Roman" w:hAnsi="Times New Roman" w:cs="Times New Roman"/>
                <w:i/>
                <w:sz w:val="26"/>
                <w:szCs w:val="26"/>
              </w:rPr>
              <w:t>(Ký tên, đóng dấu)</w:t>
            </w:r>
          </w:p>
          <w:p w14:paraId="3E3B25F1" w14:textId="77777777" w:rsidR="005B44FB" w:rsidRPr="005B44FB" w:rsidRDefault="005B44FB" w:rsidP="005B44FB">
            <w:pPr>
              <w:spacing w:after="0"/>
              <w:jc w:val="center"/>
              <w:rPr>
                <w:rFonts w:ascii="Times New Roman" w:hAnsi="Times New Roman" w:cs="Times New Roman"/>
                <w:b/>
                <w:sz w:val="26"/>
                <w:szCs w:val="26"/>
              </w:rPr>
            </w:pPr>
          </w:p>
        </w:tc>
      </w:tr>
    </w:tbl>
    <w:p w14:paraId="5ED29E38" w14:textId="77777777" w:rsidR="005B44FB" w:rsidRPr="005B44FB" w:rsidRDefault="005B44FB" w:rsidP="005B44FB">
      <w:pPr>
        <w:spacing w:after="0"/>
        <w:rPr>
          <w:rFonts w:ascii="Times New Roman" w:hAnsi="Times New Roman" w:cs="Times New Roman"/>
          <w:b/>
          <w:i/>
          <w:sz w:val="26"/>
          <w:szCs w:val="26"/>
        </w:rPr>
      </w:pPr>
      <w:r w:rsidRPr="005B44FB">
        <w:rPr>
          <w:rFonts w:ascii="Times New Roman" w:hAnsi="Times New Roman" w:cs="Times New Roman"/>
          <w:b/>
          <w:i/>
          <w:sz w:val="26"/>
          <w:szCs w:val="26"/>
        </w:rPr>
        <w:lastRenderedPageBreak/>
        <w:t>Ghi chú:</w:t>
      </w:r>
    </w:p>
    <w:p w14:paraId="510CB378" w14:textId="77777777" w:rsidR="005B44FB" w:rsidRDefault="005B44FB" w:rsidP="005B44FB">
      <w:pPr>
        <w:spacing w:after="0"/>
        <w:rPr>
          <w:rFonts w:ascii="Times New Roman" w:hAnsi="Times New Roman" w:cs="Times New Roman"/>
          <w:sz w:val="26"/>
          <w:szCs w:val="26"/>
        </w:rPr>
      </w:pPr>
      <w:r w:rsidRPr="005B44FB">
        <w:rPr>
          <w:rFonts w:ascii="Times New Roman" w:hAnsi="Times New Roman" w:cs="Times New Roman"/>
          <w:sz w:val="26"/>
          <w:szCs w:val="26"/>
        </w:rPr>
        <w:t>Đơn hàng mua thuốc sau khi được phê duyệt được gửi cho cơ sở đề nghị mua thuốc 01 bản, cơ sở bán thuốc nêu tại cột (5) 01 bản, cơ quan chấp thuận lưu 01 bản.</w:t>
      </w:r>
    </w:p>
    <w:p w14:paraId="193091FA" w14:textId="0F784D90" w:rsidR="00BE7F83" w:rsidRPr="00FA01F2" w:rsidRDefault="00BE7F83" w:rsidP="005B44FB">
      <w:pPr>
        <w:spacing w:after="0"/>
        <w:rPr>
          <w:rFonts w:ascii="Times New Roman" w:hAnsi="Times New Roman" w:cs="Times New Roman"/>
          <w:b/>
          <w:bCs/>
          <w:i/>
          <w:iCs/>
          <w:sz w:val="26"/>
          <w:szCs w:val="26"/>
        </w:rPr>
      </w:pPr>
      <w:r w:rsidRPr="00FA01F2">
        <w:rPr>
          <w:rFonts w:ascii="Times New Roman" w:hAnsi="Times New Roman" w:cs="Times New Roman"/>
          <w:b/>
          <w:bCs/>
          <w:i/>
          <w:iCs/>
          <w:sz w:val="26"/>
          <w:szCs w:val="26"/>
        </w:rPr>
        <w:t>Lưu ý:</w:t>
      </w:r>
    </w:p>
    <w:p w14:paraId="59BE2F62" w14:textId="399C35F6" w:rsidR="00BE7F83" w:rsidRDefault="00BE7F83" w:rsidP="00143EFA">
      <w:pPr>
        <w:spacing w:after="0"/>
        <w:jc w:val="both"/>
        <w:rPr>
          <w:rFonts w:ascii="Times New Roman" w:hAnsi="Times New Roman" w:cs="Times New Roman"/>
          <w:i/>
          <w:iCs/>
          <w:sz w:val="26"/>
          <w:szCs w:val="26"/>
        </w:rPr>
      </w:pPr>
      <w:r w:rsidRPr="00CC58EC">
        <w:rPr>
          <w:rFonts w:ascii="Times New Roman" w:hAnsi="Times New Roman" w:cs="Times New Roman"/>
          <w:i/>
          <w:iCs/>
          <w:sz w:val="26"/>
          <w:szCs w:val="26"/>
        </w:rPr>
        <w:t xml:space="preserve">- </w:t>
      </w:r>
      <w:r w:rsidR="00092F18">
        <w:rPr>
          <w:rFonts w:ascii="Times New Roman" w:hAnsi="Times New Roman" w:cs="Times New Roman"/>
          <w:i/>
          <w:iCs/>
          <w:sz w:val="26"/>
          <w:szCs w:val="26"/>
        </w:rPr>
        <w:t>Đ</w:t>
      </w:r>
      <w:r w:rsidRPr="00CC58EC">
        <w:rPr>
          <w:rFonts w:ascii="Times New Roman" w:hAnsi="Times New Roman" w:cs="Times New Roman"/>
          <w:i/>
          <w:iCs/>
          <w:sz w:val="26"/>
          <w:szCs w:val="26"/>
        </w:rPr>
        <w:t>ơn hàng mua thuốc</w:t>
      </w:r>
      <w:r w:rsidR="00C56CF0">
        <w:rPr>
          <w:rFonts w:ascii="Times New Roman" w:hAnsi="Times New Roman" w:cs="Times New Roman"/>
          <w:i/>
          <w:iCs/>
          <w:sz w:val="26"/>
          <w:szCs w:val="26"/>
        </w:rPr>
        <w:t xml:space="preserve"> được lập thành 03 bản,</w:t>
      </w:r>
      <w:r w:rsidR="00092F18">
        <w:rPr>
          <w:rFonts w:ascii="Times New Roman" w:hAnsi="Times New Roman" w:cs="Times New Roman"/>
          <w:i/>
          <w:iCs/>
          <w:sz w:val="26"/>
          <w:szCs w:val="26"/>
        </w:rPr>
        <w:t xml:space="preserve"> báo cáo xuất, nhập, tồn được lập thành 01 bản,</w:t>
      </w:r>
      <w:r w:rsidR="00C56CF0">
        <w:rPr>
          <w:rFonts w:ascii="Times New Roman" w:hAnsi="Times New Roman" w:cs="Times New Roman"/>
          <w:i/>
          <w:iCs/>
          <w:sz w:val="26"/>
          <w:szCs w:val="26"/>
        </w:rPr>
        <w:t xml:space="preserve"> toàn bộ là bản gốc</w:t>
      </w:r>
      <w:r w:rsidR="00092F18">
        <w:rPr>
          <w:rFonts w:ascii="Times New Roman" w:hAnsi="Times New Roman" w:cs="Times New Roman"/>
          <w:i/>
          <w:iCs/>
          <w:sz w:val="26"/>
          <w:szCs w:val="26"/>
        </w:rPr>
        <w:t>,</w:t>
      </w:r>
      <w:r w:rsidRPr="00CC58EC">
        <w:rPr>
          <w:rFonts w:ascii="Times New Roman" w:hAnsi="Times New Roman" w:cs="Times New Roman"/>
          <w:i/>
          <w:iCs/>
          <w:sz w:val="26"/>
          <w:szCs w:val="26"/>
        </w:rPr>
        <w:t xml:space="preserve"> </w:t>
      </w:r>
      <w:r w:rsidR="00092F18">
        <w:rPr>
          <w:rFonts w:ascii="Times New Roman" w:hAnsi="Times New Roman" w:cs="Times New Roman"/>
          <w:i/>
          <w:iCs/>
          <w:sz w:val="26"/>
          <w:szCs w:val="26"/>
        </w:rPr>
        <w:t xml:space="preserve">mỗi đơn hàng </w:t>
      </w:r>
      <w:r w:rsidRPr="00CC58EC">
        <w:rPr>
          <w:rFonts w:ascii="Times New Roman" w:hAnsi="Times New Roman" w:cs="Times New Roman"/>
          <w:i/>
          <w:iCs/>
          <w:sz w:val="26"/>
          <w:szCs w:val="26"/>
        </w:rPr>
        <w:t>cơ sở đề nghị được mua tại 01 công ty.</w:t>
      </w:r>
    </w:p>
    <w:p w14:paraId="564507C8" w14:textId="49A34C5A" w:rsidR="003D5535" w:rsidRDefault="003D5535" w:rsidP="00143EFA">
      <w:pPr>
        <w:spacing w:after="0"/>
        <w:jc w:val="both"/>
        <w:rPr>
          <w:rFonts w:ascii="Times New Roman" w:hAnsi="Times New Roman" w:cs="Times New Roman"/>
          <w:i/>
          <w:iCs/>
          <w:sz w:val="26"/>
          <w:szCs w:val="26"/>
        </w:rPr>
      </w:pPr>
      <w:r>
        <w:rPr>
          <w:rFonts w:ascii="Times New Roman" w:hAnsi="Times New Roman" w:cs="Times New Roman"/>
          <w:i/>
          <w:iCs/>
          <w:sz w:val="26"/>
          <w:szCs w:val="26"/>
        </w:rPr>
        <w:t>- Thông tin tại Cột (1) của Đơn hàng mua thuốc và Cột (2) của Báo cáo xuất, nhập, tồn giống nhau, căn cứ thông tin đăng ký lưu hành tra cứu trên trang Thông tin điện tử của Cục Quản lý Dược (</w:t>
      </w:r>
      <w:hyperlink r:id="rId5" w:history="1">
        <w:r w:rsidRPr="00D847CB">
          <w:rPr>
            <w:rStyle w:val="Hyperlink"/>
            <w:rFonts w:ascii="Times New Roman" w:hAnsi="Times New Roman" w:cs="Times New Roman"/>
            <w:i/>
            <w:iCs/>
            <w:sz w:val="26"/>
            <w:szCs w:val="26"/>
          </w:rPr>
          <w:t>https://dichvucong.dav.gov.vn/congbothuoc/index</w:t>
        </w:r>
      </w:hyperlink>
      <w:r>
        <w:rPr>
          <w:rFonts w:ascii="Times New Roman" w:hAnsi="Times New Roman" w:cs="Times New Roman"/>
          <w:i/>
          <w:iCs/>
          <w:sz w:val="26"/>
          <w:szCs w:val="26"/>
        </w:rPr>
        <w:t>) và kết quả trúng thầu của cơ sở.</w:t>
      </w:r>
    </w:p>
    <w:p w14:paraId="7786A8E6" w14:textId="6CAE93D9" w:rsidR="000756BA" w:rsidRPr="000756BA" w:rsidRDefault="000756BA" w:rsidP="00143EFA">
      <w:pPr>
        <w:spacing w:after="0"/>
        <w:jc w:val="both"/>
        <w:rPr>
          <w:rFonts w:ascii="Times New Roman" w:hAnsi="Times New Roman" w:cs="Times New Roman"/>
          <w:i/>
          <w:iCs/>
          <w:sz w:val="26"/>
          <w:szCs w:val="26"/>
        </w:rPr>
      </w:pPr>
      <w:r w:rsidRPr="000756BA">
        <w:rPr>
          <w:rFonts w:ascii="Times New Roman" w:hAnsi="Times New Roman" w:cs="Times New Roman"/>
          <w:i/>
          <w:iCs/>
          <w:sz w:val="26"/>
          <w:szCs w:val="26"/>
          <w:shd w:val="clear" w:color="auto" w:fill="FFFFFF"/>
        </w:rPr>
        <w:t>-</w:t>
      </w:r>
      <w:r>
        <w:rPr>
          <w:rFonts w:ascii="Times New Roman" w:hAnsi="Times New Roman" w:cs="Times New Roman"/>
          <w:i/>
          <w:iCs/>
          <w:sz w:val="26"/>
          <w:szCs w:val="26"/>
        </w:rPr>
        <w:t xml:space="preserve"> Cơ sở đảm bảo</w:t>
      </w:r>
      <w:r w:rsidR="002945F3">
        <w:rPr>
          <w:rFonts w:ascii="Times New Roman" w:hAnsi="Times New Roman" w:cs="Times New Roman"/>
          <w:i/>
          <w:iCs/>
          <w:sz w:val="26"/>
          <w:szCs w:val="26"/>
        </w:rPr>
        <w:t xml:space="preserve"> số liệu</w:t>
      </w:r>
      <w:r>
        <w:rPr>
          <w:rFonts w:ascii="Times New Roman" w:hAnsi="Times New Roman" w:cs="Times New Roman"/>
          <w:i/>
          <w:iCs/>
          <w:sz w:val="26"/>
          <w:szCs w:val="26"/>
        </w:rPr>
        <w:t xml:space="preserve"> báo cáo nhập, xuất, tồn trong kỳ khớp tương ứng với các báo cáo định kỳ đã gửi cơ quan có thẩm quyền theo quy định.</w:t>
      </w:r>
    </w:p>
    <w:p w14:paraId="0A67F6B1" w14:textId="5C42C9F1" w:rsidR="005B44FB" w:rsidRPr="005B44FB" w:rsidRDefault="005B44FB" w:rsidP="005B44FB">
      <w:pPr>
        <w:spacing w:after="0"/>
        <w:rPr>
          <w:rFonts w:ascii="Times New Roman" w:hAnsi="Times New Roman" w:cs="Times New Roman"/>
        </w:rPr>
      </w:pPr>
      <w:r w:rsidRPr="005B44FB">
        <w:rPr>
          <w:rFonts w:ascii="Times New Roman" w:hAnsi="Times New Roman" w:cs="Times New Roman"/>
        </w:rPr>
        <w:br w:type="page"/>
      </w:r>
    </w:p>
    <w:tbl>
      <w:tblPr>
        <w:tblW w:w="0" w:type="auto"/>
        <w:tblLook w:val="01E0" w:firstRow="1" w:lastRow="1" w:firstColumn="1" w:lastColumn="1" w:noHBand="0" w:noVBand="0"/>
      </w:tblPr>
      <w:tblGrid>
        <w:gridCol w:w="3348"/>
        <w:gridCol w:w="5508"/>
      </w:tblGrid>
      <w:tr w:rsidR="005B44FB" w:rsidRPr="005B44FB" w14:paraId="02137AC3" w14:textId="77777777" w:rsidTr="008E4172">
        <w:tc>
          <w:tcPr>
            <w:tcW w:w="3348" w:type="dxa"/>
          </w:tcPr>
          <w:p w14:paraId="519AB17E"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lastRenderedPageBreak/>
              <w:t>TÊN CƠ SỞ</w:t>
            </w:r>
            <w:r w:rsidRPr="005B44FB">
              <w:rPr>
                <w:rFonts w:ascii="Times New Roman" w:hAnsi="Times New Roman" w:cs="Times New Roman"/>
                <w:b/>
                <w:sz w:val="26"/>
                <w:szCs w:val="26"/>
              </w:rPr>
              <w:br/>
              <w:t>-------</w:t>
            </w:r>
          </w:p>
        </w:tc>
        <w:tc>
          <w:tcPr>
            <w:tcW w:w="5508" w:type="dxa"/>
          </w:tcPr>
          <w:p w14:paraId="36980C0F" w14:textId="77777777" w:rsidR="005B44FB" w:rsidRPr="005B44FB" w:rsidRDefault="005B44FB" w:rsidP="005B44FB">
            <w:pPr>
              <w:spacing w:after="0"/>
              <w:jc w:val="right"/>
              <w:rPr>
                <w:rFonts w:ascii="Times New Roman" w:hAnsi="Times New Roman" w:cs="Times New Roman"/>
                <w:sz w:val="26"/>
                <w:szCs w:val="26"/>
              </w:rPr>
            </w:pPr>
          </w:p>
        </w:tc>
      </w:tr>
      <w:tr w:rsidR="005B44FB" w:rsidRPr="005B44FB" w14:paraId="28F14BDA" w14:textId="77777777" w:rsidTr="008E4172">
        <w:tc>
          <w:tcPr>
            <w:tcW w:w="3348" w:type="dxa"/>
          </w:tcPr>
          <w:p w14:paraId="4059401D"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Số: ………</w:t>
            </w:r>
          </w:p>
        </w:tc>
        <w:tc>
          <w:tcPr>
            <w:tcW w:w="5508" w:type="dxa"/>
          </w:tcPr>
          <w:p w14:paraId="3AFD77FF" w14:textId="77777777" w:rsidR="005B44FB" w:rsidRPr="005B44FB" w:rsidRDefault="005B44FB" w:rsidP="005B44FB">
            <w:pPr>
              <w:spacing w:after="0"/>
              <w:jc w:val="right"/>
              <w:rPr>
                <w:rFonts w:ascii="Times New Roman" w:hAnsi="Times New Roman" w:cs="Times New Roman"/>
                <w:i/>
                <w:sz w:val="26"/>
                <w:szCs w:val="26"/>
              </w:rPr>
            </w:pPr>
          </w:p>
        </w:tc>
      </w:tr>
    </w:tbl>
    <w:p w14:paraId="4BF7B858" w14:textId="77777777" w:rsidR="005B44FB" w:rsidRPr="005B44FB" w:rsidRDefault="005B44FB" w:rsidP="005B44FB">
      <w:pPr>
        <w:spacing w:after="0"/>
        <w:rPr>
          <w:rFonts w:ascii="Times New Roman" w:hAnsi="Times New Roman" w:cs="Times New Roman"/>
          <w:sz w:val="26"/>
          <w:szCs w:val="26"/>
        </w:rPr>
      </w:pPr>
    </w:p>
    <w:p w14:paraId="3ACEE706" w14:textId="77777777" w:rsidR="00D032E7"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BÁO CÁO XUẤT - NHẬP - TỒN THUỐC GÂY NGHIỆN/THUỐC HƯỚNG THẦN/ THUỐC TIỀN CHẤT/THUỐC DẠNG PHỐI HỢP CÓ CHỨA TIỀN CHẤT/NGUYÊN LIỆU LÀM THUỐC LÀ DƯỢC CHẤT GÂY NGHIỆN/</w:t>
      </w:r>
    </w:p>
    <w:p w14:paraId="7967F31D" w14:textId="74173EBE"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DƯỢC CHẤT HƯỚNG THẦN/TIỀN CHẤT DÙNG LÀM THUỐC</w:t>
      </w:r>
    </w:p>
    <w:p w14:paraId="23E69600" w14:textId="77777777" w:rsidR="005B44FB" w:rsidRPr="005B44FB" w:rsidRDefault="005B44FB" w:rsidP="005B44FB">
      <w:pPr>
        <w:spacing w:after="0"/>
        <w:jc w:val="center"/>
        <w:rPr>
          <w:rFonts w:ascii="Times New Roman" w:hAnsi="Times New Roman" w:cs="Times New Roman"/>
          <w:i/>
          <w:sz w:val="26"/>
          <w:szCs w:val="26"/>
        </w:rPr>
      </w:pPr>
      <w:r w:rsidRPr="005B44FB">
        <w:rPr>
          <w:rFonts w:ascii="Times New Roman" w:hAnsi="Times New Roman" w:cs="Times New Roman"/>
          <w:i/>
          <w:sz w:val="26"/>
          <w:szCs w:val="26"/>
        </w:rPr>
        <w:t>(Từ ngày ……. đến ngày ……….)</w:t>
      </w:r>
    </w:p>
    <w:p w14:paraId="60153838"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Kính gửi: ……………………………………….</w:t>
      </w:r>
    </w:p>
    <w:tbl>
      <w:tblPr>
        <w:tblW w:w="5000" w:type="pct"/>
        <w:tblCellMar>
          <w:left w:w="0" w:type="dxa"/>
          <w:right w:w="0" w:type="dxa"/>
        </w:tblCellMar>
        <w:tblLook w:val="0000" w:firstRow="0" w:lastRow="0" w:firstColumn="0" w:lastColumn="0" w:noHBand="0" w:noVBand="0"/>
      </w:tblPr>
      <w:tblGrid>
        <w:gridCol w:w="755"/>
        <w:gridCol w:w="2283"/>
        <w:gridCol w:w="847"/>
        <w:gridCol w:w="1820"/>
        <w:gridCol w:w="1671"/>
        <w:gridCol w:w="1249"/>
        <w:gridCol w:w="1677"/>
        <w:gridCol w:w="1392"/>
        <w:gridCol w:w="1677"/>
        <w:gridCol w:w="1188"/>
      </w:tblGrid>
      <w:tr w:rsidR="005B44FB" w:rsidRPr="005B44FB" w14:paraId="694E4746" w14:textId="77777777" w:rsidTr="008E4172">
        <w:tc>
          <w:tcPr>
            <w:tcW w:w="259" w:type="pct"/>
            <w:tcBorders>
              <w:top w:val="single" w:sz="4" w:space="0" w:color="auto"/>
              <w:left w:val="single" w:sz="4" w:space="0" w:color="auto"/>
              <w:bottom w:val="nil"/>
              <w:right w:val="nil"/>
            </w:tcBorders>
            <w:shd w:val="clear" w:color="auto" w:fill="FFFFFF"/>
            <w:vAlign w:val="center"/>
          </w:tcPr>
          <w:p w14:paraId="291A9B5B"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TT</w:t>
            </w:r>
          </w:p>
        </w:tc>
        <w:tc>
          <w:tcPr>
            <w:tcW w:w="784" w:type="pct"/>
            <w:tcBorders>
              <w:top w:val="single" w:sz="4" w:space="0" w:color="auto"/>
              <w:left w:val="single" w:sz="4" w:space="0" w:color="auto"/>
              <w:bottom w:val="nil"/>
              <w:right w:val="nil"/>
            </w:tcBorders>
            <w:shd w:val="clear" w:color="auto" w:fill="FFFFFF"/>
            <w:vAlign w:val="center"/>
          </w:tcPr>
          <w:p w14:paraId="7CC6B1D2"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Nguyên liệu/Tên thuốc, dạng bào chế, nồng độ/ hàm lượng, quy cách đóng gói, số GĐKLH hoặc GPNK</w:t>
            </w:r>
          </w:p>
        </w:tc>
        <w:tc>
          <w:tcPr>
            <w:tcW w:w="291" w:type="pct"/>
            <w:tcBorders>
              <w:top w:val="single" w:sz="4" w:space="0" w:color="auto"/>
              <w:left w:val="single" w:sz="4" w:space="0" w:color="auto"/>
              <w:bottom w:val="nil"/>
              <w:right w:val="nil"/>
            </w:tcBorders>
            <w:shd w:val="clear" w:color="auto" w:fill="FFFFFF"/>
            <w:vAlign w:val="center"/>
          </w:tcPr>
          <w:p w14:paraId="6DA0B53B"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Đơn vị tính</w:t>
            </w:r>
          </w:p>
        </w:tc>
        <w:tc>
          <w:tcPr>
            <w:tcW w:w="625" w:type="pct"/>
            <w:tcBorders>
              <w:top w:val="single" w:sz="4" w:space="0" w:color="auto"/>
              <w:left w:val="single" w:sz="4" w:space="0" w:color="auto"/>
              <w:bottom w:val="nil"/>
              <w:right w:val="nil"/>
            </w:tcBorders>
            <w:shd w:val="clear" w:color="auto" w:fill="FFFFFF"/>
            <w:vAlign w:val="center"/>
          </w:tcPr>
          <w:p w14:paraId="495580A9"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Số lượng tồn kho kỳ báo cáo trước chuyển sang</w:t>
            </w:r>
          </w:p>
        </w:tc>
        <w:tc>
          <w:tcPr>
            <w:tcW w:w="574" w:type="pct"/>
            <w:tcBorders>
              <w:top w:val="single" w:sz="4" w:space="0" w:color="auto"/>
              <w:left w:val="single" w:sz="4" w:space="0" w:color="auto"/>
              <w:bottom w:val="nil"/>
              <w:right w:val="nil"/>
            </w:tcBorders>
            <w:shd w:val="clear" w:color="auto" w:fill="FFFFFF"/>
            <w:vAlign w:val="center"/>
          </w:tcPr>
          <w:p w14:paraId="7035A058"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Số lượng nhập trong kỳ báo cáo</w:t>
            </w:r>
          </w:p>
        </w:tc>
        <w:tc>
          <w:tcPr>
            <w:tcW w:w="429" w:type="pct"/>
            <w:tcBorders>
              <w:top w:val="single" w:sz="4" w:space="0" w:color="auto"/>
              <w:left w:val="single" w:sz="4" w:space="0" w:color="auto"/>
              <w:bottom w:val="nil"/>
              <w:right w:val="nil"/>
            </w:tcBorders>
            <w:shd w:val="clear" w:color="auto" w:fill="FFFFFF"/>
            <w:vAlign w:val="center"/>
          </w:tcPr>
          <w:p w14:paraId="54553EB6"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Tổng số</w:t>
            </w:r>
          </w:p>
        </w:tc>
        <w:tc>
          <w:tcPr>
            <w:tcW w:w="576" w:type="pct"/>
            <w:tcBorders>
              <w:top w:val="single" w:sz="4" w:space="0" w:color="auto"/>
              <w:left w:val="single" w:sz="4" w:space="0" w:color="auto"/>
              <w:bottom w:val="nil"/>
              <w:right w:val="nil"/>
            </w:tcBorders>
            <w:shd w:val="clear" w:color="auto" w:fill="FFFFFF"/>
            <w:vAlign w:val="center"/>
          </w:tcPr>
          <w:p w14:paraId="6553B7F0"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Số lượng xuất trong kỳ báo cáo</w:t>
            </w:r>
          </w:p>
        </w:tc>
        <w:tc>
          <w:tcPr>
            <w:tcW w:w="478" w:type="pct"/>
            <w:tcBorders>
              <w:top w:val="single" w:sz="4" w:space="0" w:color="auto"/>
              <w:left w:val="single" w:sz="4" w:space="0" w:color="auto"/>
              <w:bottom w:val="nil"/>
              <w:right w:val="nil"/>
            </w:tcBorders>
            <w:shd w:val="clear" w:color="auto" w:fill="FFFFFF"/>
            <w:vAlign w:val="center"/>
          </w:tcPr>
          <w:p w14:paraId="57C45AA3"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Tồn kho cuối kỳ báo cáo</w:t>
            </w:r>
          </w:p>
        </w:tc>
        <w:tc>
          <w:tcPr>
            <w:tcW w:w="576" w:type="pct"/>
            <w:tcBorders>
              <w:top w:val="single" w:sz="4" w:space="0" w:color="auto"/>
              <w:left w:val="single" w:sz="4" w:space="0" w:color="auto"/>
              <w:bottom w:val="nil"/>
              <w:right w:val="nil"/>
            </w:tcBorders>
            <w:shd w:val="clear" w:color="auto" w:fill="FFFFFF"/>
            <w:vAlign w:val="center"/>
          </w:tcPr>
          <w:p w14:paraId="22D60100"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Tên/Địa chỉ khách hàng</w:t>
            </w:r>
          </w:p>
        </w:tc>
        <w:tc>
          <w:tcPr>
            <w:tcW w:w="408" w:type="pct"/>
            <w:tcBorders>
              <w:top w:val="single" w:sz="4" w:space="0" w:color="auto"/>
              <w:left w:val="single" w:sz="4" w:space="0" w:color="auto"/>
              <w:bottom w:val="nil"/>
              <w:right w:val="single" w:sz="4" w:space="0" w:color="auto"/>
            </w:tcBorders>
            <w:shd w:val="clear" w:color="auto" w:fill="FFFFFF"/>
            <w:vAlign w:val="center"/>
          </w:tcPr>
          <w:p w14:paraId="06F1120E"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b/>
                <w:sz w:val="26"/>
                <w:szCs w:val="26"/>
              </w:rPr>
              <w:t>Ghi chú</w:t>
            </w:r>
          </w:p>
        </w:tc>
      </w:tr>
      <w:tr w:rsidR="005B44FB" w:rsidRPr="005B44FB" w14:paraId="13246226" w14:textId="77777777" w:rsidTr="008E4172">
        <w:tc>
          <w:tcPr>
            <w:tcW w:w="259" w:type="pct"/>
            <w:tcBorders>
              <w:top w:val="single" w:sz="4" w:space="0" w:color="auto"/>
              <w:left w:val="single" w:sz="4" w:space="0" w:color="auto"/>
              <w:bottom w:val="nil"/>
              <w:right w:val="nil"/>
            </w:tcBorders>
            <w:shd w:val="clear" w:color="auto" w:fill="FFFFFF"/>
            <w:vAlign w:val="center"/>
          </w:tcPr>
          <w:p w14:paraId="7B113E5D"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(1)</w:t>
            </w:r>
          </w:p>
        </w:tc>
        <w:tc>
          <w:tcPr>
            <w:tcW w:w="784" w:type="pct"/>
            <w:tcBorders>
              <w:top w:val="single" w:sz="4" w:space="0" w:color="auto"/>
              <w:left w:val="single" w:sz="4" w:space="0" w:color="auto"/>
              <w:bottom w:val="nil"/>
              <w:right w:val="nil"/>
            </w:tcBorders>
            <w:shd w:val="clear" w:color="auto" w:fill="FFFFFF"/>
            <w:vAlign w:val="center"/>
          </w:tcPr>
          <w:p w14:paraId="5F92723D"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(2)</w:t>
            </w:r>
          </w:p>
        </w:tc>
        <w:tc>
          <w:tcPr>
            <w:tcW w:w="291" w:type="pct"/>
            <w:tcBorders>
              <w:top w:val="single" w:sz="4" w:space="0" w:color="auto"/>
              <w:left w:val="single" w:sz="4" w:space="0" w:color="auto"/>
              <w:bottom w:val="nil"/>
              <w:right w:val="nil"/>
            </w:tcBorders>
            <w:shd w:val="clear" w:color="auto" w:fill="FFFFFF"/>
            <w:vAlign w:val="center"/>
          </w:tcPr>
          <w:p w14:paraId="10358320"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(3)</w:t>
            </w:r>
          </w:p>
        </w:tc>
        <w:tc>
          <w:tcPr>
            <w:tcW w:w="625" w:type="pct"/>
            <w:tcBorders>
              <w:top w:val="single" w:sz="4" w:space="0" w:color="auto"/>
              <w:left w:val="single" w:sz="4" w:space="0" w:color="auto"/>
              <w:bottom w:val="nil"/>
              <w:right w:val="nil"/>
            </w:tcBorders>
            <w:shd w:val="clear" w:color="auto" w:fill="FFFFFF"/>
            <w:vAlign w:val="center"/>
          </w:tcPr>
          <w:p w14:paraId="6FF42ADA"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(4)</w:t>
            </w:r>
          </w:p>
        </w:tc>
        <w:tc>
          <w:tcPr>
            <w:tcW w:w="574" w:type="pct"/>
            <w:tcBorders>
              <w:top w:val="single" w:sz="4" w:space="0" w:color="auto"/>
              <w:left w:val="single" w:sz="4" w:space="0" w:color="auto"/>
              <w:bottom w:val="nil"/>
              <w:right w:val="nil"/>
            </w:tcBorders>
            <w:shd w:val="clear" w:color="auto" w:fill="FFFFFF"/>
            <w:vAlign w:val="center"/>
          </w:tcPr>
          <w:p w14:paraId="051CF14C"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(5)</w:t>
            </w:r>
          </w:p>
        </w:tc>
        <w:tc>
          <w:tcPr>
            <w:tcW w:w="429" w:type="pct"/>
            <w:tcBorders>
              <w:top w:val="single" w:sz="4" w:space="0" w:color="auto"/>
              <w:left w:val="single" w:sz="4" w:space="0" w:color="auto"/>
              <w:bottom w:val="nil"/>
              <w:right w:val="nil"/>
            </w:tcBorders>
            <w:shd w:val="clear" w:color="auto" w:fill="FFFFFF"/>
            <w:vAlign w:val="center"/>
          </w:tcPr>
          <w:p w14:paraId="4261AD14"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(6)</w:t>
            </w:r>
          </w:p>
        </w:tc>
        <w:tc>
          <w:tcPr>
            <w:tcW w:w="576" w:type="pct"/>
            <w:tcBorders>
              <w:top w:val="single" w:sz="4" w:space="0" w:color="auto"/>
              <w:left w:val="single" w:sz="4" w:space="0" w:color="auto"/>
              <w:bottom w:val="nil"/>
              <w:right w:val="nil"/>
            </w:tcBorders>
            <w:shd w:val="clear" w:color="auto" w:fill="FFFFFF"/>
            <w:vAlign w:val="center"/>
          </w:tcPr>
          <w:p w14:paraId="3839A225"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(7)</w:t>
            </w:r>
          </w:p>
        </w:tc>
        <w:tc>
          <w:tcPr>
            <w:tcW w:w="478" w:type="pct"/>
            <w:tcBorders>
              <w:top w:val="single" w:sz="4" w:space="0" w:color="auto"/>
              <w:left w:val="single" w:sz="4" w:space="0" w:color="auto"/>
              <w:bottom w:val="nil"/>
              <w:right w:val="nil"/>
            </w:tcBorders>
            <w:shd w:val="clear" w:color="auto" w:fill="FFFFFF"/>
            <w:vAlign w:val="center"/>
          </w:tcPr>
          <w:p w14:paraId="160E4308"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(8)</w:t>
            </w:r>
          </w:p>
        </w:tc>
        <w:tc>
          <w:tcPr>
            <w:tcW w:w="576" w:type="pct"/>
            <w:tcBorders>
              <w:top w:val="single" w:sz="4" w:space="0" w:color="auto"/>
              <w:left w:val="single" w:sz="4" w:space="0" w:color="auto"/>
              <w:bottom w:val="nil"/>
              <w:right w:val="nil"/>
            </w:tcBorders>
            <w:shd w:val="clear" w:color="auto" w:fill="FFFFFF"/>
            <w:vAlign w:val="center"/>
          </w:tcPr>
          <w:p w14:paraId="3C2E385D"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(9)</w:t>
            </w:r>
          </w:p>
        </w:tc>
        <w:tc>
          <w:tcPr>
            <w:tcW w:w="408" w:type="pct"/>
            <w:tcBorders>
              <w:top w:val="single" w:sz="4" w:space="0" w:color="auto"/>
              <w:left w:val="single" w:sz="4" w:space="0" w:color="auto"/>
              <w:bottom w:val="nil"/>
              <w:right w:val="single" w:sz="4" w:space="0" w:color="auto"/>
            </w:tcBorders>
            <w:shd w:val="clear" w:color="auto" w:fill="FFFFFF"/>
            <w:vAlign w:val="center"/>
          </w:tcPr>
          <w:p w14:paraId="543512F0" w14:textId="77777777" w:rsidR="005B44FB" w:rsidRPr="005B44FB" w:rsidRDefault="005B44FB" w:rsidP="005B44FB">
            <w:pPr>
              <w:spacing w:after="0"/>
              <w:jc w:val="center"/>
              <w:rPr>
                <w:rFonts w:ascii="Times New Roman" w:hAnsi="Times New Roman" w:cs="Times New Roman"/>
                <w:sz w:val="26"/>
                <w:szCs w:val="26"/>
              </w:rPr>
            </w:pPr>
            <w:r w:rsidRPr="005B44FB">
              <w:rPr>
                <w:rFonts w:ascii="Times New Roman" w:hAnsi="Times New Roman" w:cs="Times New Roman"/>
                <w:sz w:val="26"/>
                <w:szCs w:val="26"/>
              </w:rPr>
              <w:t>(10)</w:t>
            </w:r>
          </w:p>
        </w:tc>
      </w:tr>
      <w:tr w:rsidR="005B44FB" w:rsidRPr="005B44FB" w14:paraId="3BE3FD81" w14:textId="77777777" w:rsidTr="008E4172">
        <w:tc>
          <w:tcPr>
            <w:tcW w:w="259" w:type="pct"/>
            <w:tcBorders>
              <w:top w:val="single" w:sz="4" w:space="0" w:color="auto"/>
              <w:left w:val="single" w:sz="4" w:space="0" w:color="auto"/>
              <w:bottom w:val="single" w:sz="4" w:space="0" w:color="auto"/>
              <w:right w:val="nil"/>
            </w:tcBorders>
            <w:shd w:val="clear" w:color="auto" w:fill="FFFFFF"/>
            <w:vAlign w:val="center"/>
          </w:tcPr>
          <w:p w14:paraId="75D600ED" w14:textId="77777777" w:rsidR="005B44FB" w:rsidRPr="005B44FB" w:rsidRDefault="005B44FB" w:rsidP="005B44FB">
            <w:pPr>
              <w:spacing w:after="0"/>
              <w:jc w:val="center"/>
              <w:rPr>
                <w:rFonts w:ascii="Times New Roman" w:hAnsi="Times New Roman" w:cs="Times New Roman"/>
                <w:sz w:val="26"/>
                <w:szCs w:val="26"/>
              </w:rPr>
            </w:pPr>
          </w:p>
        </w:tc>
        <w:tc>
          <w:tcPr>
            <w:tcW w:w="784" w:type="pct"/>
            <w:tcBorders>
              <w:top w:val="single" w:sz="4" w:space="0" w:color="auto"/>
              <w:left w:val="single" w:sz="4" w:space="0" w:color="auto"/>
              <w:bottom w:val="single" w:sz="4" w:space="0" w:color="auto"/>
              <w:right w:val="nil"/>
            </w:tcBorders>
            <w:shd w:val="clear" w:color="auto" w:fill="FFFFFF"/>
            <w:vAlign w:val="center"/>
          </w:tcPr>
          <w:p w14:paraId="2DEE7BFC" w14:textId="77777777" w:rsidR="005B44FB" w:rsidRPr="005B44FB" w:rsidRDefault="005B44FB" w:rsidP="005B44FB">
            <w:pPr>
              <w:spacing w:after="0"/>
              <w:jc w:val="center"/>
              <w:rPr>
                <w:rFonts w:ascii="Times New Roman" w:hAnsi="Times New Roman" w:cs="Times New Roman"/>
                <w:sz w:val="26"/>
                <w:szCs w:val="26"/>
              </w:rPr>
            </w:pPr>
          </w:p>
        </w:tc>
        <w:tc>
          <w:tcPr>
            <w:tcW w:w="291" w:type="pct"/>
            <w:tcBorders>
              <w:top w:val="single" w:sz="4" w:space="0" w:color="auto"/>
              <w:left w:val="single" w:sz="4" w:space="0" w:color="auto"/>
              <w:bottom w:val="single" w:sz="4" w:space="0" w:color="auto"/>
              <w:right w:val="nil"/>
            </w:tcBorders>
            <w:shd w:val="clear" w:color="auto" w:fill="FFFFFF"/>
            <w:vAlign w:val="center"/>
          </w:tcPr>
          <w:p w14:paraId="31173E00" w14:textId="77777777" w:rsidR="005B44FB" w:rsidRPr="005B44FB" w:rsidRDefault="005B44FB" w:rsidP="005B44FB">
            <w:pPr>
              <w:spacing w:after="0"/>
              <w:jc w:val="center"/>
              <w:rPr>
                <w:rFonts w:ascii="Times New Roman" w:hAnsi="Times New Roman" w:cs="Times New Roman"/>
                <w:sz w:val="26"/>
                <w:szCs w:val="26"/>
              </w:rPr>
            </w:pPr>
          </w:p>
        </w:tc>
        <w:tc>
          <w:tcPr>
            <w:tcW w:w="625" w:type="pct"/>
            <w:tcBorders>
              <w:top w:val="single" w:sz="4" w:space="0" w:color="auto"/>
              <w:left w:val="single" w:sz="4" w:space="0" w:color="auto"/>
              <w:bottom w:val="single" w:sz="4" w:space="0" w:color="auto"/>
              <w:right w:val="nil"/>
            </w:tcBorders>
            <w:shd w:val="clear" w:color="auto" w:fill="FFFFFF"/>
            <w:vAlign w:val="center"/>
          </w:tcPr>
          <w:p w14:paraId="63B25C77" w14:textId="77777777" w:rsidR="005B44FB" w:rsidRPr="005B44FB" w:rsidRDefault="005B44FB" w:rsidP="005B44FB">
            <w:pPr>
              <w:spacing w:after="0"/>
              <w:jc w:val="center"/>
              <w:rPr>
                <w:rFonts w:ascii="Times New Roman" w:hAnsi="Times New Roman" w:cs="Times New Roman"/>
                <w:sz w:val="26"/>
                <w:szCs w:val="26"/>
              </w:rPr>
            </w:pPr>
          </w:p>
        </w:tc>
        <w:tc>
          <w:tcPr>
            <w:tcW w:w="574" w:type="pct"/>
            <w:tcBorders>
              <w:top w:val="single" w:sz="4" w:space="0" w:color="auto"/>
              <w:left w:val="single" w:sz="4" w:space="0" w:color="auto"/>
              <w:bottom w:val="single" w:sz="4" w:space="0" w:color="auto"/>
              <w:right w:val="nil"/>
            </w:tcBorders>
            <w:shd w:val="clear" w:color="auto" w:fill="FFFFFF"/>
            <w:vAlign w:val="center"/>
          </w:tcPr>
          <w:p w14:paraId="4C923299" w14:textId="77777777" w:rsidR="005B44FB" w:rsidRPr="005B44FB" w:rsidRDefault="005B44FB" w:rsidP="005B44FB">
            <w:pPr>
              <w:spacing w:after="0"/>
              <w:jc w:val="center"/>
              <w:rPr>
                <w:rFonts w:ascii="Times New Roman" w:hAnsi="Times New Roman" w:cs="Times New Roman"/>
                <w:sz w:val="26"/>
                <w:szCs w:val="26"/>
              </w:rPr>
            </w:pPr>
          </w:p>
        </w:tc>
        <w:tc>
          <w:tcPr>
            <w:tcW w:w="429" w:type="pct"/>
            <w:tcBorders>
              <w:top w:val="single" w:sz="4" w:space="0" w:color="auto"/>
              <w:left w:val="single" w:sz="4" w:space="0" w:color="auto"/>
              <w:bottom w:val="single" w:sz="4" w:space="0" w:color="auto"/>
              <w:right w:val="nil"/>
            </w:tcBorders>
            <w:shd w:val="clear" w:color="auto" w:fill="FFFFFF"/>
            <w:vAlign w:val="center"/>
          </w:tcPr>
          <w:p w14:paraId="1FABEA9B" w14:textId="77777777" w:rsidR="005B44FB" w:rsidRPr="005B44FB" w:rsidRDefault="005B44FB" w:rsidP="005B44FB">
            <w:pPr>
              <w:spacing w:after="0"/>
              <w:jc w:val="center"/>
              <w:rPr>
                <w:rFonts w:ascii="Times New Roman" w:hAnsi="Times New Roman" w:cs="Times New Roman"/>
                <w:sz w:val="26"/>
                <w:szCs w:val="26"/>
              </w:rPr>
            </w:pPr>
          </w:p>
        </w:tc>
        <w:tc>
          <w:tcPr>
            <w:tcW w:w="576" w:type="pct"/>
            <w:tcBorders>
              <w:top w:val="single" w:sz="4" w:space="0" w:color="auto"/>
              <w:left w:val="single" w:sz="4" w:space="0" w:color="auto"/>
              <w:bottom w:val="single" w:sz="4" w:space="0" w:color="auto"/>
              <w:right w:val="nil"/>
            </w:tcBorders>
            <w:shd w:val="clear" w:color="auto" w:fill="FFFFFF"/>
            <w:vAlign w:val="center"/>
          </w:tcPr>
          <w:p w14:paraId="2153F9AD" w14:textId="77777777" w:rsidR="005B44FB" w:rsidRPr="005B44FB" w:rsidRDefault="005B44FB" w:rsidP="005B44FB">
            <w:pPr>
              <w:spacing w:after="0"/>
              <w:jc w:val="center"/>
              <w:rPr>
                <w:rFonts w:ascii="Times New Roman" w:hAnsi="Times New Roman" w:cs="Times New Roman"/>
                <w:sz w:val="26"/>
                <w:szCs w:val="26"/>
              </w:rPr>
            </w:pPr>
          </w:p>
        </w:tc>
        <w:tc>
          <w:tcPr>
            <w:tcW w:w="478" w:type="pct"/>
            <w:tcBorders>
              <w:top w:val="single" w:sz="4" w:space="0" w:color="auto"/>
              <w:left w:val="single" w:sz="4" w:space="0" w:color="auto"/>
              <w:bottom w:val="single" w:sz="4" w:space="0" w:color="auto"/>
              <w:right w:val="nil"/>
            </w:tcBorders>
            <w:shd w:val="clear" w:color="auto" w:fill="FFFFFF"/>
            <w:vAlign w:val="center"/>
          </w:tcPr>
          <w:p w14:paraId="2D9E329F" w14:textId="77777777" w:rsidR="005B44FB" w:rsidRPr="005B44FB" w:rsidRDefault="005B44FB" w:rsidP="005B44FB">
            <w:pPr>
              <w:spacing w:after="0"/>
              <w:jc w:val="center"/>
              <w:rPr>
                <w:rFonts w:ascii="Times New Roman" w:hAnsi="Times New Roman" w:cs="Times New Roman"/>
                <w:sz w:val="26"/>
                <w:szCs w:val="26"/>
              </w:rPr>
            </w:pPr>
          </w:p>
        </w:tc>
        <w:tc>
          <w:tcPr>
            <w:tcW w:w="576" w:type="pct"/>
            <w:tcBorders>
              <w:top w:val="single" w:sz="4" w:space="0" w:color="auto"/>
              <w:left w:val="single" w:sz="4" w:space="0" w:color="auto"/>
              <w:bottom w:val="single" w:sz="4" w:space="0" w:color="auto"/>
              <w:right w:val="nil"/>
            </w:tcBorders>
            <w:shd w:val="clear" w:color="auto" w:fill="FFFFFF"/>
            <w:vAlign w:val="center"/>
          </w:tcPr>
          <w:p w14:paraId="2908D042" w14:textId="77777777" w:rsidR="005B44FB" w:rsidRPr="005B44FB" w:rsidRDefault="005B44FB" w:rsidP="005B44FB">
            <w:pPr>
              <w:spacing w:after="0"/>
              <w:jc w:val="center"/>
              <w:rPr>
                <w:rFonts w:ascii="Times New Roman" w:hAnsi="Times New Roman" w:cs="Times New Roman"/>
                <w:sz w:val="26"/>
                <w:szCs w:val="26"/>
              </w:rPr>
            </w:pPr>
          </w:p>
        </w:tc>
        <w:tc>
          <w:tcPr>
            <w:tcW w:w="408" w:type="pct"/>
            <w:tcBorders>
              <w:top w:val="single" w:sz="4" w:space="0" w:color="auto"/>
              <w:left w:val="single" w:sz="4" w:space="0" w:color="auto"/>
              <w:bottom w:val="single" w:sz="4" w:space="0" w:color="auto"/>
              <w:right w:val="single" w:sz="4" w:space="0" w:color="auto"/>
            </w:tcBorders>
            <w:shd w:val="clear" w:color="auto" w:fill="FFFFFF"/>
            <w:vAlign w:val="center"/>
          </w:tcPr>
          <w:p w14:paraId="522A4D4A" w14:textId="77777777" w:rsidR="005B44FB" w:rsidRPr="005B44FB" w:rsidRDefault="005B44FB" w:rsidP="005B44FB">
            <w:pPr>
              <w:spacing w:after="0"/>
              <w:jc w:val="center"/>
              <w:rPr>
                <w:rFonts w:ascii="Times New Roman" w:hAnsi="Times New Roman" w:cs="Times New Roman"/>
                <w:sz w:val="26"/>
                <w:szCs w:val="26"/>
              </w:rPr>
            </w:pPr>
          </w:p>
        </w:tc>
      </w:tr>
    </w:tbl>
    <w:p w14:paraId="34810DBD" w14:textId="77777777" w:rsidR="005B44FB" w:rsidRPr="005B44FB" w:rsidRDefault="005B44FB" w:rsidP="005B44FB">
      <w:pPr>
        <w:spacing w:after="0"/>
        <w:rPr>
          <w:rFonts w:ascii="Times New Roman" w:hAnsi="Times New Roman" w:cs="Times New Roman"/>
          <w:i/>
          <w:sz w:val="26"/>
          <w:szCs w:val="26"/>
        </w:rPr>
      </w:pPr>
      <w:r w:rsidRPr="005B44FB">
        <w:rPr>
          <w:rFonts w:ascii="Times New Roman" w:hAnsi="Times New Roman" w:cs="Times New Roman"/>
          <w:i/>
          <w:sz w:val="26"/>
          <w:szCs w:val="26"/>
        </w:rPr>
        <w:t>* Báo cáo gửi kèm Đơn hàng số.... ngày... của cơ sở ....gửi ....</w:t>
      </w:r>
    </w:p>
    <w:p w14:paraId="55F8D743" w14:textId="77777777" w:rsidR="005B44FB" w:rsidRPr="005B44FB" w:rsidRDefault="005B44FB" w:rsidP="005B44FB">
      <w:pPr>
        <w:spacing w:after="0"/>
        <w:rPr>
          <w:rFonts w:ascii="Times New Roman" w:hAnsi="Times New Roman" w:cs="Times New Roman"/>
          <w:sz w:val="26"/>
          <w:szCs w:val="26"/>
        </w:rPr>
      </w:pPr>
    </w:p>
    <w:tbl>
      <w:tblPr>
        <w:tblW w:w="5000" w:type="pct"/>
        <w:tblLook w:val="01E0" w:firstRow="1" w:lastRow="1" w:firstColumn="1" w:lastColumn="1" w:noHBand="0" w:noVBand="0"/>
      </w:tblPr>
      <w:tblGrid>
        <w:gridCol w:w="2663"/>
        <w:gridCol w:w="11906"/>
      </w:tblGrid>
      <w:tr w:rsidR="005B44FB" w:rsidRPr="005B44FB" w14:paraId="2D323093" w14:textId="77777777" w:rsidTr="008E4172">
        <w:tc>
          <w:tcPr>
            <w:tcW w:w="914" w:type="pct"/>
          </w:tcPr>
          <w:p w14:paraId="466709BE" w14:textId="77777777" w:rsidR="005B44FB" w:rsidRPr="005B44FB" w:rsidRDefault="005B44FB" w:rsidP="005B44FB">
            <w:pPr>
              <w:spacing w:after="0"/>
              <w:rPr>
                <w:rFonts w:ascii="Times New Roman" w:hAnsi="Times New Roman" w:cs="Times New Roman"/>
                <w:sz w:val="26"/>
                <w:szCs w:val="26"/>
              </w:rPr>
            </w:pPr>
            <w:r w:rsidRPr="005B44FB">
              <w:rPr>
                <w:rFonts w:ascii="Times New Roman" w:hAnsi="Times New Roman" w:cs="Times New Roman"/>
                <w:b/>
                <w:i/>
                <w:sz w:val="26"/>
                <w:szCs w:val="26"/>
              </w:rPr>
              <w:t>Nơi nhận:</w:t>
            </w:r>
            <w:r w:rsidRPr="005B44FB">
              <w:rPr>
                <w:rFonts w:ascii="Times New Roman" w:hAnsi="Times New Roman" w:cs="Times New Roman"/>
                <w:b/>
                <w:i/>
                <w:sz w:val="26"/>
                <w:szCs w:val="26"/>
              </w:rPr>
              <w:br/>
            </w:r>
            <w:r w:rsidRPr="005B44FB">
              <w:rPr>
                <w:rFonts w:ascii="Times New Roman" w:hAnsi="Times New Roman" w:cs="Times New Roman"/>
                <w:sz w:val="26"/>
                <w:szCs w:val="26"/>
              </w:rPr>
              <w:t xml:space="preserve">- Như trên; </w:t>
            </w:r>
            <w:r w:rsidRPr="005B44FB">
              <w:rPr>
                <w:rFonts w:ascii="Times New Roman" w:hAnsi="Times New Roman" w:cs="Times New Roman"/>
                <w:sz w:val="26"/>
                <w:szCs w:val="26"/>
              </w:rPr>
              <w:br/>
              <w:t>- Lưu tại cơ sở.</w:t>
            </w:r>
          </w:p>
        </w:tc>
        <w:tc>
          <w:tcPr>
            <w:tcW w:w="4086" w:type="pct"/>
          </w:tcPr>
          <w:p w14:paraId="79EDA725" w14:textId="77777777" w:rsidR="005B44FB" w:rsidRPr="005B44FB" w:rsidRDefault="005B44FB" w:rsidP="005B44FB">
            <w:pPr>
              <w:spacing w:after="0"/>
              <w:jc w:val="center"/>
              <w:rPr>
                <w:rFonts w:ascii="Times New Roman" w:hAnsi="Times New Roman" w:cs="Times New Roman"/>
                <w:b/>
                <w:sz w:val="26"/>
                <w:szCs w:val="26"/>
              </w:rPr>
            </w:pPr>
            <w:r w:rsidRPr="005B44FB">
              <w:rPr>
                <w:rFonts w:ascii="Times New Roman" w:hAnsi="Times New Roman" w:cs="Times New Roman"/>
                <w:i/>
                <w:sz w:val="26"/>
                <w:szCs w:val="26"/>
              </w:rPr>
              <w:t>…., ngày.... tháng.... năm ....</w:t>
            </w:r>
            <w:r w:rsidRPr="005B44FB">
              <w:rPr>
                <w:rFonts w:ascii="Times New Roman" w:hAnsi="Times New Roman" w:cs="Times New Roman"/>
                <w:i/>
                <w:sz w:val="26"/>
                <w:szCs w:val="26"/>
              </w:rPr>
              <w:br/>
            </w:r>
            <w:r w:rsidRPr="005B44FB">
              <w:rPr>
                <w:rFonts w:ascii="Times New Roman" w:hAnsi="Times New Roman" w:cs="Times New Roman"/>
                <w:b/>
                <w:sz w:val="26"/>
                <w:szCs w:val="26"/>
              </w:rPr>
              <w:t>NGƯỜI ĐẠI DIỆN THEO PHÁP LUẬT/ NGƯỜI ĐƯỢC ỦY QUYỀN</w:t>
            </w:r>
            <w:r w:rsidRPr="005B44FB">
              <w:rPr>
                <w:rFonts w:ascii="Times New Roman" w:hAnsi="Times New Roman" w:cs="Times New Roman"/>
                <w:b/>
                <w:sz w:val="26"/>
                <w:szCs w:val="26"/>
              </w:rPr>
              <w:br/>
            </w:r>
            <w:r w:rsidRPr="005B44FB">
              <w:rPr>
                <w:rFonts w:ascii="Times New Roman" w:hAnsi="Times New Roman" w:cs="Times New Roman"/>
                <w:i/>
                <w:sz w:val="26"/>
                <w:szCs w:val="26"/>
              </w:rPr>
              <w:t>(Ký, ghi rõ họ tên, chức danh đóng dấu (nếu có))</w:t>
            </w:r>
          </w:p>
        </w:tc>
      </w:tr>
    </w:tbl>
    <w:p w14:paraId="797E543C" w14:textId="77777777" w:rsidR="005B44FB" w:rsidRPr="005B44FB" w:rsidRDefault="005B44FB" w:rsidP="005B44FB">
      <w:pPr>
        <w:spacing w:after="0"/>
        <w:rPr>
          <w:rFonts w:ascii="Times New Roman" w:hAnsi="Times New Roman" w:cs="Times New Roman"/>
          <w:b/>
          <w:i/>
          <w:sz w:val="26"/>
          <w:szCs w:val="26"/>
        </w:rPr>
      </w:pPr>
      <w:r w:rsidRPr="005B44FB">
        <w:rPr>
          <w:rFonts w:ascii="Times New Roman" w:hAnsi="Times New Roman" w:cs="Times New Roman"/>
          <w:b/>
          <w:i/>
          <w:sz w:val="26"/>
          <w:szCs w:val="26"/>
        </w:rPr>
        <w:t>Ghi chú:</w:t>
      </w:r>
    </w:p>
    <w:p w14:paraId="7E728405" w14:textId="77777777" w:rsidR="005B44FB" w:rsidRPr="005B44FB" w:rsidRDefault="005B44FB" w:rsidP="005B44FB">
      <w:pPr>
        <w:spacing w:after="0"/>
        <w:rPr>
          <w:rFonts w:ascii="Times New Roman" w:hAnsi="Times New Roman" w:cs="Times New Roman"/>
          <w:sz w:val="26"/>
          <w:szCs w:val="26"/>
        </w:rPr>
      </w:pPr>
      <w:r w:rsidRPr="005B44FB">
        <w:rPr>
          <w:rFonts w:ascii="Times New Roman" w:hAnsi="Times New Roman" w:cs="Times New Roman"/>
          <w:sz w:val="26"/>
          <w:szCs w:val="26"/>
        </w:rPr>
        <w:t>- Kỳ báo cáo: ngày đầu của kỳ là ngày kết thúc của kỳ báo cáo nộp kèm Đơn hàng liền trước được phê duyệt.</w:t>
      </w:r>
    </w:p>
    <w:p w14:paraId="0A3FA855" w14:textId="77777777" w:rsidR="005B44FB" w:rsidRPr="005B44FB" w:rsidRDefault="005B44FB" w:rsidP="005B44FB">
      <w:pPr>
        <w:spacing w:after="0"/>
        <w:rPr>
          <w:rFonts w:ascii="Times New Roman" w:hAnsi="Times New Roman" w:cs="Times New Roman"/>
          <w:sz w:val="26"/>
          <w:szCs w:val="26"/>
        </w:rPr>
      </w:pPr>
      <w:r w:rsidRPr="005B44FB">
        <w:rPr>
          <w:rFonts w:ascii="Times New Roman" w:hAnsi="Times New Roman" w:cs="Times New Roman"/>
          <w:sz w:val="26"/>
          <w:szCs w:val="26"/>
        </w:rPr>
        <w:t>- Cột (9):</w:t>
      </w:r>
    </w:p>
    <w:p w14:paraId="472989BD" w14:textId="77777777" w:rsidR="005B44FB" w:rsidRPr="005B44FB" w:rsidRDefault="005B44FB" w:rsidP="005B44FB">
      <w:pPr>
        <w:spacing w:after="0"/>
        <w:rPr>
          <w:rFonts w:ascii="Times New Roman" w:hAnsi="Times New Roman" w:cs="Times New Roman"/>
          <w:sz w:val="26"/>
          <w:szCs w:val="26"/>
        </w:rPr>
      </w:pPr>
      <w:r w:rsidRPr="005B44FB">
        <w:rPr>
          <w:rFonts w:ascii="Times New Roman" w:hAnsi="Times New Roman" w:cs="Times New Roman"/>
          <w:sz w:val="26"/>
          <w:szCs w:val="26"/>
        </w:rPr>
        <w:t>+ Chỉ áp dụng đối với cơ sở kinh doanh dược;</w:t>
      </w:r>
    </w:p>
    <w:p w14:paraId="1F95EEBB" w14:textId="77777777" w:rsidR="005B44FB" w:rsidRPr="005B44FB" w:rsidRDefault="005B44FB" w:rsidP="005B44FB">
      <w:pPr>
        <w:spacing w:after="0"/>
        <w:rPr>
          <w:rFonts w:ascii="Times New Roman" w:hAnsi="Times New Roman" w:cs="Times New Roman"/>
          <w:sz w:val="26"/>
          <w:szCs w:val="26"/>
        </w:rPr>
      </w:pPr>
      <w:r w:rsidRPr="005B44FB">
        <w:rPr>
          <w:rFonts w:ascii="Times New Roman" w:hAnsi="Times New Roman" w:cs="Times New Roman"/>
          <w:sz w:val="26"/>
          <w:szCs w:val="26"/>
        </w:rPr>
        <w:lastRenderedPageBreak/>
        <w:t>+ Có bảng thống kê danh sách khách hàng kèm theo số lượng và thời điểm xuất hàng tương ứng;</w:t>
      </w:r>
    </w:p>
    <w:p w14:paraId="55F431F5" w14:textId="77777777" w:rsidR="005B44FB" w:rsidRPr="005B44FB" w:rsidRDefault="005B44FB" w:rsidP="005B44FB">
      <w:pPr>
        <w:spacing w:after="0"/>
        <w:rPr>
          <w:rFonts w:ascii="Times New Roman" w:hAnsi="Times New Roman" w:cs="Times New Roman"/>
          <w:sz w:val="26"/>
          <w:szCs w:val="26"/>
        </w:rPr>
      </w:pPr>
      <w:r w:rsidRPr="005B44FB">
        <w:rPr>
          <w:rFonts w:ascii="Times New Roman" w:hAnsi="Times New Roman" w:cs="Times New Roman"/>
          <w:sz w:val="26"/>
          <w:szCs w:val="26"/>
        </w:rPr>
        <w:t>+ Trường hợp là cơ sở tổ chức chuỗi nhà thuốc thì nêu rõ tên, địa chỉ nhà thuốc trong chuỗi nhà thuốc nhận thuốc và thời điểm xuất hàng tương ứng kèm theo bảng thống kê danh sách khách hàng kèm theo số lượng và thời điểm xuất hàng tương ứng của từng nhà thuốc gửi cơ quan tiếp nhận Đơn hàng và Ủy ban nhân dân cấp tỉnh nơi có nhà thuốc hoạt động.</w:t>
      </w:r>
    </w:p>
    <w:p w14:paraId="094A0FA6" w14:textId="4178EE1D" w:rsidR="004422A2" w:rsidRDefault="004422A2">
      <w:pPr>
        <w:rPr>
          <w:rFonts w:ascii="Times New Roman" w:hAnsi="Times New Roman" w:cs="Times New Roman"/>
        </w:rPr>
      </w:pPr>
      <w:r>
        <w:rPr>
          <w:rFonts w:ascii="Times New Roman" w:hAnsi="Times New Roman" w:cs="Times New Roman"/>
        </w:rPr>
        <w:br w:type="page"/>
      </w:r>
    </w:p>
    <w:p w14:paraId="2024D7D2" w14:textId="77777777" w:rsidR="004422A2" w:rsidRDefault="004422A2" w:rsidP="004422A2">
      <w:pPr>
        <w:spacing w:after="0"/>
        <w:rPr>
          <w:rFonts w:ascii="Times New Roman" w:hAnsi="Times New Roman" w:cs="Times New Roman"/>
        </w:rPr>
        <w:sectPr w:rsidR="004422A2" w:rsidSect="005B44FB">
          <w:pgSz w:w="16838" w:h="11906" w:orient="landscape" w:code="9"/>
          <w:pgMar w:top="1134" w:right="851" w:bottom="1134" w:left="1418" w:header="720" w:footer="720" w:gutter="0"/>
          <w:cols w:space="720"/>
          <w:docGrid w:linePitch="360"/>
        </w:sectPr>
      </w:pPr>
    </w:p>
    <w:p w14:paraId="621FD4C9" w14:textId="12C5BCB1" w:rsidR="004422A2" w:rsidRPr="00481EC6" w:rsidRDefault="00481EC6" w:rsidP="00481EC6">
      <w:pPr>
        <w:pStyle w:val="ListParagraph"/>
        <w:numPr>
          <w:ilvl w:val="0"/>
          <w:numId w:val="1"/>
        </w:numPr>
        <w:spacing w:after="0"/>
        <w:rPr>
          <w:rFonts w:ascii="Times New Roman" w:hAnsi="Times New Roman" w:cs="Times New Roman"/>
          <w:b/>
          <w:bCs/>
          <w:sz w:val="28"/>
          <w:szCs w:val="28"/>
        </w:rPr>
      </w:pPr>
      <w:r w:rsidRPr="00481EC6">
        <w:rPr>
          <w:rFonts w:ascii="Times New Roman" w:hAnsi="Times New Roman" w:cs="Times New Roman"/>
          <w:b/>
          <w:bCs/>
          <w:sz w:val="28"/>
          <w:szCs w:val="28"/>
        </w:rPr>
        <w:lastRenderedPageBreak/>
        <w:t>Hồ sơ t</w:t>
      </w:r>
      <w:r w:rsidR="004422A2" w:rsidRPr="00481EC6">
        <w:rPr>
          <w:rFonts w:ascii="Times New Roman" w:hAnsi="Times New Roman" w:cs="Times New Roman"/>
          <w:b/>
          <w:bCs/>
          <w:sz w:val="28"/>
          <w:szCs w:val="28"/>
        </w:rPr>
        <w:t xml:space="preserve">hủ tục </w:t>
      </w:r>
      <w:r w:rsidRPr="00481EC6">
        <w:rPr>
          <w:rFonts w:ascii="Times New Roman" w:hAnsi="Times New Roman" w:cs="Times New Roman"/>
          <w:b/>
          <w:bCs/>
          <w:sz w:val="28"/>
          <w:szCs w:val="28"/>
        </w:rPr>
        <w:t>c</w:t>
      </w:r>
      <w:r w:rsidR="004422A2" w:rsidRPr="00481EC6">
        <w:rPr>
          <w:rFonts w:ascii="Times New Roman" w:hAnsi="Times New Roman" w:cs="Times New Roman"/>
          <w:b/>
          <w:bCs/>
          <w:sz w:val="28"/>
          <w:szCs w:val="28"/>
        </w:rPr>
        <w:t>ung cấp thuốc phóng xạ</w:t>
      </w:r>
    </w:p>
    <w:p w14:paraId="41A2A333" w14:textId="40784C9C" w:rsidR="004422A2" w:rsidRPr="00481EC6" w:rsidRDefault="004422A2" w:rsidP="00481EC6">
      <w:pPr>
        <w:spacing w:after="0"/>
        <w:ind w:firstLine="709"/>
        <w:rPr>
          <w:rFonts w:ascii="Times New Roman" w:hAnsi="Times New Roman" w:cs="Times New Roman"/>
          <w:b/>
          <w:bCs/>
          <w:sz w:val="28"/>
          <w:szCs w:val="28"/>
        </w:rPr>
      </w:pPr>
      <w:r w:rsidRPr="00481EC6">
        <w:rPr>
          <w:rFonts w:ascii="Times New Roman" w:hAnsi="Times New Roman" w:cs="Times New Roman"/>
          <w:b/>
          <w:bCs/>
          <w:sz w:val="28"/>
          <w:szCs w:val="28"/>
        </w:rPr>
        <w:t>Thành phần hồ sơ:</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Look w:val="04A0" w:firstRow="1" w:lastRow="0" w:firstColumn="1" w:lastColumn="0" w:noHBand="0" w:noVBand="1"/>
      </w:tblPr>
      <w:tblGrid>
        <w:gridCol w:w="591"/>
        <w:gridCol w:w="6339"/>
        <w:gridCol w:w="966"/>
        <w:gridCol w:w="966"/>
        <w:gridCol w:w="766"/>
      </w:tblGrid>
      <w:tr w:rsidR="004422A2" w:rsidRPr="00481EC6" w14:paraId="5CC30235" w14:textId="77777777" w:rsidTr="00FB46E4">
        <w:tc>
          <w:tcPr>
            <w:tcW w:w="0" w:type="auto"/>
            <w:tcBorders>
              <w:top w:val="single" w:sz="4" w:space="0" w:color="000000"/>
              <w:left w:val="single" w:sz="4" w:space="0" w:color="000000"/>
              <w:bottom w:val="single" w:sz="4" w:space="0" w:color="000000"/>
              <w:right w:val="single" w:sz="4" w:space="0" w:color="000000"/>
            </w:tcBorders>
            <w:vAlign w:val="center"/>
            <w:hideMark/>
          </w:tcPr>
          <w:p w14:paraId="175BB2D2" w14:textId="77777777" w:rsidR="004422A2" w:rsidRPr="00481EC6" w:rsidRDefault="004422A2" w:rsidP="00481EC6">
            <w:pPr>
              <w:spacing w:after="0"/>
              <w:rPr>
                <w:rFonts w:ascii="Times New Roman" w:hAnsi="Times New Roman" w:cs="Times New Roman"/>
                <w:b/>
                <w:sz w:val="28"/>
                <w:szCs w:val="28"/>
              </w:rPr>
            </w:pPr>
            <w:r w:rsidRPr="00481EC6">
              <w:rPr>
                <w:rFonts w:ascii="Times New Roman" w:hAnsi="Times New Roman" w:cs="Times New Roman"/>
                <w:b/>
                <w:sz w:val="28"/>
                <w:szCs w:val="28"/>
              </w:rPr>
              <w:t>TT</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3E7ED38" w14:textId="77777777" w:rsidR="004422A2" w:rsidRPr="00481EC6" w:rsidRDefault="004422A2" w:rsidP="00481EC6">
            <w:pPr>
              <w:spacing w:after="0"/>
              <w:jc w:val="center"/>
              <w:rPr>
                <w:rFonts w:ascii="Times New Roman" w:hAnsi="Times New Roman" w:cs="Times New Roman"/>
                <w:b/>
                <w:sz w:val="28"/>
                <w:szCs w:val="28"/>
              </w:rPr>
            </w:pPr>
            <w:r w:rsidRPr="00481EC6">
              <w:rPr>
                <w:rFonts w:ascii="Times New Roman" w:hAnsi="Times New Roman" w:cs="Times New Roman"/>
                <w:b/>
                <w:sz w:val="28"/>
                <w:szCs w:val="28"/>
              </w:rPr>
              <w:t>Tên hồ sơ</w:t>
            </w:r>
          </w:p>
        </w:tc>
        <w:tc>
          <w:tcPr>
            <w:tcW w:w="0" w:type="auto"/>
            <w:tcBorders>
              <w:top w:val="single" w:sz="4" w:space="0" w:color="000000"/>
              <w:left w:val="single" w:sz="4" w:space="0" w:color="000000"/>
              <w:bottom w:val="single" w:sz="4" w:space="0" w:color="000000"/>
              <w:right w:val="single" w:sz="4" w:space="0" w:color="000000"/>
            </w:tcBorders>
            <w:hideMark/>
          </w:tcPr>
          <w:p w14:paraId="63844965" w14:textId="77777777" w:rsidR="004422A2" w:rsidRPr="00481EC6" w:rsidRDefault="004422A2" w:rsidP="00481EC6">
            <w:pPr>
              <w:spacing w:after="0"/>
              <w:jc w:val="center"/>
              <w:rPr>
                <w:rFonts w:ascii="Times New Roman" w:hAnsi="Times New Roman" w:cs="Times New Roman"/>
                <w:b/>
                <w:sz w:val="28"/>
                <w:szCs w:val="28"/>
              </w:rPr>
            </w:pPr>
            <w:r w:rsidRPr="00481EC6">
              <w:rPr>
                <w:rFonts w:ascii="Times New Roman" w:hAnsi="Times New Roman" w:cs="Times New Roman"/>
                <w:b/>
                <w:sz w:val="28"/>
                <w:szCs w:val="28"/>
              </w:rPr>
              <w:t>Số lượng</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5008F8A" w14:textId="77777777" w:rsidR="004422A2" w:rsidRPr="00481EC6" w:rsidRDefault="004422A2" w:rsidP="00481EC6">
            <w:pPr>
              <w:spacing w:after="0"/>
              <w:jc w:val="center"/>
              <w:rPr>
                <w:rFonts w:ascii="Times New Roman" w:hAnsi="Times New Roman" w:cs="Times New Roman"/>
                <w:b/>
                <w:sz w:val="28"/>
                <w:szCs w:val="28"/>
                <w:lang w:val="vi-VN"/>
              </w:rPr>
            </w:pPr>
            <w:r w:rsidRPr="00481EC6">
              <w:rPr>
                <w:rFonts w:ascii="Times New Roman" w:hAnsi="Times New Roman" w:cs="Times New Roman"/>
                <w:b/>
                <w:sz w:val="28"/>
                <w:szCs w:val="28"/>
                <w:lang w:val="vi-VN"/>
              </w:rPr>
              <w:t>Bản chính</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18F97E4" w14:textId="77777777" w:rsidR="004422A2" w:rsidRPr="00481EC6" w:rsidRDefault="004422A2" w:rsidP="00481EC6">
            <w:pPr>
              <w:spacing w:after="0"/>
              <w:jc w:val="center"/>
              <w:rPr>
                <w:rFonts w:ascii="Times New Roman" w:hAnsi="Times New Roman" w:cs="Times New Roman"/>
                <w:b/>
                <w:sz w:val="28"/>
                <w:szCs w:val="28"/>
                <w:lang w:val="vi-VN"/>
              </w:rPr>
            </w:pPr>
            <w:r w:rsidRPr="00481EC6">
              <w:rPr>
                <w:rFonts w:ascii="Times New Roman" w:hAnsi="Times New Roman" w:cs="Times New Roman"/>
                <w:b/>
                <w:sz w:val="28"/>
                <w:szCs w:val="28"/>
                <w:lang w:val="vi-VN"/>
              </w:rPr>
              <w:t>Bản sao</w:t>
            </w:r>
          </w:p>
        </w:tc>
      </w:tr>
      <w:tr w:rsidR="004422A2" w:rsidRPr="00481EC6" w14:paraId="2CCAD727" w14:textId="77777777" w:rsidTr="00FB46E4">
        <w:trPr>
          <w:cantSplit/>
          <w:trHeight w:val="1134"/>
        </w:trPr>
        <w:tc>
          <w:tcPr>
            <w:tcW w:w="0" w:type="auto"/>
            <w:tcBorders>
              <w:top w:val="single" w:sz="4" w:space="0" w:color="000000"/>
              <w:left w:val="single" w:sz="4" w:space="0" w:color="000000"/>
              <w:bottom w:val="single" w:sz="4" w:space="0" w:color="000000"/>
              <w:right w:val="single" w:sz="4" w:space="0" w:color="000000"/>
            </w:tcBorders>
          </w:tcPr>
          <w:p w14:paraId="4038992D" w14:textId="77777777" w:rsidR="004422A2" w:rsidRPr="00481EC6" w:rsidRDefault="004422A2" w:rsidP="00481EC6">
            <w:pPr>
              <w:numPr>
                <w:ilvl w:val="0"/>
                <w:numId w:val="4"/>
              </w:numPr>
              <w:spacing w:after="0"/>
              <w:ind w:left="0" w:firstLine="0"/>
              <w:rPr>
                <w:rFonts w:ascii="Times New Roman" w:hAnsi="Times New Roman" w:cs="Times New Roman"/>
                <w:b/>
                <w:i/>
                <w:sz w:val="28"/>
                <w:szCs w:val="28"/>
              </w:rPr>
            </w:pPr>
          </w:p>
        </w:tc>
        <w:tc>
          <w:tcPr>
            <w:tcW w:w="0" w:type="auto"/>
            <w:tcBorders>
              <w:top w:val="single" w:sz="4" w:space="0" w:color="000000"/>
              <w:left w:val="single" w:sz="4" w:space="0" w:color="000000"/>
              <w:bottom w:val="single" w:sz="4" w:space="0" w:color="000000"/>
              <w:right w:val="single" w:sz="4" w:space="0" w:color="000000"/>
            </w:tcBorders>
            <w:hideMark/>
          </w:tcPr>
          <w:p w14:paraId="565918BB" w14:textId="77777777" w:rsidR="004422A2" w:rsidRPr="00481EC6" w:rsidRDefault="004422A2" w:rsidP="00FB46E4">
            <w:pPr>
              <w:spacing w:after="0"/>
              <w:rPr>
                <w:rFonts w:ascii="Times New Roman" w:hAnsi="Times New Roman" w:cs="Times New Roman"/>
                <w:sz w:val="28"/>
                <w:szCs w:val="28"/>
              </w:rPr>
            </w:pPr>
            <w:r w:rsidRPr="00481EC6">
              <w:rPr>
                <w:rFonts w:ascii="Times New Roman" w:hAnsi="Times New Roman" w:cs="Times New Roman"/>
                <w:sz w:val="28"/>
                <w:szCs w:val="28"/>
              </w:rPr>
              <w:t>Đơn đề nghị cung cấp thuốc phóng xạ của cơ sở khám bệnh, chữa bệnh theo Mẫu Đơn quy định tại </w:t>
            </w:r>
            <w:bookmarkStart w:id="2" w:name="bieumau_pl_13_20_2017_tt_byt_1"/>
            <w:r w:rsidRPr="00481EC6">
              <w:rPr>
                <w:rFonts w:ascii="Times New Roman" w:hAnsi="Times New Roman" w:cs="Times New Roman"/>
                <w:sz w:val="28"/>
                <w:szCs w:val="28"/>
              </w:rPr>
              <w:t>Phụ lục XIII</w:t>
            </w:r>
            <w:bookmarkEnd w:id="2"/>
            <w:r w:rsidRPr="00481EC6">
              <w:rPr>
                <w:rFonts w:ascii="Times New Roman" w:hAnsi="Times New Roman" w:cs="Times New Roman"/>
                <w:sz w:val="28"/>
                <w:szCs w:val="28"/>
              </w:rPr>
              <w:t> ban hành kèm theo Thông tư số 27/2024/TT-BYT (BM.ND.02.0</w:t>
            </w:r>
            <w:r w:rsidRPr="00481EC6">
              <w:rPr>
                <w:rFonts w:ascii="Times New Roman" w:hAnsi="Times New Roman" w:cs="Times New Roman"/>
                <w:sz w:val="28"/>
                <w:szCs w:val="28"/>
                <w:lang w:val="vi-VN"/>
              </w:rPr>
              <w:t>1</w:t>
            </w:r>
            <w:r w:rsidRPr="00481EC6">
              <w:rPr>
                <w:rFonts w:ascii="Times New Roman" w:hAnsi="Times New Roman" w:cs="Times New Roman"/>
                <w:sz w:val="28"/>
                <w:szCs w:val="28"/>
              </w:rPr>
              <w:t>)</w:t>
            </w:r>
          </w:p>
        </w:tc>
        <w:tc>
          <w:tcPr>
            <w:tcW w:w="0" w:type="auto"/>
            <w:vMerge w:val="restart"/>
            <w:tcBorders>
              <w:top w:val="single" w:sz="4" w:space="0" w:color="000000"/>
              <w:left w:val="single" w:sz="4" w:space="0" w:color="000000"/>
              <w:bottom w:val="single" w:sz="4" w:space="0" w:color="000000"/>
              <w:right w:val="single" w:sz="4" w:space="0" w:color="000000"/>
            </w:tcBorders>
            <w:textDirection w:val="tbRl"/>
            <w:vAlign w:val="center"/>
            <w:hideMark/>
          </w:tcPr>
          <w:p w14:paraId="33169F6B" w14:textId="77777777" w:rsidR="004422A2" w:rsidRPr="00481EC6" w:rsidRDefault="004422A2" w:rsidP="00FB46E4">
            <w:pPr>
              <w:spacing w:after="0"/>
              <w:rPr>
                <w:rFonts w:ascii="Times New Roman" w:hAnsi="Times New Roman" w:cs="Times New Roman"/>
                <w:i/>
                <w:iCs/>
                <w:sz w:val="28"/>
                <w:szCs w:val="28"/>
              </w:rPr>
            </w:pPr>
            <w:r w:rsidRPr="00481EC6">
              <w:rPr>
                <w:rFonts w:ascii="Times New Roman" w:hAnsi="Times New Roman" w:cs="Times New Roman"/>
                <w:i/>
                <w:iCs/>
                <w:sz w:val="28"/>
                <w:szCs w:val="28"/>
              </w:rPr>
              <w:t>01 bộ</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5EE8B6A" w14:textId="77777777" w:rsidR="004422A2" w:rsidRPr="00481EC6" w:rsidRDefault="004422A2" w:rsidP="00FB46E4">
            <w:pPr>
              <w:spacing w:after="0"/>
              <w:rPr>
                <w:rFonts w:ascii="Times New Roman" w:hAnsi="Times New Roman" w:cs="Times New Roman"/>
                <w:sz w:val="28"/>
                <w:szCs w:val="28"/>
              </w:rPr>
            </w:pPr>
            <w:r w:rsidRPr="00481EC6">
              <w:rPr>
                <w:rFonts w:ascii="Times New Roman" w:hAnsi="Times New Roman" w:cs="Times New Roman"/>
                <w:sz w:val="28"/>
                <w:szCs w:val="28"/>
              </w:rPr>
              <w:t>01</w:t>
            </w:r>
          </w:p>
        </w:tc>
        <w:tc>
          <w:tcPr>
            <w:tcW w:w="0" w:type="auto"/>
            <w:tcBorders>
              <w:top w:val="single" w:sz="4" w:space="0" w:color="000000"/>
              <w:left w:val="single" w:sz="4" w:space="0" w:color="000000"/>
              <w:bottom w:val="single" w:sz="4" w:space="0" w:color="000000"/>
              <w:right w:val="single" w:sz="4" w:space="0" w:color="000000"/>
            </w:tcBorders>
          </w:tcPr>
          <w:p w14:paraId="2B67162F" w14:textId="77777777" w:rsidR="004422A2" w:rsidRPr="00481EC6" w:rsidRDefault="004422A2" w:rsidP="00FB46E4">
            <w:pPr>
              <w:spacing w:after="0"/>
              <w:rPr>
                <w:rFonts w:ascii="Times New Roman" w:hAnsi="Times New Roman" w:cs="Times New Roman"/>
                <w:i/>
                <w:sz w:val="28"/>
                <w:szCs w:val="28"/>
                <w:lang w:val="pt-PT"/>
              </w:rPr>
            </w:pPr>
          </w:p>
        </w:tc>
      </w:tr>
      <w:tr w:rsidR="004422A2" w:rsidRPr="00481EC6" w14:paraId="43D978D9" w14:textId="77777777" w:rsidTr="00FB46E4">
        <w:trPr>
          <w:cantSplit/>
          <w:trHeight w:val="1134"/>
        </w:trPr>
        <w:tc>
          <w:tcPr>
            <w:tcW w:w="0" w:type="auto"/>
            <w:tcBorders>
              <w:top w:val="single" w:sz="4" w:space="0" w:color="000000"/>
              <w:left w:val="single" w:sz="4" w:space="0" w:color="000000"/>
              <w:bottom w:val="single" w:sz="4" w:space="0" w:color="000000"/>
              <w:right w:val="single" w:sz="4" w:space="0" w:color="000000"/>
            </w:tcBorders>
          </w:tcPr>
          <w:p w14:paraId="7CACB0FB" w14:textId="77777777" w:rsidR="004422A2" w:rsidRPr="00481EC6" w:rsidRDefault="004422A2" w:rsidP="00481EC6">
            <w:pPr>
              <w:numPr>
                <w:ilvl w:val="0"/>
                <w:numId w:val="4"/>
              </w:numPr>
              <w:spacing w:after="0"/>
              <w:ind w:left="0" w:firstLine="0"/>
              <w:rPr>
                <w:rFonts w:ascii="Times New Roman" w:hAnsi="Times New Roman" w:cs="Times New Roman"/>
                <w:b/>
                <w:i/>
                <w:sz w:val="28"/>
                <w:szCs w:val="28"/>
              </w:rPr>
            </w:pPr>
          </w:p>
        </w:tc>
        <w:tc>
          <w:tcPr>
            <w:tcW w:w="0" w:type="auto"/>
            <w:tcBorders>
              <w:top w:val="single" w:sz="4" w:space="0" w:color="000000"/>
              <w:left w:val="single" w:sz="4" w:space="0" w:color="000000"/>
              <w:bottom w:val="single" w:sz="4" w:space="0" w:color="000000"/>
              <w:right w:val="single" w:sz="4" w:space="0" w:color="000000"/>
            </w:tcBorders>
            <w:hideMark/>
          </w:tcPr>
          <w:p w14:paraId="080E87C5" w14:textId="77777777" w:rsidR="004422A2" w:rsidRPr="00481EC6" w:rsidRDefault="004422A2" w:rsidP="00FB46E4">
            <w:pPr>
              <w:spacing w:after="0"/>
              <w:rPr>
                <w:rFonts w:ascii="Times New Roman" w:hAnsi="Times New Roman" w:cs="Times New Roman"/>
                <w:sz w:val="28"/>
                <w:szCs w:val="28"/>
              </w:rPr>
            </w:pPr>
            <w:r w:rsidRPr="00481EC6">
              <w:rPr>
                <w:rFonts w:ascii="Times New Roman" w:hAnsi="Times New Roman" w:cs="Times New Roman"/>
                <w:sz w:val="28"/>
                <w:szCs w:val="28"/>
              </w:rPr>
              <w:t>Báo cáo việc sản xuất, pha chế, sử dụng thuốc phóng xạ đề nghị cung cấp tại cơ sở khám bệnh, chữa bệnh sản xuất, pha chế, trong đó nêu cụ thể các thông tin về công suất máy, khả năng sản xuất, số lượng thuốc sản xuất, số lượng bệnh nhân sử dụng, số lượng thuốc đã sản xuất nhưng không sử dụng có đóng dấu xác nhận của cơ sở đề nghị theo Mẫu Báo cáo quy định tại </w:t>
            </w:r>
            <w:bookmarkStart w:id="3" w:name="bieumau_pl_14_20_2017_tt_byt_1"/>
            <w:r w:rsidRPr="00481EC6">
              <w:rPr>
                <w:rFonts w:ascii="Times New Roman" w:hAnsi="Times New Roman" w:cs="Times New Roman"/>
                <w:sz w:val="28"/>
                <w:szCs w:val="28"/>
              </w:rPr>
              <w:t>Phụ lục XIV</w:t>
            </w:r>
            <w:bookmarkEnd w:id="3"/>
            <w:r w:rsidRPr="00481EC6">
              <w:rPr>
                <w:rFonts w:ascii="Times New Roman" w:hAnsi="Times New Roman" w:cs="Times New Roman"/>
                <w:sz w:val="28"/>
                <w:szCs w:val="28"/>
              </w:rPr>
              <w:t> ban hành kèm theo Thông tư số 20/2017/TT-BYT (BM.ND.02.02)</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07B4A56" w14:textId="77777777" w:rsidR="004422A2" w:rsidRPr="00481EC6" w:rsidRDefault="004422A2" w:rsidP="00FB46E4">
            <w:pPr>
              <w:spacing w:after="0"/>
              <w:rPr>
                <w:rFonts w:ascii="Times New Roman" w:hAnsi="Times New Roman" w:cs="Times New Roman"/>
                <w:i/>
                <w:iCs/>
                <w:sz w:val="28"/>
                <w:szCs w:val="28"/>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4DFA0CF" w14:textId="77777777" w:rsidR="004422A2" w:rsidRPr="00481EC6" w:rsidRDefault="004422A2" w:rsidP="00FB46E4">
            <w:pPr>
              <w:spacing w:after="0"/>
              <w:rPr>
                <w:rFonts w:ascii="Times New Roman" w:hAnsi="Times New Roman" w:cs="Times New Roman"/>
                <w:sz w:val="28"/>
                <w:szCs w:val="28"/>
              </w:rPr>
            </w:pPr>
            <w:r w:rsidRPr="00481EC6">
              <w:rPr>
                <w:rFonts w:ascii="Times New Roman" w:hAnsi="Times New Roman" w:cs="Times New Roman"/>
                <w:sz w:val="28"/>
                <w:szCs w:val="28"/>
              </w:rPr>
              <w:t>01</w:t>
            </w:r>
          </w:p>
        </w:tc>
        <w:tc>
          <w:tcPr>
            <w:tcW w:w="0" w:type="auto"/>
            <w:tcBorders>
              <w:top w:val="single" w:sz="4" w:space="0" w:color="000000"/>
              <w:left w:val="single" w:sz="4" w:space="0" w:color="000000"/>
              <w:bottom w:val="single" w:sz="4" w:space="0" w:color="000000"/>
              <w:right w:val="single" w:sz="4" w:space="0" w:color="000000"/>
            </w:tcBorders>
          </w:tcPr>
          <w:p w14:paraId="1228D754" w14:textId="77777777" w:rsidR="004422A2" w:rsidRPr="00481EC6" w:rsidRDefault="004422A2" w:rsidP="00FB46E4">
            <w:pPr>
              <w:spacing w:after="0"/>
              <w:rPr>
                <w:rFonts w:ascii="Times New Roman" w:hAnsi="Times New Roman" w:cs="Times New Roman"/>
                <w:i/>
                <w:sz w:val="28"/>
                <w:szCs w:val="28"/>
                <w:lang w:val="pt-PT"/>
              </w:rPr>
            </w:pPr>
          </w:p>
        </w:tc>
      </w:tr>
    </w:tbl>
    <w:p w14:paraId="08FDF3AD" w14:textId="77777777" w:rsidR="004422A2" w:rsidRPr="00AF7976" w:rsidRDefault="004422A2" w:rsidP="004422A2">
      <w:pPr>
        <w:spacing w:after="0"/>
        <w:rPr>
          <w:rFonts w:ascii="Times New Roman" w:hAnsi="Times New Roman" w:cs="Times New Roman"/>
        </w:rPr>
      </w:pPr>
    </w:p>
    <w:p w14:paraId="1179FB55" w14:textId="77777777" w:rsidR="004422A2" w:rsidRPr="00AF7976" w:rsidRDefault="004422A2" w:rsidP="004422A2">
      <w:pPr>
        <w:spacing w:after="0"/>
        <w:rPr>
          <w:rFonts w:ascii="Times New Roman" w:hAnsi="Times New Roman" w:cs="Times New Roman"/>
        </w:rPr>
      </w:pPr>
      <w:r w:rsidRPr="00AF7976">
        <w:rPr>
          <w:rFonts w:ascii="Times New Roman" w:hAnsi="Times New Roman" w:cs="Times New Roman"/>
        </w:rPr>
        <w:br w:type="page"/>
      </w:r>
    </w:p>
    <w:tbl>
      <w:tblPr>
        <w:tblW w:w="5235" w:type="pct"/>
        <w:jc w:val="center"/>
        <w:tblCellSpacing w:w="0" w:type="dxa"/>
        <w:shd w:val="clear" w:color="auto" w:fill="FFFFFF"/>
        <w:tblCellMar>
          <w:left w:w="0" w:type="dxa"/>
          <w:right w:w="0" w:type="dxa"/>
        </w:tblCellMar>
        <w:tblLook w:val="04A0" w:firstRow="1" w:lastRow="0" w:firstColumn="1" w:lastColumn="0" w:noHBand="0" w:noVBand="1"/>
      </w:tblPr>
      <w:tblGrid>
        <w:gridCol w:w="3958"/>
        <w:gridCol w:w="6133"/>
      </w:tblGrid>
      <w:tr w:rsidR="004422A2" w:rsidRPr="00AF7976" w14:paraId="68483E5C" w14:textId="77777777" w:rsidTr="00FB46E4">
        <w:trPr>
          <w:trHeight w:val="709"/>
          <w:tblCellSpacing w:w="0" w:type="dxa"/>
          <w:jc w:val="center"/>
        </w:trPr>
        <w:tc>
          <w:tcPr>
            <w:tcW w:w="1961" w:type="pct"/>
            <w:shd w:val="clear" w:color="auto" w:fill="FFFFFF"/>
            <w:hideMark/>
          </w:tcPr>
          <w:p w14:paraId="0FABAA4C" w14:textId="77777777" w:rsidR="004422A2" w:rsidRPr="00AF7976" w:rsidRDefault="004422A2" w:rsidP="00FB46E4">
            <w:pPr>
              <w:spacing w:after="0" w:line="234" w:lineRule="atLeast"/>
              <w:jc w:val="center"/>
              <w:rPr>
                <w:rFonts w:ascii="Times New Roman" w:eastAsia="Times New Roman" w:hAnsi="Times New Roman" w:cs="Times New Roman"/>
                <w:color w:val="000000"/>
                <w:sz w:val="18"/>
                <w:szCs w:val="18"/>
              </w:rPr>
            </w:pPr>
            <w:r w:rsidRPr="00AF7976">
              <w:rPr>
                <w:rFonts w:ascii="Times New Roman" w:eastAsia="Times New Roman" w:hAnsi="Times New Roman" w:cs="Times New Roman"/>
                <w:color w:val="000000"/>
                <w:sz w:val="26"/>
                <w:szCs w:val="26"/>
              </w:rPr>
              <w:lastRenderedPageBreak/>
              <w:t>…(1)…</w:t>
            </w:r>
            <w:r w:rsidRPr="00AF7976">
              <w:rPr>
                <w:rFonts w:ascii="Times New Roman" w:eastAsia="Times New Roman" w:hAnsi="Times New Roman" w:cs="Times New Roman"/>
                <w:color w:val="000000"/>
                <w:sz w:val="26"/>
                <w:szCs w:val="26"/>
              </w:rPr>
              <w:br/>
              <w:t>Số:……./……..</w:t>
            </w:r>
            <w:r w:rsidRPr="00AF7976">
              <w:rPr>
                <w:rFonts w:ascii="Times New Roman" w:eastAsia="Times New Roman" w:hAnsi="Times New Roman" w:cs="Times New Roman"/>
                <w:color w:val="000000"/>
                <w:sz w:val="26"/>
                <w:szCs w:val="26"/>
              </w:rPr>
              <w:br/>
            </w:r>
            <w:r w:rsidRPr="00AF7976">
              <w:rPr>
                <w:rFonts w:ascii="Times New Roman" w:eastAsia="Times New Roman" w:hAnsi="Times New Roman" w:cs="Times New Roman"/>
                <w:b/>
                <w:bCs/>
                <w:color w:val="000000"/>
                <w:sz w:val="18"/>
                <w:szCs w:val="18"/>
              </w:rPr>
              <w:t>-------</w:t>
            </w:r>
          </w:p>
        </w:tc>
        <w:tc>
          <w:tcPr>
            <w:tcW w:w="3039" w:type="pct"/>
            <w:shd w:val="clear" w:color="auto" w:fill="FFFFFF"/>
            <w:hideMark/>
          </w:tcPr>
          <w:p w14:paraId="47B0E4D9" w14:textId="77777777" w:rsidR="004422A2" w:rsidRPr="00AF7976" w:rsidRDefault="004422A2" w:rsidP="00FB46E4">
            <w:pPr>
              <w:spacing w:after="0" w:line="234" w:lineRule="atLeast"/>
              <w:jc w:val="center"/>
              <w:rPr>
                <w:rFonts w:ascii="Times New Roman" w:eastAsia="Times New Roman" w:hAnsi="Times New Roman" w:cs="Times New Roman"/>
                <w:color w:val="000000"/>
                <w:sz w:val="18"/>
                <w:szCs w:val="18"/>
              </w:rPr>
            </w:pPr>
            <w:r w:rsidRPr="00AF7976">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59264" behindDoc="0" locked="0" layoutInCell="1" allowOverlap="1" wp14:anchorId="227BD982" wp14:editId="50C3636D">
                      <wp:simplePos x="0" y="0"/>
                      <wp:positionH relativeFrom="column">
                        <wp:posOffset>954087</wp:posOffset>
                      </wp:positionH>
                      <wp:positionV relativeFrom="paragraph">
                        <wp:posOffset>383540</wp:posOffset>
                      </wp:positionV>
                      <wp:extent cx="1912937"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9129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33015A0"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1pt,30.2pt" to="225.7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" strokecolor="black [3200]" strokeweight="1pt">
                      <v:stroke joinstyle="miter"/>
                    </v:line>
                  </w:pict>
                </mc:Fallback>
              </mc:AlternateContent>
            </w:r>
            <w:r w:rsidRPr="00AF7976">
              <w:rPr>
                <w:rFonts w:ascii="Times New Roman" w:eastAsia="Times New Roman" w:hAnsi="Times New Roman" w:cs="Times New Roman"/>
                <w:b/>
                <w:bCs/>
                <w:color w:val="000000"/>
                <w:sz w:val="26"/>
                <w:szCs w:val="26"/>
              </w:rPr>
              <w:t>CỘNG HÒA XÃ HỘI CHỦ NGHĨA VIỆT NAM</w:t>
            </w:r>
            <w:r w:rsidRPr="00AF7976">
              <w:rPr>
                <w:rFonts w:ascii="Times New Roman" w:eastAsia="Times New Roman" w:hAnsi="Times New Roman" w:cs="Times New Roman"/>
                <w:b/>
                <w:bCs/>
                <w:color w:val="000000"/>
                <w:sz w:val="26"/>
                <w:szCs w:val="26"/>
              </w:rPr>
              <w:br/>
              <w:t>Độc lập - Tự do - Hạnh phúc</w:t>
            </w:r>
            <w:r w:rsidRPr="00AF7976">
              <w:rPr>
                <w:rFonts w:ascii="Times New Roman" w:eastAsia="Times New Roman" w:hAnsi="Times New Roman" w:cs="Times New Roman"/>
                <w:color w:val="000000"/>
                <w:sz w:val="18"/>
                <w:szCs w:val="18"/>
              </w:rPr>
              <w:br/>
            </w:r>
          </w:p>
        </w:tc>
      </w:tr>
      <w:tr w:rsidR="004422A2" w:rsidRPr="00AF7976" w14:paraId="1D717898" w14:textId="77777777" w:rsidTr="00FB46E4">
        <w:trPr>
          <w:tblCellSpacing w:w="0" w:type="dxa"/>
          <w:jc w:val="center"/>
        </w:trPr>
        <w:tc>
          <w:tcPr>
            <w:tcW w:w="1961" w:type="pct"/>
            <w:shd w:val="clear" w:color="auto" w:fill="FFFFFF"/>
            <w:hideMark/>
          </w:tcPr>
          <w:p w14:paraId="368D2DFB" w14:textId="77777777" w:rsidR="004422A2" w:rsidRPr="00AF7976" w:rsidRDefault="004422A2" w:rsidP="00FB46E4">
            <w:pPr>
              <w:spacing w:before="120" w:after="0" w:line="234" w:lineRule="atLeast"/>
              <w:jc w:val="center"/>
              <w:rPr>
                <w:rFonts w:ascii="Times New Roman" w:eastAsia="Times New Roman" w:hAnsi="Times New Roman" w:cs="Times New Roman"/>
                <w:color w:val="000000"/>
              </w:rPr>
            </w:pPr>
            <w:r w:rsidRPr="00AF7976">
              <w:rPr>
                <w:rFonts w:ascii="Times New Roman" w:eastAsia="Times New Roman" w:hAnsi="Times New Roman" w:cs="Times New Roman"/>
                <w:color w:val="000000"/>
              </w:rPr>
              <w:t>V/v đề nghị cung cấp thuốc phóng xạ</w:t>
            </w:r>
          </w:p>
        </w:tc>
        <w:tc>
          <w:tcPr>
            <w:tcW w:w="3039" w:type="pct"/>
            <w:shd w:val="clear" w:color="auto" w:fill="FFFFFF"/>
            <w:hideMark/>
          </w:tcPr>
          <w:p w14:paraId="6129D8DD" w14:textId="77777777" w:rsidR="004422A2" w:rsidRPr="00AF7976" w:rsidRDefault="004422A2" w:rsidP="00FB46E4">
            <w:pPr>
              <w:spacing w:before="120" w:after="0" w:line="234" w:lineRule="atLeast"/>
              <w:jc w:val="center"/>
              <w:rPr>
                <w:rFonts w:ascii="Times New Roman" w:eastAsia="Times New Roman" w:hAnsi="Times New Roman" w:cs="Times New Roman"/>
                <w:color w:val="000000"/>
              </w:rPr>
            </w:pPr>
            <w:r w:rsidRPr="00AF7976">
              <w:rPr>
                <w:rFonts w:ascii="Times New Roman" w:eastAsia="Times New Roman" w:hAnsi="Times New Roman" w:cs="Times New Roman"/>
                <w:i/>
                <w:iCs/>
                <w:color w:val="000000"/>
              </w:rPr>
              <w:t>…</w:t>
            </w:r>
            <w:r w:rsidRPr="00AF7976">
              <w:rPr>
                <w:rFonts w:ascii="Times New Roman" w:eastAsia="Times New Roman" w:hAnsi="Times New Roman" w:cs="Times New Roman"/>
                <w:i/>
                <w:iCs/>
                <w:color w:val="000000"/>
                <w:vertAlign w:val="superscript"/>
              </w:rPr>
              <w:t>2</w:t>
            </w:r>
            <w:r w:rsidRPr="00AF7976">
              <w:rPr>
                <w:rFonts w:ascii="Times New Roman" w:eastAsia="Times New Roman" w:hAnsi="Times New Roman" w:cs="Times New Roman"/>
                <w:i/>
                <w:iCs/>
                <w:color w:val="000000"/>
              </w:rPr>
              <w:t>……, ngày … tháng… năm…</w:t>
            </w:r>
          </w:p>
        </w:tc>
      </w:tr>
    </w:tbl>
    <w:p w14:paraId="252C1EAF"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b/>
          <w:bCs/>
          <w:color w:val="000000"/>
          <w:sz w:val="28"/>
          <w:szCs w:val="28"/>
        </w:rPr>
      </w:pPr>
    </w:p>
    <w:p w14:paraId="28A1F3A5"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b/>
          <w:bCs/>
          <w:color w:val="000000"/>
          <w:sz w:val="28"/>
          <w:szCs w:val="28"/>
        </w:rPr>
      </w:pPr>
    </w:p>
    <w:p w14:paraId="680CD323"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b/>
          <w:bCs/>
          <w:color w:val="000000"/>
          <w:sz w:val="28"/>
          <w:szCs w:val="28"/>
        </w:rPr>
      </w:pPr>
      <w:r w:rsidRPr="00AF7976">
        <w:rPr>
          <w:rFonts w:ascii="Times New Roman" w:eastAsia="Times New Roman" w:hAnsi="Times New Roman" w:cs="Times New Roman"/>
          <w:b/>
          <w:bCs/>
          <w:color w:val="000000"/>
          <w:sz w:val="28"/>
          <w:szCs w:val="28"/>
        </w:rPr>
        <w:t>ĐƠN ĐỀ NGHỊ CUNG CẤP THUỐC PHÓNG XẠ</w:t>
      </w:r>
    </w:p>
    <w:p w14:paraId="4F0CC985"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color w:val="000000"/>
          <w:sz w:val="28"/>
          <w:szCs w:val="28"/>
        </w:rPr>
      </w:pPr>
    </w:p>
    <w:p w14:paraId="389BCB0F"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color w:val="000000"/>
          <w:sz w:val="28"/>
          <w:szCs w:val="28"/>
        </w:rPr>
      </w:pPr>
      <w:r w:rsidRPr="00AF7976">
        <w:rPr>
          <w:rFonts w:ascii="Times New Roman" w:eastAsia="Times New Roman" w:hAnsi="Times New Roman" w:cs="Times New Roman"/>
          <w:b/>
          <w:bCs/>
          <w:color w:val="000000"/>
          <w:sz w:val="28"/>
          <w:szCs w:val="28"/>
        </w:rPr>
        <w:t>Kính gửi: </w:t>
      </w:r>
      <w:r w:rsidRPr="00AF7976">
        <w:rPr>
          <w:rFonts w:ascii="Times New Roman" w:eastAsia="Times New Roman" w:hAnsi="Times New Roman" w:cs="Times New Roman"/>
          <w:color w:val="000000"/>
          <w:sz w:val="28"/>
          <w:szCs w:val="28"/>
        </w:rPr>
        <w:t>Sở Y tế</w:t>
      </w:r>
    </w:p>
    <w:p w14:paraId="4BC9CCD3"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b/>
          <w:bCs/>
          <w:color w:val="000000"/>
          <w:sz w:val="27"/>
          <w:szCs w:val="27"/>
        </w:rPr>
        <w:t>I. Thông tin chung:</w:t>
      </w:r>
    </w:p>
    <w:p w14:paraId="17C39458"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1. Tên cơ sở:………….(1)…………………………..</w:t>
      </w:r>
    </w:p>
    <w:p w14:paraId="451EB7B4"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2. Địa chỉ:………………(3)………..………………….</w:t>
      </w:r>
    </w:p>
    <w:p w14:paraId="467A5606"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3. Tên người đại diện pháp luật/người được ủy quyền:</w:t>
      </w:r>
    </w:p>
    <w:p w14:paraId="5E42F1A7"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4. Điện thoại: ………………….. Fax:………………..</w:t>
      </w:r>
    </w:p>
    <w:p w14:paraId="493D8CD4"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5. Hình thức sản xuất: …………………..(4)……………….</w:t>
      </w:r>
    </w:p>
    <w:p w14:paraId="59506FD7"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b/>
          <w:bCs/>
          <w:color w:val="000000"/>
          <w:sz w:val="27"/>
          <w:szCs w:val="27"/>
        </w:rPr>
        <w:t>II. Nội dung đề nghị</w:t>
      </w:r>
    </w:p>
    <w:p w14:paraId="7DDF683D"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Cơ sở ….(1)…….. đề nghị được cung cấp thuốc phóng xạ do cơ sở sản xuất cho cơ sở khám bệnh, chữa bệnh ………(5)………Địa chỉ ………(3)……….. để phục vụ cho nhu cầu điều trị cho người bệnh của cơ sở ……..(5)………, cụ thể:</w:t>
      </w:r>
    </w:p>
    <w:p w14:paraId="7EAEE3E4"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p>
    <w:tbl>
      <w:tblPr>
        <w:tblStyle w:val="TableGrid"/>
        <w:tblW w:w="5000" w:type="pct"/>
        <w:tblLook w:val="04A0" w:firstRow="1" w:lastRow="0" w:firstColumn="1" w:lastColumn="0" w:noHBand="0" w:noVBand="1"/>
      </w:tblPr>
      <w:tblGrid>
        <w:gridCol w:w="1165"/>
        <w:gridCol w:w="3994"/>
        <w:gridCol w:w="2447"/>
        <w:gridCol w:w="2022"/>
      </w:tblGrid>
      <w:tr w:rsidR="004422A2" w:rsidRPr="00AF7976" w14:paraId="7A87495A" w14:textId="77777777" w:rsidTr="00FB46E4">
        <w:tc>
          <w:tcPr>
            <w:tcW w:w="605" w:type="pct"/>
          </w:tcPr>
          <w:p w14:paraId="1669AC39" w14:textId="77777777" w:rsidR="004422A2" w:rsidRPr="00AF7976" w:rsidRDefault="004422A2" w:rsidP="00FB46E4">
            <w:pPr>
              <w:spacing w:line="234" w:lineRule="atLeast"/>
              <w:jc w:val="center"/>
              <w:rPr>
                <w:rFonts w:ascii="Times New Roman" w:eastAsia="Times New Roman" w:hAnsi="Times New Roman" w:cs="Times New Roman"/>
                <w:b/>
                <w:color w:val="000000"/>
                <w:sz w:val="28"/>
                <w:szCs w:val="28"/>
              </w:rPr>
            </w:pPr>
            <w:r w:rsidRPr="00AF7976">
              <w:rPr>
                <w:rFonts w:ascii="Times New Roman" w:eastAsia="Times New Roman" w:hAnsi="Times New Roman" w:cs="Times New Roman"/>
                <w:b/>
                <w:color w:val="000000"/>
                <w:sz w:val="28"/>
                <w:szCs w:val="28"/>
              </w:rPr>
              <w:t>STT</w:t>
            </w:r>
          </w:p>
        </w:tc>
        <w:tc>
          <w:tcPr>
            <w:tcW w:w="2074" w:type="pct"/>
          </w:tcPr>
          <w:p w14:paraId="6F00CD10" w14:textId="77777777" w:rsidR="004422A2" w:rsidRPr="00AF7976" w:rsidRDefault="004422A2" w:rsidP="00FB46E4">
            <w:pPr>
              <w:spacing w:line="234" w:lineRule="atLeast"/>
              <w:jc w:val="center"/>
              <w:rPr>
                <w:rFonts w:ascii="Times New Roman" w:eastAsia="Times New Roman" w:hAnsi="Times New Roman" w:cs="Times New Roman"/>
                <w:b/>
                <w:color w:val="000000"/>
                <w:sz w:val="28"/>
                <w:szCs w:val="28"/>
              </w:rPr>
            </w:pPr>
            <w:r w:rsidRPr="00AF7976">
              <w:rPr>
                <w:rFonts w:ascii="Times New Roman" w:eastAsia="Times New Roman" w:hAnsi="Times New Roman" w:cs="Times New Roman"/>
                <w:b/>
                <w:color w:val="000000"/>
                <w:sz w:val="28"/>
                <w:szCs w:val="28"/>
              </w:rPr>
              <w:t>Tên thuốc phóng xạ</w:t>
            </w:r>
          </w:p>
        </w:tc>
        <w:tc>
          <w:tcPr>
            <w:tcW w:w="1271" w:type="pct"/>
          </w:tcPr>
          <w:p w14:paraId="0CC7CE29" w14:textId="77777777" w:rsidR="004422A2" w:rsidRPr="00AF7976" w:rsidRDefault="004422A2" w:rsidP="00FB46E4">
            <w:pPr>
              <w:spacing w:line="234" w:lineRule="atLeast"/>
              <w:jc w:val="center"/>
              <w:rPr>
                <w:rFonts w:ascii="Times New Roman" w:eastAsia="Times New Roman" w:hAnsi="Times New Roman" w:cs="Times New Roman"/>
                <w:b/>
                <w:color w:val="000000"/>
                <w:sz w:val="28"/>
                <w:szCs w:val="28"/>
              </w:rPr>
            </w:pPr>
            <w:r w:rsidRPr="00AF7976">
              <w:rPr>
                <w:rFonts w:ascii="Times New Roman" w:eastAsia="Times New Roman" w:hAnsi="Times New Roman" w:cs="Times New Roman"/>
                <w:b/>
                <w:color w:val="000000"/>
                <w:sz w:val="28"/>
                <w:szCs w:val="28"/>
              </w:rPr>
              <w:t>Đơn vị tính</w:t>
            </w:r>
          </w:p>
        </w:tc>
        <w:tc>
          <w:tcPr>
            <w:tcW w:w="1050" w:type="pct"/>
          </w:tcPr>
          <w:p w14:paraId="683CAB5F" w14:textId="77777777" w:rsidR="004422A2" w:rsidRPr="00AF7976" w:rsidRDefault="004422A2" w:rsidP="00FB46E4">
            <w:pPr>
              <w:spacing w:line="234" w:lineRule="atLeast"/>
              <w:jc w:val="center"/>
              <w:rPr>
                <w:rFonts w:ascii="Times New Roman" w:eastAsia="Times New Roman" w:hAnsi="Times New Roman" w:cs="Times New Roman"/>
                <w:b/>
                <w:color w:val="000000"/>
                <w:sz w:val="28"/>
                <w:szCs w:val="28"/>
              </w:rPr>
            </w:pPr>
            <w:r w:rsidRPr="00AF7976">
              <w:rPr>
                <w:rFonts w:ascii="Times New Roman" w:eastAsia="Times New Roman" w:hAnsi="Times New Roman" w:cs="Times New Roman"/>
                <w:b/>
                <w:color w:val="000000"/>
                <w:sz w:val="28"/>
                <w:szCs w:val="28"/>
              </w:rPr>
              <w:t>Số lượng</w:t>
            </w:r>
          </w:p>
        </w:tc>
      </w:tr>
      <w:tr w:rsidR="004422A2" w:rsidRPr="00AF7976" w14:paraId="3AD6899F" w14:textId="77777777" w:rsidTr="00FB46E4">
        <w:tc>
          <w:tcPr>
            <w:tcW w:w="605" w:type="pct"/>
          </w:tcPr>
          <w:p w14:paraId="33160CD7" w14:textId="77777777" w:rsidR="004422A2" w:rsidRPr="00AF7976" w:rsidRDefault="004422A2" w:rsidP="00FB46E4">
            <w:pPr>
              <w:spacing w:line="234" w:lineRule="atLeast"/>
              <w:rPr>
                <w:rFonts w:ascii="Times New Roman" w:eastAsia="Times New Roman" w:hAnsi="Times New Roman" w:cs="Times New Roman"/>
                <w:color w:val="000000"/>
                <w:sz w:val="28"/>
                <w:szCs w:val="28"/>
              </w:rPr>
            </w:pPr>
          </w:p>
        </w:tc>
        <w:tc>
          <w:tcPr>
            <w:tcW w:w="2074" w:type="pct"/>
          </w:tcPr>
          <w:p w14:paraId="6FF7536B" w14:textId="77777777" w:rsidR="004422A2" w:rsidRPr="00AF7976" w:rsidRDefault="004422A2" w:rsidP="00FB46E4">
            <w:pPr>
              <w:spacing w:line="234" w:lineRule="atLeast"/>
              <w:rPr>
                <w:rFonts w:ascii="Times New Roman" w:eastAsia="Times New Roman" w:hAnsi="Times New Roman" w:cs="Times New Roman"/>
                <w:color w:val="000000"/>
                <w:sz w:val="28"/>
                <w:szCs w:val="28"/>
              </w:rPr>
            </w:pPr>
          </w:p>
        </w:tc>
        <w:tc>
          <w:tcPr>
            <w:tcW w:w="1271" w:type="pct"/>
          </w:tcPr>
          <w:p w14:paraId="7E481C5D" w14:textId="77777777" w:rsidR="004422A2" w:rsidRPr="00AF7976" w:rsidRDefault="004422A2" w:rsidP="00FB46E4">
            <w:pPr>
              <w:spacing w:line="234" w:lineRule="atLeast"/>
              <w:rPr>
                <w:rFonts w:ascii="Times New Roman" w:eastAsia="Times New Roman" w:hAnsi="Times New Roman" w:cs="Times New Roman"/>
                <w:color w:val="000000"/>
                <w:sz w:val="28"/>
                <w:szCs w:val="28"/>
              </w:rPr>
            </w:pPr>
          </w:p>
        </w:tc>
        <w:tc>
          <w:tcPr>
            <w:tcW w:w="1050" w:type="pct"/>
          </w:tcPr>
          <w:p w14:paraId="2F751C97" w14:textId="77777777" w:rsidR="004422A2" w:rsidRPr="00AF7976" w:rsidRDefault="004422A2" w:rsidP="00FB46E4">
            <w:pPr>
              <w:spacing w:line="234" w:lineRule="atLeast"/>
              <w:rPr>
                <w:rFonts w:ascii="Times New Roman" w:eastAsia="Times New Roman" w:hAnsi="Times New Roman" w:cs="Times New Roman"/>
                <w:color w:val="000000"/>
                <w:sz w:val="28"/>
                <w:szCs w:val="28"/>
              </w:rPr>
            </w:pPr>
          </w:p>
        </w:tc>
      </w:tr>
    </w:tbl>
    <w:p w14:paraId="536A7E83"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b/>
          <w:bCs/>
          <w:color w:val="000000"/>
          <w:sz w:val="27"/>
          <w:szCs w:val="27"/>
        </w:rPr>
        <w:t>II. Tài liệu kèm theo</w:t>
      </w:r>
    </w:p>
    <w:p w14:paraId="37845B0E"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1. Công văn đề nghị được cung cấp thuốc phóng xạ của cơ sở khám bệnh, chữa bệnh có nhu cầu nhận thuốc để chẩn đoán, điều trị cho bệnh nhân của cơ sở.</w:t>
      </w:r>
    </w:p>
    <w:p w14:paraId="6BA5FE67"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2. Văn bản chấp thuận của Bộ Y tế cho phép cơ sở sản xuất thuốc phóng xạ.</w:t>
      </w:r>
    </w:p>
    <w:p w14:paraId="5A1D98D9"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3. Báo cáo sản xuất, sử dụng thuốc phóng xạ đề nghị cung cấp tại cơ sở cung cấp.</w:t>
      </w:r>
    </w:p>
    <w:p w14:paraId="3C7D982C"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b/>
          <w:bCs/>
          <w:color w:val="000000"/>
          <w:sz w:val="27"/>
          <w:szCs w:val="27"/>
        </w:rPr>
        <w:t>IV. Cam kết của cơ sở:</w:t>
      </w:r>
    </w:p>
    <w:p w14:paraId="39439392"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Chúng tôi cam kết mọi thông tin, số liệu đưa ra tại hồ sơ là hoàn toàn trung thực. Chúng tôi xin hoàn toàn chịu trách nhiệm trước pháp luật nếu có gì sai phạm.</w:t>
      </w:r>
    </w:p>
    <w:p w14:paraId="70811BBB"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Đề nghị Sở Y tế………….chấp thuận việc cung cấp thuốc phóng xạ trên.</w:t>
      </w:r>
    </w:p>
    <w:p w14:paraId="2411D104"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7"/>
          <w:szCs w:val="27"/>
        </w:rPr>
      </w:pPr>
      <w:r w:rsidRPr="00AF7976">
        <w:rPr>
          <w:rFonts w:ascii="Times New Roman" w:eastAsia="Times New Roman" w:hAnsi="Times New Roman" w:cs="Times New Roman"/>
          <w:color w:val="000000"/>
          <w:sz w:val="27"/>
          <w:szCs w:val="27"/>
        </w:rPr>
        <w:t>Xin trân trọng cảm ơn./.</w:t>
      </w:r>
    </w:p>
    <w:p w14:paraId="5A8C5880" w14:textId="77777777" w:rsidR="004422A2" w:rsidRPr="00AF7976" w:rsidRDefault="004422A2" w:rsidP="004422A2">
      <w:pPr>
        <w:shd w:val="clear" w:color="auto" w:fill="FFFFFF"/>
        <w:spacing w:after="0" w:line="234" w:lineRule="atLeast"/>
        <w:jc w:val="both"/>
        <w:rPr>
          <w:rFonts w:ascii="Times New Roman" w:eastAsia="Times New Roman" w:hAnsi="Times New Roman" w:cs="Times New Roman"/>
          <w:color w:val="000000"/>
          <w:sz w:val="28"/>
          <w:szCs w:val="28"/>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819"/>
        <w:gridCol w:w="4819"/>
      </w:tblGrid>
      <w:tr w:rsidR="004422A2" w:rsidRPr="00AF7976" w14:paraId="50F61FFA" w14:textId="77777777" w:rsidTr="00FB46E4">
        <w:trPr>
          <w:tblCellSpacing w:w="0" w:type="dxa"/>
        </w:trPr>
        <w:tc>
          <w:tcPr>
            <w:tcW w:w="2500" w:type="pct"/>
            <w:shd w:val="clear" w:color="auto" w:fill="FFFFFF"/>
            <w:hideMark/>
          </w:tcPr>
          <w:p w14:paraId="552BFC5E" w14:textId="77777777" w:rsidR="004422A2" w:rsidRPr="00AF7976" w:rsidRDefault="004422A2" w:rsidP="00FB46E4">
            <w:pPr>
              <w:spacing w:after="0" w:line="234" w:lineRule="atLeast"/>
              <w:jc w:val="center"/>
              <w:rPr>
                <w:rFonts w:ascii="Times New Roman" w:eastAsia="Times New Roman" w:hAnsi="Times New Roman" w:cs="Times New Roman"/>
                <w:color w:val="000000"/>
                <w:sz w:val="28"/>
                <w:szCs w:val="28"/>
              </w:rPr>
            </w:pPr>
            <w:r w:rsidRPr="00AF7976">
              <w:rPr>
                <w:rFonts w:ascii="Times New Roman" w:eastAsia="Times New Roman" w:hAnsi="Times New Roman" w:cs="Times New Roman"/>
                <w:color w:val="000000"/>
                <w:sz w:val="28"/>
                <w:szCs w:val="28"/>
              </w:rPr>
              <w:t>CƠ SỞ NHẬN</w:t>
            </w:r>
            <w:r w:rsidRPr="00AF7976">
              <w:rPr>
                <w:rFonts w:ascii="Times New Roman" w:eastAsia="Times New Roman" w:hAnsi="Times New Roman" w:cs="Times New Roman"/>
                <w:color w:val="000000"/>
                <w:sz w:val="28"/>
                <w:szCs w:val="28"/>
              </w:rPr>
              <w:br/>
            </w:r>
            <w:r w:rsidRPr="00AF7976">
              <w:rPr>
                <w:rFonts w:ascii="Times New Roman" w:eastAsia="Times New Roman" w:hAnsi="Times New Roman" w:cs="Times New Roman"/>
                <w:b/>
                <w:bCs/>
                <w:color w:val="000000"/>
                <w:sz w:val="28"/>
                <w:szCs w:val="28"/>
              </w:rPr>
              <w:t>Đại diện đơn vị (6)</w:t>
            </w:r>
            <w:r w:rsidRPr="00AF7976">
              <w:rPr>
                <w:rFonts w:ascii="Times New Roman" w:eastAsia="Times New Roman" w:hAnsi="Times New Roman" w:cs="Times New Roman"/>
                <w:color w:val="000000"/>
                <w:sz w:val="28"/>
                <w:szCs w:val="28"/>
              </w:rPr>
              <w:br/>
            </w:r>
            <w:r w:rsidRPr="00AF7976">
              <w:rPr>
                <w:rFonts w:ascii="Times New Roman" w:eastAsia="Times New Roman" w:hAnsi="Times New Roman" w:cs="Times New Roman"/>
                <w:i/>
                <w:iCs/>
                <w:color w:val="000000"/>
                <w:sz w:val="28"/>
                <w:szCs w:val="28"/>
              </w:rPr>
              <w:t>(Ký, ghi rõ họ tên, chức danh</w:t>
            </w:r>
            <w:r w:rsidRPr="00AF7976">
              <w:rPr>
                <w:rFonts w:ascii="Times New Roman" w:eastAsia="Times New Roman" w:hAnsi="Times New Roman" w:cs="Times New Roman"/>
                <w:i/>
                <w:iCs/>
                <w:color w:val="000000"/>
                <w:sz w:val="28"/>
                <w:szCs w:val="28"/>
              </w:rPr>
              <w:br/>
              <w:t>đóng dấu (nếu có))</w:t>
            </w:r>
          </w:p>
        </w:tc>
        <w:tc>
          <w:tcPr>
            <w:tcW w:w="2500" w:type="pct"/>
            <w:shd w:val="clear" w:color="auto" w:fill="FFFFFF"/>
            <w:hideMark/>
          </w:tcPr>
          <w:p w14:paraId="137D8222" w14:textId="77777777" w:rsidR="004422A2" w:rsidRPr="00AF7976" w:rsidRDefault="004422A2" w:rsidP="00FB46E4">
            <w:pPr>
              <w:spacing w:after="0" w:line="234" w:lineRule="atLeast"/>
              <w:jc w:val="center"/>
              <w:rPr>
                <w:rFonts w:ascii="Times New Roman" w:eastAsia="Times New Roman" w:hAnsi="Times New Roman" w:cs="Times New Roman"/>
                <w:color w:val="000000"/>
                <w:sz w:val="28"/>
                <w:szCs w:val="28"/>
              </w:rPr>
            </w:pPr>
            <w:r w:rsidRPr="00AF7976">
              <w:rPr>
                <w:rFonts w:ascii="Times New Roman" w:eastAsia="Times New Roman" w:hAnsi="Times New Roman" w:cs="Times New Roman"/>
                <w:color w:val="000000"/>
                <w:sz w:val="28"/>
                <w:szCs w:val="28"/>
              </w:rPr>
              <w:t>CƠ SỞ CUNG CẤP</w:t>
            </w:r>
            <w:r w:rsidRPr="00AF7976">
              <w:rPr>
                <w:rFonts w:ascii="Times New Roman" w:eastAsia="Times New Roman" w:hAnsi="Times New Roman" w:cs="Times New Roman"/>
                <w:color w:val="000000"/>
                <w:sz w:val="28"/>
                <w:szCs w:val="28"/>
              </w:rPr>
              <w:br/>
            </w:r>
            <w:r w:rsidRPr="00AF7976">
              <w:rPr>
                <w:rFonts w:ascii="Times New Roman" w:eastAsia="Times New Roman" w:hAnsi="Times New Roman" w:cs="Times New Roman"/>
                <w:b/>
                <w:bCs/>
                <w:color w:val="000000"/>
                <w:sz w:val="28"/>
                <w:szCs w:val="28"/>
              </w:rPr>
              <w:t>Đại diện đơn vị (6)</w:t>
            </w:r>
            <w:r w:rsidRPr="00AF7976">
              <w:rPr>
                <w:rFonts w:ascii="Times New Roman" w:eastAsia="Times New Roman" w:hAnsi="Times New Roman" w:cs="Times New Roman"/>
                <w:color w:val="000000"/>
                <w:sz w:val="28"/>
                <w:szCs w:val="28"/>
              </w:rPr>
              <w:br/>
            </w:r>
            <w:r w:rsidRPr="00AF7976">
              <w:rPr>
                <w:rFonts w:ascii="Times New Roman" w:eastAsia="Times New Roman" w:hAnsi="Times New Roman" w:cs="Times New Roman"/>
                <w:i/>
                <w:iCs/>
                <w:color w:val="000000"/>
                <w:sz w:val="28"/>
                <w:szCs w:val="28"/>
              </w:rPr>
              <w:t>(Ký, ghi rõ họ tên, chức danh</w:t>
            </w:r>
            <w:r w:rsidRPr="00AF7976">
              <w:rPr>
                <w:rFonts w:ascii="Times New Roman" w:eastAsia="Times New Roman" w:hAnsi="Times New Roman" w:cs="Times New Roman"/>
                <w:i/>
                <w:iCs/>
                <w:color w:val="000000"/>
                <w:sz w:val="28"/>
                <w:szCs w:val="28"/>
              </w:rPr>
              <w:br/>
              <w:t>đóng dấu (nếu có))</w:t>
            </w:r>
          </w:p>
        </w:tc>
      </w:tr>
    </w:tbl>
    <w:p w14:paraId="0D359A8E" w14:textId="77777777" w:rsidR="004422A2" w:rsidRPr="00AF7976" w:rsidRDefault="004422A2" w:rsidP="004422A2">
      <w:pPr>
        <w:shd w:val="clear" w:color="auto" w:fill="FFFFFF"/>
        <w:spacing w:after="0" w:line="234" w:lineRule="atLeast"/>
        <w:rPr>
          <w:rFonts w:ascii="Times New Roman" w:eastAsia="Times New Roman" w:hAnsi="Times New Roman" w:cs="Times New Roman"/>
          <w:i/>
          <w:iCs/>
          <w:color w:val="000000"/>
          <w:sz w:val="18"/>
          <w:szCs w:val="18"/>
          <w:u w:val="single"/>
        </w:rPr>
      </w:pPr>
    </w:p>
    <w:p w14:paraId="5C77002B"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r w:rsidRPr="00AF7976">
        <w:rPr>
          <w:rFonts w:ascii="Times New Roman" w:eastAsia="Times New Roman" w:hAnsi="Times New Roman" w:cs="Times New Roman"/>
          <w:i/>
          <w:iCs/>
          <w:color w:val="000000"/>
          <w:sz w:val="18"/>
          <w:szCs w:val="18"/>
          <w:u w:val="single"/>
        </w:rPr>
        <w:t>Ghi chú</w:t>
      </w:r>
      <w:r w:rsidRPr="00AF7976">
        <w:rPr>
          <w:rFonts w:ascii="Times New Roman" w:eastAsia="Times New Roman" w:hAnsi="Times New Roman" w:cs="Times New Roman"/>
          <w:i/>
          <w:iCs/>
          <w:color w:val="000000"/>
          <w:sz w:val="18"/>
          <w:szCs w:val="18"/>
        </w:rPr>
        <w:t>:</w:t>
      </w:r>
    </w:p>
    <w:p w14:paraId="5C4E4F81"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r w:rsidRPr="00AF7976">
        <w:rPr>
          <w:rFonts w:ascii="Times New Roman" w:eastAsia="Times New Roman" w:hAnsi="Times New Roman" w:cs="Times New Roman"/>
          <w:color w:val="000000"/>
          <w:sz w:val="18"/>
          <w:szCs w:val="18"/>
        </w:rPr>
        <w:t>(1) Tên cơ sở đề nghị.</w:t>
      </w:r>
    </w:p>
    <w:p w14:paraId="434CF88E"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r w:rsidRPr="00AF7976">
        <w:rPr>
          <w:rFonts w:ascii="Times New Roman" w:eastAsia="Times New Roman" w:hAnsi="Times New Roman" w:cs="Times New Roman"/>
          <w:color w:val="000000"/>
          <w:sz w:val="18"/>
          <w:szCs w:val="18"/>
        </w:rPr>
        <w:t>(2) Địa danh nơi cơ sở đề nghị đặt địa điểm khám chữa bệnh.</w:t>
      </w:r>
    </w:p>
    <w:p w14:paraId="7AE8409D"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r w:rsidRPr="00AF7976">
        <w:rPr>
          <w:rFonts w:ascii="Times New Roman" w:eastAsia="Times New Roman" w:hAnsi="Times New Roman" w:cs="Times New Roman"/>
          <w:color w:val="000000"/>
          <w:sz w:val="18"/>
          <w:szCs w:val="18"/>
        </w:rPr>
        <w:t>(3) Địa chỉ có thể gửi qua bưu điện.</w:t>
      </w:r>
    </w:p>
    <w:p w14:paraId="3B03CFDB"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r w:rsidRPr="00AF7976">
        <w:rPr>
          <w:rFonts w:ascii="Times New Roman" w:eastAsia="Times New Roman" w:hAnsi="Times New Roman" w:cs="Times New Roman"/>
          <w:color w:val="000000"/>
          <w:sz w:val="18"/>
          <w:szCs w:val="18"/>
        </w:rPr>
        <w:t>(4) Hình thức sản xuất: bằng máy cyclotron hay lò hạt nhân phóng xạ……</w:t>
      </w:r>
    </w:p>
    <w:p w14:paraId="1C49D21D"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r w:rsidRPr="00AF7976">
        <w:rPr>
          <w:rFonts w:ascii="Times New Roman" w:eastAsia="Times New Roman" w:hAnsi="Times New Roman" w:cs="Times New Roman"/>
          <w:color w:val="000000"/>
          <w:sz w:val="18"/>
          <w:szCs w:val="18"/>
        </w:rPr>
        <w:t>(5) Cơ sở nhận thuốc phóng xạ.</w:t>
      </w:r>
    </w:p>
    <w:p w14:paraId="570E55EF"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r w:rsidRPr="00AF7976">
        <w:rPr>
          <w:rFonts w:ascii="Times New Roman" w:eastAsia="Times New Roman" w:hAnsi="Times New Roman" w:cs="Times New Roman"/>
          <w:color w:val="000000"/>
          <w:sz w:val="18"/>
          <w:szCs w:val="18"/>
        </w:rPr>
        <w:t>(6) Người đại diện pháp luật hoặc người phụ trách chuyên môn được ủy quyền hoặc cấp phó của người đại diện pháp luật được ủy quyền.</w:t>
      </w:r>
    </w:p>
    <w:p w14:paraId="5C03A2E4" w14:textId="77777777" w:rsidR="004422A2" w:rsidRPr="00AF7976" w:rsidRDefault="004422A2" w:rsidP="004422A2">
      <w:pPr>
        <w:spacing w:after="0"/>
        <w:rPr>
          <w:rFonts w:ascii="Times New Roman" w:hAnsi="Times New Roman" w:cs="Times New Roman"/>
        </w:rPr>
      </w:pPr>
    </w:p>
    <w:p w14:paraId="128CE257" w14:textId="77777777" w:rsidR="004422A2" w:rsidRPr="00AF7976" w:rsidRDefault="004422A2" w:rsidP="004422A2">
      <w:pPr>
        <w:spacing w:after="0"/>
        <w:rPr>
          <w:rFonts w:ascii="Times New Roman" w:hAnsi="Times New Roman" w:cs="Times New Roman"/>
        </w:rPr>
      </w:pPr>
      <w:r w:rsidRPr="00AF7976">
        <w:rPr>
          <w:rFonts w:ascii="Times New Roman" w:hAnsi="Times New Roman" w:cs="Times New Roman"/>
        </w:rPr>
        <w:br w:type="page"/>
      </w:r>
    </w:p>
    <w:p w14:paraId="41D3F175" w14:textId="77777777" w:rsidR="004422A2" w:rsidRPr="00AF7976" w:rsidRDefault="004422A2" w:rsidP="004422A2">
      <w:pPr>
        <w:shd w:val="clear" w:color="auto" w:fill="FFFFFF"/>
        <w:spacing w:after="0" w:line="234" w:lineRule="atLeast"/>
        <w:rPr>
          <w:rFonts w:ascii="Times New Roman" w:eastAsia="Times New Roman" w:hAnsi="Times New Roman" w:cs="Times New Roman"/>
          <w:sz w:val="26"/>
          <w:szCs w:val="26"/>
        </w:rPr>
      </w:pPr>
      <w:r w:rsidRPr="00AF7976">
        <w:rPr>
          <w:rFonts w:ascii="Times New Roman" w:eastAsia="Times New Roman" w:hAnsi="Times New Roman" w:cs="Times New Roman"/>
          <w:sz w:val="26"/>
          <w:szCs w:val="26"/>
        </w:rPr>
        <w:lastRenderedPageBreak/>
        <w:t>Tên cơ sở</w:t>
      </w:r>
    </w:p>
    <w:p w14:paraId="7AE2E4C6"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p>
    <w:p w14:paraId="6D6F86E0"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b/>
          <w:bCs/>
          <w:sz w:val="28"/>
          <w:szCs w:val="28"/>
        </w:rPr>
      </w:pPr>
      <w:r w:rsidRPr="00AF7976">
        <w:rPr>
          <w:rFonts w:ascii="Times New Roman" w:eastAsia="Times New Roman" w:hAnsi="Times New Roman" w:cs="Times New Roman"/>
          <w:b/>
          <w:bCs/>
          <w:sz w:val="28"/>
          <w:szCs w:val="28"/>
        </w:rPr>
        <w:t>BÁO CÁO SẢN XUẤT, SỬ DỤNG THUỐC PHÓNG XẠ</w:t>
      </w:r>
    </w:p>
    <w:p w14:paraId="6A961E75"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color w:val="000000"/>
          <w:sz w:val="18"/>
          <w:szCs w:val="18"/>
        </w:rPr>
      </w:pPr>
    </w:p>
    <w:p w14:paraId="1C1B5BAD"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color w:val="000000"/>
          <w:sz w:val="18"/>
          <w:szCs w:val="18"/>
        </w:rPr>
      </w:pPr>
    </w:p>
    <w:tbl>
      <w:tblPr>
        <w:tblStyle w:val="TableGrid"/>
        <w:tblW w:w="5000" w:type="pct"/>
        <w:tblLook w:val="04A0" w:firstRow="1" w:lastRow="0" w:firstColumn="1" w:lastColumn="0" w:noHBand="0" w:noVBand="1"/>
      </w:tblPr>
      <w:tblGrid>
        <w:gridCol w:w="890"/>
        <w:gridCol w:w="1442"/>
        <w:gridCol w:w="2168"/>
        <w:gridCol w:w="1275"/>
        <w:gridCol w:w="1841"/>
        <w:gridCol w:w="1246"/>
        <w:gridCol w:w="766"/>
      </w:tblGrid>
      <w:tr w:rsidR="004422A2" w:rsidRPr="00AF7976" w14:paraId="7C751B9B" w14:textId="77777777" w:rsidTr="00FB46E4">
        <w:tc>
          <w:tcPr>
            <w:tcW w:w="462" w:type="pct"/>
          </w:tcPr>
          <w:p w14:paraId="6098C846"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Tháng</w:t>
            </w:r>
          </w:p>
        </w:tc>
        <w:tc>
          <w:tcPr>
            <w:tcW w:w="749" w:type="pct"/>
          </w:tcPr>
          <w:p w14:paraId="604809C2"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Công suất máy dự kiến</w:t>
            </w:r>
          </w:p>
        </w:tc>
        <w:tc>
          <w:tcPr>
            <w:tcW w:w="1126" w:type="pct"/>
          </w:tcPr>
          <w:p w14:paraId="46AB39A2"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Tên thuốc sản xuất - nồng độ, hàm lượng</w:t>
            </w:r>
          </w:p>
        </w:tc>
        <w:tc>
          <w:tcPr>
            <w:tcW w:w="662" w:type="pct"/>
          </w:tcPr>
          <w:p w14:paraId="31CED3BE"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Số lượng sản xuất</w:t>
            </w:r>
          </w:p>
        </w:tc>
        <w:tc>
          <w:tcPr>
            <w:tcW w:w="956" w:type="pct"/>
          </w:tcPr>
          <w:p w14:paraId="669DFC55"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Số lượng sử dụng cho bệnh nhân</w:t>
            </w:r>
          </w:p>
        </w:tc>
        <w:tc>
          <w:tcPr>
            <w:tcW w:w="647" w:type="pct"/>
          </w:tcPr>
          <w:p w14:paraId="55E640B0"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Số lượng tồn kho</w:t>
            </w:r>
          </w:p>
        </w:tc>
        <w:tc>
          <w:tcPr>
            <w:tcW w:w="398" w:type="pct"/>
          </w:tcPr>
          <w:p w14:paraId="7D4C8AC8"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Ghi chú</w:t>
            </w:r>
          </w:p>
        </w:tc>
      </w:tr>
      <w:tr w:rsidR="004422A2" w:rsidRPr="00AF7976" w14:paraId="132883A0" w14:textId="77777777" w:rsidTr="00FB46E4">
        <w:tc>
          <w:tcPr>
            <w:tcW w:w="462" w:type="pct"/>
          </w:tcPr>
          <w:p w14:paraId="33B0FA60"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(1)</w:t>
            </w:r>
          </w:p>
        </w:tc>
        <w:tc>
          <w:tcPr>
            <w:tcW w:w="749" w:type="pct"/>
          </w:tcPr>
          <w:p w14:paraId="27821276"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(2)</w:t>
            </w:r>
          </w:p>
        </w:tc>
        <w:tc>
          <w:tcPr>
            <w:tcW w:w="1126" w:type="pct"/>
          </w:tcPr>
          <w:p w14:paraId="440B0DB0"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(3)</w:t>
            </w:r>
          </w:p>
        </w:tc>
        <w:tc>
          <w:tcPr>
            <w:tcW w:w="662" w:type="pct"/>
          </w:tcPr>
          <w:p w14:paraId="7718E416"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(4)</w:t>
            </w:r>
          </w:p>
        </w:tc>
        <w:tc>
          <w:tcPr>
            <w:tcW w:w="956" w:type="pct"/>
          </w:tcPr>
          <w:p w14:paraId="10F32751"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(5)</w:t>
            </w:r>
          </w:p>
        </w:tc>
        <w:tc>
          <w:tcPr>
            <w:tcW w:w="647" w:type="pct"/>
          </w:tcPr>
          <w:p w14:paraId="5B3803B3"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(6)</w:t>
            </w:r>
          </w:p>
        </w:tc>
        <w:tc>
          <w:tcPr>
            <w:tcW w:w="398" w:type="pct"/>
          </w:tcPr>
          <w:p w14:paraId="0EF2C97D" w14:textId="77777777" w:rsidR="004422A2" w:rsidRPr="00AF7976" w:rsidRDefault="004422A2" w:rsidP="00FB46E4">
            <w:pPr>
              <w:spacing w:line="234" w:lineRule="atLeast"/>
              <w:jc w:val="center"/>
              <w:rPr>
                <w:rFonts w:ascii="Times New Roman" w:eastAsia="Times New Roman" w:hAnsi="Times New Roman" w:cs="Times New Roman"/>
                <w:b/>
                <w:color w:val="000000"/>
                <w:sz w:val="24"/>
                <w:szCs w:val="24"/>
              </w:rPr>
            </w:pPr>
            <w:r w:rsidRPr="00AF7976">
              <w:rPr>
                <w:rFonts w:ascii="Times New Roman" w:eastAsia="Times New Roman" w:hAnsi="Times New Roman" w:cs="Times New Roman"/>
                <w:b/>
                <w:color w:val="000000"/>
                <w:sz w:val="24"/>
                <w:szCs w:val="24"/>
              </w:rPr>
              <w:t>(7)</w:t>
            </w:r>
          </w:p>
        </w:tc>
      </w:tr>
      <w:tr w:rsidR="004422A2" w:rsidRPr="00AF7976" w14:paraId="5F62AFE1" w14:textId="77777777" w:rsidTr="00FB46E4">
        <w:tc>
          <w:tcPr>
            <w:tcW w:w="462" w:type="pct"/>
          </w:tcPr>
          <w:p w14:paraId="144E41FB"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749" w:type="pct"/>
          </w:tcPr>
          <w:p w14:paraId="1945FE25"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1126" w:type="pct"/>
          </w:tcPr>
          <w:p w14:paraId="2D33A19E"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662" w:type="pct"/>
          </w:tcPr>
          <w:p w14:paraId="30CBEB83"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956" w:type="pct"/>
          </w:tcPr>
          <w:p w14:paraId="1A16D483"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647" w:type="pct"/>
          </w:tcPr>
          <w:p w14:paraId="78E369D9"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398" w:type="pct"/>
          </w:tcPr>
          <w:p w14:paraId="476095E1"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r>
      <w:tr w:rsidR="004422A2" w:rsidRPr="00AF7976" w14:paraId="497FB2B9" w14:textId="77777777" w:rsidTr="00FB46E4">
        <w:tc>
          <w:tcPr>
            <w:tcW w:w="462" w:type="pct"/>
          </w:tcPr>
          <w:p w14:paraId="68022E17"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749" w:type="pct"/>
          </w:tcPr>
          <w:p w14:paraId="36AF2304"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1126" w:type="pct"/>
          </w:tcPr>
          <w:p w14:paraId="77DF1130"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662" w:type="pct"/>
          </w:tcPr>
          <w:p w14:paraId="43A35C3E"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956" w:type="pct"/>
          </w:tcPr>
          <w:p w14:paraId="6D168F76"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647" w:type="pct"/>
          </w:tcPr>
          <w:p w14:paraId="158A9303"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c>
          <w:tcPr>
            <w:tcW w:w="398" w:type="pct"/>
          </w:tcPr>
          <w:p w14:paraId="0036985C" w14:textId="77777777" w:rsidR="004422A2" w:rsidRPr="00AF7976" w:rsidRDefault="004422A2" w:rsidP="00FB46E4">
            <w:pPr>
              <w:spacing w:line="234" w:lineRule="atLeast"/>
              <w:jc w:val="center"/>
              <w:rPr>
                <w:rFonts w:ascii="Times New Roman" w:eastAsia="Times New Roman" w:hAnsi="Times New Roman" w:cs="Times New Roman"/>
                <w:color w:val="000000"/>
                <w:sz w:val="24"/>
                <w:szCs w:val="24"/>
              </w:rPr>
            </w:pPr>
          </w:p>
        </w:tc>
      </w:tr>
    </w:tbl>
    <w:p w14:paraId="42F850FB"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color w:val="000000"/>
          <w:sz w:val="18"/>
          <w:szCs w:val="18"/>
        </w:rPr>
      </w:pPr>
    </w:p>
    <w:p w14:paraId="4B477304" w14:textId="77777777" w:rsidR="004422A2" w:rsidRPr="00AF7976" w:rsidRDefault="004422A2" w:rsidP="004422A2">
      <w:pPr>
        <w:shd w:val="clear" w:color="auto" w:fill="FFFFFF"/>
        <w:spacing w:after="0" w:line="234" w:lineRule="atLeast"/>
        <w:jc w:val="center"/>
        <w:rPr>
          <w:rFonts w:ascii="Times New Roman" w:eastAsia="Times New Roman" w:hAnsi="Times New Roman" w:cs="Times New Roman"/>
          <w:color w:val="000000"/>
          <w:sz w:val="18"/>
          <w:szCs w:val="18"/>
        </w:rPr>
      </w:pPr>
    </w:p>
    <w:p w14:paraId="0F144563" w14:textId="77777777" w:rsidR="004422A2" w:rsidRPr="00AF7976" w:rsidRDefault="004422A2" w:rsidP="004422A2">
      <w:pPr>
        <w:spacing w:after="0" w:line="240" w:lineRule="auto"/>
        <w:rPr>
          <w:rFonts w:ascii="Times New Roman" w:eastAsia="Times New Roman" w:hAnsi="Times New Roman" w:cs="Times New Roman"/>
          <w:vanish/>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952"/>
        <w:gridCol w:w="5686"/>
      </w:tblGrid>
      <w:tr w:rsidR="004422A2" w:rsidRPr="00AF7976" w14:paraId="670C5513" w14:textId="77777777" w:rsidTr="00FB46E4">
        <w:trPr>
          <w:tblCellSpacing w:w="0" w:type="dxa"/>
        </w:trPr>
        <w:tc>
          <w:tcPr>
            <w:tcW w:w="2050" w:type="pct"/>
            <w:shd w:val="clear" w:color="auto" w:fill="FFFFFF"/>
            <w:hideMark/>
          </w:tcPr>
          <w:p w14:paraId="17B68DC8" w14:textId="77777777" w:rsidR="004422A2" w:rsidRPr="00AF7976" w:rsidRDefault="004422A2" w:rsidP="00FB46E4">
            <w:pPr>
              <w:spacing w:after="0" w:line="240" w:lineRule="auto"/>
              <w:rPr>
                <w:rFonts w:ascii="Times New Roman" w:eastAsia="Times New Roman" w:hAnsi="Times New Roman" w:cs="Times New Roman"/>
                <w:color w:val="000000"/>
                <w:sz w:val="18"/>
                <w:szCs w:val="18"/>
              </w:rPr>
            </w:pPr>
          </w:p>
        </w:tc>
        <w:tc>
          <w:tcPr>
            <w:tcW w:w="2950" w:type="pct"/>
            <w:shd w:val="clear" w:color="auto" w:fill="FFFFFF"/>
            <w:hideMark/>
          </w:tcPr>
          <w:p w14:paraId="5169E894" w14:textId="77777777" w:rsidR="004422A2" w:rsidRPr="00AF7976" w:rsidRDefault="004422A2" w:rsidP="00FB46E4">
            <w:pPr>
              <w:spacing w:after="0" w:line="234" w:lineRule="atLeast"/>
              <w:jc w:val="center"/>
              <w:rPr>
                <w:rFonts w:ascii="Times New Roman" w:eastAsia="Times New Roman" w:hAnsi="Times New Roman" w:cs="Times New Roman"/>
                <w:color w:val="000000"/>
                <w:sz w:val="28"/>
                <w:szCs w:val="28"/>
              </w:rPr>
            </w:pPr>
            <w:r w:rsidRPr="00AF7976">
              <w:rPr>
                <w:rFonts w:ascii="Times New Roman" w:eastAsia="Times New Roman" w:hAnsi="Times New Roman" w:cs="Times New Roman"/>
                <w:i/>
                <w:iCs/>
                <w:sz w:val="28"/>
                <w:szCs w:val="28"/>
              </w:rPr>
              <w:t>Ngày.... tháng.... năm....</w:t>
            </w:r>
            <w:r w:rsidRPr="00AF7976">
              <w:rPr>
                <w:rFonts w:ascii="Times New Roman" w:eastAsia="Times New Roman" w:hAnsi="Times New Roman" w:cs="Times New Roman"/>
                <w:sz w:val="28"/>
                <w:szCs w:val="28"/>
              </w:rPr>
              <w:br/>
            </w:r>
            <w:r w:rsidRPr="00AF7976">
              <w:rPr>
                <w:rFonts w:ascii="Times New Roman" w:eastAsia="Times New Roman" w:hAnsi="Times New Roman" w:cs="Times New Roman"/>
                <w:b/>
                <w:bCs/>
                <w:sz w:val="28"/>
                <w:szCs w:val="28"/>
              </w:rPr>
              <w:t>Đại diện đơn vị**</w:t>
            </w:r>
            <w:r w:rsidRPr="00AF7976">
              <w:rPr>
                <w:rFonts w:ascii="Times New Roman" w:eastAsia="Times New Roman" w:hAnsi="Times New Roman" w:cs="Times New Roman"/>
                <w:sz w:val="28"/>
                <w:szCs w:val="28"/>
              </w:rPr>
              <w:br/>
            </w:r>
            <w:r w:rsidRPr="00AF7976">
              <w:rPr>
                <w:rFonts w:ascii="Times New Roman" w:eastAsia="Times New Roman" w:hAnsi="Times New Roman" w:cs="Times New Roman"/>
                <w:i/>
                <w:iCs/>
                <w:sz w:val="28"/>
                <w:szCs w:val="28"/>
              </w:rPr>
              <w:t>(Ký, ghi rõ họ tên, chức danh đóng dấu (nếu có))</w:t>
            </w:r>
          </w:p>
        </w:tc>
      </w:tr>
    </w:tbl>
    <w:p w14:paraId="5F28958A" w14:textId="77777777" w:rsidR="004422A2" w:rsidRPr="00AF7976" w:rsidRDefault="004422A2" w:rsidP="004422A2">
      <w:pPr>
        <w:shd w:val="clear" w:color="auto" w:fill="FFFFFF"/>
        <w:spacing w:after="0" w:line="234" w:lineRule="atLeast"/>
        <w:rPr>
          <w:rFonts w:ascii="Times New Roman" w:eastAsia="Times New Roman" w:hAnsi="Times New Roman" w:cs="Times New Roman"/>
          <w:sz w:val="20"/>
          <w:szCs w:val="20"/>
        </w:rPr>
      </w:pPr>
    </w:p>
    <w:p w14:paraId="32FDAE98" w14:textId="77777777" w:rsidR="004422A2" w:rsidRPr="00AF7976" w:rsidRDefault="004422A2" w:rsidP="004422A2">
      <w:pPr>
        <w:shd w:val="clear" w:color="auto" w:fill="FFFFFF"/>
        <w:spacing w:after="0" w:line="234" w:lineRule="atLeast"/>
        <w:rPr>
          <w:rFonts w:ascii="Times New Roman" w:eastAsia="Times New Roman" w:hAnsi="Times New Roman" w:cs="Times New Roman"/>
          <w:sz w:val="20"/>
          <w:szCs w:val="20"/>
        </w:rPr>
      </w:pPr>
    </w:p>
    <w:p w14:paraId="491FC06E"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r w:rsidRPr="00AF7976">
        <w:rPr>
          <w:rFonts w:ascii="Times New Roman" w:eastAsia="Times New Roman" w:hAnsi="Times New Roman" w:cs="Times New Roman"/>
          <w:sz w:val="20"/>
          <w:szCs w:val="20"/>
        </w:rPr>
        <w:t>* Số liệu thống kê cho từng tháng sử dụng trong năm gần nhất của cơ sở</w:t>
      </w:r>
    </w:p>
    <w:p w14:paraId="6226132D" w14:textId="77777777" w:rsidR="004422A2" w:rsidRPr="00AF7976" w:rsidRDefault="004422A2" w:rsidP="004422A2">
      <w:pPr>
        <w:shd w:val="clear" w:color="auto" w:fill="FFFFFF"/>
        <w:spacing w:after="0" w:line="234" w:lineRule="atLeast"/>
        <w:rPr>
          <w:rFonts w:ascii="Times New Roman" w:eastAsia="Times New Roman" w:hAnsi="Times New Roman" w:cs="Times New Roman"/>
          <w:color w:val="000000"/>
          <w:sz w:val="18"/>
          <w:szCs w:val="18"/>
        </w:rPr>
      </w:pPr>
      <w:r w:rsidRPr="00AF7976">
        <w:rPr>
          <w:rFonts w:ascii="Times New Roman" w:eastAsia="Times New Roman" w:hAnsi="Times New Roman" w:cs="Times New Roman"/>
          <w:sz w:val="20"/>
          <w:szCs w:val="20"/>
        </w:rPr>
        <w:t>** Người đại diện pháp luật hoặc người phụ trách chuyên môn được ủy quyền hoặc cấp phó của người đại diện pháp luật được ủy quyền</w:t>
      </w:r>
    </w:p>
    <w:p w14:paraId="69BA8FAB" w14:textId="77777777" w:rsidR="004422A2" w:rsidRPr="00AF7976" w:rsidRDefault="004422A2" w:rsidP="004422A2">
      <w:pPr>
        <w:spacing w:after="0"/>
        <w:rPr>
          <w:rFonts w:ascii="Times New Roman" w:hAnsi="Times New Roman" w:cs="Times New Roman"/>
        </w:rPr>
      </w:pPr>
    </w:p>
    <w:p w14:paraId="352689A9" w14:textId="77777777" w:rsidR="004422A2" w:rsidRPr="00AF7976" w:rsidRDefault="004422A2" w:rsidP="004422A2">
      <w:pPr>
        <w:spacing w:after="0"/>
        <w:rPr>
          <w:rFonts w:ascii="Times New Roman" w:hAnsi="Times New Roman" w:cs="Times New Roman"/>
        </w:rPr>
      </w:pPr>
    </w:p>
    <w:p w14:paraId="5753B70F" w14:textId="6FEA77DE" w:rsidR="00C0050D" w:rsidRDefault="00C0050D">
      <w:pPr>
        <w:rPr>
          <w:rFonts w:ascii="Times New Roman" w:hAnsi="Times New Roman" w:cs="Times New Roman"/>
        </w:rPr>
      </w:pPr>
      <w:r>
        <w:rPr>
          <w:rFonts w:ascii="Times New Roman" w:hAnsi="Times New Roman" w:cs="Times New Roman"/>
        </w:rPr>
        <w:br w:type="page"/>
      </w:r>
    </w:p>
    <w:p w14:paraId="4910F1C8" w14:textId="0216C72A" w:rsidR="00C0050D" w:rsidRPr="00F114B3" w:rsidRDefault="00C0050D" w:rsidP="00C0050D">
      <w:pPr>
        <w:spacing w:before="120" w:after="0" w:line="269" w:lineRule="auto"/>
        <w:ind w:left="360"/>
        <w:jc w:val="center"/>
        <w:rPr>
          <w:rFonts w:ascii="Times New Roman" w:hAnsi="Times New Roman" w:cs="Times New Roman"/>
          <w:b/>
          <w:sz w:val="28"/>
          <w:szCs w:val="28"/>
        </w:rPr>
      </w:pPr>
      <w:r w:rsidRPr="00F114B3">
        <w:rPr>
          <w:rFonts w:ascii="Times New Roman" w:hAnsi="Times New Roman" w:cs="Times New Roman"/>
          <w:b/>
          <w:sz w:val="28"/>
          <w:szCs w:val="28"/>
        </w:rPr>
        <w:lastRenderedPageBreak/>
        <w:t>MỘT SỐ LỖI THƯỜNG GẶP TRONG THỰC TIỄN KHI THỰC HIỆN THỦ TỤC HÀNH CHÍNH VÀ HƯỚNG DẪN KHẮC PHỤC</w:t>
      </w:r>
    </w:p>
    <w:p w14:paraId="0AE33265" w14:textId="77777777" w:rsidR="00C0050D" w:rsidRDefault="00C0050D" w:rsidP="00C0050D">
      <w:pPr>
        <w:spacing w:after="0"/>
        <w:rPr>
          <w:rFonts w:ascii="Times New Roman" w:hAnsi="Times New Roman" w:cs="Times New Roman"/>
          <w:b/>
          <w:bCs/>
          <w:sz w:val="28"/>
          <w:szCs w:val="28"/>
        </w:rPr>
      </w:pPr>
    </w:p>
    <w:p w14:paraId="1993D0B4" w14:textId="70947897" w:rsidR="00C0050D" w:rsidRPr="00C0050D" w:rsidRDefault="00C0050D" w:rsidP="00C0050D">
      <w:pPr>
        <w:spacing w:after="0"/>
        <w:ind w:firstLine="360"/>
        <w:jc w:val="both"/>
        <w:rPr>
          <w:rFonts w:ascii="Times New Roman" w:hAnsi="Times New Roman" w:cs="Times New Roman"/>
          <w:b/>
          <w:bCs/>
          <w:sz w:val="28"/>
          <w:szCs w:val="28"/>
        </w:rPr>
      </w:pPr>
      <w:r w:rsidRPr="00C0050D">
        <w:rPr>
          <w:rFonts w:ascii="Times New Roman" w:hAnsi="Times New Roman" w:cs="Times New Roman"/>
          <w:b/>
          <w:bCs/>
          <w:sz w:val="28"/>
          <w:szCs w:val="28"/>
        </w:rPr>
        <w:t>1. Khó khăn trong lập hồ sơ mua thuốc gây nghiện, hướng thần, tiền chất</w:t>
      </w:r>
    </w:p>
    <w:p w14:paraId="56BA44E2" w14:textId="77777777" w:rsidR="00C0050D" w:rsidRPr="00C0050D" w:rsidRDefault="00C0050D" w:rsidP="00C0050D">
      <w:pPr>
        <w:numPr>
          <w:ilvl w:val="0"/>
          <w:numId w:val="7"/>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Khó xác định chính xác nhu cầu sử dụng thực tế. </w:t>
      </w:r>
    </w:p>
    <w:p w14:paraId="42F1747C" w14:textId="77777777" w:rsidR="00C0050D" w:rsidRPr="00C0050D" w:rsidRDefault="00C0050D" w:rsidP="00C0050D">
      <w:pPr>
        <w:numPr>
          <w:ilvl w:val="0"/>
          <w:numId w:val="7"/>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Dễ đề nghị số lượng vượt quá nhu cầu sử dụng. </w:t>
      </w:r>
    </w:p>
    <w:p w14:paraId="440E7F7B" w14:textId="77777777" w:rsidR="00C0050D" w:rsidRPr="00C0050D" w:rsidRDefault="00C0050D" w:rsidP="00C0050D">
      <w:pPr>
        <w:numPr>
          <w:ilvl w:val="0"/>
          <w:numId w:val="7"/>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Thiếu căn cứ giải trình khi tồn kho + số lượng mua vượt 150% nhu cầu. </w:t>
      </w:r>
    </w:p>
    <w:p w14:paraId="7B3D61A1" w14:textId="77777777" w:rsidR="00C0050D" w:rsidRPr="00C0050D" w:rsidRDefault="00C0050D" w:rsidP="00C0050D">
      <w:pPr>
        <w:numPr>
          <w:ilvl w:val="0"/>
          <w:numId w:val="7"/>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Cơ sở lần đầu mua thuốc chưa có dữ liệu dự trù. </w:t>
      </w:r>
    </w:p>
    <w:p w14:paraId="7CD7566B" w14:textId="77777777" w:rsidR="00C0050D" w:rsidRPr="00C0050D" w:rsidRDefault="00C0050D" w:rsidP="00C0050D">
      <w:pPr>
        <w:numPr>
          <w:ilvl w:val="0"/>
          <w:numId w:val="7"/>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Thiếu hợp đồng, kết quả trúng thầu hoặc đơn đặt hàng chứng minh nhu cầu. </w:t>
      </w:r>
    </w:p>
    <w:p w14:paraId="6C1B4DAA" w14:textId="77777777" w:rsidR="00C0050D" w:rsidRPr="00C0050D" w:rsidRDefault="00C0050D" w:rsidP="00C0050D">
      <w:pPr>
        <w:numPr>
          <w:ilvl w:val="0"/>
          <w:numId w:val="7"/>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Hồ sơ thường bị trả lại do thiếu văn bản giải trình. </w:t>
      </w:r>
    </w:p>
    <w:p w14:paraId="36C3E108" w14:textId="77777777" w:rsidR="00220353" w:rsidRDefault="00C0050D" w:rsidP="00220353">
      <w:pPr>
        <w:numPr>
          <w:ilvl w:val="0"/>
          <w:numId w:val="8"/>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Số liệu giữa báo cáo và sổ sách không khớp. </w:t>
      </w:r>
    </w:p>
    <w:p w14:paraId="1690E12D" w14:textId="3B43E563" w:rsidR="00C0050D" w:rsidRPr="00220353" w:rsidRDefault="00C0050D" w:rsidP="00220353">
      <w:pPr>
        <w:numPr>
          <w:ilvl w:val="0"/>
          <w:numId w:val="8"/>
        </w:numPr>
        <w:spacing w:after="0"/>
        <w:jc w:val="both"/>
        <w:rPr>
          <w:rFonts w:ascii="Times New Roman" w:hAnsi="Times New Roman" w:cs="Times New Roman"/>
          <w:sz w:val="28"/>
          <w:szCs w:val="28"/>
        </w:rPr>
      </w:pPr>
      <w:r w:rsidRPr="00220353">
        <w:rPr>
          <w:rFonts w:ascii="Times New Roman" w:hAnsi="Times New Roman" w:cs="Times New Roman"/>
          <w:sz w:val="28"/>
          <w:szCs w:val="28"/>
        </w:rPr>
        <w:t xml:space="preserve">Nhầm lẫn giữa đơn vị tính (hộp, ống, viên, lọ). </w:t>
      </w:r>
    </w:p>
    <w:p w14:paraId="4F1B2AA0" w14:textId="77777777" w:rsidR="00C0050D" w:rsidRPr="00C0050D" w:rsidRDefault="00C0050D" w:rsidP="00C0050D">
      <w:pPr>
        <w:numPr>
          <w:ilvl w:val="0"/>
          <w:numId w:val="8"/>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Không thống nhất tên thuốc giữa báo cáo và đơn hàng. </w:t>
      </w:r>
    </w:p>
    <w:p w14:paraId="63EEA255" w14:textId="77777777" w:rsidR="00B10136" w:rsidRDefault="00C0050D" w:rsidP="00B10136">
      <w:pPr>
        <w:numPr>
          <w:ilvl w:val="0"/>
          <w:numId w:val="8"/>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Dữ liệu kỳ trước không liên tục với kỳ sau. </w:t>
      </w:r>
    </w:p>
    <w:p w14:paraId="069B0235" w14:textId="6FDF4889" w:rsidR="00C0050D" w:rsidRPr="00B10136" w:rsidRDefault="00C0050D" w:rsidP="00B10136">
      <w:pPr>
        <w:numPr>
          <w:ilvl w:val="0"/>
          <w:numId w:val="8"/>
        </w:numPr>
        <w:spacing w:after="0"/>
        <w:jc w:val="both"/>
        <w:rPr>
          <w:rFonts w:ascii="Times New Roman" w:hAnsi="Times New Roman" w:cs="Times New Roman"/>
          <w:sz w:val="28"/>
          <w:szCs w:val="28"/>
        </w:rPr>
      </w:pPr>
      <w:r w:rsidRPr="00B10136">
        <w:rPr>
          <w:rFonts w:ascii="Times New Roman" w:hAnsi="Times New Roman" w:cs="Times New Roman"/>
          <w:sz w:val="28"/>
          <w:szCs w:val="28"/>
        </w:rPr>
        <w:t xml:space="preserve">Dễ ghi thiếu: dạng bào chế, hàm lượng, quy cách đóng gói, số đăng ký/GPNK. </w:t>
      </w:r>
    </w:p>
    <w:p w14:paraId="03B04E06" w14:textId="77777777" w:rsidR="00C0050D" w:rsidRPr="00C0050D" w:rsidRDefault="00C0050D" w:rsidP="00C0050D">
      <w:pPr>
        <w:numPr>
          <w:ilvl w:val="0"/>
          <w:numId w:val="9"/>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Nhiều cơ sở chỉ ghi tên hoạt chất không đầy đủ. </w:t>
      </w:r>
    </w:p>
    <w:p w14:paraId="1DADFA73" w14:textId="631DB29F" w:rsidR="00C0050D" w:rsidRPr="00C0050D" w:rsidRDefault="00C0050D" w:rsidP="00C0050D">
      <w:pPr>
        <w:spacing w:after="0"/>
        <w:ind w:left="360"/>
        <w:jc w:val="both"/>
        <w:rPr>
          <w:rFonts w:ascii="Times New Roman" w:hAnsi="Times New Roman" w:cs="Times New Roman"/>
          <w:b/>
          <w:bCs/>
          <w:sz w:val="28"/>
          <w:szCs w:val="28"/>
        </w:rPr>
      </w:pPr>
      <w:r>
        <w:rPr>
          <w:rFonts w:ascii="Times New Roman" w:hAnsi="Times New Roman" w:cs="Times New Roman"/>
          <w:b/>
          <w:bCs/>
          <w:sz w:val="28"/>
          <w:szCs w:val="28"/>
        </w:rPr>
        <w:t xml:space="preserve">2. </w:t>
      </w:r>
      <w:r w:rsidRPr="00C0050D">
        <w:rPr>
          <w:rFonts w:ascii="Times New Roman" w:hAnsi="Times New Roman" w:cs="Times New Roman"/>
          <w:b/>
          <w:bCs/>
          <w:sz w:val="28"/>
          <w:szCs w:val="28"/>
        </w:rPr>
        <w:t>Hướng dẫn để thực hiện thủ tục hành chính mua thuốc gây nghiện, thuốc hướng thần, thuốc tiền chất hiệu quả hơn</w:t>
      </w:r>
    </w:p>
    <w:p w14:paraId="366DBF15" w14:textId="6A809954" w:rsidR="00C0050D" w:rsidRPr="00C0050D" w:rsidRDefault="00C0050D" w:rsidP="00C0050D">
      <w:pPr>
        <w:spacing w:after="0"/>
        <w:ind w:left="360"/>
        <w:jc w:val="both"/>
        <w:rPr>
          <w:rFonts w:ascii="Times New Roman" w:hAnsi="Times New Roman" w:cs="Times New Roman"/>
          <w:b/>
          <w:bCs/>
          <w:sz w:val="28"/>
          <w:szCs w:val="28"/>
        </w:rPr>
      </w:pPr>
      <w:r>
        <w:rPr>
          <w:rFonts w:ascii="Times New Roman" w:hAnsi="Times New Roman" w:cs="Times New Roman"/>
          <w:b/>
          <w:bCs/>
          <w:sz w:val="28"/>
          <w:szCs w:val="28"/>
        </w:rPr>
        <w:t>a)</w:t>
      </w:r>
      <w:r w:rsidRPr="00C0050D">
        <w:rPr>
          <w:rFonts w:ascii="Times New Roman" w:hAnsi="Times New Roman" w:cs="Times New Roman"/>
          <w:b/>
          <w:bCs/>
          <w:sz w:val="28"/>
          <w:szCs w:val="28"/>
        </w:rPr>
        <w:t xml:space="preserve"> Chủ động xây dựng kế hoạch nhu cầu sử dụng thuốc sát thực tế</w:t>
      </w:r>
    </w:p>
    <w:p w14:paraId="2B48500A" w14:textId="77777777"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Các cơ sở cần xây dựng kế hoạch dự trù nhu cầu thuốc dựa trên:</w:t>
      </w:r>
    </w:p>
    <w:p w14:paraId="10334715" w14:textId="2509984E" w:rsidR="00C0050D" w:rsidRPr="00C0050D" w:rsidRDefault="00220353" w:rsidP="00C0050D">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S</w:t>
      </w:r>
      <w:r w:rsidR="00C0050D" w:rsidRPr="00C0050D">
        <w:rPr>
          <w:rFonts w:ascii="Times New Roman" w:hAnsi="Times New Roman" w:cs="Times New Roman"/>
          <w:sz w:val="28"/>
          <w:szCs w:val="28"/>
        </w:rPr>
        <w:t xml:space="preserve">ố lượng bệnh nhân thực tế; </w:t>
      </w:r>
    </w:p>
    <w:p w14:paraId="1A3AB3FE" w14:textId="7A404248" w:rsidR="00C0050D" w:rsidRPr="00C0050D" w:rsidRDefault="00220353" w:rsidP="00C0050D">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M</w:t>
      </w:r>
      <w:r w:rsidR="00C0050D" w:rsidRPr="00C0050D">
        <w:rPr>
          <w:rFonts w:ascii="Times New Roman" w:hAnsi="Times New Roman" w:cs="Times New Roman"/>
          <w:sz w:val="28"/>
          <w:szCs w:val="28"/>
        </w:rPr>
        <w:t xml:space="preserve">ô hình bệnh tật; </w:t>
      </w:r>
    </w:p>
    <w:p w14:paraId="5917D610" w14:textId="44358B45" w:rsidR="00C0050D" w:rsidRPr="00C0050D" w:rsidRDefault="00220353" w:rsidP="00C0050D">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S</w:t>
      </w:r>
      <w:r w:rsidR="00C0050D" w:rsidRPr="00C0050D">
        <w:rPr>
          <w:rFonts w:ascii="Times New Roman" w:hAnsi="Times New Roman" w:cs="Times New Roman"/>
          <w:sz w:val="28"/>
          <w:szCs w:val="28"/>
        </w:rPr>
        <w:t xml:space="preserve">ố giường bệnh; </w:t>
      </w:r>
    </w:p>
    <w:p w14:paraId="027C05E6" w14:textId="07EBDD1F" w:rsidR="00C0050D" w:rsidRPr="00C0050D" w:rsidRDefault="00220353" w:rsidP="00C0050D">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S</w:t>
      </w:r>
      <w:r w:rsidR="00C0050D" w:rsidRPr="00C0050D">
        <w:rPr>
          <w:rFonts w:ascii="Times New Roman" w:hAnsi="Times New Roman" w:cs="Times New Roman"/>
          <w:sz w:val="28"/>
          <w:szCs w:val="28"/>
        </w:rPr>
        <w:t xml:space="preserve">ố ca phẫu thuật; </w:t>
      </w:r>
    </w:p>
    <w:p w14:paraId="384D7FF9" w14:textId="79791DC5" w:rsidR="00C0050D" w:rsidRPr="00220353" w:rsidRDefault="00220353" w:rsidP="00220353">
      <w:pPr>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N</w:t>
      </w:r>
      <w:r w:rsidR="00C0050D" w:rsidRPr="00C0050D">
        <w:rPr>
          <w:rFonts w:ascii="Times New Roman" w:hAnsi="Times New Roman" w:cs="Times New Roman"/>
          <w:sz w:val="28"/>
          <w:szCs w:val="28"/>
        </w:rPr>
        <w:t xml:space="preserve">hu cầu điều trị giảm đau, hồi sức, tâm thần trong kỳ trước. </w:t>
      </w:r>
    </w:p>
    <w:p w14:paraId="1033352C" w14:textId="77777777"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HƯỚNG DẪN</w:t>
      </w:r>
    </w:p>
    <w:p w14:paraId="178B97ED" w14:textId="5BFAACA5"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Không nên dự trù theo cảm tính hoặc chỉ dựa vào kinh nghiệm các năm trước. Đối với cơ sở lần đầu mua thuốc, cần xây dựng kế hoạch sử dụng cụ thể theo từng tháng và từng khoa lâm sàng để làm căn cứ giải trình khi cơ quan quản lý yêu cầu.</w:t>
      </w:r>
    </w:p>
    <w:p w14:paraId="615028C0" w14:textId="77777777"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Ví dụ:</w:t>
      </w:r>
    </w:p>
    <w:p w14:paraId="5B383CCB" w14:textId="77777777" w:rsidR="00C0050D" w:rsidRPr="00C0050D" w:rsidRDefault="00C0050D" w:rsidP="00C0050D">
      <w:pPr>
        <w:numPr>
          <w:ilvl w:val="0"/>
          <w:numId w:val="11"/>
        </w:numPr>
        <w:spacing w:after="0"/>
        <w:jc w:val="both"/>
        <w:rPr>
          <w:rFonts w:ascii="Times New Roman" w:hAnsi="Times New Roman" w:cs="Times New Roman"/>
          <w:sz w:val="28"/>
          <w:szCs w:val="28"/>
        </w:rPr>
      </w:pPr>
      <w:r w:rsidRPr="00C0050D">
        <w:rPr>
          <w:rFonts w:ascii="Times New Roman" w:hAnsi="Times New Roman" w:cs="Times New Roman"/>
          <w:sz w:val="28"/>
          <w:szCs w:val="28"/>
        </w:rPr>
        <w:t xml:space="preserve">Bệnh viện có khoa Ung bướu mới thành lập cần thống kê: </w:t>
      </w:r>
    </w:p>
    <w:p w14:paraId="178118EE" w14:textId="5471956F" w:rsidR="00C0050D" w:rsidRPr="00C0050D" w:rsidRDefault="00220353" w:rsidP="00C0050D">
      <w:pPr>
        <w:numPr>
          <w:ilvl w:val="1"/>
          <w:numId w:val="11"/>
        </w:numPr>
        <w:spacing w:after="0"/>
        <w:jc w:val="both"/>
        <w:rPr>
          <w:rFonts w:ascii="Times New Roman" w:hAnsi="Times New Roman" w:cs="Times New Roman"/>
          <w:sz w:val="28"/>
          <w:szCs w:val="28"/>
        </w:rPr>
      </w:pPr>
      <w:r>
        <w:rPr>
          <w:rFonts w:ascii="Times New Roman" w:hAnsi="Times New Roman" w:cs="Times New Roman"/>
          <w:sz w:val="28"/>
          <w:szCs w:val="28"/>
        </w:rPr>
        <w:t>S</w:t>
      </w:r>
      <w:r w:rsidR="00C0050D" w:rsidRPr="00C0050D">
        <w:rPr>
          <w:rFonts w:ascii="Times New Roman" w:hAnsi="Times New Roman" w:cs="Times New Roman"/>
          <w:sz w:val="28"/>
          <w:szCs w:val="28"/>
        </w:rPr>
        <w:t xml:space="preserve">ố lượng bệnh nhân ung thư dự kiến; </w:t>
      </w:r>
    </w:p>
    <w:p w14:paraId="4EA62C7D" w14:textId="7FF46240" w:rsidR="00C0050D" w:rsidRPr="00C0050D" w:rsidRDefault="00220353" w:rsidP="00C0050D">
      <w:pPr>
        <w:numPr>
          <w:ilvl w:val="1"/>
          <w:numId w:val="11"/>
        </w:numPr>
        <w:spacing w:after="0"/>
        <w:jc w:val="both"/>
        <w:rPr>
          <w:rFonts w:ascii="Times New Roman" w:hAnsi="Times New Roman" w:cs="Times New Roman"/>
          <w:sz w:val="28"/>
          <w:szCs w:val="28"/>
        </w:rPr>
      </w:pPr>
      <w:r>
        <w:rPr>
          <w:rFonts w:ascii="Times New Roman" w:hAnsi="Times New Roman" w:cs="Times New Roman"/>
          <w:sz w:val="28"/>
          <w:szCs w:val="28"/>
        </w:rPr>
        <w:t>N</w:t>
      </w:r>
      <w:r w:rsidR="00C0050D" w:rsidRPr="00C0050D">
        <w:rPr>
          <w:rFonts w:ascii="Times New Roman" w:hAnsi="Times New Roman" w:cs="Times New Roman"/>
          <w:sz w:val="28"/>
          <w:szCs w:val="28"/>
        </w:rPr>
        <w:t xml:space="preserve">hu cầu morphin trung bình/ngày; </w:t>
      </w:r>
    </w:p>
    <w:p w14:paraId="5805A2EE" w14:textId="4C3592AD" w:rsidR="00C0050D" w:rsidRPr="00C0050D" w:rsidRDefault="00220353" w:rsidP="00C0050D">
      <w:pPr>
        <w:numPr>
          <w:ilvl w:val="1"/>
          <w:numId w:val="11"/>
        </w:numPr>
        <w:spacing w:after="0"/>
        <w:jc w:val="both"/>
        <w:rPr>
          <w:rFonts w:ascii="Times New Roman" w:hAnsi="Times New Roman" w:cs="Times New Roman"/>
          <w:sz w:val="28"/>
          <w:szCs w:val="28"/>
        </w:rPr>
      </w:pPr>
      <w:r>
        <w:rPr>
          <w:rFonts w:ascii="Times New Roman" w:hAnsi="Times New Roman" w:cs="Times New Roman"/>
          <w:sz w:val="28"/>
          <w:szCs w:val="28"/>
        </w:rPr>
        <w:t>S</w:t>
      </w:r>
      <w:r w:rsidR="00C0050D" w:rsidRPr="00C0050D">
        <w:rPr>
          <w:rFonts w:ascii="Times New Roman" w:hAnsi="Times New Roman" w:cs="Times New Roman"/>
          <w:sz w:val="28"/>
          <w:szCs w:val="28"/>
        </w:rPr>
        <w:t xml:space="preserve">ố giường điều trị giảm đau. </w:t>
      </w:r>
    </w:p>
    <w:p w14:paraId="6B487766" w14:textId="77777777"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Điều này giúp hồ sơ có tính thuyết phục hơn và hạn chế bị yêu cầu giải trình bổ sung.</w:t>
      </w:r>
    </w:p>
    <w:p w14:paraId="56197652" w14:textId="75EEB5D3" w:rsidR="00C0050D" w:rsidRPr="00C0050D" w:rsidRDefault="00C0050D" w:rsidP="00C0050D">
      <w:pPr>
        <w:spacing w:after="0"/>
        <w:ind w:left="360"/>
        <w:jc w:val="both"/>
        <w:rPr>
          <w:rFonts w:ascii="Times New Roman" w:hAnsi="Times New Roman" w:cs="Times New Roman"/>
          <w:b/>
          <w:bCs/>
          <w:sz w:val="28"/>
          <w:szCs w:val="28"/>
        </w:rPr>
      </w:pPr>
      <w:r>
        <w:rPr>
          <w:rFonts w:ascii="Times New Roman" w:hAnsi="Times New Roman" w:cs="Times New Roman"/>
          <w:b/>
          <w:bCs/>
          <w:sz w:val="28"/>
          <w:szCs w:val="28"/>
        </w:rPr>
        <w:t>b)</w:t>
      </w:r>
      <w:r w:rsidRPr="00C0050D">
        <w:rPr>
          <w:rFonts w:ascii="Times New Roman" w:hAnsi="Times New Roman" w:cs="Times New Roman"/>
          <w:b/>
          <w:bCs/>
          <w:sz w:val="28"/>
          <w:szCs w:val="28"/>
        </w:rPr>
        <w:t xml:space="preserve"> Theo dõi chặt chẽ số lượng tồn kho trước khi lập đơn hàng</w:t>
      </w:r>
    </w:p>
    <w:p w14:paraId="29DD01C8" w14:textId="77777777"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Trước khi lập hồ sơ đề nghị mua thuốc, cơ sở cần rà soát chính xác:</w:t>
      </w:r>
    </w:p>
    <w:p w14:paraId="1E9A0EE7" w14:textId="4DED87F6" w:rsidR="00C0050D" w:rsidRPr="00C0050D" w:rsidRDefault="00220353" w:rsidP="00C0050D">
      <w:pPr>
        <w:numPr>
          <w:ilvl w:val="0"/>
          <w:numId w:val="12"/>
        </w:numPr>
        <w:spacing w:after="0"/>
        <w:jc w:val="both"/>
        <w:rPr>
          <w:rFonts w:ascii="Times New Roman" w:hAnsi="Times New Roman" w:cs="Times New Roman"/>
          <w:sz w:val="28"/>
          <w:szCs w:val="28"/>
        </w:rPr>
      </w:pPr>
      <w:r>
        <w:rPr>
          <w:rFonts w:ascii="Times New Roman" w:hAnsi="Times New Roman" w:cs="Times New Roman"/>
          <w:sz w:val="28"/>
          <w:szCs w:val="28"/>
        </w:rPr>
        <w:t>T</w:t>
      </w:r>
      <w:r w:rsidR="00C0050D" w:rsidRPr="00C0050D">
        <w:rPr>
          <w:rFonts w:ascii="Times New Roman" w:hAnsi="Times New Roman" w:cs="Times New Roman"/>
          <w:sz w:val="28"/>
          <w:szCs w:val="28"/>
        </w:rPr>
        <w:t xml:space="preserve">ồn kho thực tế; </w:t>
      </w:r>
    </w:p>
    <w:p w14:paraId="173A8511" w14:textId="288390FC" w:rsidR="00C0050D" w:rsidRPr="00C0050D" w:rsidRDefault="00220353" w:rsidP="00C0050D">
      <w:pPr>
        <w:numPr>
          <w:ilvl w:val="0"/>
          <w:numId w:val="12"/>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S</w:t>
      </w:r>
      <w:r w:rsidR="00C0050D" w:rsidRPr="00C0050D">
        <w:rPr>
          <w:rFonts w:ascii="Times New Roman" w:hAnsi="Times New Roman" w:cs="Times New Roman"/>
          <w:sz w:val="28"/>
          <w:szCs w:val="28"/>
        </w:rPr>
        <w:t xml:space="preserve">ố lượng đã sử dụng; </w:t>
      </w:r>
    </w:p>
    <w:p w14:paraId="3B0FAC27" w14:textId="2C4896F8" w:rsidR="00C0050D" w:rsidRPr="00C0050D" w:rsidRDefault="00220353" w:rsidP="00C0050D">
      <w:pPr>
        <w:numPr>
          <w:ilvl w:val="0"/>
          <w:numId w:val="12"/>
        </w:numPr>
        <w:spacing w:after="0"/>
        <w:jc w:val="both"/>
        <w:rPr>
          <w:rFonts w:ascii="Times New Roman" w:hAnsi="Times New Roman" w:cs="Times New Roman"/>
          <w:sz w:val="28"/>
          <w:szCs w:val="28"/>
        </w:rPr>
      </w:pPr>
      <w:r>
        <w:rPr>
          <w:rFonts w:ascii="Times New Roman" w:hAnsi="Times New Roman" w:cs="Times New Roman"/>
          <w:sz w:val="28"/>
          <w:szCs w:val="28"/>
        </w:rPr>
        <w:t>S</w:t>
      </w:r>
      <w:r w:rsidR="00C0050D" w:rsidRPr="00C0050D">
        <w:rPr>
          <w:rFonts w:ascii="Times New Roman" w:hAnsi="Times New Roman" w:cs="Times New Roman"/>
          <w:sz w:val="28"/>
          <w:szCs w:val="28"/>
        </w:rPr>
        <w:t xml:space="preserve">ố lượng dự kiến sử dụng đến kỳ tiếp theo. </w:t>
      </w:r>
    </w:p>
    <w:p w14:paraId="634C18E0" w14:textId="77777777"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Cần tránh tình trạng:</w:t>
      </w:r>
    </w:p>
    <w:p w14:paraId="796338DD" w14:textId="46B2116D" w:rsidR="00C0050D" w:rsidRPr="00C0050D" w:rsidRDefault="00220353" w:rsidP="00C0050D">
      <w:pPr>
        <w:numPr>
          <w:ilvl w:val="0"/>
          <w:numId w:val="13"/>
        </w:numPr>
        <w:spacing w:after="0"/>
        <w:jc w:val="both"/>
        <w:rPr>
          <w:rFonts w:ascii="Times New Roman" w:hAnsi="Times New Roman" w:cs="Times New Roman"/>
          <w:sz w:val="28"/>
          <w:szCs w:val="28"/>
        </w:rPr>
      </w:pPr>
      <w:r>
        <w:rPr>
          <w:rFonts w:ascii="Times New Roman" w:hAnsi="Times New Roman" w:cs="Times New Roman"/>
          <w:sz w:val="28"/>
          <w:szCs w:val="28"/>
        </w:rPr>
        <w:t>T</w:t>
      </w:r>
      <w:r w:rsidR="00C0050D" w:rsidRPr="00C0050D">
        <w:rPr>
          <w:rFonts w:ascii="Times New Roman" w:hAnsi="Times New Roman" w:cs="Times New Roman"/>
          <w:sz w:val="28"/>
          <w:szCs w:val="28"/>
        </w:rPr>
        <w:t xml:space="preserve">ồn kho lớn nhưng vẫn đề nghị mua thêm số lượng cao; </w:t>
      </w:r>
    </w:p>
    <w:p w14:paraId="6E898146" w14:textId="4491060D" w:rsidR="00C0050D" w:rsidRPr="00C0050D" w:rsidRDefault="00220353" w:rsidP="00C0050D">
      <w:pPr>
        <w:numPr>
          <w:ilvl w:val="0"/>
          <w:numId w:val="13"/>
        </w:numPr>
        <w:spacing w:after="0"/>
        <w:jc w:val="both"/>
        <w:rPr>
          <w:rFonts w:ascii="Times New Roman" w:hAnsi="Times New Roman" w:cs="Times New Roman"/>
          <w:sz w:val="28"/>
          <w:szCs w:val="28"/>
        </w:rPr>
      </w:pPr>
      <w:r>
        <w:rPr>
          <w:rFonts w:ascii="Times New Roman" w:hAnsi="Times New Roman" w:cs="Times New Roman"/>
          <w:sz w:val="28"/>
          <w:szCs w:val="28"/>
        </w:rPr>
        <w:t>Đ</w:t>
      </w:r>
      <w:r w:rsidR="00C0050D" w:rsidRPr="00C0050D">
        <w:rPr>
          <w:rFonts w:ascii="Times New Roman" w:hAnsi="Times New Roman" w:cs="Times New Roman"/>
          <w:sz w:val="28"/>
          <w:szCs w:val="28"/>
        </w:rPr>
        <w:t xml:space="preserve">ề nghị vượt quá 150% nhu cầu mà không có căn cứ chứng minh. </w:t>
      </w:r>
    </w:p>
    <w:p w14:paraId="2C315889" w14:textId="77777777"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Khi số lượng đề nghị mua vượt mức quy định, cần chuẩn bị sẵn:</w:t>
      </w:r>
    </w:p>
    <w:p w14:paraId="7C1E4E37" w14:textId="4D8BDBF5" w:rsidR="00C0050D" w:rsidRPr="00C0050D" w:rsidRDefault="00AA2A23" w:rsidP="00C0050D">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V</w:t>
      </w:r>
      <w:r w:rsidR="00C0050D" w:rsidRPr="00C0050D">
        <w:rPr>
          <w:rFonts w:ascii="Times New Roman" w:hAnsi="Times New Roman" w:cs="Times New Roman"/>
          <w:sz w:val="28"/>
          <w:szCs w:val="28"/>
        </w:rPr>
        <w:t xml:space="preserve">ăn bản giải trình; </w:t>
      </w:r>
    </w:p>
    <w:p w14:paraId="31AB9B01" w14:textId="5EDB2616" w:rsidR="00C0050D" w:rsidRPr="00C0050D" w:rsidRDefault="00AA2A23" w:rsidP="00C0050D">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K</w:t>
      </w:r>
      <w:r w:rsidR="00C0050D" w:rsidRPr="00C0050D">
        <w:rPr>
          <w:rFonts w:ascii="Times New Roman" w:hAnsi="Times New Roman" w:cs="Times New Roman"/>
          <w:sz w:val="28"/>
          <w:szCs w:val="28"/>
        </w:rPr>
        <w:t xml:space="preserve">ết quả trúng thầu; </w:t>
      </w:r>
    </w:p>
    <w:p w14:paraId="1F663521" w14:textId="3A4E5632" w:rsidR="00C0050D" w:rsidRPr="00C0050D" w:rsidRDefault="00AA2A23" w:rsidP="00C0050D">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H</w:t>
      </w:r>
      <w:r w:rsidR="00C0050D" w:rsidRPr="00C0050D">
        <w:rPr>
          <w:rFonts w:ascii="Times New Roman" w:hAnsi="Times New Roman" w:cs="Times New Roman"/>
          <w:sz w:val="28"/>
          <w:szCs w:val="28"/>
        </w:rPr>
        <w:t xml:space="preserve">ợp đồng mua bán; </w:t>
      </w:r>
    </w:p>
    <w:p w14:paraId="2F10FC92" w14:textId="07173329" w:rsidR="00C0050D" w:rsidRPr="00C0050D" w:rsidRDefault="00AA2A23" w:rsidP="00C0050D">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Đ</w:t>
      </w:r>
      <w:r w:rsidR="00C0050D" w:rsidRPr="00C0050D">
        <w:rPr>
          <w:rFonts w:ascii="Times New Roman" w:hAnsi="Times New Roman" w:cs="Times New Roman"/>
          <w:sz w:val="28"/>
          <w:szCs w:val="28"/>
        </w:rPr>
        <w:t xml:space="preserve">ơn đặt hàng; </w:t>
      </w:r>
    </w:p>
    <w:p w14:paraId="39B62EC0" w14:textId="19343B51" w:rsidR="00C0050D" w:rsidRPr="00C0050D" w:rsidRDefault="00AA2A23" w:rsidP="00C0050D">
      <w:pPr>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K</w:t>
      </w:r>
      <w:r w:rsidR="00C0050D" w:rsidRPr="00C0050D">
        <w:rPr>
          <w:rFonts w:ascii="Times New Roman" w:hAnsi="Times New Roman" w:cs="Times New Roman"/>
          <w:sz w:val="28"/>
          <w:szCs w:val="28"/>
        </w:rPr>
        <w:t xml:space="preserve">ế hoạch sử dụng tăng thêm. </w:t>
      </w:r>
    </w:p>
    <w:p w14:paraId="4A941FBD" w14:textId="5A1F4DE4"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Ví dụ:</w:t>
      </w:r>
      <w:r>
        <w:rPr>
          <w:rFonts w:ascii="Times New Roman" w:hAnsi="Times New Roman" w:cs="Times New Roman"/>
          <w:sz w:val="28"/>
          <w:szCs w:val="28"/>
        </w:rPr>
        <w:t xml:space="preserve"> </w:t>
      </w:r>
      <w:r w:rsidRPr="00C0050D">
        <w:rPr>
          <w:rFonts w:ascii="Times New Roman" w:hAnsi="Times New Roman" w:cs="Times New Roman"/>
          <w:sz w:val="28"/>
          <w:szCs w:val="28"/>
        </w:rPr>
        <w:t xml:space="preserve">Bệnh viện tăng số lượng Fentanyl do mở thêm phòng mổ mới cần kèm quyết định mở rộng quy mô phẫu thuật hoặc số liệu tăng ca mổ thực tế. </w:t>
      </w:r>
    </w:p>
    <w:p w14:paraId="2F9284B5" w14:textId="16594F53" w:rsidR="00C0050D" w:rsidRPr="00C0050D" w:rsidRDefault="00C0050D" w:rsidP="00C0050D">
      <w:pPr>
        <w:spacing w:after="0"/>
        <w:ind w:left="360"/>
        <w:jc w:val="both"/>
        <w:rPr>
          <w:rFonts w:ascii="Times New Roman" w:hAnsi="Times New Roman" w:cs="Times New Roman"/>
          <w:b/>
          <w:bCs/>
          <w:sz w:val="28"/>
          <w:szCs w:val="28"/>
        </w:rPr>
      </w:pPr>
      <w:r>
        <w:rPr>
          <w:rFonts w:ascii="Times New Roman" w:hAnsi="Times New Roman" w:cs="Times New Roman"/>
          <w:b/>
          <w:bCs/>
          <w:sz w:val="28"/>
          <w:szCs w:val="28"/>
        </w:rPr>
        <w:t>c)</w:t>
      </w:r>
      <w:r w:rsidRPr="00C0050D">
        <w:rPr>
          <w:rFonts w:ascii="Times New Roman" w:hAnsi="Times New Roman" w:cs="Times New Roman"/>
          <w:b/>
          <w:bCs/>
          <w:sz w:val="28"/>
          <w:szCs w:val="28"/>
        </w:rPr>
        <w:t xml:space="preserve"> Chuẩn hóa việc quản lý số liệu xuất – nhập – tồn</w:t>
      </w:r>
    </w:p>
    <w:p w14:paraId="43DB2507" w14:textId="0BFA28AB" w:rsidR="00C0050D" w:rsidRPr="00C0050D" w:rsidRDefault="00C0050D" w:rsidP="00B10136">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Cơ sở nên xây dựng hệ thống quản lý thống nhất giữa:</w:t>
      </w:r>
      <w:r w:rsidR="00B10136">
        <w:rPr>
          <w:rFonts w:ascii="Times New Roman" w:hAnsi="Times New Roman" w:cs="Times New Roman"/>
          <w:sz w:val="28"/>
          <w:szCs w:val="28"/>
        </w:rPr>
        <w:t xml:space="preserve"> </w:t>
      </w:r>
      <w:r w:rsidRPr="00C0050D">
        <w:rPr>
          <w:rFonts w:ascii="Times New Roman" w:hAnsi="Times New Roman" w:cs="Times New Roman"/>
          <w:sz w:val="28"/>
          <w:szCs w:val="28"/>
        </w:rPr>
        <w:t xml:space="preserve">kho thuốc; khoa Dược; các khoa lâm sàng; nhà thuốc bệnh viện. </w:t>
      </w:r>
    </w:p>
    <w:p w14:paraId="49285775" w14:textId="77777777"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Số liệu phải được cập nhật thường xuyên và đối chiếu định kỳ nhằm bảo đảm:</w:t>
      </w:r>
    </w:p>
    <w:p w14:paraId="2BAFFC25" w14:textId="42A7A523" w:rsidR="00C0050D" w:rsidRPr="00C0050D" w:rsidRDefault="008F4E36" w:rsidP="00C0050D">
      <w:pPr>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S</w:t>
      </w:r>
      <w:r w:rsidR="00C0050D" w:rsidRPr="00C0050D">
        <w:rPr>
          <w:rFonts w:ascii="Times New Roman" w:hAnsi="Times New Roman" w:cs="Times New Roman"/>
          <w:sz w:val="28"/>
          <w:szCs w:val="28"/>
        </w:rPr>
        <w:t xml:space="preserve">ố tồn trên phần mềm khớp với tồn thực tế; </w:t>
      </w:r>
    </w:p>
    <w:p w14:paraId="1968ECB6" w14:textId="6C419C6F" w:rsidR="00C0050D" w:rsidRPr="00C0050D" w:rsidRDefault="008F4E36" w:rsidP="00C0050D">
      <w:pPr>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S</w:t>
      </w:r>
      <w:r w:rsidR="00C0050D" w:rsidRPr="00C0050D">
        <w:rPr>
          <w:rFonts w:ascii="Times New Roman" w:hAnsi="Times New Roman" w:cs="Times New Roman"/>
          <w:sz w:val="28"/>
          <w:szCs w:val="28"/>
        </w:rPr>
        <w:t xml:space="preserve">ố liệu báo cáo khớp với báo cáo kỳ trước; </w:t>
      </w:r>
    </w:p>
    <w:p w14:paraId="694DD0B7" w14:textId="3AD1D014" w:rsidR="00C0050D" w:rsidRPr="00C0050D" w:rsidRDefault="008F4E36" w:rsidP="00C0050D">
      <w:pPr>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T</w:t>
      </w:r>
      <w:r w:rsidR="00C0050D" w:rsidRPr="00C0050D">
        <w:rPr>
          <w:rFonts w:ascii="Times New Roman" w:hAnsi="Times New Roman" w:cs="Times New Roman"/>
          <w:sz w:val="28"/>
          <w:szCs w:val="28"/>
        </w:rPr>
        <w:t xml:space="preserve">ránh chênh lệch giữa sổ sách và hồ sơ gửi cơ quan quản lý. </w:t>
      </w:r>
    </w:p>
    <w:p w14:paraId="1B44FC01" w14:textId="534D2EFD"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Đặc biệt cần thống nhất đơn vị tính khi lập báo cáo:</w:t>
      </w:r>
      <w:r>
        <w:rPr>
          <w:rFonts w:ascii="Times New Roman" w:hAnsi="Times New Roman" w:cs="Times New Roman"/>
          <w:sz w:val="28"/>
          <w:szCs w:val="28"/>
        </w:rPr>
        <w:t xml:space="preserve"> </w:t>
      </w:r>
      <w:r w:rsidRPr="00C0050D">
        <w:rPr>
          <w:rFonts w:ascii="Times New Roman" w:hAnsi="Times New Roman" w:cs="Times New Roman"/>
          <w:sz w:val="28"/>
          <w:szCs w:val="28"/>
        </w:rPr>
        <w:t xml:space="preserve">hộp; ống; lọ; viên; chai. </w:t>
      </w:r>
    </w:p>
    <w:p w14:paraId="36572BD5" w14:textId="3A8E8740"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Ví dụ:</w:t>
      </w:r>
      <w:r>
        <w:rPr>
          <w:rFonts w:ascii="Times New Roman" w:hAnsi="Times New Roman" w:cs="Times New Roman"/>
          <w:sz w:val="28"/>
          <w:szCs w:val="28"/>
        </w:rPr>
        <w:t xml:space="preserve"> </w:t>
      </w:r>
      <w:r w:rsidRPr="00C0050D">
        <w:rPr>
          <w:rFonts w:ascii="Times New Roman" w:hAnsi="Times New Roman" w:cs="Times New Roman"/>
          <w:sz w:val="28"/>
          <w:szCs w:val="28"/>
        </w:rPr>
        <w:t xml:space="preserve">Morphin tiêm 10mg/ml phải thống nhất ghi: </w:t>
      </w:r>
    </w:p>
    <w:p w14:paraId="493963FE" w14:textId="72F8C5DA" w:rsidR="00C0050D" w:rsidRPr="00C0050D" w:rsidRDefault="008F4E36" w:rsidP="00C0050D">
      <w:pPr>
        <w:numPr>
          <w:ilvl w:val="1"/>
          <w:numId w:val="19"/>
        </w:numPr>
        <w:spacing w:after="0"/>
        <w:jc w:val="both"/>
        <w:rPr>
          <w:rFonts w:ascii="Times New Roman" w:hAnsi="Times New Roman" w:cs="Times New Roman"/>
          <w:sz w:val="28"/>
          <w:szCs w:val="28"/>
        </w:rPr>
      </w:pPr>
      <w:r>
        <w:rPr>
          <w:rFonts w:ascii="Times New Roman" w:hAnsi="Times New Roman" w:cs="Times New Roman"/>
          <w:sz w:val="28"/>
          <w:szCs w:val="28"/>
        </w:rPr>
        <w:t>Đ</w:t>
      </w:r>
      <w:r w:rsidR="00C0050D" w:rsidRPr="00C0050D">
        <w:rPr>
          <w:rFonts w:ascii="Times New Roman" w:hAnsi="Times New Roman" w:cs="Times New Roman"/>
          <w:sz w:val="28"/>
          <w:szCs w:val="28"/>
        </w:rPr>
        <w:t xml:space="preserve">ơn vị tính là “ống” hoặc “hộp” trên toàn bộ báo cáo; </w:t>
      </w:r>
    </w:p>
    <w:p w14:paraId="39BDEA67" w14:textId="437165BA" w:rsidR="00C0050D" w:rsidRPr="00C0050D" w:rsidRDefault="008F4E36" w:rsidP="00C0050D">
      <w:pPr>
        <w:numPr>
          <w:ilvl w:val="1"/>
          <w:numId w:val="19"/>
        </w:numPr>
        <w:spacing w:after="0"/>
        <w:jc w:val="both"/>
        <w:rPr>
          <w:rFonts w:ascii="Times New Roman" w:hAnsi="Times New Roman" w:cs="Times New Roman"/>
          <w:sz w:val="28"/>
          <w:szCs w:val="28"/>
        </w:rPr>
      </w:pPr>
      <w:r>
        <w:rPr>
          <w:rFonts w:ascii="Times New Roman" w:hAnsi="Times New Roman" w:cs="Times New Roman"/>
          <w:sz w:val="28"/>
          <w:szCs w:val="28"/>
        </w:rPr>
        <w:t>K</w:t>
      </w:r>
      <w:r w:rsidR="00C0050D" w:rsidRPr="00C0050D">
        <w:rPr>
          <w:rFonts w:ascii="Times New Roman" w:hAnsi="Times New Roman" w:cs="Times New Roman"/>
          <w:sz w:val="28"/>
          <w:szCs w:val="28"/>
        </w:rPr>
        <w:t xml:space="preserve">hông được kỳ trước ghi “hộp”, kỳ sau ghi “ống” nếu không quy đổi rõ ràng. </w:t>
      </w:r>
    </w:p>
    <w:p w14:paraId="45D6572C" w14:textId="239DEE97" w:rsidR="00C0050D" w:rsidRPr="00C0050D" w:rsidRDefault="00C0050D" w:rsidP="00C0050D">
      <w:pPr>
        <w:spacing w:after="0"/>
        <w:ind w:left="360"/>
        <w:jc w:val="both"/>
        <w:rPr>
          <w:rFonts w:ascii="Times New Roman" w:hAnsi="Times New Roman" w:cs="Times New Roman"/>
          <w:b/>
          <w:bCs/>
          <w:sz w:val="28"/>
          <w:szCs w:val="28"/>
        </w:rPr>
      </w:pPr>
      <w:r>
        <w:rPr>
          <w:rFonts w:ascii="Times New Roman" w:hAnsi="Times New Roman" w:cs="Times New Roman"/>
          <w:b/>
          <w:bCs/>
          <w:sz w:val="28"/>
          <w:szCs w:val="28"/>
        </w:rPr>
        <w:t>d)</w:t>
      </w:r>
      <w:r w:rsidRPr="00C0050D">
        <w:rPr>
          <w:rFonts w:ascii="Times New Roman" w:hAnsi="Times New Roman" w:cs="Times New Roman"/>
          <w:b/>
          <w:bCs/>
          <w:sz w:val="28"/>
          <w:szCs w:val="28"/>
        </w:rPr>
        <w:t xml:space="preserve"> Thống nhất cách ghi tên thuốc trong toàn bộ hồ sơ</w:t>
      </w:r>
    </w:p>
    <w:p w14:paraId="077A1E99" w14:textId="6B0BBA71"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Tên thuốc trên</w:t>
      </w:r>
      <w:r>
        <w:rPr>
          <w:rFonts w:ascii="Times New Roman" w:hAnsi="Times New Roman" w:cs="Times New Roman"/>
          <w:sz w:val="28"/>
          <w:szCs w:val="28"/>
        </w:rPr>
        <w:t xml:space="preserve"> </w:t>
      </w:r>
      <w:r w:rsidRPr="00C0050D">
        <w:rPr>
          <w:rFonts w:ascii="Times New Roman" w:hAnsi="Times New Roman" w:cs="Times New Roman"/>
          <w:sz w:val="28"/>
          <w:szCs w:val="28"/>
        </w:rPr>
        <w:t>đơn hàng; báo cáo xuất – nhập – tồn; hợp đồng; kết quả trúng thầu; phần mềm quản lý phải thống nhất tuyệt đối.</w:t>
      </w:r>
    </w:p>
    <w:p w14:paraId="72F482C9" w14:textId="77777777"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Không nên:</w:t>
      </w:r>
    </w:p>
    <w:p w14:paraId="294A437F" w14:textId="1D8E53F9" w:rsidR="00C0050D" w:rsidRPr="00C0050D" w:rsidRDefault="008F4E36" w:rsidP="00C0050D">
      <w:pPr>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D</w:t>
      </w:r>
      <w:r w:rsidR="00C0050D" w:rsidRPr="00C0050D">
        <w:rPr>
          <w:rFonts w:ascii="Times New Roman" w:hAnsi="Times New Roman" w:cs="Times New Roman"/>
          <w:sz w:val="28"/>
          <w:szCs w:val="28"/>
        </w:rPr>
        <w:t xml:space="preserve">ùng tên viết tắt nội bộ; </w:t>
      </w:r>
    </w:p>
    <w:p w14:paraId="210C16F6" w14:textId="76AB4BB5" w:rsidR="00C0050D" w:rsidRPr="00C0050D" w:rsidRDefault="008F4E36" w:rsidP="00C0050D">
      <w:pPr>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C</w:t>
      </w:r>
      <w:r w:rsidR="00C0050D" w:rsidRPr="00C0050D">
        <w:rPr>
          <w:rFonts w:ascii="Times New Roman" w:hAnsi="Times New Roman" w:cs="Times New Roman"/>
          <w:sz w:val="28"/>
          <w:szCs w:val="28"/>
        </w:rPr>
        <w:t xml:space="preserve">hỉ ghi tên hoạt chất; </w:t>
      </w:r>
    </w:p>
    <w:p w14:paraId="67D99B34" w14:textId="013B4591" w:rsidR="00C0050D" w:rsidRPr="00C0050D" w:rsidRDefault="008F4E36" w:rsidP="00C0050D">
      <w:pPr>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G</w:t>
      </w:r>
      <w:bookmarkStart w:id="4" w:name="_GoBack"/>
      <w:bookmarkEnd w:id="4"/>
      <w:r w:rsidR="00C0050D" w:rsidRPr="00C0050D">
        <w:rPr>
          <w:rFonts w:ascii="Times New Roman" w:hAnsi="Times New Roman" w:cs="Times New Roman"/>
          <w:sz w:val="28"/>
          <w:szCs w:val="28"/>
        </w:rPr>
        <w:t xml:space="preserve">hi thiếu dạng bào chế hoặc hàm lượng. </w:t>
      </w:r>
    </w:p>
    <w:p w14:paraId="5CA56C6D" w14:textId="17283032" w:rsidR="00C0050D" w:rsidRPr="00C0050D" w:rsidRDefault="00C0050D" w:rsidP="00B10136">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Ví dụ đúng:</w:t>
      </w:r>
      <w:r w:rsidR="00B10136">
        <w:rPr>
          <w:rFonts w:ascii="Times New Roman" w:hAnsi="Times New Roman" w:cs="Times New Roman"/>
          <w:sz w:val="28"/>
          <w:szCs w:val="28"/>
        </w:rPr>
        <w:t xml:space="preserve"> </w:t>
      </w:r>
      <w:r w:rsidRPr="00C0050D">
        <w:rPr>
          <w:rFonts w:ascii="Times New Roman" w:hAnsi="Times New Roman" w:cs="Times New Roman"/>
          <w:sz w:val="28"/>
          <w:szCs w:val="28"/>
        </w:rPr>
        <w:t xml:space="preserve">“Morphin sulfat 10mg/ml dung dịch tiêm”. </w:t>
      </w:r>
    </w:p>
    <w:p w14:paraId="3E15A4ED" w14:textId="1E315A8D" w:rsidR="00C0050D" w:rsidRPr="00C0050D" w:rsidRDefault="00C0050D" w:rsidP="00B10136">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Không nên ghi:</w:t>
      </w:r>
      <w:r w:rsidR="00B10136">
        <w:rPr>
          <w:rFonts w:ascii="Times New Roman" w:hAnsi="Times New Roman" w:cs="Times New Roman"/>
          <w:sz w:val="28"/>
          <w:szCs w:val="28"/>
        </w:rPr>
        <w:t xml:space="preserve"> </w:t>
      </w:r>
      <w:r w:rsidRPr="00C0050D">
        <w:rPr>
          <w:rFonts w:ascii="Times New Roman" w:hAnsi="Times New Roman" w:cs="Times New Roman"/>
          <w:sz w:val="28"/>
          <w:szCs w:val="28"/>
        </w:rPr>
        <w:t xml:space="preserve">“Morphin 10mg”. </w:t>
      </w:r>
    </w:p>
    <w:p w14:paraId="535BF6E9" w14:textId="75789B58" w:rsidR="00C0050D" w:rsidRPr="00C0050D" w:rsidRDefault="00C0050D" w:rsidP="00C0050D">
      <w:pPr>
        <w:spacing w:after="0"/>
        <w:ind w:left="360"/>
        <w:jc w:val="both"/>
        <w:rPr>
          <w:rFonts w:ascii="Times New Roman" w:hAnsi="Times New Roman" w:cs="Times New Roman"/>
          <w:sz w:val="28"/>
          <w:szCs w:val="28"/>
        </w:rPr>
      </w:pPr>
      <w:r w:rsidRPr="00C0050D">
        <w:rPr>
          <w:rFonts w:ascii="Times New Roman" w:hAnsi="Times New Roman" w:cs="Times New Roman"/>
          <w:sz w:val="28"/>
          <w:szCs w:val="28"/>
        </w:rPr>
        <w:t>Việc ghi đầy đủ giúp cơ quan quản lý dễ đối chiếu với:</w:t>
      </w:r>
      <w:r>
        <w:rPr>
          <w:rFonts w:ascii="Times New Roman" w:hAnsi="Times New Roman" w:cs="Times New Roman"/>
          <w:sz w:val="28"/>
          <w:szCs w:val="28"/>
        </w:rPr>
        <w:t xml:space="preserve"> </w:t>
      </w:r>
      <w:r w:rsidRPr="00C0050D">
        <w:rPr>
          <w:rFonts w:ascii="Times New Roman" w:hAnsi="Times New Roman" w:cs="Times New Roman"/>
          <w:sz w:val="28"/>
          <w:szCs w:val="28"/>
        </w:rPr>
        <w:t xml:space="preserve">số đăng ký; giấy phép </w:t>
      </w:r>
      <w:r>
        <w:rPr>
          <w:rFonts w:ascii="Times New Roman" w:hAnsi="Times New Roman" w:cs="Times New Roman"/>
          <w:sz w:val="28"/>
          <w:szCs w:val="28"/>
        </w:rPr>
        <w:t>n</w:t>
      </w:r>
      <w:r w:rsidRPr="00C0050D">
        <w:rPr>
          <w:rFonts w:ascii="Times New Roman" w:hAnsi="Times New Roman" w:cs="Times New Roman"/>
          <w:sz w:val="28"/>
          <w:szCs w:val="28"/>
        </w:rPr>
        <w:t>hập khẩu; kết quả trúng thầu.</w:t>
      </w:r>
    </w:p>
    <w:sectPr w:rsidR="00C0050D" w:rsidRPr="00C0050D" w:rsidSect="004422A2">
      <w:pgSz w:w="11906" w:h="16838" w:code="9"/>
      <w:pgMar w:top="851" w:right="1134" w:bottom="141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7A14"/>
    <w:multiLevelType w:val="multilevel"/>
    <w:tmpl w:val="6D64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153C"/>
    <w:multiLevelType w:val="multilevel"/>
    <w:tmpl w:val="93C0C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81F59"/>
    <w:multiLevelType w:val="multilevel"/>
    <w:tmpl w:val="AA28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47CFF"/>
    <w:multiLevelType w:val="multilevel"/>
    <w:tmpl w:val="15EA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153B8"/>
    <w:multiLevelType w:val="hybridMultilevel"/>
    <w:tmpl w:val="E8941DD4"/>
    <w:lvl w:ilvl="0" w:tplc="5A7EE8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BA27CC"/>
    <w:multiLevelType w:val="multilevel"/>
    <w:tmpl w:val="CEA4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CA3E34"/>
    <w:multiLevelType w:val="hybridMultilevel"/>
    <w:tmpl w:val="7174F332"/>
    <w:lvl w:ilvl="0" w:tplc="30E8ACD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CE5E5D"/>
    <w:multiLevelType w:val="multilevel"/>
    <w:tmpl w:val="CA00D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4269B8"/>
    <w:multiLevelType w:val="multilevel"/>
    <w:tmpl w:val="1056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13496F"/>
    <w:multiLevelType w:val="hybridMultilevel"/>
    <w:tmpl w:val="CB52BC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03399B"/>
    <w:multiLevelType w:val="multilevel"/>
    <w:tmpl w:val="7E309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3B023B"/>
    <w:multiLevelType w:val="multilevel"/>
    <w:tmpl w:val="9E40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A756F4"/>
    <w:multiLevelType w:val="multilevel"/>
    <w:tmpl w:val="3D368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B310F2"/>
    <w:multiLevelType w:val="multilevel"/>
    <w:tmpl w:val="72524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764009"/>
    <w:multiLevelType w:val="multilevel"/>
    <w:tmpl w:val="B686D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F93633"/>
    <w:multiLevelType w:val="multilevel"/>
    <w:tmpl w:val="18B2C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6E01F6"/>
    <w:multiLevelType w:val="multilevel"/>
    <w:tmpl w:val="C5A8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661702"/>
    <w:multiLevelType w:val="multilevel"/>
    <w:tmpl w:val="AFAE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007D7E"/>
    <w:multiLevelType w:val="multilevel"/>
    <w:tmpl w:val="4532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55022C"/>
    <w:multiLevelType w:val="multilevel"/>
    <w:tmpl w:val="25FA5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1142E3"/>
    <w:multiLevelType w:val="hybridMultilevel"/>
    <w:tmpl w:val="4F3C2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2B7AFF"/>
    <w:multiLevelType w:val="multilevel"/>
    <w:tmpl w:val="AA14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6C1430"/>
    <w:multiLevelType w:val="hybridMultilevel"/>
    <w:tmpl w:val="38428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6"/>
  </w:num>
  <w:num w:numId="3">
    <w:abstractNumId w:val="4"/>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9"/>
  </w:num>
  <w:num w:numId="7">
    <w:abstractNumId w:val="8"/>
  </w:num>
  <w:num w:numId="8">
    <w:abstractNumId w:val="19"/>
  </w:num>
  <w:num w:numId="9">
    <w:abstractNumId w:val="7"/>
  </w:num>
  <w:num w:numId="10">
    <w:abstractNumId w:val="14"/>
  </w:num>
  <w:num w:numId="11">
    <w:abstractNumId w:val="1"/>
  </w:num>
  <w:num w:numId="12">
    <w:abstractNumId w:val="10"/>
  </w:num>
  <w:num w:numId="13">
    <w:abstractNumId w:val="5"/>
  </w:num>
  <w:num w:numId="14">
    <w:abstractNumId w:val="16"/>
  </w:num>
  <w:num w:numId="15">
    <w:abstractNumId w:val="0"/>
  </w:num>
  <w:num w:numId="16">
    <w:abstractNumId w:val="2"/>
  </w:num>
  <w:num w:numId="17">
    <w:abstractNumId w:val="12"/>
  </w:num>
  <w:num w:numId="18">
    <w:abstractNumId w:val="17"/>
  </w:num>
  <w:num w:numId="19">
    <w:abstractNumId w:val="15"/>
  </w:num>
  <w:num w:numId="20">
    <w:abstractNumId w:val="18"/>
  </w:num>
  <w:num w:numId="21">
    <w:abstractNumId w:val="11"/>
  </w:num>
  <w:num w:numId="22">
    <w:abstractNumId w:val="21"/>
  </w:num>
  <w:num w:numId="23">
    <w:abstractNumId w:val="13"/>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4FB"/>
    <w:rsid w:val="000756BA"/>
    <w:rsid w:val="00092F18"/>
    <w:rsid w:val="000A6BBE"/>
    <w:rsid w:val="000F11D4"/>
    <w:rsid w:val="000F5680"/>
    <w:rsid w:val="00143EFA"/>
    <w:rsid w:val="00220353"/>
    <w:rsid w:val="0026184E"/>
    <w:rsid w:val="00271819"/>
    <w:rsid w:val="002945F3"/>
    <w:rsid w:val="003D5535"/>
    <w:rsid w:val="004422A2"/>
    <w:rsid w:val="00481EC6"/>
    <w:rsid w:val="005A09A3"/>
    <w:rsid w:val="005B44FB"/>
    <w:rsid w:val="006E7BAF"/>
    <w:rsid w:val="00823C47"/>
    <w:rsid w:val="008F4E36"/>
    <w:rsid w:val="009D69F6"/>
    <w:rsid w:val="00A55DD4"/>
    <w:rsid w:val="00AA2A23"/>
    <w:rsid w:val="00B10136"/>
    <w:rsid w:val="00BE7F83"/>
    <w:rsid w:val="00C0050D"/>
    <w:rsid w:val="00C56CF0"/>
    <w:rsid w:val="00CC58EC"/>
    <w:rsid w:val="00D032E7"/>
    <w:rsid w:val="00DD55D4"/>
    <w:rsid w:val="00E33560"/>
    <w:rsid w:val="00E42886"/>
    <w:rsid w:val="00EE3DE1"/>
    <w:rsid w:val="00F100C9"/>
    <w:rsid w:val="00F72918"/>
    <w:rsid w:val="00FA0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EF2AF"/>
  <w15:chartTrackingRefBased/>
  <w15:docId w15:val="{B208E1EC-D7F3-437F-9751-65A964A77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B44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44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44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4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4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4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4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4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4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4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4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4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4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4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4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4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4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4FB"/>
    <w:rPr>
      <w:rFonts w:eastAsiaTheme="majorEastAsia" w:cstheme="majorBidi"/>
      <w:color w:val="272727" w:themeColor="text1" w:themeTint="D8"/>
    </w:rPr>
  </w:style>
  <w:style w:type="paragraph" w:styleId="Title">
    <w:name w:val="Title"/>
    <w:basedOn w:val="Normal"/>
    <w:next w:val="Normal"/>
    <w:link w:val="TitleChar"/>
    <w:uiPriority w:val="10"/>
    <w:qFormat/>
    <w:rsid w:val="005B4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4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4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4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4FB"/>
    <w:pPr>
      <w:spacing w:before="160"/>
      <w:jc w:val="center"/>
    </w:pPr>
    <w:rPr>
      <w:i/>
      <w:iCs/>
      <w:color w:val="404040" w:themeColor="text1" w:themeTint="BF"/>
    </w:rPr>
  </w:style>
  <w:style w:type="character" w:customStyle="1" w:styleId="QuoteChar">
    <w:name w:val="Quote Char"/>
    <w:basedOn w:val="DefaultParagraphFont"/>
    <w:link w:val="Quote"/>
    <w:uiPriority w:val="29"/>
    <w:rsid w:val="005B44FB"/>
    <w:rPr>
      <w:i/>
      <w:iCs/>
      <w:color w:val="404040" w:themeColor="text1" w:themeTint="BF"/>
    </w:rPr>
  </w:style>
  <w:style w:type="paragraph" w:styleId="ListParagraph">
    <w:name w:val="List Paragraph"/>
    <w:basedOn w:val="Normal"/>
    <w:uiPriority w:val="34"/>
    <w:qFormat/>
    <w:rsid w:val="005B44FB"/>
    <w:pPr>
      <w:ind w:left="720"/>
      <w:contextualSpacing/>
    </w:pPr>
  </w:style>
  <w:style w:type="character" w:styleId="IntenseEmphasis">
    <w:name w:val="Intense Emphasis"/>
    <w:basedOn w:val="DefaultParagraphFont"/>
    <w:uiPriority w:val="21"/>
    <w:qFormat/>
    <w:rsid w:val="005B44FB"/>
    <w:rPr>
      <w:i/>
      <w:iCs/>
      <w:color w:val="0F4761" w:themeColor="accent1" w:themeShade="BF"/>
    </w:rPr>
  </w:style>
  <w:style w:type="paragraph" w:styleId="IntenseQuote">
    <w:name w:val="Intense Quote"/>
    <w:basedOn w:val="Normal"/>
    <w:next w:val="Normal"/>
    <w:link w:val="IntenseQuoteChar"/>
    <w:uiPriority w:val="30"/>
    <w:qFormat/>
    <w:rsid w:val="005B44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4FB"/>
    <w:rPr>
      <w:i/>
      <w:iCs/>
      <w:color w:val="0F4761" w:themeColor="accent1" w:themeShade="BF"/>
    </w:rPr>
  </w:style>
  <w:style w:type="character" w:styleId="IntenseReference">
    <w:name w:val="Intense Reference"/>
    <w:basedOn w:val="DefaultParagraphFont"/>
    <w:uiPriority w:val="32"/>
    <w:qFormat/>
    <w:rsid w:val="005B44FB"/>
    <w:rPr>
      <w:b/>
      <w:bCs/>
      <w:smallCaps/>
      <w:color w:val="0F4761" w:themeColor="accent1" w:themeShade="BF"/>
      <w:spacing w:val="5"/>
    </w:rPr>
  </w:style>
  <w:style w:type="character" w:styleId="Hyperlink">
    <w:name w:val="Hyperlink"/>
    <w:basedOn w:val="DefaultParagraphFont"/>
    <w:uiPriority w:val="99"/>
    <w:unhideWhenUsed/>
    <w:rsid w:val="003D5535"/>
    <w:rPr>
      <w:color w:val="467886" w:themeColor="hyperlink"/>
      <w:u w:val="single"/>
    </w:rPr>
  </w:style>
  <w:style w:type="character" w:customStyle="1" w:styleId="UnresolvedMention">
    <w:name w:val="Unresolved Mention"/>
    <w:basedOn w:val="DefaultParagraphFont"/>
    <w:uiPriority w:val="99"/>
    <w:semiHidden/>
    <w:unhideWhenUsed/>
    <w:rsid w:val="003D5535"/>
    <w:rPr>
      <w:color w:val="605E5C"/>
      <w:shd w:val="clear" w:color="auto" w:fill="E1DFDD"/>
    </w:rPr>
  </w:style>
  <w:style w:type="table" w:styleId="TableGrid">
    <w:name w:val="Table Grid"/>
    <w:basedOn w:val="TableNormal"/>
    <w:uiPriority w:val="59"/>
    <w:rsid w:val="004422A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chvucong.dav.gov.vn/congbothuoc/inde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1669</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hp.syt65</dc:creator>
  <cp:keywords/>
  <dc:description/>
  <cp:lastModifiedBy>Administrator</cp:lastModifiedBy>
  <cp:revision>19</cp:revision>
  <dcterms:created xsi:type="dcterms:W3CDTF">2025-11-06T14:13:00Z</dcterms:created>
  <dcterms:modified xsi:type="dcterms:W3CDTF">2026-05-26T14:25:00Z</dcterms:modified>
</cp:coreProperties>
</file>