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441DE6" w:rsidRPr="003E0DC6" w:rsidTr="00441DE6">
        <w:trPr>
          <w:trHeight w:val="1134"/>
        </w:trPr>
        <w:tc>
          <w:tcPr>
            <w:tcW w:w="3652" w:type="dxa"/>
          </w:tcPr>
          <w:p w:rsidR="008D7DA9" w:rsidRPr="003E0DC6" w:rsidRDefault="008D7DA9" w:rsidP="008D7D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>ỦY BAN NHÂN DÂN</w:t>
            </w:r>
          </w:p>
          <w:p w:rsidR="008D7DA9" w:rsidRPr="003E0DC6" w:rsidRDefault="00CD60D3" w:rsidP="008D7D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594030</wp:posOffset>
                      </wp:positionH>
                      <wp:positionV relativeFrom="paragraph">
                        <wp:posOffset>212725</wp:posOffset>
                      </wp:positionV>
                      <wp:extent cx="946150" cy="635"/>
                      <wp:effectExtent l="0" t="0" r="25400" b="37465"/>
                      <wp:wrapNone/>
                      <wp:docPr id="57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6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4C7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6.75pt;margin-top:16.75pt;width:74.5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="00E94228">
              <w:rPr>
                <w:rFonts w:asciiTheme="majorHAnsi" w:hAnsiTheme="majorHAnsi" w:cstheme="majorHAnsi"/>
                <w:b/>
                <w:sz w:val="28"/>
                <w:szCs w:val="28"/>
              </w:rPr>
              <w:t>XÃ</w:t>
            </w:r>
            <w:r w:rsidR="008D7DA9"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KIẾN THỤY</w:t>
            </w:r>
          </w:p>
        </w:tc>
        <w:tc>
          <w:tcPr>
            <w:tcW w:w="6237" w:type="dxa"/>
          </w:tcPr>
          <w:p w:rsidR="008D7DA9" w:rsidRPr="003E0DC6" w:rsidRDefault="008D7DA9" w:rsidP="008D7D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>CỘNG HÒA XÃ HỘI CHỦ NGHĨA VIỆT NAM</w:t>
            </w:r>
          </w:p>
          <w:p w:rsidR="008D7DA9" w:rsidRPr="003E0DC6" w:rsidRDefault="008D7DA9" w:rsidP="008D7DA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>Độc lập – Tự do – Hạnh phúc</w:t>
            </w:r>
          </w:p>
          <w:p w:rsidR="008D7DA9" w:rsidRPr="003E0DC6" w:rsidRDefault="00CD60D3" w:rsidP="00441DE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8890</wp:posOffset>
                      </wp:positionV>
                      <wp:extent cx="2128520" cy="635"/>
                      <wp:effectExtent l="0" t="0" r="5080" b="18415"/>
                      <wp:wrapNone/>
                      <wp:docPr id="56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8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A57EDF1" id=" 5" o:spid="_x0000_s1026" type="#_x0000_t32" style="position:absolute;margin-left:68.1pt;margin-top:.7pt;width:167.6pt;height: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4D47C7" w:rsidRPr="003E0DC6" w:rsidRDefault="00441DE6" w:rsidP="005F3DB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E0DC6">
        <w:rPr>
          <w:rFonts w:asciiTheme="majorHAnsi" w:hAnsiTheme="majorHAnsi" w:cstheme="majorHAnsi"/>
          <w:b/>
          <w:sz w:val="28"/>
          <w:szCs w:val="28"/>
        </w:rPr>
        <w:t xml:space="preserve">CHƯƠNG TRÌNH CÔNG TÁC </w:t>
      </w:r>
      <w:r w:rsidR="00E94228">
        <w:rPr>
          <w:rFonts w:asciiTheme="majorHAnsi" w:hAnsiTheme="majorHAnsi" w:cstheme="majorHAnsi"/>
          <w:b/>
          <w:sz w:val="28"/>
          <w:szCs w:val="28"/>
        </w:rPr>
        <w:t xml:space="preserve">6 THÁNG CUỐI </w:t>
      </w:r>
      <w:r w:rsidR="00B67180">
        <w:rPr>
          <w:rFonts w:asciiTheme="majorHAnsi" w:hAnsiTheme="majorHAnsi" w:cstheme="majorHAnsi"/>
          <w:b/>
          <w:sz w:val="28"/>
          <w:szCs w:val="28"/>
        </w:rPr>
        <w:t>NĂM 2025</w:t>
      </w:r>
    </w:p>
    <w:p w:rsidR="005A7163" w:rsidRDefault="002B77D1" w:rsidP="005F3DB8">
      <w:pPr>
        <w:spacing w:after="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385065">
        <w:rPr>
          <w:rFonts w:asciiTheme="majorHAnsi" w:hAnsiTheme="majorHAnsi" w:cstheme="majorHAnsi"/>
          <w:i/>
          <w:sz w:val="28"/>
          <w:szCs w:val="28"/>
        </w:rPr>
        <w:t>(Ban hành kèm theo</w:t>
      </w:r>
      <w:r w:rsidR="00E369D0" w:rsidRPr="00385065">
        <w:rPr>
          <w:rFonts w:asciiTheme="majorHAnsi" w:hAnsiTheme="majorHAnsi" w:cstheme="majorHAnsi"/>
          <w:i/>
          <w:sz w:val="28"/>
          <w:szCs w:val="28"/>
        </w:rPr>
        <w:t xml:space="preserve"> Quyết định số</w:t>
      </w:r>
      <w:r w:rsidR="00C32051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0401D4">
        <w:rPr>
          <w:rFonts w:asciiTheme="majorHAnsi" w:hAnsiTheme="majorHAnsi" w:cstheme="majorHAnsi"/>
          <w:i/>
          <w:sz w:val="28"/>
          <w:szCs w:val="28"/>
        </w:rPr>
        <w:t>58</w:t>
      </w:r>
      <w:r w:rsidR="00385065">
        <w:rPr>
          <w:rFonts w:asciiTheme="majorHAnsi" w:hAnsiTheme="majorHAnsi" w:cstheme="majorHAnsi"/>
          <w:i/>
          <w:sz w:val="28"/>
          <w:szCs w:val="28"/>
        </w:rPr>
        <w:t>/QĐ-UBND ngày</w:t>
      </w:r>
      <w:r w:rsidR="006F4D14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0401D4">
        <w:rPr>
          <w:rFonts w:asciiTheme="majorHAnsi" w:hAnsiTheme="majorHAnsi" w:cstheme="majorHAnsi"/>
          <w:i/>
          <w:sz w:val="28"/>
          <w:szCs w:val="28"/>
        </w:rPr>
        <w:t>03</w:t>
      </w:r>
      <w:r w:rsidR="00385065">
        <w:rPr>
          <w:rFonts w:asciiTheme="majorHAnsi" w:hAnsiTheme="majorHAnsi" w:cstheme="majorHAnsi"/>
          <w:i/>
          <w:sz w:val="28"/>
          <w:szCs w:val="28"/>
        </w:rPr>
        <w:t>/</w:t>
      </w:r>
      <w:r w:rsidR="000401D4">
        <w:rPr>
          <w:rFonts w:asciiTheme="majorHAnsi" w:hAnsiTheme="majorHAnsi" w:cstheme="majorHAnsi"/>
          <w:i/>
          <w:sz w:val="28"/>
          <w:szCs w:val="28"/>
        </w:rPr>
        <w:t>7</w:t>
      </w:r>
      <w:bookmarkStart w:id="0" w:name="_GoBack"/>
      <w:bookmarkEnd w:id="0"/>
      <w:r w:rsidR="00385065">
        <w:rPr>
          <w:rFonts w:asciiTheme="majorHAnsi" w:hAnsiTheme="majorHAnsi" w:cstheme="majorHAnsi"/>
          <w:i/>
          <w:sz w:val="28"/>
          <w:szCs w:val="28"/>
        </w:rPr>
        <w:t>/202</w:t>
      </w:r>
      <w:r w:rsidR="00B67180">
        <w:rPr>
          <w:rFonts w:asciiTheme="majorHAnsi" w:hAnsiTheme="majorHAnsi" w:cstheme="majorHAnsi"/>
          <w:i/>
          <w:sz w:val="28"/>
          <w:szCs w:val="28"/>
        </w:rPr>
        <w:t>5</w:t>
      </w:r>
      <w:r w:rsidR="00385065">
        <w:rPr>
          <w:rFonts w:asciiTheme="majorHAnsi" w:hAnsiTheme="majorHAnsi" w:cstheme="majorHAnsi"/>
          <w:i/>
          <w:sz w:val="28"/>
          <w:szCs w:val="28"/>
        </w:rPr>
        <w:t xml:space="preserve"> </w:t>
      </w:r>
    </w:p>
    <w:p w:rsidR="00E369D0" w:rsidRPr="00385065" w:rsidRDefault="006A3369" w:rsidP="005F3DB8">
      <w:pPr>
        <w:spacing w:after="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3E0DC6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F7C3" wp14:editId="188DF2F5">
                <wp:simplePos x="0" y="0"/>
                <wp:positionH relativeFrom="column">
                  <wp:posOffset>2080565</wp:posOffset>
                </wp:positionH>
                <wp:positionV relativeFrom="paragraph">
                  <wp:posOffset>217805</wp:posOffset>
                </wp:positionV>
                <wp:extent cx="1755445" cy="635"/>
                <wp:effectExtent l="0" t="0" r="16510" b="37465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5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41C5D4" id=" 5" o:spid="_x0000_s1026" type="#_x0000_t32" style="position:absolute;margin-left:163.8pt;margin-top:17.15pt;width:13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">
                <o:lock v:ext="edit" shapetype="f"/>
              </v:shape>
            </w:pict>
          </mc:Fallback>
        </mc:AlternateContent>
      </w:r>
      <w:r w:rsidR="00385065">
        <w:rPr>
          <w:rFonts w:asciiTheme="majorHAnsi" w:hAnsiTheme="majorHAnsi" w:cstheme="majorHAnsi"/>
          <w:i/>
          <w:sz w:val="28"/>
          <w:szCs w:val="28"/>
        </w:rPr>
        <w:t xml:space="preserve">của </w:t>
      </w:r>
      <w:r w:rsidR="00AD5E93">
        <w:rPr>
          <w:rFonts w:asciiTheme="majorHAnsi" w:hAnsiTheme="majorHAnsi" w:cstheme="majorHAnsi"/>
          <w:i/>
          <w:sz w:val="28"/>
          <w:szCs w:val="28"/>
        </w:rPr>
        <w:t>Ủy ban nhân dân</w:t>
      </w:r>
      <w:r w:rsidR="00385065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79030C">
        <w:rPr>
          <w:rFonts w:asciiTheme="majorHAnsi" w:hAnsiTheme="majorHAnsi" w:cstheme="majorHAnsi"/>
          <w:i/>
          <w:sz w:val="28"/>
          <w:szCs w:val="28"/>
        </w:rPr>
        <w:t>xã</w:t>
      </w:r>
      <w:r w:rsidR="00E369D0" w:rsidRPr="00385065">
        <w:rPr>
          <w:rFonts w:asciiTheme="majorHAnsi" w:hAnsiTheme="majorHAnsi" w:cstheme="majorHAnsi"/>
          <w:i/>
          <w:sz w:val="28"/>
          <w:szCs w:val="28"/>
        </w:rPr>
        <w:t>)</w:t>
      </w:r>
    </w:p>
    <w:p w:rsidR="008B548B" w:rsidRPr="003E0DC6" w:rsidRDefault="008B548B" w:rsidP="0082241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1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144"/>
        <w:gridCol w:w="47"/>
        <w:gridCol w:w="1423"/>
        <w:gridCol w:w="14"/>
        <w:gridCol w:w="2143"/>
        <w:gridCol w:w="111"/>
        <w:gridCol w:w="1164"/>
        <w:gridCol w:w="1259"/>
      </w:tblGrid>
      <w:tr w:rsidR="00231B0B" w:rsidRPr="00474E5E" w:rsidTr="002A0D8B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Nhiệm vụ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A718CF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Phân công chỉ đạo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Cơ quan</w:t>
            </w:r>
            <w:r w:rsidR="00A718CF"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, đơn vị</w:t>
            </w: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 xml:space="preserve"> phối hợp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Thời gian</w:t>
            </w:r>
          </w:p>
        </w:tc>
      </w:tr>
      <w:tr w:rsidR="00054A01" w:rsidRPr="00474E5E" w:rsidTr="002A0D8B">
        <w:trPr>
          <w:trHeight w:val="513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Triển khai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8B" w:rsidRPr="00474E5E" w:rsidRDefault="008B548B" w:rsidP="0082241E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</w:pPr>
            <w:r w:rsidRPr="00474E5E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 w:eastAsia="en-US"/>
              </w:rPr>
              <w:t>Hoàn thành</w:t>
            </w:r>
          </w:p>
        </w:tc>
      </w:tr>
      <w:tr w:rsidR="00E369D0" w:rsidRPr="003E0DC6" w:rsidTr="002A0D8B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369D0" w:rsidRPr="00782D6A" w:rsidRDefault="00E369D0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I. Văn phòng HĐND và UBND </w:t>
            </w:r>
            <w:r w:rsidR="000E1682">
              <w:rPr>
                <w:rFonts w:asciiTheme="majorHAnsi" w:hAnsiTheme="majorHAnsi" w:cstheme="majorHAnsi"/>
                <w:b/>
                <w:sz w:val="28"/>
                <w:szCs w:val="28"/>
              </w:rPr>
              <w:t>xã</w:t>
            </w:r>
            <w:r w:rsidR="00F935F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(</w:t>
            </w:r>
            <w:r w:rsidR="0055104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  <w:r w:rsidRPr="003E0DC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nhiệm vụ)</w:t>
            </w:r>
          </w:p>
        </w:tc>
      </w:tr>
      <w:tr w:rsidR="00231B0B" w:rsidRPr="003E0DC6" w:rsidTr="002A0D8B">
        <w:trPr>
          <w:trHeight w:val="128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EC4E4A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E0DC6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C41191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="00EC4E4A"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an hành chương trình công tác </w:t>
            </w:r>
            <w:r w:rsidR="0069704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 tháng cuối năm 2025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E74FEC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Chủ tịch UBND </w:t>
            </w:r>
            <w:r w:rsidR="00D921EC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EC4E4A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szCs w:val="28"/>
                <w:lang w:val="en-US" w:eastAsia="en-US"/>
              </w:rPr>
              <w:t xml:space="preserve">Các phòng, ban, </w:t>
            </w:r>
            <w:r w:rsidR="00B45F82">
              <w:rPr>
                <w:rFonts w:asciiTheme="majorHAnsi" w:hAnsiTheme="majorHAnsi" w:cstheme="majorHAnsi"/>
                <w:szCs w:val="28"/>
                <w:lang w:val="en-US" w:eastAsia="en-US"/>
              </w:rPr>
              <w:t>ngành, 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EC4E4A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Tháng </w:t>
            </w:r>
            <w:r w:rsidR="0009699A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7</w:t>
            </w: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</w:t>
            </w:r>
            <w:r w:rsidR="00F94B47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4A" w:rsidRPr="003E0DC6" w:rsidRDefault="00A82C3D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Tháng </w:t>
            </w:r>
            <w:r w:rsidR="0009699A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7</w:t>
            </w: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</w:t>
            </w:r>
            <w:r w:rsidR="00FE028E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</w:tr>
      <w:tr w:rsidR="002705AF" w:rsidRPr="003E0DC6" w:rsidTr="0084556F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F" w:rsidRPr="003E0DC6" w:rsidRDefault="005C39BF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AF" w:rsidRPr="003E0DC6" w:rsidRDefault="002705AF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áo cáo đánh giá tình hình KTXH-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QPAN 9 tháng đầu năm 202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nhiệm vụ,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giải pháp 3 tháng cuối năm 2025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AF" w:rsidRPr="001910EA" w:rsidRDefault="002705AF" w:rsidP="0082241E">
            <w:pPr>
              <w:spacing w:after="0" w:line="240" w:lineRule="auto"/>
              <w:jc w:val="center"/>
              <w:rPr>
                <w:sz w:val="28"/>
              </w:rPr>
            </w:pPr>
            <w:r w:rsidRPr="001910E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tịch UBND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AF" w:rsidRPr="003E0DC6" w:rsidRDefault="00F46FD2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  <w:lang w:val="en-US" w:eastAsia="en-US"/>
              </w:rPr>
              <w:t>Các phòng, ban ngành, 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AF" w:rsidRPr="003E0DC6" w:rsidRDefault="002705AF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9/202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AF" w:rsidRPr="003E0DC6" w:rsidRDefault="002705AF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9/202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</w:tr>
      <w:tr w:rsidR="00676E6B" w:rsidRPr="003E0DC6" w:rsidTr="003319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3E0DC6" w:rsidRDefault="005C39BF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3E0DC6" w:rsidRDefault="00676E6B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áo cáo đánh giá tình hình KTXH-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QPAN năm 202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ế hoạch phát triển KTXH</w:t>
            </w:r>
            <w:r w:rsidR="00C33C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-QPAN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năm 2026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1910EA" w:rsidRDefault="00676E6B" w:rsidP="0082241E">
            <w:pPr>
              <w:spacing w:after="0" w:line="240" w:lineRule="auto"/>
              <w:jc w:val="center"/>
              <w:rPr>
                <w:sz w:val="28"/>
              </w:rPr>
            </w:pPr>
            <w:r w:rsidRPr="001910E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Chủ tị</w:t>
            </w:r>
            <w:r w:rsidR="00F11E4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 UBND 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3E0DC6" w:rsidRDefault="00411DA1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  <w:lang w:val="en-US" w:eastAsia="en-US"/>
              </w:rPr>
              <w:t>Các phòng, ban ngành, 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3E0DC6" w:rsidRDefault="00676E6B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</w:t>
            </w: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6B" w:rsidRPr="003E0DC6" w:rsidRDefault="00676E6B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</w:t>
            </w: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</w:tr>
      <w:tr w:rsidR="00046C70" w:rsidRPr="003E0DC6" w:rsidTr="002825D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3E0DC6" w:rsidRDefault="005C39BF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3E0DC6" w:rsidRDefault="00046C70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 cáo tổng hợp kết quả gi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ả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 quyết các ý kiến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kiến nghị của cử tri phục vụ kỳ họp HĐND </w:t>
            </w:r>
            <w:r w:rsidR="004A30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Default="00046C70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PCT </w:t>
            </w:r>
          </w:p>
          <w:p w:rsidR="00046C70" w:rsidRPr="003E0DC6" w:rsidRDefault="00046C70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TT UBND xã</w:t>
            </w: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3E0DC6" w:rsidRDefault="00046C70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3E0DC6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Các </w:t>
            </w:r>
            <w:r w:rsidR="002825DD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phòng, ban ngành, 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A82C3D" w:rsidRDefault="00046C70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11/2025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0" w:rsidRPr="003E0DC6" w:rsidRDefault="00046C70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3E0DC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11/202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</w:tr>
      <w:tr w:rsidR="004A30CD" w:rsidRPr="003E0DC6" w:rsidTr="00284CC1">
        <w:trPr>
          <w:trHeight w:val="17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3E0DC6" w:rsidRDefault="005C39BF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3E0DC6" w:rsidRDefault="004A30CD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E0D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 giá và phân loại mức độ thực hiện nhiệm vụ được giao đối với người đứng đầu các ngành, đơn vị năm 202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3E0DC6" w:rsidRDefault="004A30CD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1910EA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Chủ tịch UBND </w:t>
            </w:r>
            <w:r w:rsidR="00225436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3E0DC6" w:rsidRDefault="00F321F4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3E0DC6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Các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phòng, ban ngành, 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A82C3D" w:rsidRDefault="004A30CD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11</w:t>
            </w:r>
            <w:r w:rsidRPr="00A82C3D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CD" w:rsidRPr="003E0DC6" w:rsidRDefault="004A30CD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12/2025</w:t>
            </w:r>
          </w:p>
        </w:tc>
      </w:tr>
      <w:tr w:rsidR="00E52BD3" w:rsidRPr="003E0DC6" w:rsidTr="00F321F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3E0DC6" w:rsidRDefault="009D3567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354C32" w:rsidRDefault="00E52BD3" w:rsidP="0082241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Tuyên truyền,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phổ biến, </w:t>
            </w: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>giáo dục pháp luật, hòa giải ở cơ sở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354C32" w:rsidRDefault="00E52BD3" w:rsidP="0082241E">
            <w:pPr>
              <w:spacing w:after="0" w:line="240" w:lineRule="auto"/>
              <w:jc w:val="center"/>
            </w:pP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>PCT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354C32" w:rsidRDefault="00E52BD3" w:rsidP="007766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>Các phòng, ban, ngành</w:t>
            </w:r>
            <w:r w:rsidR="009415A8">
              <w:rPr>
                <w:rFonts w:asciiTheme="majorHAnsi" w:eastAsia="Times New Roman" w:hAnsiTheme="majorHAnsi" w:cstheme="majorHAnsi"/>
                <w:sz w:val="28"/>
                <w:szCs w:val="28"/>
              </w:rPr>
              <w:t>,</w:t>
            </w:r>
            <w:r w:rsidR="00284CC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đoàn thể, các 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D82AEA" w:rsidRDefault="004E10A9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D3" w:rsidRPr="00D82AEA" w:rsidRDefault="004E10A9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112F49" w:rsidRPr="003E0DC6" w:rsidTr="00F321F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Default="009D3567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Pr="00354C32" w:rsidRDefault="00112F49" w:rsidP="0082241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A6EA3">
              <w:rPr>
                <w:rFonts w:asciiTheme="majorHAnsi" w:eastAsia="Times New Roman" w:hAnsiTheme="majorHAnsi" w:cstheme="majorHAnsi"/>
                <w:sz w:val="28"/>
                <w:szCs w:val="28"/>
              </w:rPr>
              <w:t>Xây dựng, kiểm tra, rà soát văn bản QPPP gắn với công tác theo dõi thi hành pháp luật lĩnh vực trọng tâm liên ngành 2025 trên địa bàn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xã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Pr="00354C32" w:rsidRDefault="00112F49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>PCT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Pr="00354C32" w:rsidRDefault="00112F49" w:rsidP="005279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Các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Ban HĐND xã, các </w:t>
            </w: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phòng, ban, ngành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đơn vị</w:t>
            </w: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các </w:t>
            </w:r>
            <w:r w:rsidR="0052797E">
              <w:rPr>
                <w:rFonts w:asciiTheme="majorHAnsi" w:eastAsia="Times New Roman" w:hAnsiTheme="majorHAnsi" w:cstheme="majorHAnsi"/>
                <w:sz w:val="28"/>
                <w:szCs w:val="28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Pr="00D82AEA" w:rsidRDefault="00112F49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9" w:rsidRPr="00D82AEA" w:rsidRDefault="00112F49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6C6552" w:rsidRPr="003E0DC6" w:rsidTr="00F321F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Default="009D3567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Pr="00354C32" w:rsidRDefault="006C6552" w:rsidP="0082241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402BD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Thực hiện nhiệm vụ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lĩnh vực</w:t>
            </w:r>
            <w:r w:rsidRPr="00402BD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Tư pháp trong thực hiện Nghị quyết số 1232/NQUBTVQH sắp xếp đơn vị hành chính thành phố Hải Phòng, giai đoạn 2023- 2025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Pr="00354C32" w:rsidRDefault="006C6552" w:rsidP="0082241E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Chủ tịch </w:t>
            </w: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Pr="00354C32" w:rsidRDefault="006C6552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6C6552" w:rsidRPr="00354C32" w:rsidRDefault="006C6552" w:rsidP="00773F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Các phòng, ban, ngành</w:t>
            </w: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đơn vị, các</w:t>
            </w:r>
            <w:r w:rsidR="00773F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Pr="00D82AEA" w:rsidRDefault="006C6552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52" w:rsidRPr="00D82AEA" w:rsidRDefault="006C6552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A3921" w:rsidRPr="003E0DC6" w:rsidTr="00F321F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Default="00F022E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354C32" w:rsidRDefault="007A3921" w:rsidP="0082241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1617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Triển khai công tác theo dõi thi hành pháp luật về xử lý vi phạm hành chính trên địa bàn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xã</w:t>
            </w:r>
            <w:r w:rsidRPr="00E1617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tham gia xây dựng cơ sở dữ liệu quốc gia về xử lý vi phạm hành chính thành phố Hải Phòng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354C32" w:rsidRDefault="007A3921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>PCT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54C32">
              <w:rPr>
                <w:rFonts w:asciiTheme="majorHAnsi" w:hAnsiTheme="majorHAnsi" w:cstheme="majorHAnsi"/>
                <w:sz w:val="28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354C32" w:rsidRDefault="007A3921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Các phòng, ban, ngành</w:t>
            </w:r>
            <w:r w:rsidRPr="00354C3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đơn vị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D82AEA" w:rsidRDefault="007A3921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D82AEA" w:rsidRDefault="007A3921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A3921" w:rsidRPr="00A82BF5" w:rsidTr="002A0D8B">
        <w:trPr>
          <w:trHeight w:val="5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1" w:rsidRPr="00A82BF5" w:rsidRDefault="007A3921" w:rsidP="00540A1F">
            <w:pPr>
              <w:pStyle w:val="BodyTextIndent2"/>
              <w:spacing w:after="0" w:line="240" w:lineRule="auto"/>
              <w:ind w:left="12" w:hanging="12"/>
              <w:rPr>
                <w:rFonts w:asciiTheme="majorHAnsi" w:hAnsiTheme="majorHAnsi" w:cstheme="majorHAnsi"/>
                <w:bCs/>
                <w:iCs/>
                <w:color w:val="FF0000"/>
                <w:szCs w:val="28"/>
                <w:lang w:val="en-US" w:eastAsia="en-US"/>
              </w:rPr>
            </w:pPr>
            <w:r w:rsidRPr="00B5741F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II. </w:t>
            </w:r>
            <w:r w:rsidRPr="00B5741F">
              <w:rPr>
                <w:rFonts w:asciiTheme="majorHAnsi" w:hAnsiTheme="majorHAnsi" w:cstheme="majorHAnsi"/>
                <w:b/>
                <w:szCs w:val="28"/>
              </w:rPr>
              <w:t xml:space="preserve">Phòng </w:t>
            </w:r>
            <w:r w:rsidR="00363B33">
              <w:rPr>
                <w:rFonts w:asciiTheme="majorHAnsi" w:hAnsiTheme="majorHAnsi" w:cstheme="majorHAnsi"/>
                <w:b/>
                <w:szCs w:val="28"/>
                <w:lang w:val="en-US"/>
              </w:rPr>
              <w:t>Kinh tế</w:t>
            </w:r>
            <w:r w:rsidRPr="00B5741F">
              <w:rPr>
                <w:rFonts w:asciiTheme="majorHAnsi" w:hAnsiTheme="majorHAnsi" w:cstheme="majorHAnsi"/>
                <w:b/>
                <w:szCs w:val="28"/>
              </w:rPr>
              <w:t xml:space="preserve"> (</w:t>
            </w:r>
            <w:r w:rsidR="009D4E16">
              <w:rPr>
                <w:rFonts w:asciiTheme="majorHAnsi" w:hAnsiTheme="majorHAnsi" w:cstheme="majorHAnsi"/>
                <w:b/>
                <w:szCs w:val="28"/>
                <w:lang w:val="en-US"/>
              </w:rPr>
              <w:t>1</w:t>
            </w:r>
            <w:r w:rsidR="00540A1F">
              <w:rPr>
                <w:rFonts w:asciiTheme="majorHAnsi" w:hAnsiTheme="majorHAnsi" w:cstheme="majorHAnsi"/>
                <w:b/>
                <w:szCs w:val="28"/>
                <w:lang w:val="en-US"/>
              </w:rPr>
              <w:t>2</w:t>
            </w:r>
            <w:r w:rsidR="009D4E16">
              <w:rPr>
                <w:rFonts w:asciiTheme="majorHAnsi" w:hAnsiTheme="majorHAnsi" w:cstheme="majorHAnsi"/>
                <w:b/>
                <w:szCs w:val="28"/>
                <w:lang w:val="en-US"/>
              </w:rPr>
              <w:t xml:space="preserve"> </w:t>
            </w:r>
            <w:r w:rsidRPr="00B5741F">
              <w:rPr>
                <w:rFonts w:asciiTheme="majorHAnsi" w:hAnsiTheme="majorHAnsi" w:cstheme="majorHAnsi"/>
                <w:b/>
                <w:szCs w:val="28"/>
              </w:rPr>
              <w:t>nhiệm vụ)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 trung rà soát công tác thu, chi của các xã cũ để tổng hợp, triển khai thu, chi 6 tháng cuối năm 2025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Chủ tịch 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Cs w:val="28"/>
              </w:rPr>
              <w:t>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530B1A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</w:rPr>
              <w:t>Các phòng, ban, ngành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, </w:t>
            </w:r>
            <w:r w:rsidR="00530B1A">
              <w:rPr>
                <w:rFonts w:asciiTheme="majorHAnsi" w:hAnsiTheme="majorHAnsi" w:cstheme="majorHAnsi"/>
                <w:szCs w:val="28"/>
              </w:rPr>
              <w:t xml:space="preserve">đơn vị, các </w:t>
            </w:r>
            <w:r w:rsidR="00530B1A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11/2025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Xây dựng báo cáo đánh giá tình hình thực hiện Kế hoạch phát triển KTXH  năm 2025 và dự kiến </w:t>
            </w:r>
            <w:r w:rsidR="000420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kế hoạch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phát triển KTXH năm 2026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Chủ tịch 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Cs w:val="28"/>
              </w:rPr>
              <w:t>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Các phòng, ban, ngành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Cs w:val="28"/>
              </w:rPr>
              <w:t xml:space="preserve">đơn vị, các </w:t>
            </w:r>
            <w:r w:rsidR="00DF3443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B5741F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B5741F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 trung công tác giải phóng mặt bằng, thu hồi đất thực hiện dự án đường sắt Lào Cai – Hà Nội – Hải Phòng</w:t>
            </w:r>
            <w:r w:rsidR="000420C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các  Dự án trên địa bàn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B5741F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Chủ tịch 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Cs w:val="28"/>
              </w:rPr>
              <w:t>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F3443" w:rsidRDefault="009D4E16" w:rsidP="00DF3443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</w:rPr>
              <w:t>Các phòng, ban, ngành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, </w:t>
            </w:r>
            <w:r w:rsidR="00DF3443">
              <w:rPr>
                <w:rFonts w:asciiTheme="majorHAnsi" w:hAnsiTheme="majorHAnsi" w:cstheme="majorHAnsi"/>
                <w:szCs w:val="28"/>
              </w:rPr>
              <w:t xml:space="preserve">đơn vị, các </w:t>
            </w:r>
            <w:r w:rsidR="00DF3443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82AEA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82AEA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E232A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E232A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E232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Tập trung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rà soát </w:t>
            </w:r>
            <w:r w:rsidRPr="008E232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xử lý vi phạm về thủy lợi, đất đai, xây dựng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cấp giấy chứng nhận QSD đất ở lần đầu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B5741F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PCT</w:t>
            </w: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EA67BA">
              <w:rPr>
                <w:rFonts w:asciiTheme="majorHAnsi" w:hAnsiTheme="majorHAnsi" w:cstheme="majorHAnsi"/>
                <w:szCs w:val="28"/>
                <w:lang w:val="en-US"/>
              </w:rPr>
              <w:t>TT</w:t>
            </w:r>
            <w:r w:rsidR="003B6AC9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UBND </w:t>
            </w:r>
            <w:r>
              <w:rPr>
                <w:rFonts w:asciiTheme="majorHAnsi" w:hAnsiTheme="majorHAnsi" w:cstheme="majorHAnsi"/>
                <w:szCs w:val="28"/>
              </w:rPr>
              <w:t>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F3443" w:rsidRDefault="009D4E16" w:rsidP="00DF3443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szCs w:val="28"/>
              </w:rPr>
              <w:t>Các phòng, ban, ngành</w:t>
            </w:r>
            <w:r w:rsidRPr="00354C32">
              <w:rPr>
                <w:rFonts w:asciiTheme="majorHAnsi" w:hAnsiTheme="majorHAnsi" w:cstheme="majorHAnsi"/>
                <w:szCs w:val="28"/>
              </w:rPr>
              <w:t xml:space="preserve">, </w:t>
            </w:r>
            <w:r w:rsidR="00DF3443">
              <w:rPr>
                <w:rFonts w:asciiTheme="majorHAnsi" w:hAnsiTheme="majorHAnsi" w:cstheme="majorHAnsi"/>
                <w:szCs w:val="28"/>
              </w:rPr>
              <w:t xml:space="preserve">đơn vị, các </w:t>
            </w:r>
            <w:r w:rsidR="00DF3443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82AEA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D82AEA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9D4E16" w:rsidRPr="00B5741F" w:rsidTr="00540A1F">
        <w:trPr>
          <w:trHeight w:val="212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94C32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BC2E38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94C32">
              <w:rPr>
                <w:sz w:val="28"/>
                <w:szCs w:val="28"/>
              </w:rPr>
              <w:t xml:space="preserve">Chỉ đạo </w:t>
            </w:r>
            <w:r>
              <w:rPr>
                <w:sz w:val="28"/>
                <w:szCs w:val="28"/>
                <w:lang w:val="en-US"/>
              </w:rPr>
              <w:t xml:space="preserve">xây dựng Kế hoạch </w:t>
            </w:r>
            <w:r w:rsidRPr="00894C32">
              <w:rPr>
                <w:sz w:val="28"/>
                <w:szCs w:val="28"/>
              </w:rPr>
              <w:t xml:space="preserve">thực hiện công tác phòng chống thiên tai, tìm kiếm cứu nạn năm 2025; quản </w:t>
            </w:r>
            <w:r w:rsidR="00BC2E38">
              <w:rPr>
                <w:sz w:val="28"/>
                <w:szCs w:val="28"/>
              </w:rPr>
              <w:t>lý nhà nước về thủy lợi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94C32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894C32">
              <w:rPr>
                <w:rFonts w:asciiTheme="majorHAnsi" w:hAnsiTheme="majorHAnsi" w:cstheme="majorHAnsi"/>
                <w:szCs w:val="28"/>
                <w:lang w:val="en-US"/>
              </w:rPr>
              <w:t>PCT</w:t>
            </w:r>
            <w:r w:rsidRPr="00894C32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B306D6">
              <w:rPr>
                <w:rFonts w:asciiTheme="majorHAnsi" w:hAnsiTheme="majorHAnsi" w:cstheme="majorHAnsi"/>
                <w:szCs w:val="28"/>
                <w:lang w:val="en-US"/>
              </w:rPr>
              <w:t xml:space="preserve">TT </w:t>
            </w:r>
            <w:r w:rsidRPr="00894C32">
              <w:rPr>
                <w:rFonts w:asciiTheme="majorHAnsi" w:hAnsiTheme="majorHAnsi" w:cstheme="majorHAnsi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94C32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894C32">
              <w:rPr>
                <w:rFonts w:asciiTheme="majorHAnsi" w:hAnsiTheme="majorHAnsi" w:cstheme="majorHAnsi"/>
                <w:szCs w:val="28"/>
              </w:rPr>
              <w:t xml:space="preserve">Các phòng, ban, ngành, đơn vị, các </w:t>
            </w:r>
            <w:r w:rsidR="00790355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94C32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4C32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94C32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94C32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13629D">
              <w:rPr>
                <w:sz w:val="28"/>
                <w:szCs w:val="28"/>
              </w:rPr>
              <w:t>ây dựng chỉ tiêu phát triển kinh tế - xã hội năm 2026; dự kiến kế hoạch đầu tư công trung hạn 2026-2030, kế hoạch đầu tư công năm 2026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629D">
              <w:rPr>
                <w:rFonts w:asciiTheme="majorHAnsi" w:hAnsiTheme="majorHAnsi" w:cstheme="majorHAnsi"/>
                <w:sz w:val="28"/>
                <w:szCs w:val="28"/>
              </w:rPr>
              <w:t>PCT</w:t>
            </w:r>
            <w:r w:rsidR="002C2FA8">
              <w:rPr>
                <w:rFonts w:asciiTheme="majorHAnsi" w:hAnsiTheme="majorHAnsi" w:cstheme="majorHAnsi"/>
                <w:sz w:val="28"/>
                <w:szCs w:val="28"/>
              </w:rPr>
              <w:t xml:space="preserve"> TT </w:t>
            </w:r>
            <w:r w:rsidRPr="0013629D">
              <w:rPr>
                <w:rFonts w:asciiTheme="majorHAnsi" w:hAnsiTheme="majorHAnsi" w:cstheme="majorHAnsi"/>
                <w:sz w:val="28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13629D">
              <w:rPr>
                <w:rFonts w:asciiTheme="majorHAnsi" w:hAnsiTheme="majorHAnsi" w:cstheme="majorHAnsi"/>
                <w:sz w:val="28"/>
                <w:szCs w:val="28"/>
              </w:rPr>
              <w:t xml:space="preserve">Các phòng, ban, ngành, đơn vị, các </w:t>
            </w:r>
            <w:r w:rsidR="00790355" w:rsidRPr="00100CF5">
              <w:rPr>
                <w:rFonts w:asciiTheme="majorHAnsi" w:hAnsiTheme="majorHAnsi" w:cstheme="majorHAnsi"/>
                <w:sz w:val="28"/>
                <w:szCs w:val="28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629D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13629D" w:rsidRDefault="009D4E16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3629D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D1746" w:rsidRDefault="009D4E16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8D1746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Rà soát các công trình đầu tư của các xã cũ để chuyển tiếp về xã mới quản lý triển khai thực hiện tiếp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PCT </w:t>
            </w:r>
            <w:r w:rsidR="00A80923">
              <w:rPr>
                <w:rFonts w:asciiTheme="majorHAnsi" w:hAnsiTheme="majorHAnsi" w:cstheme="majorHAnsi"/>
                <w:szCs w:val="28"/>
                <w:lang w:val="en-US"/>
              </w:rPr>
              <w:t xml:space="preserve">TT </w:t>
            </w:r>
            <w:r w:rsidRPr="00627479">
              <w:rPr>
                <w:rFonts w:asciiTheme="majorHAnsi" w:hAnsiTheme="majorHAnsi" w:cstheme="majorHAnsi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Các phòng, ban, ngành, đơn vị, các </w:t>
            </w:r>
            <w:r w:rsidR="00790355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7</w:t>
            </w: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10/2025</w:t>
            </w:r>
          </w:p>
        </w:tc>
      </w:tr>
      <w:tr w:rsidR="009D4E16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3567C6" w:rsidRDefault="005475E2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3567C6" w:rsidRDefault="009D4E16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  <w:lang w:val="en-US"/>
              </w:rPr>
            </w:pPr>
            <w:r w:rsidRPr="003567C6">
              <w:rPr>
                <w:sz w:val="28"/>
                <w:szCs w:val="28"/>
                <w:lang w:val="en-US"/>
              </w:rPr>
              <w:t xml:space="preserve">Tăng cường </w:t>
            </w:r>
            <w:r w:rsidRPr="003567C6">
              <w:rPr>
                <w:sz w:val="28"/>
                <w:szCs w:val="28"/>
              </w:rPr>
              <w:t>công tác quản lý quy hoạch, quản lý trật tự xây dựng trên địa bàn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PCT </w:t>
            </w:r>
            <w:r w:rsidR="00C250DA">
              <w:rPr>
                <w:rFonts w:asciiTheme="majorHAnsi" w:hAnsiTheme="majorHAnsi" w:cstheme="majorHAnsi"/>
                <w:szCs w:val="28"/>
                <w:lang w:val="en-US"/>
              </w:rPr>
              <w:t xml:space="preserve">TT </w:t>
            </w:r>
            <w:r w:rsidRPr="00627479">
              <w:rPr>
                <w:rFonts w:asciiTheme="majorHAnsi" w:hAnsiTheme="majorHAnsi" w:cstheme="majorHAnsi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Các phòng, ban, ngành, đơn vị, các </w:t>
            </w:r>
            <w:r w:rsidR="00790355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7</w:t>
            </w: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10/2025</w:t>
            </w:r>
          </w:p>
        </w:tc>
      </w:tr>
      <w:tr w:rsidR="009D4E16" w:rsidRPr="00B5741F" w:rsidTr="00540A1F">
        <w:trPr>
          <w:trHeight w:val="171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366203" w:rsidRDefault="005475E2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366203" w:rsidRDefault="009D4E16" w:rsidP="00F742FA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Xây d</w:t>
            </w:r>
            <w:r w:rsidR="00F742FA">
              <w:rPr>
                <w:sz w:val="28"/>
                <w:szCs w:val="28"/>
                <w:lang w:val="en-US"/>
              </w:rPr>
              <w:t>ự</w:t>
            </w:r>
            <w:r>
              <w:rPr>
                <w:sz w:val="28"/>
                <w:szCs w:val="28"/>
                <w:lang w:val="en-US"/>
              </w:rPr>
              <w:t>ng kế hoạch t</w:t>
            </w:r>
            <w:r w:rsidRPr="00366203">
              <w:rPr>
                <w:sz w:val="28"/>
                <w:szCs w:val="28"/>
                <w:lang w:val="en-US"/>
              </w:rPr>
              <w:t xml:space="preserve">ăng cường </w:t>
            </w:r>
            <w:r w:rsidRPr="00366203">
              <w:rPr>
                <w:sz w:val="28"/>
                <w:szCs w:val="28"/>
              </w:rPr>
              <w:t xml:space="preserve">công tác đảm bảo trật tự ATGT </w:t>
            </w:r>
            <w:r w:rsidR="005974CF">
              <w:rPr>
                <w:sz w:val="28"/>
                <w:szCs w:val="28"/>
                <w:lang w:val="en-US"/>
              </w:rPr>
              <w:t xml:space="preserve">6 tháng cuối </w:t>
            </w:r>
            <w:r w:rsidRPr="00366203">
              <w:rPr>
                <w:sz w:val="28"/>
                <w:szCs w:val="28"/>
              </w:rPr>
              <w:t>năm 202</w:t>
            </w:r>
            <w:r w:rsidRPr="00366203">
              <w:rPr>
                <w:sz w:val="28"/>
                <w:szCs w:val="28"/>
                <w:lang w:val="en-US"/>
              </w:rPr>
              <w:t xml:space="preserve">5; </w:t>
            </w:r>
            <w:r w:rsidRPr="00366203">
              <w:rPr>
                <w:sz w:val="28"/>
                <w:szCs w:val="28"/>
              </w:rPr>
              <w:t>kiểm soát tai nạn giao thông trên địa bàn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1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PCT </w:t>
            </w:r>
            <w:r w:rsidR="0006169A">
              <w:rPr>
                <w:rFonts w:asciiTheme="majorHAnsi" w:hAnsiTheme="majorHAnsi" w:cstheme="majorHAnsi"/>
                <w:szCs w:val="28"/>
                <w:lang w:val="en-US"/>
              </w:rPr>
              <w:t>TT</w:t>
            </w:r>
          </w:p>
          <w:p w:rsidR="009D4E16" w:rsidRPr="00627479" w:rsidRDefault="009D4E16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Các phòng, ban, ngành, đơn vị, các </w:t>
            </w:r>
            <w:r w:rsidR="00790355"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7</w:t>
            </w: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16" w:rsidRPr="00627479" w:rsidRDefault="009D4E16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2</w:t>
            </w: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</w:tr>
      <w:tr w:rsidR="00790355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100E62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2747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 khai kế hoạch sản xuất rau màu vụ Hè thu, cây vụ Đông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pStyle w:val="BodyTextIndent2"/>
              <w:spacing w:after="0" w:line="240" w:lineRule="auto"/>
              <w:ind w:left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PCT 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TT </w:t>
            </w:r>
            <w:r w:rsidRPr="00627479">
              <w:rPr>
                <w:rFonts w:asciiTheme="majorHAnsi" w:hAnsiTheme="majorHAnsi" w:cstheme="majorHAnsi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790355" w:rsidRDefault="00790355" w:rsidP="00790355">
            <w:pPr>
              <w:pStyle w:val="BodyTextIndent2"/>
              <w:spacing w:after="0" w:line="240" w:lineRule="auto"/>
              <w:ind w:left="11" w:hanging="11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szCs w:val="28"/>
              </w:rPr>
              <w:t xml:space="preserve">Các </w:t>
            </w:r>
            <w:r>
              <w:rPr>
                <w:rFonts w:asciiTheme="majorHAnsi" w:hAnsiTheme="majorHAnsi" w:cstheme="majorHAnsi"/>
                <w:szCs w:val="28"/>
              </w:rPr>
              <w:t xml:space="preserve">phòng, ban, ngành, đơn vị, các 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0566EF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7</w:t>
            </w: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10/2025</w:t>
            </w:r>
          </w:p>
        </w:tc>
      </w:tr>
      <w:tr w:rsidR="00790355" w:rsidRPr="00B5741F" w:rsidTr="00540A1F">
        <w:trPr>
          <w:trHeight w:val="23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67B1D">
              <w:rPr>
                <w:color w:val="000000" w:themeColor="text1"/>
                <w:spacing w:val="-4"/>
                <w:sz w:val="28"/>
                <w:szCs w:val="28"/>
                <w:lang w:val="it-IT"/>
              </w:rPr>
              <w:t xml:space="preserve">Tiếp tục triển khai thực hiện </w:t>
            </w:r>
            <w:r w:rsidRPr="00D67B1D">
              <w:rPr>
                <w:sz w:val="28"/>
                <w:szCs w:val="28"/>
              </w:rPr>
              <w:t>tích tụ, tập trung ruộng đất, xây dựng các vùng sản xuất nông nghiệp hàng hóa tập trung giai đoạn 2023-2025, định hướng đến năm 2030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8224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7B1D">
              <w:rPr>
                <w:rFonts w:asciiTheme="majorHAnsi" w:hAnsiTheme="majorHAnsi" w:cstheme="majorHAnsi"/>
                <w:sz w:val="28"/>
                <w:szCs w:val="28"/>
              </w:rPr>
              <w:t xml:space="preserve">PCT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TT </w:t>
            </w:r>
            <w:r w:rsidRPr="00D67B1D">
              <w:rPr>
                <w:rFonts w:asciiTheme="majorHAnsi" w:hAnsiTheme="majorHAnsi" w:cstheme="majorHAnsi"/>
                <w:sz w:val="28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BE38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D67B1D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Các </w:t>
            </w:r>
            <w:r w:rsidR="00BE38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phòng, ban, ngành, đơn vị, các </w:t>
            </w:r>
            <w:r w:rsidR="00BE3835" w:rsidRPr="00BE3835">
              <w:rPr>
                <w:rFonts w:asciiTheme="majorHAnsi" w:eastAsia="Times New Roman" w:hAnsiTheme="majorHAnsi" w:cstheme="majorHAnsi"/>
                <w:sz w:val="28"/>
                <w:szCs w:val="28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D67B1D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 xml:space="preserve">Tháng </w:t>
            </w: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7</w:t>
            </w:r>
            <w:r w:rsidRPr="00D67B1D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D67B1D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D67B1D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12/2025</w:t>
            </w:r>
          </w:p>
        </w:tc>
      </w:tr>
      <w:tr w:rsidR="00790355" w:rsidRPr="00B5741F" w:rsidTr="009C2B3A">
        <w:trPr>
          <w:trHeight w:val="140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spacing w:after="0" w:line="240" w:lineRule="auto"/>
              <w:ind w:left="-108" w:right="-10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pacing w:val="-4"/>
                <w:sz w:val="28"/>
                <w:szCs w:val="28"/>
                <w:lang w:val="it-IT"/>
              </w:rPr>
            </w:pPr>
            <w:r w:rsidRPr="00627479">
              <w:rPr>
                <w:color w:val="000000" w:themeColor="text1"/>
                <w:spacing w:val="-4"/>
                <w:sz w:val="28"/>
                <w:szCs w:val="28"/>
                <w:lang w:val="it-IT"/>
              </w:rPr>
              <w:t>Triển khai tiêm vắc xin phòng bệnh Cúm gia cầm vụ 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479">
              <w:rPr>
                <w:rFonts w:asciiTheme="majorHAnsi" w:hAnsiTheme="majorHAnsi" w:cstheme="majorHAnsi"/>
                <w:sz w:val="28"/>
                <w:szCs w:val="28"/>
              </w:rPr>
              <w:t xml:space="preserve">PCT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TT </w:t>
            </w:r>
            <w:r w:rsidRPr="00627479">
              <w:rPr>
                <w:rFonts w:asciiTheme="majorHAnsi" w:hAnsiTheme="majorHAnsi" w:cstheme="majorHAnsi"/>
                <w:sz w:val="28"/>
                <w:szCs w:val="28"/>
              </w:rPr>
              <w:t>UBND xã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62747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Các phòng, ban, ngành, đơn vị, các </w:t>
            </w:r>
            <w:r w:rsidR="00BE3835" w:rsidRPr="00BE3835">
              <w:rPr>
                <w:rFonts w:asciiTheme="majorHAnsi" w:eastAsia="Times New Roman" w:hAnsiTheme="majorHAnsi" w:cstheme="majorHAnsi"/>
                <w:sz w:val="28"/>
                <w:szCs w:val="28"/>
              </w:rPr>
              <w:t>khu dân cư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9/2025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62747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 w:rsidRPr="00627479"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11/2025</w:t>
            </w:r>
          </w:p>
        </w:tc>
      </w:tr>
      <w:tr w:rsidR="00790355" w:rsidRPr="00A82BF5" w:rsidTr="002A0D8B">
        <w:trPr>
          <w:trHeight w:val="5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5" w:rsidRPr="00A82BF5" w:rsidRDefault="00790355" w:rsidP="0082241E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A2681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III. Phòng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Văn hóa – Xã hội (11 </w:t>
            </w:r>
            <w:r w:rsidRPr="00A26817">
              <w:rPr>
                <w:rFonts w:asciiTheme="majorHAnsi" w:hAnsiTheme="majorHAnsi" w:cstheme="majorHAnsi"/>
                <w:b/>
                <w:sz w:val="28"/>
                <w:szCs w:val="28"/>
              </w:rPr>
              <w:t>nhiệm vụ)</w:t>
            </w:r>
          </w:p>
        </w:tc>
      </w:tr>
      <w:tr w:rsidR="00790355" w:rsidRPr="00A82BF5" w:rsidTr="000C2115">
        <w:tc>
          <w:tcPr>
            <w:tcW w:w="298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589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Ki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ệ</w:t>
            </w: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n toàn bộ máy các cơ quan chuyên môn, tổ chức hành chính thuộc UBND xã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Các cơ quan, đơn vị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Tiếp tục sắp xếp/thành lập các đơn vị sự nghiệp công lập trực thuộc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Các cơ quan, đơn vị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Đẩy mạnh cải cách hành chính; tăng cường kỷ luật, kỷ cương hành chính </w:t>
            </w:r>
            <w:r w:rsidR="00D30042">
              <w:rPr>
                <w:rFonts w:asciiTheme="majorHAnsi" w:hAnsiTheme="majorHAnsi" w:cstheme="majorHAnsi"/>
                <w:sz w:val="28"/>
                <w:szCs w:val="28"/>
              </w:rPr>
              <w:t xml:space="preserve">6 tháng cuối </w:t>
            </w: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năm 2025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đơn vị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Tổng kết công tác thi đua khen thưởng năm 2025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cơ quan, đơn vị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Xây dự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ng k</w:t>
            </w: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ế hoạch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 tổ chức các hoạt động tổ chức kỷ niệm 78 năm ngày thương binh liệt sỹ 27/7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ngành, MTTQ, đoàn thể</w:t>
            </w:r>
            <w:r w:rsidR="00802BED">
              <w:rPr>
                <w:rFonts w:asciiTheme="majorHAnsi" w:hAnsiTheme="majorHAnsi" w:cstheme="majorHAnsi"/>
                <w:sz w:val="28"/>
                <w:szCs w:val="28"/>
              </w:rPr>
              <w:t>, khu dân cư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Duy trì công tác đảm bảo an sinh xã hội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ngành, MTTQ, đoàn thể</w:t>
            </w:r>
            <w:r w:rsidR="001B7C08">
              <w:rPr>
                <w:rFonts w:asciiTheme="majorHAnsi" w:hAnsiTheme="majorHAnsi" w:cstheme="majorHAnsi"/>
                <w:sz w:val="28"/>
                <w:szCs w:val="28"/>
              </w:rPr>
              <w:t>, khu dân c</w:t>
            </w:r>
            <w:r w:rsidR="004A3299">
              <w:rPr>
                <w:rFonts w:asciiTheme="majorHAnsi" w:hAnsiTheme="majorHAnsi" w:cstheme="majorHAnsi"/>
                <w:sz w:val="28"/>
                <w:szCs w:val="28"/>
              </w:rPr>
              <w:t>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Triển khai nhiệm vụ năm học 2025-2026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PCT 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 của xã, các trường học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1589" w:type="pct"/>
          </w:tcPr>
          <w:p w:rsidR="00790355" w:rsidRPr="00371ED3" w:rsidRDefault="00790355" w:rsidP="0012182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Triển khai công tác tuyên truyền, cổ động trực quan chào mừng Đại hội đảng các cấp , tiến tới Đại hội Đảng toàn quốc lần thứ XIV; 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Chỉ đạo tổ chức các hoạt động: thông tin tuyên truyền đón Tết Dương lịch, Tết Nguyên đán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Bính Ngọ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6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chào mừng kỷ niệm 9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6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năm ngày Thành lập Đảng Cộng sản V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iệt Nam (03/02/1930-03/02/2026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>) và các ngày lễ lớn trong năm 202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386207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3B033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PCT UBND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3B033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 của xã, các trường học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6271D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Triển khai Kế hoạch hoạt động Phong trào “TDĐKXD ĐSVH” năm 2025. 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cơ quan, đơn vị</w:t>
            </w:r>
            <w:r w:rsidR="00B7305B">
              <w:rPr>
                <w:rFonts w:asciiTheme="majorHAnsi" w:hAnsiTheme="majorHAnsi" w:cstheme="majorHAnsi"/>
                <w:sz w:val="28"/>
                <w:szCs w:val="28"/>
              </w:rPr>
              <w:t>, khu dân cư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6271D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1589" w:type="pct"/>
          </w:tcPr>
          <w:p w:rsidR="00790355" w:rsidRPr="00371ED3" w:rsidRDefault="00790355" w:rsidP="00D9611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Triển khai thực hiện Kế hoạch Chuyển đổi số 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cơ quan, đơn vị</w:t>
            </w:r>
            <w:r w:rsidR="00EE4236">
              <w:rPr>
                <w:rFonts w:asciiTheme="majorHAnsi" w:hAnsiTheme="majorHAnsi" w:cstheme="majorHAnsi"/>
                <w:sz w:val="28"/>
                <w:szCs w:val="28"/>
              </w:rPr>
              <w:t>, khu dân c</w:t>
            </w:r>
            <w:r w:rsidR="004B3079">
              <w:rPr>
                <w:rFonts w:asciiTheme="majorHAnsi" w:hAnsiTheme="majorHAnsi" w:cstheme="majorHAnsi"/>
                <w:sz w:val="28"/>
                <w:szCs w:val="28"/>
              </w:rPr>
              <w:t>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1589" w:type="pct"/>
          </w:tcPr>
          <w:p w:rsidR="00790355" w:rsidRPr="00371ED3" w:rsidRDefault="00790355" w:rsidP="00D9611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 xml:space="preserve">Triển khai công tác phòng, chống dịch 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ngành, MTTQ, đoàn thể</w:t>
            </w:r>
            <w:r w:rsidR="008E0046">
              <w:rPr>
                <w:rFonts w:asciiTheme="majorHAnsi" w:hAnsiTheme="majorHAnsi" w:cstheme="majorHAnsi"/>
                <w:sz w:val="28"/>
                <w:szCs w:val="28"/>
              </w:rPr>
              <w:t>, khu dân cư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0C2115">
        <w:trPr>
          <w:trHeight w:val="1519"/>
        </w:trPr>
        <w:tc>
          <w:tcPr>
            <w:tcW w:w="298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1589" w:type="pct"/>
          </w:tcPr>
          <w:p w:rsidR="00790355" w:rsidRPr="00371ED3" w:rsidRDefault="00790355" w:rsidP="0082241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Kiểm tra các hoạt động khám bệnh, chữa bệnh, kinh doanh dược, sản xuất, kinh doanh thực phẩm trên địa bàn</w:t>
            </w:r>
          </w:p>
        </w:tc>
        <w:tc>
          <w:tcPr>
            <w:tcW w:w="750" w:type="pct"/>
            <w:gridSpan w:val="3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Các phòng, ban, ngành, MTTQ, đoàn thể</w:t>
            </w:r>
            <w:r w:rsidR="003962DA">
              <w:rPr>
                <w:rFonts w:asciiTheme="majorHAnsi" w:hAnsiTheme="majorHAnsi" w:cstheme="majorHAnsi"/>
                <w:sz w:val="28"/>
                <w:szCs w:val="28"/>
              </w:rPr>
              <w:t>, khu dân cư</w:t>
            </w:r>
          </w:p>
        </w:tc>
        <w:tc>
          <w:tcPr>
            <w:tcW w:w="644" w:type="pct"/>
            <w:gridSpan w:val="2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371ED3" w:rsidRDefault="00790355" w:rsidP="0082241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71ED3">
              <w:rPr>
                <w:rFonts w:asciiTheme="majorHAnsi" w:hAnsiTheme="majorHAnsi" w:cstheme="majorHAnsi"/>
                <w:sz w:val="28"/>
                <w:szCs w:val="28"/>
              </w:rPr>
              <w:t>Tháng 12/2025</w:t>
            </w:r>
          </w:p>
        </w:tc>
      </w:tr>
      <w:tr w:rsidR="00790355" w:rsidRPr="00A82BF5" w:rsidTr="007E2021">
        <w:trPr>
          <w:trHeight w:val="623"/>
        </w:trPr>
        <w:tc>
          <w:tcPr>
            <w:tcW w:w="5000" w:type="pct"/>
            <w:gridSpan w:val="9"/>
            <w:vAlign w:val="center"/>
          </w:tcPr>
          <w:p w:rsidR="00790355" w:rsidRPr="007E2021" w:rsidRDefault="00790355" w:rsidP="0082241E">
            <w:pPr>
              <w:pStyle w:val="BodyTextIndent2"/>
              <w:spacing w:after="0" w:line="240" w:lineRule="auto"/>
              <w:ind w:left="12" w:hanging="12"/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</w:pPr>
            <w:r w:rsidRPr="007E2021"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  <w:t>IV. Trung tâm Phục vụ hành chính công</w:t>
            </w:r>
            <w:r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  <w:t xml:space="preserve"> (05 nhiệm vụ)</w:t>
            </w:r>
          </w:p>
        </w:tc>
      </w:tr>
      <w:tr w:rsidR="00790355" w:rsidRPr="00A82BF5" w:rsidTr="007A3921">
        <w:trPr>
          <w:trHeight w:val="1683"/>
        </w:trPr>
        <w:tc>
          <w:tcPr>
            <w:tcW w:w="298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hành quy chế hoạt động của Trung tâm Phục vụ hành chính công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A4539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539">
              <w:rPr>
                <w:rFonts w:ascii="Times New Roman" w:hAnsi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UBND xã</w:t>
            </w:r>
          </w:p>
        </w:tc>
        <w:tc>
          <w:tcPr>
            <w:tcW w:w="1083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</w:t>
            </w:r>
            <w:r w:rsidR="00D87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88A">
              <w:rPr>
                <w:rFonts w:ascii="Times New Roman" w:hAnsi="Times New Roman"/>
                <w:sz w:val="28"/>
                <w:szCs w:val="28"/>
              </w:rPr>
              <w:t>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7/2025</w:t>
            </w:r>
          </w:p>
        </w:tc>
      </w:tr>
      <w:tr w:rsidR="00790355" w:rsidRPr="00A82BF5" w:rsidTr="007A3921">
        <w:trPr>
          <w:trHeight w:val="1683"/>
        </w:trPr>
        <w:tc>
          <w:tcPr>
            <w:tcW w:w="298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hành nội quy làm việc tại bộ phận tiếp nhận và trả kết quả một cửa của Trung tâm Phục vụ hành chính công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A4539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539">
              <w:rPr>
                <w:rFonts w:ascii="Times New Roman" w:hAnsi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UBND xã</w:t>
            </w:r>
          </w:p>
        </w:tc>
        <w:tc>
          <w:tcPr>
            <w:tcW w:w="1083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7/2025</w:t>
            </w:r>
          </w:p>
        </w:tc>
      </w:tr>
      <w:tr w:rsidR="00790355" w:rsidRPr="00A82BF5" w:rsidTr="007A3921">
        <w:trPr>
          <w:trHeight w:val="1683"/>
        </w:trPr>
        <w:tc>
          <w:tcPr>
            <w:tcW w:w="298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9" w:type="pct"/>
            <w:vAlign w:val="center"/>
          </w:tcPr>
          <w:p w:rsidR="00790355" w:rsidRDefault="00790355" w:rsidP="0082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soát thủ tục hành chính, niêm yết công khai bộ thủ tục hành chính thuộc thẩm quyền UBND xã Kiến Thụy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A4539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phòng</w:t>
            </w:r>
            <w:r w:rsidR="0037765E">
              <w:rPr>
                <w:rFonts w:ascii="Times New Roman" w:hAnsi="Times New Roman"/>
                <w:sz w:val="28"/>
                <w:szCs w:val="28"/>
              </w:rPr>
              <w:t>, đơn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E04">
              <w:rPr>
                <w:rFonts w:ascii="Times New Roman" w:hAnsi="Times New Roman"/>
                <w:sz w:val="28"/>
                <w:szCs w:val="28"/>
              </w:rPr>
              <w:t>liên quan</w:t>
            </w:r>
          </w:p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790355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7/2025</w:t>
            </w:r>
          </w:p>
        </w:tc>
        <w:tc>
          <w:tcPr>
            <w:tcW w:w="636" w:type="pct"/>
            <w:vAlign w:val="center"/>
          </w:tcPr>
          <w:p w:rsidR="00790355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8/2025</w:t>
            </w:r>
          </w:p>
        </w:tc>
      </w:tr>
      <w:tr w:rsidR="00790355" w:rsidRPr="00A82BF5" w:rsidTr="007A3921">
        <w:trPr>
          <w:trHeight w:val="1683"/>
        </w:trPr>
        <w:tc>
          <w:tcPr>
            <w:tcW w:w="298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F5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Báo cáo kết quả thực hiện </w:t>
            </w:r>
            <w:r w:rsidR="00F56902">
              <w:rPr>
                <w:rFonts w:ascii="Times New Roman" w:hAnsi="Times New Roman"/>
                <w:sz w:val="28"/>
                <w:szCs w:val="28"/>
              </w:rPr>
              <w:t>kiể</w:t>
            </w:r>
            <w:r w:rsidR="00AC3471">
              <w:rPr>
                <w:rFonts w:ascii="Times New Roman" w:hAnsi="Times New Roman"/>
                <w:sz w:val="28"/>
                <w:szCs w:val="28"/>
              </w:rPr>
              <w:t>m soát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thủ tục hành chính quý III/2025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A4539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539">
              <w:rPr>
                <w:rFonts w:ascii="Times New Roman" w:hAnsi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UBND xã</w:t>
            </w:r>
          </w:p>
        </w:tc>
        <w:tc>
          <w:tcPr>
            <w:tcW w:w="1083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phòng</w:t>
            </w:r>
            <w:r w:rsidR="0037765E">
              <w:rPr>
                <w:rFonts w:ascii="Times New Roman" w:hAnsi="Times New Roman"/>
                <w:sz w:val="28"/>
                <w:szCs w:val="28"/>
              </w:rPr>
              <w:t>, đơn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65E">
              <w:rPr>
                <w:rFonts w:ascii="Times New Roman" w:hAnsi="Times New Roman"/>
                <w:sz w:val="28"/>
                <w:szCs w:val="28"/>
              </w:rPr>
              <w:t>liên quan</w:t>
            </w:r>
          </w:p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9/2025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9/2025</w:t>
            </w:r>
          </w:p>
        </w:tc>
      </w:tr>
      <w:tr w:rsidR="00790355" w:rsidRPr="00A82BF5" w:rsidTr="007A3921">
        <w:trPr>
          <w:trHeight w:val="1683"/>
        </w:trPr>
        <w:tc>
          <w:tcPr>
            <w:tcW w:w="298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8224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Báo cáo kết quả thực hiện giải quyết thủ tục hành chính</w:t>
            </w:r>
            <w:r w:rsidR="009E5DA1">
              <w:rPr>
                <w:rFonts w:ascii="Times New Roman" w:hAnsi="Times New Roman"/>
                <w:sz w:val="28"/>
                <w:szCs w:val="28"/>
              </w:rPr>
              <w:t>, kiểm soát thủ tục hành chính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quý IV/2025 và 6 tháng cuối năm 2025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A4539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539">
              <w:rPr>
                <w:rFonts w:ascii="Times New Roman" w:hAnsi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UBND xã</w:t>
            </w:r>
          </w:p>
        </w:tc>
        <w:tc>
          <w:tcPr>
            <w:tcW w:w="1083" w:type="pct"/>
            <w:vAlign w:val="center"/>
          </w:tcPr>
          <w:p w:rsidR="00790355" w:rsidRDefault="00790355" w:rsidP="00822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phòng</w:t>
            </w:r>
            <w:r w:rsidR="0050120E">
              <w:rPr>
                <w:rFonts w:ascii="Times New Roman" w:hAnsi="Times New Roman"/>
                <w:sz w:val="28"/>
                <w:szCs w:val="28"/>
              </w:rPr>
              <w:t>, đơn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20E">
              <w:rPr>
                <w:rFonts w:ascii="Times New Roman" w:hAnsi="Times New Roman"/>
                <w:sz w:val="28"/>
                <w:szCs w:val="28"/>
              </w:rPr>
              <w:t>liên quan</w:t>
            </w:r>
          </w:p>
          <w:p w:rsidR="00790355" w:rsidRPr="00BF5041" w:rsidRDefault="00790355" w:rsidP="000B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790355" w:rsidRPr="00B5741F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12/2025</w:t>
            </w:r>
          </w:p>
        </w:tc>
        <w:tc>
          <w:tcPr>
            <w:tcW w:w="636" w:type="pct"/>
            <w:vAlign w:val="center"/>
          </w:tcPr>
          <w:p w:rsidR="00790355" w:rsidRPr="00B5741F" w:rsidRDefault="00790355" w:rsidP="0082241E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D5203B">
        <w:trPr>
          <w:trHeight w:val="535"/>
        </w:trPr>
        <w:tc>
          <w:tcPr>
            <w:tcW w:w="5000" w:type="pct"/>
            <w:gridSpan w:val="9"/>
            <w:vAlign w:val="center"/>
          </w:tcPr>
          <w:p w:rsidR="00790355" w:rsidRPr="00045D31" w:rsidRDefault="00790355" w:rsidP="009112A3">
            <w:pPr>
              <w:pStyle w:val="BodyTextIndent2"/>
              <w:spacing w:after="0" w:line="240" w:lineRule="auto"/>
              <w:ind w:left="12" w:hanging="12"/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  <w:t>V. Công an (05 nhiệm vụ)</w:t>
            </w:r>
          </w:p>
        </w:tc>
      </w:tr>
      <w:tr w:rsidR="00790355" w:rsidRPr="00A82BF5" w:rsidTr="00F22151">
        <w:trPr>
          <w:trHeight w:val="5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Xây dựng Kế hoạch phân công lực lượng bảo đảm ANTT, TTATGT Đại Hội Đảng các cấp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27397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97">
              <w:rPr>
                <w:rFonts w:ascii="Times New Roman" w:hAnsi="Times New Roman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8/2025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F22151">
        <w:trPr>
          <w:trHeight w:val="5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Xây dựng Kế hoạch, phân công lực lượng bảo đảm ANTT, TTATGT; thực hiện các nhiệm vụ nhân kỷ niệm 80 năm cách mạng Tháng tám thành công, 80 năm Quốc khánh Nước CHXHCN Việt Nam; 80 năm Ngày truyền thống lực lượng CAND Việt Nam.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27397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8/2025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9/2025</w:t>
            </w:r>
          </w:p>
        </w:tc>
      </w:tr>
      <w:tr w:rsidR="00790355" w:rsidRPr="00A82BF5" w:rsidTr="00F22151">
        <w:trPr>
          <w:trHeight w:val="5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9" w:type="pct"/>
            <w:vAlign w:val="center"/>
          </w:tcPr>
          <w:p w:rsidR="00790355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mưu Ban chỉ đạo 799 xã tổ chức tổng kết công tác phòng, chống tội phạm; xây dựng phong trào toàn dân  bảo vệ ANTQ năm 2025; phương hướng, nhiệm vụ năm 2026.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27397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F22151">
        <w:trPr>
          <w:trHeight w:val="5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mưu UBND xã xây dựng các Kế hoạch, văn bản, tài liệu mở đợt cao điểm vận động, thu hồi VK-VKN-CCHT; cao điểm tấn công trấn áp tội phạm; cao điểm bảo đảm TTATGT Tết Nguyên đán Bính Ngọ 2026.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27397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11/2025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F22151">
        <w:trPr>
          <w:trHeight w:val="5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chức Hội nghị tổng kết công tác Công an năm 2025; phương hướng, nhiệm vụ năm 2026.</w:t>
            </w:r>
          </w:p>
        </w:tc>
        <w:tc>
          <w:tcPr>
            <w:tcW w:w="750" w:type="pct"/>
            <w:gridSpan w:val="3"/>
            <w:vAlign w:val="center"/>
          </w:tcPr>
          <w:p w:rsidR="00790355" w:rsidRPr="00027397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  <w:tc>
          <w:tcPr>
            <w:tcW w:w="636" w:type="pct"/>
            <w:vAlign w:val="center"/>
          </w:tcPr>
          <w:p w:rsidR="00790355" w:rsidRPr="000A4539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A632AE">
        <w:trPr>
          <w:trHeight w:val="561"/>
        </w:trPr>
        <w:tc>
          <w:tcPr>
            <w:tcW w:w="5000" w:type="pct"/>
            <w:gridSpan w:val="9"/>
            <w:vAlign w:val="center"/>
          </w:tcPr>
          <w:p w:rsidR="00790355" w:rsidRPr="00D5203B" w:rsidRDefault="00790355" w:rsidP="00190A99">
            <w:pPr>
              <w:pStyle w:val="BodyTextIndent2"/>
              <w:spacing w:after="0" w:line="240" w:lineRule="auto"/>
              <w:ind w:left="12" w:hanging="12"/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28"/>
                <w:lang w:val="en-US" w:eastAsia="en-US"/>
              </w:rPr>
              <w:t>VI. Ban Chỉ huy Quân sự (03 nhiệm vụ)</w:t>
            </w:r>
          </w:p>
        </w:tc>
      </w:tr>
      <w:tr w:rsidR="00790355" w:rsidRPr="00A82BF5" w:rsidTr="00F22151">
        <w:trPr>
          <w:trHeight w:val="687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chức bồi dưỡng kiến thức quốc phòng an ninh cho các đối tượng</w:t>
            </w:r>
          </w:p>
        </w:tc>
        <w:tc>
          <w:tcPr>
            <w:tcW w:w="750" w:type="pct"/>
            <w:gridSpan w:val="3"/>
            <w:vAlign w:val="center"/>
          </w:tcPr>
          <w:p w:rsidR="00790355" w:rsidRPr="00630D0E" w:rsidRDefault="00790355" w:rsidP="0080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PCT UBND xã</w:t>
            </w:r>
          </w:p>
        </w:tc>
        <w:tc>
          <w:tcPr>
            <w:tcW w:w="1083" w:type="pct"/>
            <w:vAlign w:val="center"/>
          </w:tcPr>
          <w:p w:rsidR="00790355" w:rsidRDefault="00790355" w:rsidP="0098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630D0E" w:rsidRDefault="00790355" w:rsidP="0098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630D0E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bCs/>
                <w:iCs/>
                <w:szCs w:val="28"/>
                <w:lang w:val="en-US" w:eastAsia="en-US"/>
              </w:rPr>
            </w:pPr>
          </w:p>
        </w:tc>
        <w:tc>
          <w:tcPr>
            <w:tcW w:w="636" w:type="pct"/>
            <w:vAlign w:val="center"/>
          </w:tcPr>
          <w:p w:rsidR="00790355" w:rsidRPr="00630D0E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bCs/>
                <w:iCs/>
                <w:szCs w:val="28"/>
                <w:lang w:val="en-US" w:eastAsia="en-US"/>
              </w:rPr>
            </w:pPr>
            <w:r>
              <w:rPr>
                <w:bCs/>
                <w:iCs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F22151">
        <w:trPr>
          <w:trHeight w:val="824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9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Phúc tra nguồn động viên tuyển quân, quân nhân dự bị tháng 10</w:t>
            </w:r>
          </w:p>
        </w:tc>
        <w:tc>
          <w:tcPr>
            <w:tcW w:w="750" w:type="pct"/>
            <w:gridSpan w:val="3"/>
            <w:vAlign w:val="center"/>
          </w:tcPr>
          <w:p w:rsidR="00790355" w:rsidRPr="00630D0E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26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Pr="00630D0E" w:rsidRDefault="00790355" w:rsidP="00265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630D0E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bCs/>
                <w:iCs/>
                <w:szCs w:val="28"/>
                <w:lang w:val="en-US" w:eastAsia="en-US"/>
              </w:rPr>
            </w:pPr>
          </w:p>
        </w:tc>
        <w:tc>
          <w:tcPr>
            <w:tcW w:w="636" w:type="pct"/>
            <w:vAlign w:val="center"/>
          </w:tcPr>
          <w:p w:rsidR="00790355" w:rsidRPr="00630D0E" w:rsidRDefault="00790355" w:rsidP="00027397">
            <w:pPr>
              <w:pStyle w:val="BodyTextIndent2"/>
              <w:spacing w:after="0" w:line="240" w:lineRule="auto"/>
              <w:ind w:left="12" w:hanging="12"/>
              <w:jc w:val="center"/>
              <w:rPr>
                <w:bCs/>
                <w:iCs/>
                <w:szCs w:val="28"/>
                <w:lang w:val="en-US" w:eastAsia="en-US"/>
              </w:rPr>
            </w:pPr>
            <w:r>
              <w:rPr>
                <w:bCs/>
                <w:iCs/>
                <w:szCs w:val="28"/>
                <w:lang w:val="en-US" w:eastAsia="en-US"/>
              </w:rPr>
              <w:t>Tháng 12/2025</w:t>
            </w:r>
          </w:p>
        </w:tc>
      </w:tr>
      <w:tr w:rsidR="00790355" w:rsidRPr="00A82BF5" w:rsidTr="00F22151">
        <w:trPr>
          <w:trHeight w:val="824"/>
        </w:trPr>
        <w:tc>
          <w:tcPr>
            <w:tcW w:w="298" w:type="pct"/>
            <w:vAlign w:val="center"/>
          </w:tcPr>
          <w:p w:rsidR="00790355" w:rsidRPr="00BF5041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9" w:type="pct"/>
            <w:vAlign w:val="center"/>
          </w:tcPr>
          <w:p w:rsidR="00790355" w:rsidRDefault="00790355" w:rsidP="0002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242">
              <w:rPr>
                <w:rFonts w:ascii="Times New Roman" w:hAnsi="Times New Roman"/>
                <w:sz w:val="28"/>
                <w:szCs w:val="28"/>
                <w:lang w:val="nb-NO"/>
              </w:rPr>
              <w:t>Tổng kết công tác QPĐP năm 2025, nhiệm vụ năm 2026</w:t>
            </w:r>
          </w:p>
        </w:tc>
        <w:tc>
          <w:tcPr>
            <w:tcW w:w="750" w:type="pct"/>
            <w:gridSpan w:val="3"/>
            <w:vAlign w:val="center"/>
          </w:tcPr>
          <w:p w:rsidR="00790355" w:rsidRDefault="00790355" w:rsidP="00027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Chủ tịch UBND xã</w:t>
            </w:r>
          </w:p>
        </w:tc>
        <w:tc>
          <w:tcPr>
            <w:tcW w:w="1083" w:type="pct"/>
            <w:vAlign w:val="center"/>
          </w:tcPr>
          <w:p w:rsidR="00790355" w:rsidRDefault="00790355" w:rsidP="0072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phòng, </w:t>
            </w:r>
          </w:p>
          <w:p w:rsidR="00790355" w:rsidRDefault="00790355" w:rsidP="0072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 liên quan</w:t>
            </w:r>
          </w:p>
        </w:tc>
        <w:tc>
          <w:tcPr>
            <w:tcW w:w="644" w:type="pct"/>
            <w:gridSpan w:val="2"/>
            <w:vAlign w:val="center"/>
          </w:tcPr>
          <w:p w:rsidR="00790355" w:rsidRPr="00724BF3" w:rsidRDefault="00790355" w:rsidP="003B033F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</w:pPr>
            <w:r w:rsidRPr="00724BF3"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  <w:t>Tháng</w:t>
            </w:r>
          </w:p>
          <w:p w:rsidR="00790355" w:rsidRPr="00724BF3" w:rsidRDefault="00790355" w:rsidP="003B033F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</w:pPr>
            <w:r w:rsidRPr="00724BF3"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  <w:t>10/2025</w:t>
            </w:r>
          </w:p>
        </w:tc>
        <w:tc>
          <w:tcPr>
            <w:tcW w:w="636" w:type="pct"/>
            <w:vAlign w:val="center"/>
          </w:tcPr>
          <w:p w:rsidR="00790355" w:rsidRPr="00724BF3" w:rsidRDefault="00790355" w:rsidP="003B033F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</w:pPr>
            <w:r w:rsidRPr="00724BF3">
              <w:rPr>
                <w:rFonts w:asciiTheme="majorHAnsi" w:hAnsiTheme="majorHAnsi" w:cstheme="majorHAnsi"/>
                <w:spacing w:val="4"/>
                <w:sz w:val="28"/>
                <w:szCs w:val="28"/>
                <w:lang w:val="nb-NO"/>
              </w:rPr>
              <w:t xml:space="preserve">Tháng 11/2025 </w:t>
            </w:r>
          </w:p>
        </w:tc>
      </w:tr>
    </w:tbl>
    <w:p w:rsidR="00CF0E90" w:rsidRPr="00A82BF5" w:rsidRDefault="00CF0E90" w:rsidP="000A6859">
      <w:pPr>
        <w:tabs>
          <w:tab w:val="left" w:pos="3240"/>
        </w:tabs>
        <w:rPr>
          <w:rFonts w:asciiTheme="majorHAnsi" w:hAnsiTheme="majorHAnsi" w:cstheme="majorHAnsi"/>
          <w:color w:val="FF0000"/>
          <w:sz w:val="28"/>
          <w:szCs w:val="28"/>
        </w:rPr>
      </w:pPr>
    </w:p>
    <w:sectPr w:rsidR="00CF0E90" w:rsidRPr="00A82BF5" w:rsidSect="008D7DA9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4A" w:rsidRDefault="00926A4A" w:rsidP="003E0DC6">
      <w:pPr>
        <w:spacing w:after="0" w:line="240" w:lineRule="auto"/>
      </w:pPr>
      <w:r>
        <w:separator/>
      </w:r>
    </w:p>
  </w:endnote>
  <w:endnote w:type="continuationSeparator" w:id="0">
    <w:p w:rsidR="00926A4A" w:rsidRDefault="00926A4A" w:rsidP="003E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8B" w:rsidRDefault="002A0D8B">
    <w:pPr>
      <w:pStyle w:val="Footer"/>
      <w:jc w:val="center"/>
    </w:pPr>
  </w:p>
  <w:p w:rsidR="002A0D8B" w:rsidRDefault="002A0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4A" w:rsidRDefault="00926A4A" w:rsidP="003E0DC6">
      <w:pPr>
        <w:spacing w:after="0" w:line="240" w:lineRule="auto"/>
      </w:pPr>
      <w:r>
        <w:separator/>
      </w:r>
    </w:p>
  </w:footnote>
  <w:footnote w:type="continuationSeparator" w:id="0">
    <w:p w:rsidR="00926A4A" w:rsidRDefault="00926A4A" w:rsidP="003E0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A9"/>
    <w:rsid w:val="00000649"/>
    <w:rsid w:val="000018D1"/>
    <w:rsid w:val="000023AD"/>
    <w:rsid w:val="00002518"/>
    <w:rsid w:val="00002564"/>
    <w:rsid w:val="0000267D"/>
    <w:rsid w:val="00002ECE"/>
    <w:rsid w:val="00004278"/>
    <w:rsid w:val="00004843"/>
    <w:rsid w:val="00007128"/>
    <w:rsid w:val="000072B2"/>
    <w:rsid w:val="00007492"/>
    <w:rsid w:val="00010105"/>
    <w:rsid w:val="0001010C"/>
    <w:rsid w:val="0001028A"/>
    <w:rsid w:val="0001179E"/>
    <w:rsid w:val="0001475E"/>
    <w:rsid w:val="00014E2E"/>
    <w:rsid w:val="00015327"/>
    <w:rsid w:val="00015C6A"/>
    <w:rsid w:val="0002004F"/>
    <w:rsid w:val="00020310"/>
    <w:rsid w:val="00022B2D"/>
    <w:rsid w:val="00024EB0"/>
    <w:rsid w:val="00027397"/>
    <w:rsid w:val="0003042D"/>
    <w:rsid w:val="00031563"/>
    <w:rsid w:val="00031623"/>
    <w:rsid w:val="000329EC"/>
    <w:rsid w:val="0003316C"/>
    <w:rsid w:val="000332C3"/>
    <w:rsid w:val="000341F7"/>
    <w:rsid w:val="000346DE"/>
    <w:rsid w:val="00034801"/>
    <w:rsid w:val="00035144"/>
    <w:rsid w:val="00035201"/>
    <w:rsid w:val="00035561"/>
    <w:rsid w:val="00035F91"/>
    <w:rsid w:val="00036663"/>
    <w:rsid w:val="000401D4"/>
    <w:rsid w:val="00040A24"/>
    <w:rsid w:val="00041A7E"/>
    <w:rsid w:val="00042031"/>
    <w:rsid w:val="000420C2"/>
    <w:rsid w:val="0004269A"/>
    <w:rsid w:val="00042A7F"/>
    <w:rsid w:val="00042F95"/>
    <w:rsid w:val="00044979"/>
    <w:rsid w:val="00044A9F"/>
    <w:rsid w:val="00045D31"/>
    <w:rsid w:val="00046814"/>
    <w:rsid w:val="00046C70"/>
    <w:rsid w:val="00046D7A"/>
    <w:rsid w:val="00047CB4"/>
    <w:rsid w:val="00050DA0"/>
    <w:rsid w:val="000517BB"/>
    <w:rsid w:val="00052AAA"/>
    <w:rsid w:val="00053C50"/>
    <w:rsid w:val="00053FE6"/>
    <w:rsid w:val="000543AC"/>
    <w:rsid w:val="0005440A"/>
    <w:rsid w:val="00054A01"/>
    <w:rsid w:val="00055FAE"/>
    <w:rsid w:val="00056802"/>
    <w:rsid w:val="00056BA9"/>
    <w:rsid w:val="00056BB6"/>
    <w:rsid w:val="000573FD"/>
    <w:rsid w:val="0005757F"/>
    <w:rsid w:val="0005799D"/>
    <w:rsid w:val="0006038F"/>
    <w:rsid w:val="000609A6"/>
    <w:rsid w:val="00060B31"/>
    <w:rsid w:val="0006169A"/>
    <w:rsid w:val="00061D9D"/>
    <w:rsid w:val="00061FA4"/>
    <w:rsid w:val="00063D67"/>
    <w:rsid w:val="000647CD"/>
    <w:rsid w:val="00065022"/>
    <w:rsid w:val="00065434"/>
    <w:rsid w:val="0006586C"/>
    <w:rsid w:val="00065948"/>
    <w:rsid w:val="00065A78"/>
    <w:rsid w:val="00065E3C"/>
    <w:rsid w:val="00066360"/>
    <w:rsid w:val="00066A26"/>
    <w:rsid w:val="00067103"/>
    <w:rsid w:val="000677B9"/>
    <w:rsid w:val="000678EF"/>
    <w:rsid w:val="000708CB"/>
    <w:rsid w:val="00070E58"/>
    <w:rsid w:val="000736EF"/>
    <w:rsid w:val="00074F2F"/>
    <w:rsid w:val="0007522E"/>
    <w:rsid w:val="000761AE"/>
    <w:rsid w:val="00082E44"/>
    <w:rsid w:val="000836D8"/>
    <w:rsid w:val="00084FE8"/>
    <w:rsid w:val="0008575C"/>
    <w:rsid w:val="0008593B"/>
    <w:rsid w:val="00092531"/>
    <w:rsid w:val="000928F3"/>
    <w:rsid w:val="00092AD9"/>
    <w:rsid w:val="0009555F"/>
    <w:rsid w:val="00095DAF"/>
    <w:rsid w:val="00095E89"/>
    <w:rsid w:val="0009699A"/>
    <w:rsid w:val="000A0B17"/>
    <w:rsid w:val="000A1042"/>
    <w:rsid w:val="000A1679"/>
    <w:rsid w:val="000A2FF0"/>
    <w:rsid w:val="000A35A0"/>
    <w:rsid w:val="000A44C1"/>
    <w:rsid w:val="000A46BA"/>
    <w:rsid w:val="000A5711"/>
    <w:rsid w:val="000A614C"/>
    <w:rsid w:val="000A65BC"/>
    <w:rsid w:val="000A6859"/>
    <w:rsid w:val="000B0788"/>
    <w:rsid w:val="000B10BF"/>
    <w:rsid w:val="000B188F"/>
    <w:rsid w:val="000B2064"/>
    <w:rsid w:val="000B360C"/>
    <w:rsid w:val="000B3798"/>
    <w:rsid w:val="000B527A"/>
    <w:rsid w:val="000B6489"/>
    <w:rsid w:val="000B7916"/>
    <w:rsid w:val="000C0822"/>
    <w:rsid w:val="000C2115"/>
    <w:rsid w:val="000C257B"/>
    <w:rsid w:val="000C42EF"/>
    <w:rsid w:val="000C480B"/>
    <w:rsid w:val="000C4819"/>
    <w:rsid w:val="000C493F"/>
    <w:rsid w:val="000C4FE1"/>
    <w:rsid w:val="000C5044"/>
    <w:rsid w:val="000C62FD"/>
    <w:rsid w:val="000C664A"/>
    <w:rsid w:val="000C7A7F"/>
    <w:rsid w:val="000C7B97"/>
    <w:rsid w:val="000C7D72"/>
    <w:rsid w:val="000C7E41"/>
    <w:rsid w:val="000D112F"/>
    <w:rsid w:val="000D1AA1"/>
    <w:rsid w:val="000D1ECA"/>
    <w:rsid w:val="000D22B7"/>
    <w:rsid w:val="000D2761"/>
    <w:rsid w:val="000D329C"/>
    <w:rsid w:val="000D5B06"/>
    <w:rsid w:val="000E0309"/>
    <w:rsid w:val="000E1682"/>
    <w:rsid w:val="000E428C"/>
    <w:rsid w:val="000E48F8"/>
    <w:rsid w:val="000E4B96"/>
    <w:rsid w:val="000E6167"/>
    <w:rsid w:val="000E665C"/>
    <w:rsid w:val="000E6A37"/>
    <w:rsid w:val="000E6C72"/>
    <w:rsid w:val="000E709E"/>
    <w:rsid w:val="000E7DE1"/>
    <w:rsid w:val="000F25F8"/>
    <w:rsid w:val="000F3D26"/>
    <w:rsid w:val="000F4BC3"/>
    <w:rsid w:val="000F59FD"/>
    <w:rsid w:val="000F63AB"/>
    <w:rsid w:val="000F6653"/>
    <w:rsid w:val="000F6CCD"/>
    <w:rsid w:val="000F7DCD"/>
    <w:rsid w:val="000F7E0F"/>
    <w:rsid w:val="00100CF5"/>
    <w:rsid w:val="00100E62"/>
    <w:rsid w:val="00101A23"/>
    <w:rsid w:val="00103147"/>
    <w:rsid w:val="00104682"/>
    <w:rsid w:val="00105209"/>
    <w:rsid w:val="001069C3"/>
    <w:rsid w:val="00106A85"/>
    <w:rsid w:val="00106B21"/>
    <w:rsid w:val="00107866"/>
    <w:rsid w:val="001104F5"/>
    <w:rsid w:val="00110E71"/>
    <w:rsid w:val="00111E74"/>
    <w:rsid w:val="00112581"/>
    <w:rsid w:val="00112F49"/>
    <w:rsid w:val="00113B26"/>
    <w:rsid w:val="00113C99"/>
    <w:rsid w:val="001158E5"/>
    <w:rsid w:val="00116C1E"/>
    <w:rsid w:val="001203EB"/>
    <w:rsid w:val="00120405"/>
    <w:rsid w:val="001207D5"/>
    <w:rsid w:val="00121824"/>
    <w:rsid w:val="00121EF0"/>
    <w:rsid w:val="0012366A"/>
    <w:rsid w:val="00124AB9"/>
    <w:rsid w:val="0012524C"/>
    <w:rsid w:val="0012577C"/>
    <w:rsid w:val="001258DB"/>
    <w:rsid w:val="001271A5"/>
    <w:rsid w:val="0012770D"/>
    <w:rsid w:val="00131D4F"/>
    <w:rsid w:val="00133554"/>
    <w:rsid w:val="00133C89"/>
    <w:rsid w:val="0013431E"/>
    <w:rsid w:val="00134486"/>
    <w:rsid w:val="00134A44"/>
    <w:rsid w:val="00134AFB"/>
    <w:rsid w:val="00135460"/>
    <w:rsid w:val="00137776"/>
    <w:rsid w:val="00137796"/>
    <w:rsid w:val="0014003B"/>
    <w:rsid w:val="001405B2"/>
    <w:rsid w:val="001427AD"/>
    <w:rsid w:val="001429E2"/>
    <w:rsid w:val="00142D35"/>
    <w:rsid w:val="001432CC"/>
    <w:rsid w:val="0014335D"/>
    <w:rsid w:val="001438CD"/>
    <w:rsid w:val="00143B17"/>
    <w:rsid w:val="00143B48"/>
    <w:rsid w:val="00143DC8"/>
    <w:rsid w:val="00145815"/>
    <w:rsid w:val="001461A0"/>
    <w:rsid w:val="001469B7"/>
    <w:rsid w:val="00147FE3"/>
    <w:rsid w:val="0015101C"/>
    <w:rsid w:val="00151E04"/>
    <w:rsid w:val="00151E10"/>
    <w:rsid w:val="00151F26"/>
    <w:rsid w:val="00152C1C"/>
    <w:rsid w:val="00152D4B"/>
    <w:rsid w:val="001550AD"/>
    <w:rsid w:val="0015531D"/>
    <w:rsid w:val="00155EF4"/>
    <w:rsid w:val="00162AB9"/>
    <w:rsid w:val="00162E63"/>
    <w:rsid w:val="00163533"/>
    <w:rsid w:val="00163CB3"/>
    <w:rsid w:val="00163FF9"/>
    <w:rsid w:val="00165053"/>
    <w:rsid w:val="00165070"/>
    <w:rsid w:val="001656D0"/>
    <w:rsid w:val="00165897"/>
    <w:rsid w:val="00165C30"/>
    <w:rsid w:val="00170962"/>
    <w:rsid w:val="001722B3"/>
    <w:rsid w:val="00173ABC"/>
    <w:rsid w:val="001775C3"/>
    <w:rsid w:val="00180276"/>
    <w:rsid w:val="00180CFB"/>
    <w:rsid w:val="001815C2"/>
    <w:rsid w:val="00181BA9"/>
    <w:rsid w:val="00181E2C"/>
    <w:rsid w:val="0018383C"/>
    <w:rsid w:val="001842AC"/>
    <w:rsid w:val="001846AC"/>
    <w:rsid w:val="00186B5A"/>
    <w:rsid w:val="00187081"/>
    <w:rsid w:val="00187DF8"/>
    <w:rsid w:val="00190243"/>
    <w:rsid w:val="00190A99"/>
    <w:rsid w:val="00190EDB"/>
    <w:rsid w:val="001910EA"/>
    <w:rsid w:val="00194FB7"/>
    <w:rsid w:val="0019611B"/>
    <w:rsid w:val="001A06F7"/>
    <w:rsid w:val="001A13F9"/>
    <w:rsid w:val="001A290B"/>
    <w:rsid w:val="001A2B1A"/>
    <w:rsid w:val="001A4130"/>
    <w:rsid w:val="001A533A"/>
    <w:rsid w:val="001A5496"/>
    <w:rsid w:val="001A5512"/>
    <w:rsid w:val="001A5F10"/>
    <w:rsid w:val="001A655E"/>
    <w:rsid w:val="001A79B8"/>
    <w:rsid w:val="001A7AA8"/>
    <w:rsid w:val="001B0080"/>
    <w:rsid w:val="001B12C9"/>
    <w:rsid w:val="001B15D8"/>
    <w:rsid w:val="001B41AA"/>
    <w:rsid w:val="001B5019"/>
    <w:rsid w:val="001B564A"/>
    <w:rsid w:val="001B606E"/>
    <w:rsid w:val="001B63FD"/>
    <w:rsid w:val="001B64E7"/>
    <w:rsid w:val="001B6D09"/>
    <w:rsid w:val="001B6F9D"/>
    <w:rsid w:val="001B7624"/>
    <w:rsid w:val="001B7C08"/>
    <w:rsid w:val="001B7E0E"/>
    <w:rsid w:val="001C172C"/>
    <w:rsid w:val="001C1ACA"/>
    <w:rsid w:val="001C3B17"/>
    <w:rsid w:val="001C4E0F"/>
    <w:rsid w:val="001C6137"/>
    <w:rsid w:val="001C690C"/>
    <w:rsid w:val="001C7589"/>
    <w:rsid w:val="001D1343"/>
    <w:rsid w:val="001D2324"/>
    <w:rsid w:val="001D2C97"/>
    <w:rsid w:val="001D3BC3"/>
    <w:rsid w:val="001D4CAC"/>
    <w:rsid w:val="001D533C"/>
    <w:rsid w:val="001D53F6"/>
    <w:rsid w:val="001D603B"/>
    <w:rsid w:val="001D61E0"/>
    <w:rsid w:val="001D6426"/>
    <w:rsid w:val="001E0B33"/>
    <w:rsid w:val="001E0E7D"/>
    <w:rsid w:val="001E15CA"/>
    <w:rsid w:val="001E3129"/>
    <w:rsid w:val="001E4376"/>
    <w:rsid w:val="001E4BE4"/>
    <w:rsid w:val="001E519E"/>
    <w:rsid w:val="001E569C"/>
    <w:rsid w:val="001E6E62"/>
    <w:rsid w:val="001E70CD"/>
    <w:rsid w:val="001E73F5"/>
    <w:rsid w:val="001E7468"/>
    <w:rsid w:val="001F020F"/>
    <w:rsid w:val="001F1F72"/>
    <w:rsid w:val="001F3329"/>
    <w:rsid w:val="001F398B"/>
    <w:rsid w:val="001F40E7"/>
    <w:rsid w:val="001F457F"/>
    <w:rsid w:val="001F505D"/>
    <w:rsid w:val="001F6BAE"/>
    <w:rsid w:val="001F6FBD"/>
    <w:rsid w:val="00201C9E"/>
    <w:rsid w:val="00201EEB"/>
    <w:rsid w:val="0020240C"/>
    <w:rsid w:val="00203AF1"/>
    <w:rsid w:val="00204585"/>
    <w:rsid w:val="002047A9"/>
    <w:rsid w:val="00206332"/>
    <w:rsid w:val="00207171"/>
    <w:rsid w:val="00207605"/>
    <w:rsid w:val="002101F5"/>
    <w:rsid w:val="00210327"/>
    <w:rsid w:val="00210477"/>
    <w:rsid w:val="002127E6"/>
    <w:rsid w:val="0021594E"/>
    <w:rsid w:val="00215D3A"/>
    <w:rsid w:val="002177F0"/>
    <w:rsid w:val="00217F4E"/>
    <w:rsid w:val="00221235"/>
    <w:rsid w:val="00221CA0"/>
    <w:rsid w:val="00221E48"/>
    <w:rsid w:val="002222B6"/>
    <w:rsid w:val="00222400"/>
    <w:rsid w:val="002228A4"/>
    <w:rsid w:val="0022415A"/>
    <w:rsid w:val="00224B0B"/>
    <w:rsid w:val="00225436"/>
    <w:rsid w:val="002258F3"/>
    <w:rsid w:val="00230B27"/>
    <w:rsid w:val="00231B0B"/>
    <w:rsid w:val="002409B7"/>
    <w:rsid w:val="00241921"/>
    <w:rsid w:val="00241AE2"/>
    <w:rsid w:val="00243263"/>
    <w:rsid w:val="00243B31"/>
    <w:rsid w:val="00245157"/>
    <w:rsid w:val="002456C9"/>
    <w:rsid w:val="002457B7"/>
    <w:rsid w:val="00245B75"/>
    <w:rsid w:val="00245E80"/>
    <w:rsid w:val="00247E7A"/>
    <w:rsid w:val="00250776"/>
    <w:rsid w:val="002529F4"/>
    <w:rsid w:val="002533F3"/>
    <w:rsid w:val="002539BE"/>
    <w:rsid w:val="00253EC2"/>
    <w:rsid w:val="00254F60"/>
    <w:rsid w:val="00255433"/>
    <w:rsid w:val="00255B4C"/>
    <w:rsid w:val="00255E33"/>
    <w:rsid w:val="002576A8"/>
    <w:rsid w:val="0026012D"/>
    <w:rsid w:val="00260BA3"/>
    <w:rsid w:val="00260F15"/>
    <w:rsid w:val="00260FBE"/>
    <w:rsid w:val="002610AC"/>
    <w:rsid w:val="002612E6"/>
    <w:rsid w:val="00262ABB"/>
    <w:rsid w:val="002635AB"/>
    <w:rsid w:val="00263D4F"/>
    <w:rsid w:val="00264052"/>
    <w:rsid w:val="002642EB"/>
    <w:rsid w:val="00264BA2"/>
    <w:rsid w:val="002653A8"/>
    <w:rsid w:val="00265645"/>
    <w:rsid w:val="002676D9"/>
    <w:rsid w:val="0026771D"/>
    <w:rsid w:val="002705AF"/>
    <w:rsid w:val="002726AC"/>
    <w:rsid w:val="002728AB"/>
    <w:rsid w:val="0027312E"/>
    <w:rsid w:val="002738EE"/>
    <w:rsid w:val="0027472C"/>
    <w:rsid w:val="002762B5"/>
    <w:rsid w:val="002770A6"/>
    <w:rsid w:val="00277265"/>
    <w:rsid w:val="00280105"/>
    <w:rsid w:val="00280F62"/>
    <w:rsid w:val="0028173F"/>
    <w:rsid w:val="002825DD"/>
    <w:rsid w:val="0028385F"/>
    <w:rsid w:val="00284CC1"/>
    <w:rsid w:val="002855DF"/>
    <w:rsid w:val="00285AC5"/>
    <w:rsid w:val="00285AFD"/>
    <w:rsid w:val="00286349"/>
    <w:rsid w:val="00290524"/>
    <w:rsid w:val="0029273E"/>
    <w:rsid w:val="002935DA"/>
    <w:rsid w:val="0029361B"/>
    <w:rsid w:val="00293AF4"/>
    <w:rsid w:val="00293E09"/>
    <w:rsid w:val="00293E44"/>
    <w:rsid w:val="00294F73"/>
    <w:rsid w:val="00295E93"/>
    <w:rsid w:val="002965CA"/>
    <w:rsid w:val="002969E0"/>
    <w:rsid w:val="00297483"/>
    <w:rsid w:val="0029749C"/>
    <w:rsid w:val="00297BE5"/>
    <w:rsid w:val="002A07B0"/>
    <w:rsid w:val="002A0D8B"/>
    <w:rsid w:val="002A116A"/>
    <w:rsid w:val="002A2172"/>
    <w:rsid w:val="002A38CD"/>
    <w:rsid w:val="002A4D65"/>
    <w:rsid w:val="002A5653"/>
    <w:rsid w:val="002A577B"/>
    <w:rsid w:val="002A5AC0"/>
    <w:rsid w:val="002A5D4C"/>
    <w:rsid w:val="002A5E1F"/>
    <w:rsid w:val="002A6EAC"/>
    <w:rsid w:val="002B1265"/>
    <w:rsid w:val="002B196A"/>
    <w:rsid w:val="002B223C"/>
    <w:rsid w:val="002B2C50"/>
    <w:rsid w:val="002B331A"/>
    <w:rsid w:val="002B41E2"/>
    <w:rsid w:val="002B51A5"/>
    <w:rsid w:val="002B52C1"/>
    <w:rsid w:val="002B52EA"/>
    <w:rsid w:val="002B77D1"/>
    <w:rsid w:val="002B7FB9"/>
    <w:rsid w:val="002C0A9B"/>
    <w:rsid w:val="002C0AC7"/>
    <w:rsid w:val="002C28A8"/>
    <w:rsid w:val="002C2FA8"/>
    <w:rsid w:val="002C32A8"/>
    <w:rsid w:val="002C6583"/>
    <w:rsid w:val="002C6700"/>
    <w:rsid w:val="002C6E16"/>
    <w:rsid w:val="002D06C1"/>
    <w:rsid w:val="002D1477"/>
    <w:rsid w:val="002D27AD"/>
    <w:rsid w:val="002D4515"/>
    <w:rsid w:val="002D454B"/>
    <w:rsid w:val="002D5DBD"/>
    <w:rsid w:val="002D63CC"/>
    <w:rsid w:val="002D64C3"/>
    <w:rsid w:val="002D695C"/>
    <w:rsid w:val="002E0F1E"/>
    <w:rsid w:val="002E10B9"/>
    <w:rsid w:val="002E1294"/>
    <w:rsid w:val="002E154A"/>
    <w:rsid w:val="002E2472"/>
    <w:rsid w:val="002E2650"/>
    <w:rsid w:val="002E4967"/>
    <w:rsid w:val="002E55D4"/>
    <w:rsid w:val="002E5694"/>
    <w:rsid w:val="002E65C7"/>
    <w:rsid w:val="002E6FA6"/>
    <w:rsid w:val="002E7511"/>
    <w:rsid w:val="002F11F1"/>
    <w:rsid w:val="002F1ED4"/>
    <w:rsid w:val="002F33FA"/>
    <w:rsid w:val="002F3592"/>
    <w:rsid w:val="002F3E3D"/>
    <w:rsid w:val="002F42F8"/>
    <w:rsid w:val="002F4590"/>
    <w:rsid w:val="002F471B"/>
    <w:rsid w:val="002F6CE9"/>
    <w:rsid w:val="002F79A4"/>
    <w:rsid w:val="0030064B"/>
    <w:rsid w:val="0030131B"/>
    <w:rsid w:val="00301B6C"/>
    <w:rsid w:val="00301DA0"/>
    <w:rsid w:val="003021E8"/>
    <w:rsid w:val="00303FD3"/>
    <w:rsid w:val="00305389"/>
    <w:rsid w:val="003055B7"/>
    <w:rsid w:val="003057E4"/>
    <w:rsid w:val="00305F19"/>
    <w:rsid w:val="00306323"/>
    <w:rsid w:val="003072DC"/>
    <w:rsid w:val="003073E7"/>
    <w:rsid w:val="00310351"/>
    <w:rsid w:val="003106FB"/>
    <w:rsid w:val="00310811"/>
    <w:rsid w:val="00311EAD"/>
    <w:rsid w:val="00312E7D"/>
    <w:rsid w:val="00315954"/>
    <w:rsid w:val="0031598C"/>
    <w:rsid w:val="00315C61"/>
    <w:rsid w:val="00317DD2"/>
    <w:rsid w:val="00317ECB"/>
    <w:rsid w:val="0032033F"/>
    <w:rsid w:val="003209AF"/>
    <w:rsid w:val="003211A8"/>
    <w:rsid w:val="00321552"/>
    <w:rsid w:val="0032336E"/>
    <w:rsid w:val="00326991"/>
    <w:rsid w:val="00326A88"/>
    <w:rsid w:val="003300D2"/>
    <w:rsid w:val="00330CCA"/>
    <w:rsid w:val="003313C3"/>
    <w:rsid w:val="00334067"/>
    <w:rsid w:val="00335641"/>
    <w:rsid w:val="003356B1"/>
    <w:rsid w:val="003358A0"/>
    <w:rsid w:val="00335C4A"/>
    <w:rsid w:val="00336065"/>
    <w:rsid w:val="0033687C"/>
    <w:rsid w:val="00336B50"/>
    <w:rsid w:val="003372AC"/>
    <w:rsid w:val="00337458"/>
    <w:rsid w:val="00340006"/>
    <w:rsid w:val="00342C6D"/>
    <w:rsid w:val="00342F41"/>
    <w:rsid w:val="003444E3"/>
    <w:rsid w:val="003456BD"/>
    <w:rsid w:val="003456E3"/>
    <w:rsid w:val="003467DC"/>
    <w:rsid w:val="00346D8A"/>
    <w:rsid w:val="00347564"/>
    <w:rsid w:val="003504D2"/>
    <w:rsid w:val="003511B7"/>
    <w:rsid w:val="0035155C"/>
    <w:rsid w:val="00352B11"/>
    <w:rsid w:val="00352F42"/>
    <w:rsid w:val="00353D02"/>
    <w:rsid w:val="00354482"/>
    <w:rsid w:val="00354C32"/>
    <w:rsid w:val="00354E0D"/>
    <w:rsid w:val="00356502"/>
    <w:rsid w:val="00356A71"/>
    <w:rsid w:val="003576CF"/>
    <w:rsid w:val="00357F54"/>
    <w:rsid w:val="00360FC4"/>
    <w:rsid w:val="0036116A"/>
    <w:rsid w:val="00363834"/>
    <w:rsid w:val="00363868"/>
    <w:rsid w:val="00363B33"/>
    <w:rsid w:val="00363F1A"/>
    <w:rsid w:val="0036508D"/>
    <w:rsid w:val="003650D9"/>
    <w:rsid w:val="003657D9"/>
    <w:rsid w:val="00365BFE"/>
    <w:rsid w:val="00365EC6"/>
    <w:rsid w:val="00366320"/>
    <w:rsid w:val="00367E71"/>
    <w:rsid w:val="00372270"/>
    <w:rsid w:val="0037482E"/>
    <w:rsid w:val="00374F51"/>
    <w:rsid w:val="003760D7"/>
    <w:rsid w:val="0037720F"/>
    <w:rsid w:val="0037765E"/>
    <w:rsid w:val="003812CD"/>
    <w:rsid w:val="003815D6"/>
    <w:rsid w:val="00382015"/>
    <w:rsid w:val="003824B8"/>
    <w:rsid w:val="00382558"/>
    <w:rsid w:val="00383259"/>
    <w:rsid w:val="003834AC"/>
    <w:rsid w:val="0038387D"/>
    <w:rsid w:val="00383EE6"/>
    <w:rsid w:val="00384BB9"/>
    <w:rsid w:val="00385065"/>
    <w:rsid w:val="003852DB"/>
    <w:rsid w:val="00385A93"/>
    <w:rsid w:val="00386207"/>
    <w:rsid w:val="00386FD8"/>
    <w:rsid w:val="00390A5B"/>
    <w:rsid w:val="00393210"/>
    <w:rsid w:val="003933E0"/>
    <w:rsid w:val="00393FFE"/>
    <w:rsid w:val="00394690"/>
    <w:rsid w:val="0039524D"/>
    <w:rsid w:val="00395569"/>
    <w:rsid w:val="0039612A"/>
    <w:rsid w:val="003961CC"/>
    <w:rsid w:val="003961CD"/>
    <w:rsid w:val="003962DA"/>
    <w:rsid w:val="0039663E"/>
    <w:rsid w:val="00397ECD"/>
    <w:rsid w:val="003A0214"/>
    <w:rsid w:val="003A0ACB"/>
    <w:rsid w:val="003A0FBC"/>
    <w:rsid w:val="003A2972"/>
    <w:rsid w:val="003A6654"/>
    <w:rsid w:val="003B0073"/>
    <w:rsid w:val="003B2112"/>
    <w:rsid w:val="003B263C"/>
    <w:rsid w:val="003B2656"/>
    <w:rsid w:val="003B2C3F"/>
    <w:rsid w:val="003B2E2E"/>
    <w:rsid w:val="003B31D4"/>
    <w:rsid w:val="003B3321"/>
    <w:rsid w:val="003B416A"/>
    <w:rsid w:val="003B51A9"/>
    <w:rsid w:val="003B5C61"/>
    <w:rsid w:val="003B6AC9"/>
    <w:rsid w:val="003B6FEE"/>
    <w:rsid w:val="003B77B1"/>
    <w:rsid w:val="003C045E"/>
    <w:rsid w:val="003C117B"/>
    <w:rsid w:val="003C1A35"/>
    <w:rsid w:val="003C3D2E"/>
    <w:rsid w:val="003C4BDF"/>
    <w:rsid w:val="003C62C0"/>
    <w:rsid w:val="003C78DB"/>
    <w:rsid w:val="003C7DE5"/>
    <w:rsid w:val="003D269D"/>
    <w:rsid w:val="003D2A2A"/>
    <w:rsid w:val="003D3083"/>
    <w:rsid w:val="003D3833"/>
    <w:rsid w:val="003D4FDD"/>
    <w:rsid w:val="003D59F1"/>
    <w:rsid w:val="003D6DFE"/>
    <w:rsid w:val="003E00B4"/>
    <w:rsid w:val="003E035D"/>
    <w:rsid w:val="003E0DC6"/>
    <w:rsid w:val="003E1287"/>
    <w:rsid w:val="003E16DE"/>
    <w:rsid w:val="003E464E"/>
    <w:rsid w:val="003E558F"/>
    <w:rsid w:val="003E56C6"/>
    <w:rsid w:val="003E5C9B"/>
    <w:rsid w:val="003E6522"/>
    <w:rsid w:val="003E7812"/>
    <w:rsid w:val="003E7985"/>
    <w:rsid w:val="003E79B2"/>
    <w:rsid w:val="003F02E9"/>
    <w:rsid w:val="003F0A1E"/>
    <w:rsid w:val="003F0A4F"/>
    <w:rsid w:val="003F0DC8"/>
    <w:rsid w:val="003F1676"/>
    <w:rsid w:val="003F1BD0"/>
    <w:rsid w:val="003F2144"/>
    <w:rsid w:val="003F2AB6"/>
    <w:rsid w:val="003F5EF0"/>
    <w:rsid w:val="003F65BF"/>
    <w:rsid w:val="00400002"/>
    <w:rsid w:val="00400044"/>
    <w:rsid w:val="004005C7"/>
    <w:rsid w:val="00402BDF"/>
    <w:rsid w:val="0040322D"/>
    <w:rsid w:val="004037D2"/>
    <w:rsid w:val="0040601D"/>
    <w:rsid w:val="004077B5"/>
    <w:rsid w:val="0040785E"/>
    <w:rsid w:val="00410738"/>
    <w:rsid w:val="00411961"/>
    <w:rsid w:val="00411CB5"/>
    <w:rsid w:val="00411DA1"/>
    <w:rsid w:val="00411DFE"/>
    <w:rsid w:val="004126D1"/>
    <w:rsid w:val="00412B42"/>
    <w:rsid w:val="00412ECA"/>
    <w:rsid w:val="004132B8"/>
    <w:rsid w:val="004148D2"/>
    <w:rsid w:val="00414A20"/>
    <w:rsid w:val="00415A95"/>
    <w:rsid w:val="00416DB7"/>
    <w:rsid w:val="0041795E"/>
    <w:rsid w:val="0042144F"/>
    <w:rsid w:val="00421C79"/>
    <w:rsid w:val="00421F10"/>
    <w:rsid w:val="00422383"/>
    <w:rsid w:val="00422BEE"/>
    <w:rsid w:val="004238CD"/>
    <w:rsid w:val="00423D0D"/>
    <w:rsid w:val="00424F0D"/>
    <w:rsid w:val="004264E0"/>
    <w:rsid w:val="00427B21"/>
    <w:rsid w:val="00430749"/>
    <w:rsid w:val="00431121"/>
    <w:rsid w:val="00432942"/>
    <w:rsid w:val="00432B28"/>
    <w:rsid w:val="0043370D"/>
    <w:rsid w:val="004337B2"/>
    <w:rsid w:val="00433E86"/>
    <w:rsid w:val="004349F0"/>
    <w:rsid w:val="00435C72"/>
    <w:rsid w:val="0043618E"/>
    <w:rsid w:val="0043699B"/>
    <w:rsid w:val="004379F4"/>
    <w:rsid w:val="00440294"/>
    <w:rsid w:val="0044091F"/>
    <w:rsid w:val="00441A54"/>
    <w:rsid w:val="00441DE6"/>
    <w:rsid w:val="00442369"/>
    <w:rsid w:val="00442E85"/>
    <w:rsid w:val="00443367"/>
    <w:rsid w:val="0044462C"/>
    <w:rsid w:val="00444ABB"/>
    <w:rsid w:val="00445987"/>
    <w:rsid w:val="00445A2C"/>
    <w:rsid w:val="00445E6C"/>
    <w:rsid w:val="004466A1"/>
    <w:rsid w:val="00447319"/>
    <w:rsid w:val="00447330"/>
    <w:rsid w:val="004523C6"/>
    <w:rsid w:val="00452B7A"/>
    <w:rsid w:val="00453177"/>
    <w:rsid w:val="004535C6"/>
    <w:rsid w:val="00453A70"/>
    <w:rsid w:val="00453E6B"/>
    <w:rsid w:val="0045499A"/>
    <w:rsid w:val="004558B7"/>
    <w:rsid w:val="004570E9"/>
    <w:rsid w:val="004572EC"/>
    <w:rsid w:val="004623A5"/>
    <w:rsid w:val="004629C0"/>
    <w:rsid w:val="00464CEB"/>
    <w:rsid w:val="00464DE9"/>
    <w:rsid w:val="00467657"/>
    <w:rsid w:val="00467D46"/>
    <w:rsid w:val="00470356"/>
    <w:rsid w:val="0047076B"/>
    <w:rsid w:val="00472181"/>
    <w:rsid w:val="00473407"/>
    <w:rsid w:val="00473DB0"/>
    <w:rsid w:val="00474E5E"/>
    <w:rsid w:val="004756E5"/>
    <w:rsid w:val="0047592D"/>
    <w:rsid w:val="00475E03"/>
    <w:rsid w:val="00480013"/>
    <w:rsid w:val="00480060"/>
    <w:rsid w:val="004806EF"/>
    <w:rsid w:val="00480C4F"/>
    <w:rsid w:val="0048276C"/>
    <w:rsid w:val="0048349E"/>
    <w:rsid w:val="00485296"/>
    <w:rsid w:val="00485DDF"/>
    <w:rsid w:val="00486999"/>
    <w:rsid w:val="004870E3"/>
    <w:rsid w:val="004871AC"/>
    <w:rsid w:val="00487FA5"/>
    <w:rsid w:val="004906CC"/>
    <w:rsid w:val="00493000"/>
    <w:rsid w:val="0049358F"/>
    <w:rsid w:val="004939CE"/>
    <w:rsid w:val="0049470F"/>
    <w:rsid w:val="00494DE3"/>
    <w:rsid w:val="0049583A"/>
    <w:rsid w:val="00495B49"/>
    <w:rsid w:val="00497327"/>
    <w:rsid w:val="0049756B"/>
    <w:rsid w:val="00497CAB"/>
    <w:rsid w:val="00497CDF"/>
    <w:rsid w:val="004A1FBF"/>
    <w:rsid w:val="004A2F71"/>
    <w:rsid w:val="004A30CD"/>
    <w:rsid w:val="004A3299"/>
    <w:rsid w:val="004A47CF"/>
    <w:rsid w:val="004A4A24"/>
    <w:rsid w:val="004A4E93"/>
    <w:rsid w:val="004A54E0"/>
    <w:rsid w:val="004A56EC"/>
    <w:rsid w:val="004A6517"/>
    <w:rsid w:val="004A657E"/>
    <w:rsid w:val="004A6EA3"/>
    <w:rsid w:val="004A78C7"/>
    <w:rsid w:val="004B08CF"/>
    <w:rsid w:val="004B1236"/>
    <w:rsid w:val="004B2A33"/>
    <w:rsid w:val="004B2D52"/>
    <w:rsid w:val="004B3079"/>
    <w:rsid w:val="004B61B2"/>
    <w:rsid w:val="004B6BDF"/>
    <w:rsid w:val="004B7BC5"/>
    <w:rsid w:val="004C0C89"/>
    <w:rsid w:val="004C0DD0"/>
    <w:rsid w:val="004C1CEB"/>
    <w:rsid w:val="004C37BF"/>
    <w:rsid w:val="004C3C1A"/>
    <w:rsid w:val="004C4344"/>
    <w:rsid w:val="004C793B"/>
    <w:rsid w:val="004C7BDE"/>
    <w:rsid w:val="004C7E07"/>
    <w:rsid w:val="004D0D1F"/>
    <w:rsid w:val="004D120D"/>
    <w:rsid w:val="004D2C9D"/>
    <w:rsid w:val="004D3182"/>
    <w:rsid w:val="004D3756"/>
    <w:rsid w:val="004D47C7"/>
    <w:rsid w:val="004D47E8"/>
    <w:rsid w:val="004D496D"/>
    <w:rsid w:val="004D4D3B"/>
    <w:rsid w:val="004D56FF"/>
    <w:rsid w:val="004D654F"/>
    <w:rsid w:val="004D6EBA"/>
    <w:rsid w:val="004D71E2"/>
    <w:rsid w:val="004D7250"/>
    <w:rsid w:val="004D7FDE"/>
    <w:rsid w:val="004E01E0"/>
    <w:rsid w:val="004E067D"/>
    <w:rsid w:val="004E0857"/>
    <w:rsid w:val="004E10A9"/>
    <w:rsid w:val="004E1820"/>
    <w:rsid w:val="004E2372"/>
    <w:rsid w:val="004E2651"/>
    <w:rsid w:val="004E4715"/>
    <w:rsid w:val="004E55EB"/>
    <w:rsid w:val="004E6506"/>
    <w:rsid w:val="004E7E45"/>
    <w:rsid w:val="004F043B"/>
    <w:rsid w:val="004F1549"/>
    <w:rsid w:val="004F1B2D"/>
    <w:rsid w:val="004F4668"/>
    <w:rsid w:val="004F4BDE"/>
    <w:rsid w:val="004F5272"/>
    <w:rsid w:val="004F5489"/>
    <w:rsid w:val="004F6933"/>
    <w:rsid w:val="004F790D"/>
    <w:rsid w:val="0050091C"/>
    <w:rsid w:val="005010A9"/>
    <w:rsid w:val="0050120E"/>
    <w:rsid w:val="00501485"/>
    <w:rsid w:val="00501D13"/>
    <w:rsid w:val="00501D82"/>
    <w:rsid w:val="00501DD9"/>
    <w:rsid w:val="005042F4"/>
    <w:rsid w:val="0050452B"/>
    <w:rsid w:val="00504E3F"/>
    <w:rsid w:val="00505A89"/>
    <w:rsid w:val="00512529"/>
    <w:rsid w:val="00512A6C"/>
    <w:rsid w:val="00512FAB"/>
    <w:rsid w:val="005141B0"/>
    <w:rsid w:val="00515092"/>
    <w:rsid w:val="00515971"/>
    <w:rsid w:val="00515C9F"/>
    <w:rsid w:val="00516A07"/>
    <w:rsid w:val="00517477"/>
    <w:rsid w:val="005179B5"/>
    <w:rsid w:val="0052059F"/>
    <w:rsid w:val="00521DDB"/>
    <w:rsid w:val="00522630"/>
    <w:rsid w:val="005230CC"/>
    <w:rsid w:val="0052450D"/>
    <w:rsid w:val="005251B1"/>
    <w:rsid w:val="00525B57"/>
    <w:rsid w:val="005261D2"/>
    <w:rsid w:val="0052784A"/>
    <w:rsid w:val="0052797E"/>
    <w:rsid w:val="00527BB6"/>
    <w:rsid w:val="005302A1"/>
    <w:rsid w:val="00530B1A"/>
    <w:rsid w:val="00531F3E"/>
    <w:rsid w:val="00532E44"/>
    <w:rsid w:val="00536AF4"/>
    <w:rsid w:val="00537541"/>
    <w:rsid w:val="00537AD0"/>
    <w:rsid w:val="00540A1F"/>
    <w:rsid w:val="00540E16"/>
    <w:rsid w:val="005412AC"/>
    <w:rsid w:val="00541434"/>
    <w:rsid w:val="00541FBF"/>
    <w:rsid w:val="00542A9F"/>
    <w:rsid w:val="00543EDE"/>
    <w:rsid w:val="005454C7"/>
    <w:rsid w:val="00545517"/>
    <w:rsid w:val="0054656A"/>
    <w:rsid w:val="005475E2"/>
    <w:rsid w:val="0054776C"/>
    <w:rsid w:val="005501EE"/>
    <w:rsid w:val="00551047"/>
    <w:rsid w:val="00551374"/>
    <w:rsid w:val="005515B6"/>
    <w:rsid w:val="00551A91"/>
    <w:rsid w:val="00553B6F"/>
    <w:rsid w:val="005540CF"/>
    <w:rsid w:val="00555CC2"/>
    <w:rsid w:val="00556021"/>
    <w:rsid w:val="0056051A"/>
    <w:rsid w:val="00562115"/>
    <w:rsid w:val="00562D1A"/>
    <w:rsid w:val="00563E28"/>
    <w:rsid w:val="005643E9"/>
    <w:rsid w:val="00564852"/>
    <w:rsid w:val="00564FC0"/>
    <w:rsid w:val="00566640"/>
    <w:rsid w:val="005675B8"/>
    <w:rsid w:val="00567BAE"/>
    <w:rsid w:val="005704CD"/>
    <w:rsid w:val="00571840"/>
    <w:rsid w:val="005735E1"/>
    <w:rsid w:val="00577849"/>
    <w:rsid w:val="00577AD0"/>
    <w:rsid w:val="00582086"/>
    <w:rsid w:val="0058365E"/>
    <w:rsid w:val="005837A0"/>
    <w:rsid w:val="00583B7D"/>
    <w:rsid w:val="00583C95"/>
    <w:rsid w:val="0058450F"/>
    <w:rsid w:val="00586134"/>
    <w:rsid w:val="005873A7"/>
    <w:rsid w:val="005877F0"/>
    <w:rsid w:val="005878F5"/>
    <w:rsid w:val="00587B10"/>
    <w:rsid w:val="00587E7F"/>
    <w:rsid w:val="0059092B"/>
    <w:rsid w:val="00590F01"/>
    <w:rsid w:val="00591203"/>
    <w:rsid w:val="00593B52"/>
    <w:rsid w:val="005941BA"/>
    <w:rsid w:val="00595A2B"/>
    <w:rsid w:val="005974CF"/>
    <w:rsid w:val="00597DF5"/>
    <w:rsid w:val="005A01F0"/>
    <w:rsid w:val="005A10CD"/>
    <w:rsid w:val="005A2B5F"/>
    <w:rsid w:val="005A2FE1"/>
    <w:rsid w:val="005A3E0C"/>
    <w:rsid w:val="005A3EC5"/>
    <w:rsid w:val="005A40D7"/>
    <w:rsid w:val="005A50C9"/>
    <w:rsid w:val="005A57BA"/>
    <w:rsid w:val="005A582C"/>
    <w:rsid w:val="005A7163"/>
    <w:rsid w:val="005B014D"/>
    <w:rsid w:val="005B0A54"/>
    <w:rsid w:val="005B165A"/>
    <w:rsid w:val="005B2969"/>
    <w:rsid w:val="005B32E1"/>
    <w:rsid w:val="005B3A02"/>
    <w:rsid w:val="005B48E7"/>
    <w:rsid w:val="005B5A80"/>
    <w:rsid w:val="005B5C00"/>
    <w:rsid w:val="005B5C34"/>
    <w:rsid w:val="005B75E5"/>
    <w:rsid w:val="005B783D"/>
    <w:rsid w:val="005B7968"/>
    <w:rsid w:val="005C0419"/>
    <w:rsid w:val="005C08C8"/>
    <w:rsid w:val="005C0CB7"/>
    <w:rsid w:val="005C0EF6"/>
    <w:rsid w:val="005C2219"/>
    <w:rsid w:val="005C3072"/>
    <w:rsid w:val="005C39BF"/>
    <w:rsid w:val="005C3B65"/>
    <w:rsid w:val="005C6F42"/>
    <w:rsid w:val="005C7ACC"/>
    <w:rsid w:val="005D1293"/>
    <w:rsid w:val="005D1971"/>
    <w:rsid w:val="005D24E5"/>
    <w:rsid w:val="005D320F"/>
    <w:rsid w:val="005D5073"/>
    <w:rsid w:val="005D692A"/>
    <w:rsid w:val="005D6FC6"/>
    <w:rsid w:val="005D7266"/>
    <w:rsid w:val="005D774E"/>
    <w:rsid w:val="005E25DF"/>
    <w:rsid w:val="005E30C3"/>
    <w:rsid w:val="005E3A47"/>
    <w:rsid w:val="005E4CE4"/>
    <w:rsid w:val="005E4DA3"/>
    <w:rsid w:val="005E4FB2"/>
    <w:rsid w:val="005E501C"/>
    <w:rsid w:val="005E5093"/>
    <w:rsid w:val="005E6AFC"/>
    <w:rsid w:val="005E75B4"/>
    <w:rsid w:val="005E77EB"/>
    <w:rsid w:val="005F2632"/>
    <w:rsid w:val="005F2776"/>
    <w:rsid w:val="005F2C07"/>
    <w:rsid w:val="005F32F3"/>
    <w:rsid w:val="005F3DB8"/>
    <w:rsid w:val="005F3EEE"/>
    <w:rsid w:val="005F4F1B"/>
    <w:rsid w:val="005F4F65"/>
    <w:rsid w:val="005F6302"/>
    <w:rsid w:val="005F6DD1"/>
    <w:rsid w:val="005F6F07"/>
    <w:rsid w:val="005F7160"/>
    <w:rsid w:val="005F71E2"/>
    <w:rsid w:val="005F79F0"/>
    <w:rsid w:val="0060191A"/>
    <w:rsid w:val="006024F6"/>
    <w:rsid w:val="00602FC0"/>
    <w:rsid w:val="00602FDE"/>
    <w:rsid w:val="00604108"/>
    <w:rsid w:val="0060472A"/>
    <w:rsid w:val="006074FA"/>
    <w:rsid w:val="00610469"/>
    <w:rsid w:val="006104A0"/>
    <w:rsid w:val="0061098B"/>
    <w:rsid w:val="00610F45"/>
    <w:rsid w:val="0061117F"/>
    <w:rsid w:val="00611BC8"/>
    <w:rsid w:val="006139EA"/>
    <w:rsid w:val="00613A8C"/>
    <w:rsid w:val="006155E8"/>
    <w:rsid w:val="00615F22"/>
    <w:rsid w:val="0061658D"/>
    <w:rsid w:val="0061666D"/>
    <w:rsid w:val="00617363"/>
    <w:rsid w:val="006210E8"/>
    <w:rsid w:val="00621D4A"/>
    <w:rsid w:val="00621D61"/>
    <w:rsid w:val="00623212"/>
    <w:rsid w:val="00624DFD"/>
    <w:rsid w:val="00625045"/>
    <w:rsid w:val="00625503"/>
    <w:rsid w:val="0062616A"/>
    <w:rsid w:val="006268C6"/>
    <w:rsid w:val="0062786D"/>
    <w:rsid w:val="00627AE6"/>
    <w:rsid w:val="00630740"/>
    <w:rsid w:val="00630D0E"/>
    <w:rsid w:val="0063129A"/>
    <w:rsid w:val="0063159A"/>
    <w:rsid w:val="00632E7C"/>
    <w:rsid w:val="006337DD"/>
    <w:rsid w:val="006337E4"/>
    <w:rsid w:val="00633DB3"/>
    <w:rsid w:val="00634167"/>
    <w:rsid w:val="00634D6A"/>
    <w:rsid w:val="00634E2C"/>
    <w:rsid w:val="00635C80"/>
    <w:rsid w:val="00635F69"/>
    <w:rsid w:val="006370B8"/>
    <w:rsid w:val="0063741D"/>
    <w:rsid w:val="006374DD"/>
    <w:rsid w:val="00640FBF"/>
    <w:rsid w:val="006411B7"/>
    <w:rsid w:val="00642094"/>
    <w:rsid w:val="0064305E"/>
    <w:rsid w:val="0064377F"/>
    <w:rsid w:val="00643A47"/>
    <w:rsid w:val="0064436D"/>
    <w:rsid w:val="00646612"/>
    <w:rsid w:val="00647102"/>
    <w:rsid w:val="00652247"/>
    <w:rsid w:val="006525E7"/>
    <w:rsid w:val="006538C5"/>
    <w:rsid w:val="00653FD8"/>
    <w:rsid w:val="006555E7"/>
    <w:rsid w:val="006566F2"/>
    <w:rsid w:val="00656D6E"/>
    <w:rsid w:val="00660BCB"/>
    <w:rsid w:val="00660E88"/>
    <w:rsid w:val="00660F57"/>
    <w:rsid w:val="00661811"/>
    <w:rsid w:val="00661A91"/>
    <w:rsid w:val="006629C2"/>
    <w:rsid w:val="00663E6A"/>
    <w:rsid w:val="006642A8"/>
    <w:rsid w:val="00664DBB"/>
    <w:rsid w:val="00665699"/>
    <w:rsid w:val="00665998"/>
    <w:rsid w:val="00666DB0"/>
    <w:rsid w:val="006677E3"/>
    <w:rsid w:val="00667EB6"/>
    <w:rsid w:val="00670ABC"/>
    <w:rsid w:val="006732BC"/>
    <w:rsid w:val="00673770"/>
    <w:rsid w:val="00675284"/>
    <w:rsid w:val="006762D3"/>
    <w:rsid w:val="00676E6B"/>
    <w:rsid w:val="0067770E"/>
    <w:rsid w:val="006811CA"/>
    <w:rsid w:val="00682645"/>
    <w:rsid w:val="00682AF3"/>
    <w:rsid w:val="00685271"/>
    <w:rsid w:val="00685402"/>
    <w:rsid w:val="00685736"/>
    <w:rsid w:val="00686F6E"/>
    <w:rsid w:val="006870E5"/>
    <w:rsid w:val="00687D97"/>
    <w:rsid w:val="006923B6"/>
    <w:rsid w:val="0069332A"/>
    <w:rsid w:val="0069404C"/>
    <w:rsid w:val="0069463D"/>
    <w:rsid w:val="00694E86"/>
    <w:rsid w:val="00695B94"/>
    <w:rsid w:val="006963F4"/>
    <w:rsid w:val="00697045"/>
    <w:rsid w:val="00697416"/>
    <w:rsid w:val="00697440"/>
    <w:rsid w:val="00697C93"/>
    <w:rsid w:val="006A14D0"/>
    <w:rsid w:val="006A1D54"/>
    <w:rsid w:val="006A1D67"/>
    <w:rsid w:val="006A2ABD"/>
    <w:rsid w:val="006A3369"/>
    <w:rsid w:val="006A5546"/>
    <w:rsid w:val="006A6E4C"/>
    <w:rsid w:val="006A762F"/>
    <w:rsid w:val="006B11CA"/>
    <w:rsid w:val="006B2131"/>
    <w:rsid w:val="006B2DBD"/>
    <w:rsid w:val="006B44D0"/>
    <w:rsid w:val="006B4D28"/>
    <w:rsid w:val="006B4E79"/>
    <w:rsid w:val="006B5DB1"/>
    <w:rsid w:val="006B6416"/>
    <w:rsid w:val="006B7C6C"/>
    <w:rsid w:val="006C09D6"/>
    <w:rsid w:val="006C1A6F"/>
    <w:rsid w:val="006C1EBF"/>
    <w:rsid w:val="006C28DC"/>
    <w:rsid w:val="006C45DE"/>
    <w:rsid w:val="006C462F"/>
    <w:rsid w:val="006C4872"/>
    <w:rsid w:val="006C5494"/>
    <w:rsid w:val="006C554E"/>
    <w:rsid w:val="006C59D3"/>
    <w:rsid w:val="006C5BDE"/>
    <w:rsid w:val="006C6014"/>
    <w:rsid w:val="006C64B3"/>
    <w:rsid w:val="006C6552"/>
    <w:rsid w:val="006C70F9"/>
    <w:rsid w:val="006C7166"/>
    <w:rsid w:val="006C7B53"/>
    <w:rsid w:val="006D05DA"/>
    <w:rsid w:val="006D0C1E"/>
    <w:rsid w:val="006D0CB7"/>
    <w:rsid w:val="006D1138"/>
    <w:rsid w:val="006D121D"/>
    <w:rsid w:val="006D2397"/>
    <w:rsid w:val="006D2BBC"/>
    <w:rsid w:val="006D2C50"/>
    <w:rsid w:val="006D35D3"/>
    <w:rsid w:val="006D3AB4"/>
    <w:rsid w:val="006D4DD8"/>
    <w:rsid w:val="006D61A4"/>
    <w:rsid w:val="006D681B"/>
    <w:rsid w:val="006D7C23"/>
    <w:rsid w:val="006E424F"/>
    <w:rsid w:val="006E482F"/>
    <w:rsid w:val="006E52AF"/>
    <w:rsid w:val="006E58EE"/>
    <w:rsid w:val="006E75A1"/>
    <w:rsid w:val="006E77B7"/>
    <w:rsid w:val="006E7CA6"/>
    <w:rsid w:val="006F04CC"/>
    <w:rsid w:val="006F17B6"/>
    <w:rsid w:val="006F3295"/>
    <w:rsid w:val="006F3CA7"/>
    <w:rsid w:val="006F4D14"/>
    <w:rsid w:val="006F5DC5"/>
    <w:rsid w:val="006F6582"/>
    <w:rsid w:val="006F65AC"/>
    <w:rsid w:val="006F7667"/>
    <w:rsid w:val="00701A4A"/>
    <w:rsid w:val="0070210F"/>
    <w:rsid w:val="00703B72"/>
    <w:rsid w:val="00704912"/>
    <w:rsid w:val="007049CA"/>
    <w:rsid w:val="00706007"/>
    <w:rsid w:val="00706603"/>
    <w:rsid w:val="0070664F"/>
    <w:rsid w:val="0070798D"/>
    <w:rsid w:val="00707E42"/>
    <w:rsid w:val="0071361A"/>
    <w:rsid w:val="00715659"/>
    <w:rsid w:val="007156BC"/>
    <w:rsid w:val="0071589C"/>
    <w:rsid w:val="00715FFC"/>
    <w:rsid w:val="00717309"/>
    <w:rsid w:val="0071777A"/>
    <w:rsid w:val="00717CFD"/>
    <w:rsid w:val="00717D5E"/>
    <w:rsid w:val="0072028C"/>
    <w:rsid w:val="00720720"/>
    <w:rsid w:val="00720B3A"/>
    <w:rsid w:val="0072175B"/>
    <w:rsid w:val="0072273D"/>
    <w:rsid w:val="00722D3E"/>
    <w:rsid w:val="007244D5"/>
    <w:rsid w:val="007246C3"/>
    <w:rsid w:val="00724909"/>
    <w:rsid w:val="00724B3B"/>
    <w:rsid w:val="00724BF3"/>
    <w:rsid w:val="00726010"/>
    <w:rsid w:val="00726E0A"/>
    <w:rsid w:val="007273EA"/>
    <w:rsid w:val="00731010"/>
    <w:rsid w:val="00731183"/>
    <w:rsid w:val="00731425"/>
    <w:rsid w:val="00731BAA"/>
    <w:rsid w:val="00733A2F"/>
    <w:rsid w:val="00733DF9"/>
    <w:rsid w:val="007341AB"/>
    <w:rsid w:val="0073488D"/>
    <w:rsid w:val="00735090"/>
    <w:rsid w:val="00735231"/>
    <w:rsid w:val="00735A32"/>
    <w:rsid w:val="007379BF"/>
    <w:rsid w:val="00740E7E"/>
    <w:rsid w:val="00741478"/>
    <w:rsid w:val="00743E84"/>
    <w:rsid w:val="00747591"/>
    <w:rsid w:val="007479DB"/>
    <w:rsid w:val="007519D9"/>
    <w:rsid w:val="00751BCE"/>
    <w:rsid w:val="00752118"/>
    <w:rsid w:val="0075246D"/>
    <w:rsid w:val="00752622"/>
    <w:rsid w:val="00752C30"/>
    <w:rsid w:val="00753C12"/>
    <w:rsid w:val="00754339"/>
    <w:rsid w:val="00754734"/>
    <w:rsid w:val="00754E42"/>
    <w:rsid w:val="00754E9E"/>
    <w:rsid w:val="00756402"/>
    <w:rsid w:val="007579F2"/>
    <w:rsid w:val="00757A91"/>
    <w:rsid w:val="00757F00"/>
    <w:rsid w:val="00761135"/>
    <w:rsid w:val="00761138"/>
    <w:rsid w:val="00761D46"/>
    <w:rsid w:val="00761E63"/>
    <w:rsid w:val="007620BF"/>
    <w:rsid w:val="00764EB0"/>
    <w:rsid w:val="00765E55"/>
    <w:rsid w:val="00766A46"/>
    <w:rsid w:val="007707D4"/>
    <w:rsid w:val="00770EFC"/>
    <w:rsid w:val="007730DA"/>
    <w:rsid w:val="0077388A"/>
    <w:rsid w:val="00773D1A"/>
    <w:rsid w:val="00773F35"/>
    <w:rsid w:val="0077426E"/>
    <w:rsid w:val="00775158"/>
    <w:rsid w:val="00775738"/>
    <w:rsid w:val="007760FC"/>
    <w:rsid w:val="00776450"/>
    <w:rsid w:val="00776622"/>
    <w:rsid w:val="00776A98"/>
    <w:rsid w:val="00777A02"/>
    <w:rsid w:val="00781413"/>
    <w:rsid w:val="00781829"/>
    <w:rsid w:val="0078251B"/>
    <w:rsid w:val="00782D6A"/>
    <w:rsid w:val="00783F2A"/>
    <w:rsid w:val="00784A8B"/>
    <w:rsid w:val="00785C33"/>
    <w:rsid w:val="00787576"/>
    <w:rsid w:val="00787A14"/>
    <w:rsid w:val="00787D96"/>
    <w:rsid w:val="0079030C"/>
    <w:rsid w:val="00790355"/>
    <w:rsid w:val="007906C3"/>
    <w:rsid w:val="00792389"/>
    <w:rsid w:val="00793646"/>
    <w:rsid w:val="007942C8"/>
    <w:rsid w:val="00795940"/>
    <w:rsid w:val="007965E7"/>
    <w:rsid w:val="007967EB"/>
    <w:rsid w:val="007976C8"/>
    <w:rsid w:val="007A07C3"/>
    <w:rsid w:val="007A1EEB"/>
    <w:rsid w:val="007A2331"/>
    <w:rsid w:val="007A26CF"/>
    <w:rsid w:val="007A293E"/>
    <w:rsid w:val="007A2CD6"/>
    <w:rsid w:val="007A3921"/>
    <w:rsid w:val="007A3B26"/>
    <w:rsid w:val="007A3C48"/>
    <w:rsid w:val="007A4DCA"/>
    <w:rsid w:val="007A5894"/>
    <w:rsid w:val="007A5DB0"/>
    <w:rsid w:val="007A5F1D"/>
    <w:rsid w:val="007A67EF"/>
    <w:rsid w:val="007A7049"/>
    <w:rsid w:val="007A7621"/>
    <w:rsid w:val="007A7A3B"/>
    <w:rsid w:val="007B0186"/>
    <w:rsid w:val="007B1F4B"/>
    <w:rsid w:val="007B25F7"/>
    <w:rsid w:val="007B3E57"/>
    <w:rsid w:val="007B416E"/>
    <w:rsid w:val="007B53E1"/>
    <w:rsid w:val="007B6378"/>
    <w:rsid w:val="007B6AF0"/>
    <w:rsid w:val="007C00B4"/>
    <w:rsid w:val="007C1A37"/>
    <w:rsid w:val="007C26FF"/>
    <w:rsid w:val="007C2D22"/>
    <w:rsid w:val="007C3296"/>
    <w:rsid w:val="007C3539"/>
    <w:rsid w:val="007C3C9E"/>
    <w:rsid w:val="007C4260"/>
    <w:rsid w:val="007C6DAC"/>
    <w:rsid w:val="007C6EA3"/>
    <w:rsid w:val="007C72EB"/>
    <w:rsid w:val="007D0146"/>
    <w:rsid w:val="007D046D"/>
    <w:rsid w:val="007D09E8"/>
    <w:rsid w:val="007D0FFC"/>
    <w:rsid w:val="007D16F3"/>
    <w:rsid w:val="007D2F8F"/>
    <w:rsid w:val="007D3900"/>
    <w:rsid w:val="007D441E"/>
    <w:rsid w:val="007D46D9"/>
    <w:rsid w:val="007D476A"/>
    <w:rsid w:val="007D5EA1"/>
    <w:rsid w:val="007D7EF4"/>
    <w:rsid w:val="007E0B98"/>
    <w:rsid w:val="007E0F97"/>
    <w:rsid w:val="007E180F"/>
    <w:rsid w:val="007E2021"/>
    <w:rsid w:val="007E21A9"/>
    <w:rsid w:val="007E28B5"/>
    <w:rsid w:val="007E2C3B"/>
    <w:rsid w:val="007E3250"/>
    <w:rsid w:val="007E3475"/>
    <w:rsid w:val="007E4D50"/>
    <w:rsid w:val="007E6066"/>
    <w:rsid w:val="007E68D3"/>
    <w:rsid w:val="007E7096"/>
    <w:rsid w:val="007E7159"/>
    <w:rsid w:val="007E73E7"/>
    <w:rsid w:val="007F1D90"/>
    <w:rsid w:val="007F256D"/>
    <w:rsid w:val="007F27B8"/>
    <w:rsid w:val="007F2869"/>
    <w:rsid w:val="007F31B7"/>
    <w:rsid w:val="007F354E"/>
    <w:rsid w:val="007F3571"/>
    <w:rsid w:val="007F3B79"/>
    <w:rsid w:val="007F61D8"/>
    <w:rsid w:val="007F741F"/>
    <w:rsid w:val="007F7471"/>
    <w:rsid w:val="007F7974"/>
    <w:rsid w:val="008006DD"/>
    <w:rsid w:val="008008D6"/>
    <w:rsid w:val="008013FE"/>
    <w:rsid w:val="008023D0"/>
    <w:rsid w:val="00802BED"/>
    <w:rsid w:val="00802E4B"/>
    <w:rsid w:val="00803680"/>
    <w:rsid w:val="008037C7"/>
    <w:rsid w:val="00805540"/>
    <w:rsid w:val="00805B94"/>
    <w:rsid w:val="00805E77"/>
    <w:rsid w:val="00806D5D"/>
    <w:rsid w:val="00807F7E"/>
    <w:rsid w:val="008108D3"/>
    <w:rsid w:val="008109FF"/>
    <w:rsid w:val="00811AEC"/>
    <w:rsid w:val="00812420"/>
    <w:rsid w:val="00812CCD"/>
    <w:rsid w:val="00813265"/>
    <w:rsid w:val="00814190"/>
    <w:rsid w:val="00814855"/>
    <w:rsid w:val="00814EF1"/>
    <w:rsid w:val="00815925"/>
    <w:rsid w:val="0081597D"/>
    <w:rsid w:val="00815EEA"/>
    <w:rsid w:val="008162B3"/>
    <w:rsid w:val="00816FDF"/>
    <w:rsid w:val="0081790D"/>
    <w:rsid w:val="008217E6"/>
    <w:rsid w:val="0082197D"/>
    <w:rsid w:val="00821F68"/>
    <w:rsid w:val="0082241E"/>
    <w:rsid w:val="00824DEB"/>
    <w:rsid w:val="00825679"/>
    <w:rsid w:val="0082687D"/>
    <w:rsid w:val="0082724F"/>
    <w:rsid w:val="008275F8"/>
    <w:rsid w:val="00827CCA"/>
    <w:rsid w:val="008307C5"/>
    <w:rsid w:val="00830B71"/>
    <w:rsid w:val="00831323"/>
    <w:rsid w:val="0083172D"/>
    <w:rsid w:val="0083337F"/>
    <w:rsid w:val="008333EA"/>
    <w:rsid w:val="00833BD2"/>
    <w:rsid w:val="00834F3D"/>
    <w:rsid w:val="008358A6"/>
    <w:rsid w:val="00836A6A"/>
    <w:rsid w:val="00836EFD"/>
    <w:rsid w:val="00841242"/>
    <w:rsid w:val="008416AD"/>
    <w:rsid w:val="00842469"/>
    <w:rsid w:val="0084255D"/>
    <w:rsid w:val="00842A0C"/>
    <w:rsid w:val="008433CD"/>
    <w:rsid w:val="00843BCB"/>
    <w:rsid w:val="00843F0B"/>
    <w:rsid w:val="00845C4A"/>
    <w:rsid w:val="008465CA"/>
    <w:rsid w:val="00850E27"/>
    <w:rsid w:val="008518D2"/>
    <w:rsid w:val="00852790"/>
    <w:rsid w:val="008553B4"/>
    <w:rsid w:val="008567A8"/>
    <w:rsid w:val="00861C4B"/>
    <w:rsid w:val="008644C8"/>
    <w:rsid w:val="008662D9"/>
    <w:rsid w:val="00866B0D"/>
    <w:rsid w:val="008700C5"/>
    <w:rsid w:val="00871AEF"/>
    <w:rsid w:val="008725FC"/>
    <w:rsid w:val="00872ED2"/>
    <w:rsid w:val="00874112"/>
    <w:rsid w:val="008766D0"/>
    <w:rsid w:val="00876FB9"/>
    <w:rsid w:val="0088501E"/>
    <w:rsid w:val="00885481"/>
    <w:rsid w:val="00886FA1"/>
    <w:rsid w:val="00890BD9"/>
    <w:rsid w:val="00890EBE"/>
    <w:rsid w:val="00892958"/>
    <w:rsid w:val="0089324F"/>
    <w:rsid w:val="0089326B"/>
    <w:rsid w:val="00894FC4"/>
    <w:rsid w:val="008951B6"/>
    <w:rsid w:val="0089575F"/>
    <w:rsid w:val="00895850"/>
    <w:rsid w:val="00895C6C"/>
    <w:rsid w:val="00895D29"/>
    <w:rsid w:val="0089634A"/>
    <w:rsid w:val="00896E8B"/>
    <w:rsid w:val="008975CC"/>
    <w:rsid w:val="008A100D"/>
    <w:rsid w:val="008A2618"/>
    <w:rsid w:val="008A336D"/>
    <w:rsid w:val="008A385C"/>
    <w:rsid w:val="008A398F"/>
    <w:rsid w:val="008A3F2D"/>
    <w:rsid w:val="008A53DA"/>
    <w:rsid w:val="008A5C56"/>
    <w:rsid w:val="008A5C9D"/>
    <w:rsid w:val="008A5EA5"/>
    <w:rsid w:val="008A6E23"/>
    <w:rsid w:val="008A7C11"/>
    <w:rsid w:val="008B005A"/>
    <w:rsid w:val="008B028C"/>
    <w:rsid w:val="008B0F0D"/>
    <w:rsid w:val="008B1BF1"/>
    <w:rsid w:val="008B3033"/>
    <w:rsid w:val="008B37ED"/>
    <w:rsid w:val="008B3E06"/>
    <w:rsid w:val="008B4279"/>
    <w:rsid w:val="008B548B"/>
    <w:rsid w:val="008B55CD"/>
    <w:rsid w:val="008B666C"/>
    <w:rsid w:val="008B6777"/>
    <w:rsid w:val="008B69C9"/>
    <w:rsid w:val="008B7659"/>
    <w:rsid w:val="008B7EFF"/>
    <w:rsid w:val="008C03E3"/>
    <w:rsid w:val="008C084D"/>
    <w:rsid w:val="008C24CA"/>
    <w:rsid w:val="008C25A7"/>
    <w:rsid w:val="008C2C85"/>
    <w:rsid w:val="008C2EA9"/>
    <w:rsid w:val="008C3B8A"/>
    <w:rsid w:val="008C3BFB"/>
    <w:rsid w:val="008C3FE9"/>
    <w:rsid w:val="008C41AC"/>
    <w:rsid w:val="008C4F37"/>
    <w:rsid w:val="008C4F3E"/>
    <w:rsid w:val="008C53FC"/>
    <w:rsid w:val="008C56C1"/>
    <w:rsid w:val="008C6264"/>
    <w:rsid w:val="008C7DAA"/>
    <w:rsid w:val="008D01F7"/>
    <w:rsid w:val="008D08E3"/>
    <w:rsid w:val="008D1746"/>
    <w:rsid w:val="008D1910"/>
    <w:rsid w:val="008D26FB"/>
    <w:rsid w:val="008D2975"/>
    <w:rsid w:val="008D3651"/>
    <w:rsid w:val="008D42A5"/>
    <w:rsid w:val="008D44DC"/>
    <w:rsid w:val="008D4F91"/>
    <w:rsid w:val="008D556D"/>
    <w:rsid w:val="008D6B0F"/>
    <w:rsid w:val="008D6B61"/>
    <w:rsid w:val="008D707A"/>
    <w:rsid w:val="008D7361"/>
    <w:rsid w:val="008D73EF"/>
    <w:rsid w:val="008D77FD"/>
    <w:rsid w:val="008D7C0C"/>
    <w:rsid w:val="008D7DA9"/>
    <w:rsid w:val="008E0046"/>
    <w:rsid w:val="008E1345"/>
    <w:rsid w:val="008E1418"/>
    <w:rsid w:val="008E1ECF"/>
    <w:rsid w:val="008E2B28"/>
    <w:rsid w:val="008E30DC"/>
    <w:rsid w:val="008E30F7"/>
    <w:rsid w:val="008E38AE"/>
    <w:rsid w:val="008E393F"/>
    <w:rsid w:val="008E435D"/>
    <w:rsid w:val="008E477C"/>
    <w:rsid w:val="008E4C85"/>
    <w:rsid w:val="008E50BC"/>
    <w:rsid w:val="008E6550"/>
    <w:rsid w:val="008E6DDF"/>
    <w:rsid w:val="008E6F73"/>
    <w:rsid w:val="008F132D"/>
    <w:rsid w:val="008F135B"/>
    <w:rsid w:val="008F1FCD"/>
    <w:rsid w:val="008F332D"/>
    <w:rsid w:val="008F3A78"/>
    <w:rsid w:val="008F487F"/>
    <w:rsid w:val="008F52D8"/>
    <w:rsid w:val="008F63DE"/>
    <w:rsid w:val="008F6853"/>
    <w:rsid w:val="00900D74"/>
    <w:rsid w:val="00901EDA"/>
    <w:rsid w:val="009027BB"/>
    <w:rsid w:val="0090334E"/>
    <w:rsid w:val="00904C53"/>
    <w:rsid w:val="00905465"/>
    <w:rsid w:val="009056AA"/>
    <w:rsid w:val="00906A9C"/>
    <w:rsid w:val="00911264"/>
    <w:rsid w:val="009112A3"/>
    <w:rsid w:val="0091141D"/>
    <w:rsid w:val="009115DB"/>
    <w:rsid w:val="009128E8"/>
    <w:rsid w:val="00912FF8"/>
    <w:rsid w:val="00914728"/>
    <w:rsid w:val="00914769"/>
    <w:rsid w:val="00914C7A"/>
    <w:rsid w:val="009158EF"/>
    <w:rsid w:val="009165EA"/>
    <w:rsid w:val="00916E2F"/>
    <w:rsid w:val="00917737"/>
    <w:rsid w:val="009201C4"/>
    <w:rsid w:val="00920260"/>
    <w:rsid w:val="00924755"/>
    <w:rsid w:val="0092566B"/>
    <w:rsid w:val="00925EEE"/>
    <w:rsid w:val="00926290"/>
    <w:rsid w:val="009264D7"/>
    <w:rsid w:val="0092653B"/>
    <w:rsid w:val="00926A4A"/>
    <w:rsid w:val="00927792"/>
    <w:rsid w:val="00927A90"/>
    <w:rsid w:val="00932784"/>
    <w:rsid w:val="00932C81"/>
    <w:rsid w:val="00934E4F"/>
    <w:rsid w:val="009353CD"/>
    <w:rsid w:val="009359E5"/>
    <w:rsid w:val="00935D99"/>
    <w:rsid w:val="0093639C"/>
    <w:rsid w:val="009366EC"/>
    <w:rsid w:val="0094014B"/>
    <w:rsid w:val="00940502"/>
    <w:rsid w:val="00940CA3"/>
    <w:rsid w:val="00940DCC"/>
    <w:rsid w:val="00940F34"/>
    <w:rsid w:val="009415A8"/>
    <w:rsid w:val="00942332"/>
    <w:rsid w:val="00942335"/>
    <w:rsid w:val="00946182"/>
    <w:rsid w:val="0094750E"/>
    <w:rsid w:val="00947AA0"/>
    <w:rsid w:val="00952F7A"/>
    <w:rsid w:val="00953CE3"/>
    <w:rsid w:val="009569DC"/>
    <w:rsid w:val="00957D0E"/>
    <w:rsid w:val="00960667"/>
    <w:rsid w:val="0096099F"/>
    <w:rsid w:val="009609D2"/>
    <w:rsid w:val="00960B04"/>
    <w:rsid w:val="009612B3"/>
    <w:rsid w:val="0096142D"/>
    <w:rsid w:val="00961626"/>
    <w:rsid w:val="00961BCD"/>
    <w:rsid w:val="00961EB1"/>
    <w:rsid w:val="0096361F"/>
    <w:rsid w:val="00963CC8"/>
    <w:rsid w:val="00964868"/>
    <w:rsid w:val="0096545D"/>
    <w:rsid w:val="00965FDD"/>
    <w:rsid w:val="0096743B"/>
    <w:rsid w:val="00967B83"/>
    <w:rsid w:val="0097112E"/>
    <w:rsid w:val="00971598"/>
    <w:rsid w:val="0097190F"/>
    <w:rsid w:val="00971B0A"/>
    <w:rsid w:val="009722C4"/>
    <w:rsid w:val="0097234E"/>
    <w:rsid w:val="00973091"/>
    <w:rsid w:val="00973F1B"/>
    <w:rsid w:val="009751CD"/>
    <w:rsid w:val="009752DD"/>
    <w:rsid w:val="0097564A"/>
    <w:rsid w:val="0097614F"/>
    <w:rsid w:val="00977098"/>
    <w:rsid w:val="0097780A"/>
    <w:rsid w:val="00977927"/>
    <w:rsid w:val="009807C6"/>
    <w:rsid w:val="009807DF"/>
    <w:rsid w:val="0098235A"/>
    <w:rsid w:val="009826F0"/>
    <w:rsid w:val="00983A0D"/>
    <w:rsid w:val="00983D86"/>
    <w:rsid w:val="00983F96"/>
    <w:rsid w:val="00984099"/>
    <w:rsid w:val="00984E82"/>
    <w:rsid w:val="009857CC"/>
    <w:rsid w:val="00986D3E"/>
    <w:rsid w:val="009913BF"/>
    <w:rsid w:val="0099151B"/>
    <w:rsid w:val="009915D1"/>
    <w:rsid w:val="00991866"/>
    <w:rsid w:val="00991D6D"/>
    <w:rsid w:val="00992479"/>
    <w:rsid w:val="009924D5"/>
    <w:rsid w:val="009925C0"/>
    <w:rsid w:val="00993C98"/>
    <w:rsid w:val="00994AD9"/>
    <w:rsid w:val="0099581F"/>
    <w:rsid w:val="00996242"/>
    <w:rsid w:val="00996684"/>
    <w:rsid w:val="009969FE"/>
    <w:rsid w:val="00996E62"/>
    <w:rsid w:val="0099734C"/>
    <w:rsid w:val="00997374"/>
    <w:rsid w:val="009A0288"/>
    <w:rsid w:val="009A03AD"/>
    <w:rsid w:val="009A2774"/>
    <w:rsid w:val="009A2985"/>
    <w:rsid w:val="009A2DB9"/>
    <w:rsid w:val="009A3288"/>
    <w:rsid w:val="009A3EBE"/>
    <w:rsid w:val="009A4071"/>
    <w:rsid w:val="009A49D3"/>
    <w:rsid w:val="009A4E98"/>
    <w:rsid w:val="009A5870"/>
    <w:rsid w:val="009A7566"/>
    <w:rsid w:val="009B0F22"/>
    <w:rsid w:val="009B0FF5"/>
    <w:rsid w:val="009B14F8"/>
    <w:rsid w:val="009B27F4"/>
    <w:rsid w:val="009B3386"/>
    <w:rsid w:val="009B48BD"/>
    <w:rsid w:val="009B532F"/>
    <w:rsid w:val="009B632C"/>
    <w:rsid w:val="009B63DB"/>
    <w:rsid w:val="009B6E6E"/>
    <w:rsid w:val="009B7418"/>
    <w:rsid w:val="009B7A25"/>
    <w:rsid w:val="009B7EE9"/>
    <w:rsid w:val="009C14FB"/>
    <w:rsid w:val="009C16E9"/>
    <w:rsid w:val="009C1B59"/>
    <w:rsid w:val="009C2B3A"/>
    <w:rsid w:val="009C2C2C"/>
    <w:rsid w:val="009C39E3"/>
    <w:rsid w:val="009C570A"/>
    <w:rsid w:val="009C5E38"/>
    <w:rsid w:val="009C65AA"/>
    <w:rsid w:val="009D0214"/>
    <w:rsid w:val="009D0A12"/>
    <w:rsid w:val="009D3062"/>
    <w:rsid w:val="009D334A"/>
    <w:rsid w:val="009D3567"/>
    <w:rsid w:val="009D3A91"/>
    <w:rsid w:val="009D3F4D"/>
    <w:rsid w:val="009D4E16"/>
    <w:rsid w:val="009D4FF8"/>
    <w:rsid w:val="009D5383"/>
    <w:rsid w:val="009D650A"/>
    <w:rsid w:val="009E0182"/>
    <w:rsid w:val="009E0318"/>
    <w:rsid w:val="009E0B65"/>
    <w:rsid w:val="009E2C6E"/>
    <w:rsid w:val="009E2C9E"/>
    <w:rsid w:val="009E3DED"/>
    <w:rsid w:val="009E44A0"/>
    <w:rsid w:val="009E462C"/>
    <w:rsid w:val="009E52D0"/>
    <w:rsid w:val="009E5DA1"/>
    <w:rsid w:val="009E60C3"/>
    <w:rsid w:val="009E64EC"/>
    <w:rsid w:val="009E6A14"/>
    <w:rsid w:val="009E753A"/>
    <w:rsid w:val="009F0BDF"/>
    <w:rsid w:val="009F12BE"/>
    <w:rsid w:val="009F147D"/>
    <w:rsid w:val="009F3811"/>
    <w:rsid w:val="009F41D1"/>
    <w:rsid w:val="009F63D2"/>
    <w:rsid w:val="009F6419"/>
    <w:rsid w:val="00A007CA"/>
    <w:rsid w:val="00A00EA9"/>
    <w:rsid w:val="00A01D51"/>
    <w:rsid w:val="00A03CD6"/>
    <w:rsid w:val="00A04064"/>
    <w:rsid w:val="00A04D34"/>
    <w:rsid w:val="00A0635A"/>
    <w:rsid w:val="00A06CDC"/>
    <w:rsid w:val="00A10199"/>
    <w:rsid w:val="00A12969"/>
    <w:rsid w:val="00A13345"/>
    <w:rsid w:val="00A1383E"/>
    <w:rsid w:val="00A158D0"/>
    <w:rsid w:val="00A1621E"/>
    <w:rsid w:val="00A16B08"/>
    <w:rsid w:val="00A1755E"/>
    <w:rsid w:val="00A20718"/>
    <w:rsid w:val="00A21D73"/>
    <w:rsid w:val="00A21F35"/>
    <w:rsid w:val="00A224B6"/>
    <w:rsid w:val="00A2283A"/>
    <w:rsid w:val="00A22CDE"/>
    <w:rsid w:val="00A23466"/>
    <w:rsid w:val="00A2367B"/>
    <w:rsid w:val="00A24009"/>
    <w:rsid w:val="00A244D6"/>
    <w:rsid w:val="00A247D3"/>
    <w:rsid w:val="00A24D68"/>
    <w:rsid w:val="00A24EDC"/>
    <w:rsid w:val="00A257A9"/>
    <w:rsid w:val="00A25A6C"/>
    <w:rsid w:val="00A25D40"/>
    <w:rsid w:val="00A25F79"/>
    <w:rsid w:val="00A26817"/>
    <w:rsid w:val="00A31688"/>
    <w:rsid w:val="00A31C63"/>
    <w:rsid w:val="00A3373E"/>
    <w:rsid w:val="00A34F5E"/>
    <w:rsid w:val="00A3510F"/>
    <w:rsid w:val="00A35847"/>
    <w:rsid w:val="00A368C0"/>
    <w:rsid w:val="00A36A6D"/>
    <w:rsid w:val="00A3758F"/>
    <w:rsid w:val="00A37AC3"/>
    <w:rsid w:val="00A37DA1"/>
    <w:rsid w:val="00A40461"/>
    <w:rsid w:val="00A4098A"/>
    <w:rsid w:val="00A41EB4"/>
    <w:rsid w:val="00A423D4"/>
    <w:rsid w:val="00A42623"/>
    <w:rsid w:val="00A430EF"/>
    <w:rsid w:val="00A43D24"/>
    <w:rsid w:val="00A44F74"/>
    <w:rsid w:val="00A45738"/>
    <w:rsid w:val="00A460B1"/>
    <w:rsid w:val="00A461FB"/>
    <w:rsid w:val="00A4628F"/>
    <w:rsid w:val="00A46381"/>
    <w:rsid w:val="00A46734"/>
    <w:rsid w:val="00A50116"/>
    <w:rsid w:val="00A502A8"/>
    <w:rsid w:val="00A510BE"/>
    <w:rsid w:val="00A532F3"/>
    <w:rsid w:val="00A5496E"/>
    <w:rsid w:val="00A55CC6"/>
    <w:rsid w:val="00A62116"/>
    <w:rsid w:val="00A62D19"/>
    <w:rsid w:val="00A62FAA"/>
    <w:rsid w:val="00A632AE"/>
    <w:rsid w:val="00A6406A"/>
    <w:rsid w:val="00A64E88"/>
    <w:rsid w:val="00A65926"/>
    <w:rsid w:val="00A668E0"/>
    <w:rsid w:val="00A66A2D"/>
    <w:rsid w:val="00A66B1C"/>
    <w:rsid w:val="00A6776A"/>
    <w:rsid w:val="00A67796"/>
    <w:rsid w:val="00A702F5"/>
    <w:rsid w:val="00A718CF"/>
    <w:rsid w:val="00A71F85"/>
    <w:rsid w:val="00A72D6E"/>
    <w:rsid w:val="00A73E36"/>
    <w:rsid w:val="00A74AEE"/>
    <w:rsid w:val="00A74BF9"/>
    <w:rsid w:val="00A75520"/>
    <w:rsid w:val="00A763A4"/>
    <w:rsid w:val="00A77A8E"/>
    <w:rsid w:val="00A77B47"/>
    <w:rsid w:val="00A80923"/>
    <w:rsid w:val="00A80E67"/>
    <w:rsid w:val="00A82BF5"/>
    <w:rsid w:val="00A82C3D"/>
    <w:rsid w:val="00A84008"/>
    <w:rsid w:val="00A842AD"/>
    <w:rsid w:val="00A85BDD"/>
    <w:rsid w:val="00A86C1F"/>
    <w:rsid w:val="00A90B23"/>
    <w:rsid w:val="00A90B66"/>
    <w:rsid w:val="00A91C9E"/>
    <w:rsid w:val="00A94515"/>
    <w:rsid w:val="00A9752E"/>
    <w:rsid w:val="00A97F06"/>
    <w:rsid w:val="00AA1D2C"/>
    <w:rsid w:val="00AA2034"/>
    <w:rsid w:val="00AA2244"/>
    <w:rsid w:val="00AA378F"/>
    <w:rsid w:val="00AA50A6"/>
    <w:rsid w:val="00AA6520"/>
    <w:rsid w:val="00AA66A0"/>
    <w:rsid w:val="00AA691A"/>
    <w:rsid w:val="00AA7665"/>
    <w:rsid w:val="00AB00F2"/>
    <w:rsid w:val="00AB012B"/>
    <w:rsid w:val="00AB1197"/>
    <w:rsid w:val="00AB165C"/>
    <w:rsid w:val="00AB43D6"/>
    <w:rsid w:val="00AB49EF"/>
    <w:rsid w:val="00AB52DD"/>
    <w:rsid w:val="00AB67E6"/>
    <w:rsid w:val="00AC0398"/>
    <w:rsid w:val="00AC069C"/>
    <w:rsid w:val="00AC0AEA"/>
    <w:rsid w:val="00AC1C68"/>
    <w:rsid w:val="00AC1E8C"/>
    <w:rsid w:val="00AC33E5"/>
    <w:rsid w:val="00AC3471"/>
    <w:rsid w:val="00AC514A"/>
    <w:rsid w:val="00AC5AA1"/>
    <w:rsid w:val="00AC650D"/>
    <w:rsid w:val="00AC6BEC"/>
    <w:rsid w:val="00AC6D77"/>
    <w:rsid w:val="00AC71DD"/>
    <w:rsid w:val="00AD0200"/>
    <w:rsid w:val="00AD06C6"/>
    <w:rsid w:val="00AD0CF1"/>
    <w:rsid w:val="00AD138E"/>
    <w:rsid w:val="00AD1EEA"/>
    <w:rsid w:val="00AD2C67"/>
    <w:rsid w:val="00AD2CAA"/>
    <w:rsid w:val="00AD3959"/>
    <w:rsid w:val="00AD3D78"/>
    <w:rsid w:val="00AD5906"/>
    <w:rsid w:val="00AD5E93"/>
    <w:rsid w:val="00AD6D2E"/>
    <w:rsid w:val="00AD6DEA"/>
    <w:rsid w:val="00AD73FB"/>
    <w:rsid w:val="00AD7DEE"/>
    <w:rsid w:val="00AE0E29"/>
    <w:rsid w:val="00AE1612"/>
    <w:rsid w:val="00AE1B7B"/>
    <w:rsid w:val="00AE3E8C"/>
    <w:rsid w:val="00AE4A00"/>
    <w:rsid w:val="00AE6E78"/>
    <w:rsid w:val="00AE7CCD"/>
    <w:rsid w:val="00AF016D"/>
    <w:rsid w:val="00AF0BC6"/>
    <w:rsid w:val="00AF131A"/>
    <w:rsid w:val="00AF1E3B"/>
    <w:rsid w:val="00AF3A94"/>
    <w:rsid w:val="00AF41CD"/>
    <w:rsid w:val="00AF6AE2"/>
    <w:rsid w:val="00AF7B11"/>
    <w:rsid w:val="00AF7ED5"/>
    <w:rsid w:val="00B005AD"/>
    <w:rsid w:val="00B007A7"/>
    <w:rsid w:val="00B00AF0"/>
    <w:rsid w:val="00B01688"/>
    <w:rsid w:val="00B03AFC"/>
    <w:rsid w:val="00B03C27"/>
    <w:rsid w:val="00B0765D"/>
    <w:rsid w:val="00B1002B"/>
    <w:rsid w:val="00B1043D"/>
    <w:rsid w:val="00B10619"/>
    <w:rsid w:val="00B11279"/>
    <w:rsid w:val="00B1315A"/>
    <w:rsid w:val="00B1396D"/>
    <w:rsid w:val="00B15E56"/>
    <w:rsid w:val="00B15FB0"/>
    <w:rsid w:val="00B163CF"/>
    <w:rsid w:val="00B16792"/>
    <w:rsid w:val="00B17C01"/>
    <w:rsid w:val="00B202C6"/>
    <w:rsid w:val="00B203E3"/>
    <w:rsid w:val="00B21100"/>
    <w:rsid w:val="00B22138"/>
    <w:rsid w:val="00B226FC"/>
    <w:rsid w:val="00B22A12"/>
    <w:rsid w:val="00B22CB1"/>
    <w:rsid w:val="00B22CCB"/>
    <w:rsid w:val="00B23F0E"/>
    <w:rsid w:val="00B24CBF"/>
    <w:rsid w:val="00B25F76"/>
    <w:rsid w:val="00B273BA"/>
    <w:rsid w:val="00B2768D"/>
    <w:rsid w:val="00B30182"/>
    <w:rsid w:val="00B3068A"/>
    <w:rsid w:val="00B306D6"/>
    <w:rsid w:val="00B30D4D"/>
    <w:rsid w:val="00B31227"/>
    <w:rsid w:val="00B319FD"/>
    <w:rsid w:val="00B32474"/>
    <w:rsid w:val="00B33FA5"/>
    <w:rsid w:val="00B3434B"/>
    <w:rsid w:val="00B346E1"/>
    <w:rsid w:val="00B34A0C"/>
    <w:rsid w:val="00B34D71"/>
    <w:rsid w:val="00B350E6"/>
    <w:rsid w:val="00B357C8"/>
    <w:rsid w:val="00B35FC1"/>
    <w:rsid w:val="00B405C5"/>
    <w:rsid w:val="00B40F40"/>
    <w:rsid w:val="00B41CAC"/>
    <w:rsid w:val="00B41EEE"/>
    <w:rsid w:val="00B41FE7"/>
    <w:rsid w:val="00B42053"/>
    <w:rsid w:val="00B4246E"/>
    <w:rsid w:val="00B436B0"/>
    <w:rsid w:val="00B4543C"/>
    <w:rsid w:val="00B45B12"/>
    <w:rsid w:val="00B45F82"/>
    <w:rsid w:val="00B46AEA"/>
    <w:rsid w:val="00B47A64"/>
    <w:rsid w:val="00B50574"/>
    <w:rsid w:val="00B51066"/>
    <w:rsid w:val="00B51211"/>
    <w:rsid w:val="00B515BC"/>
    <w:rsid w:val="00B52FFD"/>
    <w:rsid w:val="00B53A47"/>
    <w:rsid w:val="00B53CD9"/>
    <w:rsid w:val="00B54647"/>
    <w:rsid w:val="00B54E82"/>
    <w:rsid w:val="00B55424"/>
    <w:rsid w:val="00B55E4A"/>
    <w:rsid w:val="00B5697C"/>
    <w:rsid w:val="00B5741F"/>
    <w:rsid w:val="00B57D0A"/>
    <w:rsid w:val="00B60E9A"/>
    <w:rsid w:val="00B61FEE"/>
    <w:rsid w:val="00B633B6"/>
    <w:rsid w:val="00B635F2"/>
    <w:rsid w:val="00B657EC"/>
    <w:rsid w:val="00B67180"/>
    <w:rsid w:val="00B6773B"/>
    <w:rsid w:val="00B708A1"/>
    <w:rsid w:val="00B71389"/>
    <w:rsid w:val="00B71A62"/>
    <w:rsid w:val="00B7305B"/>
    <w:rsid w:val="00B73DF2"/>
    <w:rsid w:val="00B7450C"/>
    <w:rsid w:val="00B76025"/>
    <w:rsid w:val="00B76193"/>
    <w:rsid w:val="00B7660C"/>
    <w:rsid w:val="00B777C4"/>
    <w:rsid w:val="00B8112E"/>
    <w:rsid w:val="00B837DF"/>
    <w:rsid w:val="00B84D9B"/>
    <w:rsid w:val="00B86859"/>
    <w:rsid w:val="00B87132"/>
    <w:rsid w:val="00B9065C"/>
    <w:rsid w:val="00B94083"/>
    <w:rsid w:val="00B9547B"/>
    <w:rsid w:val="00B956A6"/>
    <w:rsid w:val="00B95E5D"/>
    <w:rsid w:val="00B96232"/>
    <w:rsid w:val="00BA1DBE"/>
    <w:rsid w:val="00BA3282"/>
    <w:rsid w:val="00BA34DA"/>
    <w:rsid w:val="00BA35E1"/>
    <w:rsid w:val="00BA3F7D"/>
    <w:rsid w:val="00BA4373"/>
    <w:rsid w:val="00BA49A9"/>
    <w:rsid w:val="00BA4E30"/>
    <w:rsid w:val="00BA5A8B"/>
    <w:rsid w:val="00BA5E3D"/>
    <w:rsid w:val="00BB0105"/>
    <w:rsid w:val="00BB0B80"/>
    <w:rsid w:val="00BB1F25"/>
    <w:rsid w:val="00BB248D"/>
    <w:rsid w:val="00BB2F3C"/>
    <w:rsid w:val="00BB345C"/>
    <w:rsid w:val="00BB3EFB"/>
    <w:rsid w:val="00BB56DA"/>
    <w:rsid w:val="00BB64D5"/>
    <w:rsid w:val="00BB677B"/>
    <w:rsid w:val="00BB72B7"/>
    <w:rsid w:val="00BB7373"/>
    <w:rsid w:val="00BB7F2C"/>
    <w:rsid w:val="00BC031C"/>
    <w:rsid w:val="00BC1646"/>
    <w:rsid w:val="00BC1CCB"/>
    <w:rsid w:val="00BC2287"/>
    <w:rsid w:val="00BC2E38"/>
    <w:rsid w:val="00BC2F05"/>
    <w:rsid w:val="00BC318B"/>
    <w:rsid w:val="00BC38D7"/>
    <w:rsid w:val="00BC4495"/>
    <w:rsid w:val="00BC50D9"/>
    <w:rsid w:val="00BC5B96"/>
    <w:rsid w:val="00BC7F60"/>
    <w:rsid w:val="00BC7FAF"/>
    <w:rsid w:val="00BD03A5"/>
    <w:rsid w:val="00BD0611"/>
    <w:rsid w:val="00BD06CA"/>
    <w:rsid w:val="00BD193B"/>
    <w:rsid w:val="00BD2976"/>
    <w:rsid w:val="00BD2C12"/>
    <w:rsid w:val="00BD2D81"/>
    <w:rsid w:val="00BD3398"/>
    <w:rsid w:val="00BD3A81"/>
    <w:rsid w:val="00BD4CF1"/>
    <w:rsid w:val="00BD5A7A"/>
    <w:rsid w:val="00BD6328"/>
    <w:rsid w:val="00BD695F"/>
    <w:rsid w:val="00BE0CE9"/>
    <w:rsid w:val="00BE1D32"/>
    <w:rsid w:val="00BE27E8"/>
    <w:rsid w:val="00BE2CB5"/>
    <w:rsid w:val="00BE2D55"/>
    <w:rsid w:val="00BE3395"/>
    <w:rsid w:val="00BE3835"/>
    <w:rsid w:val="00BE3893"/>
    <w:rsid w:val="00BE48FF"/>
    <w:rsid w:val="00BE4949"/>
    <w:rsid w:val="00BE6C99"/>
    <w:rsid w:val="00BE7519"/>
    <w:rsid w:val="00BE7C6C"/>
    <w:rsid w:val="00BF0F41"/>
    <w:rsid w:val="00BF0F8E"/>
    <w:rsid w:val="00BF250E"/>
    <w:rsid w:val="00BF27B6"/>
    <w:rsid w:val="00BF3BF3"/>
    <w:rsid w:val="00BF4CE2"/>
    <w:rsid w:val="00BF5041"/>
    <w:rsid w:val="00BF62D3"/>
    <w:rsid w:val="00BF7C5D"/>
    <w:rsid w:val="00C0040A"/>
    <w:rsid w:val="00C02691"/>
    <w:rsid w:val="00C03075"/>
    <w:rsid w:val="00C033F8"/>
    <w:rsid w:val="00C03A34"/>
    <w:rsid w:val="00C0409E"/>
    <w:rsid w:val="00C0441E"/>
    <w:rsid w:val="00C05358"/>
    <w:rsid w:val="00C05CD0"/>
    <w:rsid w:val="00C079E0"/>
    <w:rsid w:val="00C10A86"/>
    <w:rsid w:val="00C122C0"/>
    <w:rsid w:val="00C124D8"/>
    <w:rsid w:val="00C13655"/>
    <w:rsid w:val="00C1525A"/>
    <w:rsid w:val="00C2060A"/>
    <w:rsid w:val="00C20886"/>
    <w:rsid w:val="00C20C0B"/>
    <w:rsid w:val="00C20FDD"/>
    <w:rsid w:val="00C21D43"/>
    <w:rsid w:val="00C2398C"/>
    <w:rsid w:val="00C2507A"/>
    <w:rsid w:val="00C250DA"/>
    <w:rsid w:val="00C257C4"/>
    <w:rsid w:val="00C27475"/>
    <w:rsid w:val="00C27D97"/>
    <w:rsid w:val="00C306AE"/>
    <w:rsid w:val="00C30CE8"/>
    <w:rsid w:val="00C31FD1"/>
    <w:rsid w:val="00C32051"/>
    <w:rsid w:val="00C32135"/>
    <w:rsid w:val="00C32A9F"/>
    <w:rsid w:val="00C32C20"/>
    <w:rsid w:val="00C33690"/>
    <w:rsid w:val="00C33775"/>
    <w:rsid w:val="00C33C71"/>
    <w:rsid w:val="00C3479F"/>
    <w:rsid w:val="00C34B89"/>
    <w:rsid w:val="00C35EBA"/>
    <w:rsid w:val="00C366F1"/>
    <w:rsid w:val="00C3677F"/>
    <w:rsid w:val="00C36BC5"/>
    <w:rsid w:val="00C41191"/>
    <w:rsid w:val="00C412FE"/>
    <w:rsid w:val="00C415B9"/>
    <w:rsid w:val="00C425DD"/>
    <w:rsid w:val="00C434F4"/>
    <w:rsid w:val="00C43D8C"/>
    <w:rsid w:val="00C445DB"/>
    <w:rsid w:val="00C47A23"/>
    <w:rsid w:val="00C500D2"/>
    <w:rsid w:val="00C5086C"/>
    <w:rsid w:val="00C5127C"/>
    <w:rsid w:val="00C5192B"/>
    <w:rsid w:val="00C52115"/>
    <w:rsid w:val="00C528AB"/>
    <w:rsid w:val="00C54F64"/>
    <w:rsid w:val="00C550DA"/>
    <w:rsid w:val="00C55AF4"/>
    <w:rsid w:val="00C560B9"/>
    <w:rsid w:val="00C560CE"/>
    <w:rsid w:val="00C56C10"/>
    <w:rsid w:val="00C572A3"/>
    <w:rsid w:val="00C57A24"/>
    <w:rsid w:val="00C57A55"/>
    <w:rsid w:val="00C57D0D"/>
    <w:rsid w:val="00C60100"/>
    <w:rsid w:val="00C60E7F"/>
    <w:rsid w:val="00C611FB"/>
    <w:rsid w:val="00C616B1"/>
    <w:rsid w:val="00C61FD2"/>
    <w:rsid w:val="00C6281C"/>
    <w:rsid w:val="00C638EB"/>
    <w:rsid w:val="00C63A44"/>
    <w:rsid w:val="00C63E71"/>
    <w:rsid w:val="00C67528"/>
    <w:rsid w:val="00C6791F"/>
    <w:rsid w:val="00C67BC8"/>
    <w:rsid w:val="00C7029E"/>
    <w:rsid w:val="00C72BD9"/>
    <w:rsid w:val="00C72CDC"/>
    <w:rsid w:val="00C72DEE"/>
    <w:rsid w:val="00C73597"/>
    <w:rsid w:val="00C73FD0"/>
    <w:rsid w:val="00C746D1"/>
    <w:rsid w:val="00C7533D"/>
    <w:rsid w:val="00C764CC"/>
    <w:rsid w:val="00C76BB1"/>
    <w:rsid w:val="00C772C8"/>
    <w:rsid w:val="00C81480"/>
    <w:rsid w:val="00C836E9"/>
    <w:rsid w:val="00C8382B"/>
    <w:rsid w:val="00C84EF0"/>
    <w:rsid w:val="00C85444"/>
    <w:rsid w:val="00C85A79"/>
    <w:rsid w:val="00C86080"/>
    <w:rsid w:val="00C8626E"/>
    <w:rsid w:val="00C937D2"/>
    <w:rsid w:val="00C9440D"/>
    <w:rsid w:val="00C9475F"/>
    <w:rsid w:val="00C979F6"/>
    <w:rsid w:val="00C97EF3"/>
    <w:rsid w:val="00CA0A08"/>
    <w:rsid w:val="00CA0CAB"/>
    <w:rsid w:val="00CA17EC"/>
    <w:rsid w:val="00CA1CCF"/>
    <w:rsid w:val="00CA1F7B"/>
    <w:rsid w:val="00CA376D"/>
    <w:rsid w:val="00CA38D8"/>
    <w:rsid w:val="00CA61D9"/>
    <w:rsid w:val="00CB03D2"/>
    <w:rsid w:val="00CB0F19"/>
    <w:rsid w:val="00CB1577"/>
    <w:rsid w:val="00CB1995"/>
    <w:rsid w:val="00CB2DA5"/>
    <w:rsid w:val="00CB310E"/>
    <w:rsid w:val="00CB3E60"/>
    <w:rsid w:val="00CB5E6A"/>
    <w:rsid w:val="00CB61F7"/>
    <w:rsid w:val="00CB6BF8"/>
    <w:rsid w:val="00CB742B"/>
    <w:rsid w:val="00CB7A2E"/>
    <w:rsid w:val="00CC0D7B"/>
    <w:rsid w:val="00CC12DC"/>
    <w:rsid w:val="00CC2B42"/>
    <w:rsid w:val="00CC4BFB"/>
    <w:rsid w:val="00CC5473"/>
    <w:rsid w:val="00CD04A2"/>
    <w:rsid w:val="00CD06D3"/>
    <w:rsid w:val="00CD07B9"/>
    <w:rsid w:val="00CD14AE"/>
    <w:rsid w:val="00CD166E"/>
    <w:rsid w:val="00CD2AD8"/>
    <w:rsid w:val="00CD2ED0"/>
    <w:rsid w:val="00CD4574"/>
    <w:rsid w:val="00CD45DB"/>
    <w:rsid w:val="00CD586D"/>
    <w:rsid w:val="00CD60D3"/>
    <w:rsid w:val="00CD6199"/>
    <w:rsid w:val="00CD682D"/>
    <w:rsid w:val="00CD74DB"/>
    <w:rsid w:val="00CE0BBA"/>
    <w:rsid w:val="00CE0F6D"/>
    <w:rsid w:val="00CE2EFF"/>
    <w:rsid w:val="00CE3796"/>
    <w:rsid w:val="00CE4BBE"/>
    <w:rsid w:val="00CE4EF4"/>
    <w:rsid w:val="00CE5A2E"/>
    <w:rsid w:val="00CE69C7"/>
    <w:rsid w:val="00CF0E90"/>
    <w:rsid w:val="00CF13CE"/>
    <w:rsid w:val="00CF1936"/>
    <w:rsid w:val="00CF2FD1"/>
    <w:rsid w:val="00CF3EC3"/>
    <w:rsid w:val="00CF507D"/>
    <w:rsid w:val="00CF5640"/>
    <w:rsid w:val="00CF67F3"/>
    <w:rsid w:val="00CF6C5A"/>
    <w:rsid w:val="00CF6CD8"/>
    <w:rsid w:val="00CF7464"/>
    <w:rsid w:val="00CF78DC"/>
    <w:rsid w:val="00D012E7"/>
    <w:rsid w:val="00D02642"/>
    <w:rsid w:val="00D02E5C"/>
    <w:rsid w:val="00D05730"/>
    <w:rsid w:val="00D05790"/>
    <w:rsid w:val="00D05C4C"/>
    <w:rsid w:val="00D06839"/>
    <w:rsid w:val="00D07B21"/>
    <w:rsid w:val="00D07F88"/>
    <w:rsid w:val="00D10236"/>
    <w:rsid w:val="00D1056E"/>
    <w:rsid w:val="00D12309"/>
    <w:rsid w:val="00D1230B"/>
    <w:rsid w:val="00D13FC2"/>
    <w:rsid w:val="00D141A2"/>
    <w:rsid w:val="00D14C19"/>
    <w:rsid w:val="00D14F49"/>
    <w:rsid w:val="00D159B9"/>
    <w:rsid w:val="00D209F0"/>
    <w:rsid w:val="00D2294B"/>
    <w:rsid w:val="00D23124"/>
    <w:rsid w:val="00D23287"/>
    <w:rsid w:val="00D232D4"/>
    <w:rsid w:val="00D24773"/>
    <w:rsid w:val="00D2529F"/>
    <w:rsid w:val="00D253E7"/>
    <w:rsid w:val="00D278BF"/>
    <w:rsid w:val="00D27C0B"/>
    <w:rsid w:val="00D27C80"/>
    <w:rsid w:val="00D30015"/>
    <w:rsid w:val="00D30042"/>
    <w:rsid w:val="00D31187"/>
    <w:rsid w:val="00D32B4F"/>
    <w:rsid w:val="00D32CE1"/>
    <w:rsid w:val="00D32DAA"/>
    <w:rsid w:val="00D33C6F"/>
    <w:rsid w:val="00D350AB"/>
    <w:rsid w:val="00D35B49"/>
    <w:rsid w:val="00D410E1"/>
    <w:rsid w:val="00D440BD"/>
    <w:rsid w:val="00D4507A"/>
    <w:rsid w:val="00D46C06"/>
    <w:rsid w:val="00D46E3F"/>
    <w:rsid w:val="00D47D35"/>
    <w:rsid w:val="00D47D66"/>
    <w:rsid w:val="00D505B8"/>
    <w:rsid w:val="00D51785"/>
    <w:rsid w:val="00D51922"/>
    <w:rsid w:val="00D5203B"/>
    <w:rsid w:val="00D53133"/>
    <w:rsid w:val="00D54C1D"/>
    <w:rsid w:val="00D553E3"/>
    <w:rsid w:val="00D557EB"/>
    <w:rsid w:val="00D6035C"/>
    <w:rsid w:val="00D603D4"/>
    <w:rsid w:val="00D60440"/>
    <w:rsid w:val="00D60498"/>
    <w:rsid w:val="00D63488"/>
    <w:rsid w:val="00D63560"/>
    <w:rsid w:val="00D637FF"/>
    <w:rsid w:val="00D65D7F"/>
    <w:rsid w:val="00D66656"/>
    <w:rsid w:val="00D708AF"/>
    <w:rsid w:val="00D70F53"/>
    <w:rsid w:val="00D71087"/>
    <w:rsid w:val="00D71407"/>
    <w:rsid w:val="00D722D9"/>
    <w:rsid w:val="00D72335"/>
    <w:rsid w:val="00D74097"/>
    <w:rsid w:val="00D74559"/>
    <w:rsid w:val="00D753B3"/>
    <w:rsid w:val="00D753CD"/>
    <w:rsid w:val="00D75E63"/>
    <w:rsid w:val="00D77ED5"/>
    <w:rsid w:val="00D80370"/>
    <w:rsid w:val="00D815AC"/>
    <w:rsid w:val="00D817C3"/>
    <w:rsid w:val="00D82AEA"/>
    <w:rsid w:val="00D84AA2"/>
    <w:rsid w:val="00D85CDD"/>
    <w:rsid w:val="00D861BC"/>
    <w:rsid w:val="00D874D1"/>
    <w:rsid w:val="00D87649"/>
    <w:rsid w:val="00D87838"/>
    <w:rsid w:val="00D8788A"/>
    <w:rsid w:val="00D9004D"/>
    <w:rsid w:val="00D90B38"/>
    <w:rsid w:val="00D90C40"/>
    <w:rsid w:val="00D91447"/>
    <w:rsid w:val="00D91476"/>
    <w:rsid w:val="00D91C02"/>
    <w:rsid w:val="00D921EC"/>
    <w:rsid w:val="00D92F28"/>
    <w:rsid w:val="00D93A33"/>
    <w:rsid w:val="00D93D1A"/>
    <w:rsid w:val="00D94CBD"/>
    <w:rsid w:val="00D95B64"/>
    <w:rsid w:val="00D96118"/>
    <w:rsid w:val="00D96D23"/>
    <w:rsid w:val="00D97F6D"/>
    <w:rsid w:val="00DA0E21"/>
    <w:rsid w:val="00DA2482"/>
    <w:rsid w:val="00DB1774"/>
    <w:rsid w:val="00DB203A"/>
    <w:rsid w:val="00DB2AE6"/>
    <w:rsid w:val="00DB31CF"/>
    <w:rsid w:val="00DB342C"/>
    <w:rsid w:val="00DB3809"/>
    <w:rsid w:val="00DB67BA"/>
    <w:rsid w:val="00DB7A54"/>
    <w:rsid w:val="00DC0AD2"/>
    <w:rsid w:val="00DC0E9B"/>
    <w:rsid w:val="00DC1741"/>
    <w:rsid w:val="00DC188F"/>
    <w:rsid w:val="00DC1A58"/>
    <w:rsid w:val="00DC1F49"/>
    <w:rsid w:val="00DC30EB"/>
    <w:rsid w:val="00DC33B4"/>
    <w:rsid w:val="00DC43E0"/>
    <w:rsid w:val="00DC4611"/>
    <w:rsid w:val="00DC463C"/>
    <w:rsid w:val="00DC4EEC"/>
    <w:rsid w:val="00DC5129"/>
    <w:rsid w:val="00DC542C"/>
    <w:rsid w:val="00DC559C"/>
    <w:rsid w:val="00DC5CDB"/>
    <w:rsid w:val="00DC7956"/>
    <w:rsid w:val="00DD0111"/>
    <w:rsid w:val="00DD0C48"/>
    <w:rsid w:val="00DD21C8"/>
    <w:rsid w:val="00DD3F83"/>
    <w:rsid w:val="00DD4C13"/>
    <w:rsid w:val="00DD4DD6"/>
    <w:rsid w:val="00DD50EE"/>
    <w:rsid w:val="00DD5849"/>
    <w:rsid w:val="00DD5E71"/>
    <w:rsid w:val="00DD7DF0"/>
    <w:rsid w:val="00DD7E5B"/>
    <w:rsid w:val="00DE08AE"/>
    <w:rsid w:val="00DE2355"/>
    <w:rsid w:val="00DE3534"/>
    <w:rsid w:val="00DE4D3B"/>
    <w:rsid w:val="00DE5F58"/>
    <w:rsid w:val="00DE5F5A"/>
    <w:rsid w:val="00DE6323"/>
    <w:rsid w:val="00DE6E2B"/>
    <w:rsid w:val="00DE724C"/>
    <w:rsid w:val="00DE7874"/>
    <w:rsid w:val="00DE7B57"/>
    <w:rsid w:val="00DF0E63"/>
    <w:rsid w:val="00DF0FA1"/>
    <w:rsid w:val="00DF1EDD"/>
    <w:rsid w:val="00DF2AA3"/>
    <w:rsid w:val="00DF3443"/>
    <w:rsid w:val="00DF3B60"/>
    <w:rsid w:val="00DF5133"/>
    <w:rsid w:val="00DF707F"/>
    <w:rsid w:val="00DF73DC"/>
    <w:rsid w:val="00DF7873"/>
    <w:rsid w:val="00DF7C68"/>
    <w:rsid w:val="00E0109B"/>
    <w:rsid w:val="00E05E20"/>
    <w:rsid w:val="00E10468"/>
    <w:rsid w:val="00E10F74"/>
    <w:rsid w:val="00E124B6"/>
    <w:rsid w:val="00E130CB"/>
    <w:rsid w:val="00E136CC"/>
    <w:rsid w:val="00E137EE"/>
    <w:rsid w:val="00E13A54"/>
    <w:rsid w:val="00E13C3C"/>
    <w:rsid w:val="00E1413A"/>
    <w:rsid w:val="00E15691"/>
    <w:rsid w:val="00E1617F"/>
    <w:rsid w:val="00E16835"/>
    <w:rsid w:val="00E17EBD"/>
    <w:rsid w:val="00E20F91"/>
    <w:rsid w:val="00E21F0C"/>
    <w:rsid w:val="00E22CC7"/>
    <w:rsid w:val="00E23686"/>
    <w:rsid w:val="00E2495B"/>
    <w:rsid w:val="00E24C02"/>
    <w:rsid w:val="00E265FA"/>
    <w:rsid w:val="00E27835"/>
    <w:rsid w:val="00E3151D"/>
    <w:rsid w:val="00E323C7"/>
    <w:rsid w:val="00E34F6D"/>
    <w:rsid w:val="00E35442"/>
    <w:rsid w:val="00E3628B"/>
    <w:rsid w:val="00E369D0"/>
    <w:rsid w:val="00E403AB"/>
    <w:rsid w:val="00E40861"/>
    <w:rsid w:val="00E414AE"/>
    <w:rsid w:val="00E41892"/>
    <w:rsid w:val="00E43E7F"/>
    <w:rsid w:val="00E45533"/>
    <w:rsid w:val="00E47258"/>
    <w:rsid w:val="00E47445"/>
    <w:rsid w:val="00E47F00"/>
    <w:rsid w:val="00E504C6"/>
    <w:rsid w:val="00E5072D"/>
    <w:rsid w:val="00E50A12"/>
    <w:rsid w:val="00E51562"/>
    <w:rsid w:val="00E51B93"/>
    <w:rsid w:val="00E51D42"/>
    <w:rsid w:val="00E52BD3"/>
    <w:rsid w:val="00E60C48"/>
    <w:rsid w:val="00E60E22"/>
    <w:rsid w:val="00E616EB"/>
    <w:rsid w:val="00E61BDD"/>
    <w:rsid w:val="00E63992"/>
    <w:rsid w:val="00E63F1B"/>
    <w:rsid w:val="00E6427D"/>
    <w:rsid w:val="00E647B1"/>
    <w:rsid w:val="00E64890"/>
    <w:rsid w:val="00E650DF"/>
    <w:rsid w:val="00E65D01"/>
    <w:rsid w:val="00E661CB"/>
    <w:rsid w:val="00E6702F"/>
    <w:rsid w:val="00E6789E"/>
    <w:rsid w:val="00E71972"/>
    <w:rsid w:val="00E73074"/>
    <w:rsid w:val="00E7354F"/>
    <w:rsid w:val="00E73551"/>
    <w:rsid w:val="00E740C9"/>
    <w:rsid w:val="00E74FEC"/>
    <w:rsid w:val="00E754B5"/>
    <w:rsid w:val="00E75B29"/>
    <w:rsid w:val="00E76B1B"/>
    <w:rsid w:val="00E76D3C"/>
    <w:rsid w:val="00E77B43"/>
    <w:rsid w:val="00E80ACA"/>
    <w:rsid w:val="00E812CA"/>
    <w:rsid w:val="00E81773"/>
    <w:rsid w:val="00E82381"/>
    <w:rsid w:val="00E823AB"/>
    <w:rsid w:val="00E82867"/>
    <w:rsid w:val="00E83589"/>
    <w:rsid w:val="00E844FD"/>
    <w:rsid w:val="00E8470C"/>
    <w:rsid w:val="00E84BDF"/>
    <w:rsid w:val="00E858BD"/>
    <w:rsid w:val="00E86A21"/>
    <w:rsid w:val="00E87752"/>
    <w:rsid w:val="00E87F23"/>
    <w:rsid w:val="00E9048F"/>
    <w:rsid w:val="00E914ED"/>
    <w:rsid w:val="00E91D14"/>
    <w:rsid w:val="00E92469"/>
    <w:rsid w:val="00E94228"/>
    <w:rsid w:val="00E94877"/>
    <w:rsid w:val="00E951AC"/>
    <w:rsid w:val="00E95786"/>
    <w:rsid w:val="00E95EFC"/>
    <w:rsid w:val="00E95FE6"/>
    <w:rsid w:val="00E9665A"/>
    <w:rsid w:val="00E96EBB"/>
    <w:rsid w:val="00E97957"/>
    <w:rsid w:val="00EA0169"/>
    <w:rsid w:val="00EA24FA"/>
    <w:rsid w:val="00EA2554"/>
    <w:rsid w:val="00EA344E"/>
    <w:rsid w:val="00EA4BA3"/>
    <w:rsid w:val="00EA5888"/>
    <w:rsid w:val="00EA6449"/>
    <w:rsid w:val="00EA67BA"/>
    <w:rsid w:val="00EA69B4"/>
    <w:rsid w:val="00EA71B5"/>
    <w:rsid w:val="00EA7E80"/>
    <w:rsid w:val="00EB01E3"/>
    <w:rsid w:val="00EB0207"/>
    <w:rsid w:val="00EB068F"/>
    <w:rsid w:val="00EB1C70"/>
    <w:rsid w:val="00EB2391"/>
    <w:rsid w:val="00EB2496"/>
    <w:rsid w:val="00EB30DD"/>
    <w:rsid w:val="00EB455E"/>
    <w:rsid w:val="00EB4D7C"/>
    <w:rsid w:val="00EB6194"/>
    <w:rsid w:val="00EB6697"/>
    <w:rsid w:val="00EB673A"/>
    <w:rsid w:val="00EB7EC9"/>
    <w:rsid w:val="00EC0F6D"/>
    <w:rsid w:val="00EC24DF"/>
    <w:rsid w:val="00EC2DDA"/>
    <w:rsid w:val="00EC3113"/>
    <w:rsid w:val="00EC4B8B"/>
    <w:rsid w:val="00EC4E4A"/>
    <w:rsid w:val="00EC50D0"/>
    <w:rsid w:val="00EC690A"/>
    <w:rsid w:val="00EC699A"/>
    <w:rsid w:val="00EC7400"/>
    <w:rsid w:val="00ED02E8"/>
    <w:rsid w:val="00ED047E"/>
    <w:rsid w:val="00ED05AC"/>
    <w:rsid w:val="00ED27DC"/>
    <w:rsid w:val="00ED2DA1"/>
    <w:rsid w:val="00ED4C81"/>
    <w:rsid w:val="00ED4D89"/>
    <w:rsid w:val="00ED58E2"/>
    <w:rsid w:val="00ED600C"/>
    <w:rsid w:val="00ED7199"/>
    <w:rsid w:val="00ED7D74"/>
    <w:rsid w:val="00EE1CFC"/>
    <w:rsid w:val="00EE24D6"/>
    <w:rsid w:val="00EE2754"/>
    <w:rsid w:val="00EE41C6"/>
    <w:rsid w:val="00EE4236"/>
    <w:rsid w:val="00EE4498"/>
    <w:rsid w:val="00EE4DEC"/>
    <w:rsid w:val="00EE4E53"/>
    <w:rsid w:val="00EE540B"/>
    <w:rsid w:val="00EE6456"/>
    <w:rsid w:val="00EE6E87"/>
    <w:rsid w:val="00EF0DB7"/>
    <w:rsid w:val="00EF161E"/>
    <w:rsid w:val="00EF1C7B"/>
    <w:rsid w:val="00EF2403"/>
    <w:rsid w:val="00EF26C7"/>
    <w:rsid w:val="00EF319A"/>
    <w:rsid w:val="00EF35F0"/>
    <w:rsid w:val="00EF3C78"/>
    <w:rsid w:val="00EF3E39"/>
    <w:rsid w:val="00EF3F59"/>
    <w:rsid w:val="00EF56F0"/>
    <w:rsid w:val="00EF60D7"/>
    <w:rsid w:val="00EF6DCE"/>
    <w:rsid w:val="00F000C1"/>
    <w:rsid w:val="00F00FEE"/>
    <w:rsid w:val="00F01070"/>
    <w:rsid w:val="00F0161F"/>
    <w:rsid w:val="00F022E6"/>
    <w:rsid w:val="00F02F5D"/>
    <w:rsid w:val="00F03485"/>
    <w:rsid w:val="00F03BF9"/>
    <w:rsid w:val="00F03CA8"/>
    <w:rsid w:val="00F05586"/>
    <w:rsid w:val="00F05ABF"/>
    <w:rsid w:val="00F07032"/>
    <w:rsid w:val="00F108F6"/>
    <w:rsid w:val="00F10C60"/>
    <w:rsid w:val="00F11E47"/>
    <w:rsid w:val="00F127E1"/>
    <w:rsid w:val="00F12BF1"/>
    <w:rsid w:val="00F1345A"/>
    <w:rsid w:val="00F142F2"/>
    <w:rsid w:val="00F15ADC"/>
    <w:rsid w:val="00F17136"/>
    <w:rsid w:val="00F17932"/>
    <w:rsid w:val="00F211E2"/>
    <w:rsid w:val="00F22151"/>
    <w:rsid w:val="00F23501"/>
    <w:rsid w:val="00F24F00"/>
    <w:rsid w:val="00F25B55"/>
    <w:rsid w:val="00F27CF9"/>
    <w:rsid w:val="00F30138"/>
    <w:rsid w:val="00F30981"/>
    <w:rsid w:val="00F3196E"/>
    <w:rsid w:val="00F321F4"/>
    <w:rsid w:val="00F32CB7"/>
    <w:rsid w:val="00F336B1"/>
    <w:rsid w:val="00F33E86"/>
    <w:rsid w:val="00F3545F"/>
    <w:rsid w:val="00F3743F"/>
    <w:rsid w:val="00F40250"/>
    <w:rsid w:val="00F40E27"/>
    <w:rsid w:val="00F42DF9"/>
    <w:rsid w:val="00F430AD"/>
    <w:rsid w:val="00F43818"/>
    <w:rsid w:val="00F45CF3"/>
    <w:rsid w:val="00F461CB"/>
    <w:rsid w:val="00F46FD2"/>
    <w:rsid w:val="00F47124"/>
    <w:rsid w:val="00F47A12"/>
    <w:rsid w:val="00F50598"/>
    <w:rsid w:val="00F517C8"/>
    <w:rsid w:val="00F52544"/>
    <w:rsid w:val="00F527E5"/>
    <w:rsid w:val="00F53727"/>
    <w:rsid w:val="00F537C2"/>
    <w:rsid w:val="00F54A40"/>
    <w:rsid w:val="00F56902"/>
    <w:rsid w:val="00F56961"/>
    <w:rsid w:val="00F56D9B"/>
    <w:rsid w:val="00F575B3"/>
    <w:rsid w:val="00F6124D"/>
    <w:rsid w:val="00F61342"/>
    <w:rsid w:val="00F615DB"/>
    <w:rsid w:val="00F62C72"/>
    <w:rsid w:val="00F63013"/>
    <w:rsid w:val="00F6458C"/>
    <w:rsid w:val="00F645F5"/>
    <w:rsid w:val="00F6473B"/>
    <w:rsid w:val="00F64832"/>
    <w:rsid w:val="00F64852"/>
    <w:rsid w:val="00F66727"/>
    <w:rsid w:val="00F67028"/>
    <w:rsid w:val="00F6717D"/>
    <w:rsid w:val="00F67DBD"/>
    <w:rsid w:val="00F70421"/>
    <w:rsid w:val="00F70869"/>
    <w:rsid w:val="00F71377"/>
    <w:rsid w:val="00F717D4"/>
    <w:rsid w:val="00F719DD"/>
    <w:rsid w:val="00F724A5"/>
    <w:rsid w:val="00F72A28"/>
    <w:rsid w:val="00F72FC4"/>
    <w:rsid w:val="00F73CC8"/>
    <w:rsid w:val="00F740F2"/>
    <w:rsid w:val="00F742FA"/>
    <w:rsid w:val="00F74ED1"/>
    <w:rsid w:val="00F759D5"/>
    <w:rsid w:val="00F75BB0"/>
    <w:rsid w:val="00F76017"/>
    <w:rsid w:val="00F76C6E"/>
    <w:rsid w:val="00F76DE0"/>
    <w:rsid w:val="00F7797B"/>
    <w:rsid w:val="00F80F42"/>
    <w:rsid w:val="00F82ACE"/>
    <w:rsid w:val="00F84257"/>
    <w:rsid w:val="00F85061"/>
    <w:rsid w:val="00F85105"/>
    <w:rsid w:val="00F857E3"/>
    <w:rsid w:val="00F8718E"/>
    <w:rsid w:val="00F87336"/>
    <w:rsid w:val="00F87348"/>
    <w:rsid w:val="00F877EA"/>
    <w:rsid w:val="00F87D9B"/>
    <w:rsid w:val="00F900F7"/>
    <w:rsid w:val="00F90103"/>
    <w:rsid w:val="00F90365"/>
    <w:rsid w:val="00F9078F"/>
    <w:rsid w:val="00F91460"/>
    <w:rsid w:val="00F92686"/>
    <w:rsid w:val="00F92BCE"/>
    <w:rsid w:val="00F93266"/>
    <w:rsid w:val="00F935F0"/>
    <w:rsid w:val="00F93BFD"/>
    <w:rsid w:val="00F94B47"/>
    <w:rsid w:val="00F952DA"/>
    <w:rsid w:val="00F95CF4"/>
    <w:rsid w:val="00F96637"/>
    <w:rsid w:val="00F96C8F"/>
    <w:rsid w:val="00F96ED4"/>
    <w:rsid w:val="00F96EEB"/>
    <w:rsid w:val="00F978F4"/>
    <w:rsid w:val="00FA08F8"/>
    <w:rsid w:val="00FA13CD"/>
    <w:rsid w:val="00FA4B89"/>
    <w:rsid w:val="00FA5BBE"/>
    <w:rsid w:val="00FA5C2C"/>
    <w:rsid w:val="00FA6588"/>
    <w:rsid w:val="00FA6B0B"/>
    <w:rsid w:val="00FA6ECE"/>
    <w:rsid w:val="00FA71A1"/>
    <w:rsid w:val="00FA7F27"/>
    <w:rsid w:val="00FB1355"/>
    <w:rsid w:val="00FB138B"/>
    <w:rsid w:val="00FB2E4D"/>
    <w:rsid w:val="00FB354D"/>
    <w:rsid w:val="00FB52E6"/>
    <w:rsid w:val="00FB578C"/>
    <w:rsid w:val="00FB5F80"/>
    <w:rsid w:val="00FB6371"/>
    <w:rsid w:val="00FB65E1"/>
    <w:rsid w:val="00FB67FF"/>
    <w:rsid w:val="00FB7578"/>
    <w:rsid w:val="00FC0711"/>
    <w:rsid w:val="00FC15C9"/>
    <w:rsid w:val="00FC39C1"/>
    <w:rsid w:val="00FC3D92"/>
    <w:rsid w:val="00FC4A40"/>
    <w:rsid w:val="00FC5028"/>
    <w:rsid w:val="00FC5FA4"/>
    <w:rsid w:val="00FC662D"/>
    <w:rsid w:val="00FC6AA3"/>
    <w:rsid w:val="00FD131A"/>
    <w:rsid w:val="00FD141E"/>
    <w:rsid w:val="00FD2286"/>
    <w:rsid w:val="00FD449F"/>
    <w:rsid w:val="00FD480B"/>
    <w:rsid w:val="00FD586D"/>
    <w:rsid w:val="00FD5CDC"/>
    <w:rsid w:val="00FD7CC2"/>
    <w:rsid w:val="00FE028E"/>
    <w:rsid w:val="00FE2A4F"/>
    <w:rsid w:val="00FE3D3B"/>
    <w:rsid w:val="00FE5705"/>
    <w:rsid w:val="00FE6074"/>
    <w:rsid w:val="00FE686C"/>
    <w:rsid w:val="00FE6C38"/>
    <w:rsid w:val="00FE79B1"/>
    <w:rsid w:val="00FE7AEB"/>
    <w:rsid w:val="00FF00EE"/>
    <w:rsid w:val="00FF3DAC"/>
    <w:rsid w:val="00FF49B0"/>
    <w:rsid w:val="00FF66FA"/>
    <w:rsid w:val="00FF6780"/>
    <w:rsid w:val="00FF72D5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B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Indent2">
    <w:name w:val="Body Text Indent 2"/>
    <w:basedOn w:val="Normal"/>
    <w:link w:val="BodyTextIndent2Char"/>
    <w:unhideWhenUsed/>
    <w:rsid w:val="008B548B"/>
    <w:pPr>
      <w:spacing w:after="120" w:line="48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548B"/>
    <w:rPr>
      <w:rFonts w:ascii="Times New Roman" w:eastAsia="Times New Roman" w:hAnsi="Times New Roman"/>
      <w:sz w:val="28"/>
      <w:szCs w:val="24"/>
    </w:rPr>
  </w:style>
  <w:style w:type="paragraph" w:customStyle="1" w:styleId="Char">
    <w:name w:val="Char"/>
    <w:basedOn w:val="Normal"/>
    <w:rsid w:val="00D1230B"/>
    <w:pPr>
      <w:spacing w:after="0" w:line="240" w:lineRule="auto"/>
    </w:pPr>
    <w:rPr>
      <w:rFonts w:ascii="Arial" w:eastAsia="Times New Roman" w:hAnsi="Arial"/>
      <w:szCs w:val="20"/>
      <w:lang w:val="en-AU"/>
    </w:rPr>
  </w:style>
  <w:style w:type="paragraph" w:customStyle="1" w:styleId="Char0">
    <w:name w:val="Char"/>
    <w:basedOn w:val="Normal"/>
    <w:rsid w:val="0081419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3A81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C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C6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41A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B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Indent2">
    <w:name w:val="Body Text Indent 2"/>
    <w:basedOn w:val="Normal"/>
    <w:link w:val="BodyTextIndent2Char"/>
    <w:unhideWhenUsed/>
    <w:rsid w:val="008B548B"/>
    <w:pPr>
      <w:spacing w:after="120" w:line="48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548B"/>
    <w:rPr>
      <w:rFonts w:ascii="Times New Roman" w:eastAsia="Times New Roman" w:hAnsi="Times New Roman"/>
      <w:sz w:val="28"/>
      <w:szCs w:val="24"/>
    </w:rPr>
  </w:style>
  <w:style w:type="paragraph" w:customStyle="1" w:styleId="Char">
    <w:name w:val="Char"/>
    <w:basedOn w:val="Normal"/>
    <w:rsid w:val="00D1230B"/>
    <w:pPr>
      <w:spacing w:after="0" w:line="240" w:lineRule="auto"/>
    </w:pPr>
    <w:rPr>
      <w:rFonts w:ascii="Arial" w:eastAsia="Times New Roman" w:hAnsi="Arial"/>
      <w:szCs w:val="20"/>
      <w:lang w:val="en-AU"/>
    </w:rPr>
  </w:style>
  <w:style w:type="paragraph" w:customStyle="1" w:styleId="Char0">
    <w:name w:val="Char"/>
    <w:basedOn w:val="Normal"/>
    <w:rsid w:val="0081419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3A81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7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C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E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C6"/>
    <w:rPr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41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A473-4C6A-4356-B43C-0AA19F6C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2025-07-04T03:19:00Z</cp:lastPrinted>
  <dcterms:created xsi:type="dcterms:W3CDTF">2025-07-04T07:29:00Z</dcterms:created>
  <dcterms:modified xsi:type="dcterms:W3CDTF">2025-07-07T08:36:00Z</dcterms:modified>
</cp:coreProperties>
</file>