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62" w:rsidRDefault="008A6D62" w:rsidP="008A6D62">
      <w:pPr>
        <w:spacing w:after="0"/>
        <w:jc w:val="center"/>
        <w:rPr>
          <w:b/>
          <w:sz w:val="28"/>
          <w:szCs w:val="28"/>
        </w:rPr>
      </w:pPr>
      <w:r w:rsidRPr="00E91CFB">
        <w:rPr>
          <w:b/>
          <w:sz w:val="28"/>
          <w:szCs w:val="28"/>
        </w:rPr>
        <w:t xml:space="preserve">DANH MỤC </w:t>
      </w:r>
      <w:r>
        <w:rPr>
          <w:b/>
          <w:sz w:val="28"/>
          <w:szCs w:val="28"/>
        </w:rPr>
        <w:t>NHỮNG NGƯỜI CÓ NGHĨA VỤ KÊ KHAI TÀI SẢN,</w:t>
      </w:r>
    </w:p>
    <w:p w:rsidR="008A6D62" w:rsidRPr="00E91CFB" w:rsidRDefault="008A6D62" w:rsidP="008A6D6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THU NHẬP LẦN ĐẦU, BỔ SUNG VÀ HÀNG NĂM </w:t>
      </w:r>
      <w:r w:rsidRPr="00E91CFB">
        <w:rPr>
          <w:b/>
          <w:sz w:val="28"/>
          <w:szCs w:val="28"/>
        </w:rPr>
        <w:t>NĂM 2026</w:t>
      </w:r>
    </w:p>
    <w:p w:rsidR="008A6D62" w:rsidRDefault="008A6D62" w:rsidP="008A6D62">
      <w:pPr>
        <w:spacing w:line="340" w:lineRule="exact"/>
        <w:jc w:val="center"/>
        <w:rPr>
          <w:rFonts w:eastAsia="Times New Roman"/>
          <w:b/>
          <w:sz w:val="28"/>
          <w:szCs w:val="28"/>
        </w:rPr>
      </w:pPr>
    </w:p>
    <w:tbl>
      <w:tblPr>
        <w:tblStyle w:val="TableGrid"/>
        <w:tblW w:w="13751" w:type="dxa"/>
        <w:tblInd w:w="-289" w:type="dxa"/>
        <w:tblLook w:val="04A0" w:firstRow="1" w:lastRow="0" w:firstColumn="1" w:lastColumn="0" w:noHBand="0" w:noVBand="1"/>
      </w:tblPr>
      <w:tblGrid>
        <w:gridCol w:w="847"/>
        <w:gridCol w:w="2219"/>
        <w:gridCol w:w="2321"/>
        <w:gridCol w:w="1276"/>
        <w:gridCol w:w="1134"/>
        <w:gridCol w:w="1418"/>
        <w:gridCol w:w="1134"/>
        <w:gridCol w:w="1134"/>
        <w:gridCol w:w="1134"/>
        <w:gridCol w:w="1134"/>
      </w:tblGrid>
      <w:tr w:rsidR="008A6D62" w:rsidRPr="005274FB" w:rsidTr="008A6D62">
        <w:trPr>
          <w:trHeight w:val="853"/>
        </w:trPr>
        <w:tc>
          <w:tcPr>
            <w:tcW w:w="847" w:type="dxa"/>
            <w:vMerge w:val="restart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 w:rsidRPr="005274FB">
              <w:rPr>
                <w:rFonts w:eastAsia="Times New Roman"/>
                <w:b/>
              </w:rPr>
              <w:t>STT</w:t>
            </w:r>
          </w:p>
        </w:tc>
        <w:tc>
          <w:tcPr>
            <w:tcW w:w="2219" w:type="dxa"/>
            <w:vMerge w:val="restart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 w:rsidRPr="005274FB">
              <w:rPr>
                <w:b/>
                <w:bCs/>
              </w:rPr>
              <w:t>Họ và tên</w:t>
            </w:r>
          </w:p>
        </w:tc>
        <w:tc>
          <w:tcPr>
            <w:tcW w:w="2321" w:type="dxa"/>
            <w:vMerge w:val="restart"/>
          </w:tcPr>
          <w:p w:rsidR="008A6D62" w:rsidRPr="008A6D62" w:rsidRDefault="008A6D62" w:rsidP="008A6D62">
            <w:pPr>
              <w:jc w:val="center"/>
              <w:rPr>
                <w:b/>
                <w:bCs/>
              </w:rPr>
            </w:pPr>
            <w:r w:rsidRPr="005274FB">
              <w:rPr>
                <w:b/>
                <w:bCs/>
              </w:rPr>
              <w:t>Vị trí công tác</w:t>
            </w:r>
            <w:r>
              <w:rPr>
                <w:b/>
                <w:bCs/>
              </w:rPr>
              <w:t xml:space="preserve"> </w:t>
            </w:r>
            <w:r w:rsidRPr="005274FB">
              <w:rPr>
                <w:b/>
                <w:bCs/>
              </w:rPr>
              <w:t>(chức vụ)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b/>
                <w:bCs/>
              </w:rPr>
            </w:pPr>
            <w:r w:rsidRPr="005274FB">
              <w:rPr>
                <w:b/>
                <w:bCs/>
              </w:rPr>
              <w:t>Cơ quan kiểm soát tài sản, thu nhập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 w:rsidRPr="005274FB">
              <w:rPr>
                <w:b/>
                <w:bCs/>
              </w:rPr>
              <w:t>Đối tượng thuộc diện kê khai tài sản, thu nhập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6D62" w:rsidRPr="005274FB" w:rsidRDefault="008A6D62" w:rsidP="00CF262B">
            <w:pPr>
              <w:jc w:val="center"/>
              <w:rPr>
                <w:rFonts w:eastAsia="Times New Roman"/>
                <w:b/>
              </w:rPr>
            </w:pPr>
            <w:r w:rsidRPr="005274FB">
              <w:rPr>
                <w:b/>
                <w:bCs/>
              </w:rPr>
              <w:t>Ghi chú</w:t>
            </w:r>
          </w:p>
        </w:tc>
      </w:tr>
      <w:tr w:rsidR="008A6D62" w:rsidRPr="005274FB" w:rsidTr="008A6D62">
        <w:trPr>
          <w:trHeight w:val="876"/>
        </w:trPr>
        <w:tc>
          <w:tcPr>
            <w:tcW w:w="847" w:type="dxa"/>
            <w:vMerge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</w:p>
        </w:tc>
        <w:tc>
          <w:tcPr>
            <w:tcW w:w="2219" w:type="dxa"/>
            <w:vMerge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b/>
                <w:bCs/>
              </w:rPr>
            </w:pPr>
          </w:p>
        </w:tc>
        <w:tc>
          <w:tcPr>
            <w:tcW w:w="2321" w:type="dxa"/>
            <w:vMerge/>
          </w:tcPr>
          <w:p w:rsidR="008A6D62" w:rsidRPr="005274FB" w:rsidRDefault="008A6D62" w:rsidP="00CF262B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 xml:space="preserve">Ủy ban kiểm tra </w:t>
            </w:r>
            <w:r>
              <w:rPr>
                <w:b/>
                <w:bCs/>
                <w:sz w:val="24"/>
                <w:szCs w:val="24"/>
              </w:rPr>
              <w:t>T</w:t>
            </w:r>
            <w:r w:rsidRPr="00DE61D0">
              <w:rPr>
                <w:b/>
                <w:bCs/>
                <w:sz w:val="24"/>
                <w:szCs w:val="24"/>
              </w:rPr>
              <w:t>hành ủy kiểm soát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>Đảng ủy kiểm soát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>Thanh tra thành phố kiểm soát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>Kê khai lần đầu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>Kê khai hàng năm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DE61D0">
              <w:rPr>
                <w:b/>
                <w:bCs/>
                <w:sz w:val="24"/>
                <w:szCs w:val="24"/>
              </w:rPr>
              <w:t>Kê khai bổ sung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5274FB" w:rsidRDefault="008A6D62" w:rsidP="00CF262B">
            <w:pPr>
              <w:rPr>
                <w:b/>
                <w:bCs/>
              </w:rPr>
            </w:pPr>
          </w:p>
        </w:tc>
      </w:tr>
      <w:tr w:rsidR="008A6D62" w:rsidRPr="005274FB" w:rsidTr="008A6D62">
        <w:trPr>
          <w:trHeight w:val="876"/>
        </w:trPr>
        <w:tc>
          <w:tcPr>
            <w:tcW w:w="847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2219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b/>
                <w:bCs/>
              </w:rPr>
            </w:pPr>
          </w:p>
        </w:tc>
        <w:tc>
          <w:tcPr>
            <w:tcW w:w="2321" w:type="dxa"/>
          </w:tcPr>
          <w:p w:rsidR="008A6D62" w:rsidRPr="005274FB" w:rsidRDefault="008A6D62" w:rsidP="00CF262B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5274FB" w:rsidRDefault="008A6D62" w:rsidP="00CF262B">
            <w:pPr>
              <w:rPr>
                <w:b/>
                <w:bCs/>
              </w:rPr>
            </w:pPr>
          </w:p>
        </w:tc>
      </w:tr>
      <w:tr w:rsidR="008A6D62" w:rsidRPr="005274FB" w:rsidTr="008A6D62">
        <w:trPr>
          <w:trHeight w:val="876"/>
        </w:trPr>
        <w:tc>
          <w:tcPr>
            <w:tcW w:w="847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</w:t>
            </w:r>
          </w:p>
        </w:tc>
        <w:tc>
          <w:tcPr>
            <w:tcW w:w="2219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b/>
                <w:bCs/>
              </w:rPr>
            </w:pPr>
          </w:p>
        </w:tc>
        <w:tc>
          <w:tcPr>
            <w:tcW w:w="2321" w:type="dxa"/>
          </w:tcPr>
          <w:p w:rsidR="008A6D62" w:rsidRPr="005274FB" w:rsidRDefault="008A6D62" w:rsidP="00CF262B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62" w:rsidRPr="005274FB" w:rsidRDefault="008A6D62" w:rsidP="00CF262B">
            <w:pPr>
              <w:rPr>
                <w:b/>
                <w:bCs/>
              </w:rPr>
            </w:pPr>
          </w:p>
        </w:tc>
      </w:tr>
      <w:tr w:rsidR="008A6D62" w:rsidRPr="005274FB" w:rsidTr="008A6D62">
        <w:trPr>
          <w:trHeight w:val="876"/>
        </w:trPr>
        <w:tc>
          <w:tcPr>
            <w:tcW w:w="847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</w:p>
        </w:tc>
        <w:tc>
          <w:tcPr>
            <w:tcW w:w="2219" w:type="dxa"/>
          </w:tcPr>
          <w:p w:rsidR="008A6D62" w:rsidRPr="005274FB" w:rsidRDefault="008A6D62" w:rsidP="00CF262B">
            <w:pPr>
              <w:spacing w:line="340" w:lineRule="exact"/>
              <w:jc w:val="center"/>
              <w:rPr>
                <w:b/>
                <w:bCs/>
              </w:rPr>
            </w:pPr>
          </w:p>
        </w:tc>
        <w:tc>
          <w:tcPr>
            <w:tcW w:w="2321" w:type="dxa"/>
          </w:tcPr>
          <w:p w:rsidR="008A6D62" w:rsidRPr="005274FB" w:rsidRDefault="008A6D62" w:rsidP="00CF262B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A6D62" w:rsidRPr="00DE61D0" w:rsidRDefault="008A6D62" w:rsidP="00CF262B">
            <w:pPr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A6D62" w:rsidRPr="005274FB" w:rsidRDefault="008A6D62" w:rsidP="00CF262B">
            <w:pPr>
              <w:rPr>
                <w:b/>
                <w:bCs/>
              </w:rPr>
            </w:pPr>
          </w:p>
        </w:tc>
      </w:tr>
    </w:tbl>
    <w:p w:rsidR="00313E80" w:rsidRDefault="008A6D62">
      <w:bookmarkStart w:id="0" w:name="_GoBack"/>
      <w:bookmarkEnd w:id="0"/>
    </w:p>
    <w:sectPr w:rsidR="00313E80" w:rsidSect="008A6D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62"/>
    <w:rsid w:val="003454EC"/>
    <w:rsid w:val="008A6D62"/>
    <w:rsid w:val="00B0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F3A51"/>
  <w15:chartTrackingRefBased/>
  <w15:docId w15:val="{F6001328-26E6-4709-BF28-DF5FD445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62"/>
    <w:pPr>
      <w:spacing w:after="200" w:line="276" w:lineRule="auto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D62"/>
    <w:pPr>
      <w:spacing w:after="0" w:line="240" w:lineRule="auto"/>
    </w:pPr>
    <w:rPr>
      <w:rFonts w:ascii="Times New Roman" w:hAnsi="Times New Roman" w:cs="Times New Roman"/>
      <w:sz w:val="26"/>
      <w:szCs w:val="2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2026-10-30T04:47:00Z</dcterms:created>
  <dcterms:modified xsi:type="dcterms:W3CDTF">2026-10-30T04:50:00Z</dcterms:modified>
</cp:coreProperties>
</file>