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0E65" w14:textId="78017F63" w:rsidR="00E31B63" w:rsidRPr="00E31B63" w:rsidRDefault="00E31B63" w:rsidP="00E31B63">
      <w:pPr>
        <w:jc w:val="center"/>
        <w:rPr>
          <w:i/>
          <w:iCs/>
        </w:rPr>
      </w:pPr>
      <w:r>
        <w:rPr>
          <w:b/>
          <w:bCs/>
        </w:rPr>
        <w:t>P</w:t>
      </w:r>
      <w:r w:rsidRPr="00E31B63">
        <w:rPr>
          <w:b/>
          <w:bCs/>
        </w:rPr>
        <w:t>HỤ LỤC</w:t>
      </w:r>
      <w:r w:rsidRPr="00E31B63">
        <w:br/>
      </w:r>
      <w:r w:rsidRPr="00E31B63">
        <w:rPr>
          <w:b/>
          <w:bCs/>
        </w:rPr>
        <w:t>TIÊU CHÍ ĐÁNH GIÁ, CHẤM ĐIỂM THI ĐUA NĂM 202</w:t>
      </w:r>
      <w:r w:rsidR="00A921BF">
        <w:rPr>
          <w:b/>
          <w:bCs/>
        </w:rPr>
        <w:t>6</w:t>
      </w:r>
      <w:r w:rsidRPr="00FB24EE">
        <w:rPr>
          <w:b/>
          <w:bCs/>
        </w:rPr>
        <w:t xml:space="preserve"> </w:t>
      </w:r>
      <w:r w:rsidRPr="00E31B63">
        <w:rPr>
          <w:b/>
          <w:bCs/>
        </w:rPr>
        <w:t>ĐỐI VỚI KHỐI THI ĐUA SỐ 02 XÃ HÀ BẮC</w:t>
      </w:r>
      <w:r w:rsidRPr="00E31B63">
        <w:rPr>
          <w:b/>
          <w:bCs/>
        </w:rPr>
        <w:br/>
      </w:r>
      <w:r w:rsidRPr="00E31B63">
        <w:rPr>
          <w:i/>
          <w:iCs/>
        </w:rPr>
        <w:t>(Kèm theo Quy chế hoạt động của Khối thi đua số 02)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6625"/>
        <w:gridCol w:w="1134"/>
        <w:gridCol w:w="5924"/>
      </w:tblGrid>
      <w:tr w:rsidR="007C3640" w:rsidRPr="00E31B63" w14:paraId="060FE8A6" w14:textId="77777777" w:rsidTr="00A921B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293779" w14:textId="77777777" w:rsidR="00E31B63" w:rsidRPr="00E31B63" w:rsidRDefault="00E31B63" w:rsidP="00A921BF">
            <w:pPr>
              <w:spacing w:after="0" w:line="288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E31B63">
              <w:rPr>
                <w:rFonts w:cs="Times New Roman"/>
                <w:b/>
                <w:bCs/>
                <w:szCs w:val="28"/>
              </w:rPr>
              <w:t>STT</w:t>
            </w:r>
          </w:p>
        </w:tc>
        <w:tc>
          <w:tcPr>
            <w:tcW w:w="6595" w:type="dxa"/>
            <w:vAlign w:val="center"/>
            <w:hideMark/>
          </w:tcPr>
          <w:p w14:paraId="6941DD51" w14:textId="77777777" w:rsidR="00E31B63" w:rsidRPr="00E31B63" w:rsidRDefault="00E31B63" w:rsidP="00FB24EE">
            <w:pPr>
              <w:spacing w:after="0" w:line="288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E31B63">
              <w:rPr>
                <w:rFonts w:cs="Times New Roman"/>
                <w:b/>
                <w:bCs/>
                <w:szCs w:val="28"/>
              </w:rPr>
              <w:t>Nội dung tiêu chí</w:t>
            </w:r>
          </w:p>
        </w:tc>
        <w:tc>
          <w:tcPr>
            <w:tcW w:w="1104" w:type="dxa"/>
            <w:vAlign w:val="center"/>
            <w:hideMark/>
          </w:tcPr>
          <w:p w14:paraId="1F3FE685" w14:textId="77777777" w:rsidR="007C3640" w:rsidRDefault="00E31B63" w:rsidP="00FB24EE">
            <w:pPr>
              <w:spacing w:after="0" w:line="288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E31B63">
              <w:rPr>
                <w:rFonts w:cs="Times New Roman"/>
                <w:b/>
                <w:bCs/>
                <w:szCs w:val="28"/>
              </w:rPr>
              <w:t xml:space="preserve">Điểm </w:t>
            </w:r>
          </w:p>
          <w:p w14:paraId="1ED46DC1" w14:textId="7379B5C9" w:rsidR="00E31B63" w:rsidRPr="00E31B63" w:rsidRDefault="00E31B63" w:rsidP="00FB24EE">
            <w:pPr>
              <w:spacing w:after="0" w:line="288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E31B63">
              <w:rPr>
                <w:rFonts w:cs="Times New Roman"/>
                <w:b/>
                <w:bCs/>
                <w:szCs w:val="28"/>
              </w:rPr>
              <w:t>tối đa</w:t>
            </w:r>
          </w:p>
        </w:tc>
        <w:tc>
          <w:tcPr>
            <w:tcW w:w="5879" w:type="dxa"/>
            <w:vAlign w:val="center"/>
            <w:hideMark/>
          </w:tcPr>
          <w:p w14:paraId="56834C38" w14:textId="77777777" w:rsidR="00E31B63" w:rsidRPr="00E31B63" w:rsidRDefault="00E31B63" w:rsidP="00FB24EE">
            <w:pPr>
              <w:spacing w:after="0" w:line="288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E31B63">
              <w:rPr>
                <w:rFonts w:cs="Times New Roman"/>
                <w:b/>
                <w:bCs/>
                <w:szCs w:val="28"/>
              </w:rPr>
              <w:t>Nội dung chấm điểm</w:t>
            </w:r>
          </w:p>
        </w:tc>
      </w:tr>
      <w:tr w:rsidR="007C3640" w:rsidRPr="00E31B63" w14:paraId="6E4DE775" w14:textId="77777777" w:rsidTr="00A921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CD5CA" w14:textId="77777777" w:rsidR="00E31B63" w:rsidRPr="00E31B63" w:rsidRDefault="00E31B63" w:rsidP="00A921BF">
            <w:pPr>
              <w:spacing w:after="0" w:line="288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E31B63">
              <w:rPr>
                <w:rFonts w:cs="Times New Roman"/>
                <w:b/>
                <w:bCs/>
                <w:szCs w:val="28"/>
              </w:rPr>
              <w:t>I</w:t>
            </w:r>
          </w:p>
        </w:tc>
        <w:tc>
          <w:tcPr>
            <w:tcW w:w="6595" w:type="dxa"/>
            <w:vAlign w:val="center"/>
            <w:hideMark/>
          </w:tcPr>
          <w:p w14:paraId="238263AD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b/>
                <w:bCs/>
                <w:szCs w:val="28"/>
              </w:rPr>
            </w:pPr>
            <w:r w:rsidRPr="00E31B63">
              <w:rPr>
                <w:rFonts w:cs="Times New Roman"/>
                <w:b/>
                <w:bCs/>
                <w:szCs w:val="28"/>
              </w:rPr>
              <w:t>THỰC HIỆN NHIỆM VỤ CHÍNH TRỊ ĐƯỢC GIAO</w:t>
            </w:r>
          </w:p>
        </w:tc>
        <w:tc>
          <w:tcPr>
            <w:tcW w:w="1104" w:type="dxa"/>
            <w:vAlign w:val="center"/>
            <w:hideMark/>
          </w:tcPr>
          <w:p w14:paraId="5C36ADA7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E31B63">
              <w:rPr>
                <w:rFonts w:cs="Times New Roman"/>
                <w:b/>
                <w:bCs/>
                <w:szCs w:val="28"/>
              </w:rPr>
              <w:t>50</w:t>
            </w:r>
          </w:p>
        </w:tc>
        <w:tc>
          <w:tcPr>
            <w:tcW w:w="5879" w:type="dxa"/>
            <w:vAlign w:val="center"/>
            <w:hideMark/>
          </w:tcPr>
          <w:p w14:paraId="38B0B649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</w:p>
        </w:tc>
      </w:tr>
      <w:tr w:rsidR="007C3640" w:rsidRPr="00E31B63" w14:paraId="1E7ADF73" w14:textId="77777777" w:rsidTr="00A921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564A5" w14:textId="77777777" w:rsidR="00E31B63" w:rsidRPr="00E31B63" w:rsidRDefault="00E31B63" w:rsidP="00A921BF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1</w:t>
            </w:r>
          </w:p>
        </w:tc>
        <w:tc>
          <w:tcPr>
            <w:tcW w:w="6595" w:type="dxa"/>
            <w:vAlign w:val="center"/>
            <w:hideMark/>
          </w:tcPr>
          <w:p w14:paraId="72E2F291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Thực hiện chương trình, kế hoạch công tác năm</w:t>
            </w:r>
          </w:p>
        </w:tc>
        <w:tc>
          <w:tcPr>
            <w:tcW w:w="1104" w:type="dxa"/>
            <w:vAlign w:val="center"/>
            <w:hideMark/>
          </w:tcPr>
          <w:p w14:paraId="0780A2B5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15</w:t>
            </w:r>
          </w:p>
        </w:tc>
        <w:tc>
          <w:tcPr>
            <w:tcW w:w="5879" w:type="dxa"/>
            <w:vAlign w:val="center"/>
            <w:hideMark/>
          </w:tcPr>
          <w:p w14:paraId="6CEEC14F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Hoàn thành đầy đủ, đúng tiến độ các nhiệm vụ theo kế hoạch được giao</w:t>
            </w:r>
          </w:p>
        </w:tc>
      </w:tr>
      <w:tr w:rsidR="007C3640" w:rsidRPr="00E31B63" w14:paraId="03136ECC" w14:textId="77777777" w:rsidTr="00A921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AFA0B" w14:textId="77777777" w:rsidR="00E31B63" w:rsidRPr="00E31B63" w:rsidRDefault="00E31B63" w:rsidP="00A921BF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2</w:t>
            </w:r>
          </w:p>
        </w:tc>
        <w:tc>
          <w:tcPr>
            <w:tcW w:w="6595" w:type="dxa"/>
            <w:vAlign w:val="center"/>
            <w:hideMark/>
          </w:tcPr>
          <w:p w14:paraId="6DB76BD5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Chất lượng tham mưu, tổ chức thực hiện nhiệm vụ</w:t>
            </w:r>
          </w:p>
        </w:tc>
        <w:tc>
          <w:tcPr>
            <w:tcW w:w="1104" w:type="dxa"/>
            <w:vAlign w:val="center"/>
            <w:hideMark/>
          </w:tcPr>
          <w:p w14:paraId="30B0C3B0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15</w:t>
            </w:r>
          </w:p>
        </w:tc>
        <w:tc>
          <w:tcPr>
            <w:tcW w:w="5879" w:type="dxa"/>
            <w:vAlign w:val="center"/>
            <w:hideMark/>
          </w:tcPr>
          <w:p w14:paraId="085013C7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Tham mưu đúng quy định, hiệu quả, không để xảy ra sai sót nghiêm trọng</w:t>
            </w:r>
          </w:p>
        </w:tc>
      </w:tr>
      <w:tr w:rsidR="007C3640" w:rsidRPr="00E31B63" w14:paraId="4E585E4A" w14:textId="77777777" w:rsidTr="00A921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E2FC0" w14:textId="77777777" w:rsidR="00E31B63" w:rsidRPr="00E31B63" w:rsidRDefault="00E31B63" w:rsidP="00A921BF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3</w:t>
            </w:r>
          </w:p>
        </w:tc>
        <w:tc>
          <w:tcPr>
            <w:tcW w:w="6595" w:type="dxa"/>
            <w:vAlign w:val="center"/>
            <w:hideMark/>
          </w:tcPr>
          <w:p w14:paraId="38CA8F9A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Thực hiện các nhiệm vụ đột xuất, chuyên đề</w:t>
            </w:r>
          </w:p>
        </w:tc>
        <w:tc>
          <w:tcPr>
            <w:tcW w:w="1104" w:type="dxa"/>
            <w:vAlign w:val="center"/>
            <w:hideMark/>
          </w:tcPr>
          <w:p w14:paraId="4DF3CFED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10</w:t>
            </w:r>
          </w:p>
        </w:tc>
        <w:tc>
          <w:tcPr>
            <w:tcW w:w="5879" w:type="dxa"/>
            <w:vAlign w:val="center"/>
            <w:hideMark/>
          </w:tcPr>
          <w:p w14:paraId="1D7C8DCB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Thực hiện nghiêm túc, đúng thời gian các nhiệm vụ UBND xã giao</w:t>
            </w:r>
          </w:p>
        </w:tc>
      </w:tr>
      <w:tr w:rsidR="007C3640" w:rsidRPr="00E31B63" w14:paraId="1E08A933" w14:textId="77777777" w:rsidTr="00A921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629E8" w14:textId="77777777" w:rsidR="00E31B63" w:rsidRPr="00E31B63" w:rsidRDefault="00E31B63" w:rsidP="00A921BF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4</w:t>
            </w:r>
          </w:p>
        </w:tc>
        <w:tc>
          <w:tcPr>
            <w:tcW w:w="6595" w:type="dxa"/>
            <w:vAlign w:val="center"/>
            <w:hideMark/>
          </w:tcPr>
          <w:p w14:paraId="662267C5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Kết quả phối hợp giữa các đơn vị trong Khối</w:t>
            </w:r>
          </w:p>
        </w:tc>
        <w:tc>
          <w:tcPr>
            <w:tcW w:w="1104" w:type="dxa"/>
            <w:vAlign w:val="center"/>
            <w:hideMark/>
          </w:tcPr>
          <w:p w14:paraId="50F3DD23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05</w:t>
            </w:r>
          </w:p>
        </w:tc>
        <w:tc>
          <w:tcPr>
            <w:tcW w:w="5879" w:type="dxa"/>
            <w:vAlign w:val="center"/>
            <w:hideMark/>
          </w:tcPr>
          <w:p w14:paraId="3677691F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Chủ động phối hợp, hỗ trợ thực hiện nhiệm vụ chung</w:t>
            </w:r>
          </w:p>
        </w:tc>
      </w:tr>
      <w:tr w:rsidR="007C3640" w:rsidRPr="00E31B63" w14:paraId="62B4BEB6" w14:textId="77777777" w:rsidTr="00A921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FC253" w14:textId="77777777" w:rsidR="00E31B63" w:rsidRPr="00E31B63" w:rsidRDefault="00E31B63" w:rsidP="00A921BF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5</w:t>
            </w:r>
          </w:p>
        </w:tc>
        <w:tc>
          <w:tcPr>
            <w:tcW w:w="6595" w:type="dxa"/>
            <w:vAlign w:val="center"/>
            <w:hideMark/>
          </w:tcPr>
          <w:p w14:paraId="07DEB7DB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Thực hiện chế độ thông tin, báo cáo chuyên môn</w:t>
            </w:r>
          </w:p>
        </w:tc>
        <w:tc>
          <w:tcPr>
            <w:tcW w:w="1104" w:type="dxa"/>
            <w:vAlign w:val="center"/>
            <w:hideMark/>
          </w:tcPr>
          <w:p w14:paraId="06400DE6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05</w:t>
            </w:r>
          </w:p>
        </w:tc>
        <w:tc>
          <w:tcPr>
            <w:tcW w:w="5879" w:type="dxa"/>
            <w:vAlign w:val="center"/>
            <w:hideMark/>
          </w:tcPr>
          <w:p w14:paraId="6261F304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Báo cáo đầy đủ, đúng thời gian quy định</w:t>
            </w:r>
          </w:p>
        </w:tc>
      </w:tr>
      <w:tr w:rsidR="007C3640" w:rsidRPr="00E31B63" w14:paraId="5106EBEB" w14:textId="77777777" w:rsidTr="00A921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5394A" w14:textId="77777777" w:rsidR="00E31B63" w:rsidRPr="00E31B63" w:rsidRDefault="00E31B63" w:rsidP="00A921BF">
            <w:pPr>
              <w:spacing w:after="0" w:line="288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E31B63">
              <w:rPr>
                <w:rFonts w:cs="Times New Roman"/>
                <w:b/>
                <w:bCs/>
                <w:szCs w:val="28"/>
              </w:rPr>
              <w:t>II</w:t>
            </w:r>
          </w:p>
        </w:tc>
        <w:tc>
          <w:tcPr>
            <w:tcW w:w="6595" w:type="dxa"/>
            <w:vAlign w:val="center"/>
            <w:hideMark/>
          </w:tcPr>
          <w:p w14:paraId="22739850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b/>
                <w:bCs/>
                <w:szCs w:val="28"/>
              </w:rPr>
            </w:pPr>
            <w:r w:rsidRPr="00E31B63">
              <w:rPr>
                <w:rFonts w:cs="Times New Roman"/>
                <w:b/>
                <w:bCs/>
                <w:szCs w:val="28"/>
              </w:rPr>
              <w:t>CÔNG TÁC THI ĐUA, KHEN THƯỞNG</w:t>
            </w:r>
          </w:p>
        </w:tc>
        <w:tc>
          <w:tcPr>
            <w:tcW w:w="1104" w:type="dxa"/>
            <w:vAlign w:val="center"/>
            <w:hideMark/>
          </w:tcPr>
          <w:p w14:paraId="47A6F307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E31B63">
              <w:rPr>
                <w:rFonts w:cs="Times New Roman"/>
                <w:b/>
                <w:bCs/>
                <w:szCs w:val="28"/>
              </w:rPr>
              <w:t>20</w:t>
            </w:r>
          </w:p>
        </w:tc>
        <w:tc>
          <w:tcPr>
            <w:tcW w:w="5879" w:type="dxa"/>
            <w:vAlign w:val="center"/>
            <w:hideMark/>
          </w:tcPr>
          <w:p w14:paraId="6AC635B2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</w:p>
        </w:tc>
      </w:tr>
      <w:tr w:rsidR="007C3640" w:rsidRPr="00E31B63" w14:paraId="2E973F55" w14:textId="77777777" w:rsidTr="00A921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572C3" w14:textId="77777777" w:rsidR="00E31B63" w:rsidRPr="00E31B63" w:rsidRDefault="00E31B63" w:rsidP="00A921BF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1</w:t>
            </w:r>
          </w:p>
        </w:tc>
        <w:tc>
          <w:tcPr>
            <w:tcW w:w="6595" w:type="dxa"/>
            <w:vAlign w:val="center"/>
            <w:hideMark/>
          </w:tcPr>
          <w:p w14:paraId="2D6054E5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Tổ chức phát động và hưởng ứng phong trào thi đua</w:t>
            </w:r>
          </w:p>
        </w:tc>
        <w:tc>
          <w:tcPr>
            <w:tcW w:w="1104" w:type="dxa"/>
            <w:vAlign w:val="center"/>
            <w:hideMark/>
          </w:tcPr>
          <w:p w14:paraId="63A5958E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05</w:t>
            </w:r>
          </w:p>
        </w:tc>
        <w:tc>
          <w:tcPr>
            <w:tcW w:w="5879" w:type="dxa"/>
            <w:vAlign w:val="center"/>
            <w:hideMark/>
          </w:tcPr>
          <w:p w14:paraId="6267438C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Có kế hoạch, nội dung triển khai cụ thể</w:t>
            </w:r>
          </w:p>
        </w:tc>
      </w:tr>
      <w:tr w:rsidR="007C3640" w:rsidRPr="00E31B63" w14:paraId="3102A0F8" w14:textId="77777777" w:rsidTr="00A921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561D0" w14:textId="77777777" w:rsidR="00E31B63" w:rsidRPr="00E31B63" w:rsidRDefault="00E31B63" w:rsidP="00A921BF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2</w:t>
            </w:r>
          </w:p>
        </w:tc>
        <w:tc>
          <w:tcPr>
            <w:tcW w:w="6595" w:type="dxa"/>
            <w:vAlign w:val="center"/>
            <w:hideMark/>
          </w:tcPr>
          <w:p w14:paraId="7B6662C4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Đăng ký thi đua, ký giao ước thi đua</w:t>
            </w:r>
          </w:p>
        </w:tc>
        <w:tc>
          <w:tcPr>
            <w:tcW w:w="1104" w:type="dxa"/>
            <w:vAlign w:val="center"/>
            <w:hideMark/>
          </w:tcPr>
          <w:p w14:paraId="21E8034C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03</w:t>
            </w:r>
          </w:p>
        </w:tc>
        <w:tc>
          <w:tcPr>
            <w:tcW w:w="5879" w:type="dxa"/>
            <w:vAlign w:val="center"/>
            <w:hideMark/>
          </w:tcPr>
          <w:p w14:paraId="5CD34B75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Thực hiện đúng quy định, đúng thời hạn</w:t>
            </w:r>
          </w:p>
        </w:tc>
      </w:tr>
      <w:tr w:rsidR="007C3640" w:rsidRPr="00E31B63" w14:paraId="4318A4F1" w14:textId="77777777" w:rsidTr="00A921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61F49" w14:textId="77777777" w:rsidR="00E31B63" w:rsidRPr="00E31B63" w:rsidRDefault="00E31B63" w:rsidP="00A921BF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3</w:t>
            </w:r>
          </w:p>
        </w:tc>
        <w:tc>
          <w:tcPr>
            <w:tcW w:w="6595" w:type="dxa"/>
            <w:vAlign w:val="center"/>
            <w:hideMark/>
          </w:tcPr>
          <w:p w14:paraId="334B2184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Công tác phát hiện, bồi dưỡng điển hình tiên tiến</w:t>
            </w:r>
          </w:p>
        </w:tc>
        <w:tc>
          <w:tcPr>
            <w:tcW w:w="1104" w:type="dxa"/>
            <w:vAlign w:val="center"/>
            <w:hideMark/>
          </w:tcPr>
          <w:p w14:paraId="6451914E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04</w:t>
            </w:r>
          </w:p>
        </w:tc>
        <w:tc>
          <w:tcPr>
            <w:tcW w:w="5879" w:type="dxa"/>
            <w:vAlign w:val="center"/>
            <w:hideMark/>
          </w:tcPr>
          <w:p w14:paraId="28403AB3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Có mô hình mới, cách làm hay được áp dụng hiệu quả</w:t>
            </w:r>
          </w:p>
        </w:tc>
      </w:tr>
      <w:tr w:rsidR="007C3640" w:rsidRPr="00E31B63" w14:paraId="662302A4" w14:textId="77777777" w:rsidTr="00A921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C8912" w14:textId="77777777" w:rsidR="00E31B63" w:rsidRPr="00E31B63" w:rsidRDefault="00E31B63" w:rsidP="00A921BF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4</w:t>
            </w:r>
          </w:p>
        </w:tc>
        <w:tc>
          <w:tcPr>
            <w:tcW w:w="6595" w:type="dxa"/>
            <w:vAlign w:val="center"/>
            <w:hideMark/>
          </w:tcPr>
          <w:p w14:paraId="7BA33101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Thực hiện chế độ báo cáo công tác thi đua, khen thưởng</w:t>
            </w:r>
          </w:p>
        </w:tc>
        <w:tc>
          <w:tcPr>
            <w:tcW w:w="1104" w:type="dxa"/>
            <w:vAlign w:val="center"/>
            <w:hideMark/>
          </w:tcPr>
          <w:p w14:paraId="3E9BFFC8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04</w:t>
            </w:r>
          </w:p>
        </w:tc>
        <w:tc>
          <w:tcPr>
            <w:tcW w:w="5879" w:type="dxa"/>
            <w:vAlign w:val="center"/>
            <w:hideMark/>
          </w:tcPr>
          <w:p w14:paraId="01B05E6C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Báo cáo đầy đủ, chất lượng, đúng thời gian</w:t>
            </w:r>
          </w:p>
        </w:tc>
      </w:tr>
      <w:tr w:rsidR="007C3640" w:rsidRPr="00E31B63" w14:paraId="540DB053" w14:textId="77777777" w:rsidTr="00A921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92A44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5</w:t>
            </w:r>
          </w:p>
        </w:tc>
        <w:tc>
          <w:tcPr>
            <w:tcW w:w="6595" w:type="dxa"/>
            <w:vAlign w:val="center"/>
            <w:hideMark/>
          </w:tcPr>
          <w:p w14:paraId="0E4757A3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Tham gia các hoạt động của Khối thi đua</w:t>
            </w:r>
          </w:p>
        </w:tc>
        <w:tc>
          <w:tcPr>
            <w:tcW w:w="1104" w:type="dxa"/>
            <w:vAlign w:val="center"/>
            <w:hideMark/>
          </w:tcPr>
          <w:p w14:paraId="61F9AF07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04</w:t>
            </w:r>
          </w:p>
        </w:tc>
        <w:tc>
          <w:tcPr>
            <w:tcW w:w="5879" w:type="dxa"/>
            <w:vAlign w:val="center"/>
            <w:hideMark/>
          </w:tcPr>
          <w:p w14:paraId="42BC7CD4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Tham dự đầy đủ các hội nghị, hoạt động do Khối tổ chức</w:t>
            </w:r>
          </w:p>
        </w:tc>
      </w:tr>
      <w:tr w:rsidR="007C3640" w:rsidRPr="00E31B63" w14:paraId="187F09EC" w14:textId="77777777" w:rsidTr="00A921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23BCB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b/>
                <w:bCs/>
                <w:szCs w:val="28"/>
              </w:rPr>
            </w:pPr>
            <w:r w:rsidRPr="00E31B63">
              <w:rPr>
                <w:rFonts w:cs="Times New Roman"/>
                <w:b/>
                <w:bCs/>
                <w:szCs w:val="28"/>
              </w:rPr>
              <w:lastRenderedPageBreak/>
              <w:t>III</w:t>
            </w:r>
          </w:p>
        </w:tc>
        <w:tc>
          <w:tcPr>
            <w:tcW w:w="6595" w:type="dxa"/>
            <w:vAlign w:val="center"/>
            <w:hideMark/>
          </w:tcPr>
          <w:p w14:paraId="1E2C93D8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b/>
                <w:bCs/>
                <w:szCs w:val="28"/>
              </w:rPr>
            </w:pPr>
            <w:r w:rsidRPr="00E31B63">
              <w:rPr>
                <w:rFonts w:cs="Times New Roman"/>
                <w:b/>
                <w:bCs/>
                <w:szCs w:val="28"/>
              </w:rPr>
              <w:t>CẢI CÁCH HÀNH CHÍNH, CHUYỂN ĐỔI SỐ, XÂY DỰNG CƠ QUAN VĂN HÓA</w:t>
            </w:r>
          </w:p>
        </w:tc>
        <w:tc>
          <w:tcPr>
            <w:tcW w:w="1104" w:type="dxa"/>
            <w:vAlign w:val="center"/>
            <w:hideMark/>
          </w:tcPr>
          <w:p w14:paraId="2F3088AE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E31B63">
              <w:rPr>
                <w:rFonts w:cs="Times New Roman"/>
                <w:b/>
                <w:bCs/>
                <w:szCs w:val="28"/>
              </w:rPr>
              <w:t>15</w:t>
            </w:r>
          </w:p>
        </w:tc>
        <w:tc>
          <w:tcPr>
            <w:tcW w:w="5879" w:type="dxa"/>
            <w:vAlign w:val="center"/>
            <w:hideMark/>
          </w:tcPr>
          <w:p w14:paraId="73F8526D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</w:p>
        </w:tc>
      </w:tr>
      <w:tr w:rsidR="007C3640" w:rsidRPr="00E31B63" w14:paraId="02B9787B" w14:textId="77777777" w:rsidTr="00A921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C72FB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1</w:t>
            </w:r>
          </w:p>
        </w:tc>
        <w:tc>
          <w:tcPr>
            <w:tcW w:w="6595" w:type="dxa"/>
            <w:vAlign w:val="center"/>
            <w:hideMark/>
          </w:tcPr>
          <w:p w14:paraId="5EC3F5A0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Thực hiện cải cách hành chính</w:t>
            </w:r>
          </w:p>
        </w:tc>
        <w:tc>
          <w:tcPr>
            <w:tcW w:w="1104" w:type="dxa"/>
            <w:vAlign w:val="center"/>
            <w:hideMark/>
          </w:tcPr>
          <w:p w14:paraId="1EB2F14A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05</w:t>
            </w:r>
          </w:p>
        </w:tc>
        <w:tc>
          <w:tcPr>
            <w:tcW w:w="5879" w:type="dxa"/>
            <w:vAlign w:val="center"/>
            <w:hideMark/>
          </w:tcPr>
          <w:p w14:paraId="51DF6884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Không để tồn đọng hồ sơ; nâng cao chất lượng phục vụ</w:t>
            </w:r>
          </w:p>
        </w:tc>
      </w:tr>
      <w:tr w:rsidR="007C3640" w:rsidRPr="00E31B63" w14:paraId="2C6A3030" w14:textId="77777777" w:rsidTr="00D15289">
        <w:trPr>
          <w:trHeight w:val="713"/>
          <w:tblCellSpacing w:w="15" w:type="dxa"/>
        </w:trPr>
        <w:tc>
          <w:tcPr>
            <w:tcW w:w="0" w:type="auto"/>
            <w:vAlign w:val="center"/>
            <w:hideMark/>
          </w:tcPr>
          <w:p w14:paraId="204FC913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2</w:t>
            </w:r>
          </w:p>
        </w:tc>
        <w:tc>
          <w:tcPr>
            <w:tcW w:w="6595" w:type="dxa"/>
            <w:vAlign w:val="center"/>
            <w:hideMark/>
          </w:tcPr>
          <w:p w14:paraId="2FE18ED6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Ứng dụng công nghệ thông tin, chuyển đổi số</w:t>
            </w:r>
          </w:p>
        </w:tc>
        <w:tc>
          <w:tcPr>
            <w:tcW w:w="1104" w:type="dxa"/>
            <w:vAlign w:val="center"/>
            <w:hideMark/>
          </w:tcPr>
          <w:p w14:paraId="7B31634F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05</w:t>
            </w:r>
          </w:p>
        </w:tc>
        <w:tc>
          <w:tcPr>
            <w:tcW w:w="5879" w:type="dxa"/>
            <w:vAlign w:val="center"/>
            <w:hideMark/>
          </w:tcPr>
          <w:p w14:paraId="30BBB70D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Sử dụng hiệu quả phần mềm quản lý, văn bản điện tử</w:t>
            </w:r>
          </w:p>
        </w:tc>
      </w:tr>
      <w:tr w:rsidR="007C3640" w:rsidRPr="00E31B63" w14:paraId="014716AC" w14:textId="77777777" w:rsidTr="00A921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75957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3</w:t>
            </w:r>
          </w:p>
        </w:tc>
        <w:tc>
          <w:tcPr>
            <w:tcW w:w="6595" w:type="dxa"/>
            <w:vAlign w:val="center"/>
            <w:hideMark/>
          </w:tcPr>
          <w:p w14:paraId="7ABAFF0C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Xây dựng cơ quan văn hóa, xanh - sạch - đẹp</w:t>
            </w:r>
          </w:p>
        </w:tc>
        <w:tc>
          <w:tcPr>
            <w:tcW w:w="1104" w:type="dxa"/>
            <w:vAlign w:val="center"/>
            <w:hideMark/>
          </w:tcPr>
          <w:p w14:paraId="72D76226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05</w:t>
            </w:r>
          </w:p>
        </w:tc>
        <w:tc>
          <w:tcPr>
            <w:tcW w:w="5879" w:type="dxa"/>
            <w:vAlign w:val="center"/>
            <w:hideMark/>
          </w:tcPr>
          <w:p w14:paraId="4BDD3BAC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Đảm bảo môi trường làm việc văn minh, an toàn</w:t>
            </w:r>
          </w:p>
        </w:tc>
      </w:tr>
      <w:tr w:rsidR="007C3640" w:rsidRPr="00E31B63" w14:paraId="0F2E33E5" w14:textId="77777777" w:rsidTr="00A921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D6827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b/>
                <w:bCs/>
                <w:szCs w:val="28"/>
              </w:rPr>
            </w:pPr>
            <w:r w:rsidRPr="00E31B63">
              <w:rPr>
                <w:rFonts w:cs="Times New Roman"/>
                <w:b/>
                <w:bCs/>
                <w:szCs w:val="28"/>
              </w:rPr>
              <w:t>IV</w:t>
            </w:r>
          </w:p>
        </w:tc>
        <w:tc>
          <w:tcPr>
            <w:tcW w:w="6595" w:type="dxa"/>
            <w:vAlign w:val="center"/>
            <w:hideMark/>
          </w:tcPr>
          <w:p w14:paraId="11D16555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b/>
                <w:bCs/>
                <w:szCs w:val="28"/>
              </w:rPr>
            </w:pPr>
            <w:r w:rsidRPr="00E31B63">
              <w:rPr>
                <w:rFonts w:cs="Times New Roman"/>
                <w:b/>
                <w:bCs/>
                <w:szCs w:val="28"/>
              </w:rPr>
              <w:t>CHẤP HÀNH KỶ LUẬT, KỶ CƯƠNG HÀNH CHÍNH</w:t>
            </w:r>
          </w:p>
        </w:tc>
        <w:tc>
          <w:tcPr>
            <w:tcW w:w="1104" w:type="dxa"/>
            <w:vAlign w:val="center"/>
            <w:hideMark/>
          </w:tcPr>
          <w:p w14:paraId="29291F98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E31B63">
              <w:rPr>
                <w:rFonts w:cs="Times New Roman"/>
                <w:b/>
                <w:bCs/>
                <w:szCs w:val="28"/>
              </w:rPr>
              <w:t>10</w:t>
            </w:r>
          </w:p>
        </w:tc>
        <w:tc>
          <w:tcPr>
            <w:tcW w:w="5879" w:type="dxa"/>
            <w:vAlign w:val="center"/>
            <w:hideMark/>
          </w:tcPr>
          <w:p w14:paraId="29ADE4C5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</w:p>
        </w:tc>
      </w:tr>
      <w:tr w:rsidR="007C3640" w:rsidRPr="00E31B63" w14:paraId="3F4DD420" w14:textId="77777777" w:rsidTr="00A921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99D9C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1</w:t>
            </w:r>
          </w:p>
        </w:tc>
        <w:tc>
          <w:tcPr>
            <w:tcW w:w="6595" w:type="dxa"/>
            <w:vAlign w:val="center"/>
            <w:hideMark/>
          </w:tcPr>
          <w:p w14:paraId="0C7061D3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Chấp hành chủ trương, chính sách của Đảng và pháp luật Nhà nước</w:t>
            </w:r>
          </w:p>
        </w:tc>
        <w:tc>
          <w:tcPr>
            <w:tcW w:w="1104" w:type="dxa"/>
            <w:vAlign w:val="center"/>
            <w:hideMark/>
          </w:tcPr>
          <w:p w14:paraId="4E6585FC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03</w:t>
            </w:r>
          </w:p>
        </w:tc>
        <w:tc>
          <w:tcPr>
            <w:tcW w:w="5879" w:type="dxa"/>
            <w:vAlign w:val="center"/>
            <w:hideMark/>
          </w:tcPr>
          <w:p w14:paraId="27D20671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Không có cán bộ, công chức vi phạm pháp luật</w:t>
            </w:r>
          </w:p>
        </w:tc>
      </w:tr>
      <w:tr w:rsidR="007C3640" w:rsidRPr="00E31B63" w14:paraId="3377B17F" w14:textId="77777777" w:rsidTr="00A921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F9682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2</w:t>
            </w:r>
          </w:p>
        </w:tc>
        <w:tc>
          <w:tcPr>
            <w:tcW w:w="6595" w:type="dxa"/>
            <w:vAlign w:val="center"/>
            <w:hideMark/>
          </w:tcPr>
          <w:p w14:paraId="61CDCC9F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Chấp hành nội quy, quy chế cơ quan</w:t>
            </w:r>
          </w:p>
        </w:tc>
        <w:tc>
          <w:tcPr>
            <w:tcW w:w="1104" w:type="dxa"/>
            <w:vAlign w:val="center"/>
            <w:hideMark/>
          </w:tcPr>
          <w:p w14:paraId="2F2FCFF9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03</w:t>
            </w:r>
          </w:p>
        </w:tc>
        <w:tc>
          <w:tcPr>
            <w:tcW w:w="5879" w:type="dxa"/>
            <w:vAlign w:val="center"/>
            <w:hideMark/>
          </w:tcPr>
          <w:p w14:paraId="584A3FA0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Không có trường hợp vi phạm kỷ luật hành chính</w:t>
            </w:r>
          </w:p>
        </w:tc>
      </w:tr>
      <w:tr w:rsidR="007C3640" w:rsidRPr="00E31B63" w14:paraId="5B46A780" w14:textId="77777777" w:rsidTr="00A921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11CD9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3</w:t>
            </w:r>
          </w:p>
        </w:tc>
        <w:tc>
          <w:tcPr>
            <w:tcW w:w="6595" w:type="dxa"/>
            <w:vAlign w:val="center"/>
            <w:hideMark/>
          </w:tcPr>
          <w:p w14:paraId="041C5DCB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Thực hành tiết kiệm, phòng chống tham nhũng, lãng phí</w:t>
            </w:r>
          </w:p>
        </w:tc>
        <w:tc>
          <w:tcPr>
            <w:tcW w:w="1104" w:type="dxa"/>
            <w:vAlign w:val="center"/>
            <w:hideMark/>
          </w:tcPr>
          <w:p w14:paraId="4F46E79F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02</w:t>
            </w:r>
          </w:p>
        </w:tc>
        <w:tc>
          <w:tcPr>
            <w:tcW w:w="5879" w:type="dxa"/>
            <w:vAlign w:val="center"/>
            <w:hideMark/>
          </w:tcPr>
          <w:p w14:paraId="6E30A569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Thực hiện tốt các quy định hiện hành</w:t>
            </w:r>
          </w:p>
        </w:tc>
      </w:tr>
      <w:tr w:rsidR="007C3640" w:rsidRPr="00E31B63" w14:paraId="280E4111" w14:textId="77777777" w:rsidTr="00A921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4CB2B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4</w:t>
            </w:r>
          </w:p>
        </w:tc>
        <w:tc>
          <w:tcPr>
            <w:tcW w:w="6595" w:type="dxa"/>
            <w:vAlign w:val="center"/>
            <w:hideMark/>
          </w:tcPr>
          <w:p w14:paraId="2742F927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Đảm bảo đoàn kết nội bộ</w:t>
            </w:r>
          </w:p>
        </w:tc>
        <w:tc>
          <w:tcPr>
            <w:tcW w:w="1104" w:type="dxa"/>
            <w:vAlign w:val="center"/>
            <w:hideMark/>
          </w:tcPr>
          <w:p w14:paraId="4F5D206A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02</w:t>
            </w:r>
          </w:p>
        </w:tc>
        <w:tc>
          <w:tcPr>
            <w:tcW w:w="5879" w:type="dxa"/>
            <w:vAlign w:val="center"/>
            <w:hideMark/>
          </w:tcPr>
          <w:p w14:paraId="42B154C7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Không có đơn thư khiếu nại nội bộ kéo dài</w:t>
            </w:r>
          </w:p>
        </w:tc>
      </w:tr>
      <w:tr w:rsidR="007C3640" w:rsidRPr="00E31B63" w14:paraId="213A8D57" w14:textId="77777777" w:rsidTr="00A921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2FCCC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b/>
                <w:bCs/>
                <w:szCs w:val="28"/>
              </w:rPr>
            </w:pPr>
            <w:r w:rsidRPr="00E31B63">
              <w:rPr>
                <w:rFonts w:cs="Times New Roman"/>
                <w:b/>
                <w:bCs/>
                <w:szCs w:val="28"/>
              </w:rPr>
              <w:t>V</w:t>
            </w:r>
          </w:p>
        </w:tc>
        <w:tc>
          <w:tcPr>
            <w:tcW w:w="6595" w:type="dxa"/>
            <w:vAlign w:val="center"/>
            <w:hideMark/>
          </w:tcPr>
          <w:p w14:paraId="3008ECDC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b/>
                <w:bCs/>
                <w:szCs w:val="28"/>
              </w:rPr>
            </w:pPr>
            <w:r w:rsidRPr="00E31B63">
              <w:rPr>
                <w:rFonts w:cs="Times New Roman"/>
                <w:b/>
                <w:bCs/>
                <w:szCs w:val="28"/>
              </w:rPr>
              <w:t>SÁNG KIẾN, MÔ HÌNH MỚI, ĐIỂN HÌNH TIÊN TIẾN</w:t>
            </w:r>
          </w:p>
        </w:tc>
        <w:tc>
          <w:tcPr>
            <w:tcW w:w="1104" w:type="dxa"/>
            <w:vAlign w:val="center"/>
            <w:hideMark/>
          </w:tcPr>
          <w:p w14:paraId="61738A16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E31B63">
              <w:rPr>
                <w:rFonts w:cs="Times New Roman"/>
                <w:b/>
                <w:bCs/>
                <w:szCs w:val="28"/>
              </w:rPr>
              <w:t>05</w:t>
            </w:r>
          </w:p>
        </w:tc>
        <w:tc>
          <w:tcPr>
            <w:tcW w:w="5879" w:type="dxa"/>
            <w:vAlign w:val="center"/>
            <w:hideMark/>
          </w:tcPr>
          <w:p w14:paraId="288569DA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</w:p>
        </w:tc>
      </w:tr>
      <w:tr w:rsidR="007C3640" w:rsidRPr="00E31B63" w14:paraId="3FA9E22C" w14:textId="77777777" w:rsidTr="00A921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CFE79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1</w:t>
            </w:r>
          </w:p>
        </w:tc>
        <w:tc>
          <w:tcPr>
            <w:tcW w:w="6595" w:type="dxa"/>
            <w:vAlign w:val="center"/>
            <w:hideMark/>
          </w:tcPr>
          <w:p w14:paraId="4ACB46D1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Có sáng kiến, giải pháp nâng cao hiệu quả công tác</w:t>
            </w:r>
          </w:p>
        </w:tc>
        <w:tc>
          <w:tcPr>
            <w:tcW w:w="1104" w:type="dxa"/>
            <w:vAlign w:val="center"/>
            <w:hideMark/>
          </w:tcPr>
          <w:p w14:paraId="7368981D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03</w:t>
            </w:r>
          </w:p>
        </w:tc>
        <w:tc>
          <w:tcPr>
            <w:tcW w:w="5879" w:type="dxa"/>
            <w:vAlign w:val="center"/>
            <w:hideMark/>
          </w:tcPr>
          <w:p w14:paraId="0EA088B9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Được áp dụng thực tế và mang lại hiệu quả</w:t>
            </w:r>
          </w:p>
        </w:tc>
      </w:tr>
      <w:tr w:rsidR="007C3640" w:rsidRPr="00E31B63" w14:paraId="59E5D411" w14:textId="77777777" w:rsidTr="00A921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677F7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2</w:t>
            </w:r>
          </w:p>
        </w:tc>
        <w:tc>
          <w:tcPr>
            <w:tcW w:w="6595" w:type="dxa"/>
            <w:vAlign w:val="center"/>
            <w:hideMark/>
          </w:tcPr>
          <w:p w14:paraId="57453198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Giới thiệu mô hình, điển hình tiên tiến</w:t>
            </w:r>
          </w:p>
        </w:tc>
        <w:tc>
          <w:tcPr>
            <w:tcW w:w="1104" w:type="dxa"/>
            <w:vAlign w:val="center"/>
            <w:hideMark/>
          </w:tcPr>
          <w:p w14:paraId="148C7F98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02</w:t>
            </w:r>
          </w:p>
        </w:tc>
        <w:tc>
          <w:tcPr>
            <w:tcW w:w="5879" w:type="dxa"/>
            <w:vAlign w:val="center"/>
            <w:hideMark/>
          </w:tcPr>
          <w:p w14:paraId="6D07A8DB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  <w:r w:rsidRPr="00E31B63">
              <w:rPr>
                <w:rFonts w:cs="Times New Roman"/>
                <w:szCs w:val="28"/>
              </w:rPr>
              <w:t>Có mô hình được nhân rộng hoặc biểu dương</w:t>
            </w:r>
          </w:p>
        </w:tc>
      </w:tr>
      <w:tr w:rsidR="007C3640" w:rsidRPr="00E31B63" w14:paraId="70E0BD02" w14:textId="77777777" w:rsidTr="00A921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5696A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</w:p>
        </w:tc>
        <w:tc>
          <w:tcPr>
            <w:tcW w:w="6595" w:type="dxa"/>
            <w:vAlign w:val="center"/>
            <w:hideMark/>
          </w:tcPr>
          <w:p w14:paraId="27A9EE29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b/>
                <w:bCs/>
                <w:szCs w:val="28"/>
              </w:rPr>
            </w:pPr>
            <w:r w:rsidRPr="00E31B63">
              <w:rPr>
                <w:rFonts w:cs="Times New Roman"/>
                <w:b/>
                <w:bCs/>
                <w:szCs w:val="28"/>
              </w:rPr>
              <w:t>TỔNG CỘNG</w:t>
            </w:r>
          </w:p>
        </w:tc>
        <w:tc>
          <w:tcPr>
            <w:tcW w:w="1104" w:type="dxa"/>
            <w:vAlign w:val="center"/>
            <w:hideMark/>
          </w:tcPr>
          <w:p w14:paraId="3D226EE4" w14:textId="77777777" w:rsidR="00E31B63" w:rsidRPr="00E31B63" w:rsidRDefault="00E31B63" w:rsidP="007C3640">
            <w:pPr>
              <w:spacing w:after="0" w:line="288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E31B63">
              <w:rPr>
                <w:rFonts w:cs="Times New Roman"/>
                <w:b/>
                <w:bCs/>
                <w:szCs w:val="28"/>
              </w:rPr>
              <w:t>100</w:t>
            </w:r>
          </w:p>
        </w:tc>
        <w:tc>
          <w:tcPr>
            <w:tcW w:w="5879" w:type="dxa"/>
            <w:vAlign w:val="center"/>
            <w:hideMark/>
          </w:tcPr>
          <w:p w14:paraId="6D04EC0E" w14:textId="77777777" w:rsidR="00E31B63" w:rsidRPr="00E31B63" w:rsidRDefault="00E31B63" w:rsidP="00FB24EE">
            <w:pPr>
              <w:spacing w:after="0" w:line="288" w:lineRule="auto"/>
              <w:rPr>
                <w:rFonts w:cs="Times New Roman"/>
                <w:szCs w:val="28"/>
              </w:rPr>
            </w:pPr>
          </w:p>
        </w:tc>
      </w:tr>
    </w:tbl>
    <w:p w14:paraId="589C9D2C" w14:textId="77777777" w:rsidR="00FB24EE" w:rsidRDefault="00FB24EE" w:rsidP="00E31B63">
      <w:pPr>
        <w:rPr>
          <w:b/>
          <w:bCs/>
        </w:rPr>
      </w:pPr>
    </w:p>
    <w:p w14:paraId="5ECB1A08" w14:textId="77777777" w:rsidR="00A921BF" w:rsidRDefault="00A921BF" w:rsidP="00E31B63">
      <w:pPr>
        <w:rPr>
          <w:b/>
          <w:bCs/>
        </w:rPr>
      </w:pPr>
    </w:p>
    <w:p w14:paraId="78BFF387" w14:textId="7BA8D87F" w:rsidR="00E31B63" w:rsidRPr="00E31B63" w:rsidRDefault="00FB24EE" w:rsidP="00E13BC4">
      <w:pPr>
        <w:spacing w:after="0" w:line="336" w:lineRule="auto"/>
        <w:rPr>
          <w:b/>
          <w:bCs/>
        </w:rPr>
      </w:pPr>
      <w:r>
        <w:rPr>
          <w:b/>
          <w:bCs/>
        </w:rPr>
        <w:lastRenderedPageBreak/>
        <w:t xml:space="preserve">1. </w:t>
      </w:r>
      <w:r w:rsidR="00E31B63" w:rsidRPr="00E31B63">
        <w:rPr>
          <w:b/>
          <w:bCs/>
        </w:rPr>
        <w:t>Quy định trừ điểm</w:t>
      </w:r>
    </w:p>
    <w:p w14:paraId="4421027D" w14:textId="080C7086" w:rsidR="007C3640" w:rsidRPr="007C3640" w:rsidRDefault="007C3640" w:rsidP="00E13BC4">
      <w:pPr>
        <w:spacing w:after="0" w:line="336" w:lineRule="auto"/>
      </w:pPr>
      <w:r>
        <w:rPr>
          <w:b/>
          <w:bCs/>
        </w:rPr>
        <w:t xml:space="preserve">- </w:t>
      </w:r>
      <w:r w:rsidRPr="007C3640">
        <w:t xml:space="preserve">Báo cáo chậm thời gian quy định: </w:t>
      </w:r>
    </w:p>
    <w:p w14:paraId="41695039" w14:textId="6F75BBD4" w:rsidR="007C3640" w:rsidRPr="007C3640" w:rsidRDefault="003A730A" w:rsidP="00E13BC4">
      <w:pPr>
        <w:spacing w:after="0" w:line="336" w:lineRule="auto"/>
        <w:ind w:firstLine="709"/>
      </w:pPr>
      <w:r>
        <w:t xml:space="preserve">+ </w:t>
      </w:r>
      <w:r w:rsidR="007C3640" w:rsidRPr="007C3640">
        <w:t xml:space="preserve">Chậm từ 01 đến 03 ngày làm việc: trừ 0,5 điểm/lần; </w:t>
      </w:r>
    </w:p>
    <w:p w14:paraId="00377A3F" w14:textId="0F69A44F" w:rsidR="007C3640" w:rsidRPr="007C3640" w:rsidRDefault="003A730A" w:rsidP="00E13BC4">
      <w:pPr>
        <w:spacing w:after="0" w:line="336" w:lineRule="auto"/>
        <w:ind w:firstLine="709"/>
      </w:pPr>
      <w:r>
        <w:t xml:space="preserve">+ </w:t>
      </w:r>
      <w:r w:rsidR="007C3640" w:rsidRPr="007C3640">
        <w:t xml:space="preserve">Chậm từ 04 đến 07 ngày làm việc: trừ 01 điểm/lần; </w:t>
      </w:r>
    </w:p>
    <w:p w14:paraId="6B5966B3" w14:textId="0C290E65" w:rsidR="007C3640" w:rsidRPr="007C3640" w:rsidRDefault="003A730A" w:rsidP="00E13BC4">
      <w:pPr>
        <w:spacing w:after="0" w:line="336" w:lineRule="auto"/>
        <w:ind w:firstLine="709"/>
      </w:pPr>
      <w:r>
        <w:t xml:space="preserve">+ </w:t>
      </w:r>
      <w:r w:rsidR="007C3640" w:rsidRPr="007C3640">
        <w:t xml:space="preserve">Chậm trên 07 ngày làm việc hoặc không gửi báo cáo: trừ 02 điểm/lần. </w:t>
      </w:r>
    </w:p>
    <w:p w14:paraId="5FC5DA7C" w14:textId="62731B79" w:rsidR="007C3640" w:rsidRPr="007C3640" w:rsidRDefault="007C3640" w:rsidP="00E13BC4">
      <w:pPr>
        <w:spacing w:after="0" w:line="336" w:lineRule="auto"/>
      </w:pPr>
      <w:r>
        <w:t xml:space="preserve">- </w:t>
      </w:r>
      <w:r w:rsidRPr="007C3640">
        <w:t xml:space="preserve">Không tham gia đầy đủ các hoạt động của Khối thi đua: </w:t>
      </w:r>
    </w:p>
    <w:p w14:paraId="445BC035" w14:textId="61837671" w:rsidR="007C3640" w:rsidRPr="007C3640" w:rsidRDefault="003A730A" w:rsidP="00E13BC4">
      <w:pPr>
        <w:spacing w:after="0" w:line="336" w:lineRule="auto"/>
        <w:ind w:firstLine="709"/>
      </w:pPr>
      <w:r>
        <w:t xml:space="preserve">+ </w:t>
      </w:r>
      <w:r w:rsidR="007C3640" w:rsidRPr="007C3640">
        <w:t xml:space="preserve">Vắng họp có lý do: trừ 01 điểm/lần; </w:t>
      </w:r>
    </w:p>
    <w:p w14:paraId="0EE98015" w14:textId="0A455C26" w:rsidR="007C3640" w:rsidRPr="007C3640" w:rsidRDefault="003A730A" w:rsidP="00E13BC4">
      <w:pPr>
        <w:spacing w:after="0" w:line="336" w:lineRule="auto"/>
        <w:ind w:firstLine="709"/>
      </w:pPr>
      <w:r>
        <w:t xml:space="preserve">+ </w:t>
      </w:r>
      <w:r w:rsidR="007C3640" w:rsidRPr="007C3640">
        <w:t xml:space="preserve">Vắng họp không có lý do: trừ 02 điểm/lần; </w:t>
      </w:r>
    </w:p>
    <w:p w14:paraId="29C62573" w14:textId="15846490" w:rsidR="007C3640" w:rsidRDefault="003A730A" w:rsidP="00E13BC4">
      <w:pPr>
        <w:spacing w:after="0" w:line="336" w:lineRule="auto"/>
        <w:ind w:firstLine="709"/>
      </w:pPr>
      <w:r>
        <w:t xml:space="preserve">+ </w:t>
      </w:r>
      <w:r w:rsidR="007C3640" w:rsidRPr="007C3640">
        <w:t xml:space="preserve">Không tham gia hoạt động chung, hội nghị, kiểm tra, giao lưu do Khối tổ chức: trừ 03 điểm/lần. </w:t>
      </w:r>
    </w:p>
    <w:p w14:paraId="635CACCA" w14:textId="1C39B6E7" w:rsidR="007C3640" w:rsidRPr="007C3640" w:rsidRDefault="007C3640" w:rsidP="00E13BC4">
      <w:pPr>
        <w:spacing w:after="0" w:line="336" w:lineRule="auto"/>
      </w:pPr>
      <w:r>
        <w:t xml:space="preserve">- </w:t>
      </w:r>
      <w:r w:rsidRPr="007C3640">
        <w:t xml:space="preserve">Có cán bộ, công chức, viên chức vi phạm kỷ luật: </w:t>
      </w:r>
    </w:p>
    <w:p w14:paraId="755DA542" w14:textId="4E7BE8B2" w:rsidR="007C3640" w:rsidRPr="007C3640" w:rsidRDefault="003A730A" w:rsidP="00E13BC4">
      <w:pPr>
        <w:spacing w:after="0" w:line="336" w:lineRule="auto"/>
        <w:ind w:firstLine="709"/>
      </w:pPr>
      <w:r>
        <w:t xml:space="preserve">+ </w:t>
      </w:r>
      <w:r w:rsidR="007C3640" w:rsidRPr="007C3640">
        <w:t xml:space="preserve">Bị xử lý khiển trách: trừ 02 điểm/trường hợp; </w:t>
      </w:r>
    </w:p>
    <w:p w14:paraId="2499DA0D" w14:textId="0B693494" w:rsidR="007C3640" w:rsidRPr="007C3640" w:rsidRDefault="003A730A" w:rsidP="00E13BC4">
      <w:pPr>
        <w:spacing w:after="0" w:line="336" w:lineRule="auto"/>
        <w:ind w:firstLine="709"/>
      </w:pPr>
      <w:r>
        <w:t xml:space="preserve">+ </w:t>
      </w:r>
      <w:r w:rsidR="007C3640" w:rsidRPr="007C3640">
        <w:t xml:space="preserve">Bị xử lý cảnh cáo: trừ 03 điểm/trường hợp; </w:t>
      </w:r>
    </w:p>
    <w:p w14:paraId="0F32D7A6" w14:textId="0FF7F1C5" w:rsidR="007C3640" w:rsidRDefault="003A730A" w:rsidP="00E13BC4">
      <w:pPr>
        <w:spacing w:after="0" w:line="336" w:lineRule="auto"/>
        <w:ind w:firstLine="709"/>
      </w:pPr>
      <w:r>
        <w:t xml:space="preserve">+ </w:t>
      </w:r>
      <w:r w:rsidR="007C3640" w:rsidRPr="007C3640">
        <w:t xml:space="preserve">Bị xử lý cách chức hoặc mức cao hơn: trừ 05 điểm/trường hợp. </w:t>
      </w:r>
    </w:p>
    <w:p w14:paraId="1832C6E3" w14:textId="6EEC81EF" w:rsidR="007C3640" w:rsidRPr="007C3640" w:rsidRDefault="007C3640" w:rsidP="00E13BC4">
      <w:pPr>
        <w:spacing w:after="0" w:line="336" w:lineRule="auto"/>
      </w:pPr>
      <w:r>
        <w:t xml:space="preserve">- </w:t>
      </w:r>
      <w:r w:rsidRPr="007C3640">
        <w:t xml:space="preserve">Không hoàn thành nhiệm vụ do UBND xã hoặc Khối giao: </w:t>
      </w:r>
    </w:p>
    <w:p w14:paraId="6F04B2AD" w14:textId="2717BBC5" w:rsidR="007C3640" w:rsidRPr="007C3640" w:rsidRDefault="003A730A" w:rsidP="00E13BC4">
      <w:pPr>
        <w:spacing w:after="0" w:line="336" w:lineRule="auto"/>
        <w:ind w:firstLine="709"/>
      </w:pPr>
      <w:r>
        <w:t xml:space="preserve">+ </w:t>
      </w:r>
      <w:r w:rsidR="007C3640" w:rsidRPr="007C3640">
        <w:t xml:space="preserve">Chậm tiến độ nhưng đã hoàn thành: trừ 02 điểm/nhiệm vụ; </w:t>
      </w:r>
    </w:p>
    <w:p w14:paraId="22478A3D" w14:textId="7A9A3382" w:rsidR="007C3640" w:rsidRPr="007C3640" w:rsidRDefault="003A730A" w:rsidP="00E13BC4">
      <w:pPr>
        <w:spacing w:after="0" w:line="336" w:lineRule="auto"/>
        <w:ind w:firstLine="709"/>
      </w:pPr>
      <w:r>
        <w:t xml:space="preserve">+ </w:t>
      </w:r>
      <w:r w:rsidR="007C3640" w:rsidRPr="007C3640">
        <w:t xml:space="preserve">Không hoàn thành nhiệm vụ: trừ 05 điểm/nhiệm vụ; </w:t>
      </w:r>
    </w:p>
    <w:p w14:paraId="2D8F1583" w14:textId="6F440EF3" w:rsidR="007C3640" w:rsidRPr="007C3640" w:rsidRDefault="003A730A" w:rsidP="00E13BC4">
      <w:pPr>
        <w:spacing w:after="0" w:line="336" w:lineRule="auto"/>
        <w:ind w:firstLine="709"/>
      </w:pPr>
      <w:r>
        <w:t xml:space="preserve">+ </w:t>
      </w:r>
      <w:r w:rsidR="007C3640" w:rsidRPr="007C3640">
        <w:t xml:space="preserve">Để xảy ra sai sót nghiêm trọng, bị phê bình bằng văn bản: trừ 10 điểm/trường hợp. </w:t>
      </w:r>
    </w:p>
    <w:p w14:paraId="653903C7" w14:textId="0978025D" w:rsidR="007C3640" w:rsidRPr="007C3640" w:rsidRDefault="003A730A" w:rsidP="00E13BC4">
      <w:pPr>
        <w:spacing w:after="0" w:line="336" w:lineRule="auto"/>
      </w:pPr>
      <w:r>
        <w:t xml:space="preserve">- </w:t>
      </w:r>
      <w:r w:rsidR="007C3640" w:rsidRPr="007C3640">
        <w:t xml:space="preserve">Đơn vị có vụ việc nổi cộm, gây ảnh hưởng đến uy tín của cơ quan, đơn vị và Khối thi đua: </w:t>
      </w:r>
    </w:p>
    <w:p w14:paraId="5752C42E" w14:textId="59E5166F" w:rsidR="007C3640" w:rsidRPr="007C3640" w:rsidRDefault="003A730A" w:rsidP="00E13BC4">
      <w:pPr>
        <w:spacing w:after="0" w:line="336" w:lineRule="auto"/>
        <w:ind w:firstLine="709"/>
      </w:pPr>
      <w:r>
        <w:t xml:space="preserve">+ </w:t>
      </w:r>
      <w:r w:rsidR="007C3640" w:rsidRPr="007C3640">
        <w:t xml:space="preserve">Bị phản ánh, kiến nghị nhiều lần nhưng chậm khắc phục: trừ 05 điểm; </w:t>
      </w:r>
    </w:p>
    <w:p w14:paraId="4AC4D206" w14:textId="0D5E5FA5" w:rsidR="00E31B63" w:rsidRPr="00E31B63" w:rsidRDefault="003A730A" w:rsidP="00E13BC4">
      <w:pPr>
        <w:spacing w:after="0" w:line="336" w:lineRule="auto"/>
        <w:ind w:firstLine="709"/>
      </w:pPr>
      <w:r>
        <w:t xml:space="preserve">+ </w:t>
      </w:r>
      <w:r w:rsidR="007C3640" w:rsidRPr="007C3640">
        <w:t>Có vụ việc nghiêm trọng được cơ quan có thẩm quyền kết luận: không xét đề nghị khen thưởng cuối năm.</w:t>
      </w:r>
    </w:p>
    <w:p w14:paraId="4A30FD02" w14:textId="77777777" w:rsidR="00A921BF" w:rsidRDefault="00A921BF" w:rsidP="00E13BC4">
      <w:pPr>
        <w:spacing w:after="0" w:line="336" w:lineRule="auto"/>
        <w:rPr>
          <w:b/>
          <w:bCs/>
        </w:rPr>
      </w:pPr>
    </w:p>
    <w:p w14:paraId="40FD2834" w14:textId="30B27B4D" w:rsidR="00E13BC4" w:rsidRDefault="00E13BC4" w:rsidP="00E13BC4">
      <w:pPr>
        <w:spacing w:after="0" w:line="336" w:lineRule="auto"/>
        <w:rPr>
          <w:b/>
          <w:bCs/>
        </w:rPr>
      </w:pPr>
      <w:r w:rsidRPr="00E13BC4">
        <w:rPr>
          <w:b/>
          <w:bCs/>
        </w:rPr>
        <w:lastRenderedPageBreak/>
        <w:t>2. Quy định điểm thưởng</w:t>
      </w:r>
    </w:p>
    <w:p w14:paraId="6C40047D" w14:textId="344C2C1E" w:rsidR="00E13BC4" w:rsidRPr="00E13BC4" w:rsidRDefault="00E13BC4" w:rsidP="002B26C9">
      <w:pPr>
        <w:spacing w:after="0" w:line="336" w:lineRule="auto"/>
        <w:ind w:firstLine="567"/>
        <w:rPr>
          <w:b/>
          <w:bCs/>
        </w:rPr>
      </w:pPr>
      <w:r>
        <w:rPr>
          <w:b/>
          <w:bCs/>
        </w:rPr>
        <w:t xml:space="preserve">- </w:t>
      </w:r>
      <w:r w:rsidRPr="00E13BC4">
        <w:t xml:space="preserve">Hoàn thành xuất sắc nhiệm vụ đột xuất, nhiệm vụ trọng tâm được UBND xã hoặc cấp trên biểu dương bằng văn bản: </w:t>
      </w:r>
      <w:r>
        <w:rPr>
          <w:b/>
          <w:bCs/>
        </w:rPr>
        <w:t xml:space="preserve"> </w:t>
      </w:r>
      <w:r w:rsidRPr="00E13BC4">
        <w:t xml:space="preserve">Cộng 01 điểm/trường hợp; </w:t>
      </w:r>
      <w:r>
        <w:rPr>
          <w:b/>
          <w:bCs/>
        </w:rPr>
        <w:t>(</w:t>
      </w:r>
      <w:r w:rsidRPr="00E13BC4">
        <w:t>Tối đa không quá 03 điểm/năm</w:t>
      </w:r>
      <w:r>
        <w:t>)</w:t>
      </w:r>
    </w:p>
    <w:p w14:paraId="1492999B" w14:textId="01D68C56" w:rsidR="00E13BC4" w:rsidRDefault="00E13BC4" w:rsidP="002B26C9">
      <w:pPr>
        <w:spacing w:after="0" w:line="336" w:lineRule="auto"/>
        <w:ind w:firstLine="567"/>
      </w:pPr>
      <w:r>
        <w:t xml:space="preserve">- </w:t>
      </w:r>
      <w:r w:rsidRPr="00E13BC4">
        <w:t xml:space="preserve">Có tập thể hoặc cá nhân thuộc đơn vị được Chủ tịch UBND thành phố, Bộ, ngành Trung ương hoặc cấp cao hơn khen thưởng đột xuất: Cộng 01 điểm/trường hợp; </w:t>
      </w:r>
      <w:r>
        <w:t>(</w:t>
      </w:r>
      <w:r w:rsidRPr="00E13BC4">
        <w:t>Tối đa không quá 02 điểm/năm</w:t>
      </w:r>
      <w:r>
        <w:t>)</w:t>
      </w:r>
      <w:r w:rsidRPr="00E13BC4">
        <w:t xml:space="preserve">. </w:t>
      </w:r>
    </w:p>
    <w:p w14:paraId="0E74588B" w14:textId="34810BAC" w:rsidR="00E13BC4" w:rsidRPr="00E13BC4" w:rsidRDefault="00E13BC4" w:rsidP="002B26C9">
      <w:pPr>
        <w:spacing w:after="0" w:line="336" w:lineRule="auto"/>
        <w:ind w:firstLine="567"/>
      </w:pPr>
      <w:r>
        <w:t xml:space="preserve">- </w:t>
      </w:r>
      <w:r w:rsidRPr="00E13BC4">
        <w:t>Đơn vị có thành tích tiêu biểu nổi bật, dẫn đầu chuyên đề, lĩnh vực công tác được xã hoặc cấp trên lựa chọn báo cáo, nhân rộng:</w:t>
      </w:r>
      <w:r>
        <w:t xml:space="preserve"> </w:t>
      </w:r>
      <w:r w:rsidRPr="00E13BC4">
        <w:t xml:space="preserve">Cộng 02 điểm/trường hợp. </w:t>
      </w:r>
    </w:p>
    <w:p w14:paraId="79C7CFE0" w14:textId="673B05DB" w:rsidR="00E13BC4" w:rsidRDefault="00E13BC4" w:rsidP="002B26C9">
      <w:pPr>
        <w:spacing w:after="0" w:line="336" w:lineRule="auto"/>
        <w:ind w:firstLine="567"/>
      </w:pPr>
      <w:r>
        <w:t xml:space="preserve">- </w:t>
      </w:r>
      <w:r w:rsidRPr="00E13BC4">
        <w:t xml:space="preserve">Chủ động đăng cai, tổ chức tốt các hoạt động chung của Khối thi đua: </w:t>
      </w:r>
      <w:r>
        <w:t xml:space="preserve"> </w:t>
      </w:r>
      <w:r w:rsidRPr="00E13BC4">
        <w:t xml:space="preserve">Cộng 01 điểm/năm. </w:t>
      </w:r>
    </w:p>
    <w:p w14:paraId="69429AFB" w14:textId="6BAA5D9F" w:rsidR="00E13BC4" w:rsidRPr="00E13BC4" w:rsidRDefault="00E13BC4" w:rsidP="002B26C9">
      <w:pPr>
        <w:spacing w:after="0" w:line="336" w:lineRule="auto"/>
        <w:ind w:firstLine="567"/>
      </w:pPr>
      <w:r>
        <w:t xml:space="preserve">- </w:t>
      </w:r>
      <w:r w:rsidRPr="00E13BC4">
        <w:t xml:space="preserve">Có thành tích đặc biệt xuất sắc, nổi bật trong năm được Khối thi đua thống nhất đề nghị: Cộng tối đa 03 điểm. </w:t>
      </w:r>
    </w:p>
    <w:p w14:paraId="3B408EC9" w14:textId="77777777" w:rsidR="00E13BC4" w:rsidRPr="00E13BC4" w:rsidRDefault="00E13BC4" w:rsidP="00E13BC4">
      <w:pPr>
        <w:spacing w:after="0" w:line="336" w:lineRule="auto"/>
        <w:jc w:val="center"/>
        <w:rPr>
          <w:b/>
          <w:bCs/>
          <w:i/>
          <w:iCs/>
        </w:rPr>
      </w:pPr>
      <w:r w:rsidRPr="00E13BC4">
        <w:rPr>
          <w:b/>
          <w:bCs/>
          <w:i/>
          <w:iCs/>
        </w:rPr>
        <w:t>(Tổng điểm thưởng không vượt quá 05 điểm/đơn vị/năm).</w:t>
      </w:r>
    </w:p>
    <w:p w14:paraId="1762467B" w14:textId="77777777" w:rsidR="00012B6F" w:rsidRDefault="00012B6F" w:rsidP="00E13BC4">
      <w:pPr>
        <w:spacing w:after="0" w:line="336" w:lineRule="auto"/>
      </w:pPr>
    </w:p>
    <w:sectPr w:rsidR="00012B6F" w:rsidSect="00E31B63">
      <w:pgSz w:w="16840" w:h="11907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AA2"/>
    <w:multiLevelType w:val="multilevel"/>
    <w:tmpl w:val="02C8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C412D"/>
    <w:multiLevelType w:val="multilevel"/>
    <w:tmpl w:val="40BA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0657E"/>
    <w:multiLevelType w:val="multilevel"/>
    <w:tmpl w:val="9CDC1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D040BC"/>
    <w:multiLevelType w:val="multilevel"/>
    <w:tmpl w:val="3736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358C6"/>
    <w:multiLevelType w:val="multilevel"/>
    <w:tmpl w:val="FE0A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D0717"/>
    <w:multiLevelType w:val="multilevel"/>
    <w:tmpl w:val="3CDA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074E1"/>
    <w:multiLevelType w:val="multilevel"/>
    <w:tmpl w:val="64BA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01720"/>
    <w:multiLevelType w:val="multilevel"/>
    <w:tmpl w:val="91AE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3C0769"/>
    <w:multiLevelType w:val="multilevel"/>
    <w:tmpl w:val="DAD4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13DFE"/>
    <w:multiLevelType w:val="multilevel"/>
    <w:tmpl w:val="DD8E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762003"/>
    <w:multiLevelType w:val="multilevel"/>
    <w:tmpl w:val="98CE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474DBD"/>
    <w:multiLevelType w:val="multilevel"/>
    <w:tmpl w:val="262A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D0048A"/>
    <w:multiLevelType w:val="multilevel"/>
    <w:tmpl w:val="C8B2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046766"/>
    <w:multiLevelType w:val="multilevel"/>
    <w:tmpl w:val="0E1E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A37DAE"/>
    <w:multiLevelType w:val="multilevel"/>
    <w:tmpl w:val="A31E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6969B7"/>
    <w:multiLevelType w:val="multilevel"/>
    <w:tmpl w:val="AB8A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95350F"/>
    <w:multiLevelType w:val="multilevel"/>
    <w:tmpl w:val="5A38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A538E1"/>
    <w:multiLevelType w:val="multilevel"/>
    <w:tmpl w:val="BE36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750FD8"/>
    <w:multiLevelType w:val="multilevel"/>
    <w:tmpl w:val="F526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686A8D"/>
    <w:multiLevelType w:val="multilevel"/>
    <w:tmpl w:val="BD20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7959F4"/>
    <w:multiLevelType w:val="multilevel"/>
    <w:tmpl w:val="718C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1703F7"/>
    <w:multiLevelType w:val="multilevel"/>
    <w:tmpl w:val="8FA2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69049">
    <w:abstractNumId w:val="9"/>
  </w:num>
  <w:num w:numId="2" w16cid:durableId="1114982692">
    <w:abstractNumId w:val="2"/>
  </w:num>
  <w:num w:numId="3" w16cid:durableId="1004865994">
    <w:abstractNumId w:val="5"/>
  </w:num>
  <w:num w:numId="4" w16cid:durableId="2098556191">
    <w:abstractNumId w:val="10"/>
  </w:num>
  <w:num w:numId="5" w16cid:durableId="58600544">
    <w:abstractNumId w:val="0"/>
  </w:num>
  <w:num w:numId="6" w16cid:durableId="179852291">
    <w:abstractNumId w:val="3"/>
  </w:num>
  <w:num w:numId="7" w16cid:durableId="2076080191">
    <w:abstractNumId w:val="7"/>
  </w:num>
  <w:num w:numId="8" w16cid:durableId="994139384">
    <w:abstractNumId w:val="14"/>
  </w:num>
  <w:num w:numId="9" w16cid:durableId="646280501">
    <w:abstractNumId w:val="13"/>
  </w:num>
  <w:num w:numId="10" w16cid:durableId="51539103">
    <w:abstractNumId w:val="12"/>
  </w:num>
  <w:num w:numId="11" w16cid:durableId="1117718613">
    <w:abstractNumId w:val="17"/>
  </w:num>
  <w:num w:numId="12" w16cid:durableId="1904098090">
    <w:abstractNumId w:val="15"/>
  </w:num>
  <w:num w:numId="13" w16cid:durableId="1501895803">
    <w:abstractNumId w:val="16"/>
  </w:num>
  <w:num w:numId="14" w16cid:durableId="407385656">
    <w:abstractNumId w:val="8"/>
  </w:num>
  <w:num w:numId="15" w16cid:durableId="461266376">
    <w:abstractNumId w:val="11"/>
  </w:num>
  <w:num w:numId="16" w16cid:durableId="1921016103">
    <w:abstractNumId w:val="1"/>
  </w:num>
  <w:num w:numId="17" w16cid:durableId="634333923">
    <w:abstractNumId w:val="18"/>
  </w:num>
  <w:num w:numId="18" w16cid:durableId="1351029772">
    <w:abstractNumId w:val="21"/>
  </w:num>
  <w:num w:numId="19" w16cid:durableId="1245190024">
    <w:abstractNumId w:val="6"/>
  </w:num>
  <w:num w:numId="20" w16cid:durableId="1458572517">
    <w:abstractNumId w:val="20"/>
  </w:num>
  <w:num w:numId="21" w16cid:durableId="1432625728">
    <w:abstractNumId w:val="19"/>
  </w:num>
  <w:num w:numId="22" w16cid:durableId="1451584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63"/>
    <w:rsid w:val="00012B6F"/>
    <w:rsid w:val="002B26C9"/>
    <w:rsid w:val="00357854"/>
    <w:rsid w:val="003A730A"/>
    <w:rsid w:val="007C3640"/>
    <w:rsid w:val="00926942"/>
    <w:rsid w:val="009F26E3"/>
    <w:rsid w:val="00A921BF"/>
    <w:rsid w:val="00B555A5"/>
    <w:rsid w:val="00C46FE4"/>
    <w:rsid w:val="00CA76F2"/>
    <w:rsid w:val="00D15289"/>
    <w:rsid w:val="00E13BC4"/>
    <w:rsid w:val="00E31B63"/>
    <w:rsid w:val="00ED2B5A"/>
    <w:rsid w:val="00FB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AEA4E"/>
  <w15:chartTrackingRefBased/>
  <w15:docId w15:val="{FE7527A7-EB7A-4B5E-8FE3-2DA2D751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B6F"/>
    <w:pPr>
      <w:spacing w:line="324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12B6F"/>
    <w:pPr>
      <w:keepNext/>
      <w:keepLines/>
      <w:spacing w:before="360" w:after="120"/>
      <w:jc w:val="left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12B6F"/>
    <w:pPr>
      <w:keepNext/>
      <w:keepLines/>
      <w:spacing w:before="160" w:after="80"/>
      <w:jc w:val="left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12B6F"/>
    <w:pPr>
      <w:keepNext/>
      <w:keepLines/>
      <w:spacing w:before="160" w:after="80"/>
      <w:jc w:val="left"/>
      <w:outlineLvl w:val="2"/>
    </w:pPr>
    <w:rPr>
      <w:rFonts w:eastAsiaTheme="majorEastAsia" w:cstheme="majorBidi"/>
      <w:b/>
      <w:i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12B6F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B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B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B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B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B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B6F"/>
    <w:rPr>
      <w:rFonts w:ascii="Times New Roman" w:eastAsiaTheme="majorEastAsia" w:hAnsi="Times New Roman" w:cstheme="majorBidi"/>
      <w:b/>
      <w:sz w:val="2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B6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2B6F"/>
    <w:rPr>
      <w:rFonts w:ascii="Times New Roman" w:eastAsiaTheme="majorEastAsia" w:hAnsi="Times New Roman" w:cstheme="majorBidi"/>
      <w:b/>
      <w:i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B6F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12B6F"/>
    <w:pPr>
      <w:spacing w:after="200" w:line="240" w:lineRule="auto"/>
      <w:jc w:val="center"/>
    </w:pPr>
    <w:rPr>
      <w:i/>
      <w:iCs/>
      <w:sz w:val="24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B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B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B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B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B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B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B6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Bắc</dc:creator>
  <cp:keywords/>
  <dc:description/>
  <cp:lastModifiedBy>Hà Bắc</cp:lastModifiedBy>
  <cp:revision>5</cp:revision>
  <dcterms:created xsi:type="dcterms:W3CDTF">2026-05-18T09:31:00Z</dcterms:created>
  <dcterms:modified xsi:type="dcterms:W3CDTF">2026-05-28T01:22:00Z</dcterms:modified>
</cp:coreProperties>
</file>