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Look w:val="04A0" w:firstRow="1" w:lastRow="0" w:firstColumn="1" w:lastColumn="0" w:noHBand="0" w:noVBand="1"/>
      </w:tblPr>
      <w:tblGrid>
        <w:gridCol w:w="3294"/>
        <w:gridCol w:w="5993"/>
      </w:tblGrid>
      <w:tr w:rsidR="00B00B80" w14:paraId="67547235" w14:textId="77777777" w:rsidTr="00581FD5">
        <w:trPr>
          <w:jc w:val="center"/>
        </w:trPr>
        <w:tc>
          <w:tcPr>
            <w:tcW w:w="3381" w:type="dxa"/>
            <w:tcBorders>
              <w:top w:val="nil"/>
              <w:left w:val="nil"/>
              <w:bottom w:val="nil"/>
              <w:right w:val="nil"/>
            </w:tcBorders>
          </w:tcPr>
          <w:p w14:paraId="0E31C418" w14:textId="38704B3F" w:rsidR="00B00B80" w:rsidRPr="0079324C" w:rsidRDefault="002E0B10" w:rsidP="00A76772">
            <w:pPr>
              <w:widowControl w:val="0"/>
              <w:jc w:val="center"/>
              <w:rPr>
                <w:sz w:val="26"/>
                <w:szCs w:val="26"/>
              </w:rPr>
            </w:pPr>
            <w:r w:rsidRPr="0079324C">
              <w:rPr>
                <w:b/>
                <w:sz w:val="26"/>
                <w:szCs w:val="26"/>
              </w:rPr>
              <w:t>ỦY BAN NHÂN DÂN</w:t>
            </w:r>
            <w:r w:rsidRPr="0079324C">
              <w:rPr>
                <w:b/>
                <w:sz w:val="26"/>
                <w:szCs w:val="26"/>
              </w:rPr>
              <w:br/>
            </w:r>
            <w:r w:rsidR="00505AA7" w:rsidRPr="0079324C">
              <w:rPr>
                <w:b/>
                <w:sz w:val="26"/>
                <w:szCs w:val="26"/>
              </w:rPr>
              <w:t>PHƯỜNG CHU VĂN AN</w:t>
            </w:r>
          </w:p>
          <w:p w14:paraId="48AAAD6F" w14:textId="4F19E1F4" w:rsidR="00A64046" w:rsidRDefault="00A64046" w:rsidP="00A76772">
            <w:pPr>
              <w:widowControl w:val="0"/>
              <w:jc w:val="center"/>
              <w:rPr>
                <w:sz w:val="26"/>
              </w:rPr>
            </w:pPr>
            <w:r>
              <w:rPr>
                <w:noProof/>
              </w:rPr>
              <mc:AlternateContent>
                <mc:Choice Requires="wps">
                  <w:drawing>
                    <wp:anchor distT="0" distB="0" distL="114300" distR="114300" simplePos="0" relativeHeight="251665408" behindDoc="0" locked="0" layoutInCell="1" allowOverlap="1" wp14:anchorId="05496CDE" wp14:editId="6644F1CD">
                      <wp:simplePos x="0" y="0"/>
                      <wp:positionH relativeFrom="column">
                        <wp:posOffset>493395</wp:posOffset>
                      </wp:positionH>
                      <wp:positionV relativeFrom="paragraph">
                        <wp:posOffset>635</wp:posOffset>
                      </wp:positionV>
                      <wp:extent cx="97200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972000" cy="0"/>
                              </a:xfrm>
                              <a:prstGeom prst="line">
                                <a:avLst/>
                              </a:prstGeom>
                              <a:ln w="6350"/>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B244D" id="Straight Connector 1"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5pt,.05pt" to="115.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" strokecolor="black [3200]" strokeweight=".5pt"/>
                  </w:pict>
                </mc:Fallback>
              </mc:AlternateContent>
            </w:r>
          </w:p>
          <w:p w14:paraId="0AE359E2" w14:textId="77777777" w:rsidR="00B00B80" w:rsidRDefault="002E0B10" w:rsidP="00A76772">
            <w:pPr>
              <w:widowControl w:val="0"/>
              <w:jc w:val="center"/>
              <w:rPr>
                <w:sz w:val="26"/>
              </w:rPr>
            </w:pPr>
            <w:r>
              <w:rPr>
                <w:sz w:val="26"/>
              </w:rPr>
              <w:t>Số: ……/TTr-UBND</w:t>
            </w:r>
          </w:p>
          <w:p w14:paraId="793FD925" w14:textId="01F6A31B" w:rsidR="001B3FD5" w:rsidRDefault="001B3FD5" w:rsidP="00A76772">
            <w:pPr>
              <w:widowControl w:val="0"/>
              <w:jc w:val="center"/>
            </w:pPr>
            <w:r>
              <w:rPr>
                <w:sz w:val="26"/>
              </w:rPr>
              <w:t>(Dự thảo)</w:t>
            </w:r>
          </w:p>
        </w:tc>
        <w:tc>
          <w:tcPr>
            <w:tcW w:w="6214" w:type="dxa"/>
            <w:tcBorders>
              <w:top w:val="nil"/>
              <w:left w:val="nil"/>
              <w:bottom w:val="nil"/>
              <w:right w:val="nil"/>
            </w:tcBorders>
          </w:tcPr>
          <w:p w14:paraId="217A5602" w14:textId="77777777" w:rsidR="00B00B80" w:rsidRPr="00505AA7" w:rsidRDefault="002E0B10" w:rsidP="00A76772">
            <w:pPr>
              <w:widowControl w:val="0"/>
              <w:jc w:val="center"/>
              <w:rPr>
                <w:sz w:val="26"/>
                <w:szCs w:val="26"/>
              </w:rPr>
            </w:pPr>
            <w:r w:rsidRPr="00505AA7">
              <w:rPr>
                <w:b/>
                <w:sz w:val="26"/>
                <w:szCs w:val="26"/>
              </w:rPr>
              <w:t>CỘNG HÒA XÃ HỘI CHỦ NGHĨA VIỆT NAM</w:t>
            </w:r>
          </w:p>
          <w:p w14:paraId="6D423E0D" w14:textId="685074A0" w:rsidR="00B00B80" w:rsidRPr="00054F26" w:rsidRDefault="002E0B10" w:rsidP="00A76772">
            <w:pPr>
              <w:widowControl w:val="0"/>
              <w:jc w:val="center"/>
              <w:rPr>
                <w:szCs w:val="28"/>
              </w:rPr>
            </w:pPr>
            <w:r w:rsidRPr="00054F26">
              <w:rPr>
                <w:b/>
                <w:szCs w:val="28"/>
              </w:rPr>
              <w:t>Độc lập - Tự do - Hạnh phúc</w:t>
            </w:r>
          </w:p>
          <w:p w14:paraId="7E4CAA85" w14:textId="71971D20" w:rsidR="00A64046" w:rsidRDefault="00054F26" w:rsidP="00A76772">
            <w:pPr>
              <w:widowControl w:val="0"/>
              <w:jc w:val="center"/>
              <w:rPr>
                <w:i/>
                <w:iCs/>
                <w:sz w:val="26"/>
              </w:rPr>
            </w:pPr>
            <w:r>
              <w:rPr>
                <w:noProof/>
              </w:rPr>
              <mc:AlternateContent>
                <mc:Choice Requires="wps">
                  <w:drawing>
                    <wp:anchor distT="0" distB="0" distL="114300" distR="114300" simplePos="0" relativeHeight="251658240" behindDoc="0" locked="0" layoutInCell="1" allowOverlap="1" wp14:anchorId="718C422B" wp14:editId="73DE0D69">
                      <wp:simplePos x="0" y="0"/>
                      <wp:positionH relativeFrom="column">
                        <wp:posOffset>704738</wp:posOffset>
                      </wp:positionH>
                      <wp:positionV relativeFrom="paragraph">
                        <wp:posOffset>12700</wp:posOffset>
                      </wp:positionV>
                      <wp:extent cx="2231390"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2231390" cy="0"/>
                              </a:xfrm>
                              <a:prstGeom prst="line">
                                <a:avLst/>
                              </a:prstGeom>
                              <a:ln w="6350"/>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A402FF"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pt" to="231.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" strokecolor="black [3200]" strokeweight=".5pt"/>
                  </w:pict>
                </mc:Fallback>
              </mc:AlternateContent>
            </w:r>
          </w:p>
          <w:p w14:paraId="1702F3EC" w14:textId="3F1EE355" w:rsidR="00B00B80" w:rsidRPr="00D147DC" w:rsidRDefault="00581FD5" w:rsidP="00A76772">
            <w:pPr>
              <w:widowControl w:val="0"/>
              <w:jc w:val="center"/>
              <w:rPr>
                <w:i/>
                <w:iCs/>
              </w:rPr>
            </w:pPr>
            <w:r>
              <w:rPr>
                <w:i/>
                <w:iCs/>
                <w:sz w:val="26"/>
              </w:rPr>
              <w:t>Phường Chu Văn An</w:t>
            </w:r>
            <w:r w:rsidR="002E0B10" w:rsidRPr="00D147DC">
              <w:rPr>
                <w:i/>
                <w:iCs/>
                <w:sz w:val="26"/>
              </w:rPr>
              <w:t>, ngày …… tháng …… năm 2026</w:t>
            </w:r>
          </w:p>
        </w:tc>
      </w:tr>
    </w:tbl>
    <w:p w14:paraId="2DAE546A" w14:textId="77777777" w:rsidR="00B00B80" w:rsidRDefault="00B00B80" w:rsidP="00A76772">
      <w:pPr>
        <w:widowControl w:val="0"/>
        <w:spacing w:after="40"/>
      </w:pPr>
    </w:p>
    <w:p w14:paraId="13E93556" w14:textId="77777777" w:rsidR="00B00B80" w:rsidRDefault="002E0B10" w:rsidP="00A76772">
      <w:pPr>
        <w:widowControl w:val="0"/>
        <w:spacing w:before="80"/>
        <w:jc w:val="center"/>
      </w:pPr>
      <w:r>
        <w:rPr>
          <w:b/>
        </w:rPr>
        <w:t>TỜ TRÌNH</w:t>
      </w:r>
    </w:p>
    <w:p w14:paraId="394851BF" w14:textId="594C1B59" w:rsidR="00D147DC" w:rsidRDefault="002E0B10" w:rsidP="00135D82">
      <w:pPr>
        <w:widowControl w:val="0"/>
        <w:spacing w:after="120"/>
        <w:jc w:val="center"/>
        <w:rPr>
          <w:b/>
        </w:rPr>
      </w:pPr>
      <w:bookmarkStart w:id="0" w:name="_Hlk235627047"/>
      <w:r>
        <w:rPr>
          <w:b/>
        </w:rPr>
        <w:t xml:space="preserve">Dự thảo Nghị quyết </w:t>
      </w:r>
      <w:r w:rsidR="00505AA7">
        <w:rPr>
          <w:b/>
        </w:rPr>
        <w:t xml:space="preserve">của Hội đồng nhân dân </w:t>
      </w:r>
      <w:r w:rsidR="00135D82">
        <w:rPr>
          <w:b/>
        </w:rPr>
        <w:t>q</w:t>
      </w:r>
      <w:r w:rsidR="00135D82" w:rsidRPr="00135D82">
        <w:rPr>
          <w:b/>
        </w:rPr>
        <w:t>uy định nội dung chi, mức chi cho từng nhiệm vụ, hoạt động trong xây dựng văn bản quy phạm pháp luật của Hội đồng nhân dân và Ủy ban nhân dân phường Chu Văn An</w:t>
      </w:r>
    </w:p>
    <w:bookmarkEnd w:id="0"/>
    <w:p w14:paraId="112B4CC0" w14:textId="77777777" w:rsidR="001A31B1" w:rsidRPr="00D147DC" w:rsidRDefault="001A31B1" w:rsidP="001A31B1">
      <w:pPr>
        <w:widowControl w:val="0"/>
        <w:spacing w:after="120"/>
        <w:jc w:val="center"/>
        <w:rPr>
          <w:bCs/>
          <w:sz w:val="18"/>
          <w:szCs w:val="12"/>
        </w:rPr>
      </w:pPr>
    </w:p>
    <w:p w14:paraId="1971F9D4" w14:textId="7DCED524" w:rsidR="00B00B80" w:rsidRPr="00D147DC" w:rsidRDefault="002E0B10" w:rsidP="00A76772">
      <w:pPr>
        <w:widowControl w:val="0"/>
        <w:spacing w:after="120"/>
        <w:jc w:val="center"/>
        <w:rPr>
          <w:bCs/>
        </w:rPr>
      </w:pPr>
      <w:r w:rsidRPr="00D147DC">
        <w:rPr>
          <w:bCs/>
        </w:rPr>
        <w:t xml:space="preserve">Kính gửi: Hội đồng nhân dân </w:t>
      </w:r>
      <w:r w:rsidR="001A31B1">
        <w:rPr>
          <w:bCs/>
        </w:rPr>
        <w:t>phường Chu Văn An</w:t>
      </w:r>
    </w:p>
    <w:p w14:paraId="6B7DAA16" w14:textId="77777777" w:rsidR="00D147DC" w:rsidRDefault="00D147DC" w:rsidP="00A76772">
      <w:pPr>
        <w:widowControl w:val="0"/>
        <w:spacing w:before="120"/>
        <w:ind w:firstLine="720"/>
        <w:jc w:val="both"/>
      </w:pPr>
    </w:p>
    <w:p w14:paraId="04F1E6E5" w14:textId="77777777" w:rsidR="00135D82" w:rsidRDefault="00135D82" w:rsidP="002D6C91">
      <w:pPr>
        <w:widowControl w:val="0"/>
        <w:suppressLineNumbers/>
        <w:spacing w:line="276" w:lineRule="auto"/>
        <w:ind w:firstLine="720"/>
        <w:contextualSpacing/>
        <w:jc w:val="both"/>
      </w:pPr>
      <w:r>
        <w:t xml:space="preserve">Căn cứ Luật Ban hành văn bản quy phạm pháp luật số 64/2025/QH15 được sửa đổi, bổ sung bởi Luật số 87/2025/QH15; </w:t>
      </w:r>
    </w:p>
    <w:p w14:paraId="4F339344" w14:textId="77777777" w:rsidR="00135D82" w:rsidRDefault="00135D82" w:rsidP="002D6C91">
      <w:pPr>
        <w:widowControl w:val="0"/>
        <w:suppressLineNumbers/>
        <w:spacing w:line="276" w:lineRule="auto"/>
        <w:ind w:firstLine="720"/>
        <w:contextualSpacing/>
        <w:jc w:val="both"/>
      </w:pPr>
      <w:r>
        <w:t>Căn cứ Luật Tổ chức chính quyền địa phương số 72/2025/QH15;</w:t>
      </w:r>
    </w:p>
    <w:p w14:paraId="08A57AC3" w14:textId="77777777" w:rsidR="00135D82" w:rsidRDefault="00135D82" w:rsidP="002D6C91">
      <w:pPr>
        <w:widowControl w:val="0"/>
        <w:suppressLineNumbers/>
        <w:spacing w:line="276" w:lineRule="auto"/>
        <w:ind w:firstLine="720"/>
        <w:contextualSpacing/>
        <w:jc w:val="both"/>
      </w:pPr>
      <w:r>
        <w:t>Căn cứ Luật Ngân sách nhà nước số 89/2025/QH15;</w:t>
      </w:r>
    </w:p>
    <w:p w14:paraId="1611417D" w14:textId="4F634343" w:rsidR="00135D82" w:rsidRDefault="00135D82" w:rsidP="002D6C91">
      <w:pPr>
        <w:widowControl w:val="0"/>
        <w:suppressLineNumbers/>
        <w:spacing w:line="276" w:lineRule="auto"/>
        <w:ind w:firstLine="720"/>
        <w:contextualSpacing/>
        <w:jc w:val="both"/>
      </w:pPr>
      <w:r>
        <w:t>Căn cứ Nghị định số 78/2025/NĐ-CP ngày 01/4/2025 của Chính phủ quy định chi tiết một số điều và biện pháp để tổ chức, hướng dẫn thi hành Luật Ban hành văn bản quy phạm pháp luật; Nghị định số 187/2025/NĐ-CP ngày 01/7/2025 của Chính phủ sửa đổi, bổ sung một số điều của Nghị định số 78/2025/NĐ-CP và Nghị định số 79/2025/NĐ-CP ngày 01/4/2025 của Chính phủ về kiểm tra, rà soát, hệ thống hóa và xử lý văn bản quy phạm pháp luật;</w:t>
      </w:r>
    </w:p>
    <w:p w14:paraId="4489F7AF" w14:textId="6FDB1F5E" w:rsidR="00B00B80" w:rsidRDefault="002E0B10" w:rsidP="002D6C91">
      <w:pPr>
        <w:widowControl w:val="0"/>
        <w:suppressLineNumbers/>
        <w:spacing w:line="276" w:lineRule="auto"/>
        <w:ind w:firstLine="720"/>
        <w:contextualSpacing/>
        <w:jc w:val="both"/>
      </w:pPr>
      <w:r>
        <w:t xml:space="preserve">Ủy ban nhân dân </w:t>
      </w:r>
      <w:r w:rsidR="00A62DBA">
        <w:t xml:space="preserve">phường Chu Văn An </w:t>
      </w:r>
      <w:r>
        <w:t xml:space="preserve">kính trình Hội đồng nhân dân </w:t>
      </w:r>
      <w:r w:rsidR="00A62DBA">
        <w:t>phường</w:t>
      </w:r>
      <w:r>
        <w:t xml:space="preserve"> </w:t>
      </w:r>
      <w:r w:rsidR="00A62DBA">
        <w:t>Chu Văn An</w:t>
      </w:r>
      <w:r>
        <w:t xml:space="preserve"> dự thảo </w:t>
      </w:r>
      <w:r w:rsidR="00A62DBA" w:rsidRPr="00A62DBA">
        <w:t>Nghị quyết quy định nội dung chi, mức chi cho từng nhiệm vụ, hoạt động trong xây dựng văn bản quy phạm pháp luật của Hội đồng nhân dân và Ủy ban nhân dân phường Chu Văn An</w:t>
      </w:r>
      <w:r>
        <w:t xml:space="preserve"> như sau:</w:t>
      </w:r>
    </w:p>
    <w:p w14:paraId="7BEFBADB" w14:textId="77777777" w:rsidR="00B00B80" w:rsidRDefault="002E0B10" w:rsidP="002D6C91">
      <w:pPr>
        <w:widowControl w:val="0"/>
        <w:suppressLineNumbers/>
        <w:spacing w:line="276" w:lineRule="auto"/>
        <w:ind w:firstLine="720"/>
        <w:contextualSpacing/>
        <w:jc w:val="both"/>
      </w:pPr>
      <w:r>
        <w:rPr>
          <w:b/>
        </w:rPr>
        <w:t>I. SỰ CẦN THIẾT BAN HÀNH VĂN BẢN</w:t>
      </w:r>
    </w:p>
    <w:p w14:paraId="36E04BEF" w14:textId="77777777" w:rsidR="00B00B80" w:rsidRDefault="002E0B10" w:rsidP="002D6C91">
      <w:pPr>
        <w:widowControl w:val="0"/>
        <w:suppressLineNumbers/>
        <w:spacing w:line="276" w:lineRule="auto"/>
        <w:ind w:firstLine="720"/>
        <w:contextualSpacing/>
        <w:jc w:val="both"/>
      </w:pPr>
      <w:r>
        <w:rPr>
          <w:b/>
        </w:rPr>
        <w:t>1. Cơ sở chính trị, pháp lý</w:t>
      </w:r>
    </w:p>
    <w:p w14:paraId="0F000AE8" w14:textId="77777777" w:rsidR="00CB3804" w:rsidRPr="00543A05" w:rsidRDefault="00CB3804" w:rsidP="002D6C91">
      <w:pPr>
        <w:widowControl w:val="0"/>
        <w:suppressLineNumbers/>
        <w:spacing w:line="276" w:lineRule="auto"/>
        <w:ind w:firstLine="720"/>
        <w:contextualSpacing/>
        <w:jc w:val="both"/>
        <w:rPr>
          <w:b/>
          <w:szCs w:val="28"/>
        </w:rPr>
      </w:pPr>
      <w:r w:rsidRPr="00543A05">
        <w:rPr>
          <w:bCs/>
          <w:szCs w:val="28"/>
        </w:rPr>
        <w:t>a) Cơ sở chính trị</w:t>
      </w:r>
    </w:p>
    <w:p w14:paraId="0FAF1D82" w14:textId="77777777" w:rsidR="00CB3804" w:rsidRPr="00543A05" w:rsidRDefault="00CB3804" w:rsidP="002D6C91">
      <w:pPr>
        <w:widowControl w:val="0"/>
        <w:suppressLineNumbers/>
        <w:spacing w:line="276" w:lineRule="auto"/>
        <w:ind w:firstLine="720"/>
        <w:contextualSpacing/>
        <w:jc w:val="both"/>
        <w:rPr>
          <w:bCs/>
          <w:szCs w:val="28"/>
        </w:rPr>
      </w:pPr>
      <w:r w:rsidRPr="00543A05">
        <w:rPr>
          <w:bCs/>
          <w:szCs w:val="28"/>
        </w:rPr>
        <w:t>- Tại Kết luận số 119-KL/TW ngày 20/01/2025 của Bộ Chính trị về định hướng đổi mới, hoàn thiện quy trình xây dựng pháp luật: Bộ Chính trị yêu cầu các cấp ủy, tổ chức đảng, cơ quan, tổ chức trong hệ thống chính trị tập trung làm tốt các nhiệm vụ, trong đó có: “</w:t>
      </w:r>
      <w:r w:rsidRPr="00543A05">
        <w:rPr>
          <w:bCs/>
          <w:i/>
          <w:iCs/>
          <w:szCs w:val="28"/>
        </w:rPr>
        <w:t>Quan tâm bố trí đủ nguồn lực, có cơ chế tài chính và chế độ, chính sách đặc thù cho công tác pháp chế, xây dựng pháp luật, xác định đầu tư cho công tác xây dựng pháp luật là đầu tư cho phát triển; đẩy mạnh chuyển đổi số, ứng dụng trí tuệ nhân tạo (AI) trong xây dựng pháp luật</w:t>
      </w:r>
      <w:r w:rsidRPr="00543A05">
        <w:rPr>
          <w:bCs/>
          <w:szCs w:val="28"/>
        </w:rPr>
        <w:t>”.</w:t>
      </w:r>
    </w:p>
    <w:p w14:paraId="4C0BB2AF" w14:textId="77777777" w:rsidR="00CB3804" w:rsidRPr="00543A05" w:rsidRDefault="00CB3804" w:rsidP="002D6C91">
      <w:pPr>
        <w:widowControl w:val="0"/>
        <w:suppressLineNumbers/>
        <w:spacing w:line="276" w:lineRule="auto"/>
        <w:ind w:firstLine="720"/>
        <w:contextualSpacing/>
        <w:jc w:val="both"/>
        <w:rPr>
          <w:bCs/>
          <w:szCs w:val="28"/>
        </w:rPr>
      </w:pPr>
      <w:r w:rsidRPr="00543A05">
        <w:rPr>
          <w:bCs/>
          <w:szCs w:val="28"/>
        </w:rPr>
        <w:t>- Tại Nghị quyết số 66-NQ/TW ngày 30/4/2025 của Bộ Chính trị về đổi mới công tác xây dựng và thi hành pháp luật đáp ứng yêu cầu phát triển đất nước trong kỷ nguyên mới nêu:</w:t>
      </w:r>
    </w:p>
    <w:p w14:paraId="77D2AEB9" w14:textId="77777777" w:rsidR="00CB3804" w:rsidRPr="00543A05" w:rsidRDefault="00CB3804" w:rsidP="002D6C91">
      <w:pPr>
        <w:widowControl w:val="0"/>
        <w:suppressLineNumbers/>
        <w:spacing w:line="276" w:lineRule="auto"/>
        <w:ind w:firstLine="720"/>
        <w:contextualSpacing/>
        <w:jc w:val="both"/>
        <w:rPr>
          <w:bCs/>
          <w:szCs w:val="28"/>
          <w:lang w:val="nl-NL"/>
        </w:rPr>
      </w:pPr>
      <w:r w:rsidRPr="00543A05">
        <w:rPr>
          <w:bCs/>
          <w:szCs w:val="28"/>
          <w:lang w:val="nl-NL"/>
        </w:rPr>
        <w:lastRenderedPageBreak/>
        <w:t>+ Tại điểm 5 Mục I nêu: “</w:t>
      </w:r>
      <w:r w:rsidRPr="00543A05">
        <w:rPr>
          <w:bCs/>
          <w:i/>
          <w:iCs/>
          <w:szCs w:val="28"/>
          <w:lang w:val="nl-NL"/>
        </w:rPr>
        <w:t>Đầu tư cho công tác xây dựng chính sách, pháp luật là đầu tư cho phát triển. Nhà nước bảo đảm và ưu tiên nguồn lực để đầu tư cơ sở vật chất, hiện đại hóa hạ tầng kỹ thuật, đẩy mạnh chuyển đổi số và có chế độ, chính sách đặc thù, vượt trội cho công tác nghiên cứu, chiến l</w:t>
      </w:r>
      <w:r w:rsidRPr="00543A05">
        <w:rPr>
          <w:bCs/>
          <w:i/>
          <w:iCs/>
          <w:szCs w:val="28"/>
        </w:rPr>
        <w:t>ược</w:t>
      </w:r>
      <w:r w:rsidRPr="00543A05">
        <w:rPr>
          <w:bCs/>
          <w:i/>
          <w:iCs/>
          <w:szCs w:val="28"/>
          <w:lang w:val="nl-NL"/>
        </w:rPr>
        <w:t>, chính sách, xây dựng pháp luật và đội ngũ cán bộ thực hiện các nhiệm vụ này</w:t>
      </w:r>
      <w:r w:rsidRPr="00543A05">
        <w:rPr>
          <w:bCs/>
          <w:szCs w:val="28"/>
          <w:lang w:val="nl-NL"/>
        </w:rPr>
        <w:t>”.</w:t>
      </w:r>
    </w:p>
    <w:p w14:paraId="6885F686" w14:textId="77777777" w:rsidR="00CB3804" w:rsidRPr="00543A05" w:rsidRDefault="00CB3804" w:rsidP="002D6C91">
      <w:pPr>
        <w:widowControl w:val="0"/>
        <w:suppressLineNumbers/>
        <w:spacing w:line="276" w:lineRule="auto"/>
        <w:ind w:firstLine="720"/>
        <w:contextualSpacing/>
        <w:jc w:val="both"/>
        <w:rPr>
          <w:bCs/>
          <w:i/>
          <w:iCs/>
          <w:szCs w:val="28"/>
          <w:lang w:val="vi-VN"/>
        </w:rPr>
      </w:pPr>
      <w:r w:rsidRPr="00543A05">
        <w:rPr>
          <w:bCs/>
          <w:szCs w:val="28"/>
          <w:lang w:val="nl-NL"/>
        </w:rPr>
        <w:t>+ Tại điểm 7 Mục III về nhiệm vụ, giải pháp thực hiện cơ chế tài chính đặc biệt cho công tác xây dựng và thi hành pháp luật nêu: “</w:t>
      </w:r>
      <w:r w:rsidRPr="00543A05">
        <w:rPr>
          <w:bCs/>
          <w:i/>
          <w:iCs/>
          <w:szCs w:val="28"/>
          <w:lang w:val="vi-VN"/>
        </w:rPr>
        <w:t xml:space="preserve">Đổi mới cơ chế phân bổ, quản lý, sử dụng ngân sách dành cho công tác xây dựng pháp luật trên nguyên tắc kịp thời, đúng, đủ và gắn với khoán chi theo kết quả, sản phẩm của từng nhiệm vụ, hoạt động. Người đứng đầu cơ quan được giao nhiệm vụ, hoạt động xây dựng pháp luật được quyền chủ động và chịu trách nhiệm trước pháp luật trong việc phân bổ, quản lý, sử dụng kinh phí được giao; </w:t>
      </w:r>
    </w:p>
    <w:p w14:paraId="764F74AD" w14:textId="77777777" w:rsidR="00CB3804" w:rsidRPr="00543A05" w:rsidRDefault="00CB3804" w:rsidP="002D6C91">
      <w:pPr>
        <w:widowControl w:val="0"/>
        <w:suppressLineNumbers/>
        <w:spacing w:line="276" w:lineRule="auto"/>
        <w:ind w:firstLine="720"/>
        <w:contextualSpacing/>
        <w:jc w:val="both"/>
        <w:rPr>
          <w:bCs/>
          <w:szCs w:val="28"/>
          <w:lang w:val="vi-VN"/>
        </w:rPr>
      </w:pPr>
      <w:r w:rsidRPr="00543A05">
        <w:rPr>
          <w:bCs/>
          <w:i/>
          <w:iCs/>
          <w:szCs w:val="28"/>
          <w:lang w:val="vi-VN"/>
        </w:rPr>
        <w:t>Bảo đảm chi cho công tác xây dựng pháp luật không thấp hơn 0,5% tổng chi ngân sách hằng năm và tăng dần theo yêu cầu phát triển</w:t>
      </w:r>
      <w:r w:rsidRPr="00543A05">
        <w:rPr>
          <w:bCs/>
          <w:szCs w:val="28"/>
          <w:lang w:val="vi-VN"/>
        </w:rPr>
        <w:t>”.</w:t>
      </w:r>
    </w:p>
    <w:p w14:paraId="613C16AB" w14:textId="77777777" w:rsidR="00CB3804" w:rsidRPr="00543A05" w:rsidRDefault="00CB3804" w:rsidP="002D6C91">
      <w:pPr>
        <w:widowControl w:val="0"/>
        <w:suppressLineNumbers/>
        <w:spacing w:line="276" w:lineRule="auto"/>
        <w:ind w:firstLine="720"/>
        <w:contextualSpacing/>
        <w:jc w:val="both"/>
        <w:rPr>
          <w:bCs/>
          <w:szCs w:val="28"/>
        </w:rPr>
      </w:pPr>
      <w:r w:rsidRPr="00543A05">
        <w:rPr>
          <w:bCs/>
          <w:szCs w:val="28"/>
        </w:rPr>
        <w:t>- Tại điểm 7 Mục II Chương trình hành động số 06-CTr/TU ngày 24/9/2025 của Ban Thường vụ Thành ủy thực hiện Nghị quyết số 66-NQ/TW ngày 30/4/2025 của Bộ Chính trị về đổi mới công tác xây dựng và thi hành pháp luật đáp ứng yêu cầu phát triển đất nước trong kỷ nguyên mới nêu nhiệm vụ, giải pháp về thực hiện cơ chế tài chính đặc biệt cho công tác xây dựng và thi hành pháp luật nêu:</w:t>
      </w:r>
    </w:p>
    <w:p w14:paraId="593E87D8" w14:textId="77777777" w:rsidR="00CB3804" w:rsidRPr="00543A05" w:rsidRDefault="00CB3804" w:rsidP="002D6C91">
      <w:pPr>
        <w:widowControl w:val="0"/>
        <w:suppressLineNumbers/>
        <w:spacing w:line="276" w:lineRule="auto"/>
        <w:ind w:firstLine="720"/>
        <w:contextualSpacing/>
        <w:jc w:val="both"/>
        <w:rPr>
          <w:bCs/>
          <w:i/>
          <w:iCs/>
          <w:szCs w:val="28"/>
        </w:rPr>
      </w:pPr>
      <w:r w:rsidRPr="00543A05">
        <w:rPr>
          <w:bCs/>
          <w:szCs w:val="28"/>
        </w:rPr>
        <w:t>“</w:t>
      </w:r>
      <w:r w:rsidRPr="00543A05">
        <w:rPr>
          <w:bCs/>
          <w:i/>
          <w:iCs/>
          <w:szCs w:val="28"/>
        </w:rPr>
        <w:t xml:space="preserve">a) Đổi mới phân bổ, quản lý và sử dụng ngân sách dành cho công tác xây dựng pháp luật trên nguyên tắc kịp thời, đúng, đủ và gắn với khoán chi theo kết quả, sản phẩm của từng nhiệm vụ, hoạt động. Người đứng đầu cơ quan được giao nhiệm vụ, hoạt động xây dựng pháp luật được quyền chủ động và chịu </w:t>
      </w:r>
      <w:r w:rsidRPr="00543A05">
        <w:rPr>
          <w:bCs/>
          <w:i/>
          <w:iCs/>
          <w:spacing w:val="-8"/>
          <w:szCs w:val="28"/>
        </w:rPr>
        <w:t>trách nhiệm trước pháp luật trong việc phân bổ, quản lý, sử dụng kinh phí được giao.</w:t>
      </w:r>
      <w:r w:rsidRPr="00543A05">
        <w:rPr>
          <w:bCs/>
          <w:i/>
          <w:iCs/>
          <w:szCs w:val="28"/>
        </w:rPr>
        <w:t xml:space="preserve"> </w:t>
      </w:r>
    </w:p>
    <w:p w14:paraId="4EEE4E9F" w14:textId="77777777" w:rsidR="00CB3804" w:rsidRPr="00543A05" w:rsidRDefault="00CB3804" w:rsidP="002D6C91">
      <w:pPr>
        <w:widowControl w:val="0"/>
        <w:suppressLineNumbers/>
        <w:spacing w:line="276" w:lineRule="auto"/>
        <w:ind w:firstLine="720"/>
        <w:contextualSpacing/>
        <w:jc w:val="both"/>
        <w:rPr>
          <w:bCs/>
          <w:szCs w:val="28"/>
        </w:rPr>
      </w:pPr>
      <w:r w:rsidRPr="00543A05">
        <w:rPr>
          <w:bCs/>
          <w:i/>
          <w:iCs/>
          <w:szCs w:val="28"/>
        </w:rPr>
        <w:t>b) Bố trí, bảo đảm kinh phí cho công tác xây dựng pháp luật đúng quy định tại Nghị quyết số 66-NQ/TW</w:t>
      </w:r>
      <w:r w:rsidRPr="00543A05">
        <w:rPr>
          <w:bCs/>
          <w:szCs w:val="28"/>
        </w:rPr>
        <w:t>”.</w:t>
      </w:r>
    </w:p>
    <w:p w14:paraId="274B0BD8" w14:textId="77777777" w:rsidR="00CB3804" w:rsidRPr="00543A05" w:rsidRDefault="00CB3804" w:rsidP="002D6C91">
      <w:pPr>
        <w:widowControl w:val="0"/>
        <w:suppressLineNumbers/>
        <w:spacing w:line="276" w:lineRule="auto"/>
        <w:ind w:firstLine="720"/>
        <w:contextualSpacing/>
        <w:jc w:val="both"/>
        <w:rPr>
          <w:bCs/>
          <w:szCs w:val="28"/>
          <w:lang w:val="vi-VN"/>
        </w:rPr>
      </w:pPr>
      <w:r w:rsidRPr="00543A05">
        <w:rPr>
          <w:bCs/>
          <w:szCs w:val="28"/>
        </w:rPr>
        <w:t>b)</w:t>
      </w:r>
      <w:r w:rsidRPr="00543A05">
        <w:rPr>
          <w:bCs/>
          <w:szCs w:val="28"/>
          <w:lang w:val="vi-VN"/>
        </w:rPr>
        <w:t xml:space="preserve"> Cơ sở pháp lý</w:t>
      </w:r>
    </w:p>
    <w:p w14:paraId="05122E65" w14:textId="77777777" w:rsidR="00CB3804" w:rsidRPr="00543A05" w:rsidRDefault="00CB3804" w:rsidP="002D6C91">
      <w:pPr>
        <w:widowControl w:val="0"/>
        <w:suppressLineNumbers/>
        <w:spacing w:line="276" w:lineRule="auto"/>
        <w:ind w:firstLine="720"/>
        <w:contextualSpacing/>
        <w:jc w:val="both"/>
        <w:rPr>
          <w:szCs w:val="28"/>
          <w:lang w:val="vi-VN"/>
        </w:rPr>
      </w:pPr>
      <w:r w:rsidRPr="00543A05">
        <w:rPr>
          <w:szCs w:val="28"/>
          <w:lang w:val="vi-VN"/>
        </w:rPr>
        <w:t>- Tại điểm b,</w:t>
      </w:r>
      <w:r w:rsidRPr="00543A05">
        <w:rPr>
          <w:szCs w:val="28"/>
        </w:rPr>
        <w:t xml:space="preserve"> </w:t>
      </w:r>
      <w:r w:rsidRPr="00543A05">
        <w:rPr>
          <w:szCs w:val="28"/>
          <w:lang w:val="vi-VN"/>
        </w:rPr>
        <w:t xml:space="preserve">khoản 3 Điều </w:t>
      </w:r>
      <w:r w:rsidRPr="00543A05">
        <w:rPr>
          <w:szCs w:val="28"/>
        </w:rPr>
        <w:t>21</w:t>
      </w:r>
      <w:r w:rsidRPr="00543A05">
        <w:rPr>
          <w:szCs w:val="28"/>
          <w:lang w:val="vi-VN"/>
        </w:rPr>
        <w:t xml:space="preserve"> Luật Tổ chức chính quyền địa phương số 72/2025/QH15 quy định: </w:t>
      </w:r>
      <w:r w:rsidRPr="00543A05">
        <w:rPr>
          <w:szCs w:val="28"/>
        </w:rPr>
        <w:t>Trong lĩnh vực quy hoạch, kế hoạch, đầu tư, tài chính, ngân sách, liên kết, hợp tác giữa các đơn vị hành chính cấp xã</w:t>
      </w:r>
      <w:r w:rsidRPr="00543A05">
        <w:rPr>
          <w:szCs w:val="28"/>
          <w:lang w:val="vi-VN"/>
        </w:rPr>
        <w:t xml:space="preserve">, Hội đồng nhân dân cấp </w:t>
      </w:r>
      <w:r w:rsidRPr="00543A05">
        <w:rPr>
          <w:szCs w:val="28"/>
        </w:rPr>
        <w:t>xã</w:t>
      </w:r>
      <w:r w:rsidRPr="00543A05">
        <w:rPr>
          <w:szCs w:val="28"/>
          <w:lang w:val="vi-VN"/>
        </w:rPr>
        <w:t xml:space="preserve"> có nhiệm vụ, quyền hạn: “</w:t>
      </w:r>
      <w:r w:rsidRPr="00543A05">
        <w:rPr>
          <w:i/>
          <w:iCs/>
          <w:szCs w:val="28"/>
        </w:rPr>
        <w:t>Quyết định dự toán thu ngân sách nhà nước trên địa bàn; dự toán thu, chi ngân sách địa phương và phân bổ dự toán ngân sách cấp mình; điều chỉnh dự toán ngân sách cấp mình trong trường hợp cần thiết; phê chuẩn quyết toán ngân sách cấp mình và các nội dung khác theo quy định của pháp luật về ngân sách nhà nước”</w:t>
      </w:r>
      <w:r w:rsidRPr="00543A05">
        <w:rPr>
          <w:szCs w:val="28"/>
          <w:lang w:val="vi-VN"/>
        </w:rPr>
        <w:t xml:space="preserve"> (điểm </w:t>
      </w:r>
      <w:r w:rsidRPr="00543A05">
        <w:rPr>
          <w:szCs w:val="28"/>
        </w:rPr>
        <w:t>b</w:t>
      </w:r>
      <w:r w:rsidRPr="00543A05">
        <w:rPr>
          <w:szCs w:val="28"/>
          <w:lang w:val="vi-VN"/>
        </w:rPr>
        <w:t>).</w:t>
      </w:r>
    </w:p>
    <w:p w14:paraId="258A92C3" w14:textId="77777777" w:rsidR="00CB3804" w:rsidRPr="00543A05" w:rsidRDefault="00CB3804" w:rsidP="002D6C91">
      <w:pPr>
        <w:widowControl w:val="0"/>
        <w:suppressLineNumbers/>
        <w:spacing w:line="276" w:lineRule="auto"/>
        <w:ind w:firstLine="720"/>
        <w:contextualSpacing/>
        <w:jc w:val="both"/>
        <w:rPr>
          <w:i/>
          <w:iCs/>
          <w:szCs w:val="28"/>
        </w:rPr>
      </w:pPr>
      <w:r w:rsidRPr="00543A05">
        <w:rPr>
          <w:szCs w:val="28"/>
          <w:lang w:val="vi-VN"/>
        </w:rPr>
        <w:t>-</w:t>
      </w:r>
      <w:r w:rsidRPr="00543A05">
        <w:rPr>
          <w:szCs w:val="28"/>
        </w:rPr>
        <w:t xml:space="preserve"> </w:t>
      </w:r>
      <w:r w:rsidRPr="00543A05">
        <w:rPr>
          <w:szCs w:val="28"/>
          <w:lang w:val="vi-VN"/>
        </w:rPr>
        <w:t xml:space="preserve">Tại điểm </w:t>
      </w:r>
      <w:r w:rsidRPr="00543A05">
        <w:rPr>
          <w:szCs w:val="28"/>
        </w:rPr>
        <w:t>a, b</w:t>
      </w:r>
      <w:r w:rsidRPr="00543A05">
        <w:rPr>
          <w:szCs w:val="28"/>
          <w:lang w:val="vi-VN"/>
        </w:rPr>
        <w:t xml:space="preserve"> khoản </w:t>
      </w:r>
      <w:r w:rsidRPr="00543A05">
        <w:rPr>
          <w:szCs w:val="28"/>
        </w:rPr>
        <w:t>2</w:t>
      </w:r>
      <w:r w:rsidRPr="00543A05">
        <w:rPr>
          <w:szCs w:val="28"/>
          <w:lang w:val="vi-VN"/>
        </w:rPr>
        <w:t xml:space="preserve"> Điều 31 Luật Ngân sách nhà nước số 89/2025/QH15 quy định Hội đồng nhân dân cấp </w:t>
      </w:r>
      <w:r w:rsidRPr="00543A05">
        <w:rPr>
          <w:szCs w:val="28"/>
        </w:rPr>
        <w:t xml:space="preserve">xã </w:t>
      </w:r>
      <w:r w:rsidRPr="00543A05">
        <w:rPr>
          <w:szCs w:val="28"/>
          <w:lang w:val="vi-VN"/>
        </w:rPr>
        <w:t>có nhiệm vụ, quyền hạn</w:t>
      </w:r>
      <w:r w:rsidRPr="00543A05">
        <w:rPr>
          <w:szCs w:val="28"/>
        </w:rPr>
        <w:t xml:space="preserve"> </w:t>
      </w:r>
      <w:r w:rsidRPr="00543A05">
        <w:rPr>
          <w:szCs w:val="28"/>
          <w:lang w:val="en"/>
        </w:rPr>
        <w:t>Quy</w:t>
      </w:r>
      <w:r w:rsidRPr="00543A05">
        <w:rPr>
          <w:szCs w:val="28"/>
        </w:rPr>
        <w:t>ết định phân bổ dự toán ngân sách cấp mình</w:t>
      </w:r>
      <w:r w:rsidRPr="00543A05">
        <w:rPr>
          <w:szCs w:val="28"/>
          <w:lang w:val="vi-VN"/>
        </w:rPr>
        <w:t>: “</w:t>
      </w:r>
      <w:bookmarkStart w:id="1" w:name="diem_a_2_31"/>
      <w:r w:rsidRPr="00543A05">
        <w:rPr>
          <w:i/>
          <w:iCs/>
          <w:szCs w:val="28"/>
          <w:lang w:val="en"/>
        </w:rPr>
        <w:t>T</w:t>
      </w:r>
      <w:r w:rsidRPr="00543A05">
        <w:rPr>
          <w:i/>
          <w:iCs/>
          <w:szCs w:val="28"/>
        </w:rPr>
        <w:t xml:space="preserve">ổng số chi ngân sách bao </w:t>
      </w:r>
      <w:r w:rsidRPr="00543A05">
        <w:rPr>
          <w:i/>
          <w:iCs/>
          <w:szCs w:val="28"/>
        </w:rPr>
        <w:lastRenderedPageBreak/>
        <w:t xml:space="preserve">gồm các khoản đã phân bổ chi tiết và các khoản chưa phân bổ chi tiết; chi đầu tư phát triển và chi thường xuyên, chi bổ sung quỹ dự trữ tài chính địa phương; dự phòng ngân sách </w:t>
      </w:r>
      <w:r w:rsidRPr="00543A05">
        <w:rPr>
          <w:szCs w:val="28"/>
        </w:rPr>
        <w:t>(điểm a)</w:t>
      </w:r>
      <w:r w:rsidRPr="00543A05">
        <w:rPr>
          <w:i/>
          <w:iCs/>
          <w:szCs w:val="28"/>
        </w:rPr>
        <w:t>;</w:t>
      </w:r>
      <w:bookmarkEnd w:id="1"/>
      <w:r w:rsidRPr="00543A05">
        <w:rPr>
          <w:i/>
          <w:iCs/>
          <w:szCs w:val="28"/>
        </w:rPr>
        <w:t xml:space="preserve"> </w:t>
      </w:r>
      <w:r w:rsidRPr="00543A05">
        <w:rPr>
          <w:i/>
          <w:iCs/>
          <w:szCs w:val="28"/>
          <w:lang w:val="en"/>
        </w:rPr>
        <w:t>D</w:t>
      </w:r>
      <w:r w:rsidRPr="00543A05">
        <w:rPr>
          <w:i/>
          <w:iCs/>
          <w:szCs w:val="28"/>
        </w:rPr>
        <w:t xml:space="preserve">ự toán chi đầu tư phát triển, chi thường xuyên của từng cơ quan, đơn vị thuộc cấp mình </w:t>
      </w:r>
      <w:r w:rsidRPr="00543A05">
        <w:rPr>
          <w:szCs w:val="28"/>
        </w:rPr>
        <w:t>(điểm b)</w:t>
      </w:r>
      <w:r w:rsidRPr="00543A05">
        <w:rPr>
          <w:i/>
          <w:iCs/>
          <w:szCs w:val="28"/>
        </w:rPr>
        <w:t>”.</w:t>
      </w:r>
    </w:p>
    <w:p w14:paraId="502D13E9" w14:textId="6CE104DA" w:rsidR="00CB3804" w:rsidRPr="00E966A9" w:rsidRDefault="00CB3804" w:rsidP="002D6C91">
      <w:pPr>
        <w:widowControl w:val="0"/>
        <w:suppressLineNumbers/>
        <w:spacing w:line="276" w:lineRule="auto"/>
        <w:ind w:firstLine="720"/>
        <w:contextualSpacing/>
        <w:jc w:val="both"/>
        <w:rPr>
          <w:spacing w:val="-4"/>
          <w:szCs w:val="28"/>
        </w:rPr>
      </w:pPr>
      <w:r w:rsidRPr="00E966A9">
        <w:rPr>
          <w:spacing w:val="-4"/>
          <w:szCs w:val="28"/>
          <w:lang w:val="vi-VN"/>
        </w:rPr>
        <w:t xml:space="preserve">- Tại điểm b, c khoản </w:t>
      </w:r>
      <w:r w:rsidRPr="00E966A9">
        <w:rPr>
          <w:spacing w:val="-4"/>
          <w:szCs w:val="28"/>
        </w:rPr>
        <w:t>2</w:t>
      </w:r>
      <w:r w:rsidRPr="00E966A9">
        <w:rPr>
          <w:spacing w:val="-4"/>
          <w:szCs w:val="28"/>
          <w:lang w:val="vi-VN"/>
        </w:rPr>
        <w:t xml:space="preserve"> Điều 2</w:t>
      </w:r>
      <w:r w:rsidRPr="00E966A9">
        <w:rPr>
          <w:spacing w:val="-4"/>
          <w:szCs w:val="28"/>
        </w:rPr>
        <w:t>2</w:t>
      </w:r>
      <w:r w:rsidRPr="00E966A9">
        <w:rPr>
          <w:spacing w:val="-4"/>
          <w:szCs w:val="28"/>
          <w:lang w:val="vi-VN"/>
        </w:rPr>
        <w:t xml:space="preserve"> Luật Ban hành văn bản quy phạm pháp luật số 64/2025/QH15 </w:t>
      </w:r>
      <w:r w:rsidRPr="001B3FD5">
        <w:rPr>
          <w:spacing w:val="-4"/>
          <w:szCs w:val="28"/>
          <w:lang w:val="vi-VN"/>
        </w:rPr>
        <w:t>(</w:t>
      </w:r>
      <w:r w:rsidR="003021E7" w:rsidRPr="001B3FD5">
        <w:rPr>
          <w:spacing w:val="-4"/>
        </w:rPr>
        <w:t>được sửa đổi, bổ sung bởi Luật số 87/2025/QH15</w:t>
      </w:r>
      <w:r w:rsidRPr="001B3FD5">
        <w:rPr>
          <w:spacing w:val="-4"/>
          <w:szCs w:val="28"/>
          <w:lang w:val="vi-VN"/>
        </w:rPr>
        <w:t xml:space="preserve">): </w:t>
      </w:r>
      <w:r w:rsidRPr="00E966A9">
        <w:rPr>
          <w:spacing w:val="-4"/>
          <w:szCs w:val="28"/>
          <w:lang w:val="vi-VN"/>
        </w:rPr>
        <w:t xml:space="preserve">Hội đồng nhân dân cấp </w:t>
      </w:r>
      <w:r w:rsidRPr="00E966A9">
        <w:rPr>
          <w:spacing w:val="-4"/>
          <w:szCs w:val="28"/>
        </w:rPr>
        <w:t>xã</w:t>
      </w:r>
      <w:r w:rsidRPr="00E966A9">
        <w:rPr>
          <w:spacing w:val="-4"/>
          <w:szCs w:val="28"/>
          <w:lang w:val="vi-VN"/>
        </w:rPr>
        <w:t xml:space="preserve"> ban hành nghị quyết để quy định “</w:t>
      </w:r>
      <w:r w:rsidRPr="00E966A9">
        <w:rPr>
          <w:spacing w:val="-4"/>
          <w:szCs w:val="28"/>
        </w:rPr>
        <w:t>C</w:t>
      </w:r>
      <w:r w:rsidRPr="00E966A9">
        <w:rPr>
          <w:i/>
          <w:spacing w:val="-4"/>
          <w:szCs w:val="28"/>
        </w:rPr>
        <w:t>hính sách, biện pháp nhằm bảo đảm thi hành Hiến pháp, luật, văn bản quy phạm pháp luật của cơ quan nhà nước cấp trên</w:t>
      </w:r>
      <w:r w:rsidRPr="00E966A9">
        <w:rPr>
          <w:spacing w:val="-4"/>
          <w:szCs w:val="28"/>
          <w:lang w:val="vi-VN"/>
        </w:rPr>
        <w:t>” (điểm b); “</w:t>
      </w:r>
      <w:r w:rsidRPr="00E966A9">
        <w:rPr>
          <w:i/>
          <w:iCs/>
          <w:spacing w:val="-4"/>
          <w:szCs w:val="28"/>
        </w:rPr>
        <w:t>Chính sách, biện pháp nhằm phát triển kinh tế - xã hội ở địa phương; thực hiện nhiệm vụ, quyền hạn được phân cấp</w:t>
      </w:r>
      <w:r w:rsidRPr="00E966A9">
        <w:rPr>
          <w:spacing w:val="-4"/>
          <w:szCs w:val="28"/>
          <w:lang w:val="vi-VN"/>
        </w:rPr>
        <w:t>” (điểm c).</w:t>
      </w:r>
    </w:p>
    <w:p w14:paraId="6C61C003" w14:textId="77777777" w:rsidR="00CB3804" w:rsidRPr="00E966A9" w:rsidRDefault="00CB3804" w:rsidP="002D6C91">
      <w:pPr>
        <w:widowControl w:val="0"/>
        <w:suppressLineNumbers/>
        <w:spacing w:line="276" w:lineRule="auto"/>
        <w:ind w:firstLine="720"/>
        <w:contextualSpacing/>
        <w:jc w:val="both"/>
        <w:rPr>
          <w:spacing w:val="-6"/>
          <w:szCs w:val="28"/>
          <w:shd w:val="clear" w:color="auto" w:fill="FFFFFF"/>
          <w:lang w:val="vi-VN"/>
        </w:rPr>
      </w:pPr>
      <w:r w:rsidRPr="00E966A9">
        <w:rPr>
          <w:spacing w:val="-6"/>
          <w:szCs w:val="28"/>
          <w:shd w:val="clear" w:color="auto" w:fill="FFFFFF"/>
        </w:rPr>
        <w:t>- Tại k</w:t>
      </w:r>
      <w:r w:rsidRPr="00E966A9">
        <w:rPr>
          <w:spacing w:val="-6"/>
          <w:szCs w:val="28"/>
          <w:shd w:val="clear" w:color="auto" w:fill="FFFFFF"/>
          <w:lang w:val="vi-VN"/>
        </w:rPr>
        <w:t>hoản 1 và khoản 2 Điều 5 Nghị quyết số 197/2025/QH15 ngày 17/5/2025 quy định về khoán chi trong công tác xây dựng văn bản pháp luật như sau:</w:t>
      </w:r>
    </w:p>
    <w:p w14:paraId="7D102248"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lang w:val="vi-VN"/>
        </w:rPr>
      </w:pPr>
      <w:r w:rsidRPr="00543A05">
        <w:rPr>
          <w:szCs w:val="28"/>
          <w:shd w:val="clear" w:color="auto" w:fill="FFFFFF"/>
          <w:lang w:val="vi-VN"/>
        </w:rPr>
        <w:t>“</w:t>
      </w:r>
      <w:r w:rsidRPr="00543A05">
        <w:rPr>
          <w:i/>
          <w:iCs/>
          <w:szCs w:val="28"/>
          <w:shd w:val="clear" w:color="auto" w:fill="FFFFFF"/>
          <w:lang w:val="vi-VN"/>
        </w:rPr>
        <w:t>1. Kinh phí từ ngân sách nhà nước cho công tác xây dựng pháp luật được thực hiện khoán chi theo từng nhiệm vụ hoặc theo từng hoạt động.</w:t>
      </w:r>
    </w:p>
    <w:p w14:paraId="6F001346" w14:textId="77777777" w:rsidR="00CB3804" w:rsidRPr="00543A05" w:rsidRDefault="00CB3804" w:rsidP="002D6C91">
      <w:pPr>
        <w:widowControl w:val="0"/>
        <w:suppressLineNumbers/>
        <w:spacing w:line="276" w:lineRule="auto"/>
        <w:ind w:firstLine="720"/>
        <w:contextualSpacing/>
        <w:jc w:val="both"/>
        <w:rPr>
          <w:szCs w:val="28"/>
          <w:shd w:val="clear" w:color="auto" w:fill="FFFFFF"/>
        </w:rPr>
      </w:pPr>
      <w:r w:rsidRPr="00543A05">
        <w:rPr>
          <w:i/>
          <w:iCs/>
          <w:szCs w:val="28"/>
          <w:shd w:val="clear" w:color="auto" w:fill="FFFFFF"/>
          <w:lang w:val="vi-VN"/>
        </w:rPr>
        <w:t>2. Việc khoán chi theo nhiệm vụ hoặc hoạt động xây dựng văn bản quy phạm pháp luật, tham gia xây dựng pháp luật quốc tế thực hiện theo tổng mức chi trong xây dựng văn bản quy phạm pháp luật, điều ước quốc tế quy định tại Phụ lục II ban hành kèm theo Nghị quyết này và theo quy định tại khoản 3 Điều 4 của Nghị quyết này</w:t>
      </w:r>
      <w:r w:rsidRPr="00543A05">
        <w:rPr>
          <w:szCs w:val="28"/>
          <w:shd w:val="clear" w:color="auto" w:fill="FFFFFF"/>
          <w:lang w:val="vi-VN"/>
        </w:rPr>
        <w:t>”.</w:t>
      </w:r>
      <w:r w:rsidRPr="00543A05">
        <w:rPr>
          <w:szCs w:val="28"/>
          <w:shd w:val="clear" w:color="auto" w:fill="FFFFFF"/>
        </w:rPr>
        <w:t xml:space="preserve"> </w:t>
      </w:r>
    </w:p>
    <w:p w14:paraId="70F04CA7" w14:textId="77777777" w:rsidR="00CB3804" w:rsidRPr="00543A05" w:rsidRDefault="00CB3804" w:rsidP="002D6C91">
      <w:pPr>
        <w:widowControl w:val="0"/>
        <w:suppressLineNumbers/>
        <w:spacing w:line="276" w:lineRule="auto"/>
        <w:ind w:firstLine="720"/>
        <w:contextualSpacing/>
        <w:jc w:val="both"/>
        <w:rPr>
          <w:spacing w:val="-6"/>
          <w:szCs w:val="28"/>
          <w:shd w:val="clear" w:color="auto" w:fill="FFFFFF"/>
        </w:rPr>
      </w:pPr>
      <w:r w:rsidRPr="00543A05">
        <w:rPr>
          <w:szCs w:val="28"/>
          <w:shd w:val="clear" w:color="auto" w:fill="FFFFFF"/>
        </w:rPr>
        <w:t xml:space="preserve">Đồng thời, tại khoản 7 Điều 4 </w:t>
      </w:r>
      <w:r w:rsidRPr="00543A05">
        <w:rPr>
          <w:spacing w:val="-6"/>
          <w:szCs w:val="28"/>
          <w:shd w:val="clear" w:color="auto" w:fill="FFFFFF"/>
          <w:lang w:val="vi-VN"/>
        </w:rPr>
        <w:t>Nghị quyết số 197/2025/QH15</w:t>
      </w:r>
      <w:r w:rsidRPr="00543A05">
        <w:rPr>
          <w:spacing w:val="-6"/>
          <w:szCs w:val="28"/>
          <w:shd w:val="clear" w:color="auto" w:fill="FFFFFF"/>
        </w:rPr>
        <w:t xml:space="preserve"> quy định: “</w:t>
      </w:r>
      <w:bookmarkStart w:id="2" w:name="khoan_7_4"/>
      <w:r w:rsidRPr="00543A05">
        <w:rPr>
          <w:i/>
          <w:iCs/>
          <w:spacing w:val="-6"/>
          <w:szCs w:val="28"/>
          <w:shd w:val="clear" w:color="auto" w:fill="FFFFFF"/>
        </w:rPr>
        <w:t>Người đứng đầu cơ quan được giao thực hiện nhiệm vụ, hoạt động quy định tại</w:t>
      </w:r>
      <w:bookmarkEnd w:id="2"/>
      <w:r w:rsidRPr="00543A05">
        <w:rPr>
          <w:i/>
          <w:iCs/>
          <w:spacing w:val="-6"/>
          <w:szCs w:val="28"/>
          <w:shd w:val="clear" w:color="auto" w:fill="FFFFFF"/>
        </w:rPr>
        <w:t> </w:t>
      </w:r>
      <w:bookmarkStart w:id="3" w:name="tc_8"/>
      <w:r w:rsidRPr="00543A05">
        <w:rPr>
          <w:i/>
          <w:iCs/>
          <w:spacing w:val="-6"/>
          <w:szCs w:val="28"/>
          <w:shd w:val="clear" w:color="auto" w:fill="FFFFFF"/>
        </w:rPr>
        <w:t>Điều 2 của Nghị quyết này</w:t>
      </w:r>
      <w:bookmarkEnd w:id="3"/>
      <w:r w:rsidRPr="00543A05">
        <w:rPr>
          <w:i/>
          <w:iCs/>
          <w:spacing w:val="-6"/>
          <w:szCs w:val="28"/>
          <w:shd w:val="clear" w:color="auto" w:fill="FFFFFF"/>
        </w:rPr>
        <w:t> </w:t>
      </w:r>
      <w:bookmarkStart w:id="4" w:name="khoan_7_4_name"/>
      <w:r w:rsidRPr="00543A05">
        <w:rPr>
          <w:i/>
          <w:iCs/>
          <w:spacing w:val="-6"/>
          <w:szCs w:val="28"/>
          <w:shd w:val="clear" w:color="auto" w:fill="FFFFFF"/>
        </w:rPr>
        <w:t>được quyền chủ động quyết định nội dung chi, thay đổi nội dung chi theo nguyên tắc quy định tại</w:t>
      </w:r>
      <w:bookmarkEnd w:id="4"/>
      <w:r w:rsidRPr="00543A05">
        <w:rPr>
          <w:i/>
          <w:iCs/>
          <w:spacing w:val="-6"/>
          <w:szCs w:val="28"/>
          <w:shd w:val="clear" w:color="auto" w:fill="FFFFFF"/>
        </w:rPr>
        <w:t> </w:t>
      </w:r>
      <w:bookmarkStart w:id="5" w:name="tc_9"/>
      <w:r w:rsidRPr="00543A05">
        <w:rPr>
          <w:i/>
          <w:iCs/>
          <w:spacing w:val="-6"/>
          <w:szCs w:val="28"/>
          <w:shd w:val="clear" w:color="auto" w:fill="FFFFFF"/>
        </w:rPr>
        <w:t>Điều 3 của Nghị quyết này</w:t>
      </w:r>
      <w:bookmarkEnd w:id="5"/>
      <w:r w:rsidRPr="00543A05">
        <w:rPr>
          <w:i/>
          <w:iCs/>
          <w:spacing w:val="-6"/>
          <w:szCs w:val="28"/>
          <w:shd w:val="clear" w:color="auto" w:fill="FFFFFF"/>
        </w:rPr>
        <w:t>; </w:t>
      </w:r>
      <w:bookmarkStart w:id="6" w:name="khoan_7_4_name_name"/>
      <w:r w:rsidRPr="00543A05">
        <w:rPr>
          <w:i/>
          <w:iCs/>
          <w:spacing w:val="-6"/>
          <w:szCs w:val="28"/>
          <w:shd w:val="clear" w:color="auto" w:fill="FFFFFF"/>
        </w:rPr>
        <w:t>chịu trách nhiệm trong việc sử dụng ngân sách được giao; bảo đảm việc phân bổ, quản lý, sử dụng kinh phí tương xứng với mức độ quan trọng, phức tạp của nhiệm vụ, hoạt động và đáp ứng đầy đủ nhu cầu thực tế phát sinh trong thực hiện nhiệm vụ, hoạt động; tuân thủ các quy định về giám sát, kiểm tra, kiểm toán; bảo đảm dân chủ, công khai, minh bạch</w:t>
      </w:r>
      <w:bookmarkEnd w:id="6"/>
      <w:r w:rsidRPr="00543A05">
        <w:rPr>
          <w:spacing w:val="-6"/>
          <w:szCs w:val="28"/>
          <w:shd w:val="clear" w:color="auto" w:fill="FFFFFF"/>
        </w:rPr>
        <w:t>”.</w:t>
      </w:r>
    </w:p>
    <w:p w14:paraId="4DB995FB" w14:textId="77777777" w:rsidR="00CB3804" w:rsidRPr="00543A05" w:rsidRDefault="00CB3804" w:rsidP="002D6C91">
      <w:pPr>
        <w:widowControl w:val="0"/>
        <w:suppressLineNumbers/>
        <w:spacing w:line="276" w:lineRule="auto"/>
        <w:ind w:firstLine="720"/>
        <w:contextualSpacing/>
        <w:jc w:val="both"/>
        <w:rPr>
          <w:szCs w:val="28"/>
          <w:shd w:val="clear" w:color="auto" w:fill="FFFFFF"/>
          <w:lang w:val="vi-VN"/>
        </w:rPr>
      </w:pPr>
      <w:r w:rsidRPr="00543A05">
        <w:rPr>
          <w:szCs w:val="28"/>
          <w:shd w:val="clear" w:color="auto" w:fill="FFFFFF"/>
          <w:lang w:val="vi-VN"/>
        </w:rPr>
        <w:t xml:space="preserve">- </w:t>
      </w:r>
      <w:r w:rsidRPr="00543A05">
        <w:rPr>
          <w:szCs w:val="28"/>
          <w:shd w:val="clear" w:color="auto" w:fill="FFFFFF"/>
        </w:rPr>
        <w:t>Tại k</w:t>
      </w:r>
      <w:r w:rsidRPr="00543A05">
        <w:rPr>
          <w:szCs w:val="28"/>
          <w:shd w:val="clear" w:color="auto" w:fill="FFFFFF"/>
          <w:lang w:val="vi-VN"/>
        </w:rPr>
        <w:t xml:space="preserve">hoản 4 Điều 5 Nghị định số 289/2025/NĐ-CP đã quy định định mức khoán chi trong xây dựng </w:t>
      </w:r>
      <w:r w:rsidRPr="00543A05">
        <w:rPr>
          <w:spacing w:val="4"/>
          <w:szCs w:val="28"/>
          <w:shd w:val="clear" w:color="auto" w:fill="FFFFFF"/>
          <w:lang w:val="vi-VN"/>
        </w:rPr>
        <w:t>văn bản QPPL đối với văn bản sửa đổi, bổ sung hoặc bãi bỏ văn bản QPPL</w:t>
      </w:r>
      <w:r w:rsidRPr="00543A05">
        <w:rPr>
          <w:spacing w:val="4"/>
          <w:szCs w:val="28"/>
          <w:shd w:val="clear" w:color="auto" w:fill="FFFFFF"/>
        </w:rPr>
        <w:t>,</w:t>
      </w:r>
      <w:r w:rsidRPr="00543A05">
        <w:rPr>
          <w:spacing w:val="4"/>
          <w:szCs w:val="28"/>
          <w:shd w:val="clear" w:color="auto" w:fill="FFFFFF"/>
          <w:lang w:val="vi-VN"/>
        </w:rPr>
        <w:t xml:space="preserve"> theo</w:t>
      </w:r>
      <w:r w:rsidRPr="00543A05">
        <w:rPr>
          <w:szCs w:val="28"/>
          <w:shd w:val="clear" w:color="auto" w:fill="FFFFFF"/>
          <w:lang w:val="vi-VN"/>
        </w:rPr>
        <w:t xml:space="preserve"> đó:</w:t>
      </w:r>
    </w:p>
    <w:p w14:paraId="63BBAD00"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lang w:val="vi-VN"/>
        </w:rPr>
      </w:pPr>
      <w:r w:rsidRPr="00543A05">
        <w:rPr>
          <w:i/>
          <w:iCs/>
          <w:szCs w:val="28"/>
          <w:shd w:val="clear" w:color="auto" w:fill="FFFFFF"/>
        </w:rPr>
        <w:t>+</w:t>
      </w:r>
      <w:r w:rsidRPr="00543A05">
        <w:rPr>
          <w:i/>
          <w:iCs/>
          <w:szCs w:val="28"/>
          <w:shd w:val="clear" w:color="auto" w:fill="FFFFFF"/>
          <w:lang w:val="vi-VN"/>
        </w:rPr>
        <w:t xml:space="preserve"> Tổng mức chi đối với văn bản QPPL sửa đổi, bổ sung một số điều của 02 văn bản QPPL trở lên: </w:t>
      </w:r>
      <w:r w:rsidRPr="00543A05">
        <w:rPr>
          <w:b/>
          <w:bCs/>
          <w:i/>
          <w:iCs/>
          <w:szCs w:val="28"/>
          <w:shd w:val="clear" w:color="auto" w:fill="FFFFFF"/>
          <w:lang w:val="vi-VN"/>
        </w:rPr>
        <w:t>Bằng 100%</w:t>
      </w:r>
      <w:r w:rsidRPr="00543A05">
        <w:rPr>
          <w:i/>
          <w:iCs/>
          <w:szCs w:val="28"/>
          <w:shd w:val="clear" w:color="auto" w:fill="FFFFFF"/>
          <w:lang w:val="vi-VN"/>
        </w:rPr>
        <w:t xml:space="preserve"> tổng mức chi đối với văn bản QPPL (văn bản QPPL mới hoặc thay thế).</w:t>
      </w:r>
    </w:p>
    <w:p w14:paraId="31E8CBA4"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lang w:val="vi-VN"/>
        </w:rPr>
      </w:pPr>
      <w:r w:rsidRPr="00543A05">
        <w:rPr>
          <w:i/>
          <w:iCs/>
          <w:szCs w:val="28"/>
          <w:shd w:val="clear" w:color="auto" w:fill="FFFFFF"/>
        </w:rPr>
        <w:t>+</w:t>
      </w:r>
      <w:r w:rsidRPr="00543A05">
        <w:rPr>
          <w:i/>
          <w:iCs/>
          <w:szCs w:val="28"/>
          <w:shd w:val="clear" w:color="auto" w:fill="FFFFFF"/>
          <w:lang w:val="vi-VN"/>
        </w:rPr>
        <w:t xml:space="preserve"> Tổng mức chi đối với văn bản QPPL sửa đổi, bổ sung một số điều của 01 văn bản QPPL: </w:t>
      </w:r>
      <w:r w:rsidRPr="00543A05">
        <w:rPr>
          <w:b/>
          <w:bCs/>
          <w:i/>
          <w:iCs/>
          <w:szCs w:val="28"/>
          <w:shd w:val="clear" w:color="auto" w:fill="FFFFFF"/>
          <w:lang w:val="vi-VN"/>
        </w:rPr>
        <w:t>Bằng 60%</w:t>
      </w:r>
      <w:r w:rsidRPr="00543A05">
        <w:rPr>
          <w:i/>
          <w:iCs/>
          <w:szCs w:val="28"/>
          <w:shd w:val="clear" w:color="auto" w:fill="FFFFFF"/>
          <w:lang w:val="vi-VN"/>
        </w:rPr>
        <w:t xml:space="preserve"> tổng mức chi đối với văn bản QPPL mới hoặc thay thế.</w:t>
      </w:r>
    </w:p>
    <w:p w14:paraId="4AD928F8"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lang w:val="vi-VN"/>
        </w:rPr>
      </w:pPr>
      <w:r w:rsidRPr="00543A05">
        <w:rPr>
          <w:i/>
          <w:iCs/>
          <w:szCs w:val="28"/>
          <w:shd w:val="clear" w:color="auto" w:fill="FFFFFF"/>
        </w:rPr>
        <w:t>+</w:t>
      </w:r>
      <w:r w:rsidRPr="00543A05">
        <w:rPr>
          <w:i/>
          <w:iCs/>
          <w:szCs w:val="28"/>
          <w:shd w:val="clear" w:color="auto" w:fill="FFFFFF"/>
          <w:lang w:val="vi-VN"/>
        </w:rPr>
        <w:t xml:space="preserve"> Tổng mức chi đối với văn bản QPPL bãi bỏ một phần hoặc toàn bộ văn bản QPPL: </w:t>
      </w:r>
      <w:r w:rsidRPr="00543A05">
        <w:rPr>
          <w:b/>
          <w:bCs/>
          <w:i/>
          <w:iCs/>
          <w:szCs w:val="28"/>
          <w:shd w:val="clear" w:color="auto" w:fill="FFFFFF"/>
          <w:lang w:val="vi-VN"/>
        </w:rPr>
        <w:t>Bằng 30%</w:t>
      </w:r>
      <w:r w:rsidRPr="00543A05">
        <w:rPr>
          <w:i/>
          <w:iCs/>
          <w:szCs w:val="28"/>
          <w:shd w:val="clear" w:color="auto" w:fill="FFFFFF"/>
          <w:lang w:val="vi-VN"/>
        </w:rPr>
        <w:t xml:space="preserve"> tổng mức chi trong xây dựng 01 văn bản QPPL.</w:t>
      </w:r>
    </w:p>
    <w:p w14:paraId="08059C7F" w14:textId="77777777" w:rsidR="00CB3804" w:rsidRPr="00543A05" w:rsidRDefault="00CB3804" w:rsidP="002D6C91">
      <w:pPr>
        <w:widowControl w:val="0"/>
        <w:suppressLineNumbers/>
        <w:spacing w:line="276" w:lineRule="auto"/>
        <w:ind w:firstLine="720"/>
        <w:contextualSpacing/>
        <w:jc w:val="both"/>
        <w:rPr>
          <w:szCs w:val="28"/>
          <w:shd w:val="clear" w:color="auto" w:fill="FFFFFF"/>
        </w:rPr>
      </w:pPr>
      <w:r w:rsidRPr="00543A05">
        <w:rPr>
          <w:szCs w:val="28"/>
          <w:shd w:val="clear" w:color="auto" w:fill="FFFFFF"/>
        </w:rPr>
        <w:lastRenderedPageBreak/>
        <w:t xml:space="preserve">Đồng thời, tại khoản 2 Điều 3 Nghị định </w:t>
      </w:r>
      <w:r w:rsidRPr="00543A05">
        <w:rPr>
          <w:szCs w:val="28"/>
          <w:shd w:val="clear" w:color="auto" w:fill="FFFFFF"/>
          <w:lang w:val="vi-VN"/>
        </w:rPr>
        <w:t>số 289/2025/NĐ-CP</w:t>
      </w:r>
      <w:r w:rsidRPr="00543A05">
        <w:rPr>
          <w:szCs w:val="28"/>
          <w:shd w:val="clear" w:color="auto" w:fill="FFFFFF"/>
        </w:rPr>
        <w:t xml:space="preserve"> quy định: “</w:t>
      </w:r>
      <w:bookmarkStart w:id="7" w:name="khoan_2_3"/>
      <w:r w:rsidRPr="00543A05">
        <w:rPr>
          <w:i/>
          <w:iCs/>
          <w:szCs w:val="28"/>
          <w:shd w:val="clear" w:color="auto" w:fill="FFFFFF"/>
        </w:rPr>
        <w:t>Danh mục nhiệm vụ, hoạt động và định mức khoán chi cho từng nhiệm vụ, hoạt động đối với xây dựng văn bản quy phạm pháp luật là lệnh, quyết định của Chủ tịch nước; nghị quyết của Hội đồng Thẩm phán Tòa án nhân dân tối cao; thông tư, thông tư liên tịch; nghị quyết của Hội đồng nhân dân các cấp; quyết định của Ủy ban nhân dân các cấp, quyết định của Chủ tịch Ủy ban nhân dân cấp tỉnh do người đứng đầu cơ quan thực hiện nhiệm vụ, hoạt động chủ động quyết định hoặc ban hành quy định, quy chế để áp dụng nội bộ trong phạm vi tổng mức chi quy định tại Phụ lục II kèm theo Nghị quyết số</w:t>
      </w:r>
      <w:bookmarkEnd w:id="7"/>
      <w:r w:rsidRPr="00543A05">
        <w:rPr>
          <w:i/>
          <w:iCs/>
          <w:szCs w:val="28"/>
          <w:shd w:val="clear" w:color="auto" w:fill="FFFFFF"/>
        </w:rPr>
        <w:t> </w:t>
      </w:r>
      <w:bookmarkStart w:id="8" w:name="tvpllink_jzignkhpkz_4"/>
      <w:r w:rsidRPr="00543A05">
        <w:rPr>
          <w:i/>
          <w:iCs/>
          <w:szCs w:val="28"/>
          <w:shd w:val="clear" w:color="auto" w:fill="FFFFFF"/>
        </w:rPr>
        <w:fldChar w:fldCharType="begin"/>
      </w:r>
      <w:r w:rsidRPr="00543A05">
        <w:rPr>
          <w:i/>
          <w:iCs/>
          <w:szCs w:val="28"/>
          <w:shd w:val="clear" w:color="auto" w:fill="FFFFFF"/>
        </w:rPr>
        <w:instrText>HYPERLINK "https://thuvienphapluat.vn/van-ban/Bo-may-hanh-chinh/Nghi-quyet-197-2025-QH15-chinh-sach-dac-biet-tao-dot-pha-trong-xay-dung-to-chuc-thi-hanh-phap-luat-657149.aspx" \t "_blank"</w:instrText>
      </w:r>
      <w:r w:rsidRPr="00543A05">
        <w:rPr>
          <w:i/>
          <w:iCs/>
          <w:szCs w:val="28"/>
          <w:shd w:val="clear" w:color="auto" w:fill="FFFFFF"/>
        </w:rPr>
        <w:fldChar w:fldCharType="separate"/>
      </w:r>
      <w:r w:rsidRPr="00543A05">
        <w:rPr>
          <w:i/>
          <w:iCs/>
          <w:szCs w:val="28"/>
          <w:shd w:val="clear" w:color="auto" w:fill="FFFFFF"/>
        </w:rPr>
        <w:t>197/2025/QH15</w:t>
      </w:r>
      <w:r w:rsidRPr="00543A05">
        <w:rPr>
          <w:i/>
          <w:iCs/>
          <w:szCs w:val="28"/>
          <w:shd w:val="clear" w:color="auto" w:fill="FFFFFF"/>
        </w:rPr>
        <w:fldChar w:fldCharType="end"/>
      </w:r>
      <w:bookmarkEnd w:id="8"/>
      <w:r w:rsidRPr="00543A05">
        <w:rPr>
          <w:i/>
          <w:iCs/>
          <w:szCs w:val="28"/>
          <w:shd w:val="clear" w:color="auto" w:fill="FFFFFF"/>
        </w:rPr>
        <w:t> </w:t>
      </w:r>
      <w:bookmarkStart w:id="9" w:name="khoan_2_3_name"/>
      <w:r w:rsidRPr="00543A05">
        <w:rPr>
          <w:i/>
          <w:iCs/>
          <w:szCs w:val="28"/>
          <w:shd w:val="clear" w:color="auto" w:fill="FFFFFF"/>
        </w:rPr>
        <w:t>hoặc quy định tại</w:t>
      </w:r>
      <w:bookmarkEnd w:id="9"/>
      <w:r w:rsidRPr="00543A05">
        <w:rPr>
          <w:i/>
          <w:iCs/>
          <w:szCs w:val="28"/>
          <w:shd w:val="clear" w:color="auto" w:fill="FFFFFF"/>
        </w:rPr>
        <w:t> </w:t>
      </w:r>
      <w:bookmarkStart w:id="10" w:name="tc_3"/>
      <w:r w:rsidRPr="00543A05">
        <w:rPr>
          <w:i/>
          <w:iCs/>
          <w:szCs w:val="28"/>
          <w:shd w:val="clear" w:color="auto" w:fill="FFFFFF"/>
        </w:rPr>
        <w:t>Điều 5 của Nghị định này</w:t>
      </w:r>
      <w:bookmarkEnd w:id="10"/>
      <w:r w:rsidRPr="00543A05">
        <w:rPr>
          <w:szCs w:val="28"/>
          <w:shd w:val="clear" w:color="auto" w:fill="FFFFFF"/>
        </w:rPr>
        <w:t>”.</w:t>
      </w:r>
    </w:p>
    <w:p w14:paraId="5A5164EA" w14:textId="2678514A" w:rsidR="00CB3804" w:rsidRPr="00543A05" w:rsidRDefault="00CB3804" w:rsidP="002D6C91">
      <w:pPr>
        <w:widowControl w:val="0"/>
        <w:suppressLineNumbers/>
        <w:spacing w:line="276" w:lineRule="auto"/>
        <w:ind w:firstLine="720"/>
        <w:contextualSpacing/>
        <w:jc w:val="both"/>
        <w:rPr>
          <w:szCs w:val="28"/>
          <w:shd w:val="clear" w:color="auto" w:fill="FFFFFF"/>
        </w:rPr>
      </w:pPr>
      <w:r w:rsidRPr="00543A05">
        <w:rPr>
          <w:szCs w:val="28"/>
          <w:shd w:val="clear" w:color="auto" w:fill="FFFFFF"/>
          <w:lang w:val="vi-VN"/>
        </w:rPr>
        <w:t xml:space="preserve">- </w:t>
      </w:r>
      <w:r w:rsidRPr="00543A05">
        <w:rPr>
          <w:szCs w:val="28"/>
          <w:shd w:val="clear" w:color="auto" w:fill="FFFFFF"/>
        </w:rPr>
        <w:t xml:space="preserve">Tại Điều 3 Nghị </w:t>
      </w:r>
      <w:r w:rsidRPr="001B3FD5">
        <w:rPr>
          <w:szCs w:val="28"/>
          <w:shd w:val="clear" w:color="auto" w:fill="FFFFFF"/>
        </w:rPr>
        <w:t xml:space="preserve">quyết </w:t>
      </w:r>
      <w:r w:rsidR="001C6215" w:rsidRPr="001B3FD5">
        <w:rPr>
          <w:szCs w:val="28"/>
          <w:shd w:val="clear" w:color="auto" w:fill="FFFFFF"/>
        </w:rPr>
        <w:t>s</w:t>
      </w:r>
      <w:r w:rsidR="00727C2F" w:rsidRPr="001B3FD5">
        <w:rPr>
          <w:szCs w:val="28"/>
          <w:shd w:val="clear" w:color="auto" w:fill="FFFFFF"/>
        </w:rPr>
        <w:t>ố</w:t>
      </w:r>
      <w:r w:rsidR="001C6215" w:rsidRPr="001B3FD5">
        <w:rPr>
          <w:szCs w:val="28"/>
          <w:shd w:val="clear" w:color="auto" w:fill="FFFFFF"/>
        </w:rPr>
        <w:t xml:space="preserve"> </w:t>
      </w:r>
      <w:r w:rsidRPr="00543A05">
        <w:rPr>
          <w:szCs w:val="28"/>
          <w:shd w:val="clear" w:color="auto" w:fill="FFFFFF"/>
        </w:rPr>
        <w:t>05/2026/NQ-HĐND ngày 20/4/2026 của Hội đồng nhân dân thành phố Hải Phòng quy định nội dung chi, mức chi kinh phí bảo đảm cho công tác xây dựng văn bản quy phạm pháp luật trên địa bàn thành phố Hải Phòng đã quy định tổng mức chi cho công tác xây dựng văn bản quy phạm pháp luật cấp xã như sau:</w:t>
      </w:r>
    </w:p>
    <w:p w14:paraId="7F99485C"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rPr>
      </w:pPr>
      <w:r w:rsidRPr="00543A05">
        <w:rPr>
          <w:i/>
          <w:iCs/>
          <w:szCs w:val="28"/>
          <w:shd w:val="clear" w:color="auto" w:fill="FFFFFF"/>
        </w:rPr>
        <w:t>+ Nghị quyết của Hội đồng nhân dân cấp xã:</w:t>
      </w:r>
    </w:p>
    <w:p w14:paraId="3679EC15" w14:textId="77777777" w:rsidR="00CB3804" w:rsidRPr="00543A05" w:rsidRDefault="00CB3804" w:rsidP="002D6C91">
      <w:pPr>
        <w:widowControl w:val="0"/>
        <w:suppressLineNumbers/>
        <w:spacing w:line="276" w:lineRule="auto"/>
        <w:ind w:firstLine="720"/>
        <w:contextualSpacing/>
        <w:jc w:val="both"/>
        <w:rPr>
          <w:b/>
          <w:bCs/>
          <w:i/>
          <w:iCs/>
          <w:szCs w:val="28"/>
          <w:shd w:val="clear" w:color="auto" w:fill="FFFFFF"/>
        </w:rPr>
      </w:pPr>
      <w:r w:rsidRPr="00543A05">
        <w:rPr>
          <w:i/>
          <w:iCs/>
          <w:szCs w:val="28"/>
          <w:shd w:val="clear" w:color="auto" w:fill="FFFFFF"/>
        </w:rPr>
        <w:t xml:space="preserve">Văn bản mới, thay thế: </w:t>
      </w:r>
      <w:r w:rsidRPr="00543A05">
        <w:rPr>
          <w:b/>
          <w:bCs/>
          <w:i/>
          <w:iCs/>
          <w:szCs w:val="28"/>
          <w:shd w:val="clear" w:color="auto" w:fill="FFFFFF"/>
        </w:rPr>
        <w:t>3</w:t>
      </w:r>
      <w:r w:rsidRPr="00543A05">
        <w:rPr>
          <w:b/>
          <w:bCs/>
          <w:i/>
          <w:iCs/>
          <w:szCs w:val="28"/>
          <w:shd w:val="clear" w:color="auto" w:fill="FFFFFF"/>
          <w:lang w:val="vi-VN"/>
        </w:rPr>
        <w:t>0 triệu đồng/văn bản</w:t>
      </w:r>
    </w:p>
    <w:p w14:paraId="7E62A270" w14:textId="77777777" w:rsidR="00CB3804" w:rsidRPr="00543A05" w:rsidRDefault="00CB3804" w:rsidP="002D6C91">
      <w:pPr>
        <w:widowControl w:val="0"/>
        <w:suppressLineNumbers/>
        <w:spacing w:line="276" w:lineRule="auto"/>
        <w:ind w:firstLine="720"/>
        <w:contextualSpacing/>
        <w:jc w:val="both"/>
        <w:rPr>
          <w:b/>
          <w:bCs/>
          <w:i/>
          <w:iCs/>
          <w:szCs w:val="28"/>
          <w:shd w:val="clear" w:color="auto" w:fill="FFFFFF"/>
        </w:rPr>
      </w:pPr>
      <w:r w:rsidRPr="00543A05">
        <w:rPr>
          <w:i/>
          <w:iCs/>
          <w:szCs w:val="28"/>
          <w:shd w:val="clear" w:color="auto" w:fill="FFFFFF"/>
        </w:rPr>
        <w:t xml:space="preserve">Văn bản sửa đổi, bổ sung từ 02 văn bản trở lên: </w:t>
      </w:r>
      <w:r w:rsidRPr="00543A05">
        <w:rPr>
          <w:b/>
          <w:bCs/>
          <w:i/>
          <w:iCs/>
          <w:szCs w:val="28"/>
          <w:shd w:val="clear" w:color="auto" w:fill="FFFFFF"/>
        </w:rPr>
        <w:t>3</w:t>
      </w:r>
      <w:r w:rsidRPr="00543A05">
        <w:rPr>
          <w:b/>
          <w:bCs/>
          <w:i/>
          <w:iCs/>
          <w:szCs w:val="28"/>
          <w:shd w:val="clear" w:color="auto" w:fill="FFFFFF"/>
          <w:lang w:val="vi-VN"/>
        </w:rPr>
        <w:t>0 triệu đồng/văn bản</w:t>
      </w:r>
    </w:p>
    <w:p w14:paraId="28FEA776"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rPr>
      </w:pPr>
      <w:r w:rsidRPr="00543A05">
        <w:rPr>
          <w:i/>
          <w:iCs/>
          <w:szCs w:val="28"/>
          <w:shd w:val="clear" w:color="auto" w:fill="FFFFFF"/>
        </w:rPr>
        <w:t xml:space="preserve">Văn bản sửa đổi, bổ sung 01 văn bản: </w:t>
      </w:r>
      <w:r w:rsidRPr="00543A05">
        <w:rPr>
          <w:b/>
          <w:bCs/>
          <w:i/>
          <w:iCs/>
          <w:szCs w:val="28"/>
          <w:shd w:val="clear" w:color="auto" w:fill="FFFFFF"/>
        </w:rPr>
        <w:t>18</w:t>
      </w:r>
      <w:r w:rsidRPr="00543A05">
        <w:rPr>
          <w:b/>
          <w:bCs/>
          <w:i/>
          <w:iCs/>
          <w:szCs w:val="28"/>
          <w:shd w:val="clear" w:color="auto" w:fill="FFFFFF"/>
          <w:lang w:val="vi-VN"/>
        </w:rPr>
        <w:t xml:space="preserve"> triệu đồng/văn bản</w:t>
      </w:r>
    </w:p>
    <w:p w14:paraId="4C6B2E9C"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rPr>
      </w:pPr>
      <w:r w:rsidRPr="00543A05">
        <w:rPr>
          <w:i/>
          <w:iCs/>
          <w:szCs w:val="28"/>
          <w:shd w:val="clear" w:color="auto" w:fill="FFFFFF"/>
        </w:rPr>
        <w:t xml:space="preserve">Văn bản bãi bỏ một phần hoặc toàn bộ: </w:t>
      </w:r>
      <w:r w:rsidRPr="00543A05">
        <w:rPr>
          <w:b/>
          <w:bCs/>
          <w:i/>
          <w:iCs/>
          <w:szCs w:val="28"/>
          <w:shd w:val="clear" w:color="auto" w:fill="FFFFFF"/>
        </w:rPr>
        <w:t>9</w:t>
      </w:r>
      <w:r w:rsidRPr="00543A05">
        <w:rPr>
          <w:b/>
          <w:bCs/>
          <w:i/>
          <w:iCs/>
          <w:szCs w:val="28"/>
          <w:shd w:val="clear" w:color="auto" w:fill="FFFFFF"/>
          <w:lang w:val="vi-VN"/>
        </w:rPr>
        <w:t xml:space="preserve"> triệu đồng/văn bản</w:t>
      </w:r>
    </w:p>
    <w:p w14:paraId="46E80138"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rPr>
      </w:pPr>
      <w:r w:rsidRPr="00543A05">
        <w:rPr>
          <w:i/>
          <w:iCs/>
          <w:szCs w:val="28"/>
          <w:shd w:val="clear" w:color="auto" w:fill="FFFFFF"/>
        </w:rPr>
        <w:t>+ Quyết định của Ủy ban nhân dân cấp xã:</w:t>
      </w:r>
    </w:p>
    <w:p w14:paraId="4D83A66C" w14:textId="77777777" w:rsidR="00CB3804" w:rsidRPr="00543A05" w:rsidRDefault="00CB3804" w:rsidP="002D6C91">
      <w:pPr>
        <w:widowControl w:val="0"/>
        <w:suppressLineNumbers/>
        <w:spacing w:line="276" w:lineRule="auto"/>
        <w:ind w:firstLine="720"/>
        <w:contextualSpacing/>
        <w:jc w:val="both"/>
        <w:rPr>
          <w:b/>
          <w:bCs/>
          <w:i/>
          <w:iCs/>
          <w:szCs w:val="28"/>
          <w:shd w:val="clear" w:color="auto" w:fill="FFFFFF"/>
        </w:rPr>
      </w:pPr>
      <w:r w:rsidRPr="00543A05">
        <w:rPr>
          <w:i/>
          <w:iCs/>
          <w:szCs w:val="28"/>
          <w:shd w:val="clear" w:color="auto" w:fill="FFFFFF"/>
        </w:rPr>
        <w:t xml:space="preserve">Văn bản mới, thay thế: </w:t>
      </w:r>
      <w:r w:rsidRPr="00543A05">
        <w:rPr>
          <w:b/>
          <w:bCs/>
          <w:i/>
          <w:iCs/>
          <w:szCs w:val="28"/>
          <w:shd w:val="clear" w:color="auto" w:fill="FFFFFF"/>
        </w:rPr>
        <w:t>2</w:t>
      </w:r>
      <w:r w:rsidRPr="00543A05">
        <w:rPr>
          <w:b/>
          <w:bCs/>
          <w:i/>
          <w:iCs/>
          <w:szCs w:val="28"/>
          <w:shd w:val="clear" w:color="auto" w:fill="FFFFFF"/>
          <w:lang w:val="vi-VN"/>
        </w:rPr>
        <w:t>0 triệu đồng/văn bản</w:t>
      </w:r>
    </w:p>
    <w:p w14:paraId="4E945859" w14:textId="77777777" w:rsidR="00CB3804" w:rsidRPr="00543A05" w:rsidRDefault="00CB3804" w:rsidP="002D6C91">
      <w:pPr>
        <w:widowControl w:val="0"/>
        <w:suppressLineNumbers/>
        <w:spacing w:line="276" w:lineRule="auto"/>
        <w:ind w:firstLine="720"/>
        <w:contextualSpacing/>
        <w:jc w:val="both"/>
        <w:rPr>
          <w:b/>
          <w:bCs/>
          <w:i/>
          <w:iCs/>
          <w:szCs w:val="28"/>
          <w:shd w:val="clear" w:color="auto" w:fill="FFFFFF"/>
        </w:rPr>
      </w:pPr>
      <w:r w:rsidRPr="00543A05">
        <w:rPr>
          <w:i/>
          <w:iCs/>
          <w:szCs w:val="28"/>
          <w:shd w:val="clear" w:color="auto" w:fill="FFFFFF"/>
        </w:rPr>
        <w:t xml:space="preserve">Văn bản sửa đổi, bổ sung từ 02 văn bản trở lên: </w:t>
      </w:r>
      <w:r w:rsidRPr="00543A05">
        <w:rPr>
          <w:b/>
          <w:bCs/>
          <w:i/>
          <w:iCs/>
          <w:szCs w:val="28"/>
          <w:shd w:val="clear" w:color="auto" w:fill="FFFFFF"/>
        </w:rPr>
        <w:t>2</w:t>
      </w:r>
      <w:r w:rsidRPr="00543A05">
        <w:rPr>
          <w:b/>
          <w:bCs/>
          <w:i/>
          <w:iCs/>
          <w:szCs w:val="28"/>
          <w:shd w:val="clear" w:color="auto" w:fill="FFFFFF"/>
          <w:lang w:val="vi-VN"/>
        </w:rPr>
        <w:t>0 triệu đồng/văn bản</w:t>
      </w:r>
    </w:p>
    <w:p w14:paraId="2C0E2361"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rPr>
      </w:pPr>
      <w:r w:rsidRPr="00543A05">
        <w:rPr>
          <w:i/>
          <w:iCs/>
          <w:szCs w:val="28"/>
          <w:shd w:val="clear" w:color="auto" w:fill="FFFFFF"/>
        </w:rPr>
        <w:t xml:space="preserve">Văn bản sửa đổi, bổ sung 01 văn bản: </w:t>
      </w:r>
      <w:r w:rsidRPr="00543A05">
        <w:rPr>
          <w:b/>
          <w:bCs/>
          <w:i/>
          <w:iCs/>
          <w:szCs w:val="28"/>
          <w:shd w:val="clear" w:color="auto" w:fill="FFFFFF"/>
        </w:rPr>
        <w:t>12</w:t>
      </w:r>
      <w:r w:rsidRPr="00543A05">
        <w:rPr>
          <w:b/>
          <w:bCs/>
          <w:i/>
          <w:iCs/>
          <w:szCs w:val="28"/>
          <w:shd w:val="clear" w:color="auto" w:fill="FFFFFF"/>
          <w:lang w:val="vi-VN"/>
        </w:rPr>
        <w:t xml:space="preserve"> triệu đồng/văn bản</w:t>
      </w:r>
    </w:p>
    <w:p w14:paraId="356FF9EF" w14:textId="77777777" w:rsidR="00CB3804" w:rsidRPr="00543A05" w:rsidRDefault="00CB3804" w:rsidP="002D6C91">
      <w:pPr>
        <w:widowControl w:val="0"/>
        <w:suppressLineNumbers/>
        <w:spacing w:line="276" w:lineRule="auto"/>
        <w:ind w:firstLine="720"/>
        <w:contextualSpacing/>
        <w:jc w:val="both"/>
        <w:rPr>
          <w:b/>
          <w:bCs/>
          <w:szCs w:val="28"/>
          <w:shd w:val="clear" w:color="auto" w:fill="FFFFFF"/>
        </w:rPr>
      </w:pPr>
      <w:r w:rsidRPr="00543A05">
        <w:rPr>
          <w:i/>
          <w:iCs/>
          <w:szCs w:val="28"/>
          <w:shd w:val="clear" w:color="auto" w:fill="FFFFFF"/>
        </w:rPr>
        <w:t xml:space="preserve">Văn bản bãi bỏ một phần hoặc toàn bộ: </w:t>
      </w:r>
      <w:r w:rsidRPr="00543A05">
        <w:rPr>
          <w:b/>
          <w:bCs/>
          <w:i/>
          <w:iCs/>
          <w:szCs w:val="28"/>
          <w:shd w:val="clear" w:color="auto" w:fill="FFFFFF"/>
        </w:rPr>
        <w:t>6</w:t>
      </w:r>
      <w:r w:rsidRPr="00543A05">
        <w:rPr>
          <w:b/>
          <w:bCs/>
          <w:i/>
          <w:iCs/>
          <w:szCs w:val="28"/>
          <w:shd w:val="clear" w:color="auto" w:fill="FFFFFF"/>
          <w:lang w:val="vi-VN"/>
        </w:rPr>
        <w:t xml:space="preserve"> triệu đồng/văn bản</w:t>
      </w:r>
    </w:p>
    <w:p w14:paraId="23D41A6C" w14:textId="77777777" w:rsidR="00CB3804" w:rsidRPr="00543A05" w:rsidRDefault="00CB3804" w:rsidP="002D6C91">
      <w:pPr>
        <w:widowControl w:val="0"/>
        <w:suppressLineNumbers/>
        <w:spacing w:line="276" w:lineRule="auto"/>
        <w:ind w:firstLine="720"/>
        <w:contextualSpacing/>
        <w:jc w:val="both"/>
        <w:rPr>
          <w:i/>
          <w:iCs/>
          <w:szCs w:val="28"/>
          <w:shd w:val="clear" w:color="auto" w:fill="FFFFFF"/>
        </w:rPr>
      </w:pPr>
      <w:r w:rsidRPr="00543A05">
        <w:rPr>
          <w:szCs w:val="28"/>
          <w:shd w:val="clear" w:color="auto" w:fill="FFFFFF"/>
        </w:rPr>
        <w:t>Đồng thời, tại điểm a, b khoản 2 Điều 5 Nghị quyết 05/2026/NQ-HĐND ngày 20/4/2026 của Hội đồng nhân dân thành phố Hải Phòng quy định: “</w:t>
      </w:r>
      <w:r w:rsidRPr="00543A05">
        <w:rPr>
          <w:i/>
          <w:iCs/>
          <w:szCs w:val="28"/>
          <w:shd w:val="clear" w:color="auto" w:fill="FFFFFF"/>
        </w:rPr>
        <w:t xml:space="preserve">Căn cứ tổng mức chi quy định tại Điều 3 Nghị quyết này, Hội đồng nhân dân cấp xã quy định nội dung chi và mức chi cho từng hoạt động trong xây dựng văn bản quy phạm pháp luật đối với: Nghị quyết của Hội đồng nhân dân cấp xã </w:t>
      </w:r>
      <w:r w:rsidRPr="00543A05">
        <w:rPr>
          <w:szCs w:val="28"/>
          <w:shd w:val="clear" w:color="auto" w:fill="FFFFFF"/>
        </w:rPr>
        <w:t>(điểm a)</w:t>
      </w:r>
      <w:r w:rsidRPr="00543A05">
        <w:rPr>
          <w:i/>
          <w:iCs/>
          <w:szCs w:val="28"/>
          <w:shd w:val="clear" w:color="auto" w:fill="FFFFFF"/>
        </w:rPr>
        <w:t xml:space="preserve">, Quyết định của Ủy ban nhân dân cấp xã </w:t>
      </w:r>
      <w:r w:rsidRPr="00543A05">
        <w:rPr>
          <w:szCs w:val="28"/>
          <w:shd w:val="clear" w:color="auto" w:fill="FFFFFF"/>
        </w:rPr>
        <w:t>(điểm b)</w:t>
      </w:r>
      <w:r w:rsidRPr="00543A05">
        <w:rPr>
          <w:i/>
          <w:iCs/>
          <w:szCs w:val="28"/>
          <w:shd w:val="clear" w:color="auto" w:fill="FFFFFF"/>
        </w:rPr>
        <w:t>”.</w:t>
      </w:r>
    </w:p>
    <w:p w14:paraId="1B06577C" w14:textId="1530E57E" w:rsidR="00CB3804" w:rsidRPr="00EA5EA0" w:rsidRDefault="00CB3804" w:rsidP="002D6C91">
      <w:pPr>
        <w:widowControl w:val="0"/>
        <w:suppressLineNumbers/>
        <w:spacing w:line="276" w:lineRule="auto"/>
        <w:ind w:firstLine="720"/>
        <w:contextualSpacing/>
        <w:jc w:val="both"/>
        <w:rPr>
          <w:szCs w:val="28"/>
        </w:rPr>
      </w:pPr>
      <w:r w:rsidRPr="00543A05">
        <w:rPr>
          <w:szCs w:val="28"/>
          <w:lang w:val="vi-VN"/>
        </w:rPr>
        <w:t xml:space="preserve">Theo các quy định nêu trên, việc đề xuất Hội đồng nhân dân </w:t>
      </w:r>
      <w:r w:rsidRPr="00543A05">
        <w:rPr>
          <w:szCs w:val="28"/>
        </w:rPr>
        <w:t>phường</w:t>
      </w:r>
      <w:r w:rsidRPr="00543A05">
        <w:rPr>
          <w:szCs w:val="28"/>
          <w:lang w:val="vi-VN"/>
        </w:rPr>
        <w:t xml:space="preserve"> ban hành </w:t>
      </w:r>
      <w:r w:rsidRPr="00543A05">
        <w:rPr>
          <w:szCs w:val="28"/>
        </w:rPr>
        <w:t xml:space="preserve">Nghị quyết của Hội đồng nhân dân phường </w:t>
      </w:r>
      <w:r w:rsidR="00EA5EA0" w:rsidRPr="00543A05">
        <w:rPr>
          <w:szCs w:val="28"/>
        </w:rPr>
        <w:t>quy định nội dung chi, mức chi cho từng nhiệm vụ, hoạt động trong xây dựng văn bản quy phạm pháp luật của Hội đồng nhân dân và Ủy ban nhân dân phường Chu Văn An</w:t>
      </w:r>
      <w:r w:rsidR="00EA5EA0" w:rsidRPr="00543A05">
        <w:rPr>
          <w:szCs w:val="28"/>
          <w:lang w:val="vi-VN"/>
        </w:rPr>
        <w:t xml:space="preserve"> </w:t>
      </w:r>
      <w:r w:rsidRPr="00543A05">
        <w:rPr>
          <w:szCs w:val="28"/>
          <w:lang w:val="vi-VN"/>
        </w:rPr>
        <w:t xml:space="preserve">là có cơ sở pháp lý và thuộc thẩm quyền của Hội đồng nhân dân </w:t>
      </w:r>
      <w:r w:rsidRPr="00543A05">
        <w:rPr>
          <w:szCs w:val="28"/>
        </w:rPr>
        <w:t>phường</w:t>
      </w:r>
      <w:r w:rsidRPr="00543A05">
        <w:rPr>
          <w:szCs w:val="28"/>
          <w:lang w:val="vi-VN"/>
        </w:rPr>
        <w:t>.</w:t>
      </w:r>
      <w:r w:rsidR="00EA5EA0">
        <w:rPr>
          <w:szCs w:val="28"/>
        </w:rPr>
        <w:t xml:space="preserve"> </w:t>
      </w:r>
    </w:p>
    <w:p w14:paraId="75B9C813" w14:textId="13F4DE7C" w:rsidR="00B00B80" w:rsidRDefault="002E0B10" w:rsidP="002D6C91">
      <w:pPr>
        <w:widowControl w:val="0"/>
        <w:suppressLineNumbers/>
        <w:spacing w:line="276" w:lineRule="auto"/>
        <w:ind w:firstLine="720"/>
        <w:contextualSpacing/>
        <w:jc w:val="both"/>
      </w:pPr>
      <w:r>
        <w:rPr>
          <w:b/>
        </w:rPr>
        <w:t>2. Cơ sở thực tiễn</w:t>
      </w:r>
    </w:p>
    <w:p w14:paraId="67DDC2C7" w14:textId="77777777" w:rsidR="00F66C5A" w:rsidRPr="00543A05" w:rsidRDefault="00F66C5A" w:rsidP="002D6C91">
      <w:pPr>
        <w:widowControl w:val="0"/>
        <w:suppressLineNumbers/>
        <w:spacing w:line="276" w:lineRule="auto"/>
        <w:ind w:firstLine="720"/>
        <w:contextualSpacing/>
        <w:jc w:val="both"/>
        <w:rPr>
          <w:spacing w:val="-8"/>
          <w:szCs w:val="28"/>
          <w:shd w:val="clear" w:color="auto" w:fill="FFFFFF"/>
        </w:rPr>
      </w:pPr>
      <w:r w:rsidRPr="00543A05">
        <w:rPr>
          <w:spacing w:val="-8"/>
          <w:szCs w:val="28"/>
          <w:shd w:val="clear" w:color="auto" w:fill="FFFFFF"/>
        </w:rPr>
        <w:t xml:space="preserve">Tại mục 1 Công văn số 31/BTP-PLDSKT ngày 07/01/2026, Bộ Tư pháp nêu: </w:t>
      </w:r>
    </w:p>
    <w:p w14:paraId="418648F9" w14:textId="77777777" w:rsidR="00F66C5A" w:rsidRPr="00543A05" w:rsidRDefault="00F66C5A" w:rsidP="002D6C91">
      <w:pPr>
        <w:widowControl w:val="0"/>
        <w:suppressLineNumbers/>
        <w:spacing w:line="276" w:lineRule="auto"/>
        <w:ind w:firstLine="720"/>
        <w:contextualSpacing/>
        <w:jc w:val="both"/>
        <w:rPr>
          <w:szCs w:val="28"/>
          <w:shd w:val="clear" w:color="auto" w:fill="FFFFFF"/>
        </w:rPr>
      </w:pPr>
      <w:r w:rsidRPr="00543A05">
        <w:rPr>
          <w:szCs w:val="28"/>
          <w:shd w:val="clear" w:color="auto" w:fill="FFFFFF"/>
        </w:rPr>
        <w:t>“</w:t>
      </w:r>
      <w:r w:rsidRPr="00543A05">
        <w:rPr>
          <w:i/>
          <w:iCs/>
          <w:szCs w:val="28"/>
          <w:shd w:val="clear" w:color="auto" w:fill="FFFFFF"/>
        </w:rPr>
        <w:t xml:space="preserve">Căn cứ thẩm quyền được quy định tại Nghị quyết số 197/2025/QH15, </w:t>
      </w:r>
      <w:r w:rsidRPr="00543A05">
        <w:rPr>
          <w:i/>
          <w:iCs/>
          <w:szCs w:val="28"/>
          <w:shd w:val="clear" w:color="auto" w:fill="FFFFFF"/>
        </w:rPr>
        <w:lastRenderedPageBreak/>
        <w:t xml:space="preserve">Nghị định số 289/2025/NĐ-CP chỉ đạo cơ quan tham mưu có thẩm quyền triển khai việc hướng dẫn lập dự toán kinh phí thực hiện để tổng hợp, báo cáo Ủy ban nhân dân tỉnh, thành phố trình Hội đồng nhân dân cùng cấp bảo đảm kinh phí thực hiện chế độ, chính sách đối với người tham gia công tác xây dựng pháp luật thuộc diện được hưởng hỗ trợ hằng tháng theo quy định tại khoản 1 Điều 7 Nghị quyết số 197/2025/QH15 và kinh phí cho công tác xây dựng văn bản quy phạm pháp luật là Nghị quyết của Hội đồng nhân dân cấp tỉnh, Quyết định của Ủy ban nhân dân cấp tỉnh, Quyết định của Chủ tịch Ủy ban nhân dân cấp tỉnh, Nghị quyết của Hội đồng nhân dân cấp xã, Quyết định của Ủy ban nhân dân cấp xã và các văn bản sửa đổi, bổ sung, thay thế hoặc bãi bỏ các văn bản này </w:t>
      </w:r>
      <w:r w:rsidRPr="00543A05">
        <w:rPr>
          <w:i/>
          <w:iCs/>
          <w:spacing w:val="-8"/>
          <w:szCs w:val="28"/>
          <w:shd w:val="clear" w:color="auto" w:fill="FFFFFF"/>
        </w:rPr>
        <w:t>theo quy định của Nghị quyết số 197/2025/QH15 và Nghị định số 289/2025/NĐ-CP</w:t>
      </w:r>
      <w:r w:rsidRPr="00543A05">
        <w:rPr>
          <w:spacing w:val="-8"/>
          <w:szCs w:val="28"/>
          <w:shd w:val="clear" w:color="auto" w:fill="FFFFFF"/>
        </w:rPr>
        <w:t>”.</w:t>
      </w:r>
    </w:p>
    <w:p w14:paraId="57AA5BE3" w14:textId="77777777" w:rsidR="00F66C5A" w:rsidRPr="00543A05" w:rsidRDefault="00F66C5A" w:rsidP="002D6C91">
      <w:pPr>
        <w:widowControl w:val="0"/>
        <w:suppressLineNumbers/>
        <w:spacing w:line="276" w:lineRule="auto"/>
        <w:ind w:firstLine="720"/>
        <w:contextualSpacing/>
        <w:jc w:val="both"/>
        <w:rPr>
          <w:szCs w:val="28"/>
          <w:shd w:val="clear" w:color="auto" w:fill="FFFFFF"/>
        </w:rPr>
      </w:pPr>
      <w:r w:rsidRPr="00543A05">
        <w:rPr>
          <w:szCs w:val="28"/>
          <w:shd w:val="clear" w:color="auto" w:fill="FFFFFF"/>
        </w:rPr>
        <w:t>Tại mục 3 Công văn số 31/BTP-PLDSKT ngày 07/01/2026 của Bộ Tư pháp nêu: “</w:t>
      </w:r>
      <w:r w:rsidRPr="00543A05">
        <w:rPr>
          <w:i/>
          <w:iCs/>
          <w:szCs w:val="28"/>
          <w:shd w:val="clear" w:color="auto" w:fill="FFFFFF"/>
        </w:rPr>
        <w:t>Căn cứ thực tiễn thực hiện tại địa phương, xem xét, quyết định việc ban hành văn bản (văn bản quy phạm pháp luật hoặc văn bản hành chính) hướng dẫn thực hiện chế độ, chính sách theo thẩm quyền về danh mục nhiệm vụ, hoạt động và định mức khoán chi cho từng nhiệm vụ, hoạt động đối với xây dựng văn bản quy phạm pháp luật được nêu tại mục 1 của Công văn này, phù hợp với quy định của Nghị định số 289/2025/NĐ-CP; trong đó, việc hướng dẫn có thể bao gồm nội dung về: (i) quyết định tổng mức chi trong xây dựng Quyết định của Chủ tịch Ủy ban nhân dân cấp tỉnh, Nghị quyết của Hội đồng nhân dân cấp xã, Quyết định của Ủy ban nhân dân cấp xã trên cơ sở khả năng cân đối ngân sách, thẩm quyền ban hành văn bản quy phạm pháp luật, tình hình thực tế và trên cơ sở tham chiếu mức chi quy định tại khoản 2 Điều 5 của Nghị định số 289/2025/NĐ-CP; (ii) tuân thủ đúng các nguyên tắc được quy định tại Điều 3 của Nghị quyết số 197/2025/QH15 và Điều 2 của Nghị định số 289/2025/NĐ-CP, bảo đảm đúng đối tượng…</w:t>
      </w:r>
      <w:r w:rsidRPr="00543A05">
        <w:rPr>
          <w:szCs w:val="28"/>
          <w:shd w:val="clear" w:color="auto" w:fill="FFFFFF"/>
        </w:rPr>
        <w:t>”.</w:t>
      </w:r>
    </w:p>
    <w:p w14:paraId="3D93EEBA" w14:textId="2A40690E" w:rsidR="00F66C5A" w:rsidRDefault="00F66C5A" w:rsidP="002D6C91">
      <w:pPr>
        <w:widowControl w:val="0"/>
        <w:suppressLineNumbers/>
        <w:spacing w:line="276" w:lineRule="auto"/>
        <w:ind w:firstLine="720"/>
        <w:contextualSpacing/>
        <w:jc w:val="both"/>
        <w:rPr>
          <w:szCs w:val="28"/>
          <w:shd w:val="clear" w:color="auto" w:fill="FFFFFF"/>
        </w:rPr>
      </w:pPr>
      <w:r w:rsidRPr="00543A05">
        <w:rPr>
          <w:szCs w:val="28"/>
          <w:shd w:val="clear" w:color="auto" w:fill="FFFFFF"/>
        </w:rPr>
        <w:t>Tại Công văn số 11/KTVB&amp;QLXLVPHC-KT ngày 07/01/2026, Cục Kiểm tra văn bản và Quản lý xử lý vi phạm hành chính nêu: “</w:t>
      </w:r>
      <w:r w:rsidRPr="00543A05">
        <w:rPr>
          <w:i/>
          <w:iCs/>
          <w:szCs w:val="28"/>
          <w:shd w:val="clear" w:color="auto" w:fill="FFFFFF"/>
        </w:rPr>
        <w:t>Cục Kiểm tra văn bản và Quản lý xử lý vi phạm hành chính thấy rằng: tổng mức chi trong xây dựng quyết định của Chủ tịch Ủy ban nhân dân cấp tỉnh, nghị quyết của Hội đồng nhân dân cấp xã, quyết định của Ủy ban nhân dân cấp xã do Hội đồng nhân dân cùng cấp quyết định; còn Danh mục nhiệm vụ, hoạt động và định mức khoán chi cho từng nhiệm vụ, hoạt động do người đứng đầu cơ quan thực hiện nhiệm vụ, hoạt động chủ động quyết định hoặc ban hành quy định, quy chế để áp dụng nội bộ</w:t>
      </w:r>
      <w:r w:rsidRPr="00543A05">
        <w:rPr>
          <w:szCs w:val="28"/>
          <w:shd w:val="clear" w:color="auto" w:fill="FFFFFF"/>
        </w:rPr>
        <w:t>”.</w:t>
      </w:r>
    </w:p>
    <w:p w14:paraId="040B1349" w14:textId="18556D07" w:rsidR="00CB3804" w:rsidRPr="00543A05" w:rsidRDefault="00CB3804" w:rsidP="002D6C91">
      <w:pPr>
        <w:widowControl w:val="0"/>
        <w:suppressLineNumbers/>
        <w:spacing w:line="276" w:lineRule="auto"/>
        <w:ind w:firstLine="720"/>
        <w:contextualSpacing/>
        <w:jc w:val="both"/>
        <w:rPr>
          <w:szCs w:val="28"/>
          <w:shd w:val="clear" w:color="auto" w:fill="FFFFFF"/>
        </w:rPr>
      </w:pPr>
      <w:r>
        <w:rPr>
          <w:szCs w:val="28"/>
          <w:shd w:val="clear" w:color="auto" w:fill="FFFFFF"/>
        </w:rPr>
        <w:t xml:space="preserve">Đồng thời, tại mục 2 Công văn số </w:t>
      </w:r>
      <w:r w:rsidRPr="00CB3804">
        <w:rPr>
          <w:szCs w:val="28"/>
          <w:shd w:val="clear" w:color="auto" w:fill="FFFFFF"/>
        </w:rPr>
        <w:t>1045/UBND-NC</w:t>
      </w:r>
      <w:r>
        <w:rPr>
          <w:szCs w:val="28"/>
          <w:shd w:val="clear" w:color="auto" w:fill="FFFFFF"/>
        </w:rPr>
        <w:t xml:space="preserve"> ngày 28/5/2026 của Ủy ban nhân dân thành phố Hải Phòng</w:t>
      </w:r>
      <w:r w:rsidR="006A4549">
        <w:rPr>
          <w:szCs w:val="28"/>
          <w:shd w:val="clear" w:color="auto" w:fill="FFFFFF"/>
        </w:rPr>
        <w:t xml:space="preserve"> nêu: </w:t>
      </w:r>
      <w:r w:rsidR="006A4549" w:rsidRPr="006A4549">
        <w:rPr>
          <w:i/>
          <w:iCs/>
          <w:szCs w:val="28"/>
          <w:shd w:val="clear" w:color="auto" w:fill="FFFFFF"/>
        </w:rPr>
        <w:t>“</w:t>
      </w:r>
      <w:r w:rsidR="006A4549" w:rsidRPr="006A4549">
        <w:rPr>
          <w:i/>
          <w:iCs/>
        </w:rPr>
        <w:t xml:space="preserve">Ủy ban nhân dân cấp xã: Trình Hội đồng nhân dân cấp xã ban hành Nghị quyết quy định nội dung chi và mức chi cho từng hoạt động trong xây dựng văn bản quy phạm pháp luật đối với </w:t>
      </w:r>
      <w:r w:rsidR="006A4549" w:rsidRPr="006A4549">
        <w:rPr>
          <w:i/>
          <w:iCs/>
        </w:rPr>
        <w:lastRenderedPageBreak/>
        <w:t>Nghị quyết của Hội đồng nhân dân cấp xã và Quyết định của Ủy ban nhân dân cấp xã theo quy định tại khoản 2 Điều 5 Nghị quyết số 05/2026/NQ-HĐND ngày 20/4/2026 của Hội đồng nhân dân thành phố và bố trí kinh phí bảo đảm thực hiện Nghị quyết.”</w:t>
      </w:r>
    </w:p>
    <w:p w14:paraId="6F3A388C" w14:textId="2044593F" w:rsidR="00F66C5A" w:rsidRPr="00543A05" w:rsidRDefault="00F66C5A" w:rsidP="002D6C91">
      <w:pPr>
        <w:widowControl w:val="0"/>
        <w:suppressLineNumbers/>
        <w:spacing w:line="276" w:lineRule="auto"/>
        <w:ind w:firstLine="720"/>
        <w:contextualSpacing/>
        <w:jc w:val="both"/>
        <w:rPr>
          <w:szCs w:val="28"/>
        </w:rPr>
      </w:pPr>
      <w:r w:rsidRPr="00543A05">
        <w:rPr>
          <w:szCs w:val="28"/>
        </w:rPr>
        <w:t>Từ ngày 01 tháng 7 năm 2025, chính quyền địa phương cấp xã thực hiện nhiều nhiệm vụ quản lý nhà nước trực tiếp theo mô hình chính quyền địa phương 02 cấp. Cùng với đó, yêu cầu xây dựng, ban hành văn bản quy phạm pháp luật ở cấp xã được đặt ra thường xuyên hơn, đòi hỏi quy trình tham mưu, soạn thảo, lấy ý kiến, thẩm định, thẩm tra, trình, thông qua và ban hành văn bản phải được thực hiện chặt chẽ, đúng quy định.</w:t>
      </w:r>
      <w:r w:rsidR="00DA092C">
        <w:rPr>
          <w:szCs w:val="28"/>
        </w:rPr>
        <w:t xml:space="preserve"> </w:t>
      </w:r>
    </w:p>
    <w:p w14:paraId="2798510A" w14:textId="77777777" w:rsidR="00F66C5A" w:rsidRPr="00543A05" w:rsidRDefault="00F66C5A" w:rsidP="002D6C91">
      <w:pPr>
        <w:widowControl w:val="0"/>
        <w:suppressLineNumbers/>
        <w:spacing w:line="276" w:lineRule="auto"/>
        <w:ind w:firstLine="720"/>
        <w:contextualSpacing/>
        <w:jc w:val="both"/>
        <w:rPr>
          <w:color w:val="000000"/>
          <w:szCs w:val="28"/>
        </w:rPr>
      </w:pPr>
      <w:r w:rsidRPr="00543A05">
        <w:rPr>
          <w:szCs w:val="28"/>
        </w:rPr>
        <w:t xml:space="preserve">Thực tiễn cho thấy, để nâng cao chất lượng văn bản quy phạm pháp luật ở cấp xã, cần có cơ sở cụ thể để bố trí, sử dụng và thanh toán kinh phí cho từng nhiệm vụ, hoạt động trong quá trình xây dựng văn bản. </w:t>
      </w:r>
      <w:r w:rsidRPr="00543A05">
        <w:rPr>
          <w:color w:val="000000"/>
          <w:szCs w:val="28"/>
        </w:rPr>
        <w:t>Việc ban hành Nghị quyết nhằm cụ thể hóa quy định của Hội đồng nhân dân thành phố Hải Phòng về nội dung chi, mức chi kinh phí bảo đảm cho công tác xây dựng văn bản quy phạm pháp luật; tạo cơ sở pháp lý thống nhất cho việc lập dự toán, quản lý, sử dụng và thanh quyết toán kinh phí; bảo đảm công khai, minh bạch, tiết kiệm, hiệu quả trong quản lý ngân sách nhà nước tại địa phương. Đồng thời, tăng cường hiệu quả quản lý nhà nước trong các lĩnh vực tư pháp, tài chính và tạo thuận lợi cho cơ quan, tổ chức, cá nhân trong nghiên cứu, áp dụng văn bản quy phạm pháp luật.</w:t>
      </w:r>
    </w:p>
    <w:p w14:paraId="1969C1FB" w14:textId="2381E854" w:rsidR="00F66C5A" w:rsidRPr="00543A05" w:rsidRDefault="00F66C5A" w:rsidP="002D6C91">
      <w:pPr>
        <w:widowControl w:val="0"/>
        <w:suppressLineNumbers/>
        <w:spacing w:line="276" w:lineRule="auto"/>
        <w:ind w:firstLine="720"/>
        <w:contextualSpacing/>
        <w:jc w:val="both"/>
        <w:rPr>
          <w:color w:val="000000"/>
          <w:szCs w:val="28"/>
        </w:rPr>
      </w:pPr>
      <w:r w:rsidRPr="00543A05">
        <w:rPr>
          <w:szCs w:val="28"/>
          <w:shd w:val="clear" w:color="auto" w:fill="FFFFFF"/>
          <w:lang w:val="vi-VN"/>
        </w:rPr>
        <w:t xml:space="preserve">Căn cứ cơ sở chính trị, pháp lý và cơ sở thực tiễn nêu trên, việc Ủy ban nhân dân </w:t>
      </w:r>
      <w:r w:rsidRPr="00543A05">
        <w:rPr>
          <w:szCs w:val="28"/>
          <w:shd w:val="clear" w:color="auto" w:fill="FFFFFF"/>
        </w:rPr>
        <w:t>phường</w:t>
      </w:r>
      <w:r w:rsidRPr="00543A05">
        <w:rPr>
          <w:szCs w:val="28"/>
          <w:shd w:val="clear" w:color="auto" w:fill="FFFFFF"/>
          <w:lang w:val="vi-VN"/>
        </w:rPr>
        <w:t xml:space="preserve"> trình Hội đồng nhân dân </w:t>
      </w:r>
      <w:r w:rsidRPr="00543A05">
        <w:rPr>
          <w:szCs w:val="28"/>
          <w:shd w:val="clear" w:color="auto" w:fill="FFFFFF"/>
        </w:rPr>
        <w:t>phường</w:t>
      </w:r>
      <w:r w:rsidRPr="00543A05">
        <w:rPr>
          <w:szCs w:val="28"/>
          <w:shd w:val="clear" w:color="auto" w:fill="FFFFFF"/>
          <w:lang w:val="vi-VN"/>
        </w:rPr>
        <w:t xml:space="preserve"> ban hành </w:t>
      </w:r>
      <w:r w:rsidRPr="00543A05">
        <w:rPr>
          <w:szCs w:val="28"/>
        </w:rPr>
        <w:t xml:space="preserve">Nghị quyết quy định nội dung chi, mức chi cho từng nhiệm vụ, hoạt động trong xây dựng văn bản quy phạm pháp luật của Hội đồng nhân dân và Ủy ban nhân dân phường Chu Văn An </w:t>
      </w:r>
      <w:r w:rsidRPr="00543A05">
        <w:rPr>
          <w:szCs w:val="28"/>
          <w:lang w:val="vi-VN"/>
        </w:rPr>
        <w:t>là cần thiết và phù hợp với quy định của pháp luật hiện hành</w:t>
      </w:r>
      <w:r w:rsidRPr="00543A05">
        <w:rPr>
          <w:szCs w:val="28"/>
        </w:rPr>
        <w:t>.</w:t>
      </w:r>
    </w:p>
    <w:p w14:paraId="5E82D519" w14:textId="77777777" w:rsidR="00B00B80" w:rsidRDefault="002E0B10" w:rsidP="002D6C91">
      <w:pPr>
        <w:widowControl w:val="0"/>
        <w:suppressLineNumbers/>
        <w:spacing w:line="276" w:lineRule="auto"/>
        <w:ind w:firstLine="720"/>
        <w:contextualSpacing/>
        <w:jc w:val="both"/>
      </w:pPr>
      <w:r>
        <w:rPr>
          <w:b/>
        </w:rPr>
        <w:t>II. MỤC ĐÍCH BAN HÀNH, QUAN ĐIỂM XÂY DỰNG DỰ THẢO VĂN BẢN</w:t>
      </w:r>
    </w:p>
    <w:p w14:paraId="5C3617BE" w14:textId="77777777" w:rsidR="00B00B80" w:rsidRDefault="002E0B10" w:rsidP="002D6C91">
      <w:pPr>
        <w:widowControl w:val="0"/>
        <w:suppressLineNumbers/>
        <w:spacing w:line="276" w:lineRule="auto"/>
        <w:ind w:firstLine="720"/>
        <w:contextualSpacing/>
        <w:jc w:val="both"/>
      </w:pPr>
      <w:r>
        <w:rPr>
          <w:b/>
        </w:rPr>
        <w:t>1. Mục đích ban hành văn bản</w:t>
      </w:r>
    </w:p>
    <w:p w14:paraId="2239B0F0" w14:textId="77777777" w:rsidR="00B00B80" w:rsidRDefault="002E0B10" w:rsidP="002D6C91">
      <w:pPr>
        <w:widowControl w:val="0"/>
        <w:suppressLineNumbers/>
        <w:spacing w:line="276" w:lineRule="auto"/>
        <w:ind w:firstLine="720"/>
        <w:contextualSpacing/>
        <w:jc w:val="both"/>
      </w:pPr>
      <w:r>
        <w:t>Dự thảo Nghị quyết được xây dựng nhằm:</w:t>
      </w:r>
    </w:p>
    <w:p w14:paraId="1A45A3A8" w14:textId="61EF9A81" w:rsidR="00B00B80" w:rsidRDefault="002E0B10" w:rsidP="002D6C91">
      <w:pPr>
        <w:widowControl w:val="0"/>
        <w:suppressLineNumbers/>
        <w:spacing w:line="276" w:lineRule="auto"/>
        <w:ind w:firstLine="720"/>
        <w:contextualSpacing/>
        <w:jc w:val="both"/>
      </w:pPr>
      <w:r>
        <w:t xml:space="preserve">a) Cụ thể hóa khoản 2 Điều 5 Nghị quyết số </w:t>
      </w:r>
      <w:r w:rsidR="001255C8">
        <w:rPr>
          <w:lang w:val="vi-VN"/>
        </w:rPr>
        <w:t>05</w:t>
      </w:r>
      <w:r>
        <w:t xml:space="preserve">/2026/NQ-HĐND ngày </w:t>
      </w:r>
      <w:r w:rsidR="001255C8">
        <w:rPr>
          <w:lang w:val="vi-VN"/>
        </w:rPr>
        <w:t>20</w:t>
      </w:r>
      <w:r>
        <w:t xml:space="preserve"> tháng </w:t>
      </w:r>
      <w:r w:rsidR="001255C8">
        <w:rPr>
          <w:lang w:val="vi-VN"/>
        </w:rPr>
        <w:t>4</w:t>
      </w:r>
      <w:r>
        <w:t xml:space="preserve"> năm 2026 của Hội đồng nhân dân thành phố Hải Phòng;</w:t>
      </w:r>
    </w:p>
    <w:p w14:paraId="7CA42DE8" w14:textId="2C5ADC98" w:rsidR="00B00B80" w:rsidRDefault="002E0B10" w:rsidP="002D6C91">
      <w:pPr>
        <w:widowControl w:val="0"/>
        <w:suppressLineNumbers/>
        <w:spacing w:line="276" w:lineRule="auto"/>
        <w:ind w:firstLine="720"/>
        <w:contextualSpacing/>
        <w:jc w:val="both"/>
      </w:pPr>
      <w:r>
        <w:t xml:space="preserve">b) Quy định cụ thể </w:t>
      </w:r>
      <w:r w:rsidR="00D24D1F">
        <w:t>nội dung chi, mức chi</w:t>
      </w:r>
      <w:r w:rsidR="00DA092C">
        <w:t xml:space="preserve"> </w:t>
      </w:r>
      <w:r>
        <w:t xml:space="preserve">cho từng nhiệm vụ, hoạt động trong xây dựng Nghị quyết của Hội đồng nhân dân </w:t>
      </w:r>
      <w:r w:rsidR="003E64C7">
        <w:t>phường</w:t>
      </w:r>
      <w:r>
        <w:t xml:space="preserve"> và Quyết định của Ủy ban nhân dân </w:t>
      </w:r>
      <w:r w:rsidR="00DA092C">
        <w:t>phường là văn bản quy phạm pháp luật</w:t>
      </w:r>
      <w:r>
        <w:t>;</w:t>
      </w:r>
    </w:p>
    <w:p w14:paraId="4182213B" w14:textId="4902122D" w:rsidR="00B00B80" w:rsidRDefault="002E0B10" w:rsidP="002D6C91">
      <w:pPr>
        <w:widowControl w:val="0"/>
        <w:suppressLineNumbers/>
        <w:spacing w:line="276" w:lineRule="auto"/>
        <w:ind w:firstLine="720"/>
        <w:contextualSpacing/>
        <w:jc w:val="both"/>
      </w:pPr>
      <w:r>
        <w:t xml:space="preserve">c) Tạo căn cứ thống nhất để lập dự toán, quản lý, sử dụng, thanh toán, quyết toán kinh phí xây dựng văn bản quy phạm pháp luật thuộc thẩm quyền của Hội đồng nhân dân và Ủy ban nhân dân </w:t>
      </w:r>
      <w:r w:rsidR="001A1499">
        <w:t>phường Chu Văn An</w:t>
      </w:r>
      <w:r>
        <w:t>;</w:t>
      </w:r>
    </w:p>
    <w:p w14:paraId="3841A954" w14:textId="08EF50D5" w:rsidR="00B00B80" w:rsidRDefault="002E0B10" w:rsidP="002D6C91">
      <w:pPr>
        <w:widowControl w:val="0"/>
        <w:suppressLineNumbers/>
        <w:spacing w:line="276" w:lineRule="auto"/>
        <w:ind w:firstLine="720"/>
        <w:contextualSpacing/>
        <w:jc w:val="both"/>
      </w:pPr>
      <w:r>
        <w:t xml:space="preserve">d) Góp phần bảo đảm điều kiện kinh phí cho công tác xây dựng văn bản </w:t>
      </w:r>
      <w:r>
        <w:lastRenderedPageBreak/>
        <w:t>quy phạm pháp luật ở cấp xã, nâng cao chất lượng tham mưu, soạn thảo, thẩm định, thẩm tra, trình, thông qua và ban hành văn bản.</w:t>
      </w:r>
      <w:r w:rsidR="00D949CA">
        <w:t xml:space="preserve"> </w:t>
      </w:r>
    </w:p>
    <w:p w14:paraId="4A09CDA3" w14:textId="77777777" w:rsidR="00B00B80" w:rsidRDefault="002E0B10" w:rsidP="002D6C91">
      <w:pPr>
        <w:widowControl w:val="0"/>
        <w:suppressLineNumbers/>
        <w:spacing w:line="276" w:lineRule="auto"/>
        <w:ind w:firstLine="720"/>
        <w:contextualSpacing/>
        <w:jc w:val="both"/>
      </w:pPr>
      <w:r>
        <w:rPr>
          <w:b/>
        </w:rPr>
        <w:t>2. Quan điểm xây dựng dự thảo văn bản</w:t>
      </w:r>
    </w:p>
    <w:p w14:paraId="7522C30C" w14:textId="77777777" w:rsidR="00B00B80" w:rsidRDefault="002E0B10" w:rsidP="002D6C91">
      <w:pPr>
        <w:widowControl w:val="0"/>
        <w:suppressLineNumbers/>
        <w:spacing w:line="276" w:lineRule="auto"/>
        <w:ind w:firstLine="720"/>
        <w:contextualSpacing/>
        <w:jc w:val="both"/>
      </w:pPr>
      <w:r>
        <w:t>a) Bảo đảm sự lãnh đạo của Đảng, bám sát định hướng đổi mới công tác xây dựng và thi hành pháp luật theo Nghị quyết số 66-NQ/TW ngày 30 tháng 4 năm 2025 của Bộ Chính trị.</w:t>
      </w:r>
    </w:p>
    <w:p w14:paraId="51A1A596" w14:textId="0FB5F57A" w:rsidR="00B00B80" w:rsidRDefault="002E0B10" w:rsidP="002D6C91">
      <w:pPr>
        <w:widowControl w:val="0"/>
        <w:suppressLineNumbers/>
        <w:spacing w:line="276" w:lineRule="auto"/>
        <w:ind w:firstLine="720"/>
        <w:contextualSpacing/>
        <w:jc w:val="both"/>
      </w:pPr>
      <w:r>
        <w:t xml:space="preserve">b) Bảo đảm đúng thẩm quyền của Hội đồng nhân dân </w:t>
      </w:r>
      <w:r w:rsidR="00F42E5F">
        <w:t>phường</w:t>
      </w:r>
      <w:r>
        <w:t>, đúng phạm vi nội dung được Hội đồng nhân dân thành phố giao quy định.</w:t>
      </w:r>
    </w:p>
    <w:p w14:paraId="415A39A5" w14:textId="77777777" w:rsidR="00B00B80" w:rsidRDefault="002E0B10" w:rsidP="002D6C91">
      <w:pPr>
        <w:widowControl w:val="0"/>
        <w:suppressLineNumbers/>
        <w:spacing w:line="276" w:lineRule="auto"/>
        <w:ind w:firstLine="720"/>
        <w:contextualSpacing/>
        <w:jc w:val="both"/>
      </w:pPr>
      <w:r>
        <w:t>c) Bảo đảm không vượt tổng mức chi đối với từng loại văn bản đã được Hội đồng nhân dân thành phố quy định.</w:t>
      </w:r>
    </w:p>
    <w:p w14:paraId="3D6233BA" w14:textId="4B7C1B0E" w:rsidR="00B00B80" w:rsidRDefault="002E0B10" w:rsidP="002D6C91">
      <w:pPr>
        <w:widowControl w:val="0"/>
        <w:suppressLineNumbers/>
        <w:spacing w:line="276" w:lineRule="auto"/>
        <w:ind w:firstLine="720"/>
        <w:contextualSpacing/>
        <w:jc w:val="both"/>
      </w:pPr>
      <w:r>
        <w:t xml:space="preserve">d) Bảo đảm phù hợp với Luật Ngân sách nhà nước, phân cấp ngân sách hiện hành và khả năng cân đối ngân sách </w:t>
      </w:r>
      <w:r w:rsidR="00190066">
        <w:t>phường</w:t>
      </w:r>
      <w:r>
        <w:t>.</w:t>
      </w:r>
    </w:p>
    <w:p w14:paraId="7B6736AA" w14:textId="77777777" w:rsidR="00B00B80" w:rsidRDefault="002E0B10" w:rsidP="002D6C91">
      <w:pPr>
        <w:widowControl w:val="0"/>
        <w:suppressLineNumbers/>
        <w:spacing w:line="276" w:lineRule="auto"/>
        <w:ind w:firstLine="720"/>
        <w:contextualSpacing/>
        <w:jc w:val="both"/>
      </w:pPr>
      <w:r>
        <w:t>đ) Bảo đảm nguyên tắc khoán chi theo nhiệm vụ, hoạt động, sản phẩm hoàn thành; công khai, minh bạch, tiết kiệm, hiệu quả; không thanh toán trùng lặp đối với cùng một nội dung chi, nhiệm vụ hoặc sản phẩm.</w:t>
      </w:r>
    </w:p>
    <w:p w14:paraId="41A91EA1" w14:textId="49BA9A15" w:rsidR="00B00B80" w:rsidRPr="00C230DE" w:rsidRDefault="002E0B10" w:rsidP="002D6C91">
      <w:pPr>
        <w:widowControl w:val="0"/>
        <w:suppressLineNumbers/>
        <w:spacing w:line="276" w:lineRule="auto"/>
        <w:ind w:firstLine="720"/>
        <w:contextualSpacing/>
        <w:jc w:val="both"/>
        <w:rPr>
          <w:spacing w:val="-4"/>
        </w:rPr>
      </w:pPr>
      <w:r w:rsidRPr="00C230DE">
        <w:rPr>
          <w:spacing w:val="-4"/>
        </w:rPr>
        <w:t>e) Bảo đảm phù hợp với tổ chức bộ máy, chức năng, nhiệm vụ, quy trình xây dựng văn bản quy phạm pháp luật và điều kiện thực tế của chính quyền cấp xã.</w:t>
      </w:r>
      <w:r w:rsidR="004A335A" w:rsidRPr="00C230DE">
        <w:rPr>
          <w:spacing w:val="-4"/>
        </w:rPr>
        <w:t xml:space="preserve"> </w:t>
      </w:r>
    </w:p>
    <w:p w14:paraId="1008DE88" w14:textId="77777777" w:rsidR="00B00B80" w:rsidRDefault="002E0B10" w:rsidP="002D6C91">
      <w:pPr>
        <w:widowControl w:val="0"/>
        <w:suppressLineNumbers/>
        <w:spacing w:line="276" w:lineRule="auto"/>
        <w:ind w:firstLine="720"/>
        <w:contextualSpacing/>
        <w:jc w:val="both"/>
      </w:pPr>
      <w:r>
        <w:rPr>
          <w:b/>
        </w:rPr>
        <w:t>III. QUÁ TRÌNH XÂY DỰNG DỰ THẢO VĂN BẢN</w:t>
      </w:r>
    </w:p>
    <w:p w14:paraId="390AA07F" w14:textId="7757A95D" w:rsidR="00190066" w:rsidRPr="00190066" w:rsidRDefault="00190066" w:rsidP="002D6C91">
      <w:pPr>
        <w:widowControl w:val="0"/>
        <w:suppressLineNumbers/>
        <w:spacing w:line="276" w:lineRule="auto"/>
        <w:ind w:firstLine="720"/>
        <w:contextualSpacing/>
        <w:jc w:val="both"/>
        <w:rPr>
          <w:b/>
          <w:bCs/>
        </w:rPr>
      </w:pPr>
      <w:r w:rsidRPr="00190066">
        <w:rPr>
          <w:b/>
          <w:bCs/>
        </w:rPr>
        <w:t>1. Quá trình đăng ký xây dựng Nghị quyết</w:t>
      </w:r>
    </w:p>
    <w:p w14:paraId="4C6FDED5" w14:textId="631205C7" w:rsidR="00190066" w:rsidRDefault="00427C66" w:rsidP="002D6C91">
      <w:pPr>
        <w:widowControl w:val="0"/>
        <w:suppressLineNumbers/>
        <w:spacing w:line="276" w:lineRule="auto"/>
        <w:ind w:firstLine="720"/>
        <w:contextualSpacing/>
        <w:jc w:val="both"/>
      </w:pPr>
      <w:r>
        <w:t xml:space="preserve">- </w:t>
      </w:r>
      <w:r w:rsidR="00190066">
        <w:t>Ngày 23/0</w:t>
      </w:r>
      <w:r w:rsidR="00CF583F">
        <w:t>6</w:t>
      </w:r>
      <w:r w:rsidR="00190066">
        <w:t>/2026</w:t>
      </w:r>
      <w:r w:rsidR="00CF583F">
        <w:t xml:space="preserve">, Văn phòng Hội đồng nhân dân và Ủy ban nhân dân phường </w:t>
      </w:r>
      <w:r w:rsidR="00190066">
        <w:t xml:space="preserve">có </w:t>
      </w:r>
      <w:r w:rsidR="00CF583F">
        <w:t>Báo cáo</w:t>
      </w:r>
      <w:r w:rsidR="00190066">
        <w:t xml:space="preserve"> số </w:t>
      </w:r>
      <w:r w:rsidR="00CF583F" w:rsidRPr="00CF583F">
        <w:t>58/BC-VP</w:t>
      </w:r>
      <w:r w:rsidR="000E7BB0">
        <w:t xml:space="preserve"> ngày 23/6/2026</w:t>
      </w:r>
      <w:r w:rsidR="00CF583F" w:rsidRPr="00CF583F">
        <w:t xml:space="preserve"> </w:t>
      </w:r>
      <w:r w:rsidR="00190066">
        <w:t>báo cáo Ủy</w:t>
      </w:r>
      <w:r w:rsidR="00190066" w:rsidRPr="00190066">
        <w:t xml:space="preserve"> ban nhân dân </w:t>
      </w:r>
      <w:r w:rsidR="000E7BB0">
        <w:t>phường</w:t>
      </w:r>
      <w:r w:rsidR="00190066" w:rsidRPr="00190066">
        <w:t xml:space="preserve"> trình Thường trực Hội đồng nhân dân thành phố xem xét, phê duyệt </w:t>
      </w:r>
      <w:r w:rsidR="000E7BB0" w:rsidRPr="000E7BB0">
        <w:t>đăng ký xây dựng Nghị quyết của Hội đồng nhân dân phường quy định nội dung chi, mức chi cho từng nhiệm vụ, hoạt động trong xây dựng văn bản quy phạm pháp luật của Hội đồng nhân dân và Ủy ban nhân dân phường Chu Văn A</w:t>
      </w:r>
      <w:r w:rsidR="000E7BB0">
        <w:t>n</w:t>
      </w:r>
      <w:r w:rsidR="00190066" w:rsidRPr="00190066">
        <w:t xml:space="preserve">. </w:t>
      </w:r>
    </w:p>
    <w:p w14:paraId="5F7CB08B" w14:textId="075AFCB5" w:rsidR="00190066" w:rsidRDefault="00190066" w:rsidP="002D6C91">
      <w:pPr>
        <w:widowControl w:val="0"/>
        <w:suppressLineNumbers/>
        <w:spacing w:line="276" w:lineRule="auto"/>
        <w:ind w:firstLine="720"/>
        <w:contextualSpacing/>
        <w:jc w:val="both"/>
      </w:pPr>
      <w:r w:rsidRPr="00190066">
        <w:t>Trên cơ sở tiếp thu ý kiến của thành viên Ủy viên Ủy ban nhân dân</w:t>
      </w:r>
      <w:r w:rsidR="00AE0078">
        <w:t xml:space="preserve"> phường</w:t>
      </w:r>
      <w:r w:rsidRPr="00190066">
        <w:t xml:space="preserve">, </w:t>
      </w:r>
      <w:r w:rsidR="00AE0078">
        <w:t>Văn phòng Hội đồng nhân dân và Ủy ban nhân dân phường</w:t>
      </w:r>
      <w:r w:rsidRPr="00190066">
        <w:t xml:space="preserve"> đã tiếp thu, hoàn thiện dự thảo Tờ trình </w:t>
      </w:r>
      <w:r w:rsidR="00AE0078">
        <w:t>Đăng ký xây dựng Nghị quyết quy phạm pháp luật  của Hội đồng nhân dân phường</w:t>
      </w:r>
      <w:r w:rsidRPr="00190066">
        <w:t xml:space="preserve">. </w:t>
      </w:r>
    </w:p>
    <w:p w14:paraId="7CC91637" w14:textId="2DE86989" w:rsidR="00190066" w:rsidRDefault="00190066" w:rsidP="002D6C91">
      <w:pPr>
        <w:widowControl w:val="0"/>
        <w:suppressLineNumbers/>
        <w:spacing w:line="276" w:lineRule="auto"/>
        <w:ind w:firstLine="720"/>
        <w:contextualSpacing/>
        <w:jc w:val="both"/>
        <w:rPr>
          <w:b/>
        </w:rPr>
      </w:pPr>
      <w:r w:rsidRPr="00190066">
        <w:t>-</w:t>
      </w:r>
      <w:r w:rsidR="00427C66">
        <w:t xml:space="preserve"> </w:t>
      </w:r>
      <w:r w:rsidRPr="00190066">
        <w:t xml:space="preserve">Ngày </w:t>
      </w:r>
      <w:r w:rsidR="00AE0078">
        <w:t>23/06/2026</w:t>
      </w:r>
      <w:r w:rsidRPr="00190066">
        <w:t xml:space="preserve">, Ủy ban nhân dân </w:t>
      </w:r>
      <w:r w:rsidR="00AE0078">
        <w:t>phường</w:t>
      </w:r>
      <w:r w:rsidRPr="00190066">
        <w:t xml:space="preserve"> có Tờ trình số 6</w:t>
      </w:r>
      <w:r w:rsidR="00AE0078">
        <w:t>7</w:t>
      </w:r>
      <w:r w:rsidRPr="00190066">
        <w:t>/TTr</w:t>
      </w:r>
      <w:r w:rsidR="00AE0078">
        <w:t>-</w:t>
      </w:r>
      <w:r w:rsidRPr="00190066">
        <w:t xml:space="preserve">UBND trình Thường trực Hội đồng nhân dân </w:t>
      </w:r>
      <w:r w:rsidR="00AE0078">
        <w:t>phường</w:t>
      </w:r>
      <w:r w:rsidRPr="00190066">
        <w:t xml:space="preserve"> về việc </w:t>
      </w:r>
      <w:r w:rsidR="00EC308D">
        <w:t>Đăng ký xây dựng Nghị quyết quy phạm pháp luật của Hội đồng nhân dân phường</w:t>
      </w:r>
      <w:r w:rsidRPr="00190066">
        <w:t>. Trên cơ sở Báo cáo thẩm tra số 07/BC-</w:t>
      </w:r>
      <w:r w:rsidR="00EC308D">
        <w:t>KTNS ngày 06 tháng 7 năm 2026 của Ban Kinh tế - Ngân sách Hội đồng nhân dân phường</w:t>
      </w:r>
      <w:r w:rsidRPr="00190066">
        <w:t>, Thường trực Hội đồng nhân dân</w:t>
      </w:r>
      <w:r w:rsidR="008E1261">
        <w:t xml:space="preserve"> phường</w:t>
      </w:r>
      <w:r w:rsidRPr="00190066">
        <w:t xml:space="preserve"> đã có Quyết định số </w:t>
      </w:r>
      <w:r w:rsidR="008E1261">
        <w:t>05</w:t>
      </w:r>
      <w:r w:rsidRPr="00190066">
        <w:t xml:space="preserve">/QĐ-TTHĐND ngày </w:t>
      </w:r>
      <w:r w:rsidR="008E1261">
        <w:t>15/7</w:t>
      </w:r>
      <w:r w:rsidRPr="00190066">
        <w:t xml:space="preserve">/2026 </w:t>
      </w:r>
      <w:r w:rsidR="008E1261" w:rsidRPr="008E1261">
        <w:t>chấp thuận đăng ký xây dựng Nghị quyết quy định nội dung chi, mức chi kinh phí bảo đảm cho công tác xây dựng văn bản quy phạm pháp luật của Hội đồng nhân dân và Ủy ban nhân dân phường Chu Văn An</w:t>
      </w:r>
      <w:r w:rsidRPr="00190066">
        <w:t>.</w:t>
      </w:r>
      <w:r w:rsidRPr="00190066">
        <w:rPr>
          <w:b/>
        </w:rPr>
        <w:t xml:space="preserve"> </w:t>
      </w:r>
    </w:p>
    <w:p w14:paraId="6F8CEF4C" w14:textId="77777777" w:rsidR="008E1261" w:rsidRPr="008E1261" w:rsidRDefault="008E1261" w:rsidP="002D6C91">
      <w:pPr>
        <w:widowControl w:val="0"/>
        <w:suppressLineNumbers/>
        <w:spacing w:line="276" w:lineRule="auto"/>
        <w:ind w:firstLine="720"/>
        <w:contextualSpacing/>
        <w:jc w:val="both"/>
        <w:rPr>
          <w:b/>
          <w:bCs/>
        </w:rPr>
      </w:pPr>
      <w:r w:rsidRPr="008E1261">
        <w:rPr>
          <w:b/>
          <w:bCs/>
        </w:rPr>
        <w:t xml:space="preserve">2. Quá trình xây dựng Nghị quyết </w:t>
      </w:r>
    </w:p>
    <w:p w14:paraId="056A1497" w14:textId="08A89BC3" w:rsidR="008E1261" w:rsidRDefault="008E1261" w:rsidP="002D6C91">
      <w:pPr>
        <w:widowControl w:val="0"/>
        <w:suppressLineNumbers/>
        <w:spacing w:line="276" w:lineRule="auto"/>
        <w:ind w:firstLine="720"/>
        <w:contextualSpacing/>
        <w:jc w:val="both"/>
      </w:pPr>
      <w:r w:rsidRPr="008E1261">
        <w:lastRenderedPageBreak/>
        <w:t>- Ngày</w:t>
      </w:r>
      <w:r>
        <w:t xml:space="preserve"> ……/……</w:t>
      </w:r>
      <w:r w:rsidRPr="008E1261">
        <w:t>/202</w:t>
      </w:r>
      <w:r>
        <w:t>6</w:t>
      </w:r>
      <w:r w:rsidRPr="008E1261">
        <w:t xml:space="preserve">, </w:t>
      </w:r>
      <w:r>
        <w:t>Văn phòng Hội đồng nhân dân và Ủy ban nhân dân</w:t>
      </w:r>
      <w:r w:rsidRPr="008E1261">
        <w:t xml:space="preserve"> đã có Công văn số</w:t>
      </w:r>
      <w:r w:rsidR="00A9405F">
        <w:t>……</w:t>
      </w:r>
      <w:r>
        <w:t>/VP-TP</w:t>
      </w:r>
      <w:r w:rsidRPr="008E1261">
        <w:t xml:space="preserve"> gửi hồ sơ dự thảo Nghị quyết đến: Ủy ban Mặt trận Tổ quốc Việt Nam </w:t>
      </w:r>
      <w:r>
        <w:t>phường</w:t>
      </w:r>
      <w:r w:rsidRPr="008E1261">
        <w:t xml:space="preserve"> để nghiên cứu, phản biện; gửi các </w:t>
      </w:r>
      <w:r>
        <w:t xml:space="preserve">Ban của Hội đồng nhân dân, phòng chuyên môn, đơn vị </w:t>
      </w:r>
      <w:r w:rsidRPr="008E1261">
        <w:t xml:space="preserve">để lấy ý kiến tham gia. </w:t>
      </w:r>
    </w:p>
    <w:p w14:paraId="30108219" w14:textId="7C11B353" w:rsidR="008E1261" w:rsidRDefault="008E1261" w:rsidP="002D6C91">
      <w:pPr>
        <w:widowControl w:val="0"/>
        <w:suppressLineNumbers/>
        <w:spacing w:line="276" w:lineRule="auto"/>
        <w:ind w:firstLine="720"/>
        <w:contextualSpacing/>
        <w:jc w:val="both"/>
      </w:pPr>
      <w:r w:rsidRPr="008E1261">
        <w:t xml:space="preserve">Đồng thời, </w:t>
      </w:r>
      <w:r w:rsidR="00A9405F">
        <w:t>Văn phòng Hội đồng nhân dân và Ủy ban nhân dân</w:t>
      </w:r>
      <w:r w:rsidRPr="008E1261">
        <w:t xml:space="preserve"> có Công văn số</w:t>
      </w:r>
      <w:r w:rsidR="00A9405F">
        <w:t xml:space="preserve"> ……./VP-TP</w:t>
      </w:r>
      <w:r w:rsidRPr="008E1261">
        <w:t xml:space="preserve"> ngày </w:t>
      </w:r>
      <w:r w:rsidR="00B72920">
        <w:t>…../7</w:t>
      </w:r>
      <w:r w:rsidRPr="008E1261">
        <w:t>/202</w:t>
      </w:r>
      <w:r w:rsidR="00B72920">
        <w:t>6</w:t>
      </w:r>
      <w:r w:rsidRPr="008E1261">
        <w:t xml:space="preserve"> </w:t>
      </w:r>
      <w:r w:rsidR="004072D1">
        <w:t>đề nghị</w:t>
      </w:r>
      <w:r w:rsidRPr="008E1261">
        <w:t xml:space="preserve"> </w:t>
      </w:r>
      <w:r w:rsidR="00E13ADD">
        <w:t>Trung tâm Dịch vụ sự nghiệp công</w:t>
      </w:r>
      <w:r w:rsidRPr="008E1261">
        <w:t xml:space="preserve"> để thực hiện đăng </w:t>
      </w:r>
      <w:r w:rsidR="008D285B">
        <w:t xml:space="preserve">tải </w:t>
      </w:r>
      <w:r w:rsidRPr="008E1261">
        <w:t xml:space="preserve">hồ sơ dự thảo văn bản trên Cổng thông tin điện tử </w:t>
      </w:r>
      <w:r w:rsidR="002E368A">
        <w:t>phường</w:t>
      </w:r>
      <w:r w:rsidRPr="008E1261">
        <w:t xml:space="preserve"> </w:t>
      </w:r>
      <w:r w:rsidR="009C5C74">
        <w:t xml:space="preserve">và thực hiện truyền </w:t>
      </w:r>
      <w:r w:rsidRPr="008E1261">
        <w:t xml:space="preserve">thông đối với dự thảo </w:t>
      </w:r>
      <w:r w:rsidR="008D285B">
        <w:t>Nghị quyết</w:t>
      </w:r>
      <w:r w:rsidR="00E9092E">
        <w:t xml:space="preserve"> trên các kênh thông tin của phường</w:t>
      </w:r>
      <w:r w:rsidR="008D285B">
        <w:t>.</w:t>
      </w:r>
      <w:r w:rsidR="002F19B2">
        <w:t xml:space="preserve"> </w:t>
      </w:r>
      <w:r w:rsidR="006E7647">
        <w:t xml:space="preserve"> </w:t>
      </w:r>
      <w:r w:rsidR="00A02619">
        <w:t xml:space="preserve"> </w:t>
      </w:r>
      <w:r w:rsidR="008D285B">
        <w:t xml:space="preserve"> </w:t>
      </w:r>
    </w:p>
    <w:p w14:paraId="312D6907" w14:textId="77777777" w:rsidR="00FA13D4" w:rsidRDefault="008E1261" w:rsidP="002D6C91">
      <w:pPr>
        <w:widowControl w:val="0"/>
        <w:suppressLineNumbers/>
        <w:spacing w:line="276" w:lineRule="auto"/>
        <w:ind w:firstLine="720"/>
        <w:contextualSpacing/>
        <w:jc w:val="both"/>
      </w:pPr>
      <w:r w:rsidRPr="008E1261">
        <w:t>- Trên cơ sở tổng hợp ý kiến tham gia của các cơ quan, đơn vị,</w:t>
      </w:r>
      <w:r w:rsidR="00FC44D9">
        <w:t xml:space="preserve"> Văn phòng Hội đồng nhân dân và Ủy ban nhân dân phường</w:t>
      </w:r>
      <w:r w:rsidRPr="008E1261">
        <w:t xml:space="preserve"> đã có Báo cáo tổng hợp, tiếp thu, giải trình ý kiến tham gia của </w:t>
      </w:r>
      <w:r w:rsidR="00271781">
        <w:t>các cơ quan, đơn vị</w:t>
      </w:r>
      <w:r w:rsidRPr="008E1261">
        <w:t xml:space="preserve">; chỉnh lý, hoàn thiện dự thảo; thực hiện đăng tải công khai Bản tổng hợp ý kiến, tiếp thu, giải trình ý kiến tham gia đối với dự thảo trên Cổng thông tin điện tử </w:t>
      </w:r>
      <w:r w:rsidR="00271781">
        <w:t>phường</w:t>
      </w:r>
      <w:r w:rsidRPr="008E1261">
        <w:t>.</w:t>
      </w:r>
      <w:r w:rsidR="00271781">
        <w:t xml:space="preserve"> </w:t>
      </w:r>
      <w:r w:rsidR="008729EB">
        <w:t xml:space="preserve"> </w:t>
      </w:r>
      <w:r w:rsidR="00E13ADD">
        <w:t xml:space="preserve"> </w:t>
      </w:r>
      <w:r w:rsidR="00B72920">
        <w:t xml:space="preserve">  </w:t>
      </w:r>
    </w:p>
    <w:p w14:paraId="31B6AC86" w14:textId="702AA475" w:rsidR="00FA13D4" w:rsidRPr="001B3FD5" w:rsidRDefault="00FA13D4" w:rsidP="00FA13D4">
      <w:pPr>
        <w:widowControl w:val="0"/>
        <w:suppressLineNumbers/>
        <w:spacing w:line="276" w:lineRule="auto"/>
        <w:ind w:firstLine="720"/>
        <w:contextualSpacing/>
        <w:jc w:val="both"/>
      </w:pPr>
      <w:r w:rsidRPr="001B3FD5">
        <w:t xml:space="preserve">- Ngày …./…./2026, Văn phòng HĐND và UBND phường có Công văn số …./VP-TP đề nghị thẩm định hồ sơ dự thảo Nghị quyết </w:t>
      </w:r>
      <w:r w:rsidR="00BF75E0" w:rsidRPr="001B3FD5">
        <w:t>quy định nội dung chi, mức chi cho từng nhiệm vụ, hoạt động trong xây dựng văn bản quy phạm pháp luật của Hội đồng nhân dân và Ủy ban nhân dân phường Chu Văn An</w:t>
      </w:r>
      <w:r w:rsidRPr="001B3FD5">
        <w:t>;</w:t>
      </w:r>
    </w:p>
    <w:p w14:paraId="50F6E212" w14:textId="0F508A78" w:rsidR="008E1261" w:rsidRPr="001B3FD5" w:rsidRDefault="00FA13D4" w:rsidP="00FA13D4">
      <w:pPr>
        <w:widowControl w:val="0"/>
        <w:suppressLineNumbers/>
        <w:spacing w:line="276" w:lineRule="auto"/>
        <w:ind w:firstLine="720"/>
        <w:contextualSpacing/>
        <w:jc w:val="both"/>
      </w:pPr>
      <w:r w:rsidRPr="001B3FD5">
        <w:t>- Ngày /…../2026, Văn phòng HĐND và UBND phường tổ chức họp thẩm định đối với dự thảo Nghị quyết; thành phần dự họp gồm: Chánh Văn phòng, Phó Chánh Văn phòng phụ trách, Công chức phụ trách Tư pháp, Kế toán Văn phòng HĐND và UBND phường;</w:t>
      </w:r>
      <w:r w:rsidR="00B72920" w:rsidRPr="001B3FD5">
        <w:t xml:space="preserve">         </w:t>
      </w:r>
      <w:r w:rsidR="008E1261" w:rsidRPr="001B3FD5">
        <w:t xml:space="preserve"> </w:t>
      </w:r>
    </w:p>
    <w:p w14:paraId="482586C2" w14:textId="65CE2113" w:rsidR="008E1261" w:rsidRPr="001B3FD5" w:rsidRDefault="008E1261" w:rsidP="002D6C91">
      <w:pPr>
        <w:widowControl w:val="0"/>
        <w:suppressLineNumbers/>
        <w:spacing w:line="276" w:lineRule="auto"/>
        <w:ind w:firstLine="720"/>
        <w:contextualSpacing/>
        <w:jc w:val="both"/>
      </w:pPr>
      <w:r w:rsidRPr="001B3FD5">
        <w:t>- Ngày</w:t>
      </w:r>
      <w:r w:rsidR="003F3169" w:rsidRPr="001B3FD5">
        <w:t>…/…..</w:t>
      </w:r>
      <w:r w:rsidRPr="001B3FD5">
        <w:t xml:space="preserve">/2026, </w:t>
      </w:r>
      <w:r w:rsidR="003F3169" w:rsidRPr="001B3FD5">
        <w:t>Văn phòng Hội đồng nhân dân và Ủy ban nhân dân phường</w:t>
      </w:r>
      <w:r w:rsidRPr="001B3FD5">
        <w:t xml:space="preserve"> có Báo cáo số</w:t>
      </w:r>
      <w:r w:rsidR="003F3169" w:rsidRPr="001B3FD5">
        <w:t>…..</w:t>
      </w:r>
      <w:r w:rsidRPr="001B3FD5">
        <w:t>/BC-</w:t>
      </w:r>
      <w:r w:rsidR="003F3169" w:rsidRPr="001B3FD5">
        <w:t>VP</w:t>
      </w:r>
      <w:r w:rsidRPr="001B3FD5">
        <w:t xml:space="preserve"> thẩm định dự thảo Nghị quyết của Hội đồng nhân dân </w:t>
      </w:r>
      <w:r w:rsidR="003F3169" w:rsidRPr="001B3FD5">
        <w:t>phường</w:t>
      </w:r>
      <w:r w:rsidRPr="001B3FD5">
        <w:t xml:space="preserve"> </w:t>
      </w:r>
      <w:r w:rsidR="00F407B4" w:rsidRPr="001B3FD5">
        <w:t>q</w:t>
      </w:r>
      <w:r w:rsidR="003F3169" w:rsidRPr="001B3FD5">
        <w:t>uy định nội dung chi, mức chi cho từng nhiệm vụ, hoạt động trong xây dựng văn bản quy phạm pháp luật của Hội đồng nhân dân và Ủy ban nhân dân phường Chu Văn An.</w:t>
      </w:r>
    </w:p>
    <w:p w14:paraId="3DD30D04" w14:textId="6783627E" w:rsidR="00B00B80" w:rsidRPr="001B3FD5" w:rsidRDefault="002E0B10" w:rsidP="002D6C91">
      <w:pPr>
        <w:widowControl w:val="0"/>
        <w:suppressLineNumbers/>
        <w:spacing w:line="276" w:lineRule="auto"/>
        <w:ind w:firstLine="720"/>
        <w:contextualSpacing/>
        <w:jc w:val="both"/>
        <w:rPr>
          <w:rFonts w:ascii="Times New Roman Bold" w:hAnsi="Times New Roman Bold"/>
          <w:spacing w:val="-6"/>
        </w:rPr>
      </w:pPr>
      <w:r w:rsidRPr="001B3FD5">
        <w:rPr>
          <w:rFonts w:ascii="Times New Roman Bold" w:hAnsi="Times New Roman Bold"/>
          <w:b/>
          <w:spacing w:val="-6"/>
        </w:rPr>
        <w:t xml:space="preserve">IV. BỐ CỤC VÀ NỘI DUNG CƠ BẢN CỦA DỰ THẢO </w:t>
      </w:r>
      <w:r w:rsidR="003F3169" w:rsidRPr="001B3FD5">
        <w:rPr>
          <w:rFonts w:ascii="Times New Roman Bold" w:hAnsi="Times New Roman Bold"/>
          <w:b/>
          <w:spacing w:val="-6"/>
        </w:rPr>
        <w:t>NGHỊ QUYẾT</w:t>
      </w:r>
    </w:p>
    <w:p w14:paraId="64A72CBD" w14:textId="77777777" w:rsidR="00B00B80" w:rsidRDefault="002E0B10" w:rsidP="002D6C91">
      <w:pPr>
        <w:widowControl w:val="0"/>
        <w:suppressLineNumbers/>
        <w:spacing w:line="276" w:lineRule="auto"/>
        <w:ind w:firstLine="720"/>
        <w:contextualSpacing/>
        <w:jc w:val="both"/>
      </w:pPr>
      <w:r>
        <w:rPr>
          <w:b/>
        </w:rPr>
        <w:t>1. Phạm vi điều chỉnh, đối tượng áp dụng</w:t>
      </w:r>
    </w:p>
    <w:p w14:paraId="33EA1C98" w14:textId="54EDE12B" w:rsidR="003F3169" w:rsidRPr="003F3169" w:rsidRDefault="003F3169" w:rsidP="002D6C91">
      <w:pPr>
        <w:widowControl w:val="0"/>
        <w:suppressLineNumbers/>
        <w:spacing w:line="276" w:lineRule="auto"/>
        <w:ind w:firstLine="720"/>
        <w:contextualSpacing/>
        <w:jc w:val="both"/>
        <w:rPr>
          <w:bCs/>
        </w:rPr>
      </w:pPr>
      <w:r w:rsidRPr="003F3169">
        <w:rPr>
          <w:bCs/>
        </w:rPr>
        <w:t>a) Phạm vi điều chỉnh</w:t>
      </w:r>
    </w:p>
    <w:p w14:paraId="3757B455" w14:textId="6DDC03D8" w:rsidR="003F3169" w:rsidRPr="003F3169" w:rsidRDefault="003F3169" w:rsidP="002D6C91">
      <w:pPr>
        <w:widowControl w:val="0"/>
        <w:suppressLineNumbers/>
        <w:spacing w:line="276" w:lineRule="auto"/>
        <w:ind w:firstLine="720"/>
        <w:contextualSpacing/>
        <w:jc w:val="both"/>
      </w:pPr>
      <w:r w:rsidRPr="003F3169">
        <w:t>Nghị quyết này quy định nội dung chi, mức chi cho từng nhiệm vụ, hoạt động trong xây dựng, soạn thảo, thẩm định, trình, thẩm tra, thông qua văn bản quy phạm pháp luật đối với:</w:t>
      </w:r>
    </w:p>
    <w:p w14:paraId="3AADF4CD" w14:textId="77777777" w:rsidR="003F3169" w:rsidRPr="0070391E" w:rsidRDefault="003F3169" w:rsidP="002D6C91">
      <w:pPr>
        <w:widowControl w:val="0"/>
        <w:suppressLineNumbers/>
        <w:spacing w:line="276" w:lineRule="auto"/>
        <w:ind w:firstLine="720"/>
        <w:contextualSpacing/>
        <w:jc w:val="both"/>
        <w:rPr>
          <w:spacing w:val="-6"/>
        </w:rPr>
      </w:pPr>
      <w:r w:rsidRPr="0070391E">
        <w:rPr>
          <w:spacing w:val="-6"/>
        </w:rPr>
        <w:t xml:space="preserve">1. Nghị quyết của Hội đồng nhân dân phường là văn bản quy phạm pháp luật. </w:t>
      </w:r>
    </w:p>
    <w:p w14:paraId="3E9520BC" w14:textId="77777777" w:rsidR="003F3169" w:rsidRPr="0070391E" w:rsidRDefault="003F3169" w:rsidP="002D6C91">
      <w:pPr>
        <w:widowControl w:val="0"/>
        <w:suppressLineNumbers/>
        <w:spacing w:line="276" w:lineRule="auto"/>
        <w:ind w:firstLine="720"/>
        <w:contextualSpacing/>
        <w:jc w:val="both"/>
        <w:rPr>
          <w:spacing w:val="-4"/>
        </w:rPr>
      </w:pPr>
      <w:r w:rsidRPr="0070391E">
        <w:rPr>
          <w:spacing w:val="-4"/>
        </w:rPr>
        <w:t>2. Quyết định của Ủy ban nhân dân phường là văn bản quy phạm pháp luật.</w:t>
      </w:r>
    </w:p>
    <w:p w14:paraId="7A1591FA" w14:textId="148951ED" w:rsidR="003F3169" w:rsidRPr="003F3169" w:rsidRDefault="003F3169" w:rsidP="002D6C91">
      <w:pPr>
        <w:widowControl w:val="0"/>
        <w:suppressLineNumbers/>
        <w:spacing w:line="276" w:lineRule="auto"/>
        <w:ind w:firstLine="720"/>
        <w:contextualSpacing/>
        <w:jc w:val="both"/>
        <w:rPr>
          <w:bCs/>
        </w:rPr>
      </w:pPr>
      <w:r w:rsidRPr="003F3169">
        <w:rPr>
          <w:bCs/>
        </w:rPr>
        <w:t>b) Đối tượng áp dụng</w:t>
      </w:r>
    </w:p>
    <w:p w14:paraId="288E212D" w14:textId="77777777" w:rsidR="003F3169" w:rsidRPr="003F3169" w:rsidRDefault="003F3169" w:rsidP="002D6C91">
      <w:pPr>
        <w:widowControl w:val="0"/>
        <w:suppressLineNumbers/>
        <w:spacing w:line="276" w:lineRule="auto"/>
        <w:ind w:firstLine="720"/>
        <w:contextualSpacing/>
        <w:jc w:val="both"/>
      </w:pPr>
      <w:r w:rsidRPr="003F3169">
        <w:t xml:space="preserve">Nghị quyết này áp dụng đối với Hội đồng nhân dân, Thường trực Hội đồng nhân dân, các Ban của Hội đồng nhân dân phường, Ủy ban nhân dân phường, các phòng chuyên môn, đơn vị thuộc Ủy ban nhân dân phường và các </w:t>
      </w:r>
      <w:r w:rsidRPr="003F3169">
        <w:lastRenderedPageBreak/>
        <w:t>cơ quan, tổ chức, cá nhân có liên quan trong việc lập dự toán, quản lý, sử dụng, thanh quyết toán kinh phí trong xây dựng văn bản quy phạm pháp luật của Hội đồng nhân dân và Ủy ban nhân dân phường Chu Văn An.</w:t>
      </w:r>
    </w:p>
    <w:p w14:paraId="01A6925C" w14:textId="77777777" w:rsidR="00B00B80" w:rsidRDefault="002E0B10" w:rsidP="002D6C91">
      <w:pPr>
        <w:widowControl w:val="0"/>
        <w:suppressLineNumbers/>
        <w:spacing w:line="276" w:lineRule="auto"/>
        <w:ind w:firstLine="720"/>
        <w:contextualSpacing/>
        <w:jc w:val="both"/>
      </w:pPr>
      <w:r>
        <w:rPr>
          <w:b/>
        </w:rPr>
        <w:t>2. Bố cục của dự thảo văn bản</w:t>
      </w:r>
    </w:p>
    <w:p w14:paraId="6E499103" w14:textId="5DB28265" w:rsidR="00B00B80" w:rsidRPr="0070391E" w:rsidRDefault="002E0B10" w:rsidP="002D6C91">
      <w:pPr>
        <w:widowControl w:val="0"/>
        <w:suppressLineNumbers/>
        <w:spacing w:line="276" w:lineRule="auto"/>
        <w:ind w:firstLine="720"/>
        <w:contextualSpacing/>
        <w:jc w:val="both"/>
        <w:rPr>
          <w:spacing w:val="-2"/>
        </w:rPr>
      </w:pPr>
      <w:r w:rsidRPr="0070391E">
        <w:rPr>
          <w:spacing w:val="-2"/>
        </w:rPr>
        <w:t xml:space="preserve">Dự thảo Nghị quyết gồm </w:t>
      </w:r>
      <w:r w:rsidR="00C47BC2" w:rsidRPr="0070391E">
        <w:rPr>
          <w:spacing w:val="-2"/>
        </w:rPr>
        <w:t>09</w:t>
      </w:r>
      <w:r w:rsidRPr="0070391E">
        <w:rPr>
          <w:spacing w:val="-2"/>
        </w:rPr>
        <w:t xml:space="preserve"> điều và </w:t>
      </w:r>
      <w:r w:rsidR="00C47BC2" w:rsidRPr="0070391E">
        <w:rPr>
          <w:spacing w:val="-2"/>
        </w:rPr>
        <w:t>02</w:t>
      </w:r>
      <w:r w:rsidRPr="0070391E">
        <w:rPr>
          <w:spacing w:val="-2"/>
        </w:rPr>
        <w:t xml:space="preserve"> Phụ lục ban hành kèm theo, cụ thể:</w:t>
      </w:r>
    </w:p>
    <w:p w14:paraId="174D05C6" w14:textId="77777777" w:rsidR="00B00B80" w:rsidRDefault="002E0B10" w:rsidP="002D6C91">
      <w:pPr>
        <w:widowControl w:val="0"/>
        <w:suppressLineNumbers/>
        <w:spacing w:line="276" w:lineRule="auto"/>
        <w:ind w:firstLine="720"/>
        <w:contextualSpacing/>
        <w:jc w:val="both"/>
      </w:pPr>
      <w:r>
        <w:t>Điều 1. Phạm vi điều chỉnh.</w:t>
      </w:r>
    </w:p>
    <w:p w14:paraId="00E32851" w14:textId="77777777" w:rsidR="00B00B80" w:rsidRDefault="002E0B10" w:rsidP="002D6C91">
      <w:pPr>
        <w:widowControl w:val="0"/>
        <w:suppressLineNumbers/>
        <w:spacing w:line="276" w:lineRule="auto"/>
        <w:ind w:firstLine="720"/>
        <w:contextualSpacing/>
        <w:jc w:val="both"/>
      </w:pPr>
      <w:r>
        <w:t>Điều 2. Đối tượng áp dụng.</w:t>
      </w:r>
    </w:p>
    <w:p w14:paraId="258E656C" w14:textId="77777777" w:rsidR="00B00B80" w:rsidRDefault="002E0B10" w:rsidP="002D6C91">
      <w:pPr>
        <w:widowControl w:val="0"/>
        <w:suppressLineNumbers/>
        <w:spacing w:line="276" w:lineRule="auto"/>
        <w:ind w:firstLine="720"/>
        <w:contextualSpacing/>
        <w:jc w:val="both"/>
      </w:pPr>
      <w:r>
        <w:t>Điều 3. Nguyên tắc quản lý, sử dụng kinh phí.</w:t>
      </w:r>
    </w:p>
    <w:p w14:paraId="62D5AA56" w14:textId="05B3CBF5" w:rsidR="00B00B80" w:rsidRDefault="002E0B10" w:rsidP="002D6C91">
      <w:pPr>
        <w:widowControl w:val="0"/>
        <w:suppressLineNumbers/>
        <w:spacing w:line="276" w:lineRule="auto"/>
        <w:ind w:firstLine="720"/>
        <w:contextualSpacing/>
        <w:jc w:val="both"/>
      </w:pPr>
      <w:r>
        <w:t xml:space="preserve">Điều 4. </w:t>
      </w:r>
      <w:r w:rsidR="00D24D1F">
        <w:t>Nội dung chi, mức chi</w:t>
      </w:r>
      <w:r>
        <w:t xml:space="preserve"> và danh mục nhiệm vụ, hoạt động.</w:t>
      </w:r>
    </w:p>
    <w:p w14:paraId="39F4A33C" w14:textId="06D699E6" w:rsidR="00B00B80" w:rsidRDefault="002E0B10" w:rsidP="002D6C91">
      <w:pPr>
        <w:widowControl w:val="0"/>
        <w:suppressLineNumbers/>
        <w:spacing w:line="276" w:lineRule="auto"/>
        <w:ind w:firstLine="720"/>
        <w:contextualSpacing/>
        <w:jc w:val="both"/>
      </w:pPr>
      <w:r>
        <w:t xml:space="preserve">Điều 5. </w:t>
      </w:r>
      <w:r w:rsidR="00C47BC2" w:rsidRPr="00C47BC2">
        <w:t>Quyết định, điều chỉnh nội dung chi, mức chi cụ thể cho công tác xây dựng văn bản quy phạm pháp luật</w:t>
      </w:r>
      <w:r>
        <w:t>.</w:t>
      </w:r>
    </w:p>
    <w:p w14:paraId="79270BDC" w14:textId="5FA5A20D" w:rsidR="00B00B80" w:rsidRDefault="002E0B10" w:rsidP="002D6C91">
      <w:pPr>
        <w:widowControl w:val="0"/>
        <w:suppressLineNumbers/>
        <w:spacing w:line="276" w:lineRule="auto"/>
        <w:ind w:firstLine="720"/>
        <w:contextualSpacing/>
        <w:jc w:val="both"/>
      </w:pPr>
      <w:r>
        <w:t xml:space="preserve">Điều 6. </w:t>
      </w:r>
      <w:r w:rsidR="00C47BC2" w:rsidRPr="00C47BC2">
        <w:t>Lập dự toán, quản lý, sử dụng và quyết toán kinh phí ngân sách nhà nước bảo đảm cho công tác xây dựng văn bản quy phạm pháp luật</w:t>
      </w:r>
      <w:r>
        <w:t>.</w:t>
      </w:r>
    </w:p>
    <w:p w14:paraId="69FEF9AB" w14:textId="0ECCE19A" w:rsidR="00B00B80" w:rsidRDefault="002E0B10" w:rsidP="002D6C91">
      <w:pPr>
        <w:widowControl w:val="0"/>
        <w:suppressLineNumbers/>
        <w:spacing w:line="276" w:lineRule="auto"/>
        <w:ind w:firstLine="720"/>
        <w:contextualSpacing/>
        <w:jc w:val="both"/>
      </w:pPr>
      <w:r>
        <w:t xml:space="preserve">Điều 7. </w:t>
      </w:r>
      <w:r w:rsidR="00C47BC2" w:rsidRPr="00C47BC2">
        <w:t>Hồ sơ thanh toán theo phương thức khoán đối với từng nhiệm vụ, hoạt động cụ thể trong xây dựng văn bản quy phạm pháp luật</w:t>
      </w:r>
      <w:r>
        <w:t>.</w:t>
      </w:r>
    </w:p>
    <w:p w14:paraId="75BD13F9" w14:textId="45008AA7" w:rsidR="00B00B80" w:rsidRDefault="002E0B10" w:rsidP="002D6C91">
      <w:pPr>
        <w:widowControl w:val="0"/>
        <w:suppressLineNumbers/>
        <w:spacing w:line="276" w:lineRule="auto"/>
        <w:ind w:firstLine="720"/>
        <w:contextualSpacing/>
        <w:jc w:val="both"/>
      </w:pPr>
      <w:r>
        <w:t xml:space="preserve">Điều 8. </w:t>
      </w:r>
      <w:r w:rsidR="00C47BC2" w:rsidRPr="00C47BC2">
        <w:t>Hiệu lực thi hành</w:t>
      </w:r>
      <w:r>
        <w:t>.</w:t>
      </w:r>
    </w:p>
    <w:p w14:paraId="71B42526" w14:textId="6E36E1CB" w:rsidR="00B00B80" w:rsidRDefault="002E0B10" w:rsidP="002D6C91">
      <w:pPr>
        <w:widowControl w:val="0"/>
        <w:suppressLineNumbers/>
        <w:spacing w:line="276" w:lineRule="auto"/>
        <w:ind w:firstLine="720"/>
        <w:contextualSpacing/>
        <w:jc w:val="both"/>
      </w:pPr>
      <w:r>
        <w:t xml:space="preserve">Điều 9. </w:t>
      </w:r>
      <w:r w:rsidR="00C47BC2" w:rsidRPr="00C47BC2">
        <w:t>Tổ chức thực hiện</w:t>
      </w:r>
      <w:r>
        <w:t>.</w:t>
      </w:r>
    </w:p>
    <w:p w14:paraId="1792DAA6" w14:textId="367CBB88" w:rsidR="00B00B80" w:rsidRDefault="002E0B10" w:rsidP="002D6C91">
      <w:pPr>
        <w:widowControl w:val="0"/>
        <w:suppressLineNumbers/>
        <w:spacing w:line="276" w:lineRule="auto"/>
        <w:ind w:firstLine="720"/>
        <w:contextualSpacing/>
        <w:jc w:val="both"/>
      </w:pPr>
      <w:r>
        <w:t xml:space="preserve">Phụ lục ban hành kèm theo </w:t>
      </w:r>
      <w:r w:rsidR="00826B1A">
        <w:t>Quy định nội dung chi, mức chi cho từng nhiệm vụ, hoạt động trong xây dựng văn bản quy phạm pháp luật của Hội đồng nhân dân và Ủy ban nhân dân phường Chu Văn An</w:t>
      </w:r>
      <w:r>
        <w:t>, gồm:</w:t>
      </w:r>
    </w:p>
    <w:p w14:paraId="77DAD7AF" w14:textId="0D8A0CA7" w:rsidR="00B00B80" w:rsidRDefault="002E0B10" w:rsidP="002D6C91">
      <w:pPr>
        <w:widowControl w:val="0"/>
        <w:suppressLineNumbers/>
        <w:spacing w:line="276" w:lineRule="auto"/>
        <w:ind w:firstLine="720"/>
        <w:contextualSpacing/>
        <w:jc w:val="both"/>
      </w:pPr>
      <w:r>
        <w:t xml:space="preserve">- </w:t>
      </w:r>
      <w:r w:rsidR="00460CD8">
        <w:t>Phụ lục I</w:t>
      </w:r>
      <w:r>
        <w:t xml:space="preserve">. </w:t>
      </w:r>
      <w:r w:rsidR="00460CD8" w:rsidRPr="00460CD8">
        <w:t>Nội dung chi, mức chi, định mức khoán chi và danh mục nhiệm vụ, hoạt động trong công tác xây dựng văn bản quy phạm pháp luật của Hội đồng nhân dân phường Chu Văn An</w:t>
      </w:r>
      <w:r>
        <w:t>.</w:t>
      </w:r>
    </w:p>
    <w:p w14:paraId="590FA6F2" w14:textId="77777777" w:rsidR="00460CD8" w:rsidRDefault="002E0B10" w:rsidP="002D6C91">
      <w:pPr>
        <w:widowControl w:val="0"/>
        <w:suppressLineNumbers/>
        <w:spacing w:line="276" w:lineRule="auto"/>
        <w:ind w:firstLine="720"/>
        <w:contextualSpacing/>
        <w:jc w:val="both"/>
      </w:pPr>
      <w:r>
        <w:t xml:space="preserve">- </w:t>
      </w:r>
      <w:r w:rsidR="00460CD8">
        <w:t>Phụ lục II</w:t>
      </w:r>
      <w:r>
        <w:t xml:space="preserve">. </w:t>
      </w:r>
      <w:r w:rsidR="00460CD8" w:rsidRPr="00460CD8">
        <w:t>Nội dung chi, mức chi, định mức khoán chi và danh mục nhiệm vụ, hoạt động trong công tác xây dựng văn bản quy phạm pháp luật của Ủy ban nhân dân phường Chu Văn An</w:t>
      </w:r>
    </w:p>
    <w:p w14:paraId="60935AD9" w14:textId="24DD4E40" w:rsidR="00B00B80" w:rsidRDefault="002E0B10" w:rsidP="002D6C91">
      <w:pPr>
        <w:widowControl w:val="0"/>
        <w:suppressLineNumbers/>
        <w:spacing w:line="276" w:lineRule="auto"/>
        <w:ind w:firstLine="720"/>
        <w:contextualSpacing/>
        <w:jc w:val="both"/>
      </w:pPr>
      <w:r>
        <w:rPr>
          <w:b/>
        </w:rPr>
        <w:t>3. Nội dung cơ bản</w:t>
      </w:r>
    </w:p>
    <w:p w14:paraId="101118D7" w14:textId="77777777" w:rsidR="00B00B80" w:rsidRDefault="002E0B10" w:rsidP="002D6C91">
      <w:pPr>
        <w:widowControl w:val="0"/>
        <w:suppressLineNumbers/>
        <w:spacing w:line="276" w:lineRule="auto"/>
        <w:ind w:firstLine="720"/>
        <w:contextualSpacing/>
        <w:jc w:val="both"/>
      </w:pPr>
      <w:r>
        <w:t>Dự thảo Nghị quyết quy định nguyên tắc quản lý, sử dụng kinh phí theo hướng mức chi là mức chi tối đa; việc thanh toán thực hiện theo phương thức khoán chi đối với từng nhiệm vụ, hoạt động, sản phẩm hoàn thành; kinh phí được quản lý, sử dụng đúng mục đích, đúng nhiệm vụ, đúng sản phẩm, bảo đảm công khai, minh bạch, tiết kiệm, hiệu quả.</w:t>
      </w:r>
    </w:p>
    <w:p w14:paraId="7AF2BA0E" w14:textId="77777777" w:rsidR="00B00B80" w:rsidRDefault="002E0B10" w:rsidP="002D6C91">
      <w:pPr>
        <w:widowControl w:val="0"/>
        <w:suppressLineNumbers/>
        <w:spacing w:line="276" w:lineRule="auto"/>
        <w:ind w:firstLine="720"/>
        <w:contextualSpacing/>
        <w:jc w:val="both"/>
      </w:pPr>
      <w:r>
        <w:t>Dự thảo quy định cụ thể tổng mức chi và cơ cấu định mức khoán chi đối với từng loại văn bản.</w:t>
      </w:r>
    </w:p>
    <w:p w14:paraId="4CD8B601" w14:textId="5CC32462" w:rsidR="00B00B80" w:rsidRDefault="002E0B10" w:rsidP="002D6C91">
      <w:pPr>
        <w:widowControl w:val="0"/>
        <w:suppressLineNumbers/>
        <w:spacing w:line="276" w:lineRule="auto"/>
        <w:ind w:firstLine="720"/>
        <w:contextualSpacing/>
        <w:jc w:val="both"/>
      </w:pPr>
      <w:r>
        <w:t xml:space="preserve">Đối với Nghị quyết của Hội đồng nhân dân </w:t>
      </w:r>
      <w:r w:rsidR="003A0811">
        <w:t>phường</w:t>
      </w:r>
      <w:r>
        <w:t>:</w:t>
      </w:r>
    </w:p>
    <w:p w14:paraId="30CB1536" w14:textId="77777777" w:rsidR="00B00B80" w:rsidRDefault="002E0B10" w:rsidP="002D6C91">
      <w:pPr>
        <w:widowControl w:val="0"/>
        <w:suppressLineNumbers/>
        <w:spacing w:line="276" w:lineRule="auto"/>
        <w:ind w:firstLine="720"/>
        <w:contextualSpacing/>
        <w:jc w:val="both"/>
      </w:pPr>
      <w:r>
        <w:t>- Nghị quyết mới hoặc Nghị quyết thay thế Nghị quyết hiện hành: tổng mức chi 30 triệu đồng/văn bản.</w:t>
      </w:r>
    </w:p>
    <w:p w14:paraId="79F99214" w14:textId="77777777" w:rsidR="00B00B80" w:rsidRDefault="002E0B10" w:rsidP="002D6C91">
      <w:pPr>
        <w:widowControl w:val="0"/>
        <w:suppressLineNumbers/>
        <w:spacing w:line="276" w:lineRule="auto"/>
        <w:ind w:firstLine="720"/>
        <w:contextualSpacing/>
        <w:jc w:val="both"/>
      </w:pPr>
      <w:r>
        <w:t>- Nghị quyết sửa đổi, bổ sung từ 02 Nghị quyết trở lên: tổng mức chi 30 triệu đồng/văn bản.</w:t>
      </w:r>
    </w:p>
    <w:p w14:paraId="766604D2" w14:textId="77777777" w:rsidR="00B00B80" w:rsidRDefault="002E0B10" w:rsidP="002D6C91">
      <w:pPr>
        <w:widowControl w:val="0"/>
        <w:suppressLineNumbers/>
        <w:spacing w:line="276" w:lineRule="auto"/>
        <w:ind w:firstLine="720"/>
        <w:contextualSpacing/>
        <w:jc w:val="both"/>
      </w:pPr>
      <w:r>
        <w:lastRenderedPageBreak/>
        <w:t>- Nghị quyết sửa đổi, bổ sung 01 Nghị quyết: tổng mức chi 18 triệu đồng/văn bản.</w:t>
      </w:r>
    </w:p>
    <w:p w14:paraId="42D3DA5C" w14:textId="59CAD53F" w:rsidR="00B00B80" w:rsidRDefault="002E0B10" w:rsidP="002D6C91">
      <w:pPr>
        <w:widowControl w:val="0"/>
        <w:suppressLineNumbers/>
        <w:spacing w:line="276" w:lineRule="auto"/>
        <w:ind w:firstLine="720"/>
        <w:contextualSpacing/>
        <w:jc w:val="both"/>
      </w:pPr>
      <w:r>
        <w:t xml:space="preserve">- Nghị quyết bãi bỏ một phần hoặc toàn bộ Nghị quyết: tổng mức chi </w:t>
      </w:r>
      <w:r w:rsidR="00285C86" w:rsidRPr="001B3FD5">
        <w:t>0</w:t>
      </w:r>
      <w:r w:rsidRPr="001B3FD5">
        <w:t xml:space="preserve">9 </w:t>
      </w:r>
      <w:r>
        <w:t>triệu đồng/văn bản.</w:t>
      </w:r>
    </w:p>
    <w:p w14:paraId="546CCED1" w14:textId="6925B791" w:rsidR="00B00B80" w:rsidRDefault="002E0B10" w:rsidP="002D6C91">
      <w:pPr>
        <w:widowControl w:val="0"/>
        <w:suppressLineNumbers/>
        <w:spacing w:line="276" w:lineRule="auto"/>
        <w:ind w:firstLine="720"/>
        <w:contextualSpacing/>
        <w:jc w:val="both"/>
      </w:pPr>
      <w:r>
        <w:t xml:space="preserve">Đối với Quyết định của Ủy ban nhân dân </w:t>
      </w:r>
      <w:r w:rsidR="003A0811">
        <w:t>phường</w:t>
      </w:r>
      <w:r>
        <w:t>:</w:t>
      </w:r>
    </w:p>
    <w:p w14:paraId="6D470822" w14:textId="77777777" w:rsidR="00B00B80" w:rsidRDefault="002E0B10" w:rsidP="002D6C91">
      <w:pPr>
        <w:widowControl w:val="0"/>
        <w:suppressLineNumbers/>
        <w:spacing w:line="276" w:lineRule="auto"/>
        <w:ind w:firstLine="720"/>
        <w:contextualSpacing/>
        <w:jc w:val="both"/>
      </w:pPr>
      <w:r>
        <w:t>- Quyết định mới hoặc Quyết định thay thế Quyết định hiện hành: tổng mức chi 20 triệu đồng/văn bản.</w:t>
      </w:r>
    </w:p>
    <w:p w14:paraId="590FE2E2" w14:textId="77777777" w:rsidR="00B00B80" w:rsidRDefault="002E0B10" w:rsidP="002D6C91">
      <w:pPr>
        <w:widowControl w:val="0"/>
        <w:suppressLineNumbers/>
        <w:spacing w:line="276" w:lineRule="auto"/>
        <w:ind w:firstLine="720"/>
        <w:contextualSpacing/>
        <w:jc w:val="both"/>
      </w:pPr>
      <w:r>
        <w:t>- Quyết định sửa đổi, bổ sung từ 02 Quyết định trở lên: tổng mức chi 20 triệu đồng/văn bản.</w:t>
      </w:r>
    </w:p>
    <w:p w14:paraId="517FCC8C" w14:textId="77777777" w:rsidR="00B00B80" w:rsidRPr="001B3FD5" w:rsidRDefault="002E0B10" w:rsidP="002D6C91">
      <w:pPr>
        <w:widowControl w:val="0"/>
        <w:suppressLineNumbers/>
        <w:spacing w:line="276" w:lineRule="auto"/>
        <w:ind w:firstLine="720"/>
        <w:contextualSpacing/>
        <w:jc w:val="both"/>
      </w:pPr>
      <w:r>
        <w:t>- Quyết định sửa đổi, bổ sung 01 Quyết định: tổng mức chi 12 triệu đồng/văn bản.</w:t>
      </w:r>
    </w:p>
    <w:p w14:paraId="2ED6E589" w14:textId="5563A9A0" w:rsidR="00B00B80" w:rsidRDefault="002E0B10" w:rsidP="002D6C91">
      <w:pPr>
        <w:widowControl w:val="0"/>
        <w:suppressLineNumbers/>
        <w:spacing w:line="276" w:lineRule="auto"/>
        <w:ind w:firstLine="720"/>
        <w:contextualSpacing/>
        <w:jc w:val="both"/>
      </w:pPr>
      <w:r w:rsidRPr="001B3FD5">
        <w:t xml:space="preserve">- Quyết định bãi bỏ một phần hoặc toàn bộ Quyết định: tổng mức chi </w:t>
      </w:r>
      <w:r w:rsidR="00285C86" w:rsidRPr="001B3FD5">
        <w:t>0</w:t>
      </w:r>
      <w:r w:rsidRPr="001B3FD5">
        <w:t xml:space="preserve">6 </w:t>
      </w:r>
      <w:r>
        <w:t>triệu đồng/văn bản.</w:t>
      </w:r>
    </w:p>
    <w:p w14:paraId="053087F9" w14:textId="77777777" w:rsidR="00B00B80" w:rsidRDefault="002E0B10" w:rsidP="002D6C91">
      <w:pPr>
        <w:widowControl w:val="0"/>
        <w:suppressLineNumbers/>
        <w:spacing w:line="276" w:lineRule="auto"/>
        <w:ind w:firstLine="720"/>
        <w:contextualSpacing/>
        <w:jc w:val="both"/>
      </w:pPr>
      <w:r w:rsidRPr="00A76772">
        <w:rPr>
          <w:spacing w:val="-2"/>
        </w:rPr>
        <w:t>Dự thảo đồng thời quy định thẩm quyền quyết định, điều chỉnh nội dung chi, mức chi cụ thể trong phạm vi tổng mức chi được giao; quy định việc lập dự toán, quản lý, sử dụng, thanh toán, quyết toán kinh phí; nguồn kinh phí thực hiện; điều khoản chuyển tiếp; trách nhiệm tổ chức thực hiện và hiệu lực thi hành</w:t>
      </w:r>
      <w:r>
        <w:t>.</w:t>
      </w:r>
    </w:p>
    <w:p w14:paraId="31DD0EB6" w14:textId="77777777" w:rsidR="00B00B80" w:rsidRDefault="002E0B10" w:rsidP="002D6C91">
      <w:pPr>
        <w:widowControl w:val="0"/>
        <w:suppressLineNumbers/>
        <w:spacing w:line="276" w:lineRule="auto"/>
        <w:ind w:firstLine="720"/>
        <w:contextualSpacing/>
        <w:jc w:val="both"/>
      </w:pPr>
      <w:r>
        <w:t>Dự thảo Nghị quyết không quy định thủ tục hành chính; không làm phát sinh thành phần hồ sơ, trình tự, cách thức thực hiện, thời hạn giải quyết, đối tượng thực hiện hoặc yêu cầu, điều kiện giải quyết thủ tục hành chính đối với cơ quan, tổ chức, cá nhân.</w:t>
      </w:r>
    </w:p>
    <w:p w14:paraId="088A18E3" w14:textId="77777777" w:rsidR="00B00B80" w:rsidRDefault="002E0B10" w:rsidP="002D6C91">
      <w:pPr>
        <w:widowControl w:val="0"/>
        <w:suppressLineNumbers/>
        <w:spacing w:line="276" w:lineRule="auto"/>
        <w:ind w:firstLine="720"/>
        <w:contextualSpacing/>
        <w:jc w:val="both"/>
      </w:pPr>
      <w:r>
        <w:t>Dự thảo Nghị quyết không đặt ra nội dung phân quyền, phân cấp mới; chỉ cụ thể hóa nhiệm vụ được Hội đồng nhân dân thành phố giao cho Hội đồng nhân dân cấp xã quy định nội dung chi, mức chi cho từng hoạt động trong xây dựng văn bản quy phạm pháp luật thuộc thẩm quyền của Hội đồng nhân dân và Ủy ban nhân dân cấp xã.</w:t>
      </w:r>
    </w:p>
    <w:p w14:paraId="34E97BDB" w14:textId="77777777" w:rsidR="00B00B80" w:rsidRDefault="002E0B10" w:rsidP="002D6C91">
      <w:pPr>
        <w:widowControl w:val="0"/>
        <w:suppressLineNumbers/>
        <w:spacing w:line="276" w:lineRule="auto"/>
        <w:ind w:firstLine="720"/>
        <w:contextualSpacing/>
        <w:jc w:val="both"/>
      </w:pPr>
      <w:r>
        <w:rPr>
          <w:b/>
        </w:rPr>
        <w:t>V. NHỮNG NỘI DUNG BỔ SUNG MỚI SO VỚI DỰ THẢO VĂN BẢN GỬI THẨM ĐỊNH</w:t>
      </w:r>
    </w:p>
    <w:p w14:paraId="7C414DA8" w14:textId="6CAB39B2" w:rsidR="00B00B80" w:rsidRDefault="002E0B10" w:rsidP="002D6C91">
      <w:pPr>
        <w:widowControl w:val="0"/>
        <w:suppressLineNumbers/>
        <w:spacing w:line="276" w:lineRule="auto"/>
        <w:ind w:firstLine="720"/>
        <w:contextualSpacing/>
        <w:jc w:val="both"/>
      </w:pPr>
      <w:r>
        <w:t xml:space="preserve">Trên cơ sở ý kiến thẩm định, Ủy ban nhân dân </w:t>
      </w:r>
      <w:r w:rsidR="003A0811">
        <w:t>phường</w:t>
      </w:r>
      <w:r>
        <w:t xml:space="preserve"> đã chỉ đạo cơ quan chủ trì soạn thảo nghiên cứu, tiếp thu, chỉnh lý dự thảo Nghị quyết theo hướng hoàn thiện căn cứ pháp lý, phạm vi điều chỉnh, đối tượng áp dụng, nguyên tắc quản lý, sử dụng kinh phí, phương thức khoán chi theo sản phẩm hoàn thành; rà soát </w:t>
      </w:r>
      <w:r w:rsidR="00D24D1F">
        <w:t>nội dung chi, mức chi</w:t>
      </w:r>
      <w:r>
        <w:t xml:space="preserve"> và danh mục nhiệm vụ, hoạt động tại Phụ lục ban hành kèm theo Nghị quyết.</w:t>
      </w:r>
    </w:p>
    <w:p w14:paraId="704D22B6" w14:textId="77777777" w:rsidR="00B00B80" w:rsidRDefault="002E0B10" w:rsidP="002D6C91">
      <w:pPr>
        <w:widowControl w:val="0"/>
        <w:suppressLineNumbers/>
        <w:spacing w:line="276" w:lineRule="auto"/>
        <w:ind w:firstLine="720"/>
        <w:contextualSpacing/>
        <w:jc w:val="both"/>
      </w:pPr>
      <w:r>
        <w:t>Dự thảo sau thẩm định không bổ sung chính sách mới, không mở rộng phạm vi điều chỉnh, không làm tăng tổng mức chi so với tổng mức đã được Hội đồng nhân dân thành phố quy định. Các nội dung chỉnh lý chủ yếu nhằm bảo đảm tính rõ ràng, thống nhất, khả thi và thuận lợi cho việc tổ chức thực hiện.</w:t>
      </w:r>
    </w:p>
    <w:p w14:paraId="5A39838C" w14:textId="77777777" w:rsidR="00B00B80" w:rsidRDefault="002E0B10" w:rsidP="002D6C91">
      <w:pPr>
        <w:widowControl w:val="0"/>
        <w:suppressLineNumbers/>
        <w:spacing w:line="276" w:lineRule="auto"/>
        <w:ind w:firstLine="720"/>
        <w:contextualSpacing/>
        <w:jc w:val="both"/>
      </w:pPr>
      <w:r>
        <w:rPr>
          <w:b/>
        </w:rPr>
        <w:t xml:space="preserve">VI. DỰ KIẾN NGUỒN LỰC, ĐIỀU KIỆN BẢO ĐẢM CHO VIỆC </w:t>
      </w:r>
      <w:r>
        <w:rPr>
          <w:b/>
        </w:rPr>
        <w:lastRenderedPageBreak/>
        <w:t>THI HÀNH VĂN BẢN VÀ THỜI GIAN TRÌNH THÔNG QUA</w:t>
      </w:r>
    </w:p>
    <w:p w14:paraId="6B786D32" w14:textId="498184F9" w:rsidR="00B00B80" w:rsidRDefault="002E0B10" w:rsidP="002D6C91">
      <w:pPr>
        <w:widowControl w:val="0"/>
        <w:suppressLineNumbers/>
        <w:spacing w:line="276" w:lineRule="auto"/>
        <w:ind w:firstLine="720"/>
        <w:contextualSpacing/>
        <w:jc w:val="both"/>
      </w:pPr>
      <w:r>
        <w:t xml:space="preserve">Kinh phí thực hiện Nghị quyết do ngân sách </w:t>
      </w:r>
      <w:r w:rsidR="003A0811">
        <w:t>phường</w:t>
      </w:r>
      <w:r>
        <w:t xml:space="preserve"> bảo đảm và được bố trí trong dự toán chi thường xuyên hằng năm của các cơ quan, đơn vị được giao nhiệm vụ xây dựng văn bản quy phạm pháp luật của Hội đồng nhân dân và Ủy ban nhân dân </w:t>
      </w:r>
      <w:r w:rsidR="003E64C7">
        <w:t>phường</w:t>
      </w:r>
      <w:r>
        <w:t xml:space="preserve"> theo phân cấp ngân sách hiện hành.</w:t>
      </w:r>
    </w:p>
    <w:p w14:paraId="0602011E" w14:textId="40E832C9" w:rsidR="00B00B80" w:rsidRDefault="002E0B10" w:rsidP="002D6C91">
      <w:pPr>
        <w:widowControl w:val="0"/>
        <w:suppressLineNumbers/>
        <w:spacing w:line="276" w:lineRule="auto"/>
        <w:ind w:firstLine="720"/>
        <w:contextualSpacing/>
        <w:jc w:val="both"/>
      </w:pPr>
      <w:r>
        <w:t xml:space="preserve">Việc thực hiện Nghị quyết không làm phát sinh tổng mức chi ngoài mức đã được Hội đồng nhân dân thành phố quy định; kinh phí được cân đối trong dự toán ngân sách </w:t>
      </w:r>
      <w:r w:rsidR="003A0811">
        <w:t>phường</w:t>
      </w:r>
      <w:r>
        <w:t xml:space="preserve"> hằng năm. Các cơ quan, đơn vị có liên quan thực hiện việc lập dự toán, quản lý, sử dụng, thanh toán, quyết toán kinh phí theo quy định của pháp luật về ngân sách nhà nước, kế toán và quy định tại Nghị quyết.</w:t>
      </w:r>
    </w:p>
    <w:p w14:paraId="15F18962" w14:textId="216BE6C1" w:rsidR="00B00B80" w:rsidRDefault="002E0B10" w:rsidP="002D6C91">
      <w:pPr>
        <w:widowControl w:val="0"/>
        <w:suppressLineNumbers/>
        <w:spacing w:line="276" w:lineRule="auto"/>
        <w:ind w:firstLine="720"/>
        <w:contextualSpacing/>
        <w:jc w:val="both"/>
      </w:pPr>
      <w:r>
        <w:t xml:space="preserve">Về điều kiện tổ chức thực hiện, Ủy ban nhân dân </w:t>
      </w:r>
      <w:r w:rsidR="003A0811">
        <w:t>phường</w:t>
      </w:r>
      <w:r>
        <w:t xml:space="preserve"> chỉ đạo Văn phòng Hội đồng nhân dân và Ủy ban nhân dân </w:t>
      </w:r>
      <w:r w:rsidR="003A0811">
        <w:t>phường</w:t>
      </w:r>
      <w:r>
        <w:t>, Phòng Kinh tế, Phòng Văn hóa - Xã hội và các cơ quan, đơn vị có liên quan căn cứ chức năng, nhiệm vụ được giao để tổ chức thực hiện; bảo đảm việc sử dụng kinh phí đúng nhiệm vụ, đúng sản phẩm, đúng hồ sơ thanh toán, quyết toán theo quy định.</w:t>
      </w:r>
    </w:p>
    <w:p w14:paraId="6E3031E4" w14:textId="2C8C68CA" w:rsidR="00B00B80" w:rsidRPr="00936804" w:rsidRDefault="002E0B10" w:rsidP="002D6C91">
      <w:pPr>
        <w:widowControl w:val="0"/>
        <w:suppressLineNumbers/>
        <w:spacing w:line="276" w:lineRule="auto"/>
        <w:ind w:firstLine="720"/>
        <w:contextualSpacing/>
        <w:jc w:val="both"/>
        <w:rPr>
          <w:lang w:val="vi-VN"/>
        </w:rPr>
      </w:pPr>
      <w:r>
        <w:t xml:space="preserve">Ủy ban nhân dân </w:t>
      </w:r>
      <w:r w:rsidR="003A0811">
        <w:t>phường</w:t>
      </w:r>
      <w:r>
        <w:t xml:space="preserve"> trình Hội đồng nhân dân </w:t>
      </w:r>
      <w:r w:rsidR="003A0811">
        <w:t>phường</w:t>
      </w:r>
      <w:r>
        <w:t xml:space="preserve"> xem xét, thông qua dự thảo Nghị quyết tại Kỳ họp </w:t>
      </w:r>
      <w:r w:rsidR="003A0811">
        <w:t xml:space="preserve">chuyên </w:t>
      </w:r>
      <w:r w:rsidR="003A0811" w:rsidRPr="001B3FD5">
        <w:t>đề</w:t>
      </w:r>
      <w:r w:rsidRPr="001B3FD5">
        <w:t xml:space="preserve"> </w:t>
      </w:r>
      <w:r w:rsidR="003A0811" w:rsidRPr="001B3FD5">
        <w:t>(sau kỳ họp thường lệ giữa năm 2026 của Hội đồng nhân dân phường)</w:t>
      </w:r>
      <w:r w:rsidR="00936804" w:rsidRPr="001B3FD5">
        <w:rPr>
          <w:lang w:val="vi-VN"/>
        </w:rPr>
        <w:t>.</w:t>
      </w:r>
    </w:p>
    <w:p w14:paraId="49F6E7FF" w14:textId="77777777" w:rsidR="00B00B80" w:rsidRDefault="002E0B10" w:rsidP="002D6C91">
      <w:pPr>
        <w:widowControl w:val="0"/>
        <w:suppressLineNumbers/>
        <w:spacing w:line="276" w:lineRule="auto"/>
        <w:ind w:firstLine="720"/>
        <w:contextualSpacing/>
        <w:jc w:val="both"/>
      </w:pPr>
      <w:r>
        <w:t>Dự kiến Nghị quyết có hiệu lực kể từ ngày …… tháng …… năm 2026.</w:t>
      </w:r>
    </w:p>
    <w:p w14:paraId="202EF855" w14:textId="368BCFD0" w:rsidR="00B00B80" w:rsidRPr="001B3FD5" w:rsidRDefault="002E0B10" w:rsidP="002D6C91">
      <w:pPr>
        <w:widowControl w:val="0"/>
        <w:suppressLineNumbers/>
        <w:spacing w:line="276" w:lineRule="auto"/>
        <w:ind w:firstLine="720"/>
        <w:contextualSpacing/>
        <w:jc w:val="both"/>
        <w:rPr>
          <w:spacing w:val="-8"/>
        </w:rPr>
      </w:pPr>
      <w:r w:rsidRPr="001B3FD5">
        <w:rPr>
          <w:spacing w:val="-8"/>
        </w:rPr>
        <w:t xml:space="preserve">Trên đây là Tờ trình về dự thảo Nghị quyết </w:t>
      </w:r>
      <w:r w:rsidR="003A0811" w:rsidRPr="001B3FD5">
        <w:rPr>
          <w:spacing w:val="-8"/>
        </w:rPr>
        <w:t>Quy định nội dung chi, mức chi cho từng nhiệm vụ, hoạt động trong xây dựng văn bản quy phạm pháp luật của Hội đồng nhân dân và Ủy ban nhân dân phường Chu Văn An</w:t>
      </w:r>
      <w:r w:rsidRPr="001B3FD5">
        <w:rPr>
          <w:spacing w:val="-8"/>
        </w:rPr>
        <w:t xml:space="preserve">, Ủy ban nhân dân </w:t>
      </w:r>
      <w:r w:rsidR="003A0811" w:rsidRPr="001B3FD5">
        <w:rPr>
          <w:spacing w:val="-8"/>
        </w:rPr>
        <w:t>phường Chu Văn An</w:t>
      </w:r>
      <w:r w:rsidRPr="001B3FD5">
        <w:rPr>
          <w:spacing w:val="-8"/>
        </w:rPr>
        <w:t xml:space="preserve"> xin kính trình Hội đồng nhân dân </w:t>
      </w:r>
      <w:r w:rsidR="003A0811" w:rsidRPr="001B3FD5">
        <w:rPr>
          <w:spacing w:val="-8"/>
        </w:rPr>
        <w:t>phường Chu Văn An</w:t>
      </w:r>
      <w:r w:rsidRPr="001B3FD5">
        <w:rPr>
          <w:spacing w:val="-8"/>
        </w:rPr>
        <w:t xml:space="preserve"> xem xét, quyết định.</w:t>
      </w:r>
    </w:p>
    <w:p w14:paraId="44F98E6D" w14:textId="77777777" w:rsidR="00B00B80" w:rsidRDefault="002E0B10" w:rsidP="002D6C91">
      <w:pPr>
        <w:widowControl w:val="0"/>
        <w:suppressLineNumbers/>
        <w:spacing w:line="276" w:lineRule="auto"/>
        <w:ind w:firstLine="720"/>
        <w:contextualSpacing/>
        <w:jc w:val="both"/>
      </w:pPr>
      <w:r>
        <w:t>Xin gửi kèm theo:</w:t>
      </w:r>
    </w:p>
    <w:p w14:paraId="34D9B242" w14:textId="5BAE57D0" w:rsidR="00B00B80" w:rsidRDefault="002E0B10" w:rsidP="002D6C91">
      <w:pPr>
        <w:widowControl w:val="0"/>
        <w:suppressLineNumbers/>
        <w:spacing w:line="276" w:lineRule="auto"/>
        <w:ind w:firstLine="720"/>
        <w:contextualSpacing/>
        <w:jc w:val="both"/>
      </w:pPr>
      <w:r>
        <w:t xml:space="preserve">1. Dự thảo Nghị quyết của Hội đồng nhân dân </w:t>
      </w:r>
      <w:r w:rsidR="003A0811">
        <w:t>phường</w:t>
      </w:r>
      <w:r>
        <w:t>.</w:t>
      </w:r>
    </w:p>
    <w:p w14:paraId="1E984C78" w14:textId="77777777" w:rsidR="00B00B80" w:rsidRDefault="002E0B10" w:rsidP="002D6C91">
      <w:pPr>
        <w:widowControl w:val="0"/>
        <w:suppressLineNumbers/>
        <w:spacing w:line="276" w:lineRule="auto"/>
        <w:ind w:firstLine="720"/>
        <w:contextualSpacing/>
        <w:jc w:val="both"/>
      </w:pPr>
      <w:r>
        <w:t>2. Báo cáo thẩm định dự thảo Nghị quyết.</w:t>
      </w:r>
    </w:p>
    <w:p w14:paraId="53BA5DCD" w14:textId="77777777" w:rsidR="00B00B80" w:rsidRDefault="002E0B10" w:rsidP="002D6C91">
      <w:pPr>
        <w:widowControl w:val="0"/>
        <w:suppressLineNumbers/>
        <w:spacing w:line="276" w:lineRule="auto"/>
        <w:ind w:firstLine="720"/>
        <w:contextualSpacing/>
        <w:jc w:val="both"/>
      </w:pPr>
      <w:r>
        <w:t>3. Báo cáo giải trình, tiếp thu ý kiến thẩm định, ý kiến góp ý đối với dự thảo Nghị quyết.</w:t>
      </w:r>
    </w:p>
    <w:p w14:paraId="2FAD62E1" w14:textId="77777777" w:rsidR="00B00B80" w:rsidRDefault="002E0B10" w:rsidP="002D6C91">
      <w:pPr>
        <w:widowControl w:val="0"/>
        <w:suppressLineNumbers/>
        <w:spacing w:line="276" w:lineRule="auto"/>
        <w:ind w:firstLine="720"/>
        <w:contextualSpacing/>
        <w:jc w:val="both"/>
      </w:pPr>
      <w:r>
        <w:t>4. Bản tổng hợp, giải trình, tiếp thu ý kiến góp ý.</w:t>
      </w:r>
    </w:p>
    <w:tbl>
      <w:tblPr>
        <w:tblpPr w:leftFromText="180" w:rightFromText="180" w:vertAnchor="text" w:horzAnchor="margin" w:tblpX="108" w:tblpY="389"/>
        <w:tblW w:w="0" w:type="auto"/>
        <w:tblLook w:val="04A0" w:firstRow="1" w:lastRow="0" w:firstColumn="1" w:lastColumn="0" w:noHBand="0" w:noVBand="1"/>
      </w:tblPr>
      <w:tblGrid>
        <w:gridCol w:w="4428"/>
        <w:gridCol w:w="4611"/>
      </w:tblGrid>
      <w:tr w:rsidR="001B3FD5" w14:paraId="0E26565D" w14:textId="77777777" w:rsidTr="001B3FD5">
        <w:trPr>
          <w:trHeight w:val="2749"/>
        </w:trPr>
        <w:tc>
          <w:tcPr>
            <w:tcW w:w="4428" w:type="dxa"/>
            <w:tcBorders>
              <w:top w:val="nil"/>
              <w:left w:val="nil"/>
              <w:bottom w:val="nil"/>
              <w:right w:val="nil"/>
            </w:tcBorders>
          </w:tcPr>
          <w:p w14:paraId="3FFABC46" w14:textId="77777777" w:rsidR="001B3FD5" w:rsidRPr="00936804" w:rsidRDefault="001B3FD5" w:rsidP="001B3FD5">
            <w:pPr>
              <w:widowControl w:val="0"/>
              <w:rPr>
                <w:b/>
                <w:bCs/>
              </w:rPr>
            </w:pPr>
            <w:r w:rsidRPr="00936804">
              <w:rPr>
                <w:b/>
                <w:bCs/>
                <w:i/>
                <w:sz w:val="24"/>
              </w:rPr>
              <w:t>Nơi nhận:</w:t>
            </w:r>
          </w:p>
          <w:p w14:paraId="1115A718" w14:textId="77777777" w:rsidR="001B3FD5" w:rsidRPr="003E64C7" w:rsidRDefault="001B3FD5" w:rsidP="001B3FD5">
            <w:pPr>
              <w:widowControl w:val="0"/>
              <w:rPr>
                <w:sz w:val="22"/>
              </w:rPr>
            </w:pPr>
            <w:r w:rsidRPr="003E64C7">
              <w:rPr>
                <w:sz w:val="22"/>
              </w:rPr>
              <w:t>- Như trên;</w:t>
            </w:r>
          </w:p>
          <w:p w14:paraId="06B7F925" w14:textId="77777777" w:rsidR="001B3FD5" w:rsidRPr="003E64C7" w:rsidRDefault="001B3FD5" w:rsidP="001B3FD5">
            <w:pPr>
              <w:widowControl w:val="0"/>
              <w:rPr>
                <w:sz w:val="22"/>
              </w:rPr>
            </w:pPr>
            <w:r w:rsidRPr="003E64C7">
              <w:rPr>
                <w:sz w:val="22"/>
              </w:rPr>
              <w:t>- Thường trực Đảng ủy phường;</w:t>
            </w:r>
          </w:p>
          <w:p w14:paraId="5ADDC779" w14:textId="77777777" w:rsidR="001B3FD5" w:rsidRPr="003E64C7" w:rsidRDefault="001B3FD5" w:rsidP="001B3FD5">
            <w:pPr>
              <w:widowControl w:val="0"/>
              <w:rPr>
                <w:sz w:val="22"/>
              </w:rPr>
            </w:pPr>
            <w:r w:rsidRPr="003E64C7">
              <w:rPr>
                <w:sz w:val="22"/>
              </w:rPr>
              <w:t>- Thường trực HĐND phường;</w:t>
            </w:r>
          </w:p>
          <w:p w14:paraId="093A4E4B" w14:textId="77777777" w:rsidR="001B3FD5" w:rsidRPr="003E64C7" w:rsidRDefault="001B3FD5" w:rsidP="001B3FD5">
            <w:pPr>
              <w:widowControl w:val="0"/>
              <w:rPr>
                <w:sz w:val="22"/>
              </w:rPr>
            </w:pPr>
            <w:r w:rsidRPr="003E64C7">
              <w:rPr>
                <w:sz w:val="22"/>
              </w:rPr>
              <w:t>- Chủ tịch, các Phó Chủ tịch UBND phường;</w:t>
            </w:r>
          </w:p>
          <w:p w14:paraId="1CDA44DA" w14:textId="77777777" w:rsidR="001B3FD5" w:rsidRPr="003E64C7" w:rsidRDefault="001B3FD5" w:rsidP="001B3FD5">
            <w:pPr>
              <w:widowControl w:val="0"/>
              <w:rPr>
                <w:sz w:val="22"/>
              </w:rPr>
            </w:pPr>
            <w:r w:rsidRPr="003E64C7">
              <w:rPr>
                <w:sz w:val="22"/>
              </w:rPr>
              <w:t>- Ban Pháp chế HĐND phường;</w:t>
            </w:r>
          </w:p>
          <w:p w14:paraId="7C901C1C" w14:textId="77777777" w:rsidR="001B3FD5" w:rsidRPr="003E64C7" w:rsidRDefault="001B3FD5" w:rsidP="001B3FD5">
            <w:pPr>
              <w:widowControl w:val="0"/>
              <w:rPr>
                <w:sz w:val="22"/>
              </w:rPr>
            </w:pPr>
            <w:r w:rsidRPr="003E64C7">
              <w:rPr>
                <w:sz w:val="22"/>
              </w:rPr>
              <w:t xml:space="preserve">- Các phòng chuyên môn, đơn vị thuộc UBND phường; </w:t>
            </w:r>
          </w:p>
          <w:p w14:paraId="3F9351DD" w14:textId="77777777" w:rsidR="001B3FD5" w:rsidRDefault="001B3FD5" w:rsidP="001B3FD5">
            <w:pPr>
              <w:widowControl w:val="0"/>
            </w:pPr>
            <w:r w:rsidRPr="003E64C7">
              <w:rPr>
                <w:sz w:val="22"/>
              </w:rPr>
              <w:t>- Lưu: VT, HSKH.</w:t>
            </w:r>
          </w:p>
        </w:tc>
        <w:tc>
          <w:tcPr>
            <w:tcW w:w="4611" w:type="dxa"/>
            <w:tcBorders>
              <w:top w:val="nil"/>
              <w:left w:val="nil"/>
              <w:bottom w:val="nil"/>
              <w:right w:val="nil"/>
            </w:tcBorders>
          </w:tcPr>
          <w:p w14:paraId="11B85026" w14:textId="77777777" w:rsidR="001B3FD5" w:rsidRDefault="001B3FD5" w:rsidP="001B3FD5">
            <w:pPr>
              <w:widowControl w:val="0"/>
              <w:jc w:val="center"/>
            </w:pPr>
            <w:r>
              <w:rPr>
                <w:b/>
              </w:rPr>
              <w:t>TM. ỦY BAN NHÂN DÂN</w:t>
            </w:r>
          </w:p>
          <w:p w14:paraId="66E77282" w14:textId="77777777" w:rsidR="001B3FD5" w:rsidRDefault="001B3FD5" w:rsidP="001B3FD5">
            <w:pPr>
              <w:widowControl w:val="0"/>
              <w:jc w:val="center"/>
              <w:rPr>
                <w:b/>
              </w:rPr>
            </w:pPr>
            <w:r>
              <w:rPr>
                <w:b/>
              </w:rPr>
              <w:t>CHỦ TỊCH</w:t>
            </w:r>
          </w:p>
          <w:p w14:paraId="5820C19D" w14:textId="77777777" w:rsidR="001B3FD5" w:rsidRDefault="001B3FD5" w:rsidP="001B3FD5">
            <w:pPr>
              <w:widowControl w:val="0"/>
              <w:jc w:val="center"/>
              <w:rPr>
                <w:b/>
              </w:rPr>
            </w:pPr>
          </w:p>
          <w:p w14:paraId="7BB07C72" w14:textId="77777777" w:rsidR="001B3FD5" w:rsidRDefault="001B3FD5" w:rsidP="001B3FD5">
            <w:pPr>
              <w:widowControl w:val="0"/>
              <w:jc w:val="center"/>
              <w:rPr>
                <w:b/>
              </w:rPr>
            </w:pPr>
          </w:p>
          <w:p w14:paraId="3CA32E81" w14:textId="77777777" w:rsidR="001B3FD5" w:rsidRDefault="001B3FD5" w:rsidP="001B3FD5">
            <w:pPr>
              <w:widowControl w:val="0"/>
              <w:jc w:val="center"/>
            </w:pPr>
          </w:p>
          <w:p w14:paraId="5B3BE5E6" w14:textId="77777777" w:rsidR="001B3FD5" w:rsidRDefault="001B3FD5" w:rsidP="001B3FD5">
            <w:pPr>
              <w:widowControl w:val="0"/>
              <w:jc w:val="center"/>
            </w:pPr>
          </w:p>
          <w:p w14:paraId="23EF9CFF" w14:textId="77777777" w:rsidR="001B3FD5" w:rsidRDefault="001B3FD5" w:rsidP="001B3FD5">
            <w:pPr>
              <w:widowControl w:val="0"/>
              <w:jc w:val="center"/>
            </w:pPr>
          </w:p>
          <w:p w14:paraId="3A66A074" w14:textId="77777777" w:rsidR="001B3FD5" w:rsidRPr="003A0811" w:rsidRDefault="001B3FD5" w:rsidP="001B3FD5">
            <w:pPr>
              <w:widowControl w:val="0"/>
              <w:jc w:val="center"/>
            </w:pPr>
            <w:r>
              <w:rPr>
                <w:b/>
                <w:bCs/>
              </w:rPr>
              <w:t>Nguyễn Văn Thưởng</w:t>
            </w:r>
          </w:p>
        </w:tc>
      </w:tr>
    </w:tbl>
    <w:p w14:paraId="29B730AD" w14:textId="77777777" w:rsidR="00B00B80" w:rsidRDefault="002E0B10" w:rsidP="002D6C91">
      <w:pPr>
        <w:widowControl w:val="0"/>
        <w:suppressLineNumbers/>
        <w:spacing w:line="276" w:lineRule="auto"/>
        <w:ind w:firstLine="720"/>
        <w:contextualSpacing/>
        <w:jc w:val="both"/>
      </w:pPr>
      <w:r>
        <w:t>5. Các tài liệu có liên quan./.</w:t>
      </w:r>
    </w:p>
    <w:p w14:paraId="576B98E7" w14:textId="0E185CA4" w:rsidR="00B00B80" w:rsidRDefault="00B00B80" w:rsidP="00A76772">
      <w:pPr>
        <w:widowControl w:val="0"/>
      </w:pPr>
      <w:bookmarkStart w:id="11" w:name="_GoBack"/>
      <w:bookmarkEnd w:id="11"/>
    </w:p>
    <w:sectPr w:rsidR="00B00B80" w:rsidSect="00D24D1F">
      <w:headerReference w:type="default" r:id="rId8"/>
      <w:pgSz w:w="11906" w:h="16838" w:code="9"/>
      <w:pgMar w:top="1134" w:right="1134" w:bottom="1134" w:left="1701" w:header="510"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0B119" w14:textId="77777777" w:rsidR="009A63AE" w:rsidRDefault="009A63AE">
      <w:r>
        <w:separator/>
      </w:r>
    </w:p>
  </w:endnote>
  <w:endnote w:type="continuationSeparator" w:id="0">
    <w:p w14:paraId="40DE212F" w14:textId="77777777" w:rsidR="009A63AE" w:rsidRDefault="009A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D6A97C" w14:textId="77777777" w:rsidR="009A63AE" w:rsidRDefault="009A63AE">
      <w:r>
        <w:separator/>
      </w:r>
    </w:p>
  </w:footnote>
  <w:footnote w:type="continuationSeparator" w:id="0">
    <w:p w14:paraId="03ED00C3" w14:textId="77777777" w:rsidR="009A63AE" w:rsidRDefault="009A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3825208"/>
      <w:docPartObj>
        <w:docPartGallery w:val="Page Numbers (Top of Page)"/>
        <w:docPartUnique/>
      </w:docPartObj>
    </w:sdtPr>
    <w:sdtEndPr>
      <w:rPr>
        <w:noProof/>
      </w:rPr>
    </w:sdtEndPr>
    <w:sdtContent>
      <w:p w14:paraId="75C1CDD3" w14:textId="5BB711C8" w:rsidR="00D24D1F" w:rsidRDefault="00D24D1F">
        <w:pPr>
          <w:pStyle w:val="Header"/>
          <w:jc w:val="center"/>
        </w:pPr>
        <w:r>
          <w:fldChar w:fldCharType="begin"/>
        </w:r>
        <w:r>
          <w:instrText xml:space="preserve"> PAGE   \* MERGEFORMAT </w:instrText>
        </w:r>
        <w:r>
          <w:fldChar w:fldCharType="separate"/>
        </w:r>
        <w:r w:rsidR="00E966A9">
          <w:rPr>
            <w:noProof/>
          </w:rPr>
          <w:t>11</w:t>
        </w:r>
        <w:r>
          <w:rPr>
            <w:noProof/>
          </w:rPr>
          <w:fldChar w:fldCharType="end"/>
        </w:r>
      </w:p>
    </w:sdtContent>
  </w:sdt>
  <w:p w14:paraId="162ACC09" w14:textId="72F6810D" w:rsidR="00B00B80" w:rsidRDefault="00B00B8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5EFA"/>
    <w:rsid w:val="00054F26"/>
    <w:rsid w:val="0006063C"/>
    <w:rsid w:val="00071C4F"/>
    <w:rsid w:val="00080206"/>
    <w:rsid w:val="00084862"/>
    <w:rsid w:val="000A4282"/>
    <w:rsid w:val="000E7BB0"/>
    <w:rsid w:val="001255C8"/>
    <w:rsid w:val="00133A43"/>
    <w:rsid w:val="00135D82"/>
    <w:rsid w:val="0015074B"/>
    <w:rsid w:val="001839C3"/>
    <w:rsid w:val="00190066"/>
    <w:rsid w:val="001A1499"/>
    <w:rsid w:val="001A31B1"/>
    <w:rsid w:val="001B3FD5"/>
    <w:rsid w:val="001C167F"/>
    <w:rsid w:val="001C6215"/>
    <w:rsid w:val="001D1B2D"/>
    <w:rsid w:val="001E1AE8"/>
    <w:rsid w:val="00271781"/>
    <w:rsid w:val="00285C86"/>
    <w:rsid w:val="0029639D"/>
    <w:rsid w:val="002D6C91"/>
    <w:rsid w:val="002E0B10"/>
    <w:rsid w:val="002E368A"/>
    <w:rsid w:val="002F19B2"/>
    <w:rsid w:val="003021E7"/>
    <w:rsid w:val="00326F90"/>
    <w:rsid w:val="0039730E"/>
    <w:rsid w:val="003A0811"/>
    <w:rsid w:val="003E0797"/>
    <w:rsid w:val="003E0EB3"/>
    <w:rsid w:val="003E64C7"/>
    <w:rsid w:val="003F3169"/>
    <w:rsid w:val="004072D1"/>
    <w:rsid w:val="00414D1A"/>
    <w:rsid w:val="00427C66"/>
    <w:rsid w:val="00460CD8"/>
    <w:rsid w:val="004A335A"/>
    <w:rsid w:val="00505AA7"/>
    <w:rsid w:val="00523328"/>
    <w:rsid w:val="00581FD5"/>
    <w:rsid w:val="005A5198"/>
    <w:rsid w:val="005C5CD8"/>
    <w:rsid w:val="005E7AB3"/>
    <w:rsid w:val="00602024"/>
    <w:rsid w:val="0062559C"/>
    <w:rsid w:val="00672585"/>
    <w:rsid w:val="006A19DF"/>
    <w:rsid w:val="006A4549"/>
    <w:rsid w:val="006C5114"/>
    <w:rsid w:val="006E7647"/>
    <w:rsid w:val="0070391E"/>
    <w:rsid w:val="007078EA"/>
    <w:rsid w:val="0071323F"/>
    <w:rsid w:val="00727C2F"/>
    <w:rsid w:val="0079324C"/>
    <w:rsid w:val="007C70D5"/>
    <w:rsid w:val="007E3BB4"/>
    <w:rsid w:val="007E49AA"/>
    <w:rsid w:val="00826B1A"/>
    <w:rsid w:val="008729EB"/>
    <w:rsid w:val="00887132"/>
    <w:rsid w:val="008D285B"/>
    <w:rsid w:val="008E1261"/>
    <w:rsid w:val="0092443F"/>
    <w:rsid w:val="00936804"/>
    <w:rsid w:val="009A63AE"/>
    <w:rsid w:val="009B3DCF"/>
    <w:rsid w:val="009C5B82"/>
    <w:rsid w:val="009C5C74"/>
    <w:rsid w:val="009E0A76"/>
    <w:rsid w:val="00A02619"/>
    <w:rsid w:val="00A62DBA"/>
    <w:rsid w:val="00A64046"/>
    <w:rsid w:val="00A76772"/>
    <w:rsid w:val="00A9405F"/>
    <w:rsid w:val="00AA1D8D"/>
    <w:rsid w:val="00AD4BD1"/>
    <w:rsid w:val="00AE0078"/>
    <w:rsid w:val="00B00B80"/>
    <w:rsid w:val="00B47730"/>
    <w:rsid w:val="00B72920"/>
    <w:rsid w:val="00B8438B"/>
    <w:rsid w:val="00BF0999"/>
    <w:rsid w:val="00BF75E0"/>
    <w:rsid w:val="00C230DE"/>
    <w:rsid w:val="00C47BC2"/>
    <w:rsid w:val="00CB0664"/>
    <w:rsid w:val="00CB3804"/>
    <w:rsid w:val="00CF583F"/>
    <w:rsid w:val="00D147DC"/>
    <w:rsid w:val="00D24530"/>
    <w:rsid w:val="00D24D1F"/>
    <w:rsid w:val="00D33D47"/>
    <w:rsid w:val="00D4582D"/>
    <w:rsid w:val="00D661E2"/>
    <w:rsid w:val="00D663FA"/>
    <w:rsid w:val="00D871E4"/>
    <w:rsid w:val="00D949CA"/>
    <w:rsid w:val="00DA092C"/>
    <w:rsid w:val="00DC0324"/>
    <w:rsid w:val="00E13ADD"/>
    <w:rsid w:val="00E9092E"/>
    <w:rsid w:val="00E966A9"/>
    <w:rsid w:val="00EA5EA0"/>
    <w:rsid w:val="00EC308D"/>
    <w:rsid w:val="00EE6B5A"/>
    <w:rsid w:val="00EF718A"/>
    <w:rsid w:val="00F01DD2"/>
    <w:rsid w:val="00F317E3"/>
    <w:rsid w:val="00F407B4"/>
    <w:rsid w:val="00F42E5F"/>
    <w:rsid w:val="00F474F1"/>
    <w:rsid w:val="00F66C5A"/>
    <w:rsid w:val="00FA13D4"/>
    <w:rsid w:val="00FC44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5B35F8"/>
  <w14:defaultImageDpi w14:val="300"/>
  <w15:docId w15:val="{71E773E2-154D-4951-9F6B-B0CDE5E5F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eastAsia="Times New Roman" w:hAnsi="Times New Roman"/>
      <w:sz w:val="28"/>
    </w:rPr>
  </w:style>
  <w:style w:type="paragraph" w:styleId="Heading1">
    <w:name w:val="heading 1"/>
    <w:basedOn w:val="Normal"/>
    <w:next w:val="Normal"/>
    <w:link w:val="Heading1Char"/>
    <w:uiPriority w:val="9"/>
    <w:qFormat/>
    <w:rsid w:val="00FC693F"/>
    <w:pPr>
      <w:keepNext/>
      <w:keepLines/>
      <w:spacing w:before="120" w:after="6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120" w:after="6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1395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030B5-9431-4FAE-822F-E512EA690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11</Pages>
  <Words>4020</Words>
  <Characters>22920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Dự thảo Tờ trình và Nghị quyết HĐND xã Lạc Phượng</vt:lpstr>
    </vt:vector>
  </TitlesOfParts>
  <Manager/>
  <Company/>
  <LinksUpToDate>false</LinksUpToDate>
  <CharactersWithSpaces>26887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Dự thảo Tờ trình và Nghị quyết HĐND xã Lạc Phượng</dc:title>
  <dc:subject/>
  <dc:creator>ChatGPT</dc:creator>
  <cp:keywords/>
  <dc:description>generated by python-docx</dc:description>
  <cp:lastModifiedBy>PC admin</cp:lastModifiedBy>
  <cp:revision>93</cp:revision>
  <dcterms:created xsi:type="dcterms:W3CDTF">2013-12-23T23:15:00Z</dcterms:created>
  <dcterms:modified xsi:type="dcterms:W3CDTF">2026-07-29T07:16:00Z</dcterms:modified>
  <cp:category/>
</cp:coreProperties>
</file>