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8B85" w14:textId="60718AF2" w:rsidR="00CA7E43" w:rsidRPr="00BB03B0" w:rsidRDefault="00CA7E43" w:rsidP="00BB03B0">
      <w:pPr>
        <w:pStyle w:val="ListParagraph"/>
        <w:numPr>
          <w:ilvl w:val="0"/>
          <w:numId w:val="1"/>
        </w:numPr>
        <w:jc w:val="both"/>
        <w:rPr>
          <w:rFonts w:ascii="Times New Roman" w:hAnsi="Times New Roman" w:cs="Times New Roman"/>
          <w:b/>
          <w:sz w:val="28"/>
          <w:szCs w:val="28"/>
        </w:rPr>
      </w:pPr>
      <w:bookmarkStart w:id="0" w:name="_GoBack"/>
      <w:bookmarkEnd w:id="0"/>
      <w:r w:rsidRPr="00BB03B0">
        <w:rPr>
          <w:rFonts w:ascii="Times New Roman" w:hAnsi="Times New Roman" w:cs="Times New Roman"/>
          <w:b/>
          <w:sz w:val="28"/>
          <w:szCs w:val="28"/>
        </w:rPr>
        <w:t>Tên thủ tục: Thủ tục tiếp nhận hồ sơ đăng ký lễ hội quy mô cấp xã</w:t>
      </w:r>
    </w:p>
    <w:p w14:paraId="38E9988A" w14:textId="545B0C8D" w:rsidR="00CA7E43" w:rsidRP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Mã thủ tục:</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7E43">
        <w:rPr>
          <w:rFonts w:ascii="Times New Roman" w:hAnsi="Times New Roman" w:cs="Times New Roman"/>
          <w:sz w:val="28"/>
          <w:szCs w:val="28"/>
        </w:rPr>
        <w:t>1.013791.H24</w:t>
      </w:r>
    </w:p>
    <w:p w14:paraId="7B0ADC25" w14:textId="43FD6C31" w:rsidR="00CA7E43" w:rsidRP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Số quyết định:</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CA7E43">
        <w:rPr>
          <w:rFonts w:ascii="Times New Roman" w:hAnsi="Times New Roman" w:cs="Times New Roman"/>
          <w:sz w:val="28"/>
          <w:szCs w:val="28"/>
        </w:rPr>
        <w:t>1989/QĐ-UBND</w:t>
      </w:r>
    </w:p>
    <w:p w14:paraId="28FB6F38" w14:textId="7F855D9A" w:rsidR="00CA7E43" w:rsidRP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Cấp thực hiện: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CA7E43">
        <w:rPr>
          <w:rFonts w:ascii="Times New Roman" w:hAnsi="Times New Roman" w:cs="Times New Roman"/>
          <w:sz w:val="28"/>
          <w:szCs w:val="28"/>
        </w:rPr>
        <w:t>Cấp Xã</w:t>
      </w:r>
    </w:p>
    <w:p w14:paraId="379632AC" w14:textId="3A64C82B" w:rsidR="00CA7E43" w:rsidRP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Loại thủ tục:</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CA7E43">
        <w:rPr>
          <w:rFonts w:ascii="Times New Roman" w:hAnsi="Times New Roman" w:cs="Times New Roman"/>
          <w:sz w:val="28"/>
          <w:szCs w:val="28"/>
        </w:rPr>
        <w:t>TTHC được luật giao quy định chi tiết</w:t>
      </w:r>
    </w:p>
    <w:p w14:paraId="06462B88" w14:textId="475FF0C3" w:rsidR="00CA7E43" w:rsidRP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Lĩnh vực:</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7E43">
        <w:rPr>
          <w:rFonts w:ascii="Times New Roman" w:hAnsi="Times New Roman" w:cs="Times New Roman"/>
          <w:sz w:val="28"/>
          <w:szCs w:val="28"/>
        </w:rPr>
        <w:t>Văn hóa</w:t>
      </w:r>
    </w:p>
    <w:p w14:paraId="4D00B29C" w14:textId="77777777" w:rsidR="00CA7E43" w:rsidRPr="00CA7E43" w:rsidRDefault="00CA7E43" w:rsidP="00BB03B0">
      <w:pPr>
        <w:spacing w:before="80" w:after="80" w:line="360" w:lineRule="exact"/>
        <w:ind w:firstLine="720"/>
        <w:jc w:val="both"/>
        <w:rPr>
          <w:rFonts w:ascii="Times New Roman" w:hAnsi="Times New Roman" w:cs="Times New Roman"/>
          <w:b/>
          <w:i/>
          <w:sz w:val="28"/>
          <w:szCs w:val="28"/>
        </w:rPr>
      </w:pPr>
      <w:r w:rsidRPr="00CA7E43">
        <w:rPr>
          <w:rFonts w:ascii="Times New Roman" w:hAnsi="Times New Roman" w:cs="Times New Roman"/>
          <w:b/>
          <w:i/>
          <w:sz w:val="28"/>
          <w:szCs w:val="28"/>
        </w:rPr>
        <w:t>Trình tự thực hiện:</w:t>
      </w:r>
    </w:p>
    <w:p w14:paraId="280BEE76"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(1) Lễ hội phải đăng ký với Ủy ban nhân dân cấp xã trước khi tổ chức gồm: </w:t>
      </w:r>
    </w:p>
    <w:p w14:paraId="4BC042C0"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 Lễ hội truyền thống, lễ hội văn hóa, lễ hội ngành nghề cấp xã được tổ chức lần đầu hoặc khôi phục sau thời gian gián đoạn 02 năm trở lên. </w:t>
      </w:r>
    </w:p>
    <w:p w14:paraId="4F678914"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 Lễ hội truyền thống cấp xã được tổ chức hàng năm nhưng có thay đổi về cách thức tổ chức, nội dung, địa điểm so với truyền thống. </w:t>
      </w:r>
    </w:p>
    <w:p w14:paraId="4B10711E"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(2) Đơn vị tổ chức lễ hội gửi hồ sơ đăng ký đến Ủy ban nhân dân cấp xã (trực tiếp, qua đường bưu chính hoặc nộp trực tuyến) trước ngày dự kiến tổ chức lễ hội ít nhất 30 ngày làm việc. </w:t>
      </w:r>
    </w:p>
    <w:p w14:paraId="6454E6EB"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(3) Trong thời hạn 15 ngày làm việc kể từ ngày nhận được hồ sơ đăng ký hợp lệ, Ủy ban nhân dân cấp xã có trách nhiệm thẩm định nội dung sau: </w:t>
      </w:r>
    </w:p>
    <w:p w14:paraId="2FF744B7"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 Sự đầy đủ, hợp pháp của hồ sơ; </w:t>
      </w:r>
    </w:p>
    <w:p w14:paraId="662365B3"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 Phương án bảo đảm an ninh trật tự, an toàn xã hội, phòng chống cháy nổ, bảo vệ môi trường; </w:t>
      </w:r>
    </w:p>
    <w:p w14:paraId="0D99FB5F"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 Tính xác thực của tài liệu hoặc văn bản chứng minh; nội dung thực hành nghi lễ truyền thống (đối với lễ hội truyền thống). </w:t>
      </w:r>
    </w:p>
    <w:p w14:paraId="1562994F" w14:textId="77777777" w:rsid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 xml:space="preserve">(4) Trường hợp không đồng ý phải có văn bản trả lời và nêu rõ lý do. Chỉ được tổ chức lễ hội sau khi có văn bản chấp thuận của Ủy ban nhân dân cấp xã. </w:t>
      </w:r>
    </w:p>
    <w:p w14:paraId="2ED0D8F9" w14:textId="674D23C8" w:rsidR="00CA7E43" w:rsidRPr="00CA7E43" w:rsidRDefault="00CA7E43" w:rsidP="00BB03B0">
      <w:pPr>
        <w:spacing w:before="80" w:after="80" w:line="360" w:lineRule="exact"/>
        <w:ind w:firstLine="720"/>
        <w:jc w:val="both"/>
        <w:rPr>
          <w:rFonts w:ascii="Times New Roman" w:hAnsi="Times New Roman" w:cs="Times New Roman"/>
          <w:sz w:val="28"/>
          <w:szCs w:val="28"/>
        </w:rPr>
      </w:pPr>
      <w:r w:rsidRPr="00CA7E43">
        <w:rPr>
          <w:rFonts w:ascii="Times New Roman" w:hAnsi="Times New Roman" w:cs="Times New Roman"/>
          <w:sz w:val="28"/>
          <w:szCs w:val="28"/>
        </w:rPr>
        <w:t>(5) Trường hợp hồ sơ chưa đầy đủ theo quy định tại các khoản 1, 2, 3 và 4 Điều 10 Nghị định số 110/2018/NĐ-CP, Ủy ban nhân dân cấp xã phải có văn bản thông báo những nội dung cần bổ sung. Đơn vị tổ chức lễ hội bổ sung hồ sơ và thực hiện lại trình tự đăng ký lễ hội quy mô cấp xã.</w:t>
      </w:r>
    </w:p>
    <w:p w14:paraId="06EDFB92" w14:textId="77777777" w:rsidR="00CA7E43" w:rsidRPr="00CA7E43" w:rsidRDefault="00CA7E43" w:rsidP="00484028">
      <w:pPr>
        <w:ind w:firstLine="720"/>
        <w:jc w:val="both"/>
        <w:rPr>
          <w:rFonts w:ascii="Times New Roman" w:hAnsi="Times New Roman" w:cs="Times New Roman"/>
          <w:b/>
          <w:i/>
          <w:sz w:val="28"/>
          <w:szCs w:val="28"/>
        </w:rPr>
      </w:pPr>
      <w:r w:rsidRPr="00CA7E43">
        <w:rPr>
          <w:rFonts w:ascii="Times New Roman" w:hAnsi="Times New Roman" w:cs="Times New Roman"/>
          <w:b/>
          <w:i/>
          <w:sz w:val="28"/>
          <w:szCs w:val="28"/>
        </w:rPr>
        <w:t>Cách thức thực hiện:</w:t>
      </w:r>
    </w:p>
    <w:tbl>
      <w:tblPr>
        <w:tblW w:w="103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744"/>
        <w:gridCol w:w="4379"/>
      </w:tblGrid>
      <w:tr w:rsidR="00CA7E43" w:rsidRPr="00CA7E43" w14:paraId="2AEFD3E4" w14:textId="77777777" w:rsidTr="00905DDC">
        <w:trPr>
          <w:tblHeader/>
        </w:trPr>
        <w:tc>
          <w:tcPr>
            <w:tcW w:w="1839" w:type="dxa"/>
            <w:shd w:val="clear" w:color="auto" w:fill="auto"/>
            <w:noWrap/>
            <w:tcMar>
              <w:top w:w="150" w:type="dxa"/>
              <w:left w:w="150" w:type="dxa"/>
              <w:bottom w:w="150" w:type="dxa"/>
              <w:right w:w="150" w:type="dxa"/>
            </w:tcMar>
            <w:vAlign w:val="center"/>
            <w:hideMark/>
          </w:tcPr>
          <w:p w14:paraId="72D8CAEE" w14:textId="77777777" w:rsidR="00CA7E43" w:rsidRPr="00CA7E43" w:rsidRDefault="00CA7E43" w:rsidP="00CA7E43">
            <w:pPr>
              <w:jc w:val="center"/>
              <w:rPr>
                <w:rFonts w:ascii="Times New Roman" w:hAnsi="Times New Roman" w:cs="Times New Roman"/>
                <w:b/>
                <w:sz w:val="28"/>
                <w:szCs w:val="28"/>
              </w:rPr>
            </w:pPr>
            <w:r w:rsidRPr="00CA7E43">
              <w:rPr>
                <w:rFonts w:ascii="Times New Roman" w:hAnsi="Times New Roman" w:cs="Times New Roman"/>
                <w:b/>
                <w:sz w:val="28"/>
                <w:szCs w:val="28"/>
              </w:rPr>
              <w:t>Hình thức nộp</w:t>
            </w:r>
          </w:p>
        </w:tc>
        <w:tc>
          <w:tcPr>
            <w:tcW w:w="2371" w:type="dxa"/>
            <w:shd w:val="clear" w:color="auto" w:fill="auto"/>
            <w:noWrap/>
            <w:tcMar>
              <w:top w:w="150" w:type="dxa"/>
              <w:left w:w="150" w:type="dxa"/>
              <w:bottom w:w="150" w:type="dxa"/>
              <w:right w:w="150" w:type="dxa"/>
            </w:tcMar>
            <w:vAlign w:val="center"/>
            <w:hideMark/>
          </w:tcPr>
          <w:p w14:paraId="01EE03D3" w14:textId="77777777" w:rsidR="00CA7E43" w:rsidRPr="00CA7E43" w:rsidRDefault="00CA7E43" w:rsidP="00CA7E43">
            <w:pPr>
              <w:jc w:val="center"/>
              <w:rPr>
                <w:rFonts w:ascii="Times New Roman" w:hAnsi="Times New Roman" w:cs="Times New Roman"/>
                <w:b/>
                <w:sz w:val="28"/>
                <w:szCs w:val="28"/>
              </w:rPr>
            </w:pPr>
            <w:r w:rsidRPr="00CA7E43">
              <w:rPr>
                <w:rFonts w:ascii="Times New Roman" w:hAnsi="Times New Roman" w:cs="Times New Roman"/>
                <w:b/>
                <w:sz w:val="28"/>
                <w:szCs w:val="28"/>
              </w:rPr>
              <w:t>Thời hạn giải quyết</w:t>
            </w:r>
          </w:p>
        </w:tc>
        <w:tc>
          <w:tcPr>
            <w:tcW w:w="1744" w:type="dxa"/>
            <w:shd w:val="clear" w:color="auto" w:fill="auto"/>
            <w:noWrap/>
            <w:tcMar>
              <w:top w:w="150" w:type="dxa"/>
              <w:left w:w="150" w:type="dxa"/>
              <w:bottom w:w="150" w:type="dxa"/>
              <w:right w:w="150" w:type="dxa"/>
            </w:tcMar>
            <w:vAlign w:val="center"/>
            <w:hideMark/>
          </w:tcPr>
          <w:p w14:paraId="231576C4" w14:textId="77777777" w:rsidR="00CA7E43" w:rsidRPr="00CA7E43" w:rsidRDefault="00CA7E43" w:rsidP="00CA7E43">
            <w:pPr>
              <w:jc w:val="center"/>
              <w:rPr>
                <w:rFonts w:ascii="Times New Roman" w:hAnsi="Times New Roman" w:cs="Times New Roman"/>
                <w:b/>
                <w:sz w:val="28"/>
                <w:szCs w:val="28"/>
              </w:rPr>
            </w:pPr>
            <w:r w:rsidRPr="00CA7E43">
              <w:rPr>
                <w:rFonts w:ascii="Times New Roman" w:hAnsi="Times New Roman" w:cs="Times New Roman"/>
                <w:b/>
                <w:sz w:val="28"/>
                <w:szCs w:val="28"/>
              </w:rPr>
              <w:t>Phí, lệ phí</w:t>
            </w:r>
          </w:p>
        </w:tc>
        <w:tc>
          <w:tcPr>
            <w:tcW w:w="4379" w:type="dxa"/>
            <w:shd w:val="clear" w:color="auto" w:fill="auto"/>
            <w:noWrap/>
            <w:tcMar>
              <w:top w:w="150" w:type="dxa"/>
              <w:left w:w="150" w:type="dxa"/>
              <w:bottom w:w="150" w:type="dxa"/>
              <w:right w:w="150" w:type="dxa"/>
            </w:tcMar>
            <w:vAlign w:val="center"/>
            <w:hideMark/>
          </w:tcPr>
          <w:p w14:paraId="097A1121" w14:textId="77777777" w:rsidR="00CA7E43" w:rsidRPr="00CA7E43" w:rsidRDefault="00CA7E43" w:rsidP="00CA7E43">
            <w:pPr>
              <w:jc w:val="center"/>
              <w:rPr>
                <w:rFonts w:ascii="Times New Roman" w:hAnsi="Times New Roman" w:cs="Times New Roman"/>
                <w:b/>
                <w:sz w:val="28"/>
                <w:szCs w:val="28"/>
              </w:rPr>
            </w:pPr>
            <w:r w:rsidRPr="00CA7E43">
              <w:rPr>
                <w:rFonts w:ascii="Times New Roman" w:hAnsi="Times New Roman" w:cs="Times New Roman"/>
                <w:b/>
                <w:sz w:val="28"/>
                <w:szCs w:val="28"/>
              </w:rPr>
              <w:t>Mô tả</w:t>
            </w:r>
          </w:p>
        </w:tc>
      </w:tr>
      <w:tr w:rsidR="00CA7E43" w:rsidRPr="00CA7E43" w14:paraId="5F6A2865" w14:textId="77777777" w:rsidTr="00905DDC">
        <w:tc>
          <w:tcPr>
            <w:tcW w:w="0" w:type="auto"/>
            <w:shd w:val="clear" w:color="auto" w:fill="auto"/>
            <w:tcMar>
              <w:top w:w="150" w:type="dxa"/>
              <w:left w:w="150" w:type="dxa"/>
              <w:bottom w:w="150" w:type="dxa"/>
              <w:right w:w="150" w:type="dxa"/>
            </w:tcMar>
            <w:vAlign w:val="center"/>
            <w:hideMark/>
          </w:tcPr>
          <w:p w14:paraId="4DA08E72" w14:textId="77777777" w:rsidR="00CA7E43" w:rsidRPr="00CA7E43" w:rsidRDefault="00CA7E43" w:rsidP="00484028">
            <w:pPr>
              <w:rPr>
                <w:rFonts w:ascii="Times New Roman" w:hAnsi="Times New Roman" w:cs="Times New Roman"/>
                <w:sz w:val="28"/>
                <w:szCs w:val="28"/>
              </w:rPr>
            </w:pPr>
            <w:r w:rsidRPr="00CA7E43">
              <w:rPr>
                <w:rFonts w:ascii="Times New Roman" w:hAnsi="Times New Roman" w:cs="Times New Roman"/>
                <w:sz w:val="28"/>
                <w:szCs w:val="28"/>
              </w:rPr>
              <w:t>Trực tiếp</w:t>
            </w:r>
          </w:p>
        </w:tc>
        <w:tc>
          <w:tcPr>
            <w:tcW w:w="0" w:type="auto"/>
            <w:shd w:val="clear" w:color="auto" w:fill="auto"/>
            <w:tcMar>
              <w:top w:w="150" w:type="dxa"/>
              <w:left w:w="150" w:type="dxa"/>
              <w:bottom w:w="150" w:type="dxa"/>
              <w:right w:w="150" w:type="dxa"/>
            </w:tcMar>
            <w:vAlign w:val="center"/>
            <w:hideMark/>
          </w:tcPr>
          <w:p w14:paraId="2385833B"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15 Ngày làm việc</w:t>
            </w:r>
          </w:p>
        </w:tc>
        <w:tc>
          <w:tcPr>
            <w:tcW w:w="1744" w:type="dxa"/>
            <w:shd w:val="clear" w:color="auto" w:fill="auto"/>
            <w:tcMar>
              <w:top w:w="150" w:type="dxa"/>
              <w:left w:w="150" w:type="dxa"/>
              <w:bottom w:w="150" w:type="dxa"/>
              <w:right w:w="150" w:type="dxa"/>
            </w:tcMar>
            <w:vAlign w:val="center"/>
            <w:hideMark/>
          </w:tcPr>
          <w:p w14:paraId="540843C7" w14:textId="77777777" w:rsidR="00CA7E43" w:rsidRPr="00CA7E43" w:rsidRDefault="00CA7E43" w:rsidP="00CA7E43">
            <w:pPr>
              <w:jc w:val="both"/>
              <w:rPr>
                <w:rFonts w:ascii="Times New Roman" w:hAnsi="Times New Roman" w:cs="Times New Roman"/>
                <w:sz w:val="28"/>
                <w:szCs w:val="28"/>
              </w:rPr>
            </w:pPr>
          </w:p>
        </w:tc>
        <w:tc>
          <w:tcPr>
            <w:tcW w:w="4379" w:type="dxa"/>
            <w:shd w:val="clear" w:color="auto" w:fill="auto"/>
            <w:tcMar>
              <w:top w:w="150" w:type="dxa"/>
              <w:left w:w="150" w:type="dxa"/>
              <w:bottom w:w="150" w:type="dxa"/>
              <w:right w:w="150" w:type="dxa"/>
            </w:tcMar>
            <w:vAlign w:val="center"/>
            <w:hideMark/>
          </w:tcPr>
          <w:p w14:paraId="5C1CFEDC"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Kể từ ngày nhận đủ hồ sơ hợp lệ.</w:t>
            </w:r>
          </w:p>
        </w:tc>
      </w:tr>
      <w:tr w:rsidR="00CA7E43" w:rsidRPr="00CA7E43" w14:paraId="0E3F2DC4" w14:textId="77777777" w:rsidTr="00905DDC">
        <w:tc>
          <w:tcPr>
            <w:tcW w:w="0" w:type="auto"/>
            <w:shd w:val="clear" w:color="auto" w:fill="auto"/>
            <w:tcMar>
              <w:top w:w="150" w:type="dxa"/>
              <w:left w:w="150" w:type="dxa"/>
              <w:bottom w:w="150" w:type="dxa"/>
              <w:right w:w="150" w:type="dxa"/>
            </w:tcMar>
            <w:vAlign w:val="center"/>
            <w:hideMark/>
          </w:tcPr>
          <w:p w14:paraId="069C88CE" w14:textId="77777777" w:rsidR="00CA7E43" w:rsidRPr="00CA7E43" w:rsidRDefault="00CA7E43" w:rsidP="00484028">
            <w:pPr>
              <w:rPr>
                <w:rFonts w:ascii="Times New Roman" w:hAnsi="Times New Roman" w:cs="Times New Roman"/>
                <w:sz w:val="28"/>
                <w:szCs w:val="28"/>
              </w:rPr>
            </w:pPr>
            <w:r w:rsidRPr="00CA7E43">
              <w:rPr>
                <w:rFonts w:ascii="Times New Roman" w:hAnsi="Times New Roman" w:cs="Times New Roman"/>
                <w:sz w:val="28"/>
                <w:szCs w:val="28"/>
              </w:rPr>
              <w:lastRenderedPageBreak/>
              <w:t>Trực tuyến</w:t>
            </w:r>
          </w:p>
        </w:tc>
        <w:tc>
          <w:tcPr>
            <w:tcW w:w="0" w:type="auto"/>
            <w:shd w:val="clear" w:color="auto" w:fill="auto"/>
            <w:tcMar>
              <w:top w:w="150" w:type="dxa"/>
              <w:left w:w="150" w:type="dxa"/>
              <w:bottom w:w="150" w:type="dxa"/>
              <w:right w:w="150" w:type="dxa"/>
            </w:tcMar>
            <w:vAlign w:val="center"/>
            <w:hideMark/>
          </w:tcPr>
          <w:p w14:paraId="3E38FFB5"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15 Ngày làm việc</w:t>
            </w:r>
          </w:p>
        </w:tc>
        <w:tc>
          <w:tcPr>
            <w:tcW w:w="1744" w:type="dxa"/>
            <w:shd w:val="clear" w:color="auto" w:fill="auto"/>
            <w:tcMar>
              <w:top w:w="150" w:type="dxa"/>
              <w:left w:w="150" w:type="dxa"/>
              <w:bottom w:w="150" w:type="dxa"/>
              <w:right w:w="150" w:type="dxa"/>
            </w:tcMar>
            <w:vAlign w:val="center"/>
            <w:hideMark/>
          </w:tcPr>
          <w:p w14:paraId="2BB6976D" w14:textId="77777777" w:rsidR="00CA7E43" w:rsidRPr="00CA7E43" w:rsidRDefault="00CA7E43" w:rsidP="00CA7E43">
            <w:pPr>
              <w:jc w:val="both"/>
              <w:rPr>
                <w:rFonts w:ascii="Times New Roman" w:hAnsi="Times New Roman" w:cs="Times New Roman"/>
                <w:sz w:val="28"/>
                <w:szCs w:val="28"/>
              </w:rPr>
            </w:pPr>
          </w:p>
        </w:tc>
        <w:tc>
          <w:tcPr>
            <w:tcW w:w="4379" w:type="dxa"/>
            <w:shd w:val="clear" w:color="auto" w:fill="auto"/>
            <w:tcMar>
              <w:top w:w="150" w:type="dxa"/>
              <w:left w:w="150" w:type="dxa"/>
              <w:bottom w:w="150" w:type="dxa"/>
              <w:right w:w="150" w:type="dxa"/>
            </w:tcMar>
            <w:vAlign w:val="center"/>
            <w:hideMark/>
          </w:tcPr>
          <w:p w14:paraId="16DBEDD1"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Kể từ ngày nhận đủ hồ sơ hợp lệ.</w:t>
            </w:r>
          </w:p>
        </w:tc>
      </w:tr>
      <w:tr w:rsidR="00CA7E43" w:rsidRPr="00CA7E43" w14:paraId="3304522E" w14:textId="77777777" w:rsidTr="00905DDC">
        <w:tc>
          <w:tcPr>
            <w:tcW w:w="0" w:type="auto"/>
            <w:shd w:val="clear" w:color="auto" w:fill="auto"/>
            <w:tcMar>
              <w:top w:w="150" w:type="dxa"/>
              <w:left w:w="150" w:type="dxa"/>
              <w:bottom w:w="150" w:type="dxa"/>
              <w:right w:w="150" w:type="dxa"/>
            </w:tcMar>
            <w:vAlign w:val="center"/>
            <w:hideMark/>
          </w:tcPr>
          <w:p w14:paraId="28CB6C94" w14:textId="77777777" w:rsidR="00CA7E43" w:rsidRPr="00CA7E43" w:rsidRDefault="00CA7E43" w:rsidP="00484028">
            <w:pPr>
              <w:rPr>
                <w:rFonts w:ascii="Times New Roman" w:hAnsi="Times New Roman" w:cs="Times New Roman"/>
                <w:sz w:val="28"/>
                <w:szCs w:val="28"/>
              </w:rPr>
            </w:pPr>
            <w:r w:rsidRPr="00CA7E43">
              <w:rPr>
                <w:rFonts w:ascii="Times New Roman" w:hAnsi="Times New Roman" w:cs="Times New Roman"/>
                <w:sz w:val="28"/>
                <w:szCs w:val="28"/>
              </w:rPr>
              <w:t>Dịch vụ bưu chính</w:t>
            </w:r>
          </w:p>
        </w:tc>
        <w:tc>
          <w:tcPr>
            <w:tcW w:w="0" w:type="auto"/>
            <w:shd w:val="clear" w:color="auto" w:fill="auto"/>
            <w:tcMar>
              <w:top w:w="150" w:type="dxa"/>
              <w:left w:w="150" w:type="dxa"/>
              <w:bottom w:w="150" w:type="dxa"/>
              <w:right w:w="150" w:type="dxa"/>
            </w:tcMar>
            <w:vAlign w:val="center"/>
            <w:hideMark/>
          </w:tcPr>
          <w:p w14:paraId="1F114255"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15 Ngày làm việc</w:t>
            </w:r>
          </w:p>
        </w:tc>
        <w:tc>
          <w:tcPr>
            <w:tcW w:w="1744" w:type="dxa"/>
            <w:shd w:val="clear" w:color="auto" w:fill="auto"/>
            <w:tcMar>
              <w:top w:w="150" w:type="dxa"/>
              <w:left w:w="150" w:type="dxa"/>
              <w:bottom w:w="150" w:type="dxa"/>
              <w:right w:w="150" w:type="dxa"/>
            </w:tcMar>
            <w:vAlign w:val="center"/>
            <w:hideMark/>
          </w:tcPr>
          <w:p w14:paraId="742A852D" w14:textId="77777777" w:rsidR="00CA7E43" w:rsidRPr="00CA7E43" w:rsidRDefault="00CA7E43" w:rsidP="00CA7E43">
            <w:pPr>
              <w:jc w:val="both"/>
              <w:rPr>
                <w:rFonts w:ascii="Times New Roman" w:hAnsi="Times New Roman" w:cs="Times New Roman"/>
                <w:sz w:val="28"/>
                <w:szCs w:val="28"/>
              </w:rPr>
            </w:pPr>
          </w:p>
        </w:tc>
        <w:tc>
          <w:tcPr>
            <w:tcW w:w="4379" w:type="dxa"/>
            <w:shd w:val="clear" w:color="auto" w:fill="auto"/>
            <w:tcMar>
              <w:top w:w="150" w:type="dxa"/>
              <w:left w:w="150" w:type="dxa"/>
              <w:bottom w:w="150" w:type="dxa"/>
              <w:right w:w="150" w:type="dxa"/>
            </w:tcMar>
            <w:vAlign w:val="center"/>
            <w:hideMark/>
          </w:tcPr>
          <w:p w14:paraId="1E44086F"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Kể từ ngày nhận đủ hồ sơ hợp lệ.</w:t>
            </w:r>
          </w:p>
        </w:tc>
      </w:tr>
    </w:tbl>
    <w:p w14:paraId="66BF6E9C" w14:textId="77777777" w:rsidR="00BB03B0" w:rsidRDefault="00BB03B0" w:rsidP="00BB03B0">
      <w:pPr>
        <w:spacing w:before="80" w:after="80" w:line="360" w:lineRule="exact"/>
        <w:jc w:val="both"/>
        <w:rPr>
          <w:rFonts w:ascii="Times New Roman" w:hAnsi="Times New Roman" w:cs="Times New Roman"/>
          <w:b/>
          <w:i/>
          <w:sz w:val="28"/>
          <w:szCs w:val="28"/>
        </w:rPr>
      </w:pPr>
    </w:p>
    <w:p w14:paraId="47D18FF8" w14:textId="639F063E" w:rsidR="00CA7E43" w:rsidRPr="00CA7E43" w:rsidRDefault="00CA7E43" w:rsidP="00BB03B0">
      <w:pPr>
        <w:spacing w:before="80" w:after="80" w:line="360" w:lineRule="exact"/>
        <w:jc w:val="both"/>
        <w:rPr>
          <w:rFonts w:ascii="Times New Roman" w:hAnsi="Times New Roman" w:cs="Times New Roman"/>
          <w:b/>
          <w:i/>
          <w:sz w:val="28"/>
          <w:szCs w:val="28"/>
        </w:rPr>
      </w:pPr>
      <w:r w:rsidRPr="00CA7E43">
        <w:rPr>
          <w:rFonts w:ascii="Times New Roman" w:hAnsi="Times New Roman" w:cs="Times New Roman"/>
          <w:b/>
          <w:i/>
          <w:sz w:val="28"/>
          <w:szCs w:val="28"/>
        </w:rPr>
        <w:t>Thành phần hồ sơ:</w:t>
      </w:r>
    </w:p>
    <w:p w14:paraId="4D8CEE17" w14:textId="77777777"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Bao gồm</w:t>
      </w:r>
    </w:p>
    <w:tbl>
      <w:tblPr>
        <w:tblW w:w="102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1"/>
        <w:gridCol w:w="1698"/>
        <w:gridCol w:w="2262"/>
      </w:tblGrid>
      <w:tr w:rsidR="00CA7E43" w:rsidRPr="00CA7E43" w14:paraId="5700CB47" w14:textId="77777777" w:rsidTr="00905DDC">
        <w:trPr>
          <w:tblHeader/>
        </w:trPr>
        <w:tc>
          <w:tcPr>
            <w:tcW w:w="6241" w:type="dxa"/>
            <w:shd w:val="clear" w:color="auto" w:fill="auto"/>
            <w:noWrap/>
            <w:tcMar>
              <w:top w:w="150" w:type="dxa"/>
              <w:left w:w="150" w:type="dxa"/>
              <w:bottom w:w="150" w:type="dxa"/>
              <w:right w:w="150" w:type="dxa"/>
            </w:tcMar>
            <w:vAlign w:val="center"/>
            <w:hideMark/>
          </w:tcPr>
          <w:p w14:paraId="3296CFC2"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Tên giấy tờ</w:t>
            </w:r>
          </w:p>
        </w:tc>
        <w:tc>
          <w:tcPr>
            <w:tcW w:w="1698" w:type="dxa"/>
            <w:shd w:val="clear" w:color="auto" w:fill="auto"/>
            <w:noWrap/>
            <w:tcMar>
              <w:top w:w="150" w:type="dxa"/>
              <w:left w:w="150" w:type="dxa"/>
              <w:bottom w:w="150" w:type="dxa"/>
              <w:right w:w="150" w:type="dxa"/>
            </w:tcMar>
            <w:vAlign w:val="center"/>
            <w:hideMark/>
          </w:tcPr>
          <w:p w14:paraId="5EAD126D"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Mẫu đơn, tờ khai</w:t>
            </w:r>
          </w:p>
        </w:tc>
        <w:tc>
          <w:tcPr>
            <w:tcW w:w="2262" w:type="dxa"/>
            <w:shd w:val="clear" w:color="auto" w:fill="auto"/>
            <w:noWrap/>
            <w:tcMar>
              <w:top w:w="150" w:type="dxa"/>
              <w:left w:w="150" w:type="dxa"/>
              <w:bottom w:w="150" w:type="dxa"/>
              <w:right w:w="150" w:type="dxa"/>
            </w:tcMar>
            <w:vAlign w:val="center"/>
            <w:hideMark/>
          </w:tcPr>
          <w:p w14:paraId="30A8CE58"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Số lượng</w:t>
            </w:r>
          </w:p>
        </w:tc>
      </w:tr>
      <w:tr w:rsidR="00484028" w:rsidRPr="00CA7E43" w14:paraId="645D26D9" w14:textId="77777777" w:rsidTr="00905DDC">
        <w:tc>
          <w:tcPr>
            <w:tcW w:w="0" w:type="auto"/>
            <w:shd w:val="clear" w:color="auto" w:fill="auto"/>
            <w:tcMar>
              <w:top w:w="150" w:type="dxa"/>
              <w:left w:w="150" w:type="dxa"/>
              <w:bottom w:w="150" w:type="dxa"/>
              <w:right w:w="150" w:type="dxa"/>
            </w:tcMar>
            <w:vAlign w:val="center"/>
          </w:tcPr>
          <w:p w14:paraId="319FDE51" w14:textId="6EEC6385" w:rsidR="00484028" w:rsidRPr="00CA7E43" w:rsidRDefault="00484028" w:rsidP="00484028">
            <w:pPr>
              <w:jc w:val="both"/>
              <w:rPr>
                <w:rFonts w:ascii="Times New Roman" w:hAnsi="Times New Roman" w:cs="Times New Roman"/>
                <w:sz w:val="28"/>
                <w:szCs w:val="28"/>
              </w:rPr>
            </w:pPr>
            <w:r w:rsidRPr="00CA7E43">
              <w:rPr>
                <w:rFonts w:ascii="Times New Roman" w:hAnsi="Times New Roman" w:cs="Times New Roman"/>
                <w:sz w:val="28"/>
                <w:szCs w:val="28"/>
              </w:rPr>
              <w:t>(1) Văn bản đăng ký nêu rõ tên lễ hội, sự cần thiết, thời gian, địa điểm, quy mô, nội dung hoạt động lễ hội, dự kiến thành phần số lượng khách mời.</w:t>
            </w:r>
          </w:p>
        </w:tc>
        <w:tc>
          <w:tcPr>
            <w:tcW w:w="1698" w:type="dxa"/>
            <w:shd w:val="clear" w:color="auto" w:fill="auto"/>
            <w:tcMar>
              <w:top w:w="150" w:type="dxa"/>
              <w:left w:w="150" w:type="dxa"/>
              <w:bottom w:w="150" w:type="dxa"/>
              <w:right w:w="150" w:type="dxa"/>
            </w:tcMar>
            <w:vAlign w:val="center"/>
          </w:tcPr>
          <w:p w14:paraId="5D2091BB" w14:textId="77777777" w:rsidR="00484028" w:rsidRPr="00CA7E43" w:rsidRDefault="00484028" w:rsidP="00484028">
            <w:pPr>
              <w:jc w:val="both"/>
              <w:rPr>
                <w:rFonts w:ascii="Times New Roman" w:hAnsi="Times New Roman" w:cs="Times New Roman"/>
                <w:sz w:val="28"/>
                <w:szCs w:val="28"/>
              </w:rPr>
            </w:pPr>
          </w:p>
        </w:tc>
        <w:tc>
          <w:tcPr>
            <w:tcW w:w="2262" w:type="dxa"/>
            <w:shd w:val="clear" w:color="auto" w:fill="auto"/>
            <w:tcMar>
              <w:top w:w="150" w:type="dxa"/>
              <w:left w:w="150" w:type="dxa"/>
              <w:bottom w:w="150" w:type="dxa"/>
              <w:right w:w="150" w:type="dxa"/>
            </w:tcMar>
            <w:vAlign w:val="center"/>
          </w:tcPr>
          <w:p w14:paraId="458397A3" w14:textId="7DB2D050" w:rsidR="00484028" w:rsidRPr="00CA7E43" w:rsidRDefault="00484028" w:rsidP="00484028">
            <w:pPr>
              <w:jc w:val="center"/>
              <w:rPr>
                <w:rFonts w:ascii="Times New Roman" w:hAnsi="Times New Roman" w:cs="Times New Roman"/>
                <w:sz w:val="28"/>
                <w:szCs w:val="28"/>
              </w:rPr>
            </w:pPr>
            <w:r w:rsidRPr="00CA7E43">
              <w:rPr>
                <w:rFonts w:ascii="Times New Roman" w:hAnsi="Times New Roman" w:cs="Times New Roman"/>
                <w:sz w:val="28"/>
                <w:szCs w:val="28"/>
              </w:rPr>
              <w:t>Bản chính: 1</w:t>
            </w:r>
            <w:r w:rsidRPr="00CA7E43">
              <w:rPr>
                <w:rFonts w:ascii="Times New Roman" w:hAnsi="Times New Roman" w:cs="Times New Roman"/>
                <w:sz w:val="28"/>
                <w:szCs w:val="28"/>
              </w:rPr>
              <w:br/>
              <w:t>Bản sao: 0</w:t>
            </w:r>
          </w:p>
        </w:tc>
      </w:tr>
      <w:tr w:rsidR="00CA7E43" w:rsidRPr="00CA7E43" w14:paraId="3350CC97" w14:textId="77777777" w:rsidTr="00905DDC">
        <w:tc>
          <w:tcPr>
            <w:tcW w:w="0" w:type="auto"/>
            <w:shd w:val="clear" w:color="auto" w:fill="auto"/>
            <w:tcMar>
              <w:top w:w="150" w:type="dxa"/>
              <w:left w:w="150" w:type="dxa"/>
              <w:bottom w:w="150" w:type="dxa"/>
              <w:right w:w="150" w:type="dxa"/>
            </w:tcMar>
            <w:vAlign w:val="center"/>
            <w:hideMark/>
          </w:tcPr>
          <w:p w14:paraId="54833D4E"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(2) Phương án bảo đảm an ninh trật tự, an toàn xã hội, phòng chống cháy nổ, bảo vệ môi trường.</w:t>
            </w:r>
          </w:p>
        </w:tc>
        <w:tc>
          <w:tcPr>
            <w:tcW w:w="1698" w:type="dxa"/>
            <w:shd w:val="clear" w:color="auto" w:fill="auto"/>
            <w:tcMar>
              <w:top w:w="150" w:type="dxa"/>
              <w:left w:w="150" w:type="dxa"/>
              <w:bottom w:w="150" w:type="dxa"/>
              <w:right w:w="150" w:type="dxa"/>
            </w:tcMar>
            <w:vAlign w:val="center"/>
            <w:hideMark/>
          </w:tcPr>
          <w:p w14:paraId="49D3C35C" w14:textId="77777777" w:rsidR="00CA7E43" w:rsidRPr="00CA7E43" w:rsidRDefault="00CA7E43" w:rsidP="00CA7E43">
            <w:pPr>
              <w:jc w:val="both"/>
              <w:rPr>
                <w:rFonts w:ascii="Times New Roman" w:hAnsi="Times New Roman" w:cs="Times New Roman"/>
                <w:sz w:val="28"/>
                <w:szCs w:val="28"/>
              </w:rPr>
            </w:pPr>
          </w:p>
        </w:tc>
        <w:tc>
          <w:tcPr>
            <w:tcW w:w="2262" w:type="dxa"/>
            <w:shd w:val="clear" w:color="auto" w:fill="auto"/>
            <w:tcMar>
              <w:top w:w="150" w:type="dxa"/>
              <w:left w:w="150" w:type="dxa"/>
              <w:bottom w:w="150" w:type="dxa"/>
              <w:right w:w="150" w:type="dxa"/>
            </w:tcMar>
            <w:vAlign w:val="center"/>
            <w:hideMark/>
          </w:tcPr>
          <w:p w14:paraId="5BFA7B15" w14:textId="77777777" w:rsidR="00CA7E43" w:rsidRPr="00CA7E43" w:rsidRDefault="00CA7E43" w:rsidP="00484028">
            <w:pPr>
              <w:jc w:val="center"/>
              <w:rPr>
                <w:rFonts w:ascii="Times New Roman" w:hAnsi="Times New Roman" w:cs="Times New Roman"/>
                <w:sz w:val="28"/>
                <w:szCs w:val="28"/>
              </w:rPr>
            </w:pPr>
            <w:r w:rsidRPr="00CA7E43">
              <w:rPr>
                <w:rFonts w:ascii="Times New Roman" w:hAnsi="Times New Roman" w:cs="Times New Roman"/>
                <w:sz w:val="28"/>
                <w:szCs w:val="28"/>
              </w:rPr>
              <w:t>Bản chính: 1</w:t>
            </w:r>
            <w:r w:rsidRPr="00CA7E43">
              <w:rPr>
                <w:rFonts w:ascii="Times New Roman" w:hAnsi="Times New Roman" w:cs="Times New Roman"/>
                <w:sz w:val="28"/>
                <w:szCs w:val="28"/>
              </w:rPr>
              <w:br/>
              <w:t>Bản sao: 0</w:t>
            </w:r>
          </w:p>
        </w:tc>
      </w:tr>
      <w:tr w:rsidR="00CA7E43" w:rsidRPr="00CA7E43" w14:paraId="2EF73901" w14:textId="77777777" w:rsidTr="00905DDC">
        <w:tc>
          <w:tcPr>
            <w:tcW w:w="0" w:type="auto"/>
            <w:shd w:val="clear" w:color="auto" w:fill="auto"/>
            <w:tcMar>
              <w:top w:w="150" w:type="dxa"/>
              <w:left w:w="150" w:type="dxa"/>
              <w:bottom w:w="150" w:type="dxa"/>
              <w:right w:w="150" w:type="dxa"/>
            </w:tcMar>
            <w:vAlign w:val="center"/>
            <w:hideMark/>
          </w:tcPr>
          <w:p w14:paraId="3DC58F47"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(3) Dự kiến thành phần Ban tổ chức lễ hội.</w:t>
            </w:r>
          </w:p>
        </w:tc>
        <w:tc>
          <w:tcPr>
            <w:tcW w:w="1698" w:type="dxa"/>
            <w:shd w:val="clear" w:color="auto" w:fill="auto"/>
            <w:tcMar>
              <w:top w:w="150" w:type="dxa"/>
              <w:left w:w="150" w:type="dxa"/>
              <w:bottom w:w="150" w:type="dxa"/>
              <w:right w:w="150" w:type="dxa"/>
            </w:tcMar>
            <w:vAlign w:val="center"/>
            <w:hideMark/>
          </w:tcPr>
          <w:p w14:paraId="5F166923" w14:textId="77777777" w:rsidR="00CA7E43" w:rsidRPr="00CA7E43" w:rsidRDefault="00CA7E43" w:rsidP="00CA7E43">
            <w:pPr>
              <w:jc w:val="both"/>
              <w:rPr>
                <w:rFonts w:ascii="Times New Roman" w:hAnsi="Times New Roman" w:cs="Times New Roman"/>
                <w:sz w:val="28"/>
                <w:szCs w:val="28"/>
              </w:rPr>
            </w:pPr>
          </w:p>
        </w:tc>
        <w:tc>
          <w:tcPr>
            <w:tcW w:w="2262" w:type="dxa"/>
            <w:shd w:val="clear" w:color="auto" w:fill="auto"/>
            <w:tcMar>
              <w:top w:w="150" w:type="dxa"/>
              <w:left w:w="150" w:type="dxa"/>
              <w:bottom w:w="150" w:type="dxa"/>
              <w:right w:w="150" w:type="dxa"/>
            </w:tcMar>
            <w:vAlign w:val="center"/>
            <w:hideMark/>
          </w:tcPr>
          <w:p w14:paraId="79CC5574" w14:textId="77777777" w:rsidR="00CA7E43" w:rsidRPr="00CA7E43" w:rsidRDefault="00CA7E43" w:rsidP="00484028">
            <w:pPr>
              <w:jc w:val="center"/>
              <w:rPr>
                <w:rFonts w:ascii="Times New Roman" w:hAnsi="Times New Roman" w:cs="Times New Roman"/>
                <w:sz w:val="28"/>
                <w:szCs w:val="28"/>
              </w:rPr>
            </w:pPr>
            <w:r w:rsidRPr="00CA7E43">
              <w:rPr>
                <w:rFonts w:ascii="Times New Roman" w:hAnsi="Times New Roman" w:cs="Times New Roman"/>
                <w:sz w:val="28"/>
                <w:szCs w:val="28"/>
              </w:rPr>
              <w:t>Bản chính: 1</w:t>
            </w:r>
            <w:r w:rsidRPr="00CA7E43">
              <w:rPr>
                <w:rFonts w:ascii="Times New Roman" w:hAnsi="Times New Roman" w:cs="Times New Roman"/>
                <w:sz w:val="28"/>
                <w:szCs w:val="28"/>
              </w:rPr>
              <w:br/>
              <w:t>Bản sao: 0</w:t>
            </w:r>
          </w:p>
        </w:tc>
      </w:tr>
      <w:tr w:rsidR="00CA7E43" w:rsidRPr="00CA7E43" w14:paraId="3BE2E8D3" w14:textId="77777777" w:rsidTr="00905DDC">
        <w:tc>
          <w:tcPr>
            <w:tcW w:w="0" w:type="auto"/>
            <w:shd w:val="clear" w:color="auto" w:fill="auto"/>
            <w:tcMar>
              <w:top w:w="150" w:type="dxa"/>
              <w:left w:w="150" w:type="dxa"/>
              <w:bottom w:w="150" w:type="dxa"/>
              <w:right w:w="150" w:type="dxa"/>
            </w:tcMar>
            <w:vAlign w:val="center"/>
            <w:hideMark/>
          </w:tcPr>
          <w:p w14:paraId="5D52AA90"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(4) Các tài liệu hoặc văn bản chứng minh về nguồn gốc lễ hội (đối với lễ hội truyền thống).</w:t>
            </w:r>
          </w:p>
        </w:tc>
        <w:tc>
          <w:tcPr>
            <w:tcW w:w="1698" w:type="dxa"/>
            <w:shd w:val="clear" w:color="auto" w:fill="auto"/>
            <w:tcMar>
              <w:top w:w="150" w:type="dxa"/>
              <w:left w:w="150" w:type="dxa"/>
              <w:bottom w:w="150" w:type="dxa"/>
              <w:right w:w="150" w:type="dxa"/>
            </w:tcMar>
            <w:vAlign w:val="center"/>
            <w:hideMark/>
          </w:tcPr>
          <w:p w14:paraId="47662FED" w14:textId="77777777" w:rsidR="00CA7E43" w:rsidRPr="00CA7E43" w:rsidRDefault="00CA7E43" w:rsidP="00CA7E43">
            <w:pPr>
              <w:jc w:val="both"/>
              <w:rPr>
                <w:rFonts w:ascii="Times New Roman" w:hAnsi="Times New Roman" w:cs="Times New Roman"/>
                <w:sz w:val="28"/>
                <w:szCs w:val="28"/>
              </w:rPr>
            </w:pPr>
          </w:p>
        </w:tc>
        <w:tc>
          <w:tcPr>
            <w:tcW w:w="2262" w:type="dxa"/>
            <w:shd w:val="clear" w:color="auto" w:fill="auto"/>
            <w:tcMar>
              <w:top w:w="150" w:type="dxa"/>
              <w:left w:w="150" w:type="dxa"/>
              <w:bottom w:w="150" w:type="dxa"/>
              <w:right w:w="150" w:type="dxa"/>
            </w:tcMar>
            <w:vAlign w:val="center"/>
            <w:hideMark/>
          </w:tcPr>
          <w:p w14:paraId="36497A3B" w14:textId="77777777" w:rsidR="00CA7E43" w:rsidRPr="00CA7E43" w:rsidRDefault="00CA7E43" w:rsidP="00484028">
            <w:pPr>
              <w:jc w:val="center"/>
              <w:rPr>
                <w:rFonts w:ascii="Times New Roman" w:hAnsi="Times New Roman" w:cs="Times New Roman"/>
                <w:sz w:val="28"/>
                <w:szCs w:val="28"/>
              </w:rPr>
            </w:pPr>
            <w:r w:rsidRPr="00CA7E43">
              <w:rPr>
                <w:rFonts w:ascii="Times New Roman" w:hAnsi="Times New Roman" w:cs="Times New Roman"/>
                <w:sz w:val="28"/>
                <w:szCs w:val="28"/>
              </w:rPr>
              <w:t>Bản chính: 1</w:t>
            </w:r>
            <w:r w:rsidRPr="00CA7E43">
              <w:rPr>
                <w:rFonts w:ascii="Times New Roman" w:hAnsi="Times New Roman" w:cs="Times New Roman"/>
                <w:sz w:val="28"/>
                <w:szCs w:val="28"/>
              </w:rPr>
              <w:br/>
              <w:t>Bản sao: 0</w:t>
            </w:r>
          </w:p>
        </w:tc>
      </w:tr>
    </w:tbl>
    <w:p w14:paraId="29F49A4B" w14:textId="5140D5AF"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Đối tượng thực hiện:</w:t>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Tổ chức (không bao gồm doanh nghiệp, HTX)</w:t>
      </w:r>
    </w:p>
    <w:p w14:paraId="72558A08" w14:textId="3C0325FC"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Cơ quan thực hiện:</w:t>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Ủy ban nhân dân cấp xã</w:t>
      </w:r>
    </w:p>
    <w:p w14:paraId="6D7ABD78" w14:textId="590556AB"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Cơ quan có thẩm quyền:</w:t>
      </w:r>
      <w:r w:rsidR="00484028">
        <w:rPr>
          <w:rFonts w:ascii="Times New Roman" w:hAnsi="Times New Roman" w:cs="Times New Roman"/>
          <w:sz w:val="28"/>
          <w:szCs w:val="28"/>
        </w:rPr>
        <w:t xml:space="preserve"> </w:t>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có thông tin</w:t>
      </w:r>
    </w:p>
    <w:p w14:paraId="23CFA0DB" w14:textId="78E2B25F"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Địa chỉ tiếp nhận HS:</w:t>
      </w:r>
      <w:r w:rsidR="00484028">
        <w:rPr>
          <w:rFonts w:ascii="Times New Roman" w:hAnsi="Times New Roman" w:cs="Times New Roman"/>
          <w:sz w:val="28"/>
          <w:szCs w:val="28"/>
        </w:rPr>
        <w:t xml:space="preserve"> </w:t>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có thông tin</w:t>
      </w:r>
    </w:p>
    <w:p w14:paraId="07DE0961" w14:textId="0AA8B22B"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Cơ quan được ủy quyền:</w:t>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có thông tin</w:t>
      </w:r>
    </w:p>
    <w:p w14:paraId="4FDDDBED" w14:textId="6E944F20"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Cơ quan phối hợp:</w:t>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có thông tin</w:t>
      </w:r>
    </w:p>
    <w:p w14:paraId="1D97557B" w14:textId="77777777" w:rsidR="00484028" w:rsidRPr="00484028" w:rsidRDefault="00CA7E43" w:rsidP="00BB03B0">
      <w:pPr>
        <w:spacing w:before="80" w:after="80" w:line="360" w:lineRule="exact"/>
        <w:ind w:left="2880" w:hanging="2880"/>
        <w:jc w:val="both"/>
        <w:rPr>
          <w:rFonts w:ascii="Times New Roman" w:hAnsi="Times New Roman" w:cs="Times New Roman"/>
          <w:spacing w:val="-6"/>
          <w:sz w:val="28"/>
          <w:szCs w:val="28"/>
        </w:rPr>
      </w:pPr>
      <w:r w:rsidRPr="00CA7E43">
        <w:rPr>
          <w:rFonts w:ascii="Times New Roman" w:hAnsi="Times New Roman" w:cs="Times New Roman"/>
          <w:sz w:val="28"/>
          <w:szCs w:val="28"/>
        </w:rPr>
        <w:t>Kết quả thực hiện:</w:t>
      </w:r>
      <w:r w:rsidR="00484028">
        <w:rPr>
          <w:rFonts w:ascii="Times New Roman" w:hAnsi="Times New Roman" w:cs="Times New Roman"/>
          <w:sz w:val="28"/>
          <w:szCs w:val="28"/>
        </w:rPr>
        <w:tab/>
      </w:r>
      <w:r w:rsidR="00484028">
        <w:rPr>
          <w:rFonts w:ascii="Times New Roman" w:hAnsi="Times New Roman" w:cs="Times New Roman"/>
          <w:sz w:val="28"/>
          <w:szCs w:val="28"/>
        </w:rPr>
        <w:tab/>
      </w:r>
      <w:r w:rsidRPr="00484028">
        <w:rPr>
          <w:rFonts w:ascii="Times New Roman" w:hAnsi="Times New Roman" w:cs="Times New Roman"/>
          <w:spacing w:val="-6"/>
          <w:sz w:val="28"/>
          <w:szCs w:val="28"/>
        </w:rPr>
        <w:t xml:space="preserve">Văn bản chấp thuận hoặc Văn bản trả lời nêu rõ lý </w:t>
      </w:r>
    </w:p>
    <w:p w14:paraId="1213DAF6" w14:textId="64C2BB46" w:rsidR="00CA7E43" w:rsidRPr="00CA7E43" w:rsidRDefault="00CA7E43" w:rsidP="00BB03B0">
      <w:pPr>
        <w:spacing w:before="80" w:after="80" w:line="360" w:lineRule="exact"/>
        <w:ind w:left="2880" w:firstLine="720"/>
        <w:jc w:val="both"/>
        <w:rPr>
          <w:rFonts w:ascii="Times New Roman" w:hAnsi="Times New Roman" w:cs="Times New Roman"/>
          <w:sz w:val="28"/>
          <w:szCs w:val="28"/>
        </w:rPr>
      </w:pPr>
      <w:r w:rsidRPr="00CA7E43">
        <w:rPr>
          <w:rFonts w:ascii="Times New Roman" w:hAnsi="Times New Roman" w:cs="Times New Roman"/>
          <w:sz w:val="28"/>
          <w:szCs w:val="28"/>
        </w:rPr>
        <w:t>do nếu không đồng ý.</w:t>
      </w:r>
    </w:p>
    <w:p w14:paraId="515FCF42" w14:textId="77777777" w:rsidR="00BB03B0" w:rsidRDefault="00BB03B0" w:rsidP="00CA7E43">
      <w:pPr>
        <w:jc w:val="both"/>
        <w:rPr>
          <w:rFonts w:ascii="Times New Roman" w:hAnsi="Times New Roman" w:cs="Times New Roman"/>
          <w:b/>
          <w:i/>
          <w:sz w:val="28"/>
          <w:szCs w:val="28"/>
        </w:rPr>
      </w:pPr>
    </w:p>
    <w:p w14:paraId="1EC3C9E3" w14:textId="4103FF24" w:rsidR="00CA7E43" w:rsidRPr="00484028" w:rsidRDefault="00CA7E43" w:rsidP="00CA7E43">
      <w:pPr>
        <w:jc w:val="both"/>
        <w:rPr>
          <w:rFonts w:ascii="Times New Roman" w:hAnsi="Times New Roman" w:cs="Times New Roman"/>
          <w:b/>
          <w:i/>
          <w:sz w:val="28"/>
          <w:szCs w:val="28"/>
        </w:rPr>
      </w:pPr>
      <w:r w:rsidRPr="00484028">
        <w:rPr>
          <w:rFonts w:ascii="Times New Roman" w:hAnsi="Times New Roman" w:cs="Times New Roman"/>
          <w:b/>
          <w:i/>
          <w:sz w:val="28"/>
          <w:szCs w:val="28"/>
        </w:rPr>
        <w:t>Căn cứ pháp lý:</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893"/>
        <w:gridCol w:w="1953"/>
        <w:gridCol w:w="1667"/>
      </w:tblGrid>
      <w:tr w:rsidR="00CA7E43" w:rsidRPr="00CA7E43" w14:paraId="780A882D" w14:textId="77777777" w:rsidTr="00484028">
        <w:trPr>
          <w:tblHeader/>
        </w:trPr>
        <w:tc>
          <w:tcPr>
            <w:tcW w:w="2405" w:type="dxa"/>
            <w:shd w:val="clear" w:color="auto" w:fill="auto"/>
            <w:noWrap/>
            <w:tcMar>
              <w:top w:w="150" w:type="dxa"/>
              <w:left w:w="150" w:type="dxa"/>
              <w:bottom w:w="150" w:type="dxa"/>
              <w:right w:w="150" w:type="dxa"/>
            </w:tcMar>
            <w:vAlign w:val="center"/>
            <w:hideMark/>
          </w:tcPr>
          <w:p w14:paraId="5824DDFC"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Số ký hiệu</w:t>
            </w:r>
          </w:p>
        </w:tc>
        <w:tc>
          <w:tcPr>
            <w:tcW w:w="3893" w:type="dxa"/>
            <w:shd w:val="clear" w:color="auto" w:fill="auto"/>
            <w:noWrap/>
            <w:tcMar>
              <w:top w:w="150" w:type="dxa"/>
              <w:left w:w="150" w:type="dxa"/>
              <w:bottom w:w="150" w:type="dxa"/>
              <w:right w:w="150" w:type="dxa"/>
            </w:tcMar>
            <w:vAlign w:val="center"/>
            <w:hideMark/>
          </w:tcPr>
          <w:p w14:paraId="1964E231"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Trích yếu</w:t>
            </w:r>
          </w:p>
        </w:tc>
        <w:tc>
          <w:tcPr>
            <w:tcW w:w="1953" w:type="dxa"/>
            <w:shd w:val="clear" w:color="auto" w:fill="auto"/>
            <w:noWrap/>
            <w:tcMar>
              <w:top w:w="150" w:type="dxa"/>
              <w:left w:w="150" w:type="dxa"/>
              <w:bottom w:w="150" w:type="dxa"/>
              <w:right w:w="150" w:type="dxa"/>
            </w:tcMar>
            <w:vAlign w:val="center"/>
            <w:hideMark/>
          </w:tcPr>
          <w:p w14:paraId="4E463CE1"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Ngày ban hành</w:t>
            </w:r>
          </w:p>
        </w:tc>
        <w:tc>
          <w:tcPr>
            <w:tcW w:w="1667" w:type="dxa"/>
            <w:shd w:val="clear" w:color="auto" w:fill="auto"/>
            <w:noWrap/>
            <w:tcMar>
              <w:top w:w="150" w:type="dxa"/>
              <w:left w:w="150" w:type="dxa"/>
              <w:bottom w:w="150" w:type="dxa"/>
              <w:right w:w="150" w:type="dxa"/>
            </w:tcMar>
            <w:vAlign w:val="center"/>
            <w:hideMark/>
          </w:tcPr>
          <w:p w14:paraId="779A5DB9" w14:textId="77777777" w:rsidR="00CA7E43" w:rsidRPr="00484028" w:rsidRDefault="00CA7E43" w:rsidP="00484028">
            <w:pPr>
              <w:jc w:val="center"/>
              <w:rPr>
                <w:rFonts w:ascii="Times New Roman" w:hAnsi="Times New Roman" w:cs="Times New Roman"/>
                <w:b/>
                <w:sz w:val="28"/>
                <w:szCs w:val="28"/>
              </w:rPr>
            </w:pPr>
            <w:r w:rsidRPr="00484028">
              <w:rPr>
                <w:rFonts w:ascii="Times New Roman" w:hAnsi="Times New Roman" w:cs="Times New Roman"/>
                <w:b/>
                <w:sz w:val="28"/>
                <w:szCs w:val="28"/>
              </w:rPr>
              <w:t>Cơ quan ban hành</w:t>
            </w:r>
          </w:p>
        </w:tc>
      </w:tr>
      <w:tr w:rsidR="00CA7E43" w:rsidRPr="00CA7E43" w14:paraId="4D483C36" w14:textId="77777777" w:rsidTr="00484028">
        <w:tc>
          <w:tcPr>
            <w:tcW w:w="0" w:type="auto"/>
            <w:shd w:val="clear" w:color="auto" w:fill="auto"/>
            <w:tcMar>
              <w:top w:w="150" w:type="dxa"/>
              <w:left w:w="150" w:type="dxa"/>
              <w:bottom w:w="150" w:type="dxa"/>
              <w:right w:w="150" w:type="dxa"/>
            </w:tcMar>
            <w:vAlign w:val="center"/>
            <w:hideMark/>
          </w:tcPr>
          <w:p w14:paraId="47171DDC"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110/2018/NĐ-CP</w:t>
            </w:r>
          </w:p>
        </w:tc>
        <w:tc>
          <w:tcPr>
            <w:tcW w:w="0" w:type="auto"/>
            <w:shd w:val="clear" w:color="auto" w:fill="auto"/>
            <w:tcMar>
              <w:top w:w="150" w:type="dxa"/>
              <w:left w:w="150" w:type="dxa"/>
              <w:bottom w:w="150" w:type="dxa"/>
              <w:right w:w="150" w:type="dxa"/>
            </w:tcMar>
            <w:vAlign w:val="center"/>
            <w:hideMark/>
          </w:tcPr>
          <w:p w14:paraId="5CE14FF8" w14:textId="77777777" w:rsidR="00CA7E43" w:rsidRPr="00CA7E43" w:rsidRDefault="00CA7E43" w:rsidP="00BB03B0">
            <w:pPr>
              <w:rPr>
                <w:rFonts w:ascii="Times New Roman" w:hAnsi="Times New Roman" w:cs="Times New Roman"/>
                <w:sz w:val="28"/>
                <w:szCs w:val="28"/>
              </w:rPr>
            </w:pPr>
            <w:r w:rsidRPr="00CA7E43">
              <w:rPr>
                <w:rFonts w:ascii="Times New Roman" w:hAnsi="Times New Roman" w:cs="Times New Roman"/>
                <w:sz w:val="28"/>
                <w:szCs w:val="28"/>
              </w:rPr>
              <w:t>Nghị định số 110/2018/NĐ-CP</w:t>
            </w:r>
          </w:p>
        </w:tc>
        <w:tc>
          <w:tcPr>
            <w:tcW w:w="0" w:type="auto"/>
            <w:shd w:val="clear" w:color="auto" w:fill="auto"/>
            <w:tcMar>
              <w:top w:w="150" w:type="dxa"/>
              <w:left w:w="150" w:type="dxa"/>
              <w:bottom w:w="150" w:type="dxa"/>
              <w:right w:w="150" w:type="dxa"/>
            </w:tcMar>
            <w:vAlign w:val="center"/>
            <w:hideMark/>
          </w:tcPr>
          <w:p w14:paraId="4AC5CF22"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29-08-2018</w:t>
            </w:r>
          </w:p>
        </w:tc>
        <w:tc>
          <w:tcPr>
            <w:tcW w:w="1667" w:type="dxa"/>
            <w:shd w:val="clear" w:color="auto" w:fill="auto"/>
            <w:tcMar>
              <w:top w:w="150" w:type="dxa"/>
              <w:left w:w="150" w:type="dxa"/>
              <w:bottom w:w="150" w:type="dxa"/>
              <w:right w:w="150" w:type="dxa"/>
            </w:tcMar>
            <w:vAlign w:val="center"/>
            <w:hideMark/>
          </w:tcPr>
          <w:p w14:paraId="21A836BA" w14:textId="77777777" w:rsidR="00CA7E43" w:rsidRPr="00CA7E43" w:rsidRDefault="00CA7E43" w:rsidP="00CA7E43">
            <w:pPr>
              <w:jc w:val="both"/>
              <w:rPr>
                <w:rFonts w:ascii="Times New Roman" w:hAnsi="Times New Roman" w:cs="Times New Roman"/>
                <w:sz w:val="28"/>
                <w:szCs w:val="28"/>
              </w:rPr>
            </w:pPr>
          </w:p>
        </w:tc>
      </w:tr>
      <w:tr w:rsidR="00CA7E43" w:rsidRPr="00CA7E43" w14:paraId="72E31E2C" w14:textId="77777777" w:rsidTr="00484028">
        <w:tc>
          <w:tcPr>
            <w:tcW w:w="0" w:type="auto"/>
            <w:shd w:val="clear" w:color="auto" w:fill="auto"/>
            <w:tcMar>
              <w:top w:w="150" w:type="dxa"/>
              <w:left w:w="150" w:type="dxa"/>
              <w:bottom w:w="150" w:type="dxa"/>
              <w:right w:w="150" w:type="dxa"/>
            </w:tcMar>
            <w:vAlign w:val="center"/>
            <w:hideMark/>
          </w:tcPr>
          <w:p w14:paraId="673AB7C2"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138/2025/NĐ-CP</w:t>
            </w:r>
          </w:p>
        </w:tc>
        <w:tc>
          <w:tcPr>
            <w:tcW w:w="0" w:type="auto"/>
            <w:shd w:val="clear" w:color="auto" w:fill="auto"/>
            <w:tcMar>
              <w:top w:w="150" w:type="dxa"/>
              <w:left w:w="150" w:type="dxa"/>
              <w:bottom w:w="150" w:type="dxa"/>
              <w:right w:w="150" w:type="dxa"/>
            </w:tcMar>
            <w:vAlign w:val="center"/>
            <w:hideMark/>
          </w:tcPr>
          <w:p w14:paraId="52A88D01" w14:textId="77777777" w:rsidR="00CA7E43" w:rsidRPr="00CA7E43" w:rsidRDefault="00CA7E43" w:rsidP="00BB03B0">
            <w:pPr>
              <w:rPr>
                <w:rFonts w:ascii="Times New Roman" w:hAnsi="Times New Roman" w:cs="Times New Roman"/>
                <w:sz w:val="28"/>
                <w:szCs w:val="28"/>
              </w:rPr>
            </w:pPr>
            <w:r w:rsidRPr="00CA7E43">
              <w:rPr>
                <w:rFonts w:ascii="Times New Roman" w:hAnsi="Times New Roman" w:cs="Times New Roman"/>
                <w:sz w:val="28"/>
                <w:szCs w:val="28"/>
              </w:rPr>
              <w:t>Nghị định quy định về phân quyền, phân cấp trong lĩnh vực văn hóa, thể thao và du lịch</w:t>
            </w:r>
          </w:p>
        </w:tc>
        <w:tc>
          <w:tcPr>
            <w:tcW w:w="0" w:type="auto"/>
            <w:shd w:val="clear" w:color="auto" w:fill="auto"/>
            <w:tcMar>
              <w:top w:w="150" w:type="dxa"/>
              <w:left w:w="150" w:type="dxa"/>
              <w:bottom w:w="150" w:type="dxa"/>
              <w:right w:w="150" w:type="dxa"/>
            </w:tcMar>
            <w:vAlign w:val="center"/>
            <w:hideMark/>
          </w:tcPr>
          <w:p w14:paraId="27363F0C"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12-06-2025</w:t>
            </w:r>
          </w:p>
        </w:tc>
        <w:tc>
          <w:tcPr>
            <w:tcW w:w="1667" w:type="dxa"/>
            <w:shd w:val="clear" w:color="auto" w:fill="auto"/>
            <w:tcMar>
              <w:top w:w="150" w:type="dxa"/>
              <w:left w:w="150" w:type="dxa"/>
              <w:bottom w:w="150" w:type="dxa"/>
              <w:right w:w="150" w:type="dxa"/>
            </w:tcMar>
            <w:vAlign w:val="center"/>
            <w:hideMark/>
          </w:tcPr>
          <w:p w14:paraId="671D8779"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Chính phủ</w:t>
            </w:r>
          </w:p>
        </w:tc>
      </w:tr>
      <w:tr w:rsidR="00CA7E43" w:rsidRPr="00CA7E43" w14:paraId="20693B15" w14:textId="77777777" w:rsidTr="00484028">
        <w:tc>
          <w:tcPr>
            <w:tcW w:w="0" w:type="auto"/>
            <w:shd w:val="clear" w:color="auto" w:fill="auto"/>
            <w:tcMar>
              <w:top w:w="150" w:type="dxa"/>
              <w:left w:w="150" w:type="dxa"/>
              <w:bottom w:w="150" w:type="dxa"/>
              <w:right w:w="150" w:type="dxa"/>
            </w:tcMar>
            <w:vAlign w:val="center"/>
            <w:hideMark/>
          </w:tcPr>
          <w:p w14:paraId="0E09696F"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137/2025/NĐ-CP</w:t>
            </w:r>
          </w:p>
        </w:tc>
        <w:tc>
          <w:tcPr>
            <w:tcW w:w="0" w:type="auto"/>
            <w:shd w:val="clear" w:color="auto" w:fill="auto"/>
            <w:tcMar>
              <w:top w:w="150" w:type="dxa"/>
              <w:left w:w="150" w:type="dxa"/>
              <w:bottom w:w="150" w:type="dxa"/>
              <w:right w:w="150" w:type="dxa"/>
            </w:tcMar>
            <w:vAlign w:val="center"/>
            <w:hideMark/>
          </w:tcPr>
          <w:p w14:paraId="1A1E8D16" w14:textId="77777777" w:rsidR="00CA7E43" w:rsidRPr="00CA7E43" w:rsidRDefault="00CA7E43" w:rsidP="00BB03B0">
            <w:pPr>
              <w:rPr>
                <w:rFonts w:ascii="Times New Roman" w:hAnsi="Times New Roman" w:cs="Times New Roman"/>
                <w:sz w:val="28"/>
                <w:szCs w:val="28"/>
              </w:rPr>
            </w:pPr>
            <w:r w:rsidRPr="00CA7E43">
              <w:rPr>
                <w:rFonts w:ascii="Times New Roman" w:hAnsi="Times New Roman" w:cs="Times New Roman"/>
                <w:sz w:val="28"/>
                <w:szCs w:val="28"/>
              </w:rPr>
              <w:t>Nghị định số 137/2025/NĐ-CP ngày 12/6/2025 của Chính phủ quy định về phân định thẩm quyền của chính quyền địa phương 02 cấp trong lĩnh vực văn hóa, thể thao và du lịch.</w:t>
            </w:r>
          </w:p>
        </w:tc>
        <w:tc>
          <w:tcPr>
            <w:tcW w:w="0" w:type="auto"/>
            <w:shd w:val="clear" w:color="auto" w:fill="auto"/>
            <w:tcMar>
              <w:top w:w="150" w:type="dxa"/>
              <w:left w:w="150" w:type="dxa"/>
              <w:bottom w:w="150" w:type="dxa"/>
              <w:right w:w="150" w:type="dxa"/>
            </w:tcMar>
            <w:vAlign w:val="center"/>
            <w:hideMark/>
          </w:tcPr>
          <w:p w14:paraId="21173C97"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12-06-2025</w:t>
            </w:r>
          </w:p>
        </w:tc>
        <w:tc>
          <w:tcPr>
            <w:tcW w:w="1667" w:type="dxa"/>
            <w:shd w:val="clear" w:color="auto" w:fill="auto"/>
            <w:tcMar>
              <w:top w:w="150" w:type="dxa"/>
              <w:left w:w="150" w:type="dxa"/>
              <w:bottom w:w="150" w:type="dxa"/>
              <w:right w:w="150" w:type="dxa"/>
            </w:tcMar>
            <w:vAlign w:val="center"/>
            <w:hideMark/>
          </w:tcPr>
          <w:p w14:paraId="137C3E28" w14:textId="77777777" w:rsidR="00CA7E43" w:rsidRPr="00CA7E43" w:rsidRDefault="00CA7E43" w:rsidP="00CA7E43">
            <w:pPr>
              <w:jc w:val="both"/>
              <w:rPr>
                <w:rFonts w:ascii="Times New Roman" w:hAnsi="Times New Roman" w:cs="Times New Roman"/>
                <w:sz w:val="28"/>
                <w:szCs w:val="28"/>
              </w:rPr>
            </w:pPr>
            <w:r w:rsidRPr="00CA7E43">
              <w:rPr>
                <w:rFonts w:ascii="Times New Roman" w:hAnsi="Times New Roman" w:cs="Times New Roman"/>
                <w:sz w:val="28"/>
                <w:szCs w:val="28"/>
              </w:rPr>
              <w:t>Chính phủ</w:t>
            </w:r>
          </w:p>
        </w:tc>
      </w:tr>
    </w:tbl>
    <w:p w14:paraId="017F4B82" w14:textId="77777777" w:rsidR="00484028" w:rsidRDefault="00484028" w:rsidP="00CA7E43">
      <w:pPr>
        <w:jc w:val="both"/>
        <w:rPr>
          <w:rFonts w:ascii="Times New Roman" w:hAnsi="Times New Roman" w:cs="Times New Roman"/>
          <w:sz w:val="28"/>
          <w:szCs w:val="28"/>
        </w:rPr>
      </w:pPr>
    </w:p>
    <w:p w14:paraId="738FF5F5" w14:textId="62D42658"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Yêu cầu, điều kiện thực hiện:</w:t>
      </w:r>
      <w:r w:rsidR="00484028">
        <w:rPr>
          <w:rFonts w:ascii="Times New Roman" w:hAnsi="Times New Roman" w:cs="Times New Roman"/>
          <w:sz w:val="28"/>
          <w:szCs w:val="28"/>
        </w:rPr>
        <w:t xml:space="preserve"> </w:t>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quy định</w:t>
      </w:r>
    </w:p>
    <w:p w14:paraId="2CC6622C" w14:textId="10AD0F75"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Từ khóa:</w:t>
      </w:r>
      <w:r w:rsidR="00484028">
        <w:rPr>
          <w:rFonts w:ascii="Times New Roman" w:hAnsi="Times New Roman" w:cs="Times New Roman"/>
          <w:sz w:val="28"/>
          <w:szCs w:val="28"/>
        </w:rPr>
        <w:t xml:space="preserve"> </w:t>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có thông tin</w:t>
      </w:r>
    </w:p>
    <w:p w14:paraId="0F5078A4" w14:textId="7A03A9BE" w:rsidR="00CA7E43" w:rsidRPr="00CA7E43" w:rsidRDefault="00CA7E43" w:rsidP="00BB03B0">
      <w:pPr>
        <w:spacing w:before="80" w:after="80" w:line="360" w:lineRule="exact"/>
        <w:jc w:val="both"/>
        <w:rPr>
          <w:rFonts w:ascii="Times New Roman" w:hAnsi="Times New Roman" w:cs="Times New Roman"/>
          <w:sz w:val="28"/>
          <w:szCs w:val="28"/>
        </w:rPr>
      </w:pPr>
      <w:r w:rsidRPr="00CA7E43">
        <w:rPr>
          <w:rFonts w:ascii="Times New Roman" w:hAnsi="Times New Roman" w:cs="Times New Roman"/>
          <w:sz w:val="28"/>
          <w:szCs w:val="28"/>
        </w:rPr>
        <w:t>Mô tả:</w:t>
      </w:r>
      <w:r w:rsidR="00484028">
        <w:rPr>
          <w:rFonts w:ascii="Times New Roman" w:hAnsi="Times New Roman" w:cs="Times New Roman"/>
          <w:sz w:val="28"/>
          <w:szCs w:val="28"/>
        </w:rPr>
        <w:t xml:space="preserve"> </w:t>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00484028">
        <w:rPr>
          <w:rFonts w:ascii="Times New Roman" w:hAnsi="Times New Roman" w:cs="Times New Roman"/>
          <w:sz w:val="28"/>
          <w:szCs w:val="28"/>
        </w:rPr>
        <w:tab/>
      </w:r>
      <w:r w:rsidRPr="00CA7E43">
        <w:rPr>
          <w:rFonts w:ascii="Times New Roman" w:hAnsi="Times New Roman" w:cs="Times New Roman"/>
          <w:sz w:val="28"/>
          <w:szCs w:val="28"/>
        </w:rPr>
        <w:t>Không có thông tin</w:t>
      </w:r>
    </w:p>
    <w:p w14:paraId="2C284D40" w14:textId="794938EB" w:rsidR="00974ED7" w:rsidRDefault="00974ED7" w:rsidP="00CA7E43">
      <w:pPr>
        <w:jc w:val="both"/>
        <w:rPr>
          <w:rFonts w:ascii="Times New Roman" w:hAnsi="Times New Roman" w:cs="Times New Roman"/>
          <w:sz w:val="28"/>
          <w:szCs w:val="28"/>
        </w:rPr>
      </w:pPr>
    </w:p>
    <w:p w14:paraId="09197F05" w14:textId="322A88CE" w:rsidR="004D4BF7" w:rsidRDefault="004D4BF7" w:rsidP="00CA7E43">
      <w:pPr>
        <w:jc w:val="both"/>
        <w:rPr>
          <w:rFonts w:ascii="Times New Roman" w:hAnsi="Times New Roman" w:cs="Times New Roman"/>
          <w:sz w:val="28"/>
          <w:szCs w:val="28"/>
        </w:rPr>
      </w:pPr>
    </w:p>
    <w:p w14:paraId="24CF2433" w14:textId="39AC7871" w:rsidR="004D4BF7" w:rsidRDefault="004D4BF7" w:rsidP="00CA7E43">
      <w:pPr>
        <w:jc w:val="both"/>
        <w:rPr>
          <w:rFonts w:ascii="Times New Roman" w:hAnsi="Times New Roman" w:cs="Times New Roman"/>
          <w:sz w:val="28"/>
          <w:szCs w:val="28"/>
        </w:rPr>
      </w:pPr>
    </w:p>
    <w:p w14:paraId="28955E92" w14:textId="0559C083" w:rsidR="004D4BF7" w:rsidRDefault="004D4BF7" w:rsidP="00CA7E43">
      <w:pPr>
        <w:jc w:val="both"/>
        <w:rPr>
          <w:rFonts w:ascii="Times New Roman" w:hAnsi="Times New Roman" w:cs="Times New Roman"/>
          <w:sz w:val="28"/>
          <w:szCs w:val="28"/>
        </w:rPr>
      </w:pPr>
    </w:p>
    <w:p w14:paraId="5F3B2147" w14:textId="7A7889C4" w:rsidR="004D4BF7" w:rsidRDefault="004D4BF7" w:rsidP="00CA7E43">
      <w:pPr>
        <w:jc w:val="both"/>
        <w:rPr>
          <w:rFonts w:ascii="Times New Roman" w:hAnsi="Times New Roman" w:cs="Times New Roman"/>
          <w:sz w:val="28"/>
          <w:szCs w:val="28"/>
        </w:rPr>
      </w:pPr>
    </w:p>
    <w:p w14:paraId="7D4A1065" w14:textId="1D63FDFC" w:rsidR="004D4BF7" w:rsidRDefault="004D4BF7" w:rsidP="00CA7E43">
      <w:pPr>
        <w:jc w:val="both"/>
        <w:rPr>
          <w:rFonts w:ascii="Times New Roman" w:hAnsi="Times New Roman" w:cs="Times New Roman"/>
          <w:sz w:val="28"/>
          <w:szCs w:val="28"/>
        </w:rPr>
      </w:pPr>
    </w:p>
    <w:p w14:paraId="201379CD" w14:textId="26346B5E" w:rsidR="004D4BF7" w:rsidRDefault="004D4BF7" w:rsidP="00CA7E43">
      <w:pPr>
        <w:jc w:val="both"/>
        <w:rPr>
          <w:rFonts w:ascii="Times New Roman" w:hAnsi="Times New Roman" w:cs="Times New Roman"/>
          <w:sz w:val="28"/>
          <w:szCs w:val="28"/>
        </w:rPr>
      </w:pPr>
    </w:p>
    <w:p w14:paraId="4407A9F9" w14:textId="75109177" w:rsidR="004D4BF7" w:rsidRDefault="004D4BF7" w:rsidP="00CA7E43">
      <w:pPr>
        <w:jc w:val="both"/>
        <w:rPr>
          <w:rFonts w:ascii="Times New Roman" w:hAnsi="Times New Roman" w:cs="Times New Roman"/>
          <w:sz w:val="28"/>
          <w:szCs w:val="28"/>
        </w:rPr>
      </w:pPr>
    </w:p>
    <w:p w14:paraId="17A98489" w14:textId="33C8E8B4" w:rsidR="004D4BF7" w:rsidRDefault="004D4BF7" w:rsidP="00CA7E43">
      <w:pPr>
        <w:jc w:val="both"/>
        <w:rPr>
          <w:rFonts w:ascii="Times New Roman" w:hAnsi="Times New Roman" w:cs="Times New Roman"/>
          <w:sz w:val="28"/>
          <w:szCs w:val="28"/>
        </w:rPr>
      </w:pPr>
    </w:p>
    <w:p w14:paraId="3D940773" w14:textId="72EE9A3F" w:rsidR="00BB03B0" w:rsidRDefault="00BB03B0" w:rsidP="00CA7E43">
      <w:pPr>
        <w:jc w:val="both"/>
        <w:rPr>
          <w:rFonts w:ascii="Times New Roman" w:hAnsi="Times New Roman" w:cs="Times New Roman"/>
          <w:sz w:val="28"/>
          <w:szCs w:val="28"/>
        </w:rPr>
      </w:pPr>
    </w:p>
    <w:p w14:paraId="46A04A10" w14:textId="77777777" w:rsidR="00BB03B0" w:rsidRDefault="00BB03B0" w:rsidP="00CA7E43">
      <w:pPr>
        <w:jc w:val="both"/>
        <w:rPr>
          <w:rFonts w:ascii="Times New Roman" w:hAnsi="Times New Roman" w:cs="Times New Roman"/>
          <w:sz w:val="28"/>
          <w:szCs w:val="28"/>
        </w:rPr>
      </w:pPr>
    </w:p>
    <w:p w14:paraId="3989CCC1" w14:textId="44F6C86F" w:rsidR="00BB03B0" w:rsidRPr="00BB03B0" w:rsidRDefault="00BB03B0" w:rsidP="0021653F">
      <w:pPr>
        <w:pStyle w:val="ListParagraph"/>
        <w:numPr>
          <w:ilvl w:val="0"/>
          <w:numId w:val="1"/>
        </w:numPr>
        <w:shd w:val="clear" w:color="auto" w:fill="FFFFFF"/>
        <w:spacing w:before="80" w:after="80" w:line="360" w:lineRule="exact"/>
        <w:rPr>
          <w:rFonts w:ascii="Times New Roman" w:eastAsia="Times New Roman" w:hAnsi="Times New Roman" w:cs="Times New Roman"/>
          <w:b/>
          <w:color w:val="1E2F41"/>
          <w:sz w:val="28"/>
          <w:szCs w:val="28"/>
        </w:rPr>
      </w:pPr>
      <w:r w:rsidRPr="00BB03B0">
        <w:rPr>
          <w:rFonts w:ascii="Times New Roman" w:eastAsia="Times New Roman" w:hAnsi="Times New Roman" w:cs="Times New Roman"/>
          <w:b/>
          <w:color w:val="333333"/>
          <w:sz w:val="28"/>
          <w:szCs w:val="28"/>
        </w:rPr>
        <w:lastRenderedPageBreak/>
        <w:t>Tên thủ tục:</w:t>
      </w:r>
      <w:r w:rsidRPr="00BB03B0">
        <w:rPr>
          <w:rFonts w:ascii="Times New Roman" w:eastAsia="Times New Roman" w:hAnsi="Times New Roman" w:cs="Times New Roman"/>
          <w:b/>
          <w:color w:val="333333"/>
          <w:sz w:val="28"/>
          <w:szCs w:val="28"/>
        </w:rPr>
        <w:t xml:space="preserve"> </w:t>
      </w:r>
      <w:r w:rsidRPr="00BB03B0">
        <w:rPr>
          <w:rFonts w:ascii="Times New Roman" w:eastAsia="Times New Roman" w:hAnsi="Times New Roman" w:cs="Times New Roman"/>
          <w:b/>
          <w:color w:val="1E2F41"/>
          <w:sz w:val="28"/>
          <w:szCs w:val="28"/>
        </w:rPr>
        <w:t>Thủ tục thông báo tổ chức lễ hội cấp xã</w:t>
      </w:r>
    </w:p>
    <w:p w14:paraId="1CC7AC9C" w14:textId="03791030" w:rsidR="004D4BF7" w:rsidRPr="004D4BF7" w:rsidRDefault="004D4BF7" w:rsidP="0021653F">
      <w:pPr>
        <w:shd w:val="clear" w:color="auto" w:fill="FFFFFF"/>
        <w:spacing w:before="80" w:after="80" w:line="360" w:lineRule="exact"/>
        <w:ind w:firstLine="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Mã thủ tục:</w:t>
      </w:r>
      <w:r w:rsidR="00BB03B0">
        <w:rPr>
          <w:rFonts w:ascii="Times New Roman" w:eastAsia="Times New Roman" w:hAnsi="Times New Roman" w:cs="Times New Roman"/>
          <w:color w:val="333333"/>
          <w:sz w:val="28"/>
          <w:szCs w:val="28"/>
        </w:rPr>
        <w:t xml:space="preserve"> </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1.003622.000.00.00.H24</w:t>
      </w:r>
    </w:p>
    <w:p w14:paraId="2912F18A" w14:textId="6EB51A51" w:rsidR="004D4BF7" w:rsidRPr="004D4BF7" w:rsidRDefault="004D4BF7" w:rsidP="0021653F">
      <w:pPr>
        <w:shd w:val="clear" w:color="auto" w:fill="FFFFFF"/>
        <w:spacing w:before="80" w:after="80" w:line="360" w:lineRule="exact"/>
        <w:ind w:left="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Số quyết định:</w:t>
      </w:r>
      <w:r w:rsidR="00BB03B0">
        <w:rPr>
          <w:rFonts w:ascii="Times New Roman" w:eastAsia="Times New Roman" w:hAnsi="Times New Roman" w:cs="Times New Roman"/>
          <w:color w:val="333333"/>
          <w:sz w:val="28"/>
          <w:szCs w:val="28"/>
        </w:rPr>
        <w:t xml:space="preserve"> </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t>S</w:t>
      </w:r>
      <w:r w:rsidRPr="004D4BF7">
        <w:rPr>
          <w:rFonts w:ascii="Times New Roman" w:eastAsia="Times New Roman" w:hAnsi="Times New Roman" w:cs="Times New Roman"/>
          <w:color w:val="1E2F41"/>
          <w:sz w:val="28"/>
          <w:szCs w:val="28"/>
        </w:rPr>
        <w:t>ố 307/QĐ-UBND</w:t>
      </w:r>
    </w:p>
    <w:p w14:paraId="79A03BED" w14:textId="390E15FF" w:rsidR="004D4BF7" w:rsidRPr="004D4BF7" w:rsidRDefault="004D4BF7" w:rsidP="0021653F">
      <w:pPr>
        <w:shd w:val="clear" w:color="auto" w:fill="FFFFFF"/>
        <w:spacing w:before="80" w:after="80" w:line="360" w:lineRule="exact"/>
        <w:ind w:firstLine="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Cấp thực hiện:</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Cấp Xã</w:t>
      </w:r>
    </w:p>
    <w:p w14:paraId="0048B04E" w14:textId="4A83E1AC" w:rsidR="004D4BF7" w:rsidRPr="004D4BF7" w:rsidRDefault="004D4BF7" w:rsidP="0021653F">
      <w:pPr>
        <w:shd w:val="clear" w:color="auto" w:fill="FFFFFF"/>
        <w:spacing w:before="80" w:after="80" w:line="360" w:lineRule="exact"/>
        <w:ind w:firstLine="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Loại thủ tục:</w:t>
      </w:r>
      <w:r w:rsidR="00BB03B0">
        <w:rPr>
          <w:rFonts w:ascii="Times New Roman" w:eastAsia="Times New Roman" w:hAnsi="Times New Roman" w:cs="Times New Roman"/>
          <w:color w:val="333333"/>
          <w:sz w:val="28"/>
          <w:szCs w:val="28"/>
        </w:rPr>
        <w:t xml:space="preserve"> </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TTHC được luật giao quy định chi tiết</w:t>
      </w:r>
    </w:p>
    <w:p w14:paraId="44ADC4E2" w14:textId="74827423" w:rsidR="004D4BF7" w:rsidRPr="004D4BF7" w:rsidRDefault="004D4BF7" w:rsidP="0021653F">
      <w:pPr>
        <w:shd w:val="clear" w:color="auto" w:fill="FFFFFF"/>
        <w:spacing w:before="80" w:after="80" w:line="360" w:lineRule="exact"/>
        <w:ind w:firstLine="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Lĩnh vực:</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Văn hóa</w:t>
      </w:r>
    </w:p>
    <w:p w14:paraId="5966E831" w14:textId="77777777" w:rsidR="004D4BF7" w:rsidRPr="004D4BF7" w:rsidRDefault="004D4BF7" w:rsidP="0021653F">
      <w:pPr>
        <w:shd w:val="clear" w:color="auto" w:fill="FFFFFF"/>
        <w:spacing w:before="80" w:after="80" w:line="360" w:lineRule="exact"/>
        <w:ind w:firstLine="720"/>
        <w:rPr>
          <w:rFonts w:ascii="Times New Roman" w:eastAsia="Times New Roman" w:hAnsi="Times New Roman" w:cs="Times New Roman"/>
          <w:b/>
          <w:i/>
          <w:color w:val="333333"/>
          <w:sz w:val="28"/>
          <w:szCs w:val="28"/>
        </w:rPr>
      </w:pPr>
      <w:r w:rsidRPr="004D4BF7">
        <w:rPr>
          <w:rFonts w:ascii="Times New Roman" w:eastAsia="Times New Roman" w:hAnsi="Times New Roman" w:cs="Times New Roman"/>
          <w:b/>
          <w:i/>
          <w:color w:val="333333"/>
          <w:sz w:val="28"/>
          <w:szCs w:val="28"/>
        </w:rPr>
        <w:t>Trình tự thực hiện:</w:t>
      </w:r>
    </w:p>
    <w:p w14:paraId="7C1E42CD" w14:textId="77777777" w:rsidR="00BB03B0" w:rsidRDefault="004D4BF7" w:rsidP="0021653F">
      <w:pPr>
        <w:shd w:val="clear" w:color="auto" w:fill="FFFFFF"/>
        <w:spacing w:before="80" w:after="80" w:line="360" w:lineRule="exact"/>
        <w:ind w:firstLine="720"/>
        <w:jc w:val="both"/>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1E2F41"/>
          <w:sz w:val="28"/>
          <w:szCs w:val="28"/>
        </w:rPr>
        <w:t>Đơn vị 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w:t>
      </w:r>
    </w:p>
    <w:p w14:paraId="5BE694B0" w14:textId="2FF5B3CD" w:rsidR="004D4BF7" w:rsidRPr="004D4BF7" w:rsidRDefault="004D4BF7" w:rsidP="0021653F">
      <w:pPr>
        <w:shd w:val="clear" w:color="auto" w:fill="FFFFFF"/>
        <w:spacing w:before="80" w:after="80" w:line="360" w:lineRule="exact"/>
        <w:ind w:firstLine="720"/>
        <w:jc w:val="both"/>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1E2F41"/>
          <w:sz w:val="28"/>
          <w:szCs w:val="28"/>
        </w:rPr>
        <w:t>Trong thời hạn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và nêu rõ lý do.</w:t>
      </w:r>
    </w:p>
    <w:p w14:paraId="37E30B90" w14:textId="77777777" w:rsidR="004D4BF7" w:rsidRPr="004D4BF7" w:rsidRDefault="004D4BF7" w:rsidP="00BB03B0">
      <w:pPr>
        <w:shd w:val="clear" w:color="auto" w:fill="FFFFFF"/>
        <w:spacing w:line="240" w:lineRule="auto"/>
        <w:jc w:val="both"/>
        <w:rPr>
          <w:rFonts w:ascii="Times New Roman" w:eastAsia="Times New Roman" w:hAnsi="Times New Roman" w:cs="Times New Roman"/>
          <w:color w:val="1E2F41"/>
          <w:sz w:val="28"/>
          <w:szCs w:val="28"/>
        </w:rPr>
      </w:pPr>
    </w:p>
    <w:p w14:paraId="1C3F752C" w14:textId="77777777" w:rsidR="004D4BF7" w:rsidRPr="004D4BF7" w:rsidRDefault="004D4BF7" w:rsidP="00BB03B0">
      <w:pPr>
        <w:shd w:val="clear" w:color="auto" w:fill="FFFFFF"/>
        <w:spacing w:line="240" w:lineRule="auto"/>
        <w:ind w:firstLine="720"/>
        <w:rPr>
          <w:rFonts w:ascii="Times New Roman" w:eastAsia="Times New Roman" w:hAnsi="Times New Roman" w:cs="Times New Roman"/>
          <w:b/>
          <w:i/>
          <w:color w:val="333333"/>
          <w:sz w:val="28"/>
          <w:szCs w:val="28"/>
        </w:rPr>
      </w:pPr>
      <w:r w:rsidRPr="004D4BF7">
        <w:rPr>
          <w:rFonts w:ascii="Times New Roman" w:eastAsia="Times New Roman" w:hAnsi="Times New Roman" w:cs="Times New Roman"/>
          <w:b/>
          <w:i/>
          <w:color w:val="333333"/>
          <w:sz w:val="28"/>
          <w:szCs w:val="28"/>
        </w:rPr>
        <w:t>Cách thức thực hiện:</w:t>
      </w:r>
    </w:p>
    <w:tbl>
      <w:tblPr>
        <w:tblW w:w="1000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371"/>
        <w:gridCol w:w="1886"/>
        <w:gridCol w:w="3907"/>
      </w:tblGrid>
      <w:tr w:rsidR="004D4BF7" w:rsidRPr="004D4BF7" w14:paraId="727C9D19" w14:textId="77777777" w:rsidTr="00BB03B0">
        <w:trPr>
          <w:tblHeader/>
        </w:trPr>
        <w:tc>
          <w:tcPr>
            <w:tcW w:w="1839" w:type="dxa"/>
            <w:shd w:val="clear" w:color="auto" w:fill="auto"/>
            <w:noWrap/>
            <w:tcMar>
              <w:top w:w="150" w:type="dxa"/>
              <w:left w:w="150" w:type="dxa"/>
              <w:bottom w:w="150" w:type="dxa"/>
              <w:right w:w="150" w:type="dxa"/>
            </w:tcMar>
            <w:vAlign w:val="center"/>
            <w:hideMark/>
          </w:tcPr>
          <w:p w14:paraId="497ED500"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Hình thức nộp</w:t>
            </w:r>
          </w:p>
        </w:tc>
        <w:tc>
          <w:tcPr>
            <w:tcW w:w="2371" w:type="dxa"/>
            <w:shd w:val="clear" w:color="auto" w:fill="auto"/>
            <w:noWrap/>
            <w:tcMar>
              <w:top w:w="150" w:type="dxa"/>
              <w:left w:w="150" w:type="dxa"/>
              <w:bottom w:w="150" w:type="dxa"/>
              <w:right w:w="150" w:type="dxa"/>
            </w:tcMar>
            <w:vAlign w:val="center"/>
            <w:hideMark/>
          </w:tcPr>
          <w:p w14:paraId="21BE4DCC"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Thời hạn giải quyết</w:t>
            </w:r>
          </w:p>
        </w:tc>
        <w:tc>
          <w:tcPr>
            <w:tcW w:w="1886" w:type="dxa"/>
            <w:shd w:val="clear" w:color="auto" w:fill="auto"/>
            <w:noWrap/>
            <w:tcMar>
              <w:top w:w="150" w:type="dxa"/>
              <w:left w:w="150" w:type="dxa"/>
              <w:bottom w:w="150" w:type="dxa"/>
              <w:right w:w="150" w:type="dxa"/>
            </w:tcMar>
            <w:vAlign w:val="center"/>
            <w:hideMark/>
          </w:tcPr>
          <w:p w14:paraId="1CBB5B0F"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Phí, lệ phí</w:t>
            </w:r>
          </w:p>
        </w:tc>
        <w:tc>
          <w:tcPr>
            <w:tcW w:w="3907" w:type="dxa"/>
            <w:shd w:val="clear" w:color="auto" w:fill="auto"/>
            <w:noWrap/>
            <w:tcMar>
              <w:top w:w="150" w:type="dxa"/>
              <w:left w:w="150" w:type="dxa"/>
              <w:bottom w:w="150" w:type="dxa"/>
              <w:right w:w="150" w:type="dxa"/>
            </w:tcMar>
            <w:vAlign w:val="center"/>
            <w:hideMark/>
          </w:tcPr>
          <w:p w14:paraId="5AA12105"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Mô tả</w:t>
            </w:r>
          </w:p>
        </w:tc>
      </w:tr>
      <w:tr w:rsidR="004D4BF7" w:rsidRPr="004D4BF7" w14:paraId="39E7083B" w14:textId="77777777" w:rsidTr="00BB03B0">
        <w:tc>
          <w:tcPr>
            <w:tcW w:w="0" w:type="auto"/>
            <w:shd w:val="clear" w:color="auto" w:fill="auto"/>
            <w:tcMar>
              <w:top w:w="150" w:type="dxa"/>
              <w:left w:w="150" w:type="dxa"/>
              <w:bottom w:w="150" w:type="dxa"/>
              <w:right w:w="150" w:type="dxa"/>
            </w:tcMar>
            <w:vAlign w:val="center"/>
            <w:hideMark/>
          </w:tcPr>
          <w:p w14:paraId="31A3B195"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Trực tiếp</w:t>
            </w:r>
          </w:p>
        </w:tc>
        <w:tc>
          <w:tcPr>
            <w:tcW w:w="0" w:type="auto"/>
            <w:shd w:val="clear" w:color="auto" w:fill="auto"/>
            <w:tcMar>
              <w:top w:w="150" w:type="dxa"/>
              <w:left w:w="150" w:type="dxa"/>
              <w:bottom w:w="150" w:type="dxa"/>
              <w:right w:w="150" w:type="dxa"/>
            </w:tcMar>
            <w:vAlign w:val="center"/>
            <w:hideMark/>
          </w:tcPr>
          <w:p w14:paraId="6FE07160" w14:textId="77777777" w:rsidR="004D4BF7" w:rsidRPr="004D4BF7" w:rsidRDefault="004D4BF7" w:rsidP="00BB03B0">
            <w:pPr>
              <w:spacing w:after="0" w:line="330" w:lineRule="atLeast"/>
              <w:jc w:val="center"/>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15 Ngày</w:t>
            </w:r>
          </w:p>
        </w:tc>
        <w:tc>
          <w:tcPr>
            <w:tcW w:w="1886" w:type="dxa"/>
            <w:shd w:val="clear" w:color="auto" w:fill="auto"/>
            <w:tcMar>
              <w:top w:w="150" w:type="dxa"/>
              <w:left w:w="150" w:type="dxa"/>
              <w:bottom w:w="150" w:type="dxa"/>
              <w:right w:w="150" w:type="dxa"/>
            </w:tcMar>
            <w:vAlign w:val="center"/>
            <w:hideMark/>
          </w:tcPr>
          <w:p w14:paraId="106A5E53" w14:textId="77777777" w:rsidR="004D4BF7" w:rsidRPr="004D4BF7" w:rsidRDefault="004D4BF7" w:rsidP="004D4BF7">
            <w:pPr>
              <w:spacing w:after="0" w:line="330" w:lineRule="atLeast"/>
              <w:rPr>
                <w:rFonts w:ascii="Times New Roman" w:eastAsia="Times New Roman" w:hAnsi="Times New Roman" w:cs="Times New Roman"/>
                <w:sz w:val="28"/>
                <w:szCs w:val="28"/>
              </w:rPr>
            </w:pPr>
          </w:p>
        </w:tc>
        <w:tc>
          <w:tcPr>
            <w:tcW w:w="0" w:type="auto"/>
            <w:shd w:val="clear" w:color="auto" w:fill="auto"/>
            <w:tcMar>
              <w:top w:w="150" w:type="dxa"/>
              <w:left w:w="150" w:type="dxa"/>
              <w:bottom w:w="150" w:type="dxa"/>
              <w:right w:w="150" w:type="dxa"/>
            </w:tcMar>
            <w:vAlign w:val="center"/>
            <w:hideMark/>
          </w:tcPr>
          <w:p w14:paraId="5BB13FBC"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Trong thời hạn 15 ngày, kể từ ngày Ủy ban nhân dân cấp xã nhận được thông báo, nếu không có ý kiến trả lời thì đơn vị gửi thông báo được tổ chức lễ hội theo nội dung thông báo.</w:t>
            </w:r>
          </w:p>
        </w:tc>
      </w:tr>
      <w:tr w:rsidR="004D4BF7" w:rsidRPr="004D4BF7" w14:paraId="41E7F495" w14:textId="77777777" w:rsidTr="00BB03B0">
        <w:tc>
          <w:tcPr>
            <w:tcW w:w="0" w:type="auto"/>
            <w:shd w:val="clear" w:color="auto" w:fill="auto"/>
            <w:tcMar>
              <w:top w:w="150" w:type="dxa"/>
              <w:left w:w="150" w:type="dxa"/>
              <w:bottom w:w="150" w:type="dxa"/>
              <w:right w:w="150" w:type="dxa"/>
            </w:tcMar>
            <w:vAlign w:val="center"/>
            <w:hideMark/>
          </w:tcPr>
          <w:p w14:paraId="6F339FB7"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Dịch vụ bưu chính</w:t>
            </w:r>
          </w:p>
        </w:tc>
        <w:tc>
          <w:tcPr>
            <w:tcW w:w="0" w:type="auto"/>
            <w:shd w:val="clear" w:color="auto" w:fill="auto"/>
            <w:tcMar>
              <w:top w:w="150" w:type="dxa"/>
              <w:left w:w="150" w:type="dxa"/>
              <w:bottom w:w="150" w:type="dxa"/>
              <w:right w:w="150" w:type="dxa"/>
            </w:tcMar>
            <w:vAlign w:val="center"/>
            <w:hideMark/>
          </w:tcPr>
          <w:p w14:paraId="2A8318FB" w14:textId="77777777" w:rsidR="004D4BF7" w:rsidRPr="004D4BF7" w:rsidRDefault="004D4BF7" w:rsidP="00BB03B0">
            <w:pPr>
              <w:spacing w:after="0" w:line="330" w:lineRule="atLeast"/>
              <w:jc w:val="center"/>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15 Ngày</w:t>
            </w:r>
          </w:p>
        </w:tc>
        <w:tc>
          <w:tcPr>
            <w:tcW w:w="1886" w:type="dxa"/>
            <w:shd w:val="clear" w:color="auto" w:fill="auto"/>
            <w:tcMar>
              <w:top w:w="150" w:type="dxa"/>
              <w:left w:w="150" w:type="dxa"/>
              <w:bottom w:w="150" w:type="dxa"/>
              <w:right w:w="150" w:type="dxa"/>
            </w:tcMar>
            <w:vAlign w:val="center"/>
            <w:hideMark/>
          </w:tcPr>
          <w:p w14:paraId="02622570" w14:textId="77777777" w:rsidR="004D4BF7" w:rsidRPr="004D4BF7" w:rsidRDefault="004D4BF7" w:rsidP="004D4BF7">
            <w:pPr>
              <w:spacing w:after="0" w:line="330" w:lineRule="atLeast"/>
              <w:rPr>
                <w:rFonts w:ascii="Times New Roman" w:eastAsia="Times New Roman" w:hAnsi="Times New Roman" w:cs="Times New Roman"/>
                <w:sz w:val="28"/>
                <w:szCs w:val="28"/>
              </w:rPr>
            </w:pPr>
          </w:p>
        </w:tc>
        <w:tc>
          <w:tcPr>
            <w:tcW w:w="0" w:type="auto"/>
            <w:shd w:val="clear" w:color="auto" w:fill="auto"/>
            <w:tcMar>
              <w:top w:w="150" w:type="dxa"/>
              <w:left w:w="150" w:type="dxa"/>
              <w:bottom w:w="150" w:type="dxa"/>
              <w:right w:w="150" w:type="dxa"/>
            </w:tcMar>
            <w:vAlign w:val="center"/>
            <w:hideMark/>
          </w:tcPr>
          <w:p w14:paraId="0A42DB69"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Trong thời hạn 15 ngày, kể từ ngày Ủy ban nhân dân cấp xã nhận được thông báo, nếu không có ý kiến trả lời thì đơn vị gửi thông báo được tổ chức lễ hội theo nội dung thông báo.</w:t>
            </w:r>
          </w:p>
        </w:tc>
      </w:tr>
    </w:tbl>
    <w:p w14:paraId="2D2BE3DF" w14:textId="77777777" w:rsidR="00BB03B0" w:rsidRDefault="00BB03B0" w:rsidP="004D4BF7">
      <w:pPr>
        <w:shd w:val="clear" w:color="auto" w:fill="FFFFFF"/>
        <w:spacing w:after="30" w:line="240" w:lineRule="auto"/>
        <w:rPr>
          <w:rFonts w:ascii="Times New Roman" w:eastAsia="Times New Roman" w:hAnsi="Times New Roman" w:cs="Times New Roman"/>
          <w:color w:val="333333"/>
          <w:sz w:val="28"/>
          <w:szCs w:val="28"/>
        </w:rPr>
      </w:pPr>
    </w:p>
    <w:p w14:paraId="7A9ED3C1" w14:textId="0980CC57" w:rsidR="004D4BF7" w:rsidRPr="004D4BF7" w:rsidRDefault="004D4BF7" w:rsidP="00BB03B0">
      <w:pPr>
        <w:shd w:val="clear" w:color="auto" w:fill="FFFFFF"/>
        <w:spacing w:after="30" w:line="240" w:lineRule="auto"/>
        <w:ind w:firstLine="720"/>
        <w:rPr>
          <w:rFonts w:ascii="Times New Roman" w:eastAsia="Times New Roman" w:hAnsi="Times New Roman" w:cs="Times New Roman"/>
          <w:b/>
          <w:i/>
          <w:color w:val="333333"/>
          <w:sz w:val="28"/>
          <w:szCs w:val="28"/>
        </w:rPr>
      </w:pPr>
      <w:r w:rsidRPr="004D4BF7">
        <w:rPr>
          <w:rFonts w:ascii="Times New Roman" w:eastAsia="Times New Roman" w:hAnsi="Times New Roman" w:cs="Times New Roman"/>
          <w:b/>
          <w:i/>
          <w:color w:val="333333"/>
          <w:sz w:val="28"/>
          <w:szCs w:val="28"/>
        </w:rPr>
        <w:t>Thành phần hồ sơ:</w:t>
      </w:r>
    </w:p>
    <w:p w14:paraId="3A2E89A7" w14:textId="77777777" w:rsidR="004D4BF7" w:rsidRPr="004D4BF7" w:rsidRDefault="004D4BF7" w:rsidP="004D4BF7">
      <w:pPr>
        <w:shd w:val="clear" w:color="auto" w:fill="FFFFFF"/>
        <w:spacing w:line="240" w:lineRule="auto"/>
        <w:rPr>
          <w:rFonts w:ascii="Times New Roman" w:eastAsia="Times New Roman" w:hAnsi="Times New Roman" w:cs="Times New Roman"/>
          <w:color w:val="333333"/>
          <w:sz w:val="28"/>
          <w:szCs w:val="28"/>
        </w:rPr>
      </w:pPr>
      <w:r w:rsidRPr="004D4BF7">
        <w:rPr>
          <w:rFonts w:ascii="Times New Roman" w:eastAsia="Times New Roman" w:hAnsi="Times New Roman" w:cs="Times New Roman"/>
          <w:color w:val="333333"/>
          <w:sz w:val="28"/>
          <w:szCs w:val="28"/>
        </w:rPr>
        <w:t>Bao gồm</w:t>
      </w:r>
    </w:p>
    <w:tbl>
      <w:tblPr>
        <w:tblW w:w="1007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1"/>
        <w:gridCol w:w="1839"/>
        <w:gridCol w:w="1994"/>
      </w:tblGrid>
      <w:tr w:rsidR="004D4BF7" w:rsidRPr="004D4BF7" w14:paraId="37CC44A2" w14:textId="77777777" w:rsidTr="00BB03B0">
        <w:trPr>
          <w:tblHeader/>
        </w:trPr>
        <w:tc>
          <w:tcPr>
            <w:tcW w:w="6241" w:type="dxa"/>
            <w:shd w:val="clear" w:color="auto" w:fill="auto"/>
            <w:noWrap/>
            <w:tcMar>
              <w:top w:w="150" w:type="dxa"/>
              <w:left w:w="150" w:type="dxa"/>
              <w:bottom w:w="150" w:type="dxa"/>
              <w:right w:w="150" w:type="dxa"/>
            </w:tcMar>
            <w:vAlign w:val="center"/>
            <w:hideMark/>
          </w:tcPr>
          <w:p w14:paraId="26638CEF"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lastRenderedPageBreak/>
              <w:t>Tên giấy tờ</w:t>
            </w:r>
          </w:p>
        </w:tc>
        <w:tc>
          <w:tcPr>
            <w:tcW w:w="1839" w:type="dxa"/>
            <w:shd w:val="clear" w:color="auto" w:fill="auto"/>
            <w:noWrap/>
            <w:tcMar>
              <w:top w:w="150" w:type="dxa"/>
              <w:left w:w="150" w:type="dxa"/>
              <w:bottom w:w="150" w:type="dxa"/>
              <w:right w:w="150" w:type="dxa"/>
            </w:tcMar>
            <w:vAlign w:val="center"/>
            <w:hideMark/>
          </w:tcPr>
          <w:p w14:paraId="54226851"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Mẫu đơn, tờ khai</w:t>
            </w:r>
          </w:p>
        </w:tc>
        <w:tc>
          <w:tcPr>
            <w:tcW w:w="1994" w:type="dxa"/>
            <w:shd w:val="clear" w:color="auto" w:fill="auto"/>
            <w:noWrap/>
            <w:tcMar>
              <w:top w:w="150" w:type="dxa"/>
              <w:left w:w="150" w:type="dxa"/>
              <w:bottom w:w="150" w:type="dxa"/>
              <w:right w:w="150" w:type="dxa"/>
            </w:tcMar>
            <w:vAlign w:val="center"/>
            <w:hideMark/>
          </w:tcPr>
          <w:p w14:paraId="4708CDCE"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Số lượng</w:t>
            </w:r>
          </w:p>
        </w:tc>
      </w:tr>
      <w:tr w:rsidR="004D4BF7" w:rsidRPr="004D4BF7" w14:paraId="271A504B" w14:textId="77777777" w:rsidTr="00BB03B0">
        <w:tc>
          <w:tcPr>
            <w:tcW w:w="0" w:type="auto"/>
            <w:shd w:val="clear" w:color="auto" w:fill="auto"/>
            <w:tcMar>
              <w:top w:w="150" w:type="dxa"/>
              <w:left w:w="150" w:type="dxa"/>
              <w:bottom w:w="150" w:type="dxa"/>
              <w:right w:w="150" w:type="dxa"/>
            </w:tcMar>
            <w:vAlign w:val="center"/>
            <w:hideMark/>
          </w:tcPr>
          <w:p w14:paraId="782D93E8" w14:textId="77777777" w:rsidR="00BB03B0"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 xml:space="preserve">Văn bản thông báo tổ chức lễ hội gồm những nội dung: </w:t>
            </w:r>
          </w:p>
          <w:p w14:paraId="3CDED40A" w14:textId="77777777" w:rsidR="00BB03B0"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 xml:space="preserve">(1) Tên lễ hội, sự cần thiết về việc tổ chức lễ hội; </w:t>
            </w:r>
          </w:p>
          <w:p w14:paraId="084BF06B" w14:textId="77777777" w:rsidR="00BB03B0"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 xml:space="preserve">(2) Thời gian, địa điểm, quy mô và các hoạt động của lễ hội; </w:t>
            </w:r>
          </w:p>
          <w:p w14:paraId="5EB1A7F0" w14:textId="77777777" w:rsidR="00BB03B0"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 xml:space="preserve">(3) Dự kiến thành phần, số lượng khách mời; </w:t>
            </w:r>
          </w:p>
          <w:p w14:paraId="597C5D56" w14:textId="77777777" w:rsidR="00BB03B0"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 xml:space="preserve">(4) Dự kiến thành phần Ban tổ chức lễ hội; </w:t>
            </w:r>
          </w:p>
          <w:p w14:paraId="3271CACD" w14:textId="60849606"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(5) Phương án bảo đảm an ninh trật tự, an toàn xã hội, phòng chống cháy nổ, bảo vệ môi trường.</w:t>
            </w:r>
          </w:p>
        </w:tc>
        <w:tc>
          <w:tcPr>
            <w:tcW w:w="1839" w:type="dxa"/>
            <w:shd w:val="clear" w:color="auto" w:fill="auto"/>
            <w:tcMar>
              <w:top w:w="150" w:type="dxa"/>
              <w:left w:w="150" w:type="dxa"/>
              <w:bottom w:w="150" w:type="dxa"/>
              <w:right w:w="150" w:type="dxa"/>
            </w:tcMar>
            <w:vAlign w:val="center"/>
            <w:hideMark/>
          </w:tcPr>
          <w:p w14:paraId="527DED0B" w14:textId="77777777" w:rsidR="004D4BF7" w:rsidRPr="004D4BF7" w:rsidRDefault="004D4BF7" w:rsidP="004D4BF7">
            <w:pPr>
              <w:spacing w:after="0" w:line="330" w:lineRule="atLeast"/>
              <w:rPr>
                <w:rFonts w:ascii="Times New Roman" w:eastAsia="Times New Roman" w:hAnsi="Times New Roman" w:cs="Times New Roman"/>
                <w:sz w:val="28"/>
                <w:szCs w:val="28"/>
              </w:rPr>
            </w:pPr>
          </w:p>
        </w:tc>
        <w:tc>
          <w:tcPr>
            <w:tcW w:w="0" w:type="auto"/>
            <w:shd w:val="clear" w:color="auto" w:fill="auto"/>
            <w:tcMar>
              <w:top w:w="150" w:type="dxa"/>
              <w:left w:w="150" w:type="dxa"/>
              <w:bottom w:w="150" w:type="dxa"/>
              <w:right w:w="150" w:type="dxa"/>
            </w:tcMar>
            <w:vAlign w:val="center"/>
            <w:hideMark/>
          </w:tcPr>
          <w:p w14:paraId="43FB9F47"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Bản chính: 1</w:t>
            </w:r>
            <w:r w:rsidRPr="004D4BF7">
              <w:rPr>
                <w:rFonts w:ascii="Times New Roman" w:eastAsia="Times New Roman" w:hAnsi="Times New Roman" w:cs="Times New Roman"/>
                <w:sz w:val="28"/>
                <w:szCs w:val="28"/>
              </w:rPr>
              <w:br/>
              <w:t>Bản sao: 0</w:t>
            </w:r>
          </w:p>
        </w:tc>
      </w:tr>
    </w:tbl>
    <w:p w14:paraId="37871D7F" w14:textId="77777777" w:rsidR="004D4BF7" w:rsidRPr="004D4BF7" w:rsidRDefault="004D4BF7" w:rsidP="004D4BF7">
      <w:pPr>
        <w:shd w:val="clear" w:color="auto" w:fill="FFFFFF"/>
        <w:spacing w:line="240" w:lineRule="auto"/>
        <w:rPr>
          <w:rFonts w:ascii="Times New Roman" w:eastAsia="Times New Roman" w:hAnsi="Times New Roman" w:cs="Times New Roman"/>
          <w:color w:val="1E2F41"/>
          <w:sz w:val="28"/>
          <w:szCs w:val="28"/>
        </w:rPr>
      </w:pPr>
    </w:p>
    <w:p w14:paraId="2B028925" w14:textId="164C4A87"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Đối tượng thực hiện:</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Tổ chức (không bao gồm doanh nghiệp, HTX)</w:t>
      </w:r>
    </w:p>
    <w:p w14:paraId="03B9626E" w14:textId="7C7673D6"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Cơ quan thực hiện:</w:t>
      </w:r>
      <w:r w:rsidR="00BB03B0">
        <w:rPr>
          <w:rFonts w:ascii="Times New Roman" w:eastAsia="Times New Roman" w:hAnsi="Times New Roman" w:cs="Times New Roman"/>
          <w:color w:val="333333"/>
          <w:sz w:val="28"/>
          <w:szCs w:val="28"/>
        </w:rPr>
        <w:t xml:space="preserve"> </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Ủy ban nhân dân cấp xã</w:t>
      </w:r>
    </w:p>
    <w:p w14:paraId="33D5A5A0" w14:textId="02AE8410"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Cơ quan có thẩm quyền:</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Ủy ban nhân dân cấp xã</w:t>
      </w:r>
    </w:p>
    <w:p w14:paraId="753AE302" w14:textId="5674DC96"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Địa chỉ tiếp nhận HS:</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Trụ sở Ủy ban nhân dân cấp Xã</w:t>
      </w:r>
    </w:p>
    <w:p w14:paraId="45DC045A" w14:textId="52D9E44C"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Cơ quan được ủy quyền:</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Không có thông tin</w:t>
      </w:r>
    </w:p>
    <w:p w14:paraId="211E3BF6" w14:textId="4ACCDC52"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Cơ quan phối hợp:</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Không có thông tin</w:t>
      </w:r>
    </w:p>
    <w:p w14:paraId="7EEB05E6" w14:textId="77777777" w:rsidR="00BB03B0"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Kết quả thực hiện:</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 xml:space="preserve">Văn bản trả lời về việc thông báo tổ chức lễ hội </w:t>
      </w:r>
    </w:p>
    <w:p w14:paraId="6C949D6C" w14:textId="77777777" w:rsidR="00BB03B0" w:rsidRDefault="004D4BF7" w:rsidP="0021653F">
      <w:pPr>
        <w:shd w:val="clear" w:color="auto" w:fill="FFFFFF"/>
        <w:spacing w:before="80" w:after="80" w:line="360" w:lineRule="exact"/>
        <w:ind w:left="2880" w:firstLine="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1E2F41"/>
          <w:sz w:val="28"/>
          <w:szCs w:val="28"/>
        </w:rPr>
        <w:t xml:space="preserve">(nếu không đồng ý); không có văn bản trả lời </w:t>
      </w:r>
    </w:p>
    <w:p w14:paraId="3140F777" w14:textId="194E5160" w:rsidR="004D4BF7" w:rsidRPr="004D4BF7" w:rsidRDefault="004D4BF7" w:rsidP="0021653F">
      <w:pPr>
        <w:shd w:val="clear" w:color="auto" w:fill="FFFFFF"/>
        <w:spacing w:before="80" w:after="80" w:line="360" w:lineRule="exact"/>
        <w:ind w:left="2880" w:firstLine="720"/>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1E2F41"/>
          <w:sz w:val="28"/>
          <w:szCs w:val="28"/>
        </w:rPr>
        <w:t>(nếu đồng ý)</w:t>
      </w:r>
    </w:p>
    <w:p w14:paraId="24626A12" w14:textId="77777777" w:rsidR="004D4BF7" w:rsidRPr="004D4BF7" w:rsidRDefault="004D4BF7" w:rsidP="0021653F">
      <w:pPr>
        <w:shd w:val="clear" w:color="auto" w:fill="FFFFFF"/>
        <w:spacing w:before="80" w:after="80" w:line="360" w:lineRule="exact"/>
        <w:ind w:firstLine="720"/>
        <w:rPr>
          <w:rFonts w:ascii="Times New Roman" w:eastAsia="Times New Roman" w:hAnsi="Times New Roman" w:cs="Times New Roman"/>
          <w:b/>
          <w:i/>
          <w:color w:val="333333"/>
          <w:sz w:val="28"/>
          <w:szCs w:val="28"/>
        </w:rPr>
      </w:pPr>
      <w:r w:rsidRPr="004D4BF7">
        <w:rPr>
          <w:rFonts w:ascii="Times New Roman" w:eastAsia="Times New Roman" w:hAnsi="Times New Roman" w:cs="Times New Roman"/>
          <w:b/>
          <w:i/>
          <w:color w:val="333333"/>
          <w:sz w:val="28"/>
          <w:szCs w:val="28"/>
        </w:rPr>
        <w:t>Căn cứ pháp lý:</w:t>
      </w: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7"/>
        <w:gridCol w:w="3863"/>
        <w:gridCol w:w="1953"/>
        <w:gridCol w:w="1662"/>
      </w:tblGrid>
      <w:tr w:rsidR="004D4BF7" w:rsidRPr="004D4BF7" w14:paraId="6ADFC98F" w14:textId="77777777" w:rsidTr="00BB03B0">
        <w:trPr>
          <w:tblHeader/>
        </w:trPr>
        <w:tc>
          <w:tcPr>
            <w:tcW w:w="2587" w:type="dxa"/>
            <w:shd w:val="clear" w:color="auto" w:fill="auto"/>
            <w:noWrap/>
            <w:tcMar>
              <w:top w:w="150" w:type="dxa"/>
              <w:left w:w="150" w:type="dxa"/>
              <w:bottom w:w="150" w:type="dxa"/>
              <w:right w:w="150" w:type="dxa"/>
            </w:tcMar>
            <w:vAlign w:val="center"/>
            <w:hideMark/>
          </w:tcPr>
          <w:p w14:paraId="6E8C0635"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Số ký hiệu</w:t>
            </w:r>
          </w:p>
        </w:tc>
        <w:tc>
          <w:tcPr>
            <w:tcW w:w="3863" w:type="dxa"/>
            <w:shd w:val="clear" w:color="auto" w:fill="auto"/>
            <w:noWrap/>
            <w:tcMar>
              <w:top w:w="150" w:type="dxa"/>
              <w:left w:w="150" w:type="dxa"/>
              <w:bottom w:w="150" w:type="dxa"/>
              <w:right w:w="150" w:type="dxa"/>
            </w:tcMar>
            <w:vAlign w:val="center"/>
            <w:hideMark/>
          </w:tcPr>
          <w:p w14:paraId="0CD71F03"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Trích yếu</w:t>
            </w:r>
          </w:p>
        </w:tc>
        <w:tc>
          <w:tcPr>
            <w:tcW w:w="1953" w:type="dxa"/>
            <w:shd w:val="clear" w:color="auto" w:fill="auto"/>
            <w:noWrap/>
            <w:tcMar>
              <w:top w:w="150" w:type="dxa"/>
              <w:left w:w="150" w:type="dxa"/>
              <w:bottom w:w="150" w:type="dxa"/>
              <w:right w:w="150" w:type="dxa"/>
            </w:tcMar>
            <w:vAlign w:val="center"/>
            <w:hideMark/>
          </w:tcPr>
          <w:p w14:paraId="33CD5E07"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Ngày ban hành</w:t>
            </w:r>
          </w:p>
        </w:tc>
        <w:tc>
          <w:tcPr>
            <w:tcW w:w="1662" w:type="dxa"/>
            <w:shd w:val="clear" w:color="auto" w:fill="auto"/>
            <w:noWrap/>
            <w:tcMar>
              <w:top w:w="150" w:type="dxa"/>
              <w:left w:w="150" w:type="dxa"/>
              <w:bottom w:w="150" w:type="dxa"/>
              <w:right w:w="150" w:type="dxa"/>
            </w:tcMar>
            <w:vAlign w:val="center"/>
            <w:hideMark/>
          </w:tcPr>
          <w:p w14:paraId="689D0543" w14:textId="77777777" w:rsidR="004D4BF7" w:rsidRPr="004D4BF7" w:rsidRDefault="004D4BF7" w:rsidP="00BB03B0">
            <w:pPr>
              <w:spacing w:after="0" w:line="330" w:lineRule="atLeast"/>
              <w:jc w:val="center"/>
              <w:rPr>
                <w:rFonts w:ascii="Times New Roman" w:eastAsia="Times New Roman" w:hAnsi="Times New Roman" w:cs="Times New Roman"/>
                <w:b/>
                <w:color w:val="1E2F41"/>
                <w:sz w:val="28"/>
                <w:szCs w:val="28"/>
              </w:rPr>
            </w:pPr>
            <w:r w:rsidRPr="004D4BF7">
              <w:rPr>
                <w:rFonts w:ascii="Times New Roman" w:eastAsia="Times New Roman" w:hAnsi="Times New Roman" w:cs="Times New Roman"/>
                <w:b/>
                <w:color w:val="1E2F41"/>
                <w:sz w:val="28"/>
                <w:szCs w:val="28"/>
              </w:rPr>
              <w:t>Cơ quan ban hành</w:t>
            </w:r>
          </w:p>
        </w:tc>
      </w:tr>
      <w:tr w:rsidR="004D4BF7" w:rsidRPr="004D4BF7" w14:paraId="5E082F8C" w14:textId="77777777" w:rsidTr="00BB03B0">
        <w:tc>
          <w:tcPr>
            <w:tcW w:w="2587" w:type="dxa"/>
            <w:shd w:val="clear" w:color="auto" w:fill="auto"/>
            <w:tcMar>
              <w:top w:w="150" w:type="dxa"/>
              <w:left w:w="150" w:type="dxa"/>
              <w:bottom w:w="150" w:type="dxa"/>
              <w:right w:w="150" w:type="dxa"/>
            </w:tcMar>
            <w:vAlign w:val="center"/>
            <w:hideMark/>
          </w:tcPr>
          <w:p w14:paraId="26445435"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110/2018/NĐ-CP</w:t>
            </w:r>
          </w:p>
        </w:tc>
        <w:tc>
          <w:tcPr>
            <w:tcW w:w="0" w:type="auto"/>
            <w:shd w:val="clear" w:color="auto" w:fill="auto"/>
            <w:tcMar>
              <w:top w:w="150" w:type="dxa"/>
              <w:left w:w="150" w:type="dxa"/>
              <w:bottom w:w="150" w:type="dxa"/>
              <w:right w:w="150" w:type="dxa"/>
            </w:tcMar>
            <w:vAlign w:val="center"/>
            <w:hideMark/>
          </w:tcPr>
          <w:p w14:paraId="265F4667"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Nghị định số 110/2018/NĐ-CP</w:t>
            </w:r>
          </w:p>
        </w:tc>
        <w:tc>
          <w:tcPr>
            <w:tcW w:w="0" w:type="auto"/>
            <w:shd w:val="clear" w:color="auto" w:fill="auto"/>
            <w:tcMar>
              <w:top w:w="150" w:type="dxa"/>
              <w:left w:w="150" w:type="dxa"/>
              <w:bottom w:w="150" w:type="dxa"/>
              <w:right w:w="150" w:type="dxa"/>
            </w:tcMar>
            <w:vAlign w:val="center"/>
            <w:hideMark/>
          </w:tcPr>
          <w:p w14:paraId="301CAC65" w14:textId="77777777" w:rsidR="004D4BF7" w:rsidRPr="004D4BF7" w:rsidRDefault="004D4BF7" w:rsidP="004D4BF7">
            <w:pPr>
              <w:spacing w:after="0" w:line="330" w:lineRule="atLeast"/>
              <w:rPr>
                <w:rFonts w:ascii="Times New Roman" w:eastAsia="Times New Roman" w:hAnsi="Times New Roman" w:cs="Times New Roman"/>
                <w:sz w:val="28"/>
                <w:szCs w:val="28"/>
              </w:rPr>
            </w:pPr>
            <w:r w:rsidRPr="004D4BF7">
              <w:rPr>
                <w:rFonts w:ascii="Times New Roman" w:eastAsia="Times New Roman" w:hAnsi="Times New Roman" w:cs="Times New Roman"/>
                <w:sz w:val="28"/>
                <w:szCs w:val="28"/>
              </w:rPr>
              <w:t>29-08-2018</w:t>
            </w:r>
          </w:p>
        </w:tc>
        <w:tc>
          <w:tcPr>
            <w:tcW w:w="1662" w:type="dxa"/>
            <w:shd w:val="clear" w:color="auto" w:fill="auto"/>
            <w:tcMar>
              <w:top w:w="150" w:type="dxa"/>
              <w:left w:w="150" w:type="dxa"/>
              <w:bottom w:w="150" w:type="dxa"/>
              <w:right w:w="150" w:type="dxa"/>
            </w:tcMar>
            <w:vAlign w:val="center"/>
            <w:hideMark/>
          </w:tcPr>
          <w:p w14:paraId="570E6366" w14:textId="77777777" w:rsidR="004D4BF7" w:rsidRPr="004D4BF7" w:rsidRDefault="004D4BF7" w:rsidP="004D4BF7">
            <w:pPr>
              <w:spacing w:after="0" w:line="330" w:lineRule="atLeast"/>
              <w:rPr>
                <w:rFonts w:ascii="Times New Roman" w:eastAsia="Times New Roman" w:hAnsi="Times New Roman" w:cs="Times New Roman"/>
                <w:sz w:val="28"/>
                <w:szCs w:val="28"/>
              </w:rPr>
            </w:pPr>
          </w:p>
        </w:tc>
      </w:tr>
    </w:tbl>
    <w:p w14:paraId="77344329" w14:textId="77777777" w:rsidR="00BB03B0" w:rsidRDefault="00BB03B0" w:rsidP="004D4BF7">
      <w:pPr>
        <w:shd w:val="clear" w:color="auto" w:fill="FFFFFF"/>
        <w:spacing w:after="30" w:line="240" w:lineRule="auto"/>
        <w:rPr>
          <w:rFonts w:ascii="Times New Roman" w:eastAsia="Times New Roman" w:hAnsi="Times New Roman" w:cs="Times New Roman"/>
          <w:color w:val="333333"/>
          <w:sz w:val="28"/>
          <w:szCs w:val="28"/>
        </w:rPr>
      </w:pPr>
    </w:p>
    <w:p w14:paraId="6DA77D13" w14:textId="64440B9D"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Yêu cầu, điều kiện thực hiện:</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Không có thông tin</w:t>
      </w:r>
    </w:p>
    <w:p w14:paraId="4A15771C" w14:textId="42BFD65E"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Từ khóa:</w:t>
      </w:r>
      <w:r w:rsidR="00BB03B0">
        <w:rPr>
          <w:rFonts w:ascii="Times New Roman" w:eastAsia="Times New Roman" w:hAnsi="Times New Roman" w:cs="Times New Roman"/>
          <w:color w:val="333333"/>
          <w:sz w:val="28"/>
          <w:szCs w:val="28"/>
        </w:rPr>
        <w:t xml:space="preserve"> </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t>K</w:t>
      </w:r>
      <w:r w:rsidRPr="004D4BF7">
        <w:rPr>
          <w:rFonts w:ascii="Times New Roman" w:eastAsia="Times New Roman" w:hAnsi="Times New Roman" w:cs="Times New Roman"/>
          <w:color w:val="1E2F41"/>
          <w:sz w:val="28"/>
          <w:szCs w:val="28"/>
        </w:rPr>
        <w:t>hông có thông tin</w:t>
      </w:r>
    </w:p>
    <w:p w14:paraId="46EC968B" w14:textId="2D1FFD09" w:rsidR="004D4BF7" w:rsidRPr="004D4BF7" w:rsidRDefault="004D4BF7" w:rsidP="0021653F">
      <w:pPr>
        <w:shd w:val="clear" w:color="auto" w:fill="FFFFFF"/>
        <w:spacing w:before="80" w:after="80" w:line="360" w:lineRule="exact"/>
        <w:rPr>
          <w:rFonts w:ascii="Times New Roman" w:eastAsia="Times New Roman" w:hAnsi="Times New Roman" w:cs="Times New Roman"/>
          <w:color w:val="1E2F41"/>
          <w:sz w:val="28"/>
          <w:szCs w:val="28"/>
        </w:rPr>
      </w:pPr>
      <w:r w:rsidRPr="004D4BF7">
        <w:rPr>
          <w:rFonts w:ascii="Times New Roman" w:eastAsia="Times New Roman" w:hAnsi="Times New Roman" w:cs="Times New Roman"/>
          <w:color w:val="333333"/>
          <w:sz w:val="28"/>
          <w:szCs w:val="28"/>
        </w:rPr>
        <w:t>Mô tả:</w:t>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00BB03B0">
        <w:rPr>
          <w:rFonts w:ascii="Times New Roman" w:eastAsia="Times New Roman" w:hAnsi="Times New Roman" w:cs="Times New Roman"/>
          <w:color w:val="333333"/>
          <w:sz w:val="28"/>
          <w:szCs w:val="28"/>
        </w:rPr>
        <w:tab/>
      </w:r>
      <w:r w:rsidRPr="004D4BF7">
        <w:rPr>
          <w:rFonts w:ascii="Times New Roman" w:eastAsia="Times New Roman" w:hAnsi="Times New Roman" w:cs="Times New Roman"/>
          <w:color w:val="1E2F41"/>
          <w:sz w:val="28"/>
          <w:szCs w:val="28"/>
        </w:rPr>
        <w:t>Không có thông tin</w:t>
      </w:r>
    </w:p>
    <w:p w14:paraId="1ABF5DD7" w14:textId="77777777" w:rsidR="004D4BF7" w:rsidRPr="00BB03B0" w:rsidRDefault="004D4BF7" w:rsidP="0021653F">
      <w:pPr>
        <w:spacing w:before="80" w:after="80" w:line="360" w:lineRule="exact"/>
        <w:jc w:val="both"/>
        <w:rPr>
          <w:rFonts w:ascii="Times New Roman" w:hAnsi="Times New Roman" w:cs="Times New Roman"/>
          <w:sz w:val="28"/>
          <w:szCs w:val="28"/>
        </w:rPr>
      </w:pPr>
    </w:p>
    <w:sectPr w:rsidR="004D4BF7" w:rsidRPr="00BB03B0" w:rsidSect="0021653F">
      <w:footerReference w:type="default" r:id="rId7"/>
      <w:pgSz w:w="11907" w:h="16840" w:code="9"/>
      <w:pgMar w:top="1134" w:right="1134" w:bottom="1134" w:left="1701"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F65CF" w14:textId="77777777" w:rsidR="00733A70" w:rsidRDefault="00733A70" w:rsidP="0021653F">
      <w:pPr>
        <w:spacing w:after="0" w:line="240" w:lineRule="auto"/>
      </w:pPr>
      <w:r>
        <w:separator/>
      </w:r>
    </w:p>
  </w:endnote>
  <w:endnote w:type="continuationSeparator" w:id="0">
    <w:p w14:paraId="21EDC67F" w14:textId="77777777" w:rsidR="00733A70" w:rsidRDefault="00733A70" w:rsidP="0021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394858"/>
      <w:docPartObj>
        <w:docPartGallery w:val="Page Numbers (Bottom of Page)"/>
        <w:docPartUnique/>
      </w:docPartObj>
    </w:sdtPr>
    <w:sdtEndPr>
      <w:rPr>
        <w:rFonts w:ascii="Times New Roman" w:hAnsi="Times New Roman" w:cs="Times New Roman"/>
        <w:noProof/>
        <w:sz w:val="28"/>
        <w:szCs w:val="28"/>
      </w:rPr>
    </w:sdtEndPr>
    <w:sdtContent>
      <w:p w14:paraId="7857D058" w14:textId="54F1CF7E" w:rsidR="0021653F" w:rsidRPr="0021653F" w:rsidRDefault="0021653F">
        <w:pPr>
          <w:pStyle w:val="Footer"/>
          <w:jc w:val="center"/>
          <w:rPr>
            <w:rFonts w:ascii="Times New Roman" w:hAnsi="Times New Roman" w:cs="Times New Roman"/>
            <w:sz w:val="28"/>
            <w:szCs w:val="28"/>
          </w:rPr>
        </w:pPr>
        <w:r w:rsidRPr="0021653F">
          <w:rPr>
            <w:rFonts w:ascii="Times New Roman" w:hAnsi="Times New Roman" w:cs="Times New Roman"/>
            <w:sz w:val="28"/>
            <w:szCs w:val="28"/>
          </w:rPr>
          <w:fldChar w:fldCharType="begin"/>
        </w:r>
        <w:r w:rsidRPr="0021653F">
          <w:rPr>
            <w:rFonts w:ascii="Times New Roman" w:hAnsi="Times New Roman" w:cs="Times New Roman"/>
            <w:sz w:val="28"/>
            <w:szCs w:val="28"/>
          </w:rPr>
          <w:instrText xml:space="preserve"> PAGE   \* MERGEFORMAT </w:instrText>
        </w:r>
        <w:r w:rsidRPr="0021653F">
          <w:rPr>
            <w:rFonts w:ascii="Times New Roman" w:hAnsi="Times New Roman" w:cs="Times New Roman"/>
            <w:sz w:val="28"/>
            <w:szCs w:val="28"/>
          </w:rPr>
          <w:fldChar w:fldCharType="separate"/>
        </w:r>
        <w:r w:rsidRPr="0021653F">
          <w:rPr>
            <w:rFonts w:ascii="Times New Roman" w:hAnsi="Times New Roman" w:cs="Times New Roman"/>
            <w:noProof/>
            <w:sz w:val="28"/>
            <w:szCs w:val="28"/>
          </w:rPr>
          <w:t>2</w:t>
        </w:r>
        <w:r w:rsidRPr="0021653F">
          <w:rPr>
            <w:rFonts w:ascii="Times New Roman" w:hAnsi="Times New Roman" w:cs="Times New Roman"/>
            <w:noProof/>
            <w:sz w:val="28"/>
            <w:szCs w:val="28"/>
          </w:rPr>
          <w:fldChar w:fldCharType="end"/>
        </w:r>
      </w:p>
    </w:sdtContent>
  </w:sdt>
  <w:p w14:paraId="572F200B" w14:textId="77777777" w:rsidR="0021653F" w:rsidRDefault="0021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05583" w14:textId="77777777" w:rsidR="00733A70" w:rsidRDefault="00733A70" w:rsidP="0021653F">
      <w:pPr>
        <w:spacing w:after="0" w:line="240" w:lineRule="auto"/>
      </w:pPr>
      <w:r>
        <w:separator/>
      </w:r>
    </w:p>
  </w:footnote>
  <w:footnote w:type="continuationSeparator" w:id="0">
    <w:p w14:paraId="6F52F085" w14:textId="77777777" w:rsidR="00733A70" w:rsidRDefault="00733A70" w:rsidP="00216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B4D3B"/>
    <w:multiLevelType w:val="hybridMultilevel"/>
    <w:tmpl w:val="391EB7F8"/>
    <w:lvl w:ilvl="0" w:tplc="C7EA0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43"/>
    <w:rsid w:val="0021653F"/>
    <w:rsid w:val="00484028"/>
    <w:rsid w:val="004D4BF7"/>
    <w:rsid w:val="00733A70"/>
    <w:rsid w:val="00823BDC"/>
    <w:rsid w:val="00905DDC"/>
    <w:rsid w:val="00974ED7"/>
    <w:rsid w:val="00BB03B0"/>
    <w:rsid w:val="00CA4D06"/>
    <w:rsid w:val="00CA7E43"/>
    <w:rsid w:val="00CF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A6E1"/>
  <w15:chartTrackingRefBased/>
  <w15:docId w15:val="{38B947A8-B853-4237-A82A-EB0F28FC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A7E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7E43"/>
    <w:rPr>
      <w:rFonts w:ascii="Times New Roman" w:eastAsia="Times New Roman" w:hAnsi="Times New Roman" w:cs="Times New Roman"/>
      <w:b/>
      <w:bCs/>
      <w:sz w:val="36"/>
      <w:szCs w:val="36"/>
    </w:rPr>
  </w:style>
  <w:style w:type="paragraph" w:styleId="ListParagraph">
    <w:name w:val="List Paragraph"/>
    <w:basedOn w:val="Normal"/>
    <w:uiPriority w:val="34"/>
    <w:qFormat/>
    <w:rsid w:val="00BB03B0"/>
    <w:pPr>
      <w:ind w:left="720"/>
      <w:contextualSpacing/>
    </w:pPr>
  </w:style>
  <w:style w:type="paragraph" w:styleId="Header">
    <w:name w:val="header"/>
    <w:basedOn w:val="Normal"/>
    <w:link w:val="HeaderChar"/>
    <w:uiPriority w:val="99"/>
    <w:unhideWhenUsed/>
    <w:rsid w:val="00216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53F"/>
  </w:style>
  <w:style w:type="paragraph" w:styleId="Footer">
    <w:name w:val="footer"/>
    <w:basedOn w:val="Normal"/>
    <w:link w:val="FooterChar"/>
    <w:uiPriority w:val="99"/>
    <w:unhideWhenUsed/>
    <w:rsid w:val="0021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340316">
      <w:bodyDiv w:val="1"/>
      <w:marLeft w:val="0"/>
      <w:marRight w:val="0"/>
      <w:marTop w:val="0"/>
      <w:marBottom w:val="0"/>
      <w:divBdr>
        <w:top w:val="none" w:sz="0" w:space="0" w:color="auto"/>
        <w:left w:val="none" w:sz="0" w:space="0" w:color="auto"/>
        <w:bottom w:val="none" w:sz="0" w:space="0" w:color="auto"/>
        <w:right w:val="none" w:sz="0" w:space="0" w:color="auto"/>
      </w:divBdr>
      <w:divsChild>
        <w:div w:id="99034347">
          <w:marLeft w:val="0"/>
          <w:marRight w:val="0"/>
          <w:marTop w:val="0"/>
          <w:marBottom w:val="0"/>
          <w:divBdr>
            <w:top w:val="none" w:sz="0" w:space="0" w:color="auto"/>
            <w:left w:val="none" w:sz="0" w:space="0" w:color="auto"/>
            <w:bottom w:val="none" w:sz="0" w:space="0" w:color="auto"/>
            <w:right w:val="none" w:sz="0" w:space="0" w:color="auto"/>
          </w:divBdr>
          <w:divsChild>
            <w:div w:id="1553927609">
              <w:marLeft w:val="-225"/>
              <w:marRight w:val="-225"/>
              <w:marTop w:val="0"/>
              <w:marBottom w:val="300"/>
              <w:divBdr>
                <w:top w:val="none" w:sz="0" w:space="0" w:color="auto"/>
                <w:left w:val="none" w:sz="0" w:space="0" w:color="auto"/>
                <w:bottom w:val="none" w:sz="0" w:space="0" w:color="auto"/>
                <w:right w:val="none" w:sz="0" w:space="0" w:color="auto"/>
              </w:divBdr>
              <w:divsChild>
                <w:div w:id="307514352">
                  <w:marLeft w:val="0"/>
                  <w:marRight w:val="0"/>
                  <w:marTop w:val="0"/>
                  <w:marBottom w:val="30"/>
                  <w:divBdr>
                    <w:top w:val="none" w:sz="0" w:space="0" w:color="auto"/>
                    <w:left w:val="none" w:sz="0" w:space="0" w:color="auto"/>
                    <w:bottom w:val="none" w:sz="0" w:space="0" w:color="auto"/>
                    <w:right w:val="none" w:sz="0" w:space="0" w:color="auto"/>
                  </w:divBdr>
                </w:div>
                <w:div w:id="1623918848">
                  <w:marLeft w:val="0"/>
                  <w:marRight w:val="0"/>
                  <w:marTop w:val="0"/>
                  <w:marBottom w:val="0"/>
                  <w:divBdr>
                    <w:top w:val="none" w:sz="0" w:space="0" w:color="auto"/>
                    <w:left w:val="none" w:sz="0" w:space="0" w:color="auto"/>
                    <w:bottom w:val="none" w:sz="0" w:space="0" w:color="auto"/>
                    <w:right w:val="none" w:sz="0" w:space="0" w:color="auto"/>
                  </w:divBdr>
                </w:div>
              </w:divsChild>
            </w:div>
            <w:div w:id="581261887">
              <w:marLeft w:val="-225"/>
              <w:marRight w:val="-225"/>
              <w:marTop w:val="0"/>
              <w:marBottom w:val="300"/>
              <w:divBdr>
                <w:top w:val="none" w:sz="0" w:space="0" w:color="auto"/>
                <w:left w:val="none" w:sz="0" w:space="0" w:color="auto"/>
                <w:bottom w:val="none" w:sz="0" w:space="0" w:color="auto"/>
                <w:right w:val="none" w:sz="0" w:space="0" w:color="auto"/>
              </w:divBdr>
              <w:divsChild>
                <w:div w:id="1884825297">
                  <w:marLeft w:val="0"/>
                  <w:marRight w:val="0"/>
                  <w:marTop w:val="0"/>
                  <w:marBottom w:val="30"/>
                  <w:divBdr>
                    <w:top w:val="none" w:sz="0" w:space="0" w:color="auto"/>
                    <w:left w:val="none" w:sz="0" w:space="0" w:color="auto"/>
                    <w:bottom w:val="none" w:sz="0" w:space="0" w:color="auto"/>
                    <w:right w:val="none" w:sz="0" w:space="0" w:color="auto"/>
                  </w:divBdr>
                </w:div>
                <w:div w:id="802623867">
                  <w:marLeft w:val="0"/>
                  <w:marRight w:val="0"/>
                  <w:marTop w:val="0"/>
                  <w:marBottom w:val="0"/>
                  <w:divBdr>
                    <w:top w:val="none" w:sz="0" w:space="0" w:color="auto"/>
                    <w:left w:val="none" w:sz="0" w:space="0" w:color="auto"/>
                    <w:bottom w:val="none" w:sz="0" w:space="0" w:color="auto"/>
                    <w:right w:val="none" w:sz="0" w:space="0" w:color="auto"/>
                  </w:divBdr>
                </w:div>
              </w:divsChild>
            </w:div>
            <w:div w:id="23793236">
              <w:marLeft w:val="-225"/>
              <w:marRight w:val="-225"/>
              <w:marTop w:val="0"/>
              <w:marBottom w:val="300"/>
              <w:divBdr>
                <w:top w:val="none" w:sz="0" w:space="0" w:color="auto"/>
                <w:left w:val="none" w:sz="0" w:space="0" w:color="auto"/>
                <w:bottom w:val="none" w:sz="0" w:space="0" w:color="auto"/>
                <w:right w:val="none" w:sz="0" w:space="0" w:color="auto"/>
              </w:divBdr>
              <w:divsChild>
                <w:div w:id="1174758113">
                  <w:marLeft w:val="0"/>
                  <w:marRight w:val="0"/>
                  <w:marTop w:val="0"/>
                  <w:marBottom w:val="30"/>
                  <w:divBdr>
                    <w:top w:val="none" w:sz="0" w:space="0" w:color="auto"/>
                    <w:left w:val="none" w:sz="0" w:space="0" w:color="auto"/>
                    <w:bottom w:val="none" w:sz="0" w:space="0" w:color="auto"/>
                    <w:right w:val="none" w:sz="0" w:space="0" w:color="auto"/>
                  </w:divBdr>
                </w:div>
                <w:div w:id="1733892348">
                  <w:marLeft w:val="0"/>
                  <w:marRight w:val="0"/>
                  <w:marTop w:val="0"/>
                  <w:marBottom w:val="0"/>
                  <w:divBdr>
                    <w:top w:val="none" w:sz="0" w:space="0" w:color="auto"/>
                    <w:left w:val="none" w:sz="0" w:space="0" w:color="auto"/>
                    <w:bottom w:val="none" w:sz="0" w:space="0" w:color="auto"/>
                    <w:right w:val="none" w:sz="0" w:space="0" w:color="auto"/>
                  </w:divBdr>
                </w:div>
              </w:divsChild>
            </w:div>
            <w:div w:id="950547439">
              <w:marLeft w:val="-225"/>
              <w:marRight w:val="-225"/>
              <w:marTop w:val="0"/>
              <w:marBottom w:val="300"/>
              <w:divBdr>
                <w:top w:val="none" w:sz="0" w:space="0" w:color="auto"/>
                <w:left w:val="none" w:sz="0" w:space="0" w:color="auto"/>
                <w:bottom w:val="none" w:sz="0" w:space="0" w:color="auto"/>
                <w:right w:val="none" w:sz="0" w:space="0" w:color="auto"/>
              </w:divBdr>
              <w:divsChild>
                <w:div w:id="786464393">
                  <w:marLeft w:val="0"/>
                  <w:marRight w:val="0"/>
                  <w:marTop w:val="0"/>
                  <w:marBottom w:val="30"/>
                  <w:divBdr>
                    <w:top w:val="none" w:sz="0" w:space="0" w:color="auto"/>
                    <w:left w:val="none" w:sz="0" w:space="0" w:color="auto"/>
                    <w:bottom w:val="none" w:sz="0" w:space="0" w:color="auto"/>
                    <w:right w:val="none" w:sz="0" w:space="0" w:color="auto"/>
                  </w:divBdr>
                </w:div>
                <w:div w:id="1861166464">
                  <w:marLeft w:val="0"/>
                  <w:marRight w:val="0"/>
                  <w:marTop w:val="0"/>
                  <w:marBottom w:val="0"/>
                  <w:divBdr>
                    <w:top w:val="none" w:sz="0" w:space="0" w:color="auto"/>
                    <w:left w:val="none" w:sz="0" w:space="0" w:color="auto"/>
                    <w:bottom w:val="none" w:sz="0" w:space="0" w:color="auto"/>
                    <w:right w:val="none" w:sz="0" w:space="0" w:color="auto"/>
                  </w:divBdr>
                </w:div>
              </w:divsChild>
            </w:div>
            <w:div w:id="808327558">
              <w:marLeft w:val="-225"/>
              <w:marRight w:val="-225"/>
              <w:marTop w:val="0"/>
              <w:marBottom w:val="300"/>
              <w:divBdr>
                <w:top w:val="none" w:sz="0" w:space="0" w:color="auto"/>
                <w:left w:val="none" w:sz="0" w:space="0" w:color="auto"/>
                <w:bottom w:val="none" w:sz="0" w:space="0" w:color="auto"/>
                <w:right w:val="none" w:sz="0" w:space="0" w:color="auto"/>
              </w:divBdr>
              <w:divsChild>
                <w:div w:id="1655332143">
                  <w:marLeft w:val="0"/>
                  <w:marRight w:val="0"/>
                  <w:marTop w:val="0"/>
                  <w:marBottom w:val="30"/>
                  <w:divBdr>
                    <w:top w:val="none" w:sz="0" w:space="0" w:color="auto"/>
                    <w:left w:val="none" w:sz="0" w:space="0" w:color="auto"/>
                    <w:bottom w:val="none" w:sz="0" w:space="0" w:color="auto"/>
                    <w:right w:val="none" w:sz="0" w:space="0" w:color="auto"/>
                  </w:divBdr>
                </w:div>
                <w:div w:id="1804493689">
                  <w:marLeft w:val="0"/>
                  <w:marRight w:val="0"/>
                  <w:marTop w:val="0"/>
                  <w:marBottom w:val="0"/>
                  <w:divBdr>
                    <w:top w:val="none" w:sz="0" w:space="0" w:color="auto"/>
                    <w:left w:val="none" w:sz="0" w:space="0" w:color="auto"/>
                    <w:bottom w:val="none" w:sz="0" w:space="0" w:color="auto"/>
                    <w:right w:val="none" w:sz="0" w:space="0" w:color="auto"/>
                  </w:divBdr>
                </w:div>
              </w:divsChild>
            </w:div>
            <w:div w:id="934634923">
              <w:marLeft w:val="-225"/>
              <w:marRight w:val="-225"/>
              <w:marTop w:val="0"/>
              <w:marBottom w:val="300"/>
              <w:divBdr>
                <w:top w:val="none" w:sz="0" w:space="0" w:color="auto"/>
                <w:left w:val="none" w:sz="0" w:space="0" w:color="auto"/>
                <w:bottom w:val="none" w:sz="0" w:space="0" w:color="auto"/>
                <w:right w:val="none" w:sz="0" w:space="0" w:color="auto"/>
              </w:divBdr>
              <w:divsChild>
                <w:div w:id="644316750">
                  <w:marLeft w:val="0"/>
                  <w:marRight w:val="0"/>
                  <w:marTop w:val="0"/>
                  <w:marBottom w:val="30"/>
                  <w:divBdr>
                    <w:top w:val="none" w:sz="0" w:space="0" w:color="auto"/>
                    <w:left w:val="none" w:sz="0" w:space="0" w:color="auto"/>
                    <w:bottom w:val="none" w:sz="0" w:space="0" w:color="auto"/>
                    <w:right w:val="none" w:sz="0" w:space="0" w:color="auto"/>
                  </w:divBdr>
                </w:div>
                <w:div w:id="477186375">
                  <w:marLeft w:val="0"/>
                  <w:marRight w:val="0"/>
                  <w:marTop w:val="0"/>
                  <w:marBottom w:val="0"/>
                  <w:divBdr>
                    <w:top w:val="none" w:sz="0" w:space="0" w:color="auto"/>
                    <w:left w:val="none" w:sz="0" w:space="0" w:color="auto"/>
                    <w:bottom w:val="none" w:sz="0" w:space="0" w:color="auto"/>
                    <w:right w:val="none" w:sz="0" w:space="0" w:color="auto"/>
                  </w:divBdr>
                </w:div>
              </w:divsChild>
            </w:div>
            <w:div w:id="767584965">
              <w:marLeft w:val="-225"/>
              <w:marRight w:val="-225"/>
              <w:marTop w:val="0"/>
              <w:marBottom w:val="300"/>
              <w:divBdr>
                <w:top w:val="none" w:sz="0" w:space="0" w:color="auto"/>
                <w:left w:val="none" w:sz="0" w:space="0" w:color="auto"/>
                <w:bottom w:val="none" w:sz="0" w:space="0" w:color="auto"/>
                <w:right w:val="none" w:sz="0" w:space="0" w:color="auto"/>
              </w:divBdr>
              <w:divsChild>
                <w:div w:id="151217203">
                  <w:marLeft w:val="0"/>
                  <w:marRight w:val="0"/>
                  <w:marTop w:val="0"/>
                  <w:marBottom w:val="30"/>
                  <w:divBdr>
                    <w:top w:val="none" w:sz="0" w:space="0" w:color="auto"/>
                    <w:left w:val="none" w:sz="0" w:space="0" w:color="auto"/>
                    <w:bottom w:val="none" w:sz="0" w:space="0" w:color="auto"/>
                    <w:right w:val="none" w:sz="0" w:space="0" w:color="auto"/>
                  </w:divBdr>
                </w:div>
                <w:div w:id="1850753567">
                  <w:marLeft w:val="0"/>
                  <w:marRight w:val="0"/>
                  <w:marTop w:val="0"/>
                  <w:marBottom w:val="0"/>
                  <w:divBdr>
                    <w:top w:val="none" w:sz="0" w:space="0" w:color="auto"/>
                    <w:left w:val="none" w:sz="0" w:space="0" w:color="auto"/>
                    <w:bottom w:val="none" w:sz="0" w:space="0" w:color="auto"/>
                    <w:right w:val="none" w:sz="0" w:space="0" w:color="auto"/>
                  </w:divBdr>
                  <w:divsChild>
                    <w:div w:id="4552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6652">
              <w:marLeft w:val="-225"/>
              <w:marRight w:val="-225"/>
              <w:marTop w:val="0"/>
              <w:marBottom w:val="300"/>
              <w:divBdr>
                <w:top w:val="none" w:sz="0" w:space="0" w:color="auto"/>
                <w:left w:val="none" w:sz="0" w:space="0" w:color="auto"/>
                <w:bottom w:val="none" w:sz="0" w:space="0" w:color="auto"/>
                <w:right w:val="none" w:sz="0" w:space="0" w:color="auto"/>
              </w:divBdr>
              <w:divsChild>
                <w:div w:id="1038050837">
                  <w:marLeft w:val="0"/>
                  <w:marRight w:val="0"/>
                  <w:marTop w:val="0"/>
                  <w:marBottom w:val="30"/>
                  <w:divBdr>
                    <w:top w:val="none" w:sz="0" w:space="0" w:color="auto"/>
                    <w:left w:val="none" w:sz="0" w:space="0" w:color="auto"/>
                    <w:bottom w:val="none" w:sz="0" w:space="0" w:color="auto"/>
                    <w:right w:val="none" w:sz="0" w:space="0" w:color="auto"/>
                  </w:divBdr>
                </w:div>
                <w:div w:id="602342358">
                  <w:marLeft w:val="0"/>
                  <w:marRight w:val="0"/>
                  <w:marTop w:val="0"/>
                  <w:marBottom w:val="0"/>
                  <w:divBdr>
                    <w:top w:val="none" w:sz="0" w:space="0" w:color="auto"/>
                    <w:left w:val="none" w:sz="0" w:space="0" w:color="auto"/>
                    <w:bottom w:val="none" w:sz="0" w:space="0" w:color="auto"/>
                    <w:right w:val="none" w:sz="0" w:space="0" w:color="auto"/>
                  </w:divBdr>
                  <w:divsChild>
                    <w:div w:id="13231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4630">
              <w:marLeft w:val="-225"/>
              <w:marRight w:val="-225"/>
              <w:marTop w:val="0"/>
              <w:marBottom w:val="300"/>
              <w:divBdr>
                <w:top w:val="none" w:sz="0" w:space="0" w:color="auto"/>
                <w:left w:val="none" w:sz="0" w:space="0" w:color="auto"/>
                <w:bottom w:val="none" w:sz="0" w:space="0" w:color="auto"/>
                <w:right w:val="none" w:sz="0" w:space="0" w:color="auto"/>
              </w:divBdr>
              <w:divsChild>
                <w:div w:id="1780024560">
                  <w:marLeft w:val="0"/>
                  <w:marRight w:val="0"/>
                  <w:marTop w:val="0"/>
                  <w:marBottom w:val="30"/>
                  <w:divBdr>
                    <w:top w:val="none" w:sz="0" w:space="0" w:color="auto"/>
                    <w:left w:val="none" w:sz="0" w:space="0" w:color="auto"/>
                    <w:bottom w:val="none" w:sz="0" w:space="0" w:color="auto"/>
                    <w:right w:val="none" w:sz="0" w:space="0" w:color="auto"/>
                  </w:divBdr>
                </w:div>
                <w:div w:id="845828141">
                  <w:marLeft w:val="0"/>
                  <w:marRight w:val="0"/>
                  <w:marTop w:val="0"/>
                  <w:marBottom w:val="0"/>
                  <w:divBdr>
                    <w:top w:val="none" w:sz="0" w:space="0" w:color="auto"/>
                    <w:left w:val="none" w:sz="0" w:space="0" w:color="auto"/>
                    <w:bottom w:val="none" w:sz="0" w:space="0" w:color="auto"/>
                    <w:right w:val="none" w:sz="0" w:space="0" w:color="auto"/>
                  </w:divBdr>
                  <w:divsChild>
                    <w:div w:id="19181320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28531450">
              <w:marLeft w:val="-225"/>
              <w:marRight w:val="-225"/>
              <w:marTop w:val="0"/>
              <w:marBottom w:val="300"/>
              <w:divBdr>
                <w:top w:val="none" w:sz="0" w:space="0" w:color="auto"/>
                <w:left w:val="none" w:sz="0" w:space="0" w:color="auto"/>
                <w:bottom w:val="none" w:sz="0" w:space="0" w:color="auto"/>
                <w:right w:val="none" w:sz="0" w:space="0" w:color="auto"/>
              </w:divBdr>
              <w:divsChild>
                <w:div w:id="1117486252">
                  <w:marLeft w:val="0"/>
                  <w:marRight w:val="0"/>
                  <w:marTop w:val="0"/>
                  <w:marBottom w:val="30"/>
                  <w:divBdr>
                    <w:top w:val="none" w:sz="0" w:space="0" w:color="auto"/>
                    <w:left w:val="none" w:sz="0" w:space="0" w:color="auto"/>
                    <w:bottom w:val="none" w:sz="0" w:space="0" w:color="auto"/>
                    <w:right w:val="none" w:sz="0" w:space="0" w:color="auto"/>
                  </w:divBdr>
                </w:div>
                <w:div w:id="2089419007">
                  <w:marLeft w:val="0"/>
                  <w:marRight w:val="0"/>
                  <w:marTop w:val="0"/>
                  <w:marBottom w:val="0"/>
                  <w:divBdr>
                    <w:top w:val="none" w:sz="0" w:space="0" w:color="auto"/>
                    <w:left w:val="none" w:sz="0" w:space="0" w:color="auto"/>
                    <w:bottom w:val="none" w:sz="0" w:space="0" w:color="auto"/>
                    <w:right w:val="none" w:sz="0" w:space="0" w:color="auto"/>
                  </w:divBdr>
                </w:div>
              </w:divsChild>
            </w:div>
            <w:div w:id="1600719376">
              <w:marLeft w:val="-225"/>
              <w:marRight w:val="-225"/>
              <w:marTop w:val="0"/>
              <w:marBottom w:val="300"/>
              <w:divBdr>
                <w:top w:val="none" w:sz="0" w:space="0" w:color="auto"/>
                <w:left w:val="none" w:sz="0" w:space="0" w:color="auto"/>
                <w:bottom w:val="none" w:sz="0" w:space="0" w:color="auto"/>
                <w:right w:val="none" w:sz="0" w:space="0" w:color="auto"/>
              </w:divBdr>
              <w:divsChild>
                <w:div w:id="423192738">
                  <w:marLeft w:val="0"/>
                  <w:marRight w:val="0"/>
                  <w:marTop w:val="0"/>
                  <w:marBottom w:val="30"/>
                  <w:divBdr>
                    <w:top w:val="none" w:sz="0" w:space="0" w:color="auto"/>
                    <w:left w:val="none" w:sz="0" w:space="0" w:color="auto"/>
                    <w:bottom w:val="none" w:sz="0" w:space="0" w:color="auto"/>
                    <w:right w:val="none" w:sz="0" w:space="0" w:color="auto"/>
                  </w:divBdr>
                </w:div>
                <w:div w:id="668748801">
                  <w:marLeft w:val="0"/>
                  <w:marRight w:val="0"/>
                  <w:marTop w:val="0"/>
                  <w:marBottom w:val="0"/>
                  <w:divBdr>
                    <w:top w:val="none" w:sz="0" w:space="0" w:color="auto"/>
                    <w:left w:val="none" w:sz="0" w:space="0" w:color="auto"/>
                    <w:bottom w:val="none" w:sz="0" w:space="0" w:color="auto"/>
                    <w:right w:val="none" w:sz="0" w:space="0" w:color="auto"/>
                  </w:divBdr>
                </w:div>
              </w:divsChild>
            </w:div>
            <w:div w:id="549878287">
              <w:marLeft w:val="-225"/>
              <w:marRight w:val="-225"/>
              <w:marTop w:val="0"/>
              <w:marBottom w:val="300"/>
              <w:divBdr>
                <w:top w:val="none" w:sz="0" w:space="0" w:color="auto"/>
                <w:left w:val="none" w:sz="0" w:space="0" w:color="auto"/>
                <w:bottom w:val="none" w:sz="0" w:space="0" w:color="auto"/>
                <w:right w:val="none" w:sz="0" w:space="0" w:color="auto"/>
              </w:divBdr>
              <w:divsChild>
                <w:div w:id="327943370">
                  <w:marLeft w:val="0"/>
                  <w:marRight w:val="0"/>
                  <w:marTop w:val="0"/>
                  <w:marBottom w:val="30"/>
                  <w:divBdr>
                    <w:top w:val="none" w:sz="0" w:space="0" w:color="auto"/>
                    <w:left w:val="none" w:sz="0" w:space="0" w:color="auto"/>
                    <w:bottom w:val="none" w:sz="0" w:space="0" w:color="auto"/>
                    <w:right w:val="none" w:sz="0" w:space="0" w:color="auto"/>
                  </w:divBdr>
                </w:div>
                <w:div w:id="1262757204">
                  <w:marLeft w:val="0"/>
                  <w:marRight w:val="0"/>
                  <w:marTop w:val="0"/>
                  <w:marBottom w:val="0"/>
                  <w:divBdr>
                    <w:top w:val="none" w:sz="0" w:space="0" w:color="auto"/>
                    <w:left w:val="none" w:sz="0" w:space="0" w:color="auto"/>
                    <w:bottom w:val="none" w:sz="0" w:space="0" w:color="auto"/>
                    <w:right w:val="none" w:sz="0" w:space="0" w:color="auto"/>
                  </w:divBdr>
                </w:div>
              </w:divsChild>
            </w:div>
            <w:div w:id="319385413">
              <w:marLeft w:val="-225"/>
              <w:marRight w:val="-225"/>
              <w:marTop w:val="0"/>
              <w:marBottom w:val="300"/>
              <w:divBdr>
                <w:top w:val="none" w:sz="0" w:space="0" w:color="auto"/>
                <w:left w:val="none" w:sz="0" w:space="0" w:color="auto"/>
                <w:bottom w:val="none" w:sz="0" w:space="0" w:color="auto"/>
                <w:right w:val="none" w:sz="0" w:space="0" w:color="auto"/>
              </w:divBdr>
              <w:divsChild>
                <w:div w:id="979112552">
                  <w:marLeft w:val="0"/>
                  <w:marRight w:val="0"/>
                  <w:marTop w:val="0"/>
                  <w:marBottom w:val="30"/>
                  <w:divBdr>
                    <w:top w:val="none" w:sz="0" w:space="0" w:color="auto"/>
                    <w:left w:val="none" w:sz="0" w:space="0" w:color="auto"/>
                    <w:bottom w:val="none" w:sz="0" w:space="0" w:color="auto"/>
                    <w:right w:val="none" w:sz="0" w:space="0" w:color="auto"/>
                  </w:divBdr>
                </w:div>
                <w:div w:id="761992411">
                  <w:marLeft w:val="0"/>
                  <w:marRight w:val="0"/>
                  <w:marTop w:val="0"/>
                  <w:marBottom w:val="0"/>
                  <w:divBdr>
                    <w:top w:val="none" w:sz="0" w:space="0" w:color="auto"/>
                    <w:left w:val="none" w:sz="0" w:space="0" w:color="auto"/>
                    <w:bottom w:val="none" w:sz="0" w:space="0" w:color="auto"/>
                    <w:right w:val="none" w:sz="0" w:space="0" w:color="auto"/>
                  </w:divBdr>
                </w:div>
              </w:divsChild>
            </w:div>
            <w:div w:id="1316952985">
              <w:marLeft w:val="-225"/>
              <w:marRight w:val="-225"/>
              <w:marTop w:val="0"/>
              <w:marBottom w:val="300"/>
              <w:divBdr>
                <w:top w:val="none" w:sz="0" w:space="0" w:color="auto"/>
                <w:left w:val="none" w:sz="0" w:space="0" w:color="auto"/>
                <w:bottom w:val="none" w:sz="0" w:space="0" w:color="auto"/>
                <w:right w:val="none" w:sz="0" w:space="0" w:color="auto"/>
              </w:divBdr>
              <w:divsChild>
                <w:div w:id="1546216022">
                  <w:marLeft w:val="0"/>
                  <w:marRight w:val="0"/>
                  <w:marTop w:val="0"/>
                  <w:marBottom w:val="30"/>
                  <w:divBdr>
                    <w:top w:val="none" w:sz="0" w:space="0" w:color="auto"/>
                    <w:left w:val="none" w:sz="0" w:space="0" w:color="auto"/>
                    <w:bottom w:val="none" w:sz="0" w:space="0" w:color="auto"/>
                    <w:right w:val="none" w:sz="0" w:space="0" w:color="auto"/>
                  </w:divBdr>
                </w:div>
                <w:div w:id="822622050">
                  <w:marLeft w:val="0"/>
                  <w:marRight w:val="0"/>
                  <w:marTop w:val="0"/>
                  <w:marBottom w:val="0"/>
                  <w:divBdr>
                    <w:top w:val="none" w:sz="0" w:space="0" w:color="auto"/>
                    <w:left w:val="none" w:sz="0" w:space="0" w:color="auto"/>
                    <w:bottom w:val="none" w:sz="0" w:space="0" w:color="auto"/>
                    <w:right w:val="none" w:sz="0" w:space="0" w:color="auto"/>
                  </w:divBdr>
                </w:div>
              </w:divsChild>
            </w:div>
            <w:div w:id="1117021594">
              <w:marLeft w:val="-225"/>
              <w:marRight w:val="-225"/>
              <w:marTop w:val="0"/>
              <w:marBottom w:val="300"/>
              <w:divBdr>
                <w:top w:val="none" w:sz="0" w:space="0" w:color="auto"/>
                <w:left w:val="none" w:sz="0" w:space="0" w:color="auto"/>
                <w:bottom w:val="none" w:sz="0" w:space="0" w:color="auto"/>
                <w:right w:val="none" w:sz="0" w:space="0" w:color="auto"/>
              </w:divBdr>
              <w:divsChild>
                <w:div w:id="1332682236">
                  <w:marLeft w:val="0"/>
                  <w:marRight w:val="0"/>
                  <w:marTop w:val="0"/>
                  <w:marBottom w:val="30"/>
                  <w:divBdr>
                    <w:top w:val="none" w:sz="0" w:space="0" w:color="auto"/>
                    <w:left w:val="none" w:sz="0" w:space="0" w:color="auto"/>
                    <w:bottom w:val="none" w:sz="0" w:space="0" w:color="auto"/>
                    <w:right w:val="none" w:sz="0" w:space="0" w:color="auto"/>
                  </w:divBdr>
                </w:div>
                <w:div w:id="1448501123">
                  <w:marLeft w:val="0"/>
                  <w:marRight w:val="0"/>
                  <w:marTop w:val="0"/>
                  <w:marBottom w:val="0"/>
                  <w:divBdr>
                    <w:top w:val="none" w:sz="0" w:space="0" w:color="auto"/>
                    <w:left w:val="none" w:sz="0" w:space="0" w:color="auto"/>
                    <w:bottom w:val="none" w:sz="0" w:space="0" w:color="auto"/>
                    <w:right w:val="none" w:sz="0" w:space="0" w:color="auto"/>
                  </w:divBdr>
                </w:div>
              </w:divsChild>
            </w:div>
            <w:div w:id="1387991444">
              <w:marLeft w:val="-225"/>
              <w:marRight w:val="-225"/>
              <w:marTop w:val="0"/>
              <w:marBottom w:val="300"/>
              <w:divBdr>
                <w:top w:val="none" w:sz="0" w:space="0" w:color="auto"/>
                <w:left w:val="none" w:sz="0" w:space="0" w:color="auto"/>
                <w:bottom w:val="none" w:sz="0" w:space="0" w:color="auto"/>
                <w:right w:val="none" w:sz="0" w:space="0" w:color="auto"/>
              </w:divBdr>
              <w:divsChild>
                <w:div w:id="2076657532">
                  <w:marLeft w:val="0"/>
                  <w:marRight w:val="0"/>
                  <w:marTop w:val="0"/>
                  <w:marBottom w:val="30"/>
                  <w:divBdr>
                    <w:top w:val="none" w:sz="0" w:space="0" w:color="auto"/>
                    <w:left w:val="none" w:sz="0" w:space="0" w:color="auto"/>
                    <w:bottom w:val="none" w:sz="0" w:space="0" w:color="auto"/>
                    <w:right w:val="none" w:sz="0" w:space="0" w:color="auto"/>
                  </w:divBdr>
                </w:div>
                <w:div w:id="1916014111">
                  <w:marLeft w:val="0"/>
                  <w:marRight w:val="0"/>
                  <w:marTop w:val="0"/>
                  <w:marBottom w:val="0"/>
                  <w:divBdr>
                    <w:top w:val="none" w:sz="0" w:space="0" w:color="auto"/>
                    <w:left w:val="none" w:sz="0" w:space="0" w:color="auto"/>
                    <w:bottom w:val="none" w:sz="0" w:space="0" w:color="auto"/>
                    <w:right w:val="none" w:sz="0" w:space="0" w:color="auto"/>
                  </w:divBdr>
                </w:div>
              </w:divsChild>
            </w:div>
            <w:div w:id="1963344887">
              <w:marLeft w:val="-225"/>
              <w:marRight w:val="-225"/>
              <w:marTop w:val="0"/>
              <w:marBottom w:val="300"/>
              <w:divBdr>
                <w:top w:val="none" w:sz="0" w:space="0" w:color="auto"/>
                <w:left w:val="none" w:sz="0" w:space="0" w:color="auto"/>
                <w:bottom w:val="none" w:sz="0" w:space="0" w:color="auto"/>
                <w:right w:val="none" w:sz="0" w:space="0" w:color="auto"/>
              </w:divBdr>
              <w:divsChild>
                <w:div w:id="2050033239">
                  <w:marLeft w:val="0"/>
                  <w:marRight w:val="0"/>
                  <w:marTop w:val="0"/>
                  <w:marBottom w:val="30"/>
                  <w:divBdr>
                    <w:top w:val="none" w:sz="0" w:space="0" w:color="auto"/>
                    <w:left w:val="none" w:sz="0" w:space="0" w:color="auto"/>
                    <w:bottom w:val="none" w:sz="0" w:space="0" w:color="auto"/>
                    <w:right w:val="none" w:sz="0" w:space="0" w:color="auto"/>
                  </w:divBdr>
                </w:div>
                <w:div w:id="1200122073">
                  <w:marLeft w:val="0"/>
                  <w:marRight w:val="0"/>
                  <w:marTop w:val="0"/>
                  <w:marBottom w:val="0"/>
                  <w:divBdr>
                    <w:top w:val="none" w:sz="0" w:space="0" w:color="auto"/>
                    <w:left w:val="none" w:sz="0" w:space="0" w:color="auto"/>
                    <w:bottom w:val="none" w:sz="0" w:space="0" w:color="auto"/>
                    <w:right w:val="none" w:sz="0" w:space="0" w:color="auto"/>
                  </w:divBdr>
                  <w:divsChild>
                    <w:div w:id="21342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155">
              <w:marLeft w:val="-225"/>
              <w:marRight w:val="-225"/>
              <w:marTop w:val="0"/>
              <w:marBottom w:val="300"/>
              <w:divBdr>
                <w:top w:val="none" w:sz="0" w:space="0" w:color="auto"/>
                <w:left w:val="none" w:sz="0" w:space="0" w:color="auto"/>
                <w:bottom w:val="none" w:sz="0" w:space="0" w:color="auto"/>
                <w:right w:val="none" w:sz="0" w:space="0" w:color="auto"/>
              </w:divBdr>
              <w:divsChild>
                <w:div w:id="1674918817">
                  <w:marLeft w:val="0"/>
                  <w:marRight w:val="0"/>
                  <w:marTop w:val="0"/>
                  <w:marBottom w:val="30"/>
                  <w:divBdr>
                    <w:top w:val="none" w:sz="0" w:space="0" w:color="auto"/>
                    <w:left w:val="none" w:sz="0" w:space="0" w:color="auto"/>
                    <w:bottom w:val="none" w:sz="0" w:space="0" w:color="auto"/>
                    <w:right w:val="none" w:sz="0" w:space="0" w:color="auto"/>
                  </w:divBdr>
                </w:div>
                <w:div w:id="400254589">
                  <w:marLeft w:val="0"/>
                  <w:marRight w:val="0"/>
                  <w:marTop w:val="0"/>
                  <w:marBottom w:val="0"/>
                  <w:divBdr>
                    <w:top w:val="none" w:sz="0" w:space="0" w:color="auto"/>
                    <w:left w:val="none" w:sz="0" w:space="0" w:color="auto"/>
                    <w:bottom w:val="none" w:sz="0" w:space="0" w:color="auto"/>
                    <w:right w:val="none" w:sz="0" w:space="0" w:color="auto"/>
                  </w:divBdr>
                </w:div>
              </w:divsChild>
            </w:div>
            <w:div w:id="855536018">
              <w:marLeft w:val="-225"/>
              <w:marRight w:val="-225"/>
              <w:marTop w:val="0"/>
              <w:marBottom w:val="300"/>
              <w:divBdr>
                <w:top w:val="none" w:sz="0" w:space="0" w:color="auto"/>
                <w:left w:val="none" w:sz="0" w:space="0" w:color="auto"/>
                <w:bottom w:val="none" w:sz="0" w:space="0" w:color="auto"/>
                <w:right w:val="none" w:sz="0" w:space="0" w:color="auto"/>
              </w:divBdr>
              <w:divsChild>
                <w:div w:id="87124671">
                  <w:marLeft w:val="0"/>
                  <w:marRight w:val="0"/>
                  <w:marTop w:val="0"/>
                  <w:marBottom w:val="30"/>
                  <w:divBdr>
                    <w:top w:val="none" w:sz="0" w:space="0" w:color="auto"/>
                    <w:left w:val="none" w:sz="0" w:space="0" w:color="auto"/>
                    <w:bottom w:val="none" w:sz="0" w:space="0" w:color="auto"/>
                    <w:right w:val="none" w:sz="0" w:space="0" w:color="auto"/>
                  </w:divBdr>
                </w:div>
                <w:div w:id="1466776848">
                  <w:marLeft w:val="0"/>
                  <w:marRight w:val="0"/>
                  <w:marTop w:val="0"/>
                  <w:marBottom w:val="0"/>
                  <w:divBdr>
                    <w:top w:val="none" w:sz="0" w:space="0" w:color="auto"/>
                    <w:left w:val="none" w:sz="0" w:space="0" w:color="auto"/>
                    <w:bottom w:val="none" w:sz="0" w:space="0" w:color="auto"/>
                    <w:right w:val="none" w:sz="0" w:space="0" w:color="auto"/>
                  </w:divBdr>
                </w:div>
              </w:divsChild>
            </w:div>
            <w:div w:id="541092384">
              <w:marLeft w:val="-225"/>
              <w:marRight w:val="-225"/>
              <w:marTop w:val="0"/>
              <w:marBottom w:val="300"/>
              <w:divBdr>
                <w:top w:val="none" w:sz="0" w:space="0" w:color="auto"/>
                <w:left w:val="none" w:sz="0" w:space="0" w:color="auto"/>
                <w:bottom w:val="none" w:sz="0" w:space="0" w:color="auto"/>
                <w:right w:val="none" w:sz="0" w:space="0" w:color="auto"/>
              </w:divBdr>
              <w:divsChild>
                <w:div w:id="275409356">
                  <w:marLeft w:val="0"/>
                  <w:marRight w:val="0"/>
                  <w:marTop w:val="0"/>
                  <w:marBottom w:val="30"/>
                  <w:divBdr>
                    <w:top w:val="none" w:sz="0" w:space="0" w:color="auto"/>
                    <w:left w:val="none" w:sz="0" w:space="0" w:color="auto"/>
                    <w:bottom w:val="none" w:sz="0" w:space="0" w:color="auto"/>
                    <w:right w:val="none" w:sz="0" w:space="0" w:color="auto"/>
                  </w:divBdr>
                </w:div>
                <w:div w:id="16045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01176">
      <w:bodyDiv w:val="1"/>
      <w:marLeft w:val="0"/>
      <w:marRight w:val="0"/>
      <w:marTop w:val="0"/>
      <w:marBottom w:val="0"/>
      <w:divBdr>
        <w:top w:val="none" w:sz="0" w:space="0" w:color="auto"/>
        <w:left w:val="none" w:sz="0" w:space="0" w:color="auto"/>
        <w:bottom w:val="none" w:sz="0" w:space="0" w:color="auto"/>
        <w:right w:val="none" w:sz="0" w:space="0" w:color="auto"/>
      </w:divBdr>
      <w:divsChild>
        <w:div w:id="796948634">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25"/>
              <w:marRight w:val="-225"/>
              <w:marTop w:val="0"/>
              <w:marBottom w:val="300"/>
              <w:divBdr>
                <w:top w:val="none" w:sz="0" w:space="0" w:color="auto"/>
                <w:left w:val="none" w:sz="0" w:space="0" w:color="auto"/>
                <w:bottom w:val="none" w:sz="0" w:space="0" w:color="auto"/>
                <w:right w:val="none" w:sz="0" w:space="0" w:color="auto"/>
              </w:divBdr>
              <w:divsChild>
                <w:div w:id="156576689">
                  <w:marLeft w:val="0"/>
                  <w:marRight w:val="0"/>
                  <w:marTop w:val="0"/>
                  <w:marBottom w:val="30"/>
                  <w:divBdr>
                    <w:top w:val="none" w:sz="0" w:space="0" w:color="auto"/>
                    <w:left w:val="none" w:sz="0" w:space="0" w:color="auto"/>
                    <w:bottom w:val="none" w:sz="0" w:space="0" w:color="auto"/>
                    <w:right w:val="none" w:sz="0" w:space="0" w:color="auto"/>
                  </w:divBdr>
                </w:div>
                <w:div w:id="1231230084">
                  <w:marLeft w:val="0"/>
                  <w:marRight w:val="0"/>
                  <w:marTop w:val="0"/>
                  <w:marBottom w:val="0"/>
                  <w:divBdr>
                    <w:top w:val="none" w:sz="0" w:space="0" w:color="auto"/>
                    <w:left w:val="none" w:sz="0" w:space="0" w:color="auto"/>
                    <w:bottom w:val="none" w:sz="0" w:space="0" w:color="auto"/>
                    <w:right w:val="none" w:sz="0" w:space="0" w:color="auto"/>
                  </w:divBdr>
                </w:div>
              </w:divsChild>
            </w:div>
            <w:div w:id="1461924870">
              <w:marLeft w:val="-225"/>
              <w:marRight w:val="-225"/>
              <w:marTop w:val="0"/>
              <w:marBottom w:val="300"/>
              <w:divBdr>
                <w:top w:val="none" w:sz="0" w:space="0" w:color="auto"/>
                <w:left w:val="none" w:sz="0" w:space="0" w:color="auto"/>
                <w:bottom w:val="none" w:sz="0" w:space="0" w:color="auto"/>
                <w:right w:val="none" w:sz="0" w:space="0" w:color="auto"/>
              </w:divBdr>
              <w:divsChild>
                <w:div w:id="572400319">
                  <w:marLeft w:val="0"/>
                  <w:marRight w:val="0"/>
                  <w:marTop w:val="0"/>
                  <w:marBottom w:val="30"/>
                  <w:divBdr>
                    <w:top w:val="none" w:sz="0" w:space="0" w:color="auto"/>
                    <w:left w:val="none" w:sz="0" w:space="0" w:color="auto"/>
                    <w:bottom w:val="none" w:sz="0" w:space="0" w:color="auto"/>
                    <w:right w:val="none" w:sz="0" w:space="0" w:color="auto"/>
                  </w:divBdr>
                </w:div>
                <w:div w:id="383482897">
                  <w:marLeft w:val="0"/>
                  <w:marRight w:val="0"/>
                  <w:marTop w:val="0"/>
                  <w:marBottom w:val="0"/>
                  <w:divBdr>
                    <w:top w:val="none" w:sz="0" w:space="0" w:color="auto"/>
                    <w:left w:val="none" w:sz="0" w:space="0" w:color="auto"/>
                    <w:bottom w:val="none" w:sz="0" w:space="0" w:color="auto"/>
                    <w:right w:val="none" w:sz="0" w:space="0" w:color="auto"/>
                  </w:divBdr>
                </w:div>
              </w:divsChild>
            </w:div>
            <w:div w:id="462387869">
              <w:marLeft w:val="-225"/>
              <w:marRight w:val="-225"/>
              <w:marTop w:val="0"/>
              <w:marBottom w:val="300"/>
              <w:divBdr>
                <w:top w:val="none" w:sz="0" w:space="0" w:color="auto"/>
                <w:left w:val="none" w:sz="0" w:space="0" w:color="auto"/>
                <w:bottom w:val="none" w:sz="0" w:space="0" w:color="auto"/>
                <w:right w:val="none" w:sz="0" w:space="0" w:color="auto"/>
              </w:divBdr>
              <w:divsChild>
                <w:div w:id="1661083592">
                  <w:marLeft w:val="0"/>
                  <w:marRight w:val="0"/>
                  <w:marTop w:val="0"/>
                  <w:marBottom w:val="30"/>
                  <w:divBdr>
                    <w:top w:val="none" w:sz="0" w:space="0" w:color="auto"/>
                    <w:left w:val="none" w:sz="0" w:space="0" w:color="auto"/>
                    <w:bottom w:val="none" w:sz="0" w:space="0" w:color="auto"/>
                    <w:right w:val="none" w:sz="0" w:space="0" w:color="auto"/>
                  </w:divBdr>
                </w:div>
                <w:div w:id="1554123180">
                  <w:marLeft w:val="0"/>
                  <w:marRight w:val="0"/>
                  <w:marTop w:val="0"/>
                  <w:marBottom w:val="0"/>
                  <w:divBdr>
                    <w:top w:val="none" w:sz="0" w:space="0" w:color="auto"/>
                    <w:left w:val="none" w:sz="0" w:space="0" w:color="auto"/>
                    <w:bottom w:val="none" w:sz="0" w:space="0" w:color="auto"/>
                    <w:right w:val="none" w:sz="0" w:space="0" w:color="auto"/>
                  </w:divBdr>
                </w:div>
              </w:divsChild>
            </w:div>
            <w:div w:id="1540780611">
              <w:marLeft w:val="-225"/>
              <w:marRight w:val="-225"/>
              <w:marTop w:val="0"/>
              <w:marBottom w:val="300"/>
              <w:divBdr>
                <w:top w:val="none" w:sz="0" w:space="0" w:color="auto"/>
                <w:left w:val="none" w:sz="0" w:space="0" w:color="auto"/>
                <w:bottom w:val="none" w:sz="0" w:space="0" w:color="auto"/>
                <w:right w:val="none" w:sz="0" w:space="0" w:color="auto"/>
              </w:divBdr>
              <w:divsChild>
                <w:div w:id="1933008305">
                  <w:marLeft w:val="0"/>
                  <w:marRight w:val="0"/>
                  <w:marTop w:val="0"/>
                  <w:marBottom w:val="30"/>
                  <w:divBdr>
                    <w:top w:val="none" w:sz="0" w:space="0" w:color="auto"/>
                    <w:left w:val="none" w:sz="0" w:space="0" w:color="auto"/>
                    <w:bottom w:val="none" w:sz="0" w:space="0" w:color="auto"/>
                    <w:right w:val="none" w:sz="0" w:space="0" w:color="auto"/>
                  </w:divBdr>
                </w:div>
                <w:div w:id="2016689505">
                  <w:marLeft w:val="0"/>
                  <w:marRight w:val="0"/>
                  <w:marTop w:val="0"/>
                  <w:marBottom w:val="0"/>
                  <w:divBdr>
                    <w:top w:val="none" w:sz="0" w:space="0" w:color="auto"/>
                    <w:left w:val="none" w:sz="0" w:space="0" w:color="auto"/>
                    <w:bottom w:val="none" w:sz="0" w:space="0" w:color="auto"/>
                    <w:right w:val="none" w:sz="0" w:space="0" w:color="auto"/>
                  </w:divBdr>
                </w:div>
              </w:divsChild>
            </w:div>
            <w:div w:id="240137581">
              <w:marLeft w:val="-225"/>
              <w:marRight w:val="-225"/>
              <w:marTop w:val="0"/>
              <w:marBottom w:val="300"/>
              <w:divBdr>
                <w:top w:val="none" w:sz="0" w:space="0" w:color="auto"/>
                <w:left w:val="none" w:sz="0" w:space="0" w:color="auto"/>
                <w:bottom w:val="none" w:sz="0" w:space="0" w:color="auto"/>
                <w:right w:val="none" w:sz="0" w:space="0" w:color="auto"/>
              </w:divBdr>
              <w:divsChild>
                <w:div w:id="294064389">
                  <w:marLeft w:val="0"/>
                  <w:marRight w:val="0"/>
                  <w:marTop w:val="0"/>
                  <w:marBottom w:val="30"/>
                  <w:divBdr>
                    <w:top w:val="none" w:sz="0" w:space="0" w:color="auto"/>
                    <w:left w:val="none" w:sz="0" w:space="0" w:color="auto"/>
                    <w:bottom w:val="none" w:sz="0" w:space="0" w:color="auto"/>
                    <w:right w:val="none" w:sz="0" w:space="0" w:color="auto"/>
                  </w:divBdr>
                </w:div>
                <w:div w:id="207382105">
                  <w:marLeft w:val="0"/>
                  <w:marRight w:val="0"/>
                  <w:marTop w:val="0"/>
                  <w:marBottom w:val="0"/>
                  <w:divBdr>
                    <w:top w:val="none" w:sz="0" w:space="0" w:color="auto"/>
                    <w:left w:val="none" w:sz="0" w:space="0" w:color="auto"/>
                    <w:bottom w:val="none" w:sz="0" w:space="0" w:color="auto"/>
                    <w:right w:val="none" w:sz="0" w:space="0" w:color="auto"/>
                  </w:divBdr>
                </w:div>
              </w:divsChild>
            </w:div>
            <w:div w:id="268511445">
              <w:marLeft w:val="-225"/>
              <w:marRight w:val="-225"/>
              <w:marTop w:val="0"/>
              <w:marBottom w:val="300"/>
              <w:divBdr>
                <w:top w:val="none" w:sz="0" w:space="0" w:color="auto"/>
                <w:left w:val="none" w:sz="0" w:space="0" w:color="auto"/>
                <w:bottom w:val="none" w:sz="0" w:space="0" w:color="auto"/>
                <w:right w:val="none" w:sz="0" w:space="0" w:color="auto"/>
              </w:divBdr>
              <w:divsChild>
                <w:div w:id="610817024">
                  <w:marLeft w:val="0"/>
                  <w:marRight w:val="0"/>
                  <w:marTop w:val="0"/>
                  <w:marBottom w:val="30"/>
                  <w:divBdr>
                    <w:top w:val="none" w:sz="0" w:space="0" w:color="auto"/>
                    <w:left w:val="none" w:sz="0" w:space="0" w:color="auto"/>
                    <w:bottom w:val="none" w:sz="0" w:space="0" w:color="auto"/>
                    <w:right w:val="none" w:sz="0" w:space="0" w:color="auto"/>
                  </w:divBdr>
                </w:div>
                <w:div w:id="475609095">
                  <w:marLeft w:val="0"/>
                  <w:marRight w:val="0"/>
                  <w:marTop w:val="0"/>
                  <w:marBottom w:val="0"/>
                  <w:divBdr>
                    <w:top w:val="none" w:sz="0" w:space="0" w:color="auto"/>
                    <w:left w:val="none" w:sz="0" w:space="0" w:color="auto"/>
                    <w:bottom w:val="none" w:sz="0" w:space="0" w:color="auto"/>
                    <w:right w:val="none" w:sz="0" w:space="0" w:color="auto"/>
                  </w:divBdr>
                </w:div>
              </w:divsChild>
            </w:div>
            <w:div w:id="1578780576">
              <w:marLeft w:val="-225"/>
              <w:marRight w:val="-225"/>
              <w:marTop w:val="0"/>
              <w:marBottom w:val="300"/>
              <w:divBdr>
                <w:top w:val="none" w:sz="0" w:space="0" w:color="auto"/>
                <w:left w:val="none" w:sz="0" w:space="0" w:color="auto"/>
                <w:bottom w:val="none" w:sz="0" w:space="0" w:color="auto"/>
                <w:right w:val="none" w:sz="0" w:space="0" w:color="auto"/>
              </w:divBdr>
              <w:divsChild>
                <w:div w:id="260069446">
                  <w:marLeft w:val="0"/>
                  <w:marRight w:val="0"/>
                  <w:marTop w:val="0"/>
                  <w:marBottom w:val="30"/>
                  <w:divBdr>
                    <w:top w:val="none" w:sz="0" w:space="0" w:color="auto"/>
                    <w:left w:val="none" w:sz="0" w:space="0" w:color="auto"/>
                    <w:bottom w:val="none" w:sz="0" w:space="0" w:color="auto"/>
                    <w:right w:val="none" w:sz="0" w:space="0" w:color="auto"/>
                  </w:divBdr>
                </w:div>
                <w:div w:id="195193432">
                  <w:marLeft w:val="0"/>
                  <w:marRight w:val="0"/>
                  <w:marTop w:val="0"/>
                  <w:marBottom w:val="0"/>
                  <w:divBdr>
                    <w:top w:val="none" w:sz="0" w:space="0" w:color="auto"/>
                    <w:left w:val="none" w:sz="0" w:space="0" w:color="auto"/>
                    <w:bottom w:val="none" w:sz="0" w:space="0" w:color="auto"/>
                    <w:right w:val="none" w:sz="0" w:space="0" w:color="auto"/>
                  </w:divBdr>
                  <w:divsChild>
                    <w:div w:id="641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0906">
              <w:marLeft w:val="-225"/>
              <w:marRight w:val="-225"/>
              <w:marTop w:val="0"/>
              <w:marBottom w:val="300"/>
              <w:divBdr>
                <w:top w:val="none" w:sz="0" w:space="0" w:color="auto"/>
                <w:left w:val="none" w:sz="0" w:space="0" w:color="auto"/>
                <w:bottom w:val="none" w:sz="0" w:space="0" w:color="auto"/>
                <w:right w:val="none" w:sz="0" w:space="0" w:color="auto"/>
              </w:divBdr>
              <w:divsChild>
                <w:div w:id="1433208963">
                  <w:marLeft w:val="0"/>
                  <w:marRight w:val="0"/>
                  <w:marTop w:val="0"/>
                  <w:marBottom w:val="30"/>
                  <w:divBdr>
                    <w:top w:val="none" w:sz="0" w:space="0" w:color="auto"/>
                    <w:left w:val="none" w:sz="0" w:space="0" w:color="auto"/>
                    <w:bottom w:val="none" w:sz="0" w:space="0" w:color="auto"/>
                    <w:right w:val="none" w:sz="0" w:space="0" w:color="auto"/>
                  </w:divBdr>
                </w:div>
                <w:div w:id="1451782122">
                  <w:marLeft w:val="0"/>
                  <w:marRight w:val="0"/>
                  <w:marTop w:val="0"/>
                  <w:marBottom w:val="0"/>
                  <w:divBdr>
                    <w:top w:val="none" w:sz="0" w:space="0" w:color="auto"/>
                    <w:left w:val="none" w:sz="0" w:space="0" w:color="auto"/>
                    <w:bottom w:val="none" w:sz="0" w:space="0" w:color="auto"/>
                    <w:right w:val="none" w:sz="0" w:space="0" w:color="auto"/>
                  </w:divBdr>
                  <w:divsChild>
                    <w:div w:id="599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629">
              <w:marLeft w:val="-225"/>
              <w:marRight w:val="-225"/>
              <w:marTop w:val="0"/>
              <w:marBottom w:val="300"/>
              <w:divBdr>
                <w:top w:val="none" w:sz="0" w:space="0" w:color="auto"/>
                <w:left w:val="none" w:sz="0" w:space="0" w:color="auto"/>
                <w:bottom w:val="none" w:sz="0" w:space="0" w:color="auto"/>
                <w:right w:val="none" w:sz="0" w:space="0" w:color="auto"/>
              </w:divBdr>
              <w:divsChild>
                <w:div w:id="156657302">
                  <w:marLeft w:val="0"/>
                  <w:marRight w:val="0"/>
                  <w:marTop w:val="0"/>
                  <w:marBottom w:val="30"/>
                  <w:divBdr>
                    <w:top w:val="none" w:sz="0" w:space="0" w:color="auto"/>
                    <w:left w:val="none" w:sz="0" w:space="0" w:color="auto"/>
                    <w:bottom w:val="none" w:sz="0" w:space="0" w:color="auto"/>
                    <w:right w:val="none" w:sz="0" w:space="0" w:color="auto"/>
                  </w:divBdr>
                </w:div>
                <w:div w:id="2135949562">
                  <w:marLeft w:val="0"/>
                  <w:marRight w:val="0"/>
                  <w:marTop w:val="0"/>
                  <w:marBottom w:val="0"/>
                  <w:divBdr>
                    <w:top w:val="none" w:sz="0" w:space="0" w:color="auto"/>
                    <w:left w:val="none" w:sz="0" w:space="0" w:color="auto"/>
                    <w:bottom w:val="none" w:sz="0" w:space="0" w:color="auto"/>
                    <w:right w:val="none" w:sz="0" w:space="0" w:color="auto"/>
                  </w:divBdr>
                  <w:divsChild>
                    <w:div w:id="48293844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81317356">
              <w:marLeft w:val="-225"/>
              <w:marRight w:val="-225"/>
              <w:marTop w:val="0"/>
              <w:marBottom w:val="300"/>
              <w:divBdr>
                <w:top w:val="none" w:sz="0" w:space="0" w:color="auto"/>
                <w:left w:val="none" w:sz="0" w:space="0" w:color="auto"/>
                <w:bottom w:val="none" w:sz="0" w:space="0" w:color="auto"/>
                <w:right w:val="none" w:sz="0" w:space="0" w:color="auto"/>
              </w:divBdr>
              <w:divsChild>
                <w:div w:id="1587492535">
                  <w:marLeft w:val="0"/>
                  <w:marRight w:val="0"/>
                  <w:marTop w:val="0"/>
                  <w:marBottom w:val="30"/>
                  <w:divBdr>
                    <w:top w:val="none" w:sz="0" w:space="0" w:color="auto"/>
                    <w:left w:val="none" w:sz="0" w:space="0" w:color="auto"/>
                    <w:bottom w:val="none" w:sz="0" w:space="0" w:color="auto"/>
                    <w:right w:val="none" w:sz="0" w:space="0" w:color="auto"/>
                  </w:divBdr>
                </w:div>
                <w:div w:id="563486362">
                  <w:marLeft w:val="0"/>
                  <w:marRight w:val="0"/>
                  <w:marTop w:val="0"/>
                  <w:marBottom w:val="0"/>
                  <w:divBdr>
                    <w:top w:val="none" w:sz="0" w:space="0" w:color="auto"/>
                    <w:left w:val="none" w:sz="0" w:space="0" w:color="auto"/>
                    <w:bottom w:val="none" w:sz="0" w:space="0" w:color="auto"/>
                    <w:right w:val="none" w:sz="0" w:space="0" w:color="auto"/>
                  </w:divBdr>
                </w:div>
              </w:divsChild>
            </w:div>
            <w:div w:id="1217082473">
              <w:marLeft w:val="-225"/>
              <w:marRight w:val="-225"/>
              <w:marTop w:val="0"/>
              <w:marBottom w:val="300"/>
              <w:divBdr>
                <w:top w:val="none" w:sz="0" w:space="0" w:color="auto"/>
                <w:left w:val="none" w:sz="0" w:space="0" w:color="auto"/>
                <w:bottom w:val="none" w:sz="0" w:space="0" w:color="auto"/>
                <w:right w:val="none" w:sz="0" w:space="0" w:color="auto"/>
              </w:divBdr>
              <w:divsChild>
                <w:div w:id="1592738323">
                  <w:marLeft w:val="0"/>
                  <w:marRight w:val="0"/>
                  <w:marTop w:val="0"/>
                  <w:marBottom w:val="30"/>
                  <w:divBdr>
                    <w:top w:val="none" w:sz="0" w:space="0" w:color="auto"/>
                    <w:left w:val="none" w:sz="0" w:space="0" w:color="auto"/>
                    <w:bottom w:val="none" w:sz="0" w:space="0" w:color="auto"/>
                    <w:right w:val="none" w:sz="0" w:space="0" w:color="auto"/>
                  </w:divBdr>
                </w:div>
                <w:div w:id="1983077948">
                  <w:marLeft w:val="0"/>
                  <w:marRight w:val="0"/>
                  <w:marTop w:val="0"/>
                  <w:marBottom w:val="0"/>
                  <w:divBdr>
                    <w:top w:val="none" w:sz="0" w:space="0" w:color="auto"/>
                    <w:left w:val="none" w:sz="0" w:space="0" w:color="auto"/>
                    <w:bottom w:val="none" w:sz="0" w:space="0" w:color="auto"/>
                    <w:right w:val="none" w:sz="0" w:space="0" w:color="auto"/>
                  </w:divBdr>
                </w:div>
              </w:divsChild>
            </w:div>
            <w:div w:id="1279214713">
              <w:marLeft w:val="-225"/>
              <w:marRight w:val="-225"/>
              <w:marTop w:val="0"/>
              <w:marBottom w:val="300"/>
              <w:divBdr>
                <w:top w:val="none" w:sz="0" w:space="0" w:color="auto"/>
                <w:left w:val="none" w:sz="0" w:space="0" w:color="auto"/>
                <w:bottom w:val="none" w:sz="0" w:space="0" w:color="auto"/>
                <w:right w:val="none" w:sz="0" w:space="0" w:color="auto"/>
              </w:divBdr>
              <w:divsChild>
                <w:div w:id="1085691224">
                  <w:marLeft w:val="0"/>
                  <w:marRight w:val="0"/>
                  <w:marTop w:val="0"/>
                  <w:marBottom w:val="30"/>
                  <w:divBdr>
                    <w:top w:val="none" w:sz="0" w:space="0" w:color="auto"/>
                    <w:left w:val="none" w:sz="0" w:space="0" w:color="auto"/>
                    <w:bottom w:val="none" w:sz="0" w:space="0" w:color="auto"/>
                    <w:right w:val="none" w:sz="0" w:space="0" w:color="auto"/>
                  </w:divBdr>
                </w:div>
                <w:div w:id="1163207087">
                  <w:marLeft w:val="0"/>
                  <w:marRight w:val="0"/>
                  <w:marTop w:val="0"/>
                  <w:marBottom w:val="0"/>
                  <w:divBdr>
                    <w:top w:val="none" w:sz="0" w:space="0" w:color="auto"/>
                    <w:left w:val="none" w:sz="0" w:space="0" w:color="auto"/>
                    <w:bottom w:val="none" w:sz="0" w:space="0" w:color="auto"/>
                    <w:right w:val="none" w:sz="0" w:space="0" w:color="auto"/>
                  </w:divBdr>
                </w:div>
              </w:divsChild>
            </w:div>
            <w:div w:id="598634568">
              <w:marLeft w:val="-225"/>
              <w:marRight w:val="-225"/>
              <w:marTop w:val="0"/>
              <w:marBottom w:val="300"/>
              <w:divBdr>
                <w:top w:val="none" w:sz="0" w:space="0" w:color="auto"/>
                <w:left w:val="none" w:sz="0" w:space="0" w:color="auto"/>
                <w:bottom w:val="none" w:sz="0" w:space="0" w:color="auto"/>
                <w:right w:val="none" w:sz="0" w:space="0" w:color="auto"/>
              </w:divBdr>
              <w:divsChild>
                <w:div w:id="1911697665">
                  <w:marLeft w:val="0"/>
                  <w:marRight w:val="0"/>
                  <w:marTop w:val="0"/>
                  <w:marBottom w:val="30"/>
                  <w:divBdr>
                    <w:top w:val="none" w:sz="0" w:space="0" w:color="auto"/>
                    <w:left w:val="none" w:sz="0" w:space="0" w:color="auto"/>
                    <w:bottom w:val="none" w:sz="0" w:space="0" w:color="auto"/>
                    <w:right w:val="none" w:sz="0" w:space="0" w:color="auto"/>
                  </w:divBdr>
                </w:div>
                <w:div w:id="253323416">
                  <w:marLeft w:val="0"/>
                  <w:marRight w:val="0"/>
                  <w:marTop w:val="0"/>
                  <w:marBottom w:val="0"/>
                  <w:divBdr>
                    <w:top w:val="none" w:sz="0" w:space="0" w:color="auto"/>
                    <w:left w:val="none" w:sz="0" w:space="0" w:color="auto"/>
                    <w:bottom w:val="none" w:sz="0" w:space="0" w:color="auto"/>
                    <w:right w:val="none" w:sz="0" w:space="0" w:color="auto"/>
                  </w:divBdr>
                </w:div>
              </w:divsChild>
            </w:div>
            <w:div w:id="1868905453">
              <w:marLeft w:val="-225"/>
              <w:marRight w:val="-225"/>
              <w:marTop w:val="0"/>
              <w:marBottom w:val="300"/>
              <w:divBdr>
                <w:top w:val="none" w:sz="0" w:space="0" w:color="auto"/>
                <w:left w:val="none" w:sz="0" w:space="0" w:color="auto"/>
                <w:bottom w:val="none" w:sz="0" w:space="0" w:color="auto"/>
                <w:right w:val="none" w:sz="0" w:space="0" w:color="auto"/>
              </w:divBdr>
              <w:divsChild>
                <w:div w:id="433785612">
                  <w:marLeft w:val="0"/>
                  <w:marRight w:val="0"/>
                  <w:marTop w:val="0"/>
                  <w:marBottom w:val="30"/>
                  <w:divBdr>
                    <w:top w:val="none" w:sz="0" w:space="0" w:color="auto"/>
                    <w:left w:val="none" w:sz="0" w:space="0" w:color="auto"/>
                    <w:bottom w:val="none" w:sz="0" w:space="0" w:color="auto"/>
                    <w:right w:val="none" w:sz="0" w:space="0" w:color="auto"/>
                  </w:divBdr>
                </w:div>
                <w:div w:id="1238132656">
                  <w:marLeft w:val="0"/>
                  <w:marRight w:val="0"/>
                  <w:marTop w:val="0"/>
                  <w:marBottom w:val="0"/>
                  <w:divBdr>
                    <w:top w:val="none" w:sz="0" w:space="0" w:color="auto"/>
                    <w:left w:val="none" w:sz="0" w:space="0" w:color="auto"/>
                    <w:bottom w:val="none" w:sz="0" w:space="0" w:color="auto"/>
                    <w:right w:val="none" w:sz="0" w:space="0" w:color="auto"/>
                  </w:divBdr>
                </w:div>
              </w:divsChild>
            </w:div>
            <w:div w:id="1681852581">
              <w:marLeft w:val="-225"/>
              <w:marRight w:val="-225"/>
              <w:marTop w:val="0"/>
              <w:marBottom w:val="300"/>
              <w:divBdr>
                <w:top w:val="none" w:sz="0" w:space="0" w:color="auto"/>
                <w:left w:val="none" w:sz="0" w:space="0" w:color="auto"/>
                <w:bottom w:val="none" w:sz="0" w:space="0" w:color="auto"/>
                <w:right w:val="none" w:sz="0" w:space="0" w:color="auto"/>
              </w:divBdr>
              <w:divsChild>
                <w:div w:id="461466218">
                  <w:marLeft w:val="0"/>
                  <w:marRight w:val="0"/>
                  <w:marTop w:val="0"/>
                  <w:marBottom w:val="30"/>
                  <w:divBdr>
                    <w:top w:val="none" w:sz="0" w:space="0" w:color="auto"/>
                    <w:left w:val="none" w:sz="0" w:space="0" w:color="auto"/>
                    <w:bottom w:val="none" w:sz="0" w:space="0" w:color="auto"/>
                    <w:right w:val="none" w:sz="0" w:space="0" w:color="auto"/>
                  </w:divBdr>
                </w:div>
                <w:div w:id="2125726809">
                  <w:marLeft w:val="0"/>
                  <w:marRight w:val="0"/>
                  <w:marTop w:val="0"/>
                  <w:marBottom w:val="0"/>
                  <w:divBdr>
                    <w:top w:val="none" w:sz="0" w:space="0" w:color="auto"/>
                    <w:left w:val="none" w:sz="0" w:space="0" w:color="auto"/>
                    <w:bottom w:val="none" w:sz="0" w:space="0" w:color="auto"/>
                    <w:right w:val="none" w:sz="0" w:space="0" w:color="auto"/>
                  </w:divBdr>
                </w:div>
              </w:divsChild>
            </w:div>
            <w:div w:id="1708144074">
              <w:marLeft w:val="-225"/>
              <w:marRight w:val="-225"/>
              <w:marTop w:val="0"/>
              <w:marBottom w:val="300"/>
              <w:divBdr>
                <w:top w:val="none" w:sz="0" w:space="0" w:color="auto"/>
                <w:left w:val="none" w:sz="0" w:space="0" w:color="auto"/>
                <w:bottom w:val="none" w:sz="0" w:space="0" w:color="auto"/>
                <w:right w:val="none" w:sz="0" w:space="0" w:color="auto"/>
              </w:divBdr>
              <w:divsChild>
                <w:div w:id="1052920078">
                  <w:marLeft w:val="0"/>
                  <w:marRight w:val="0"/>
                  <w:marTop w:val="0"/>
                  <w:marBottom w:val="30"/>
                  <w:divBdr>
                    <w:top w:val="none" w:sz="0" w:space="0" w:color="auto"/>
                    <w:left w:val="none" w:sz="0" w:space="0" w:color="auto"/>
                    <w:bottom w:val="none" w:sz="0" w:space="0" w:color="auto"/>
                    <w:right w:val="none" w:sz="0" w:space="0" w:color="auto"/>
                  </w:divBdr>
                </w:div>
                <w:div w:id="1115901410">
                  <w:marLeft w:val="0"/>
                  <w:marRight w:val="0"/>
                  <w:marTop w:val="0"/>
                  <w:marBottom w:val="0"/>
                  <w:divBdr>
                    <w:top w:val="none" w:sz="0" w:space="0" w:color="auto"/>
                    <w:left w:val="none" w:sz="0" w:space="0" w:color="auto"/>
                    <w:bottom w:val="none" w:sz="0" w:space="0" w:color="auto"/>
                    <w:right w:val="none" w:sz="0" w:space="0" w:color="auto"/>
                  </w:divBdr>
                </w:div>
              </w:divsChild>
            </w:div>
            <w:div w:id="1416780996">
              <w:marLeft w:val="-225"/>
              <w:marRight w:val="-225"/>
              <w:marTop w:val="0"/>
              <w:marBottom w:val="300"/>
              <w:divBdr>
                <w:top w:val="none" w:sz="0" w:space="0" w:color="auto"/>
                <w:left w:val="none" w:sz="0" w:space="0" w:color="auto"/>
                <w:bottom w:val="none" w:sz="0" w:space="0" w:color="auto"/>
                <w:right w:val="none" w:sz="0" w:space="0" w:color="auto"/>
              </w:divBdr>
              <w:divsChild>
                <w:div w:id="229314405">
                  <w:marLeft w:val="0"/>
                  <w:marRight w:val="0"/>
                  <w:marTop w:val="0"/>
                  <w:marBottom w:val="30"/>
                  <w:divBdr>
                    <w:top w:val="none" w:sz="0" w:space="0" w:color="auto"/>
                    <w:left w:val="none" w:sz="0" w:space="0" w:color="auto"/>
                    <w:bottom w:val="none" w:sz="0" w:space="0" w:color="auto"/>
                    <w:right w:val="none" w:sz="0" w:space="0" w:color="auto"/>
                  </w:divBdr>
                </w:div>
                <w:div w:id="1965304503">
                  <w:marLeft w:val="0"/>
                  <w:marRight w:val="0"/>
                  <w:marTop w:val="0"/>
                  <w:marBottom w:val="0"/>
                  <w:divBdr>
                    <w:top w:val="none" w:sz="0" w:space="0" w:color="auto"/>
                    <w:left w:val="none" w:sz="0" w:space="0" w:color="auto"/>
                    <w:bottom w:val="none" w:sz="0" w:space="0" w:color="auto"/>
                    <w:right w:val="none" w:sz="0" w:space="0" w:color="auto"/>
                  </w:divBdr>
                  <w:divsChild>
                    <w:div w:id="16686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6350">
              <w:marLeft w:val="-225"/>
              <w:marRight w:val="-225"/>
              <w:marTop w:val="0"/>
              <w:marBottom w:val="300"/>
              <w:divBdr>
                <w:top w:val="none" w:sz="0" w:space="0" w:color="auto"/>
                <w:left w:val="none" w:sz="0" w:space="0" w:color="auto"/>
                <w:bottom w:val="none" w:sz="0" w:space="0" w:color="auto"/>
                <w:right w:val="none" w:sz="0" w:space="0" w:color="auto"/>
              </w:divBdr>
              <w:divsChild>
                <w:div w:id="1952783254">
                  <w:marLeft w:val="0"/>
                  <w:marRight w:val="0"/>
                  <w:marTop w:val="0"/>
                  <w:marBottom w:val="30"/>
                  <w:divBdr>
                    <w:top w:val="none" w:sz="0" w:space="0" w:color="auto"/>
                    <w:left w:val="none" w:sz="0" w:space="0" w:color="auto"/>
                    <w:bottom w:val="none" w:sz="0" w:space="0" w:color="auto"/>
                    <w:right w:val="none" w:sz="0" w:space="0" w:color="auto"/>
                  </w:divBdr>
                </w:div>
                <w:div w:id="1466312453">
                  <w:marLeft w:val="0"/>
                  <w:marRight w:val="0"/>
                  <w:marTop w:val="0"/>
                  <w:marBottom w:val="0"/>
                  <w:divBdr>
                    <w:top w:val="none" w:sz="0" w:space="0" w:color="auto"/>
                    <w:left w:val="none" w:sz="0" w:space="0" w:color="auto"/>
                    <w:bottom w:val="none" w:sz="0" w:space="0" w:color="auto"/>
                    <w:right w:val="none" w:sz="0" w:space="0" w:color="auto"/>
                  </w:divBdr>
                </w:div>
              </w:divsChild>
            </w:div>
            <w:div w:id="1591961581">
              <w:marLeft w:val="-225"/>
              <w:marRight w:val="-225"/>
              <w:marTop w:val="0"/>
              <w:marBottom w:val="300"/>
              <w:divBdr>
                <w:top w:val="none" w:sz="0" w:space="0" w:color="auto"/>
                <w:left w:val="none" w:sz="0" w:space="0" w:color="auto"/>
                <w:bottom w:val="none" w:sz="0" w:space="0" w:color="auto"/>
                <w:right w:val="none" w:sz="0" w:space="0" w:color="auto"/>
              </w:divBdr>
              <w:divsChild>
                <w:div w:id="1539703548">
                  <w:marLeft w:val="0"/>
                  <w:marRight w:val="0"/>
                  <w:marTop w:val="0"/>
                  <w:marBottom w:val="30"/>
                  <w:divBdr>
                    <w:top w:val="none" w:sz="0" w:space="0" w:color="auto"/>
                    <w:left w:val="none" w:sz="0" w:space="0" w:color="auto"/>
                    <w:bottom w:val="none" w:sz="0" w:space="0" w:color="auto"/>
                    <w:right w:val="none" w:sz="0" w:space="0" w:color="auto"/>
                  </w:divBdr>
                </w:div>
                <w:div w:id="117650548">
                  <w:marLeft w:val="0"/>
                  <w:marRight w:val="0"/>
                  <w:marTop w:val="0"/>
                  <w:marBottom w:val="0"/>
                  <w:divBdr>
                    <w:top w:val="none" w:sz="0" w:space="0" w:color="auto"/>
                    <w:left w:val="none" w:sz="0" w:space="0" w:color="auto"/>
                    <w:bottom w:val="none" w:sz="0" w:space="0" w:color="auto"/>
                    <w:right w:val="none" w:sz="0" w:space="0" w:color="auto"/>
                  </w:divBdr>
                </w:div>
              </w:divsChild>
            </w:div>
            <w:div w:id="1135490680">
              <w:marLeft w:val="-225"/>
              <w:marRight w:val="-225"/>
              <w:marTop w:val="0"/>
              <w:marBottom w:val="300"/>
              <w:divBdr>
                <w:top w:val="none" w:sz="0" w:space="0" w:color="auto"/>
                <w:left w:val="none" w:sz="0" w:space="0" w:color="auto"/>
                <w:bottom w:val="none" w:sz="0" w:space="0" w:color="auto"/>
                <w:right w:val="none" w:sz="0" w:space="0" w:color="auto"/>
              </w:divBdr>
              <w:divsChild>
                <w:div w:id="519466890">
                  <w:marLeft w:val="0"/>
                  <w:marRight w:val="0"/>
                  <w:marTop w:val="0"/>
                  <w:marBottom w:val="30"/>
                  <w:divBdr>
                    <w:top w:val="none" w:sz="0" w:space="0" w:color="auto"/>
                    <w:left w:val="none" w:sz="0" w:space="0" w:color="auto"/>
                    <w:bottom w:val="none" w:sz="0" w:space="0" w:color="auto"/>
                    <w:right w:val="none" w:sz="0" w:space="0" w:color="auto"/>
                  </w:divBdr>
                </w:div>
                <w:div w:id="8682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2025-07-05T03:02:00Z</cp:lastPrinted>
  <dcterms:created xsi:type="dcterms:W3CDTF">2025-07-05T03:07:00Z</dcterms:created>
  <dcterms:modified xsi:type="dcterms:W3CDTF">2025-07-05T03:07:00Z</dcterms:modified>
</cp:coreProperties>
</file>