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351E2" w14:textId="77777777" w:rsidR="00053120" w:rsidRDefault="00000000">
      <w:pPr>
        <w:spacing w:before="73"/>
        <w:ind w:left="2206" w:right="2491"/>
        <w:jc w:val="center"/>
        <w:rPr>
          <w:b/>
          <w:sz w:val="26"/>
        </w:rPr>
      </w:pPr>
      <w:r>
        <w:rPr>
          <w:b/>
          <w:sz w:val="26"/>
        </w:rPr>
        <w:t>Phụ</w:t>
      </w:r>
      <w:r>
        <w:rPr>
          <w:b/>
          <w:spacing w:val="-8"/>
          <w:sz w:val="26"/>
        </w:rPr>
        <w:t xml:space="preserve"> </w:t>
      </w:r>
      <w:r>
        <w:rPr>
          <w:b/>
          <w:spacing w:val="-5"/>
          <w:sz w:val="26"/>
        </w:rPr>
        <w:t>lục</w:t>
      </w:r>
    </w:p>
    <w:p w14:paraId="55590445" w14:textId="77777777" w:rsidR="00053120" w:rsidRDefault="00000000">
      <w:pPr>
        <w:spacing w:before="1"/>
        <w:ind w:left="2206" w:right="2489"/>
        <w:jc w:val="center"/>
        <w:rPr>
          <w:b/>
          <w:sz w:val="26"/>
        </w:rPr>
      </w:pPr>
      <w:r>
        <w:rPr>
          <w:b/>
          <w:sz w:val="26"/>
        </w:rPr>
        <w:t>DANH</w:t>
      </w:r>
      <w:r>
        <w:rPr>
          <w:b/>
          <w:spacing w:val="-5"/>
          <w:sz w:val="26"/>
        </w:rPr>
        <w:t xml:space="preserve"> </w:t>
      </w:r>
      <w:r>
        <w:rPr>
          <w:b/>
          <w:sz w:val="26"/>
        </w:rPr>
        <w:t>MỤC</w:t>
      </w:r>
      <w:r>
        <w:rPr>
          <w:b/>
          <w:spacing w:val="-5"/>
          <w:sz w:val="26"/>
        </w:rPr>
        <w:t xml:space="preserve"> </w:t>
      </w:r>
      <w:r>
        <w:rPr>
          <w:b/>
          <w:sz w:val="26"/>
        </w:rPr>
        <w:t>THỦ</w:t>
      </w:r>
      <w:r>
        <w:rPr>
          <w:b/>
          <w:spacing w:val="-5"/>
          <w:sz w:val="26"/>
        </w:rPr>
        <w:t xml:space="preserve"> </w:t>
      </w:r>
      <w:r>
        <w:rPr>
          <w:b/>
          <w:sz w:val="26"/>
        </w:rPr>
        <w:t>TỤC</w:t>
      </w:r>
      <w:r>
        <w:rPr>
          <w:b/>
          <w:spacing w:val="-5"/>
          <w:sz w:val="26"/>
        </w:rPr>
        <w:t xml:space="preserve"> </w:t>
      </w:r>
      <w:r>
        <w:rPr>
          <w:b/>
          <w:sz w:val="26"/>
        </w:rPr>
        <w:t>HÀNH</w:t>
      </w:r>
      <w:r>
        <w:rPr>
          <w:b/>
          <w:spacing w:val="-5"/>
          <w:sz w:val="26"/>
        </w:rPr>
        <w:t xml:space="preserve"> </w:t>
      </w:r>
      <w:r>
        <w:rPr>
          <w:b/>
          <w:sz w:val="26"/>
        </w:rPr>
        <w:t>CHÍNH</w:t>
      </w:r>
      <w:r>
        <w:rPr>
          <w:b/>
          <w:spacing w:val="-4"/>
          <w:sz w:val="26"/>
        </w:rPr>
        <w:t xml:space="preserve"> </w:t>
      </w:r>
      <w:r>
        <w:rPr>
          <w:b/>
          <w:sz w:val="26"/>
        </w:rPr>
        <w:t>MỚI</w:t>
      </w:r>
      <w:r>
        <w:rPr>
          <w:b/>
          <w:spacing w:val="-5"/>
          <w:sz w:val="26"/>
        </w:rPr>
        <w:t xml:space="preserve"> </w:t>
      </w:r>
      <w:r>
        <w:rPr>
          <w:b/>
          <w:sz w:val="26"/>
        </w:rPr>
        <w:t>BAN</w:t>
      </w:r>
      <w:r>
        <w:rPr>
          <w:b/>
          <w:spacing w:val="-5"/>
          <w:sz w:val="26"/>
        </w:rPr>
        <w:t xml:space="preserve"> </w:t>
      </w:r>
      <w:r>
        <w:rPr>
          <w:b/>
          <w:sz w:val="26"/>
        </w:rPr>
        <w:t>HÀNH</w:t>
      </w:r>
      <w:r>
        <w:rPr>
          <w:b/>
          <w:spacing w:val="-3"/>
          <w:sz w:val="26"/>
        </w:rPr>
        <w:t xml:space="preserve"> </w:t>
      </w:r>
      <w:r>
        <w:rPr>
          <w:b/>
          <w:sz w:val="26"/>
        </w:rPr>
        <w:t>LĨNH</w:t>
      </w:r>
      <w:r>
        <w:rPr>
          <w:b/>
          <w:spacing w:val="-7"/>
          <w:sz w:val="26"/>
        </w:rPr>
        <w:t xml:space="preserve"> </w:t>
      </w:r>
      <w:r>
        <w:rPr>
          <w:b/>
          <w:sz w:val="26"/>
        </w:rPr>
        <w:t>VỰC</w:t>
      </w:r>
      <w:r>
        <w:rPr>
          <w:b/>
          <w:spacing w:val="-7"/>
          <w:sz w:val="26"/>
        </w:rPr>
        <w:t xml:space="preserve"> </w:t>
      </w:r>
      <w:r>
        <w:rPr>
          <w:b/>
          <w:sz w:val="26"/>
        </w:rPr>
        <w:t>VIỆC</w:t>
      </w:r>
      <w:r>
        <w:rPr>
          <w:b/>
          <w:spacing w:val="-7"/>
          <w:sz w:val="26"/>
        </w:rPr>
        <w:t xml:space="preserve"> </w:t>
      </w:r>
      <w:r>
        <w:rPr>
          <w:b/>
          <w:sz w:val="26"/>
        </w:rPr>
        <w:t>LÀM THUỘC PHẠM VI, CHỨC NĂNG QUẢN LÝ CỦA SỞ NỘI VỤ</w:t>
      </w:r>
    </w:p>
    <w:p w14:paraId="5305BB9C" w14:textId="3183C906" w:rsidR="00053120" w:rsidRDefault="00000000">
      <w:pPr>
        <w:tabs>
          <w:tab w:val="left" w:pos="3231"/>
          <w:tab w:val="left" w:pos="5436"/>
          <w:tab w:val="left" w:pos="6353"/>
        </w:tabs>
        <w:spacing w:line="291" w:lineRule="exact"/>
        <w:ind w:right="282"/>
        <w:jc w:val="center"/>
        <w:rPr>
          <w:i/>
          <w:sz w:val="26"/>
        </w:rPr>
      </w:pPr>
      <w:r>
        <w:rPr>
          <w:i/>
          <w:noProof/>
          <w:sz w:val="26"/>
        </w:rPr>
        <mc:AlternateContent>
          <mc:Choice Requires="wps">
            <w:drawing>
              <wp:anchor distT="0" distB="0" distL="0" distR="0" simplePos="0" relativeHeight="487589376" behindDoc="1" locked="0" layoutInCell="1" allowOverlap="1" wp14:anchorId="214C636C" wp14:editId="0A8EF24A">
                <wp:simplePos x="0" y="0"/>
                <wp:positionH relativeFrom="page">
                  <wp:posOffset>4341876</wp:posOffset>
                </wp:positionH>
                <wp:positionV relativeFrom="paragraph">
                  <wp:posOffset>210487</wp:posOffset>
                </wp:positionV>
                <wp:extent cx="25171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7140" cy="1270"/>
                        </a:xfrm>
                        <a:custGeom>
                          <a:avLst/>
                          <a:gdLst/>
                          <a:ahLst/>
                          <a:cxnLst/>
                          <a:rect l="l" t="t" r="r" b="b"/>
                          <a:pathLst>
                            <a:path w="2517140">
                              <a:moveTo>
                                <a:pt x="0" y="0"/>
                              </a:moveTo>
                              <a:lnTo>
                                <a:pt x="251714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41D76" id="Graphic 7" o:spid="_x0000_s1026" style="position:absolute;margin-left:341.9pt;margin-top:16.55pt;width:198.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17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" path="m,l2517140,e" filled="f" strokeweight=".72pt">
                <v:path arrowok="t"/>
                <w10:wrap type="topAndBottom" anchorx="page"/>
              </v:shape>
            </w:pict>
          </mc:Fallback>
        </mc:AlternateContent>
      </w:r>
      <w:r>
        <w:rPr>
          <w:i/>
          <w:sz w:val="26"/>
        </w:rPr>
        <w:t>(Kèm</w:t>
      </w:r>
      <w:r>
        <w:rPr>
          <w:i/>
          <w:spacing w:val="-6"/>
          <w:sz w:val="26"/>
        </w:rPr>
        <w:t xml:space="preserve"> </w:t>
      </w:r>
      <w:r>
        <w:rPr>
          <w:i/>
          <w:sz w:val="26"/>
        </w:rPr>
        <w:t>theo</w:t>
      </w:r>
      <w:r>
        <w:rPr>
          <w:i/>
          <w:spacing w:val="-4"/>
          <w:sz w:val="26"/>
        </w:rPr>
        <w:t xml:space="preserve"> </w:t>
      </w:r>
      <w:r w:rsidR="00107505">
        <w:rPr>
          <w:i/>
          <w:sz w:val="26"/>
          <w:lang w:val="en-US"/>
        </w:rPr>
        <w:t xml:space="preserve">Thông báo </w:t>
      </w:r>
      <w:r>
        <w:rPr>
          <w:i/>
          <w:spacing w:val="-5"/>
          <w:sz w:val="26"/>
        </w:rPr>
        <w:t>số</w:t>
      </w:r>
      <w:r>
        <w:rPr>
          <w:i/>
          <w:sz w:val="26"/>
        </w:rPr>
        <w:tab/>
        <w:t>/</w:t>
      </w:r>
      <w:r w:rsidR="00107505">
        <w:rPr>
          <w:i/>
          <w:sz w:val="26"/>
          <w:lang w:val="en-US"/>
        </w:rPr>
        <w:t>TB-VHXH</w:t>
      </w:r>
      <w:r>
        <w:rPr>
          <w:i/>
          <w:spacing w:val="-10"/>
          <w:sz w:val="26"/>
        </w:rPr>
        <w:t xml:space="preserve"> </w:t>
      </w:r>
      <w:r>
        <w:rPr>
          <w:i/>
          <w:spacing w:val="-4"/>
          <w:sz w:val="26"/>
        </w:rPr>
        <w:t>ng</w:t>
      </w:r>
      <w:r w:rsidR="00107505">
        <w:rPr>
          <w:i/>
          <w:spacing w:val="-4"/>
          <w:sz w:val="26"/>
          <w:lang w:val="en-US"/>
        </w:rPr>
        <w:t xml:space="preserve">ày </w:t>
      </w:r>
      <w:r w:rsidR="00107505">
        <w:rPr>
          <w:i/>
          <w:sz w:val="26"/>
          <w:lang w:val="en-US"/>
        </w:rPr>
        <w:t xml:space="preserve">03 </w:t>
      </w:r>
      <w:r>
        <w:rPr>
          <w:i/>
          <w:spacing w:val="-2"/>
          <w:sz w:val="26"/>
        </w:rPr>
        <w:t>thán</w:t>
      </w:r>
      <w:r w:rsidR="00107505">
        <w:rPr>
          <w:i/>
          <w:spacing w:val="-2"/>
          <w:sz w:val="26"/>
          <w:lang w:val="en-US"/>
        </w:rPr>
        <w:t xml:space="preserve">g 10 </w:t>
      </w:r>
      <w:r>
        <w:rPr>
          <w:i/>
          <w:sz w:val="26"/>
        </w:rPr>
        <w:t>năm</w:t>
      </w:r>
      <w:r>
        <w:rPr>
          <w:i/>
          <w:spacing w:val="-5"/>
          <w:sz w:val="26"/>
        </w:rPr>
        <w:t xml:space="preserve"> </w:t>
      </w:r>
      <w:r>
        <w:rPr>
          <w:i/>
          <w:sz w:val="26"/>
        </w:rPr>
        <w:t>2025</w:t>
      </w:r>
      <w:r>
        <w:rPr>
          <w:i/>
          <w:spacing w:val="-5"/>
          <w:sz w:val="26"/>
        </w:rPr>
        <w:t xml:space="preserve"> </w:t>
      </w:r>
      <w:r>
        <w:rPr>
          <w:i/>
          <w:sz w:val="26"/>
        </w:rPr>
        <w:t>của</w:t>
      </w:r>
      <w:r>
        <w:rPr>
          <w:i/>
          <w:spacing w:val="-5"/>
          <w:sz w:val="26"/>
        </w:rPr>
        <w:t xml:space="preserve"> </w:t>
      </w:r>
      <w:r w:rsidR="00107505">
        <w:rPr>
          <w:i/>
          <w:sz w:val="26"/>
          <w:lang w:val="en-US"/>
        </w:rPr>
        <w:t>Phòng Văn hóa – Xã hội xã Cẩm Giàng</w:t>
      </w:r>
      <w:r>
        <w:rPr>
          <w:i/>
          <w:spacing w:val="-2"/>
          <w:sz w:val="26"/>
        </w:rPr>
        <w:t>)</w:t>
      </w:r>
    </w:p>
    <w:p w14:paraId="1DFB22C5" w14:textId="77777777" w:rsidR="00053120" w:rsidRDefault="00000000">
      <w:pPr>
        <w:spacing w:before="259"/>
        <w:ind w:left="285"/>
        <w:rPr>
          <w:b/>
          <w:sz w:val="26"/>
        </w:rPr>
      </w:pPr>
      <w:r>
        <w:rPr>
          <w:b/>
          <w:spacing w:val="-10"/>
          <w:sz w:val="26"/>
        </w:rPr>
        <w:t>THỦ</w:t>
      </w:r>
      <w:r>
        <w:rPr>
          <w:b/>
          <w:spacing w:val="-16"/>
          <w:sz w:val="26"/>
        </w:rPr>
        <w:t xml:space="preserve"> </w:t>
      </w:r>
      <w:r>
        <w:rPr>
          <w:b/>
          <w:spacing w:val="-10"/>
          <w:sz w:val="26"/>
        </w:rPr>
        <w:t>TỤC</w:t>
      </w:r>
      <w:r>
        <w:rPr>
          <w:b/>
          <w:spacing w:val="-16"/>
          <w:sz w:val="26"/>
        </w:rPr>
        <w:t xml:space="preserve"> </w:t>
      </w:r>
      <w:r>
        <w:rPr>
          <w:b/>
          <w:spacing w:val="-10"/>
          <w:sz w:val="26"/>
        </w:rPr>
        <w:t>HÀNH</w:t>
      </w:r>
      <w:r>
        <w:rPr>
          <w:b/>
          <w:spacing w:val="-16"/>
          <w:sz w:val="26"/>
        </w:rPr>
        <w:t xml:space="preserve"> </w:t>
      </w:r>
      <w:r>
        <w:rPr>
          <w:b/>
          <w:spacing w:val="-10"/>
          <w:sz w:val="26"/>
        </w:rPr>
        <w:t>CHÍNH</w:t>
      </w:r>
      <w:r>
        <w:rPr>
          <w:b/>
          <w:spacing w:val="-16"/>
          <w:sz w:val="26"/>
        </w:rPr>
        <w:t xml:space="preserve"> </w:t>
      </w:r>
      <w:r>
        <w:rPr>
          <w:b/>
          <w:spacing w:val="-10"/>
          <w:sz w:val="26"/>
        </w:rPr>
        <w:t>CẤP</w:t>
      </w:r>
      <w:r>
        <w:rPr>
          <w:b/>
          <w:spacing w:val="-15"/>
          <w:sz w:val="26"/>
        </w:rPr>
        <w:t xml:space="preserve"> </w:t>
      </w:r>
      <w:r>
        <w:rPr>
          <w:b/>
          <w:spacing w:val="-10"/>
          <w:sz w:val="26"/>
        </w:rPr>
        <w:t>TỈNH</w:t>
      </w:r>
      <w:r>
        <w:rPr>
          <w:b/>
          <w:spacing w:val="-16"/>
          <w:sz w:val="26"/>
        </w:rPr>
        <w:t xml:space="preserve"> </w:t>
      </w:r>
      <w:r>
        <w:rPr>
          <w:b/>
          <w:spacing w:val="-10"/>
          <w:sz w:val="26"/>
        </w:rPr>
        <w:t>(06</w:t>
      </w:r>
      <w:r>
        <w:rPr>
          <w:b/>
          <w:spacing w:val="-16"/>
          <w:sz w:val="26"/>
        </w:rPr>
        <w:t xml:space="preserve"> </w:t>
      </w:r>
      <w:r>
        <w:rPr>
          <w:b/>
          <w:spacing w:val="-10"/>
          <w:sz w:val="26"/>
        </w:rPr>
        <w:t>TTHC)</w:t>
      </w:r>
    </w:p>
    <w:p w14:paraId="4671A3E7" w14:textId="77777777" w:rsidR="00053120" w:rsidRDefault="00053120">
      <w:pPr>
        <w:pStyle w:val="ThnVnban"/>
        <w:spacing w:before="4"/>
        <w:rPr>
          <w:b/>
          <w:sz w:val="1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2F94A733" w14:textId="77777777">
        <w:trPr>
          <w:trHeight w:val="1017"/>
        </w:trPr>
        <w:tc>
          <w:tcPr>
            <w:tcW w:w="730" w:type="dxa"/>
            <w:vMerge w:val="restart"/>
            <w:shd w:val="clear" w:color="auto" w:fill="D9D9D9"/>
          </w:tcPr>
          <w:p w14:paraId="10A9A193" w14:textId="77777777" w:rsidR="00053120" w:rsidRDefault="00053120">
            <w:pPr>
              <w:pStyle w:val="TableParagraph"/>
              <w:rPr>
                <w:b/>
                <w:sz w:val="26"/>
              </w:rPr>
            </w:pPr>
          </w:p>
          <w:p w14:paraId="56A830E9" w14:textId="77777777" w:rsidR="00053120" w:rsidRDefault="00053120">
            <w:pPr>
              <w:pStyle w:val="TableParagraph"/>
              <w:spacing w:before="66"/>
              <w:rPr>
                <w:b/>
                <w:sz w:val="26"/>
              </w:rPr>
            </w:pPr>
          </w:p>
          <w:p w14:paraId="0D693071"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177411B5" w14:textId="77777777" w:rsidR="00053120" w:rsidRDefault="00053120">
            <w:pPr>
              <w:pStyle w:val="TableParagraph"/>
              <w:spacing w:before="216"/>
              <w:rPr>
                <w:b/>
                <w:sz w:val="26"/>
              </w:rPr>
            </w:pPr>
          </w:p>
          <w:p w14:paraId="5AD7F823"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2A573713" w14:textId="77777777" w:rsidR="00053120" w:rsidRDefault="00053120">
            <w:pPr>
              <w:pStyle w:val="TableParagraph"/>
              <w:rPr>
                <w:b/>
                <w:sz w:val="26"/>
              </w:rPr>
            </w:pPr>
          </w:p>
          <w:p w14:paraId="6EE89E01" w14:textId="77777777" w:rsidR="00053120" w:rsidRDefault="00053120">
            <w:pPr>
              <w:pStyle w:val="TableParagraph"/>
              <w:spacing w:before="66"/>
              <w:rPr>
                <w:b/>
                <w:sz w:val="26"/>
              </w:rPr>
            </w:pPr>
          </w:p>
          <w:p w14:paraId="6D027EDA"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13C96004" w14:textId="77777777" w:rsidR="00053120" w:rsidRDefault="00000000">
            <w:pPr>
              <w:pStyle w:val="TableParagraph"/>
              <w:spacing w:before="62"/>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2F7545CE" w14:textId="77777777" w:rsidR="00053120" w:rsidRDefault="00053120">
            <w:pPr>
              <w:pStyle w:val="TableParagraph"/>
              <w:spacing w:before="216"/>
              <w:rPr>
                <w:b/>
                <w:sz w:val="26"/>
              </w:rPr>
            </w:pPr>
          </w:p>
          <w:p w14:paraId="4103CD32"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49E3DD71" w14:textId="77777777" w:rsidR="00053120" w:rsidRDefault="00053120">
            <w:pPr>
              <w:pStyle w:val="TableParagraph"/>
              <w:spacing w:before="216"/>
              <w:rPr>
                <w:b/>
                <w:sz w:val="26"/>
              </w:rPr>
            </w:pPr>
          </w:p>
          <w:p w14:paraId="45B30F91"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01690D83" w14:textId="77777777" w:rsidR="00053120" w:rsidRDefault="00000000">
            <w:pPr>
              <w:pStyle w:val="TableParagraph"/>
              <w:spacing w:before="2"/>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36381A48" w14:textId="77777777" w:rsidR="00053120" w:rsidRDefault="00053120">
            <w:pPr>
              <w:pStyle w:val="TableParagraph"/>
              <w:rPr>
                <w:b/>
                <w:sz w:val="26"/>
              </w:rPr>
            </w:pPr>
          </w:p>
          <w:p w14:paraId="2154FEC5" w14:textId="77777777" w:rsidR="00053120" w:rsidRDefault="00053120">
            <w:pPr>
              <w:pStyle w:val="TableParagraph"/>
              <w:spacing w:before="66"/>
              <w:rPr>
                <w:b/>
                <w:sz w:val="26"/>
              </w:rPr>
            </w:pPr>
          </w:p>
          <w:p w14:paraId="54BE9CDD"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0C58FD95" w14:textId="77777777">
        <w:trPr>
          <w:trHeight w:val="720"/>
        </w:trPr>
        <w:tc>
          <w:tcPr>
            <w:tcW w:w="730" w:type="dxa"/>
            <w:vMerge/>
            <w:tcBorders>
              <w:top w:val="nil"/>
            </w:tcBorders>
            <w:shd w:val="clear" w:color="auto" w:fill="D9D9D9"/>
          </w:tcPr>
          <w:p w14:paraId="74DF0BFE" w14:textId="77777777" w:rsidR="00053120" w:rsidRDefault="00053120">
            <w:pPr>
              <w:rPr>
                <w:sz w:val="2"/>
                <w:szCs w:val="2"/>
              </w:rPr>
            </w:pPr>
          </w:p>
        </w:tc>
        <w:tc>
          <w:tcPr>
            <w:tcW w:w="1243" w:type="dxa"/>
            <w:vMerge/>
            <w:tcBorders>
              <w:top w:val="nil"/>
            </w:tcBorders>
            <w:shd w:val="clear" w:color="auto" w:fill="D9D9D9"/>
          </w:tcPr>
          <w:p w14:paraId="2BDBFF85" w14:textId="77777777" w:rsidR="00053120" w:rsidRDefault="00053120">
            <w:pPr>
              <w:rPr>
                <w:sz w:val="2"/>
                <w:szCs w:val="2"/>
              </w:rPr>
            </w:pPr>
          </w:p>
        </w:tc>
        <w:tc>
          <w:tcPr>
            <w:tcW w:w="1418" w:type="dxa"/>
            <w:vMerge/>
            <w:tcBorders>
              <w:top w:val="nil"/>
            </w:tcBorders>
            <w:shd w:val="clear" w:color="auto" w:fill="D9D9D9"/>
          </w:tcPr>
          <w:p w14:paraId="31E648B1" w14:textId="77777777" w:rsidR="00053120" w:rsidRDefault="00053120">
            <w:pPr>
              <w:rPr>
                <w:sz w:val="2"/>
                <w:szCs w:val="2"/>
              </w:rPr>
            </w:pPr>
          </w:p>
        </w:tc>
        <w:tc>
          <w:tcPr>
            <w:tcW w:w="1133" w:type="dxa"/>
            <w:shd w:val="clear" w:color="auto" w:fill="D9D9D9"/>
          </w:tcPr>
          <w:p w14:paraId="6A7F6AB1"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352CF193"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183C761D" w14:textId="77777777" w:rsidR="00053120" w:rsidRDefault="00053120">
            <w:pPr>
              <w:rPr>
                <w:sz w:val="2"/>
                <w:szCs w:val="2"/>
              </w:rPr>
            </w:pPr>
          </w:p>
        </w:tc>
        <w:tc>
          <w:tcPr>
            <w:tcW w:w="923" w:type="dxa"/>
            <w:vMerge/>
            <w:tcBorders>
              <w:top w:val="nil"/>
            </w:tcBorders>
            <w:shd w:val="clear" w:color="auto" w:fill="D9D9D9"/>
          </w:tcPr>
          <w:p w14:paraId="628BE49D" w14:textId="77777777" w:rsidR="00053120" w:rsidRDefault="00053120">
            <w:pPr>
              <w:rPr>
                <w:sz w:val="2"/>
                <w:szCs w:val="2"/>
              </w:rPr>
            </w:pPr>
          </w:p>
        </w:tc>
        <w:tc>
          <w:tcPr>
            <w:tcW w:w="959" w:type="dxa"/>
            <w:shd w:val="clear" w:color="auto" w:fill="D9D9D9"/>
          </w:tcPr>
          <w:p w14:paraId="2BCE5013"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24E2B81B"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28BD9710" w14:textId="77777777" w:rsidR="00053120" w:rsidRDefault="00053120">
            <w:pPr>
              <w:rPr>
                <w:sz w:val="2"/>
                <w:szCs w:val="2"/>
              </w:rPr>
            </w:pPr>
          </w:p>
        </w:tc>
      </w:tr>
      <w:tr w:rsidR="00053120" w14:paraId="1AD9AA78" w14:textId="77777777">
        <w:trPr>
          <w:trHeight w:val="6578"/>
        </w:trPr>
        <w:tc>
          <w:tcPr>
            <w:tcW w:w="730" w:type="dxa"/>
          </w:tcPr>
          <w:p w14:paraId="4D04FC85" w14:textId="77777777" w:rsidR="00053120" w:rsidRDefault="00000000">
            <w:pPr>
              <w:pStyle w:val="TableParagraph"/>
              <w:spacing w:line="291" w:lineRule="exact"/>
              <w:ind w:right="43"/>
              <w:jc w:val="center"/>
              <w:rPr>
                <w:sz w:val="26"/>
              </w:rPr>
            </w:pPr>
            <w:r>
              <w:rPr>
                <w:spacing w:val="-5"/>
                <w:sz w:val="26"/>
              </w:rPr>
              <w:t>1.</w:t>
            </w:r>
          </w:p>
        </w:tc>
        <w:tc>
          <w:tcPr>
            <w:tcW w:w="1243" w:type="dxa"/>
          </w:tcPr>
          <w:p w14:paraId="5358476B" w14:textId="77777777" w:rsidR="00053120" w:rsidRDefault="00000000">
            <w:pPr>
              <w:pStyle w:val="TableParagraph"/>
              <w:spacing w:line="291" w:lineRule="exact"/>
              <w:ind w:left="107"/>
              <w:rPr>
                <w:sz w:val="26"/>
              </w:rPr>
            </w:pPr>
            <w:r>
              <w:rPr>
                <w:spacing w:val="-2"/>
                <w:sz w:val="26"/>
              </w:rPr>
              <w:t>1.014320</w:t>
            </w:r>
          </w:p>
        </w:tc>
        <w:tc>
          <w:tcPr>
            <w:tcW w:w="1418" w:type="dxa"/>
          </w:tcPr>
          <w:p w14:paraId="7CB8AA2F" w14:textId="77777777" w:rsidR="00053120" w:rsidRDefault="00000000">
            <w:pPr>
              <w:pStyle w:val="TableParagraph"/>
              <w:ind w:left="108" w:right="123"/>
              <w:rPr>
                <w:sz w:val="28"/>
              </w:rPr>
            </w:pPr>
            <w:r>
              <w:rPr>
                <w:sz w:val="28"/>
              </w:rPr>
              <w:t>Thủ tục Giải</w:t>
            </w:r>
            <w:r>
              <w:rPr>
                <w:spacing w:val="-18"/>
                <w:sz w:val="28"/>
              </w:rPr>
              <w:t xml:space="preserve"> </w:t>
            </w:r>
            <w:r>
              <w:rPr>
                <w:sz w:val="28"/>
              </w:rPr>
              <w:t xml:space="preserve">quyết hưởng trợ cấp thất </w:t>
            </w:r>
            <w:r>
              <w:rPr>
                <w:spacing w:val="-2"/>
                <w:sz w:val="28"/>
              </w:rPr>
              <w:t>nghiệp</w:t>
            </w:r>
          </w:p>
        </w:tc>
        <w:tc>
          <w:tcPr>
            <w:tcW w:w="1133" w:type="dxa"/>
          </w:tcPr>
          <w:p w14:paraId="5365D6DE" w14:textId="77777777" w:rsidR="00053120" w:rsidRDefault="00000000">
            <w:pPr>
              <w:pStyle w:val="TableParagraph"/>
              <w:ind w:left="105" w:right="92"/>
              <w:rPr>
                <w:sz w:val="26"/>
              </w:rPr>
            </w:pPr>
            <w:r>
              <w:rPr>
                <w:sz w:val="26"/>
              </w:rPr>
              <w:t>20</w:t>
            </w:r>
            <w:r>
              <w:rPr>
                <w:spacing w:val="54"/>
                <w:sz w:val="26"/>
              </w:rPr>
              <w:t xml:space="preserve"> </w:t>
            </w:r>
            <w:r>
              <w:rPr>
                <w:sz w:val="26"/>
              </w:rPr>
              <w:t>ngày làm</w:t>
            </w:r>
            <w:r>
              <w:rPr>
                <w:spacing w:val="-7"/>
                <w:sz w:val="26"/>
              </w:rPr>
              <w:t xml:space="preserve"> </w:t>
            </w:r>
            <w:r>
              <w:rPr>
                <w:spacing w:val="-4"/>
                <w:sz w:val="26"/>
              </w:rPr>
              <w:t>việc</w:t>
            </w:r>
          </w:p>
        </w:tc>
        <w:tc>
          <w:tcPr>
            <w:tcW w:w="1135" w:type="dxa"/>
          </w:tcPr>
          <w:p w14:paraId="04F0DDFD" w14:textId="77777777" w:rsidR="00053120" w:rsidRDefault="00000000">
            <w:pPr>
              <w:pStyle w:val="TableParagraph"/>
              <w:ind w:left="108" w:right="95"/>
              <w:rPr>
                <w:sz w:val="26"/>
              </w:rPr>
            </w:pPr>
            <w:r>
              <w:rPr>
                <w:sz w:val="26"/>
              </w:rPr>
              <w:t>Đề</w:t>
            </w:r>
            <w:r>
              <w:rPr>
                <w:spacing w:val="40"/>
                <w:sz w:val="26"/>
              </w:rPr>
              <w:t xml:space="preserve"> </w:t>
            </w:r>
            <w:r>
              <w:rPr>
                <w:sz w:val="26"/>
              </w:rPr>
              <w:t xml:space="preserve">nghị </w:t>
            </w:r>
            <w:r>
              <w:rPr>
                <w:spacing w:val="-4"/>
                <w:sz w:val="26"/>
              </w:rPr>
              <w:t xml:space="preserve">giữ </w:t>
            </w:r>
            <w:r>
              <w:rPr>
                <w:spacing w:val="-2"/>
                <w:sz w:val="26"/>
              </w:rPr>
              <w:t>nguyên</w:t>
            </w:r>
          </w:p>
        </w:tc>
        <w:tc>
          <w:tcPr>
            <w:tcW w:w="2683" w:type="dxa"/>
          </w:tcPr>
          <w:p w14:paraId="2780F67F" w14:textId="77777777" w:rsidR="00053120" w:rsidRDefault="00000000">
            <w:pPr>
              <w:pStyle w:val="TableParagraph"/>
              <w:ind w:left="106" w:right="96"/>
              <w:jc w:val="both"/>
              <w:rPr>
                <w:sz w:val="26"/>
              </w:rPr>
            </w:pPr>
            <w:r>
              <w:rPr>
                <w:sz w:val="26"/>
              </w:rPr>
              <w:t>Nộp trực tiếp tại Trung tâm Dịch vụ việc làm Hải</w:t>
            </w:r>
            <w:r>
              <w:rPr>
                <w:spacing w:val="-6"/>
                <w:sz w:val="26"/>
              </w:rPr>
              <w:t xml:space="preserve"> </w:t>
            </w:r>
            <w:r>
              <w:rPr>
                <w:sz w:val="26"/>
              </w:rPr>
              <w:t>Phòng,</w:t>
            </w:r>
            <w:r>
              <w:rPr>
                <w:spacing w:val="-6"/>
                <w:sz w:val="26"/>
              </w:rPr>
              <w:t xml:space="preserve"> </w:t>
            </w:r>
            <w:r>
              <w:rPr>
                <w:sz w:val="26"/>
              </w:rPr>
              <w:t>tại</w:t>
            </w:r>
            <w:r>
              <w:rPr>
                <w:spacing w:val="-6"/>
                <w:sz w:val="26"/>
              </w:rPr>
              <w:t xml:space="preserve"> </w:t>
            </w:r>
            <w:r>
              <w:rPr>
                <w:sz w:val="26"/>
              </w:rPr>
              <w:t>2</w:t>
            </w:r>
            <w:r>
              <w:rPr>
                <w:spacing w:val="-4"/>
                <w:sz w:val="26"/>
              </w:rPr>
              <w:t xml:space="preserve"> </w:t>
            </w:r>
            <w:r>
              <w:rPr>
                <w:sz w:val="26"/>
              </w:rPr>
              <w:t>địa</w:t>
            </w:r>
            <w:r>
              <w:rPr>
                <w:spacing w:val="-5"/>
                <w:sz w:val="26"/>
              </w:rPr>
              <w:t xml:space="preserve"> </w:t>
            </w:r>
            <w:r>
              <w:rPr>
                <w:sz w:val="26"/>
              </w:rPr>
              <w:t xml:space="preserve">chỉ </w:t>
            </w:r>
            <w:r>
              <w:rPr>
                <w:spacing w:val="-4"/>
                <w:sz w:val="26"/>
              </w:rPr>
              <w:t>sau:</w:t>
            </w:r>
          </w:p>
          <w:p w14:paraId="197D39D6" w14:textId="77777777" w:rsidR="00053120" w:rsidRDefault="00000000">
            <w:pPr>
              <w:pStyle w:val="TableParagraph"/>
              <w:spacing w:before="111"/>
              <w:ind w:left="106" w:right="97"/>
              <w:jc w:val="both"/>
              <w:rPr>
                <w:sz w:val="26"/>
              </w:rPr>
            </w:pPr>
            <w:r>
              <w:rPr>
                <w:sz w:val="26"/>
              </w:rPr>
              <w:t>+ Trụ sở chính: Số 735 Nguyễn Văn Linh, phường</w:t>
            </w:r>
            <w:r>
              <w:rPr>
                <w:spacing w:val="-7"/>
                <w:sz w:val="26"/>
              </w:rPr>
              <w:t xml:space="preserve"> </w:t>
            </w:r>
            <w:r>
              <w:rPr>
                <w:sz w:val="26"/>
              </w:rPr>
              <w:t>An</w:t>
            </w:r>
            <w:r>
              <w:rPr>
                <w:spacing w:val="-5"/>
                <w:sz w:val="26"/>
              </w:rPr>
              <w:t xml:space="preserve"> </w:t>
            </w:r>
            <w:r>
              <w:rPr>
                <w:sz w:val="26"/>
              </w:rPr>
              <w:t>Biên,</w:t>
            </w:r>
            <w:r>
              <w:rPr>
                <w:spacing w:val="-5"/>
                <w:sz w:val="26"/>
              </w:rPr>
              <w:t xml:space="preserve"> </w:t>
            </w:r>
            <w:r>
              <w:rPr>
                <w:sz w:val="26"/>
              </w:rPr>
              <w:t>thành phố Hải Phòng</w:t>
            </w:r>
          </w:p>
          <w:p w14:paraId="74207618" w14:textId="77777777" w:rsidR="00053120" w:rsidRDefault="00000000">
            <w:pPr>
              <w:pStyle w:val="TableParagraph"/>
              <w:spacing w:before="120"/>
              <w:ind w:left="106" w:right="96"/>
              <w:jc w:val="both"/>
              <w:rPr>
                <w:sz w:val="26"/>
              </w:rPr>
            </w:pPr>
            <w:r>
              <w:rPr>
                <w:sz w:val="26"/>
              </w:rPr>
              <w:t xml:space="preserve">+ Cơ sở 1: Đường An Định, phường Việt Hòa, thành phố Hải </w:t>
            </w:r>
            <w:r>
              <w:rPr>
                <w:spacing w:val="-2"/>
                <w:sz w:val="26"/>
              </w:rPr>
              <w:t>Phòng</w:t>
            </w:r>
          </w:p>
        </w:tc>
        <w:tc>
          <w:tcPr>
            <w:tcW w:w="923" w:type="dxa"/>
          </w:tcPr>
          <w:p w14:paraId="1C5F6F22" w14:textId="77777777" w:rsidR="00053120" w:rsidRDefault="00000000">
            <w:pPr>
              <w:pStyle w:val="TableParagraph"/>
              <w:ind w:left="109" w:right="86"/>
              <w:rPr>
                <w:sz w:val="26"/>
              </w:rPr>
            </w:pPr>
            <w:r>
              <w:rPr>
                <w:spacing w:val="-2"/>
                <w:sz w:val="26"/>
              </w:rPr>
              <w:t xml:space="preserve">Không </w:t>
            </w:r>
            <w:r>
              <w:rPr>
                <w:spacing w:val="-4"/>
                <w:sz w:val="26"/>
              </w:rPr>
              <w:t>quy định</w:t>
            </w:r>
          </w:p>
        </w:tc>
        <w:tc>
          <w:tcPr>
            <w:tcW w:w="959" w:type="dxa"/>
          </w:tcPr>
          <w:p w14:paraId="14371AEF" w14:textId="77777777" w:rsidR="00053120" w:rsidRDefault="00000000">
            <w:pPr>
              <w:pStyle w:val="TableParagraph"/>
              <w:spacing w:line="291" w:lineRule="exact"/>
              <w:ind w:left="25"/>
              <w:jc w:val="center"/>
              <w:rPr>
                <w:sz w:val="26"/>
              </w:rPr>
            </w:pPr>
            <w:r>
              <w:rPr>
                <w:spacing w:val="-10"/>
                <w:sz w:val="26"/>
              </w:rPr>
              <w:t>x</w:t>
            </w:r>
          </w:p>
        </w:tc>
        <w:tc>
          <w:tcPr>
            <w:tcW w:w="960" w:type="dxa"/>
          </w:tcPr>
          <w:p w14:paraId="2111036A" w14:textId="77777777" w:rsidR="00053120" w:rsidRDefault="00053120">
            <w:pPr>
              <w:pStyle w:val="TableParagraph"/>
              <w:rPr>
                <w:sz w:val="26"/>
              </w:rPr>
            </w:pPr>
          </w:p>
        </w:tc>
        <w:tc>
          <w:tcPr>
            <w:tcW w:w="3545" w:type="dxa"/>
          </w:tcPr>
          <w:p w14:paraId="24BCC304" w14:textId="77777777" w:rsidR="00053120" w:rsidRDefault="00000000">
            <w:pPr>
              <w:pStyle w:val="TableParagraph"/>
              <w:numPr>
                <w:ilvl w:val="0"/>
                <w:numId w:val="13"/>
              </w:numPr>
              <w:tabs>
                <w:tab w:val="left" w:pos="296"/>
              </w:tabs>
              <w:spacing w:line="291" w:lineRule="exact"/>
              <w:ind w:left="296" w:hanging="184"/>
              <w:jc w:val="both"/>
              <w:rPr>
                <w:sz w:val="26"/>
              </w:rPr>
            </w:pPr>
            <w:r>
              <w:rPr>
                <w:sz w:val="26"/>
              </w:rPr>
              <w:t>Luật</w:t>
            </w:r>
            <w:r>
              <w:rPr>
                <w:spacing w:val="31"/>
                <w:sz w:val="26"/>
              </w:rPr>
              <w:t xml:space="preserve"> </w:t>
            </w:r>
            <w:r>
              <w:rPr>
                <w:sz w:val="26"/>
              </w:rPr>
              <w:t>Việc</w:t>
            </w:r>
            <w:r>
              <w:rPr>
                <w:spacing w:val="32"/>
                <w:sz w:val="26"/>
              </w:rPr>
              <w:t xml:space="preserve"> </w:t>
            </w:r>
            <w:r>
              <w:rPr>
                <w:sz w:val="26"/>
              </w:rPr>
              <w:t>làm</w:t>
            </w:r>
            <w:r>
              <w:rPr>
                <w:spacing w:val="30"/>
                <w:sz w:val="26"/>
              </w:rPr>
              <w:t xml:space="preserve"> </w:t>
            </w:r>
            <w:r>
              <w:rPr>
                <w:sz w:val="26"/>
              </w:rPr>
              <w:t>ngày</w:t>
            </w:r>
            <w:r>
              <w:rPr>
                <w:spacing w:val="29"/>
                <w:sz w:val="26"/>
              </w:rPr>
              <w:t xml:space="preserve"> </w:t>
            </w:r>
            <w:r>
              <w:rPr>
                <w:sz w:val="26"/>
              </w:rPr>
              <w:t>16</w:t>
            </w:r>
            <w:r>
              <w:rPr>
                <w:spacing w:val="30"/>
                <w:sz w:val="26"/>
              </w:rPr>
              <w:t xml:space="preserve"> </w:t>
            </w:r>
            <w:r>
              <w:rPr>
                <w:spacing w:val="-2"/>
                <w:sz w:val="26"/>
              </w:rPr>
              <w:t>tháng</w:t>
            </w:r>
          </w:p>
          <w:p w14:paraId="78922B32" w14:textId="77777777" w:rsidR="00053120" w:rsidRDefault="00000000">
            <w:pPr>
              <w:pStyle w:val="TableParagraph"/>
              <w:tabs>
                <w:tab w:val="left" w:pos="1412"/>
                <w:tab w:val="left" w:pos="2902"/>
              </w:tabs>
              <w:spacing w:line="298" w:lineRule="exact"/>
              <w:ind w:left="112"/>
              <w:jc w:val="both"/>
              <w:rPr>
                <w:sz w:val="26"/>
              </w:rPr>
            </w:pPr>
            <w:r>
              <w:rPr>
                <w:spacing w:val="-5"/>
                <w:sz w:val="26"/>
              </w:rPr>
              <w:t>11</w:t>
            </w:r>
            <w:r>
              <w:rPr>
                <w:sz w:val="26"/>
              </w:rPr>
              <w:tab/>
            </w:r>
            <w:r>
              <w:rPr>
                <w:spacing w:val="-5"/>
                <w:sz w:val="26"/>
              </w:rPr>
              <w:t>năm</w:t>
            </w:r>
            <w:r>
              <w:rPr>
                <w:sz w:val="26"/>
              </w:rPr>
              <w:tab/>
            </w:r>
            <w:r>
              <w:rPr>
                <w:spacing w:val="-2"/>
                <w:sz w:val="26"/>
              </w:rPr>
              <w:t>2013;</w:t>
            </w:r>
          </w:p>
          <w:p w14:paraId="1A900697" w14:textId="77777777" w:rsidR="00053120" w:rsidRDefault="00000000">
            <w:pPr>
              <w:pStyle w:val="TableParagraph"/>
              <w:numPr>
                <w:ilvl w:val="0"/>
                <w:numId w:val="13"/>
              </w:numPr>
              <w:tabs>
                <w:tab w:val="left" w:pos="267"/>
              </w:tabs>
              <w:spacing w:before="1"/>
              <w:ind w:right="38" w:firstLine="0"/>
              <w:jc w:val="both"/>
              <w:rPr>
                <w:sz w:val="26"/>
              </w:rPr>
            </w:pPr>
            <w:r>
              <w:rPr>
                <w:sz w:val="26"/>
              </w:rPr>
              <w:t>Nghị</w:t>
            </w:r>
            <w:r>
              <w:rPr>
                <w:spacing w:val="-8"/>
                <w:sz w:val="26"/>
              </w:rPr>
              <w:t xml:space="preserve"> </w:t>
            </w:r>
            <w:r>
              <w:rPr>
                <w:sz w:val="26"/>
              </w:rPr>
              <w:t>quyết</w:t>
            </w:r>
            <w:r>
              <w:rPr>
                <w:spacing w:val="-9"/>
                <w:sz w:val="26"/>
              </w:rPr>
              <w:t xml:space="preserve"> </w:t>
            </w:r>
            <w:r>
              <w:rPr>
                <w:sz w:val="26"/>
              </w:rPr>
              <w:t>số</w:t>
            </w:r>
            <w:r>
              <w:rPr>
                <w:spacing w:val="-8"/>
                <w:sz w:val="26"/>
              </w:rPr>
              <w:t xml:space="preserve"> </w:t>
            </w:r>
            <w:r>
              <w:rPr>
                <w:sz w:val="26"/>
              </w:rPr>
              <w:t>190/2025/QH15 ngày</w:t>
            </w:r>
            <w:r>
              <w:rPr>
                <w:spacing w:val="-1"/>
                <w:sz w:val="26"/>
              </w:rPr>
              <w:t xml:space="preserve"> </w:t>
            </w:r>
            <w:r>
              <w:rPr>
                <w:sz w:val="26"/>
              </w:rPr>
              <w:t>19 tháng 02 năm 2025 của Quốc hội quy</w:t>
            </w:r>
            <w:r>
              <w:rPr>
                <w:spacing w:val="-2"/>
                <w:sz w:val="26"/>
              </w:rPr>
              <w:t xml:space="preserve"> </w:t>
            </w:r>
            <w:r>
              <w:rPr>
                <w:sz w:val="26"/>
              </w:rPr>
              <w:t>định về xử lý một số vấn đề liên quan đến sắp xếp tổ chức bộ máy nhà nước</w:t>
            </w:r>
          </w:p>
          <w:p w14:paraId="22599836" w14:textId="77777777" w:rsidR="00053120" w:rsidRDefault="00000000">
            <w:pPr>
              <w:pStyle w:val="TableParagraph"/>
              <w:numPr>
                <w:ilvl w:val="0"/>
                <w:numId w:val="13"/>
              </w:numPr>
              <w:tabs>
                <w:tab w:val="left" w:pos="294"/>
              </w:tabs>
              <w:ind w:right="38" w:firstLine="0"/>
              <w:jc w:val="both"/>
              <w:rPr>
                <w:sz w:val="26"/>
              </w:rPr>
            </w:pPr>
            <w:r>
              <w:rPr>
                <w:sz w:val="26"/>
              </w:rPr>
              <w:t>Nghị định số 25/2025/NĐ-CP ngày</w:t>
            </w:r>
            <w:r>
              <w:rPr>
                <w:spacing w:val="-1"/>
                <w:sz w:val="26"/>
              </w:rPr>
              <w:t xml:space="preserve"> </w:t>
            </w:r>
            <w:r>
              <w:rPr>
                <w:sz w:val="26"/>
              </w:rPr>
              <w:t>21 tháng 02 năm 2025 của Chính phủ quy định chức năng, nhiệm vụ, quyền hạn và cơ cấu tổ chức của Bộ Nội vụ</w:t>
            </w:r>
          </w:p>
          <w:p w14:paraId="623122C9" w14:textId="77777777" w:rsidR="00053120" w:rsidRDefault="00000000">
            <w:pPr>
              <w:pStyle w:val="TableParagraph"/>
              <w:numPr>
                <w:ilvl w:val="0"/>
                <w:numId w:val="13"/>
              </w:numPr>
              <w:tabs>
                <w:tab w:val="left" w:pos="294"/>
              </w:tabs>
              <w:spacing w:before="1"/>
              <w:ind w:right="34" w:firstLine="0"/>
              <w:jc w:val="both"/>
              <w:rPr>
                <w:sz w:val="26"/>
              </w:rPr>
            </w:pPr>
            <w:r>
              <w:rPr>
                <w:sz w:val="26"/>
              </w:rPr>
              <w:t>Nghị định số 45/2025/NĐ-CP ngày</w:t>
            </w:r>
            <w:r>
              <w:rPr>
                <w:spacing w:val="-1"/>
                <w:sz w:val="26"/>
              </w:rPr>
              <w:t xml:space="preserve"> </w:t>
            </w:r>
            <w:r>
              <w:rPr>
                <w:sz w:val="26"/>
              </w:rPr>
              <w:t>28 tháng 02 năm 2025 của Chính phủ quy định tổ chức các cơ quan chuyên môn thuộc Ủy ban nhân dân tỉnh, thành phố trực thuộc Trung ương và Ủy ban nhân dân huyện, quận, thị xã, thành phố thuộc tỉnh, thành phố</w:t>
            </w:r>
            <w:r>
              <w:rPr>
                <w:spacing w:val="21"/>
                <w:sz w:val="26"/>
              </w:rPr>
              <w:t xml:space="preserve"> </w:t>
            </w:r>
            <w:r>
              <w:rPr>
                <w:sz w:val="26"/>
              </w:rPr>
              <w:t>thuộc</w:t>
            </w:r>
            <w:r>
              <w:rPr>
                <w:spacing w:val="23"/>
                <w:sz w:val="26"/>
              </w:rPr>
              <w:t xml:space="preserve"> </w:t>
            </w:r>
            <w:r>
              <w:rPr>
                <w:sz w:val="26"/>
              </w:rPr>
              <w:t>thành</w:t>
            </w:r>
            <w:r>
              <w:rPr>
                <w:spacing w:val="22"/>
                <w:sz w:val="26"/>
              </w:rPr>
              <w:t xml:space="preserve"> </w:t>
            </w:r>
            <w:r>
              <w:rPr>
                <w:sz w:val="26"/>
              </w:rPr>
              <w:t>phố</w:t>
            </w:r>
            <w:r>
              <w:rPr>
                <w:spacing w:val="21"/>
                <w:sz w:val="26"/>
              </w:rPr>
              <w:t xml:space="preserve"> </w:t>
            </w:r>
            <w:r>
              <w:rPr>
                <w:sz w:val="26"/>
              </w:rPr>
              <w:t>trực</w:t>
            </w:r>
            <w:r>
              <w:rPr>
                <w:spacing w:val="23"/>
                <w:sz w:val="26"/>
              </w:rPr>
              <w:t xml:space="preserve"> </w:t>
            </w:r>
            <w:r>
              <w:rPr>
                <w:spacing w:val="-2"/>
                <w:sz w:val="26"/>
              </w:rPr>
              <w:t>thuộc</w:t>
            </w:r>
          </w:p>
          <w:p w14:paraId="12106AB0" w14:textId="77777777" w:rsidR="00053120" w:rsidRDefault="00000000">
            <w:pPr>
              <w:pStyle w:val="TableParagraph"/>
              <w:spacing w:line="287" w:lineRule="exact"/>
              <w:ind w:left="112"/>
              <w:jc w:val="both"/>
              <w:rPr>
                <w:sz w:val="26"/>
              </w:rPr>
            </w:pPr>
            <w:r>
              <w:rPr>
                <w:sz w:val="26"/>
              </w:rPr>
              <w:t>trung</w:t>
            </w:r>
            <w:r>
              <w:rPr>
                <w:spacing w:val="-7"/>
                <w:sz w:val="26"/>
              </w:rPr>
              <w:t xml:space="preserve"> </w:t>
            </w:r>
            <w:r>
              <w:rPr>
                <w:spacing w:val="-2"/>
                <w:sz w:val="26"/>
              </w:rPr>
              <w:t>ương.</w:t>
            </w:r>
          </w:p>
        </w:tc>
      </w:tr>
    </w:tbl>
    <w:p w14:paraId="2B6D90D7" w14:textId="77777777" w:rsidR="00053120" w:rsidRDefault="00053120">
      <w:pPr>
        <w:pStyle w:val="TableParagraph"/>
        <w:spacing w:line="287" w:lineRule="exact"/>
        <w:jc w:val="both"/>
        <w:rPr>
          <w:sz w:val="26"/>
        </w:rPr>
        <w:sectPr w:rsidR="00053120">
          <w:pgSz w:w="16850" w:h="11910" w:orient="landscape"/>
          <w:pgMar w:top="640" w:right="566" w:bottom="280" w:left="1417" w:header="720" w:footer="720" w:gutter="0"/>
          <w:cols w:space="720"/>
        </w:sectPr>
      </w:pPr>
    </w:p>
    <w:p w14:paraId="255A5A61"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43EEA538" w14:textId="77777777">
        <w:trPr>
          <w:trHeight w:val="1017"/>
        </w:trPr>
        <w:tc>
          <w:tcPr>
            <w:tcW w:w="730" w:type="dxa"/>
            <w:vMerge w:val="restart"/>
            <w:shd w:val="clear" w:color="auto" w:fill="D9D9D9"/>
          </w:tcPr>
          <w:p w14:paraId="1649FFA7" w14:textId="77777777" w:rsidR="00053120" w:rsidRDefault="00053120">
            <w:pPr>
              <w:pStyle w:val="TableParagraph"/>
              <w:rPr>
                <w:b/>
                <w:sz w:val="26"/>
              </w:rPr>
            </w:pPr>
          </w:p>
          <w:p w14:paraId="2FE156ED" w14:textId="77777777" w:rsidR="00053120" w:rsidRDefault="00053120">
            <w:pPr>
              <w:pStyle w:val="TableParagraph"/>
              <w:spacing w:before="64"/>
              <w:rPr>
                <w:b/>
                <w:sz w:val="26"/>
              </w:rPr>
            </w:pPr>
          </w:p>
          <w:p w14:paraId="72D090D8"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4651AB00" w14:textId="77777777" w:rsidR="00053120" w:rsidRDefault="00053120">
            <w:pPr>
              <w:pStyle w:val="TableParagraph"/>
              <w:spacing w:before="214"/>
              <w:rPr>
                <w:b/>
                <w:sz w:val="26"/>
              </w:rPr>
            </w:pPr>
          </w:p>
          <w:p w14:paraId="4619F4A5"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6CCB2904" w14:textId="77777777" w:rsidR="00053120" w:rsidRDefault="00053120">
            <w:pPr>
              <w:pStyle w:val="TableParagraph"/>
              <w:rPr>
                <w:b/>
                <w:sz w:val="26"/>
              </w:rPr>
            </w:pPr>
          </w:p>
          <w:p w14:paraId="48F17ECE" w14:textId="77777777" w:rsidR="00053120" w:rsidRDefault="00053120">
            <w:pPr>
              <w:pStyle w:val="TableParagraph"/>
              <w:spacing w:before="64"/>
              <w:rPr>
                <w:b/>
                <w:sz w:val="26"/>
              </w:rPr>
            </w:pPr>
          </w:p>
          <w:p w14:paraId="739A8484"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09DABA70"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272EFF2E" w14:textId="77777777" w:rsidR="00053120" w:rsidRDefault="00053120">
            <w:pPr>
              <w:pStyle w:val="TableParagraph"/>
              <w:spacing w:before="214"/>
              <w:rPr>
                <w:b/>
                <w:sz w:val="26"/>
              </w:rPr>
            </w:pPr>
          </w:p>
          <w:p w14:paraId="51004CCB"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138EF3B9" w14:textId="77777777" w:rsidR="00053120" w:rsidRDefault="00053120">
            <w:pPr>
              <w:pStyle w:val="TableParagraph"/>
              <w:spacing w:before="214"/>
              <w:rPr>
                <w:b/>
                <w:sz w:val="26"/>
              </w:rPr>
            </w:pPr>
          </w:p>
          <w:p w14:paraId="6E28A9DD"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29098331"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6CFAA4AC" w14:textId="77777777" w:rsidR="00053120" w:rsidRDefault="00053120">
            <w:pPr>
              <w:pStyle w:val="TableParagraph"/>
              <w:rPr>
                <w:b/>
                <w:sz w:val="26"/>
              </w:rPr>
            </w:pPr>
          </w:p>
          <w:p w14:paraId="668C4B53" w14:textId="77777777" w:rsidR="00053120" w:rsidRDefault="00053120">
            <w:pPr>
              <w:pStyle w:val="TableParagraph"/>
              <w:spacing w:before="64"/>
              <w:rPr>
                <w:b/>
                <w:sz w:val="26"/>
              </w:rPr>
            </w:pPr>
          </w:p>
          <w:p w14:paraId="2F329E46"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435AC67B" w14:textId="77777777">
        <w:trPr>
          <w:trHeight w:val="717"/>
        </w:trPr>
        <w:tc>
          <w:tcPr>
            <w:tcW w:w="730" w:type="dxa"/>
            <w:vMerge/>
            <w:tcBorders>
              <w:top w:val="nil"/>
            </w:tcBorders>
            <w:shd w:val="clear" w:color="auto" w:fill="D9D9D9"/>
          </w:tcPr>
          <w:p w14:paraId="35451B41" w14:textId="77777777" w:rsidR="00053120" w:rsidRDefault="00053120">
            <w:pPr>
              <w:rPr>
                <w:sz w:val="2"/>
                <w:szCs w:val="2"/>
              </w:rPr>
            </w:pPr>
          </w:p>
        </w:tc>
        <w:tc>
          <w:tcPr>
            <w:tcW w:w="1243" w:type="dxa"/>
            <w:vMerge/>
            <w:tcBorders>
              <w:top w:val="nil"/>
            </w:tcBorders>
            <w:shd w:val="clear" w:color="auto" w:fill="D9D9D9"/>
          </w:tcPr>
          <w:p w14:paraId="37335226" w14:textId="77777777" w:rsidR="00053120" w:rsidRDefault="00053120">
            <w:pPr>
              <w:rPr>
                <w:sz w:val="2"/>
                <w:szCs w:val="2"/>
              </w:rPr>
            </w:pPr>
          </w:p>
        </w:tc>
        <w:tc>
          <w:tcPr>
            <w:tcW w:w="1418" w:type="dxa"/>
            <w:vMerge/>
            <w:tcBorders>
              <w:top w:val="nil"/>
            </w:tcBorders>
            <w:shd w:val="clear" w:color="auto" w:fill="D9D9D9"/>
          </w:tcPr>
          <w:p w14:paraId="46E344DC" w14:textId="77777777" w:rsidR="00053120" w:rsidRDefault="00053120">
            <w:pPr>
              <w:rPr>
                <w:sz w:val="2"/>
                <w:szCs w:val="2"/>
              </w:rPr>
            </w:pPr>
          </w:p>
        </w:tc>
        <w:tc>
          <w:tcPr>
            <w:tcW w:w="1133" w:type="dxa"/>
            <w:shd w:val="clear" w:color="auto" w:fill="D9D9D9"/>
          </w:tcPr>
          <w:p w14:paraId="17D58996"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760BF4EA"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43BFA267" w14:textId="77777777" w:rsidR="00053120" w:rsidRDefault="00053120">
            <w:pPr>
              <w:rPr>
                <w:sz w:val="2"/>
                <w:szCs w:val="2"/>
              </w:rPr>
            </w:pPr>
          </w:p>
        </w:tc>
        <w:tc>
          <w:tcPr>
            <w:tcW w:w="923" w:type="dxa"/>
            <w:vMerge/>
            <w:tcBorders>
              <w:top w:val="nil"/>
            </w:tcBorders>
            <w:shd w:val="clear" w:color="auto" w:fill="D9D9D9"/>
          </w:tcPr>
          <w:p w14:paraId="29C62AC0" w14:textId="77777777" w:rsidR="00053120" w:rsidRDefault="00053120">
            <w:pPr>
              <w:rPr>
                <w:sz w:val="2"/>
                <w:szCs w:val="2"/>
              </w:rPr>
            </w:pPr>
          </w:p>
        </w:tc>
        <w:tc>
          <w:tcPr>
            <w:tcW w:w="959" w:type="dxa"/>
            <w:shd w:val="clear" w:color="auto" w:fill="D9D9D9"/>
          </w:tcPr>
          <w:p w14:paraId="3262DFB8"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162D52C3"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63CCD02A" w14:textId="77777777" w:rsidR="00053120" w:rsidRDefault="00053120">
            <w:pPr>
              <w:rPr>
                <w:sz w:val="2"/>
                <w:szCs w:val="2"/>
              </w:rPr>
            </w:pPr>
          </w:p>
        </w:tc>
      </w:tr>
      <w:tr w:rsidR="00053120" w14:paraId="3781A97E" w14:textId="77777777">
        <w:trPr>
          <w:trHeight w:val="8074"/>
        </w:trPr>
        <w:tc>
          <w:tcPr>
            <w:tcW w:w="730" w:type="dxa"/>
          </w:tcPr>
          <w:p w14:paraId="0C7D33C1" w14:textId="77777777" w:rsidR="00053120" w:rsidRDefault="00053120">
            <w:pPr>
              <w:pStyle w:val="TableParagraph"/>
              <w:rPr>
                <w:sz w:val="24"/>
              </w:rPr>
            </w:pPr>
          </w:p>
        </w:tc>
        <w:tc>
          <w:tcPr>
            <w:tcW w:w="1243" w:type="dxa"/>
          </w:tcPr>
          <w:p w14:paraId="3A372923" w14:textId="77777777" w:rsidR="00053120" w:rsidRDefault="00053120">
            <w:pPr>
              <w:pStyle w:val="TableParagraph"/>
              <w:rPr>
                <w:sz w:val="24"/>
              </w:rPr>
            </w:pPr>
          </w:p>
        </w:tc>
        <w:tc>
          <w:tcPr>
            <w:tcW w:w="1418" w:type="dxa"/>
          </w:tcPr>
          <w:p w14:paraId="7131FC21" w14:textId="77777777" w:rsidR="00053120" w:rsidRDefault="00053120">
            <w:pPr>
              <w:pStyle w:val="TableParagraph"/>
              <w:rPr>
                <w:sz w:val="24"/>
              </w:rPr>
            </w:pPr>
          </w:p>
        </w:tc>
        <w:tc>
          <w:tcPr>
            <w:tcW w:w="1133" w:type="dxa"/>
          </w:tcPr>
          <w:p w14:paraId="25A264B8" w14:textId="77777777" w:rsidR="00053120" w:rsidRDefault="00053120">
            <w:pPr>
              <w:pStyle w:val="TableParagraph"/>
              <w:rPr>
                <w:sz w:val="24"/>
              </w:rPr>
            </w:pPr>
          </w:p>
        </w:tc>
        <w:tc>
          <w:tcPr>
            <w:tcW w:w="1135" w:type="dxa"/>
          </w:tcPr>
          <w:p w14:paraId="61FE9B84" w14:textId="77777777" w:rsidR="00053120" w:rsidRDefault="00053120">
            <w:pPr>
              <w:pStyle w:val="TableParagraph"/>
              <w:rPr>
                <w:sz w:val="24"/>
              </w:rPr>
            </w:pPr>
          </w:p>
        </w:tc>
        <w:tc>
          <w:tcPr>
            <w:tcW w:w="2683" w:type="dxa"/>
          </w:tcPr>
          <w:p w14:paraId="7FA10B63" w14:textId="77777777" w:rsidR="00053120" w:rsidRDefault="00053120">
            <w:pPr>
              <w:pStyle w:val="TableParagraph"/>
              <w:rPr>
                <w:sz w:val="24"/>
              </w:rPr>
            </w:pPr>
          </w:p>
        </w:tc>
        <w:tc>
          <w:tcPr>
            <w:tcW w:w="923" w:type="dxa"/>
          </w:tcPr>
          <w:p w14:paraId="603EDF81" w14:textId="77777777" w:rsidR="00053120" w:rsidRDefault="00053120">
            <w:pPr>
              <w:pStyle w:val="TableParagraph"/>
              <w:rPr>
                <w:sz w:val="24"/>
              </w:rPr>
            </w:pPr>
          </w:p>
        </w:tc>
        <w:tc>
          <w:tcPr>
            <w:tcW w:w="959" w:type="dxa"/>
          </w:tcPr>
          <w:p w14:paraId="67115285" w14:textId="77777777" w:rsidR="00053120" w:rsidRDefault="00053120">
            <w:pPr>
              <w:pStyle w:val="TableParagraph"/>
              <w:rPr>
                <w:sz w:val="24"/>
              </w:rPr>
            </w:pPr>
          </w:p>
        </w:tc>
        <w:tc>
          <w:tcPr>
            <w:tcW w:w="960" w:type="dxa"/>
          </w:tcPr>
          <w:p w14:paraId="1E979F6C" w14:textId="77777777" w:rsidR="00053120" w:rsidRDefault="00053120">
            <w:pPr>
              <w:pStyle w:val="TableParagraph"/>
              <w:rPr>
                <w:sz w:val="24"/>
              </w:rPr>
            </w:pPr>
          </w:p>
        </w:tc>
        <w:tc>
          <w:tcPr>
            <w:tcW w:w="3545" w:type="dxa"/>
          </w:tcPr>
          <w:p w14:paraId="39CBA350" w14:textId="77777777" w:rsidR="00053120" w:rsidRDefault="00000000">
            <w:pPr>
              <w:pStyle w:val="TableParagraph"/>
              <w:numPr>
                <w:ilvl w:val="0"/>
                <w:numId w:val="12"/>
              </w:numPr>
              <w:tabs>
                <w:tab w:val="left" w:pos="294"/>
              </w:tabs>
              <w:ind w:right="36" w:firstLine="0"/>
              <w:jc w:val="both"/>
              <w:rPr>
                <w:sz w:val="26"/>
              </w:rPr>
            </w:pPr>
            <w:r>
              <w:rPr>
                <w:sz w:val="26"/>
              </w:rPr>
              <w:t>Nghị định số 28/2015/NĐ-CP ngày 12 tháng 3 năm 2015 của Chính phủ quy định chi tiết thi hành một số điều của Luật Việc làm về bảo hiểm thất nghiệp;</w:t>
            </w:r>
          </w:p>
          <w:p w14:paraId="54450CED" w14:textId="77777777" w:rsidR="00053120" w:rsidRDefault="00000000">
            <w:pPr>
              <w:pStyle w:val="TableParagraph"/>
              <w:numPr>
                <w:ilvl w:val="0"/>
                <w:numId w:val="12"/>
              </w:numPr>
              <w:tabs>
                <w:tab w:val="left" w:pos="294"/>
              </w:tabs>
              <w:ind w:right="34" w:firstLine="0"/>
              <w:jc w:val="both"/>
              <w:rPr>
                <w:sz w:val="26"/>
              </w:rPr>
            </w:pPr>
            <w:r>
              <w:rPr>
                <w:sz w:val="26"/>
              </w:rPr>
              <w:t>Nghị định số 61/2020/NĐ-CP ngày 29 tháng 5 năm 2020 của Chính phủ sửa đổi, bổ sung một số điều của Nghị định số 28/2015/NĐ-CP</w:t>
            </w:r>
            <w:r>
              <w:rPr>
                <w:spacing w:val="-17"/>
                <w:sz w:val="26"/>
              </w:rPr>
              <w:t xml:space="preserve"> </w:t>
            </w:r>
            <w:r>
              <w:rPr>
                <w:sz w:val="26"/>
              </w:rPr>
              <w:t>ngày</w:t>
            </w:r>
            <w:r>
              <w:rPr>
                <w:spacing w:val="-16"/>
                <w:sz w:val="26"/>
              </w:rPr>
              <w:t xml:space="preserve"> </w:t>
            </w:r>
            <w:r>
              <w:rPr>
                <w:sz w:val="26"/>
              </w:rPr>
              <w:t>12</w:t>
            </w:r>
            <w:r>
              <w:rPr>
                <w:spacing w:val="-16"/>
                <w:sz w:val="26"/>
              </w:rPr>
              <w:t xml:space="preserve"> </w:t>
            </w:r>
            <w:r>
              <w:rPr>
                <w:sz w:val="26"/>
              </w:rPr>
              <w:t>tháng</w:t>
            </w:r>
            <w:r>
              <w:rPr>
                <w:spacing w:val="-16"/>
                <w:sz w:val="26"/>
              </w:rPr>
              <w:t xml:space="preserve"> </w:t>
            </w:r>
            <w:r>
              <w:rPr>
                <w:sz w:val="26"/>
              </w:rPr>
              <w:t>3 năm 2015 của Chính phủ quy định</w:t>
            </w:r>
            <w:r>
              <w:rPr>
                <w:spacing w:val="-13"/>
                <w:sz w:val="26"/>
              </w:rPr>
              <w:t xml:space="preserve"> </w:t>
            </w:r>
            <w:r>
              <w:rPr>
                <w:sz w:val="26"/>
              </w:rPr>
              <w:t>chi</w:t>
            </w:r>
            <w:r>
              <w:rPr>
                <w:spacing w:val="-11"/>
                <w:sz w:val="26"/>
              </w:rPr>
              <w:t xml:space="preserve"> </w:t>
            </w:r>
            <w:r>
              <w:rPr>
                <w:sz w:val="26"/>
              </w:rPr>
              <w:t>tiết</w:t>
            </w:r>
            <w:r>
              <w:rPr>
                <w:spacing w:val="-11"/>
                <w:sz w:val="26"/>
              </w:rPr>
              <w:t xml:space="preserve"> </w:t>
            </w:r>
            <w:r>
              <w:rPr>
                <w:sz w:val="26"/>
              </w:rPr>
              <w:t>thi</w:t>
            </w:r>
            <w:r>
              <w:rPr>
                <w:spacing w:val="-13"/>
                <w:sz w:val="26"/>
              </w:rPr>
              <w:t xml:space="preserve"> </w:t>
            </w:r>
            <w:r>
              <w:rPr>
                <w:sz w:val="26"/>
              </w:rPr>
              <w:t>hành</w:t>
            </w:r>
            <w:r>
              <w:rPr>
                <w:spacing w:val="-11"/>
                <w:sz w:val="26"/>
              </w:rPr>
              <w:t xml:space="preserve"> </w:t>
            </w:r>
            <w:r>
              <w:rPr>
                <w:sz w:val="26"/>
              </w:rPr>
              <w:t>một</w:t>
            </w:r>
            <w:r>
              <w:rPr>
                <w:spacing w:val="-13"/>
                <w:sz w:val="26"/>
              </w:rPr>
              <w:t xml:space="preserve"> </w:t>
            </w:r>
            <w:r>
              <w:rPr>
                <w:sz w:val="26"/>
              </w:rPr>
              <w:t>số</w:t>
            </w:r>
            <w:r>
              <w:rPr>
                <w:spacing w:val="-11"/>
                <w:sz w:val="26"/>
              </w:rPr>
              <w:t xml:space="preserve"> </w:t>
            </w:r>
            <w:r>
              <w:rPr>
                <w:sz w:val="26"/>
              </w:rPr>
              <w:t>điều của Luật Việc làm về bảo hiểm thất nghiệp</w:t>
            </w:r>
          </w:p>
          <w:p w14:paraId="780DCA45" w14:textId="77777777" w:rsidR="00053120" w:rsidRDefault="00000000">
            <w:pPr>
              <w:pStyle w:val="TableParagraph"/>
              <w:numPr>
                <w:ilvl w:val="0"/>
                <w:numId w:val="12"/>
              </w:numPr>
              <w:tabs>
                <w:tab w:val="left" w:pos="409"/>
              </w:tabs>
              <w:ind w:right="38" w:firstLine="0"/>
              <w:jc w:val="both"/>
              <w:rPr>
                <w:sz w:val="26"/>
              </w:rPr>
            </w:pPr>
            <w:r>
              <w:rPr>
                <w:sz w:val="26"/>
              </w:rPr>
              <w:t>Thông tư số 28/2015/TT- BLĐTBXH ngày 31 tháng 7 năm 2015 của Bộ Lao động - Thương binh và Xã hội hướng dẫn thực hiện Điều 52 của Luật Việc làm và một số điều của Nghị định số 28/2015/NĐ-CP ngày 12 tháng 3 năm 2015.</w:t>
            </w:r>
          </w:p>
          <w:p w14:paraId="4415A1AB" w14:textId="77777777" w:rsidR="00053120" w:rsidRDefault="00000000">
            <w:pPr>
              <w:pStyle w:val="TableParagraph"/>
              <w:numPr>
                <w:ilvl w:val="0"/>
                <w:numId w:val="12"/>
              </w:numPr>
              <w:tabs>
                <w:tab w:val="left" w:pos="409"/>
              </w:tabs>
              <w:ind w:right="36" w:firstLine="0"/>
              <w:jc w:val="both"/>
              <w:rPr>
                <w:sz w:val="26"/>
              </w:rPr>
            </w:pPr>
            <w:r>
              <w:rPr>
                <w:sz w:val="26"/>
              </w:rPr>
              <w:t>Thông tư số 15/2023/TT- BLĐTBXH ngày 29 tháng 12 năm</w:t>
            </w:r>
            <w:r>
              <w:rPr>
                <w:spacing w:val="51"/>
                <w:sz w:val="26"/>
              </w:rPr>
              <w:t xml:space="preserve"> </w:t>
            </w:r>
            <w:r>
              <w:rPr>
                <w:sz w:val="26"/>
              </w:rPr>
              <w:t>2023</w:t>
            </w:r>
            <w:r>
              <w:rPr>
                <w:spacing w:val="54"/>
                <w:sz w:val="26"/>
              </w:rPr>
              <w:t xml:space="preserve"> </w:t>
            </w:r>
            <w:r>
              <w:rPr>
                <w:sz w:val="26"/>
              </w:rPr>
              <w:t>của</w:t>
            </w:r>
            <w:r>
              <w:rPr>
                <w:spacing w:val="55"/>
                <w:sz w:val="26"/>
              </w:rPr>
              <w:t xml:space="preserve"> </w:t>
            </w:r>
            <w:r>
              <w:rPr>
                <w:sz w:val="26"/>
              </w:rPr>
              <w:t>Bộ</w:t>
            </w:r>
            <w:r>
              <w:rPr>
                <w:spacing w:val="55"/>
                <w:sz w:val="26"/>
              </w:rPr>
              <w:t xml:space="preserve"> </w:t>
            </w:r>
            <w:r>
              <w:rPr>
                <w:sz w:val="26"/>
              </w:rPr>
              <w:t>Lao</w:t>
            </w:r>
            <w:r>
              <w:rPr>
                <w:spacing w:val="55"/>
                <w:sz w:val="26"/>
              </w:rPr>
              <w:t xml:space="preserve"> </w:t>
            </w:r>
            <w:r>
              <w:rPr>
                <w:sz w:val="26"/>
              </w:rPr>
              <w:t>động</w:t>
            </w:r>
            <w:r>
              <w:rPr>
                <w:spacing w:val="57"/>
                <w:sz w:val="26"/>
              </w:rPr>
              <w:t xml:space="preserve"> </w:t>
            </w:r>
            <w:r>
              <w:rPr>
                <w:spacing w:val="-10"/>
                <w:sz w:val="26"/>
              </w:rPr>
              <w:t>-</w:t>
            </w:r>
          </w:p>
          <w:p w14:paraId="0CE7E67B" w14:textId="77777777" w:rsidR="00053120" w:rsidRDefault="00000000">
            <w:pPr>
              <w:pStyle w:val="TableParagraph"/>
              <w:spacing w:line="298" w:lineRule="exact"/>
              <w:ind w:left="112" w:right="38"/>
              <w:jc w:val="both"/>
              <w:rPr>
                <w:sz w:val="26"/>
              </w:rPr>
            </w:pPr>
            <w:r>
              <w:rPr>
                <w:sz w:val="26"/>
              </w:rPr>
              <w:t>Thương binh và Xã hội sửa đổi, bổ</w:t>
            </w:r>
            <w:r>
              <w:rPr>
                <w:spacing w:val="59"/>
                <w:sz w:val="26"/>
              </w:rPr>
              <w:t xml:space="preserve">   </w:t>
            </w:r>
            <w:r>
              <w:rPr>
                <w:sz w:val="26"/>
              </w:rPr>
              <w:t>sung</w:t>
            </w:r>
            <w:r>
              <w:rPr>
                <w:spacing w:val="59"/>
                <w:sz w:val="26"/>
              </w:rPr>
              <w:t xml:space="preserve">   </w:t>
            </w:r>
            <w:r>
              <w:rPr>
                <w:sz w:val="26"/>
              </w:rPr>
              <w:t>Thông</w:t>
            </w:r>
            <w:r>
              <w:rPr>
                <w:spacing w:val="60"/>
                <w:sz w:val="26"/>
              </w:rPr>
              <w:t xml:space="preserve">   </w:t>
            </w:r>
            <w:r>
              <w:rPr>
                <w:sz w:val="26"/>
              </w:rPr>
              <w:t>tư</w:t>
            </w:r>
            <w:r>
              <w:rPr>
                <w:spacing w:val="60"/>
                <w:sz w:val="26"/>
              </w:rPr>
              <w:t xml:space="preserve">   </w:t>
            </w:r>
            <w:r>
              <w:rPr>
                <w:spacing w:val="-5"/>
                <w:sz w:val="26"/>
              </w:rPr>
              <w:t>số</w:t>
            </w:r>
          </w:p>
        </w:tc>
      </w:tr>
    </w:tbl>
    <w:p w14:paraId="04501215" w14:textId="77777777" w:rsidR="00053120" w:rsidRDefault="00053120">
      <w:pPr>
        <w:pStyle w:val="TableParagraph"/>
        <w:spacing w:line="298" w:lineRule="exact"/>
        <w:jc w:val="both"/>
        <w:rPr>
          <w:sz w:val="26"/>
        </w:rPr>
        <w:sectPr w:rsidR="00053120">
          <w:headerReference w:type="default" r:id="rId7"/>
          <w:pgSz w:w="16850" w:h="11910" w:orient="landscape"/>
          <w:pgMar w:top="640" w:right="566" w:bottom="280" w:left="1417" w:header="345" w:footer="0" w:gutter="0"/>
          <w:pgNumType w:start="2"/>
          <w:cols w:space="720"/>
        </w:sectPr>
      </w:pPr>
    </w:p>
    <w:p w14:paraId="0ED251CD"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12424D35" w14:textId="77777777">
        <w:trPr>
          <w:trHeight w:val="1017"/>
        </w:trPr>
        <w:tc>
          <w:tcPr>
            <w:tcW w:w="730" w:type="dxa"/>
            <w:vMerge w:val="restart"/>
            <w:shd w:val="clear" w:color="auto" w:fill="D9D9D9"/>
          </w:tcPr>
          <w:p w14:paraId="3598D25B" w14:textId="77777777" w:rsidR="00053120" w:rsidRDefault="00053120">
            <w:pPr>
              <w:pStyle w:val="TableParagraph"/>
              <w:rPr>
                <w:b/>
                <w:sz w:val="26"/>
              </w:rPr>
            </w:pPr>
          </w:p>
          <w:p w14:paraId="42CABF54" w14:textId="77777777" w:rsidR="00053120" w:rsidRDefault="00053120">
            <w:pPr>
              <w:pStyle w:val="TableParagraph"/>
              <w:spacing w:before="64"/>
              <w:rPr>
                <w:b/>
                <w:sz w:val="26"/>
              </w:rPr>
            </w:pPr>
          </w:p>
          <w:p w14:paraId="771AE449"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5DB4BE80" w14:textId="77777777" w:rsidR="00053120" w:rsidRDefault="00053120">
            <w:pPr>
              <w:pStyle w:val="TableParagraph"/>
              <w:spacing w:before="214"/>
              <w:rPr>
                <w:b/>
                <w:sz w:val="26"/>
              </w:rPr>
            </w:pPr>
          </w:p>
          <w:p w14:paraId="79FD299C"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00324235" w14:textId="77777777" w:rsidR="00053120" w:rsidRDefault="00053120">
            <w:pPr>
              <w:pStyle w:val="TableParagraph"/>
              <w:rPr>
                <w:b/>
                <w:sz w:val="26"/>
              </w:rPr>
            </w:pPr>
          </w:p>
          <w:p w14:paraId="23229A89" w14:textId="77777777" w:rsidR="00053120" w:rsidRDefault="00053120">
            <w:pPr>
              <w:pStyle w:val="TableParagraph"/>
              <w:spacing w:before="64"/>
              <w:rPr>
                <w:b/>
                <w:sz w:val="26"/>
              </w:rPr>
            </w:pPr>
          </w:p>
          <w:p w14:paraId="018F44DA"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70512134"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7373C911" w14:textId="77777777" w:rsidR="00053120" w:rsidRDefault="00053120">
            <w:pPr>
              <w:pStyle w:val="TableParagraph"/>
              <w:spacing w:before="214"/>
              <w:rPr>
                <w:b/>
                <w:sz w:val="26"/>
              </w:rPr>
            </w:pPr>
          </w:p>
          <w:p w14:paraId="3BF57C40"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53AC6C74" w14:textId="77777777" w:rsidR="00053120" w:rsidRDefault="00053120">
            <w:pPr>
              <w:pStyle w:val="TableParagraph"/>
              <w:spacing w:before="214"/>
              <w:rPr>
                <w:b/>
                <w:sz w:val="26"/>
              </w:rPr>
            </w:pPr>
          </w:p>
          <w:p w14:paraId="18C989BE"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06B5EB36"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0C0D180A" w14:textId="77777777" w:rsidR="00053120" w:rsidRDefault="00053120">
            <w:pPr>
              <w:pStyle w:val="TableParagraph"/>
              <w:rPr>
                <w:b/>
                <w:sz w:val="26"/>
              </w:rPr>
            </w:pPr>
          </w:p>
          <w:p w14:paraId="6D5FEB8E" w14:textId="77777777" w:rsidR="00053120" w:rsidRDefault="00053120">
            <w:pPr>
              <w:pStyle w:val="TableParagraph"/>
              <w:spacing w:before="64"/>
              <w:rPr>
                <w:b/>
                <w:sz w:val="26"/>
              </w:rPr>
            </w:pPr>
          </w:p>
          <w:p w14:paraId="13DCA212"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5CEA07C4" w14:textId="77777777">
        <w:trPr>
          <w:trHeight w:val="717"/>
        </w:trPr>
        <w:tc>
          <w:tcPr>
            <w:tcW w:w="730" w:type="dxa"/>
            <w:vMerge/>
            <w:tcBorders>
              <w:top w:val="nil"/>
            </w:tcBorders>
            <w:shd w:val="clear" w:color="auto" w:fill="D9D9D9"/>
          </w:tcPr>
          <w:p w14:paraId="1498945E" w14:textId="77777777" w:rsidR="00053120" w:rsidRDefault="00053120">
            <w:pPr>
              <w:rPr>
                <w:sz w:val="2"/>
                <w:szCs w:val="2"/>
              </w:rPr>
            </w:pPr>
          </w:p>
        </w:tc>
        <w:tc>
          <w:tcPr>
            <w:tcW w:w="1243" w:type="dxa"/>
            <w:vMerge/>
            <w:tcBorders>
              <w:top w:val="nil"/>
            </w:tcBorders>
            <w:shd w:val="clear" w:color="auto" w:fill="D9D9D9"/>
          </w:tcPr>
          <w:p w14:paraId="3C8090C6" w14:textId="77777777" w:rsidR="00053120" w:rsidRDefault="00053120">
            <w:pPr>
              <w:rPr>
                <w:sz w:val="2"/>
                <w:szCs w:val="2"/>
              </w:rPr>
            </w:pPr>
          </w:p>
        </w:tc>
        <w:tc>
          <w:tcPr>
            <w:tcW w:w="1418" w:type="dxa"/>
            <w:vMerge/>
            <w:tcBorders>
              <w:top w:val="nil"/>
            </w:tcBorders>
            <w:shd w:val="clear" w:color="auto" w:fill="D9D9D9"/>
          </w:tcPr>
          <w:p w14:paraId="2B3EBF5E" w14:textId="77777777" w:rsidR="00053120" w:rsidRDefault="00053120">
            <w:pPr>
              <w:rPr>
                <w:sz w:val="2"/>
                <w:szCs w:val="2"/>
              </w:rPr>
            </w:pPr>
          </w:p>
        </w:tc>
        <w:tc>
          <w:tcPr>
            <w:tcW w:w="1133" w:type="dxa"/>
            <w:shd w:val="clear" w:color="auto" w:fill="D9D9D9"/>
          </w:tcPr>
          <w:p w14:paraId="21403EE9"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38BA283E"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58A6A3D2" w14:textId="77777777" w:rsidR="00053120" w:rsidRDefault="00053120">
            <w:pPr>
              <w:rPr>
                <w:sz w:val="2"/>
                <w:szCs w:val="2"/>
              </w:rPr>
            </w:pPr>
          </w:p>
        </w:tc>
        <w:tc>
          <w:tcPr>
            <w:tcW w:w="923" w:type="dxa"/>
            <w:vMerge/>
            <w:tcBorders>
              <w:top w:val="nil"/>
            </w:tcBorders>
            <w:shd w:val="clear" w:color="auto" w:fill="D9D9D9"/>
          </w:tcPr>
          <w:p w14:paraId="0BE78C34" w14:textId="77777777" w:rsidR="00053120" w:rsidRDefault="00053120">
            <w:pPr>
              <w:rPr>
                <w:sz w:val="2"/>
                <w:szCs w:val="2"/>
              </w:rPr>
            </w:pPr>
          </w:p>
        </w:tc>
        <w:tc>
          <w:tcPr>
            <w:tcW w:w="959" w:type="dxa"/>
            <w:shd w:val="clear" w:color="auto" w:fill="D9D9D9"/>
          </w:tcPr>
          <w:p w14:paraId="4CFA635B"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3CC28A4D"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0E408990" w14:textId="77777777" w:rsidR="00053120" w:rsidRDefault="00053120">
            <w:pPr>
              <w:rPr>
                <w:sz w:val="2"/>
                <w:szCs w:val="2"/>
              </w:rPr>
            </w:pPr>
          </w:p>
        </w:tc>
      </w:tr>
      <w:tr w:rsidR="00053120" w14:paraId="2220AA33" w14:textId="77777777">
        <w:trPr>
          <w:trHeight w:val="597"/>
        </w:trPr>
        <w:tc>
          <w:tcPr>
            <w:tcW w:w="730" w:type="dxa"/>
          </w:tcPr>
          <w:p w14:paraId="1938DBB9" w14:textId="77777777" w:rsidR="00053120" w:rsidRDefault="00053120">
            <w:pPr>
              <w:pStyle w:val="TableParagraph"/>
              <w:rPr>
                <w:sz w:val="26"/>
              </w:rPr>
            </w:pPr>
          </w:p>
        </w:tc>
        <w:tc>
          <w:tcPr>
            <w:tcW w:w="1243" w:type="dxa"/>
          </w:tcPr>
          <w:p w14:paraId="355202CD" w14:textId="77777777" w:rsidR="00053120" w:rsidRDefault="00053120">
            <w:pPr>
              <w:pStyle w:val="TableParagraph"/>
              <w:rPr>
                <w:sz w:val="26"/>
              </w:rPr>
            </w:pPr>
          </w:p>
        </w:tc>
        <w:tc>
          <w:tcPr>
            <w:tcW w:w="1418" w:type="dxa"/>
          </w:tcPr>
          <w:p w14:paraId="26424DF6" w14:textId="77777777" w:rsidR="00053120" w:rsidRDefault="00053120">
            <w:pPr>
              <w:pStyle w:val="TableParagraph"/>
              <w:rPr>
                <w:sz w:val="26"/>
              </w:rPr>
            </w:pPr>
          </w:p>
        </w:tc>
        <w:tc>
          <w:tcPr>
            <w:tcW w:w="1133" w:type="dxa"/>
          </w:tcPr>
          <w:p w14:paraId="58B5A7E3" w14:textId="77777777" w:rsidR="00053120" w:rsidRDefault="00053120">
            <w:pPr>
              <w:pStyle w:val="TableParagraph"/>
              <w:rPr>
                <w:sz w:val="26"/>
              </w:rPr>
            </w:pPr>
          </w:p>
        </w:tc>
        <w:tc>
          <w:tcPr>
            <w:tcW w:w="1135" w:type="dxa"/>
          </w:tcPr>
          <w:p w14:paraId="4BF6A148" w14:textId="77777777" w:rsidR="00053120" w:rsidRDefault="00053120">
            <w:pPr>
              <w:pStyle w:val="TableParagraph"/>
              <w:rPr>
                <w:sz w:val="26"/>
              </w:rPr>
            </w:pPr>
          </w:p>
        </w:tc>
        <w:tc>
          <w:tcPr>
            <w:tcW w:w="2683" w:type="dxa"/>
          </w:tcPr>
          <w:p w14:paraId="4F961D9F" w14:textId="77777777" w:rsidR="00053120" w:rsidRDefault="00053120">
            <w:pPr>
              <w:pStyle w:val="TableParagraph"/>
              <w:rPr>
                <w:sz w:val="26"/>
              </w:rPr>
            </w:pPr>
          </w:p>
        </w:tc>
        <w:tc>
          <w:tcPr>
            <w:tcW w:w="923" w:type="dxa"/>
          </w:tcPr>
          <w:p w14:paraId="4CFB4E21" w14:textId="77777777" w:rsidR="00053120" w:rsidRDefault="00053120">
            <w:pPr>
              <w:pStyle w:val="TableParagraph"/>
              <w:rPr>
                <w:sz w:val="26"/>
              </w:rPr>
            </w:pPr>
          </w:p>
        </w:tc>
        <w:tc>
          <w:tcPr>
            <w:tcW w:w="959" w:type="dxa"/>
          </w:tcPr>
          <w:p w14:paraId="5FF11B02" w14:textId="77777777" w:rsidR="00053120" w:rsidRDefault="00053120">
            <w:pPr>
              <w:pStyle w:val="TableParagraph"/>
              <w:rPr>
                <w:sz w:val="26"/>
              </w:rPr>
            </w:pPr>
          </w:p>
        </w:tc>
        <w:tc>
          <w:tcPr>
            <w:tcW w:w="960" w:type="dxa"/>
          </w:tcPr>
          <w:p w14:paraId="3FA5FF75" w14:textId="77777777" w:rsidR="00053120" w:rsidRDefault="00053120">
            <w:pPr>
              <w:pStyle w:val="TableParagraph"/>
              <w:rPr>
                <w:sz w:val="26"/>
              </w:rPr>
            </w:pPr>
          </w:p>
        </w:tc>
        <w:tc>
          <w:tcPr>
            <w:tcW w:w="3545" w:type="dxa"/>
          </w:tcPr>
          <w:p w14:paraId="5E45FC46" w14:textId="77777777" w:rsidR="00053120" w:rsidRDefault="00000000">
            <w:pPr>
              <w:pStyle w:val="TableParagraph"/>
              <w:spacing w:line="291" w:lineRule="exact"/>
              <w:ind w:left="112"/>
              <w:rPr>
                <w:sz w:val="26"/>
              </w:rPr>
            </w:pPr>
            <w:r>
              <w:rPr>
                <w:sz w:val="26"/>
              </w:rPr>
              <w:t>28/2015/TTBLĐTBXH</w:t>
            </w:r>
            <w:r>
              <w:rPr>
                <w:spacing w:val="-3"/>
                <w:sz w:val="26"/>
              </w:rPr>
              <w:t xml:space="preserve"> </w:t>
            </w:r>
            <w:r>
              <w:rPr>
                <w:sz w:val="26"/>
              </w:rPr>
              <w:t>ngày</w:t>
            </w:r>
            <w:r>
              <w:rPr>
                <w:spacing w:val="-6"/>
                <w:sz w:val="26"/>
              </w:rPr>
              <w:t xml:space="preserve"> </w:t>
            </w:r>
            <w:r>
              <w:rPr>
                <w:spacing w:val="-5"/>
                <w:sz w:val="26"/>
              </w:rPr>
              <w:t>31</w:t>
            </w:r>
          </w:p>
          <w:p w14:paraId="3DEC024A" w14:textId="77777777" w:rsidR="00053120" w:rsidRDefault="00000000">
            <w:pPr>
              <w:pStyle w:val="TableParagraph"/>
              <w:spacing w:before="1" w:line="285" w:lineRule="exact"/>
              <w:ind w:left="112"/>
              <w:rPr>
                <w:sz w:val="26"/>
              </w:rPr>
            </w:pPr>
            <w:r>
              <w:rPr>
                <w:sz w:val="26"/>
              </w:rPr>
              <w:t>tháng</w:t>
            </w:r>
            <w:r>
              <w:rPr>
                <w:spacing w:val="-6"/>
                <w:sz w:val="26"/>
              </w:rPr>
              <w:t xml:space="preserve"> </w:t>
            </w:r>
            <w:r>
              <w:rPr>
                <w:sz w:val="26"/>
              </w:rPr>
              <w:t>7</w:t>
            </w:r>
            <w:r>
              <w:rPr>
                <w:spacing w:val="-6"/>
                <w:sz w:val="26"/>
              </w:rPr>
              <w:t xml:space="preserve"> </w:t>
            </w:r>
            <w:r>
              <w:rPr>
                <w:sz w:val="26"/>
              </w:rPr>
              <w:t>năm</w:t>
            </w:r>
            <w:r>
              <w:rPr>
                <w:spacing w:val="-5"/>
                <w:sz w:val="26"/>
              </w:rPr>
              <w:t xml:space="preserve"> </w:t>
            </w:r>
            <w:r>
              <w:rPr>
                <w:spacing w:val="-2"/>
                <w:sz w:val="26"/>
              </w:rPr>
              <w:t>2015.</w:t>
            </w:r>
          </w:p>
        </w:tc>
      </w:tr>
      <w:tr w:rsidR="00053120" w14:paraId="2E227C71" w14:textId="77777777">
        <w:trPr>
          <w:trHeight w:val="7477"/>
        </w:trPr>
        <w:tc>
          <w:tcPr>
            <w:tcW w:w="730" w:type="dxa"/>
          </w:tcPr>
          <w:p w14:paraId="5A2E2DC8" w14:textId="77777777" w:rsidR="00053120" w:rsidRDefault="00000000">
            <w:pPr>
              <w:pStyle w:val="TableParagraph"/>
              <w:spacing w:line="294" w:lineRule="exact"/>
              <w:ind w:right="43"/>
              <w:jc w:val="center"/>
              <w:rPr>
                <w:sz w:val="26"/>
              </w:rPr>
            </w:pPr>
            <w:r>
              <w:rPr>
                <w:spacing w:val="-5"/>
                <w:sz w:val="26"/>
              </w:rPr>
              <w:t>2.</w:t>
            </w:r>
          </w:p>
        </w:tc>
        <w:tc>
          <w:tcPr>
            <w:tcW w:w="1243" w:type="dxa"/>
          </w:tcPr>
          <w:p w14:paraId="389F47E5" w14:textId="77777777" w:rsidR="00053120" w:rsidRDefault="00000000">
            <w:pPr>
              <w:pStyle w:val="TableParagraph"/>
              <w:spacing w:line="294" w:lineRule="exact"/>
              <w:ind w:left="107"/>
              <w:rPr>
                <w:sz w:val="26"/>
              </w:rPr>
            </w:pPr>
            <w:r>
              <w:rPr>
                <w:spacing w:val="-2"/>
                <w:sz w:val="26"/>
              </w:rPr>
              <w:t>1.014321</w:t>
            </w:r>
          </w:p>
        </w:tc>
        <w:tc>
          <w:tcPr>
            <w:tcW w:w="1418" w:type="dxa"/>
          </w:tcPr>
          <w:p w14:paraId="5195E7CB" w14:textId="77777777" w:rsidR="00053120" w:rsidRDefault="00000000">
            <w:pPr>
              <w:pStyle w:val="TableParagraph"/>
              <w:ind w:left="108" w:right="194"/>
              <w:rPr>
                <w:sz w:val="28"/>
              </w:rPr>
            </w:pPr>
            <w:r>
              <w:rPr>
                <w:sz w:val="28"/>
              </w:rPr>
              <w:t xml:space="preserve">Thủ tục </w:t>
            </w:r>
            <w:r>
              <w:rPr>
                <w:spacing w:val="-2"/>
                <w:sz w:val="28"/>
              </w:rPr>
              <w:t xml:space="preserve">Thông </w:t>
            </w:r>
            <w:r>
              <w:rPr>
                <w:sz w:val="28"/>
              </w:rPr>
              <w:t>báo về việc tìm kiếm</w:t>
            </w:r>
            <w:r>
              <w:rPr>
                <w:spacing w:val="-18"/>
                <w:sz w:val="28"/>
              </w:rPr>
              <w:t xml:space="preserve"> </w:t>
            </w:r>
            <w:r>
              <w:rPr>
                <w:sz w:val="28"/>
              </w:rPr>
              <w:t xml:space="preserve">việc làm hàng </w:t>
            </w:r>
            <w:r>
              <w:rPr>
                <w:spacing w:val="-2"/>
                <w:sz w:val="28"/>
              </w:rPr>
              <w:t>tháng</w:t>
            </w:r>
          </w:p>
        </w:tc>
        <w:tc>
          <w:tcPr>
            <w:tcW w:w="1133" w:type="dxa"/>
          </w:tcPr>
          <w:p w14:paraId="7EEA3B26" w14:textId="77777777" w:rsidR="00053120" w:rsidRDefault="00000000">
            <w:pPr>
              <w:pStyle w:val="TableParagraph"/>
              <w:ind w:left="105" w:right="97"/>
              <w:rPr>
                <w:sz w:val="26"/>
              </w:rPr>
            </w:pPr>
            <w:r>
              <w:rPr>
                <w:spacing w:val="-2"/>
                <w:sz w:val="26"/>
              </w:rPr>
              <w:t xml:space="preserve">Không </w:t>
            </w:r>
            <w:r>
              <w:rPr>
                <w:sz w:val="26"/>
              </w:rPr>
              <w:t>quy</w:t>
            </w:r>
            <w:r>
              <w:rPr>
                <w:spacing w:val="-17"/>
                <w:sz w:val="26"/>
              </w:rPr>
              <w:t xml:space="preserve"> </w:t>
            </w:r>
            <w:r>
              <w:rPr>
                <w:sz w:val="26"/>
              </w:rPr>
              <w:t>định</w:t>
            </w:r>
          </w:p>
        </w:tc>
        <w:tc>
          <w:tcPr>
            <w:tcW w:w="1135" w:type="dxa"/>
          </w:tcPr>
          <w:p w14:paraId="7AEC09ED" w14:textId="77777777" w:rsidR="00053120" w:rsidRDefault="00053120">
            <w:pPr>
              <w:pStyle w:val="TableParagraph"/>
              <w:rPr>
                <w:sz w:val="26"/>
              </w:rPr>
            </w:pPr>
          </w:p>
        </w:tc>
        <w:tc>
          <w:tcPr>
            <w:tcW w:w="2683" w:type="dxa"/>
          </w:tcPr>
          <w:p w14:paraId="4C45C34E" w14:textId="77777777" w:rsidR="00053120" w:rsidRDefault="00000000">
            <w:pPr>
              <w:pStyle w:val="TableParagraph"/>
              <w:ind w:left="106" w:right="96"/>
              <w:jc w:val="both"/>
              <w:rPr>
                <w:sz w:val="26"/>
              </w:rPr>
            </w:pPr>
            <w:r>
              <w:rPr>
                <w:sz w:val="26"/>
              </w:rPr>
              <w:t>Nộp trực tiếp tại Trung tâm Dịch vụ việc làm Hải</w:t>
            </w:r>
            <w:r>
              <w:rPr>
                <w:spacing w:val="-6"/>
                <w:sz w:val="26"/>
              </w:rPr>
              <w:t xml:space="preserve"> </w:t>
            </w:r>
            <w:r>
              <w:rPr>
                <w:sz w:val="26"/>
              </w:rPr>
              <w:t>Phòng,</w:t>
            </w:r>
            <w:r>
              <w:rPr>
                <w:spacing w:val="-6"/>
                <w:sz w:val="26"/>
              </w:rPr>
              <w:t xml:space="preserve"> </w:t>
            </w:r>
            <w:r>
              <w:rPr>
                <w:sz w:val="26"/>
              </w:rPr>
              <w:t>tại</w:t>
            </w:r>
            <w:r>
              <w:rPr>
                <w:spacing w:val="-6"/>
                <w:sz w:val="26"/>
              </w:rPr>
              <w:t xml:space="preserve"> </w:t>
            </w:r>
            <w:r>
              <w:rPr>
                <w:sz w:val="26"/>
              </w:rPr>
              <w:t>2</w:t>
            </w:r>
            <w:r>
              <w:rPr>
                <w:spacing w:val="-4"/>
                <w:sz w:val="26"/>
              </w:rPr>
              <w:t xml:space="preserve"> </w:t>
            </w:r>
            <w:r>
              <w:rPr>
                <w:sz w:val="26"/>
              </w:rPr>
              <w:t>địa</w:t>
            </w:r>
            <w:r>
              <w:rPr>
                <w:spacing w:val="-5"/>
                <w:sz w:val="26"/>
              </w:rPr>
              <w:t xml:space="preserve"> </w:t>
            </w:r>
            <w:r>
              <w:rPr>
                <w:sz w:val="26"/>
              </w:rPr>
              <w:t xml:space="preserve">chỉ </w:t>
            </w:r>
            <w:r>
              <w:rPr>
                <w:spacing w:val="-4"/>
                <w:sz w:val="26"/>
              </w:rPr>
              <w:t>sau:</w:t>
            </w:r>
          </w:p>
          <w:p w14:paraId="2B626B11" w14:textId="77777777" w:rsidR="00053120" w:rsidRDefault="00000000">
            <w:pPr>
              <w:pStyle w:val="TableParagraph"/>
              <w:spacing w:before="114"/>
              <w:ind w:left="106" w:right="97"/>
              <w:jc w:val="both"/>
              <w:rPr>
                <w:sz w:val="26"/>
              </w:rPr>
            </w:pPr>
            <w:r>
              <w:rPr>
                <w:sz w:val="26"/>
              </w:rPr>
              <w:t>+ Trụ sở chính: Số 735 Nguyễn Văn Linh, phường</w:t>
            </w:r>
            <w:r>
              <w:rPr>
                <w:spacing w:val="-7"/>
                <w:sz w:val="26"/>
              </w:rPr>
              <w:t xml:space="preserve"> </w:t>
            </w:r>
            <w:r>
              <w:rPr>
                <w:sz w:val="26"/>
              </w:rPr>
              <w:t>An</w:t>
            </w:r>
            <w:r>
              <w:rPr>
                <w:spacing w:val="-4"/>
                <w:sz w:val="26"/>
              </w:rPr>
              <w:t xml:space="preserve"> </w:t>
            </w:r>
            <w:r>
              <w:rPr>
                <w:sz w:val="26"/>
              </w:rPr>
              <w:t>Biên,</w:t>
            </w:r>
            <w:r>
              <w:rPr>
                <w:spacing w:val="-6"/>
                <w:sz w:val="26"/>
              </w:rPr>
              <w:t xml:space="preserve"> </w:t>
            </w:r>
            <w:r>
              <w:rPr>
                <w:sz w:val="26"/>
              </w:rPr>
              <w:t>thành phố Hải Phòng</w:t>
            </w:r>
          </w:p>
          <w:p w14:paraId="79B23BF2" w14:textId="77777777" w:rsidR="00053120" w:rsidRDefault="00000000">
            <w:pPr>
              <w:pStyle w:val="TableParagraph"/>
              <w:spacing w:before="120"/>
              <w:ind w:left="106" w:right="96"/>
              <w:jc w:val="both"/>
              <w:rPr>
                <w:sz w:val="26"/>
              </w:rPr>
            </w:pPr>
            <w:r>
              <w:rPr>
                <w:sz w:val="26"/>
              </w:rPr>
              <w:t xml:space="preserve">+ Cơ sở 1: Đường An Định, phường Việt Hòa, thành phố Hải </w:t>
            </w:r>
            <w:r>
              <w:rPr>
                <w:spacing w:val="-2"/>
                <w:sz w:val="26"/>
              </w:rPr>
              <w:t>Phòng</w:t>
            </w:r>
          </w:p>
        </w:tc>
        <w:tc>
          <w:tcPr>
            <w:tcW w:w="923" w:type="dxa"/>
          </w:tcPr>
          <w:p w14:paraId="45B2ABC6" w14:textId="77777777" w:rsidR="00053120" w:rsidRDefault="00000000">
            <w:pPr>
              <w:pStyle w:val="TableParagraph"/>
              <w:ind w:left="109" w:right="86"/>
              <w:rPr>
                <w:sz w:val="26"/>
              </w:rPr>
            </w:pPr>
            <w:r>
              <w:rPr>
                <w:spacing w:val="-2"/>
                <w:sz w:val="26"/>
              </w:rPr>
              <w:t xml:space="preserve">Không </w:t>
            </w:r>
            <w:r>
              <w:rPr>
                <w:spacing w:val="-4"/>
                <w:sz w:val="26"/>
              </w:rPr>
              <w:t>quy định</w:t>
            </w:r>
          </w:p>
        </w:tc>
        <w:tc>
          <w:tcPr>
            <w:tcW w:w="959" w:type="dxa"/>
          </w:tcPr>
          <w:p w14:paraId="7274A451" w14:textId="77777777" w:rsidR="00053120" w:rsidRDefault="00053120">
            <w:pPr>
              <w:pStyle w:val="TableParagraph"/>
              <w:rPr>
                <w:sz w:val="26"/>
              </w:rPr>
            </w:pPr>
          </w:p>
        </w:tc>
        <w:tc>
          <w:tcPr>
            <w:tcW w:w="960" w:type="dxa"/>
          </w:tcPr>
          <w:p w14:paraId="7FD0AC03" w14:textId="77777777" w:rsidR="00053120" w:rsidRDefault="00000000">
            <w:pPr>
              <w:pStyle w:val="TableParagraph"/>
              <w:spacing w:line="294" w:lineRule="exact"/>
              <w:ind w:left="18"/>
              <w:jc w:val="center"/>
              <w:rPr>
                <w:sz w:val="26"/>
              </w:rPr>
            </w:pPr>
            <w:r>
              <w:rPr>
                <w:spacing w:val="-10"/>
                <w:sz w:val="26"/>
              </w:rPr>
              <w:t>x</w:t>
            </w:r>
          </w:p>
        </w:tc>
        <w:tc>
          <w:tcPr>
            <w:tcW w:w="3545" w:type="dxa"/>
          </w:tcPr>
          <w:p w14:paraId="0363E136" w14:textId="77777777" w:rsidR="00053120" w:rsidRDefault="00000000">
            <w:pPr>
              <w:pStyle w:val="TableParagraph"/>
              <w:numPr>
                <w:ilvl w:val="0"/>
                <w:numId w:val="11"/>
              </w:numPr>
              <w:tabs>
                <w:tab w:val="left" w:pos="253"/>
                <w:tab w:val="left" w:pos="2905"/>
              </w:tabs>
              <w:ind w:right="36" w:firstLine="0"/>
              <w:jc w:val="both"/>
              <w:rPr>
                <w:sz w:val="26"/>
              </w:rPr>
            </w:pPr>
            <w:r>
              <w:rPr>
                <w:sz w:val="26"/>
              </w:rPr>
              <w:t>Luật</w:t>
            </w:r>
            <w:r>
              <w:rPr>
                <w:spacing w:val="-16"/>
                <w:sz w:val="26"/>
              </w:rPr>
              <w:t xml:space="preserve"> </w:t>
            </w:r>
            <w:r>
              <w:rPr>
                <w:sz w:val="26"/>
              </w:rPr>
              <w:t>việc</w:t>
            </w:r>
            <w:r>
              <w:rPr>
                <w:spacing w:val="-13"/>
                <w:sz w:val="26"/>
              </w:rPr>
              <w:t xml:space="preserve"> </w:t>
            </w:r>
            <w:r>
              <w:rPr>
                <w:sz w:val="26"/>
              </w:rPr>
              <w:t>làm</w:t>
            </w:r>
            <w:r>
              <w:rPr>
                <w:spacing w:val="-16"/>
                <w:sz w:val="26"/>
              </w:rPr>
              <w:t xml:space="preserve"> </w:t>
            </w:r>
            <w:r>
              <w:rPr>
                <w:sz w:val="26"/>
              </w:rPr>
              <w:t>ngày</w:t>
            </w:r>
            <w:r>
              <w:rPr>
                <w:spacing w:val="-17"/>
                <w:sz w:val="26"/>
              </w:rPr>
              <w:t xml:space="preserve"> </w:t>
            </w:r>
            <w:r>
              <w:rPr>
                <w:sz w:val="26"/>
              </w:rPr>
              <w:t>16</w:t>
            </w:r>
            <w:r>
              <w:rPr>
                <w:spacing w:val="-13"/>
                <w:sz w:val="26"/>
              </w:rPr>
              <w:t xml:space="preserve"> </w:t>
            </w:r>
            <w:r>
              <w:rPr>
                <w:sz w:val="26"/>
              </w:rPr>
              <w:t>tháng</w:t>
            </w:r>
            <w:r>
              <w:rPr>
                <w:spacing w:val="-14"/>
                <w:sz w:val="26"/>
              </w:rPr>
              <w:t xml:space="preserve"> </w:t>
            </w:r>
            <w:r>
              <w:rPr>
                <w:sz w:val="26"/>
              </w:rPr>
              <w:t xml:space="preserve">11 </w:t>
            </w:r>
            <w:r>
              <w:rPr>
                <w:spacing w:val="-5"/>
                <w:sz w:val="26"/>
              </w:rPr>
              <w:t>năm</w:t>
            </w:r>
            <w:r>
              <w:rPr>
                <w:sz w:val="26"/>
              </w:rPr>
              <w:tab/>
            </w:r>
            <w:r>
              <w:rPr>
                <w:spacing w:val="-2"/>
                <w:sz w:val="26"/>
              </w:rPr>
              <w:t>2013;</w:t>
            </w:r>
          </w:p>
          <w:p w14:paraId="29C37A4F" w14:textId="77777777" w:rsidR="00053120" w:rsidRDefault="00000000">
            <w:pPr>
              <w:pStyle w:val="TableParagraph"/>
              <w:numPr>
                <w:ilvl w:val="0"/>
                <w:numId w:val="11"/>
              </w:numPr>
              <w:tabs>
                <w:tab w:val="left" w:pos="267"/>
              </w:tabs>
              <w:ind w:right="38" w:firstLine="0"/>
              <w:jc w:val="both"/>
              <w:rPr>
                <w:sz w:val="26"/>
              </w:rPr>
            </w:pPr>
            <w:r>
              <w:rPr>
                <w:sz w:val="26"/>
              </w:rPr>
              <w:t>Nghị</w:t>
            </w:r>
            <w:r>
              <w:rPr>
                <w:spacing w:val="-8"/>
                <w:sz w:val="26"/>
              </w:rPr>
              <w:t xml:space="preserve"> </w:t>
            </w:r>
            <w:r>
              <w:rPr>
                <w:sz w:val="26"/>
              </w:rPr>
              <w:t>quyết</w:t>
            </w:r>
            <w:r>
              <w:rPr>
                <w:spacing w:val="-9"/>
                <w:sz w:val="26"/>
              </w:rPr>
              <w:t xml:space="preserve"> </w:t>
            </w:r>
            <w:r>
              <w:rPr>
                <w:sz w:val="26"/>
              </w:rPr>
              <w:t>số</w:t>
            </w:r>
            <w:r>
              <w:rPr>
                <w:spacing w:val="-8"/>
                <w:sz w:val="26"/>
              </w:rPr>
              <w:t xml:space="preserve"> </w:t>
            </w:r>
            <w:r>
              <w:rPr>
                <w:sz w:val="26"/>
              </w:rPr>
              <w:t>190/2025/QH15 ngày</w:t>
            </w:r>
            <w:r>
              <w:rPr>
                <w:spacing w:val="-1"/>
                <w:sz w:val="26"/>
              </w:rPr>
              <w:t xml:space="preserve"> </w:t>
            </w:r>
            <w:r>
              <w:rPr>
                <w:sz w:val="26"/>
              </w:rPr>
              <w:t>19 tháng 02 năm 2025 của Quốc hội quy</w:t>
            </w:r>
            <w:r>
              <w:rPr>
                <w:spacing w:val="-2"/>
                <w:sz w:val="26"/>
              </w:rPr>
              <w:t xml:space="preserve"> </w:t>
            </w:r>
            <w:r>
              <w:rPr>
                <w:sz w:val="26"/>
              </w:rPr>
              <w:t>định về xử lý một số vấn đề liên quan đến sắp xếp tổ chức bộ máy nhà nước.</w:t>
            </w:r>
          </w:p>
          <w:p w14:paraId="4B37EA30" w14:textId="77777777" w:rsidR="00053120" w:rsidRDefault="00000000">
            <w:pPr>
              <w:pStyle w:val="TableParagraph"/>
              <w:numPr>
                <w:ilvl w:val="0"/>
                <w:numId w:val="11"/>
              </w:numPr>
              <w:tabs>
                <w:tab w:val="left" w:pos="294"/>
              </w:tabs>
              <w:ind w:right="38" w:firstLine="0"/>
              <w:jc w:val="both"/>
              <w:rPr>
                <w:sz w:val="26"/>
              </w:rPr>
            </w:pPr>
            <w:r>
              <w:rPr>
                <w:sz w:val="26"/>
              </w:rPr>
              <w:t>Nghị định số 25/2025/NĐ-CP ngày</w:t>
            </w:r>
            <w:r>
              <w:rPr>
                <w:spacing w:val="-1"/>
                <w:sz w:val="26"/>
              </w:rPr>
              <w:t xml:space="preserve"> </w:t>
            </w:r>
            <w:r>
              <w:rPr>
                <w:sz w:val="26"/>
              </w:rPr>
              <w:t>21 tháng 02 năm 2025 của Chính phủ quy định chức năng, nhiệm vụ, quyền hạn và cơ cấu tổ chức của Bộ Nội vụ.</w:t>
            </w:r>
          </w:p>
          <w:p w14:paraId="3B2003D6" w14:textId="77777777" w:rsidR="00053120" w:rsidRDefault="00000000">
            <w:pPr>
              <w:pStyle w:val="TableParagraph"/>
              <w:numPr>
                <w:ilvl w:val="0"/>
                <w:numId w:val="11"/>
              </w:numPr>
              <w:tabs>
                <w:tab w:val="left" w:pos="294"/>
              </w:tabs>
              <w:ind w:right="36" w:firstLine="0"/>
              <w:jc w:val="both"/>
              <w:rPr>
                <w:sz w:val="26"/>
              </w:rPr>
            </w:pPr>
            <w:r>
              <w:rPr>
                <w:sz w:val="26"/>
              </w:rPr>
              <w:t>Nghị định số 45/2025/NĐ-CP ngày</w:t>
            </w:r>
            <w:r>
              <w:rPr>
                <w:spacing w:val="-1"/>
                <w:sz w:val="26"/>
              </w:rPr>
              <w:t xml:space="preserve"> </w:t>
            </w:r>
            <w:r>
              <w:rPr>
                <w:sz w:val="26"/>
              </w:rPr>
              <w:t>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563FFEC2" w14:textId="77777777" w:rsidR="00053120" w:rsidRDefault="00000000">
            <w:pPr>
              <w:pStyle w:val="TableParagraph"/>
              <w:numPr>
                <w:ilvl w:val="0"/>
                <w:numId w:val="11"/>
              </w:numPr>
              <w:tabs>
                <w:tab w:val="left" w:pos="294"/>
              </w:tabs>
              <w:spacing w:line="298" w:lineRule="exact"/>
              <w:ind w:left="294" w:hanging="182"/>
              <w:jc w:val="both"/>
              <w:rPr>
                <w:sz w:val="26"/>
              </w:rPr>
            </w:pPr>
            <w:r>
              <w:rPr>
                <w:sz w:val="26"/>
              </w:rPr>
              <w:t>Nghị</w:t>
            </w:r>
            <w:r>
              <w:rPr>
                <w:spacing w:val="21"/>
                <w:sz w:val="26"/>
              </w:rPr>
              <w:t xml:space="preserve"> </w:t>
            </w:r>
            <w:r>
              <w:rPr>
                <w:sz w:val="26"/>
              </w:rPr>
              <w:t>định</w:t>
            </w:r>
            <w:r>
              <w:rPr>
                <w:spacing w:val="21"/>
                <w:sz w:val="26"/>
              </w:rPr>
              <w:t xml:space="preserve"> </w:t>
            </w:r>
            <w:r>
              <w:rPr>
                <w:sz w:val="26"/>
              </w:rPr>
              <w:t>số</w:t>
            </w:r>
            <w:r>
              <w:rPr>
                <w:spacing w:val="22"/>
                <w:sz w:val="26"/>
              </w:rPr>
              <w:t xml:space="preserve"> </w:t>
            </w:r>
            <w:r>
              <w:rPr>
                <w:sz w:val="26"/>
              </w:rPr>
              <w:t>28/2015/NĐ-</w:t>
            </w:r>
            <w:r>
              <w:rPr>
                <w:spacing w:val="-5"/>
                <w:sz w:val="26"/>
              </w:rPr>
              <w:t>CP</w:t>
            </w:r>
          </w:p>
          <w:p w14:paraId="701D4665" w14:textId="77777777" w:rsidR="00053120" w:rsidRDefault="00000000">
            <w:pPr>
              <w:pStyle w:val="TableParagraph"/>
              <w:spacing w:line="298" w:lineRule="exact"/>
              <w:ind w:left="112" w:right="38"/>
              <w:jc w:val="both"/>
              <w:rPr>
                <w:sz w:val="26"/>
              </w:rPr>
            </w:pPr>
            <w:r>
              <w:rPr>
                <w:sz w:val="26"/>
              </w:rPr>
              <w:t>ngày 12 tháng 3 năm 2015 của Chính</w:t>
            </w:r>
            <w:r>
              <w:rPr>
                <w:spacing w:val="26"/>
                <w:sz w:val="26"/>
              </w:rPr>
              <w:t xml:space="preserve"> </w:t>
            </w:r>
            <w:r>
              <w:rPr>
                <w:sz w:val="26"/>
              </w:rPr>
              <w:t>Phủ</w:t>
            </w:r>
            <w:r>
              <w:rPr>
                <w:spacing w:val="28"/>
                <w:sz w:val="26"/>
              </w:rPr>
              <w:t xml:space="preserve"> </w:t>
            </w:r>
            <w:r>
              <w:rPr>
                <w:sz w:val="26"/>
              </w:rPr>
              <w:t>quy</w:t>
            </w:r>
            <w:r>
              <w:rPr>
                <w:spacing w:val="22"/>
                <w:sz w:val="26"/>
              </w:rPr>
              <w:t xml:space="preserve"> </w:t>
            </w:r>
            <w:r>
              <w:rPr>
                <w:sz w:val="26"/>
              </w:rPr>
              <w:t>định</w:t>
            </w:r>
            <w:r>
              <w:rPr>
                <w:spacing w:val="27"/>
                <w:sz w:val="26"/>
              </w:rPr>
              <w:t xml:space="preserve"> </w:t>
            </w:r>
            <w:r>
              <w:rPr>
                <w:sz w:val="26"/>
              </w:rPr>
              <w:t>chi</w:t>
            </w:r>
            <w:r>
              <w:rPr>
                <w:spacing w:val="24"/>
                <w:sz w:val="26"/>
              </w:rPr>
              <w:t xml:space="preserve"> </w:t>
            </w:r>
            <w:r>
              <w:rPr>
                <w:sz w:val="26"/>
              </w:rPr>
              <w:t>tiết</w:t>
            </w:r>
            <w:r>
              <w:rPr>
                <w:spacing w:val="27"/>
                <w:sz w:val="26"/>
              </w:rPr>
              <w:t xml:space="preserve"> </w:t>
            </w:r>
            <w:r>
              <w:rPr>
                <w:spacing w:val="-5"/>
                <w:sz w:val="26"/>
              </w:rPr>
              <w:t>thi</w:t>
            </w:r>
          </w:p>
        </w:tc>
      </w:tr>
    </w:tbl>
    <w:p w14:paraId="7C0CB651" w14:textId="77777777" w:rsidR="00053120" w:rsidRDefault="00053120">
      <w:pPr>
        <w:pStyle w:val="TableParagraph"/>
        <w:spacing w:line="298" w:lineRule="exact"/>
        <w:jc w:val="both"/>
        <w:rPr>
          <w:sz w:val="26"/>
        </w:rPr>
        <w:sectPr w:rsidR="00053120">
          <w:pgSz w:w="16850" w:h="11910" w:orient="landscape"/>
          <w:pgMar w:top="640" w:right="566" w:bottom="280" w:left="1417" w:header="345" w:footer="0" w:gutter="0"/>
          <w:cols w:space="720"/>
        </w:sectPr>
      </w:pPr>
    </w:p>
    <w:p w14:paraId="0EBB3545"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6DAC0523" w14:textId="77777777">
        <w:trPr>
          <w:trHeight w:val="1017"/>
        </w:trPr>
        <w:tc>
          <w:tcPr>
            <w:tcW w:w="730" w:type="dxa"/>
            <w:vMerge w:val="restart"/>
            <w:shd w:val="clear" w:color="auto" w:fill="D9D9D9"/>
          </w:tcPr>
          <w:p w14:paraId="3EF744A6" w14:textId="77777777" w:rsidR="00053120" w:rsidRDefault="00053120">
            <w:pPr>
              <w:pStyle w:val="TableParagraph"/>
              <w:rPr>
                <w:b/>
                <w:sz w:val="26"/>
              </w:rPr>
            </w:pPr>
          </w:p>
          <w:p w14:paraId="2F117111" w14:textId="77777777" w:rsidR="00053120" w:rsidRDefault="00053120">
            <w:pPr>
              <w:pStyle w:val="TableParagraph"/>
              <w:spacing w:before="64"/>
              <w:rPr>
                <w:b/>
                <w:sz w:val="26"/>
              </w:rPr>
            </w:pPr>
          </w:p>
          <w:p w14:paraId="4B2B6E12"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5C2A7AA9" w14:textId="77777777" w:rsidR="00053120" w:rsidRDefault="00053120">
            <w:pPr>
              <w:pStyle w:val="TableParagraph"/>
              <w:spacing w:before="214"/>
              <w:rPr>
                <w:b/>
                <w:sz w:val="26"/>
              </w:rPr>
            </w:pPr>
          </w:p>
          <w:p w14:paraId="64B0823B"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6280ED4B" w14:textId="77777777" w:rsidR="00053120" w:rsidRDefault="00053120">
            <w:pPr>
              <w:pStyle w:val="TableParagraph"/>
              <w:rPr>
                <w:b/>
                <w:sz w:val="26"/>
              </w:rPr>
            </w:pPr>
          </w:p>
          <w:p w14:paraId="071C4A9D" w14:textId="77777777" w:rsidR="00053120" w:rsidRDefault="00053120">
            <w:pPr>
              <w:pStyle w:val="TableParagraph"/>
              <w:spacing w:before="64"/>
              <w:rPr>
                <w:b/>
                <w:sz w:val="26"/>
              </w:rPr>
            </w:pPr>
          </w:p>
          <w:p w14:paraId="63671FE1"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063EF972"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38F443CF" w14:textId="77777777" w:rsidR="00053120" w:rsidRDefault="00053120">
            <w:pPr>
              <w:pStyle w:val="TableParagraph"/>
              <w:spacing w:before="214"/>
              <w:rPr>
                <w:b/>
                <w:sz w:val="26"/>
              </w:rPr>
            </w:pPr>
          </w:p>
          <w:p w14:paraId="0DDA3B49"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08212641" w14:textId="77777777" w:rsidR="00053120" w:rsidRDefault="00053120">
            <w:pPr>
              <w:pStyle w:val="TableParagraph"/>
              <w:spacing w:before="214"/>
              <w:rPr>
                <w:b/>
                <w:sz w:val="26"/>
              </w:rPr>
            </w:pPr>
          </w:p>
          <w:p w14:paraId="7AC55112"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7EC407FC"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417356D7" w14:textId="77777777" w:rsidR="00053120" w:rsidRDefault="00053120">
            <w:pPr>
              <w:pStyle w:val="TableParagraph"/>
              <w:rPr>
                <w:b/>
                <w:sz w:val="26"/>
              </w:rPr>
            </w:pPr>
          </w:p>
          <w:p w14:paraId="00D75F89" w14:textId="77777777" w:rsidR="00053120" w:rsidRDefault="00053120">
            <w:pPr>
              <w:pStyle w:val="TableParagraph"/>
              <w:spacing w:before="64"/>
              <w:rPr>
                <w:b/>
                <w:sz w:val="26"/>
              </w:rPr>
            </w:pPr>
          </w:p>
          <w:p w14:paraId="6178ADAF"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2C03F7E0" w14:textId="77777777">
        <w:trPr>
          <w:trHeight w:val="717"/>
        </w:trPr>
        <w:tc>
          <w:tcPr>
            <w:tcW w:w="730" w:type="dxa"/>
            <w:vMerge/>
            <w:tcBorders>
              <w:top w:val="nil"/>
            </w:tcBorders>
            <w:shd w:val="clear" w:color="auto" w:fill="D9D9D9"/>
          </w:tcPr>
          <w:p w14:paraId="7B4E10F6" w14:textId="77777777" w:rsidR="00053120" w:rsidRDefault="00053120">
            <w:pPr>
              <w:rPr>
                <w:sz w:val="2"/>
                <w:szCs w:val="2"/>
              </w:rPr>
            </w:pPr>
          </w:p>
        </w:tc>
        <w:tc>
          <w:tcPr>
            <w:tcW w:w="1243" w:type="dxa"/>
            <w:vMerge/>
            <w:tcBorders>
              <w:top w:val="nil"/>
            </w:tcBorders>
            <w:shd w:val="clear" w:color="auto" w:fill="D9D9D9"/>
          </w:tcPr>
          <w:p w14:paraId="7CEDBA4E" w14:textId="77777777" w:rsidR="00053120" w:rsidRDefault="00053120">
            <w:pPr>
              <w:rPr>
                <w:sz w:val="2"/>
                <w:szCs w:val="2"/>
              </w:rPr>
            </w:pPr>
          </w:p>
        </w:tc>
        <w:tc>
          <w:tcPr>
            <w:tcW w:w="1418" w:type="dxa"/>
            <w:vMerge/>
            <w:tcBorders>
              <w:top w:val="nil"/>
            </w:tcBorders>
            <w:shd w:val="clear" w:color="auto" w:fill="D9D9D9"/>
          </w:tcPr>
          <w:p w14:paraId="471135CD" w14:textId="77777777" w:rsidR="00053120" w:rsidRDefault="00053120">
            <w:pPr>
              <w:rPr>
                <w:sz w:val="2"/>
                <w:szCs w:val="2"/>
              </w:rPr>
            </w:pPr>
          </w:p>
        </w:tc>
        <w:tc>
          <w:tcPr>
            <w:tcW w:w="1133" w:type="dxa"/>
            <w:shd w:val="clear" w:color="auto" w:fill="D9D9D9"/>
          </w:tcPr>
          <w:p w14:paraId="7A49CFDD"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7CB83BAE"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42D67FB7" w14:textId="77777777" w:rsidR="00053120" w:rsidRDefault="00053120">
            <w:pPr>
              <w:rPr>
                <w:sz w:val="2"/>
                <w:szCs w:val="2"/>
              </w:rPr>
            </w:pPr>
          </w:p>
        </w:tc>
        <w:tc>
          <w:tcPr>
            <w:tcW w:w="923" w:type="dxa"/>
            <w:vMerge/>
            <w:tcBorders>
              <w:top w:val="nil"/>
            </w:tcBorders>
            <w:shd w:val="clear" w:color="auto" w:fill="D9D9D9"/>
          </w:tcPr>
          <w:p w14:paraId="39EE72E9" w14:textId="77777777" w:rsidR="00053120" w:rsidRDefault="00053120">
            <w:pPr>
              <w:rPr>
                <w:sz w:val="2"/>
                <w:szCs w:val="2"/>
              </w:rPr>
            </w:pPr>
          </w:p>
        </w:tc>
        <w:tc>
          <w:tcPr>
            <w:tcW w:w="959" w:type="dxa"/>
            <w:shd w:val="clear" w:color="auto" w:fill="D9D9D9"/>
          </w:tcPr>
          <w:p w14:paraId="0BBB2FE9"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2729BA43"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06DB7429" w14:textId="77777777" w:rsidR="00053120" w:rsidRDefault="00053120">
            <w:pPr>
              <w:rPr>
                <w:sz w:val="2"/>
                <w:szCs w:val="2"/>
              </w:rPr>
            </w:pPr>
          </w:p>
        </w:tc>
      </w:tr>
      <w:tr w:rsidR="00053120" w14:paraId="3B309BCD" w14:textId="77777777">
        <w:trPr>
          <w:trHeight w:val="7177"/>
        </w:trPr>
        <w:tc>
          <w:tcPr>
            <w:tcW w:w="730" w:type="dxa"/>
          </w:tcPr>
          <w:p w14:paraId="2F4921F2" w14:textId="77777777" w:rsidR="00053120" w:rsidRDefault="00053120">
            <w:pPr>
              <w:pStyle w:val="TableParagraph"/>
              <w:rPr>
                <w:sz w:val="24"/>
              </w:rPr>
            </w:pPr>
          </w:p>
        </w:tc>
        <w:tc>
          <w:tcPr>
            <w:tcW w:w="1243" w:type="dxa"/>
          </w:tcPr>
          <w:p w14:paraId="23A80507" w14:textId="77777777" w:rsidR="00053120" w:rsidRDefault="00053120">
            <w:pPr>
              <w:pStyle w:val="TableParagraph"/>
              <w:rPr>
                <w:sz w:val="24"/>
              </w:rPr>
            </w:pPr>
          </w:p>
        </w:tc>
        <w:tc>
          <w:tcPr>
            <w:tcW w:w="1418" w:type="dxa"/>
          </w:tcPr>
          <w:p w14:paraId="7FD59549" w14:textId="77777777" w:rsidR="00053120" w:rsidRDefault="00053120">
            <w:pPr>
              <w:pStyle w:val="TableParagraph"/>
              <w:rPr>
                <w:sz w:val="24"/>
              </w:rPr>
            </w:pPr>
          </w:p>
        </w:tc>
        <w:tc>
          <w:tcPr>
            <w:tcW w:w="1133" w:type="dxa"/>
          </w:tcPr>
          <w:p w14:paraId="3FCD171E" w14:textId="77777777" w:rsidR="00053120" w:rsidRDefault="00053120">
            <w:pPr>
              <w:pStyle w:val="TableParagraph"/>
              <w:rPr>
                <w:sz w:val="24"/>
              </w:rPr>
            </w:pPr>
          </w:p>
        </w:tc>
        <w:tc>
          <w:tcPr>
            <w:tcW w:w="1135" w:type="dxa"/>
          </w:tcPr>
          <w:p w14:paraId="39FCAEA5" w14:textId="77777777" w:rsidR="00053120" w:rsidRDefault="00053120">
            <w:pPr>
              <w:pStyle w:val="TableParagraph"/>
              <w:rPr>
                <w:sz w:val="24"/>
              </w:rPr>
            </w:pPr>
          </w:p>
        </w:tc>
        <w:tc>
          <w:tcPr>
            <w:tcW w:w="2683" w:type="dxa"/>
          </w:tcPr>
          <w:p w14:paraId="2DC4B421" w14:textId="77777777" w:rsidR="00053120" w:rsidRDefault="00053120">
            <w:pPr>
              <w:pStyle w:val="TableParagraph"/>
              <w:rPr>
                <w:sz w:val="24"/>
              </w:rPr>
            </w:pPr>
          </w:p>
        </w:tc>
        <w:tc>
          <w:tcPr>
            <w:tcW w:w="923" w:type="dxa"/>
          </w:tcPr>
          <w:p w14:paraId="6E3F14B3" w14:textId="77777777" w:rsidR="00053120" w:rsidRDefault="00053120">
            <w:pPr>
              <w:pStyle w:val="TableParagraph"/>
              <w:rPr>
                <w:sz w:val="24"/>
              </w:rPr>
            </w:pPr>
          </w:p>
        </w:tc>
        <w:tc>
          <w:tcPr>
            <w:tcW w:w="959" w:type="dxa"/>
          </w:tcPr>
          <w:p w14:paraId="050A1882" w14:textId="77777777" w:rsidR="00053120" w:rsidRDefault="00053120">
            <w:pPr>
              <w:pStyle w:val="TableParagraph"/>
              <w:rPr>
                <w:sz w:val="24"/>
              </w:rPr>
            </w:pPr>
          </w:p>
        </w:tc>
        <w:tc>
          <w:tcPr>
            <w:tcW w:w="960" w:type="dxa"/>
          </w:tcPr>
          <w:p w14:paraId="6F5AE1E8" w14:textId="77777777" w:rsidR="00053120" w:rsidRDefault="00053120">
            <w:pPr>
              <w:pStyle w:val="TableParagraph"/>
              <w:rPr>
                <w:sz w:val="24"/>
              </w:rPr>
            </w:pPr>
          </w:p>
        </w:tc>
        <w:tc>
          <w:tcPr>
            <w:tcW w:w="3545" w:type="dxa"/>
          </w:tcPr>
          <w:p w14:paraId="0C996158" w14:textId="77777777" w:rsidR="00053120" w:rsidRDefault="00000000">
            <w:pPr>
              <w:pStyle w:val="TableParagraph"/>
              <w:ind w:left="112" w:right="39"/>
              <w:jc w:val="both"/>
              <w:rPr>
                <w:sz w:val="26"/>
              </w:rPr>
            </w:pPr>
            <w:r>
              <w:rPr>
                <w:sz w:val="26"/>
              </w:rPr>
              <w:t>hành một số điều của Luật việc làm về bảo hiểm thất nghiệp.</w:t>
            </w:r>
          </w:p>
          <w:p w14:paraId="73381B59" w14:textId="77777777" w:rsidR="00053120" w:rsidRDefault="00000000">
            <w:pPr>
              <w:pStyle w:val="TableParagraph"/>
              <w:numPr>
                <w:ilvl w:val="0"/>
                <w:numId w:val="10"/>
              </w:numPr>
              <w:tabs>
                <w:tab w:val="left" w:pos="294"/>
              </w:tabs>
              <w:ind w:right="37" w:firstLine="0"/>
              <w:jc w:val="both"/>
              <w:rPr>
                <w:sz w:val="26"/>
              </w:rPr>
            </w:pPr>
            <w:r>
              <w:rPr>
                <w:sz w:val="26"/>
              </w:rPr>
              <w:t xml:space="preserve">Nghị định số 61/2020/NĐ-CP ngày 29 tháng 5 năm 2020 của Chính phủ sửa đổi, bổ sung một số điều của Nghị định số </w:t>
            </w:r>
            <w:r>
              <w:rPr>
                <w:spacing w:val="-2"/>
                <w:sz w:val="26"/>
              </w:rPr>
              <w:t>28/2015/NĐ-CP</w:t>
            </w:r>
            <w:r>
              <w:rPr>
                <w:spacing w:val="-9"/>
                <w:sz w:val="26"/>
              </w:rPr>
              <w:t xml:space="preserve"> </w:t>
            </w:r>
            <w:r>
              <w:rPr>
                <w:spacing w:val="-2"/>
                <w:sz w:val="26"/>
              </w:rPr>
              <w:t>ngày</w:t>
            </w:r>
            <w:r>
              <w:rPr>
                <w:spacing w:val="-14"/>
                <w:sz w:val="26"/>
              </w:rPr>
              <w:t xml:space="preserve"> </w:t>
            </w:r>
            <w:r>
              <w:rPr>
                <w:spacing w:val="-2"/>
                <w:sz w:val="26"/>
              </w:rPr>
              <w:t>12</w:t>
            </w:r>
            <w:r>
              <w:rPr>
                <w:spacing w:val="-8"/>
                <w:sz w:val="26"/>
              </w:rPr>
              <w:t xml:space="preserve"> </w:t>
            </w:r>
            <w:r>
              <w:rPr>
                <w:spacing w:val="-2"/>
                <w:sz w:val="26"/>
              </w:rPr>
              <w:t>tháng</w:t>
            </w:r>
            <w:r>
              <w:rPr>
                <w:spacing w:val="-9"/>
                <w:sz w:val="26"/>
              </w:rPr>
              <w:t xml:space="preserve"> </w:t>
            </w:r>
            <w:r>
              <w:rPr>
                <w:spacing w:val="-10"/>
                <w:sz w:val="26"/>
              </w:rPr>
              <w:t>3</w:t>
            </w:r>
          </w:p>
          <w:p w14:paraId="4A7E0FE1" w14:textId="77777777" w:rsidR="00053120" w:rsidRDefault="00000000">
            <w:pPr>
              <w:pStyle w:val="TableParagraph"/>
              <w:ind w:left="112"/>
              <w:jc w:val="both"/>
              <w:rPr>
                <w:sz w:val="26"/>
              </w:rPr>
            </w:pPr>
            <w:r>
              <w:rPr>
                <w:sz w:val="26"/>
              </w:rPr>
              <w:t>năm</w:t>
            </w:r>
            <w:r>
              <w:rPr>
                <w:spacing w:val="-6"/>
                <w:sz w:val="26"/>
              </w:rPr>
              <w:t xml:space="preserve"> </w:t>
            </w:r>
            <w:r>
              <w:rPr>
                <w:spacing w:val="-2"/>
                <w:sz w:val="26"/>
              </w:rPr>
              <w:t>2015.</w:t>
            </w:r>
          </w:p>
          <w:p w14:paraId="61340FF7" w14:textId="77777777" w:rsidR="00053120" w:rsidRDefault="00000000">
            <w:pPr>
              <w:pStyle w:val="TableParagraph"/>
              <w:numPr>
                <w:ilvl w:val="0"/>
                <w:numId w:val="10"/>
              </w:numPr>
              <w:tabs>
                <w:tab w:val="left" w:pos="409"/>
              </w:tabs>
              <w:ind w:right="37" w:firstLine="0"/>
              <w:jc w:val="both"/>
              <w:rPr>
                <w:sz w:val="26"/>
              </w:rPr>
            </w:pPr>
            <w:r>
              <w:rPr>
                <w:sz w:val="26"/>
              </w:rPr>
              <w:t>Thông tư số 28/2015/TT- BLĐTBXH ngày 31 tháng 7 năm 2015 của Bộ Lao động - Thương binh và Xã hội hướng dẫn thực hiện Điều 52 của Luật việc</w:t>
            </w:r>
            <w:r>
              <w:rPr>
                <w:spacing w:val="-17"/>
                <w:sz w:val="26"/>
              </w:rPr>
              <w:t xml:space="preserve"> </w:t>
            </w:r>
            <w:r>
              <w:rPr>
                <w:sz w:val="26"/>
              </w:rPr>
              <w:t>làm</w:t>
            </w:r>
            <w:r>
              <w:rPr>
                <w:spacing w:val="-16"/>
                <w:sz w:val="26"/>
              </w:rPr>
              <w:t xml:space="preserve"> </w:t>
            </w:r>
            <w:r>
              <w:rPr>
                <w:sz w:val="26"/>
              </w:rPr>
              <w:t>và</w:t>
            </w:r>
            <w:r>
              <w:rPr>
                <w:spacing w:val="-16"/>
                <w:sz w:val="26"/>
              </w:rPr>
              <w:t xml:space="preserve"> </w:t>
            </w:r>
            <w:r>
              <w:rPr>
                <w:sz w:val="26"/>
              </w:rPr>
              <w:t>một</w:t>
            </w:r>
            <w:r>
              <w:rPr>
                <w:spacing w:val="-16"/>
                <w:sz w:val="26"/>
              </w:rPr>
              <w:t xml:space="preserve"> </w:t>
            </w:r>
            <w:r>
              <w:rPr>
                <w:sz w:val="26"/>
              </w:rPr>
              <w:t>số</w:t>
            </w:r>
            <w:r>
              <w:rPr>
                <w:spacing w:val="-17"/>
                <w:sz w:val="26"/>
              </w:rPr>
              <w:t xml:space="preserve"> </w:t>
            </w:r>
            <w:r>
              <w:rPr>
                <w:sz w:val="26"/>
              </w:rPr>
              <w:t>điều</w:t>
            </w:r>
            <w:r>
              <w:rPr>
                <w:spacing w:val="-16"/>
                <w:sz w:val="26"/>
              </w:rPr>
              <w:t xml:space="preserve"> </w:t>
            </w:r>
            <w:r>
              <w:rPr>
                <w:sz w:val="26"/>
              </w:rPr>
              <w:t>của</w:t>
            </w:r>
            <w:r>
              <w:rPr>
                <w:spacing w:val="-16"/>
                <w:sz w:val="26"/>
              </w:rPr>
              <w:t xml:space="preserve"> </w:t>
            </w:r>
            <w:r>
              <w:rPr>
                <w:sz w:val="26"/>
              </w:rPr>
              <w:t>Nghị định</w:t>
            </w:r>
            <w:r>
              <w:rPr>
                <w:spacing w:val="-17"/>
                <w:sz w:val="26"/>
              </w:rPr>
              <w:t xml:space="preserve"> </w:t>
            </w:r>
            <w:r>
              <w:rPr>
                <w:sz w:val="26"/>
              </w:rPr>
              <w:t>số</w:t>
            </w:r>
            <w:r>
              <w:rPr>
                <w:spacing w:val="-16"/>
                <w:sz w:val="26"/>
              </w:rPr>
              <w:t xml:space="preserve"> </w:t>
            </w:r>
            <w:r>
              <w:rPr>
                <w:sz w:val="26"/>
              </w:rPr>
              <w:t>28/2015/NĐ-CP</w:t>
            </w:r>
            <w:r>
              <w:rPr>
                <w:spacing w:val="-16"/>
                <w:sz w:val="26"/>
              </w:rPr>
              <w:t xml:space="preserve"> </w:t>
            </w:r>
            <w:r>
              <w:rPr>
                <w:sz w:val="26"/>
              </w:rPr>
              <w:t>ngày</w:t>
            </w:r>
            <w:r>
              <w:rPr>
                <w:spacing w:val="-16"/>
                <w:sz w:val="26"/>
              </w:rPr>
              <w:t xml:space="preserve"> </w:t>
            </w:r>
            <w:r>
              <w:rPr>
                <w:sz w:val="26"/>
              </w:rPr>
              <w:t>12 tháng</w:t>
            </w:r>
            <w:r>
              <w:rPr>
                <w:spacing w:val="76"/>
                <w:sz w:val="26"/>
              </w:rPr>
              <w:t xml:space="preserve">    </w:t>
            </w:r>
            <w:r>
              <w:rPr>
                <w:sz w:val="26"/>
              </w:rPr>
              <w:t>3</w:t>
            </w:r>
            <w:r>
              <w:rPr>
                <w:spacing w:val="76"/>
                <w:sz w:val="26"/>
              </w:rPr>
              <w:t xml:space="preserve">    </w:t>
            </w:r>
            <w:r>
              <w:rPr>
                <w:sz w:val="26"/>
              </w:rPr>
              <w:t>năm</w:t>
            </w:r>
            <w:r>
              <w:rPr>
                <w:spacing w:val="76"/>
                <w:sz w:val="26"/>
              </w:rPr>
              <w:t xml:space="preserve">    </w:t>
            </w:r>
            <w:r>
              <w:rPr>
                <w:spacing w:val="-4"/>
                <w:sz w:val="26"/>
              </w:rPr>
              <w:t>2015</w:t>
            </w:r>
          </w:p>
          <w:p w14:paraId="25555FC8" w14:textId="77777777" w:rsidR="00053120" w:rsidRDefault="00000000">
            <w:pPr>
              <w:pStyle w:val="TableParagraph"/>
              <w:spacing w:line="298" w:lineRule="exact"/>
              <w:ind w:left="112"/>
              <w:jc w:val="both"/>
              <w:rPr>
                <w:sz w:val="26"/>
              </w:rPr>
            </w:pPr>
            <w:r>
              <w:rPr>
                <w:sz w:val="26"/>
              </w:rPr>
              <w:t>nêu</w:t>
            </w:r>
            <w:r>
              <w:rPr>
                <w:spacing w:val="-5"/>
                <w:sz w:val="26"/>
              </w:rPr>
              <w:t xml:space="preserve"> </w:t>
            </w:r>
            <w:r>
              <w:rPr>
                <w:spacing w:val="-2"/>
                <w:sz w:val="26"/>
              </w:rPr>
              <w:t>trên.</w:t>
            </w:r>
          </w:p>
          <w:p w14:paraId="57484875" w14:textId="77777777" w:rsidR="00053120" w:rsidRDefault="00000000">
            <w:pPr>
              <w:pStyle w:val="TableParagraph"/>
              <w:numPr>
                <w:ilvl w:val="0"/>
                <w:numId w:val="10"/>
              </w:numPr>
              <w:tabs>
                <w:tab w:val="left" w:pos="409"/>
              </w:tabs>
              <w:ind w:right="38" w:firstLine="0"/>
              <w:jc w:val="both"/>
              <w:rPr>
                <w:sz w:val="26"/>
              </w:rPr>
            </w:pPr>
            <w:r>
              <w:rPr>
                <w:sz w:val="26"/>
              </w:rPr>
              <w:t>Thông tư số 15/2023/TT- BLĐTBXH</w:t>
            </w:r>
            <w:r>
              <w:rPr>
                <w:spacing w:val="46"/>
                <w:sz w:val="26"/>
              </w:rPr>
              <w:t xml:space="preserve">  </w:t>
            </w:r>
            <w:r>
              <w:rPr>
                <w:sz w:val="26"/>
              </w:rPr>
              <w:t>ngày</w:t>
            </w:r>
            <w:r>
              <w:rPr>
                <w:spacing w:val="46"/>
                <w:sz w:val="26"/>
              </w:rPr>
              <w:t xml:space="preserve">  </w:t>
            </w:r>
            <w:r>
              <w:rPr>
                <w:spacing w:val="-2"/>
                <w:sz w:val="26"/>
              </w:rPr>
              <w:t>29/12/2023</w:t>
            </w:r>
          </w:p>
          <w:p w14:paraId="0B109151" w14:textId="77777777" w:rsidR="00053120" w:rsidRDefault="00000000">
            <w:pPr>
              <w:pStyle w:val="TableParagraph"/>
              <w:ind w:left="112" w:right="35"/>
              <w:jc w:val="both"/>
              <w:rPr>
                <w:sz w:val="26"/>
              </w:rPr>
            </w:pPr>
            <w:r>
              <w:rPr>
                <w:sz w:val="26"/>
              </w:rPr>
              <w:t>của</w:t>
            </w:r>
            <w:r>
              <w:rPr>
                <w:spacing w:val="-2"/>
                <w:sz w:val="26"/>
              </w:rPr>
              <w:t xml:space="preserve"> </w:t>
            </w:r>
            <w:r>
              <w:rPr>
                <w:sz w:val="26"/>
              </w:rPr>
              <w:t>Bộ</w:t>
            </w:r>
            <w:r>
              <w:rPr>
                <w:spacing w:val="-2"/>
                <w:sz w:val="26"/>
              </w:rPr>
              <w:t xml:space="preserve"> </w:t>
            </w:r>
            <w:r>
              <w:rPr>
                <w:sz w:val="26"/>
              </w:rPr>
              <w:t>Lao</w:t>
            </w:r>
            <w:r>
              <w:rPr>
                <w:spacing w:val="-2"/>
                <w:sz w:val="26"/>
              </w:rPr>
              <w:t xml:space="preserve"> </w:t>
            </w:r>
            <w:r>
              <w:rPr>
                <w:sz w:val="26"/>
              </w:rPr>
              <w:t>động</w:t>
            </w:r>
            <w:r>
              <w:rPr>
                <w:spacing w:val="-1"/>
                <w:sz w:val="26"/>
              </w:rPr>
              <w:t xml:space="preserve"> </w:t>
            </w:r>
            <w:r>
              <w:rPr>
                <w:sz w:val="26"/>
              </w:rPr>
              <w:t>-</w:t>
            </w:r>
            <w:r>
              <w:rPr>
                <w:spacing w:val="-2"/>
                <w:sz w:val="26"/>
              </w:rPr>
              <w:t xml:space="preserve"> </w:t>
            </w:r>
            <w:r>
              <w:rPr>
                <w:sz w:val="26"/>
              </w:rPr>
              <w:t>Thương</w:t>
            </w:r>
            <w:r>
              <w:rPr>
                <w:spacing w:val="-3"/>
                <w:sz w:val="26"/>
              </w:rPr>
              <w:t xml:space="preserve"> </w:t>
            </w:r>
            <w:r>
              <w:rPr>
                <w:sz w:val="26"/>
              </w:rPr>
              <w:t>binh và Xã hội sửa đổi, bổ sung một số điều của Thông tư số 28/2015/TT-BLĐTBXH</w:t>
            </w:r>
            <w:r>
              <w:rPr>
                <w:spacing w:val="52"/>
                <w:w w:val="150"/>
                <w:sz w:val="26"/>
              </w:rPr>
              <w:t xml:space="preserve">  </w:t>
            </w:r>
            <w:r>
              <w:rPr>
                <w:spacing w:val="-4"/>
                <w:sz w:val="26"/>
              </w:rPr>
              <w:t>ngày</w:t>
            </w:r>
          </w:p>
          <w:p w14:paraId="15A3779E" w14:textId="77777777" w:rsidR="00053120" w:rsidRDefault="00000000">
            <w:pPr>
              <w:pStyle w:val="TableParagraph"/>
              <w:spacing w:line="285" w:lineRule="exact"/>
              <w:ind w:left="112"/>
              <w:jc w:val="both"/>
              <w:rPr>
                <w:sz w:val="26"/>
              </w:rPr>
            </w:pPr>
            <w:r>
              <w:rPr>
                <w:sz w:val="26"/>
              </w:rPr>
              <w:t>31</w:t>
            </w:r>
            <w:r>
              <w:rPr>
                <w:spacing w:val="-5"/>
                <w:sz w:val="26"/>
              </w:rPr>
              <w:t xml:space="preserve"> </w:t>
            </w:r>
            <w:r>
              <w:rPr>
                <w:sz w:val="26"/>
              </w:rPr>
              <w:t>tháng</w:t>
            </w:r>
            <w:r>
              <w:rPr>
                <w:spacing w:val="-4"/>
                <w:sz w:val="26"/>
              </w:rPr>
              <w:t xml:space="preserve"> </w:t>
            </w:r>
            <w:r>
              <w:rPr>
                <w:sz w:val="26"/>
              </w:rPr>
              <w:t>7</w:t>
            </w:r>
            <w:r>
              <w:rPr>
                <w:spacing w:val="-2"/>
                <w:sz w:val="26"/>
              </w:rPr>
              <w:t xml:space="preserve"> </w:t>
            </w:r>
            <w:r>
              <w:rPr>
                <w:sz w:val="26"/>
              </w:rPr>
              <w:t>năm</w:t>
            </w:r>
            <w:r>
              <w:rPr>
                <w:spacing w:val="-6"/>
                <w:sz w:val="26"/>
              </w:rPr>
              <w:t xml:space="preserve"> </w:t>
            </w:r>
            <w:r>
              <w:rPr>
                <w:spacing w:val="-4"/>
                <w:sz w:val="26"/>
              </w:rPr>
              <w:t>2015.</w:t>
            </w:r>
          </w:p>
        </w:tc>
      </w:tr>
    </w:tbl>
    <w:p w14:paraId="52D5D22D" w14:textId="77777777" w:rsidR="00053120" w:rsidRDefault="00053120">
      <w:pPr>
        <w:pStyle w:val="TableParagraph"/>
        <w:spacing w:line="285" w:lineRule="exact"/>
        <w:jc w:val="both"/>
        <w:rPr>
          <w:sz w:val="26"/>
        </w:rPr>
        <w:sectPr w:rsidR="00053120">
          <w:pgSz w:w="16850" w:h="11910" w:orient="landscape"/>
          <w:pgMar w:top="640" w:right="566" w:bottom="280" w:left="1417" w:header="345" w:footer="0" w:gutter="0"/>
          <w:cols w:space="720"/>
        </w:sectPr>
      </w:pPr>
    </w:p>
    <w:p w14:paraId="6FECE5DB"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00F44828" w14:textId="77777777">
        <w:trPr>
          <w:trHeight w:val="1017"/>
        </w:trPr>
        <w:tc>
          <w:tcPr>
            <w:tcW w:w="730" w:type="dxa"/>
            <w:vMerge w:val="restart"/>
            <w:shd w:val="clear" w:color="auto" w:fill="D9D9D9"/>
          </w:tcPr>
          <w:p w14:paraId="6E3AF6C5" w14:textId="77777777" w:rsidR="00053120" w:rsidRDefault="00053120">
            <w:pPr>
              <w:pStyle w:val="TableParagraph"/>
              <w:rPr>
                <w:b/>
                <w:sz w:val="26"/>
              </w:rPr>
            </w:pPr>
          </w:p>
          <w:p w14:paraId="6719D947" w14:textId="77777777" w:rsidR="00053120" w:rsidRDefault="00053120">
            <w:pPr>
              <w:pStyle w:val="TableParagraph"/>
              <w:spacing w:before="64"/>
              <w:rPr>
                <w:b/>
                <w:sz w:val="26"/>
              </w:rPr>
            </w:pPr>
          </w:p>
          <w:p w14:paraId="65B1606B"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60CCCABA" w14:textId="77777777" w:rsidR="00053120" w:rsidRDefault="00053120">
            <w:pPr>
              <w:pStyle w:val="TableParagraph"/>
              <w:spacing w:before="214"/>
              <w:rPr>
                <w:b/>
                <w:sz w:val="26"/>
              </w:rPr>
            </w:pPr>
          </w:p>
          <w:p w14:paraId="2B8A23F4"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6D920E12" w14:textId="77777777" w:rsidR="00053120" w:rsidRDefault="00053120">
            <w:pPr>
              <w:pStyle w:val="TableParagraph"/>
              <w:rPr>
                <w:b/>
                <w:sz w:val="26"/>
              </w:rPr>
            </w:pPr>
          </w:p>
          <w:p w14:paraId="1732BEDB" w14:textId="77777777" w:rsidR="00053120" w:rsidRDefault="00053120">
            <w:pPr>
              <w:pStyle w:val="TableParagraph"/>
              <w:spacing w:before="64"/>
              <w:rPr>
                <w:b/>
                <w:sz w:val="26"/>
              </w:rPr>
            </w:pPr>
          </w:p>
          <w:p w14:paraId="10D083D8"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2A5EB65C"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0E86A671" w14:textId="77777777" w:rsidR="00053120" w:rsidRDefault="00053120">
            <w:pPr>
              <w:pStyle w:val="TableParagraph"/>
              <w:spacing w:before="214"/>
              <w:rPr>
                <w:b/>
                <w:sz w:val="26"/>
              </w:rPr>
            </w:pPr>
          </w:p>
          <w:p w14:paraId="5EABE74F"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03D5ACA0" w14:textId="77777777" w:rsidR="00053120" w:rsidRDefault="00053120">
            <w:pPr>
              <w:pStyle w:val="TableParagraph"/>
              <w:spacing w:before="214"/>
              <w:rPr>
                <w:b/>
                <w:sz w:val="26"/>
              </w:rPr>
            </w:pPr>
          </w:p>
          <w:p w14:paraId="374C3152"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010CDD4D"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65928386" w14:textId="77777777" w:rsidR="00053120" w:rsidRDefault="00053120">
            <w:pPr>
              <w:pStyle w:val="TableParagraph"/>
              <w:rPr>
                <w:b/>
                <w:sz w:val="26"/>
              </w:rPr>
            </w:pPr>
          </w:p>
          <w:p w14:paraId="40CCA07F" w14:textId="77777777" w:rsidR="00053120" w:rsidRDefault="00053120">
            <w:pPr>
              <w:pStyle w:val="TableParagraph"/>
              <w:spacing w:before="64"/>
              <w:rPr>
                <w:b/>
                <w:sz w:val="26"/>
              </w:rPr>
            </w:pPr>
          </w:p>
          <w:p w14:paraId="0535EDE6"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00445007" w14:textId="77777777">
        <w:trPr>
          <w:trHeight w:val="717"/>
        </w:trPr>
        <w:tc>
          <w:tcPr>
            <w:tcW w:w="730" w:type="dxa"/>
            <w:vMerge/>
            <w:tcBorders>
              <w:top w:val="nil"/>
            </w:tcBorders>
            <w:shd w:val="clear" w:color="auto" w:fill="D9D9D9"/>
          </w:tcPr>
          <w:p w14:paraId="3680D177" w14:textId="77777777" w:rsidR="00053120" w:rsidRDefault="00053120">
            <w:pPr>
              <w:rPr>
                <w:sz w:val="2"/>
                <w:szCs w:val="2"/>
              </w:rPr>
            </w:pPr>
          </w:p>
        </w:tc>
        <w:tc>
          <w:tcPr>
            <w:tcW w:w="1243" w:type="dxa"/>
            <w:vMerge/>
            <w:tcBorders>
              <w:top w:val="nil"/>
            </w:tcBorders>
            <w:shd w:val="clear" w:color="auto" w:fill="D9D9D9"/>
          </w:tcPr>
          <w:p w14:paraId="06F09F26" w14:textId="77777777" w:rsidR="00053120" w:rsidRDefault="00053120">
            <w:pPr>
              <w:rPr>
                <w:sz w:val="2"/>
                <w:szCs w:val="2"/>
              </w:rPr>
            </w:pPr>
          </w:p>
        </w:tc>
        <w:tc>
          <w:tcPr>
            <w:tcW w:w="1418" w:type="dxa"/>
            <w:vMerge/>
            <w:tcBorders>
              <w:top w:val="nil"/>
            </w:tcBorders>
            <w:shd w:val="clear" w:color="auto" w:fill="D9D9D9"/>
          </w:tcPr>
          <w:p w14:paraId="5816165F" w14:textId="77777777" w:rsidR="00053120" w:rsidRDefault="00053120">
            <w:pPr>
              <w:rPr>
                <w:sz w:val="2"/>
                <w:szCs w:val="2"/>
              </w:rPr>
            </w:pPr>
          </w:p>
        </w:tc>
        <w:tc>
          <w:tcPr>
            <w:tcW w:w="1133" w:type="dxa"/>
            <w:shd w:val="clear" w:color="auto" w:fill="D9D9D9"/>
          </w:tcPr>
          <w:p w14:paraId="626522BC"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5CF27989"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5D2D648B" w14:textId="77777777" w:rsidR="00053120" w:rsidRDefault="00053120">
            <w:pPr>
              <w:rPr>
                <w:sz w:val="2"/>
                <w:szCs w:val="2"/>
              </w:rPr>
            </w:pPr>
          </w:p>
        </w:tc>
        <w:tc>
          <w:tcPr>
            <w:tcW w:w="923" w:type="dxa"/>
            <w:vMerge/>
            <w:tcBorders>
              <w:top w:val="nil"/>
            </w:tcBorders>
            <w:shd w:val="clear" w:color="auto" w:fill="D9D9D9"/>
          </w:tcPr>
          <w:p w14:paraId="3177184A" w14:textId="77777777" w:rsidR="00053120" w:rsidRDefault="00053120">
            <w:pPr>
              <w:rPr>
                <w:sz w:val="2"/>
                <w:szCs w:val="2"/>
              </w:rPr>
            </w:pPr>
          </w:p>
        </w:tc>
        <w:tc>
          <w:tcPr>
            <w:tcW w:w="959" w:type="dxa"/>
            <w:shd w:val="clear" w:color="auto" w:fill="D9D9D9"/>
          </w:tcPr>
          <w:p w14:paraId="40EBA906"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2BC0125D"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028D42B2" w14:textId="77777777" w:rsidR="00053120" w:rsidRDefault="00053120">
            <w:pPr>
              <w:rPr>
                <w:sz w:val="2"/>
                <w:szCs w:val="2"/>
              </w:rPr>
            </w:pPr>
          </w:p>
        </w:tc>
      </w:tr>
      <w:tr w:rsidR="00053120" w14:paraId="5B7F8D2E" w14:textId="77777777">
        <w:trPr>
          <w:trHeight w:val="8074"/>
        </w:trPr>
        <w:tc>
          <w:tcPr>
            <w:tcW w:w="730" w:type="dxa"/>
          </w:tcPr>
          <w:p w14:paraId="57BEDA36" w14:textId="77777777" w:rsidR="00053120" w:rsidRDefault="00000000">
            <w:pPr>
              <w:pStyle w:val="TableParagraph"/>
              <w:spacing w:line="291" w:lineRule="exact"/>
              <w:ind w:right="43"/>
              <w:jc w:val="center"/>
              <w:rPr>
                <w:sz w:val="26"/>
              </w:rPr>
            </w:pPr>
            <w:r>
              <w:rPr>
                <w:spacing w:val="-5"/>
                <w:sz w:val="26"/>
              </w:rPr>
              <w:t>3.</w:t>
            </w:r>
          </w:p>
        </w:tc>
        <w:tc>
          <w:tcPr>
            <w:tcW w:w="1243" w:type="dxa"/>
          </w:tcPr>
          <w:p w14:paraId="4FC626E6" w14:textId="77777777" w:rsidR="00053120" w:rsidRDefault="00000000">
            <w:pPr>
              <w:pStyle w:val="TableParagraph"/>
              <w:spacing w:line="291" w:lineRule="exact"/>
              <w:ind w:left="107"/>
              <w:rPr>
                <w:sz w:val="26"/>
              </w:rPr>
            </w:pPr>
            <w:r>
              <w:rPr>
                <w:spacing w:val="-2"/>
                <w:sz w:val="26"/>
              </w:rPr>
              <w:t>1.014322</w:t>
            </w:r>
          </w:p>
        </w:tc>
        <w:tc>
          <w:tcPr>
            <w:tcW w:w="1418" w:type="dxa"/>
          </w:tcPr>
          <w:p w14:paraId="7FCF149A" w14:textId="77777777" w:rsidR="00053120" w:rsidRDefault="00000000">
            <w:pPr>
              <w:pStyle w:val="TableParagraph"/>
              <w:ind w:left="108"/>
              <w:rPr>
                <w:sz w:val="28"/>
              </w:rPr>
            </w:pPr>
            <w:r>
              <w:rPr>
                <w:sz w:val="28"/>
              </w:rPr>
              <w:t>Tạm</w:t>
            </w:r>
            <w:r>
              <w:rPr>
                <w:spacing w:val="-18"/>
                <w:sz w:val="28"/>
              </w:rPr>
              <w:t xml:space="preserve"> </w:t>
            </w:r>
            <w:r>
              <w:rPr>
                <w:sz w:val="28"/>
              </w:rPr>
              <w:t xml:space="preserve">dừng hưởng trợ cấp thất </w:t>
            </w:r>
            <w:r>
              <w:rPr>
                <w:spacing w:val="-2"/>
                <w:sz w:val="28"/>
              </w:rPr>
              <w:t>nghiệp</w:t>
            </w:r>
          </w:p>
        </w:tc>
        <w:tc>
          <w:tcPr>
            <w:tcW w:w="1133" w:type="dxa"/>
          </w:tcPr>
          <w:p w14:paraId="465649FC" w14:textId="77777777" w:rsidR="00053120" w:rsidRDefault="00000000">
            <w:pPr>
              <w:pStyle w:val="TableParagraph"/>
              <w:ind w:left="105" w:right="92"/>
              <w:rPr>
                <w:sz w:val="26"/>
              </w:rPr>
            </w:pPr>
            <w:r>
              <w:rPr>
                <w:sz w:val="26"/>
              </w:rPr>
              <w:t>02</w:t>
            </w:r>
            <w:r>
              <w:rPr>
                <w:spacing w:val="54"/>
                <w:sz w:val="26"/>
              </w:rPr>
              <w:t xml:space="preserve"> </w:t>
            </w:r>
            <w:r>
              <w:rPr>
                <w:sz w:val="26"/>
              </w:rPr>
              <w:t>ngày làm</w:t>
            </w:r>
            <w:r>
              <w:rPr>
                <w:spacing w:val="-7"/>
                <w:sz w:val="26"/>
              </w:rPr>
              <w:t xml:space="preserve"> </w:t>
            </w:r>
            <w:r>
              <w:rPr>
                <w:spacing w:val="-4"/>
                <w:sz w:val="26"/>
              </w:rPr>
              <w:t>việc</w:t>
            </w:r>
          </w:p>
        </w:tc>
        <w:tc>
          <w:tcPr>
            <w:tcW w:w="1135" w:type="dxa"/>
          </w:tcPr>
          <w:p w14:paraId="77613411" w14:textId="77777777" w:rsidR="00053120" w:rsidRDefault="00000000">
            <w:pPr>
              <w:pStyle w:val="TableParagraph"/>
              <w:ind w:left="108" w:right="95"/>
              <w:rPr>
                <w:sz w:val="26"/>
              </w:rPr>
            </w:pPr>
            <w:r>
              <w:rPr>
                <w:sz w:val="26"/>
              </w:rPr>
              <w:t>Đề</w:t>
            </w:r>
            <w:r>
              <w:rPr>
                <w:spacing w:val="40"/>
                <w:sz w:val="26"/>
              </w:rPr>
              <w:t xml:space="preserve"> </w:t>
            </w:r>
            <w:r>
              <w:rPr>
                <w:sz w:val="26"/>
              </w:rPr>
              <w:t xml:space="preserve">nghị </w:t>
            </w:r>
            <w:r>
              <w:rPr>
                <w:spacing w:val="-4"/>
                <w:sz w:val="26"/>
              </w:rPr>
              <w:t xml:space="preserve">giữ </w:t>
            </w:r>
            <w:r>
              <w:rPr>
                <w:spacing w:val="-2"/>
                <w:sz w:val="26"/>
              </w:rPr>
              <w:t>nguyên</w:t>
            </w:r>
          </w:p>
        </w:tc>
        <w:tc>
          <w:tcPr>
            <w:tcW w:w="2683" w:type="dxa"/>
          </w:tcPr>
          <w:p w14:paraId="6717631D" w14:textId="77777777" w:rsidR="00053120" w:rsidRDefault="00000000">
            <w:pPr>
              <w:pStyle w:val="TableParagraph"/>
              <w:ind w:left="106" w:right="98"/>
              <w:jc w:val="both"/>
              <w:rPr>
                <w:sz w:val="26"/>
              </w:rPr>
            </w:pPr>
            <w:r>
              <w:rPr>
                <w:sz w:val="26"/>
              </w:rPr>
              <w:t>Nộp trực tiếp tại Trung tâm Dịch vụ việc làm Hải</w:t>
            </w:r>
            <w:r>
              <w:rPr>
                <w:spacing w:val="-5"/>
                <w:sz w:val="26"/>
              </w:rPr>
              <w:t xml:space="preserve"> </w:t>
            </w:r>
            <w:r>
              <w:rPr>
                <w:sz w:val="26"/>
              </w:rPr>
              <w:t>Phòng,</w:t>
            </w:r>
            <w:r>
              <w:rPr>
                <w:spacing w:val="-6"/>
                <w:sz w:val="26"/>
              </w:rPr>
              <w:t xml:space="preserve"> </w:t>
            </w:r>
            <w:r>
              <w:rPr>
                <w:sz w:val="26"/>
              </w:rPr>
              <w:t>tại</w:t>
            </w:r>
            <w:r>
              <w:rPr>
                <w:spacing w:val="-6"/>
                <w:sz w:val="26"/>
              </w:rPr>
              <w:t xml:space="preserve"> </w:t>
            </w:r>
            <w:r>
              <w:rPr>
                <w:sz w:val="26"/>
              </w:rPr>
              <w:t>2</w:t>
            </w:r>
            <w:r>
              <w:rPr>
                <w:spacing w:val="-5"/>
                <w:sz w:val="26"/>
              </w:rPr>
              <w:t xml:space="preserve"> </w:t>
            </w:r>
            <w:r>
              <w:rPr>
                <w:sz w:val="26"/>
              </w:rPr>
              <w:t>địa</w:t>
            </w:r>
            <w:r>
              <w:rPr>
                <w:spacing w:val="-6"/>
                <w:sz w:val="26"/>
              </w:rPr>
              <w:t xml:space="preserve"> </w:t>
            </w:r>
            <w:r>
              <w:rPr>
                <w:sz w:val="26"/>
              </w:rPr>
              <w:t xml:space="preserve">chỉ </w:t>
            </w:r>
            <w:r>
              <w:rPr>
                <w:spacing w:val="-4"/>
                <w:sz w:val="26"/>
              </w:rPr>
              <w:t>sau:</w:t>
            </w:r>
          </w:p>
          <w:p w14:paraId="074241F4" w14:textId="77777777" w:rsidR="00053120" w:rsidRDefault="00000000">
            <w:pPr>
              <w:pStyle w:val="TableParagraph"/>
              <w:spacing w:before="114"/>
              <w:ind w:left="106" w:right="98"/>
              <w:jc w:val="both"/>
              <w:rPr>
                <w:sz w:val="26"/>
              </w:rPr>
            </w:pPr>
            <w:r>
              <w:rPr>
                <w:sz w:val="26"/>
              </w:rPr>
              <w:t>+ Trụ sở chính: Số 735 Nguyễn Văn Linh, phường</w:t>
            </w:r>
            <w:r>
              <w:rPr>
                <w:spacing w:val="-7"/>
                <w:sz w:val="26"/>
              </w:rPr>
              <w:t xml:space="preserve"> </w:t>
            </w:r>
            <w:r>
              <w:rPr>
                <w:sz w:val="26"/>
              </w:rPr>
              <w:t>An</w:t>
            </w:r>
            <w:r>
              <w:rPr>
                <w:spacing w:val="-5"/>
                <w:sz w:val="26"/>
              </w:rPr>
              <w:t xml:space="preserve"> </w:t>
            </w:r>
            <w:r>
              <w:rPr>
                <w:sz w:val="26"/>
              </w:rPr>
              <w:t>Biên,</w:t>
            </w:r>
            <w:r>
              <w:rPr>
                <w:spacing w:val="-5"/>
                <w:sz w:val="26"/>
              </w:rPr>
              <w:t xml:space="preserve"> </w:t>
            </w:r>
            <w:r>
              <w:rPr>
                <w:sz w:val="26"/>
              </w:rPr>
              <w:t>thành phố Hải Phòng</w:t>
            </w:r>
          </w:p>
          <w:p w14:paraId="13E8EF22" w14:textId="77777777" w:rsidR="00053120" w:rsidRDefault="00000000">
            <w:pPr>
              <w:pStyle w:val="TableParagraph"/>
              <w:spacing w:before="120"/>
              <w:ind w:left="106" w:right="98"/>
              <w:jc w:val="both"/>
              <w:rPr>
                <w:sz w:val="26"/>
              </w:rPr>
            </w:pPr>
            <w:r>
              <w:rPr>
                <w:sz w:val="26"/>
              </w:rPr>
              <w:t xml:space="preserve">+ Cơ sở 1: Đường An Định, phường Việt Hòa, thành phố Hải </w:t>
            </w:r>
            <w:r>
              <w:rPr>
                <w:spacing w:val="-2"/>
                <w:sz w:val="26"/>
              </w:rPr>
              <w:t>Phòng</w:t>
            </w:r>
          </w:p>
        </w:tc>
        <w:tc>
          <w:tcPr>
            <w:tcW w:w="923" w:type="dxa"/>
          </w:tcPr>
          <w:p w14:paraId="6A2A9562" w14:textId="77777777" w:rsidR="00053120" w:rsidRDefault="00000000">
            <w:pPr>
              <w:pStyle w:val="TableParagraph"/>
              <w:ind w:left="109" w:right="86"/>
              <w:rPr>
                <w:sz w:val="26"/>
              </w:rPr>
            </w:pPr>
            <w:r>
              <w:rPr>
                <w:spacing w:val="-2"/>
                <w:sz w:val="26"/>
              </w:rPr>
              <w:t xml:space="preserve">Không </w:t>
            </w:r>
            <w:r>
              <w:rPr>
                <w:spacing w:val="-4"/>
                <w:sz w:val="26"/>
              </w:rPr>
              <w:t>quy định</w:t>
            </w:r>
          </w:p>
        </w:tc>
        <w:tc>
          <w:tcPr>
            <w:tcW w:w="959" w:type="dxa"/>
          </w:tcPr>
          <w:p w14:paraId="7EB1CCFB" w14:textId="77777777" w:rsidR="00053120" w:rsidRDefault="00000000">
            <w:pPr>
              <w:pStyle w:val="TableParagraph"/>
              <w:spacing w:line="291" w:lineRule="exact"/>
              <w:ind w:left="25"/>
              <w:jc w:val="center"/>
              <w:rPr>
                <w:sz w:val="26"/>
              </w:rPr>
            </w:pPr>
            <w:r>
              <w:rPr>
                <w:spacing w:val="-10"/>
                <w:sz w:val="26"/>
              </w:rPr>
              <w:t>x</w:t>
            </w:r>
          </w:p>
        </w:tc>
        <w:tc>
          <w:tcPr>
            <w:tcW w:w="960" w:type="dxa"/>
          </w:tcPr>
          <w:p w14:paraId="0611A71B" w14:textId="77777777" w:rsidR="00053120" w:rsidRDefault="00053120">
            <w:pPr>
              <w:pStyle w:val="TableParagraph"/>
              <w:rPr>
                <w:sz w:val="24"/>
              </w:rPr>
            </w:pPr>
          </w:p>
        </w:tc>
        <w:tc>
          <w:tcPr>
            <w:tcW w:w="3545" w:type="dxa"/>
          </w:tcPr>
          <w:p w14:paraId="6E447C44" w14:textId="77777777" w:rsidR="00053120" w:rsidRDefault="00000000">
            <w:pPr>
              <w:pStyle w:val="TableParagraph"/>
              <w:numPr>
                <w:ilvl w:val="0"/>
                <w:numId w:val="9"/>
              </w:numPr>
              <w:tabs>
                <w:tab w:val="left" w:pos="253"/>
                <w:tab w:val="left" w:pos="2905"/>
              </w:tabs>
              <w:ind w:right="36" w:firstLine="0"/>
              <w:jc w:val="both"/>
              <w:rPr>
                <w:sz w:val="26"/>
              </w:rPr>
            </w:pPr>
            <w:r>
              <w:rPr>
                <w:sz w:val="26"/>
              </w:rPr>
              <w:t>Luật</w:t>
            </w:r>
            <w:r>
              <w:rPr>
                <w:spacing w:val="-16"/>
                <w:sz w:val="26"/>
              </w:rPr>
              <w:t xml:space="preserve"> </w:t>
            </w:r>
            <w:r>
              <w:rPr>
                <w:sz w:val="26"/>
              </w:rPr>
              <w:t>việc</w:t>
            </w:r>
            <w:r>
              <w:rPr>
                <w:spacing w:val="-13"/>
                <w:sz w:val="26"/>
              </w:rPr>
              <w:t xml:space="preserve"> </w:t>
            </w:r>
            <w:r>
              <w:rPr>
                <w:sz w:val="26"/>
              </w:rPr>
              <w:t>làm</w:t>
            </w:r>
            <w:r>
              <w:rPr>
                <w:spacing w:val="-16"/>
                <w:sz w:val="26"/>
              </w:rPr>
              <w:t xml:space="preserve"> </w:t>
            </w:r>
            <w:r>
              <w:rPr>
                <w:sz w:val="26"/>
              </w:rPr>
              <w:t>ngày</w:t>
            </w:r>
            <w:r>
              <w:rPr>
                <w:spacing w:val="-17"/>
                <w:sz w:val="26"/>
              </w:rPr>
              <w:t xml:space="preserve"> </w:t>
            </w:r>
            <w:r>
              <w:rPr>
                <w:sz w:val="26"/>
              </w:rPr>
              <w:t>16</w:t>
            </w:r>
            <w:r>
              <w:rPr>
                <w:spacing w:val="-13"/>
                <w:sz w:val="26"/>
              </w:rPr>
              <w:t xml:space="preserve"> </w:t>
            </w:r>
            <w:r>
              <w:rPr>
                <w:sz w:val="26"/>
              </w:rPr>
              <w:t>tháng</w:t>
            </w:r>
            <w:r>
              <w:rPr>
                <w:spacing w:val="-14"/>
                <w:sz w:val="26"/>
              </w:rPr>
              <w:t xml:space="preserve"> </w:t>
            </w:r>
            <w:r>
              <w:rPr>
                <w:sz w:val="26"/>
              </w:rPr>
              <w:t xml:space="preserve">11 </w:t>
            </w:r>
            <w:r>
              <w:rPr>
                <w:spacing w:val="-5"/>
                <w:sz w:val="26"/>
              </w:rPr>
              <w:t>năm</w:t>
            </w:r>
            <w:r>
              <w:rPr>
                <w:sz w:val="26"/>
              </w:rPr>
              <w:tab/>
            </w:r>
            <w:r>
              <w:rPr>
                <w:spacing w:val="-2"/>
                <w:sz w:val="26"/>
              </w:rPr>
              <w:t>2013;</w:t>
            </w:r>
          </w:p>
          <w:p w14:paraId="54602527" w14:textId="77777777" w:rsidR="00053120" w:rsidRDefault="00000000">
            <w:pPr>
              <w:pStyle w:val="TableParagraph"/>
              <w:numPr>
                <w:ilvl w:val="0"/>
                <w:numId w:val="9"/>
              </w:numPr>
              <w:tabs>
                <w:tab w:val="left" w:pos="267"/>
              </w:tabs>
              <w:ind w:right="37" w:firstLine="0"/>
              <w:jc w:val="both"/>
              <w:rPr>
                <w:sz w:val="26"/>
              </w:rPr>
            </w:pPr>
            <w:r>
              <w:rPr>
                <w:sz w:val="26"/>
              </w:rPr>
              <w:t>Nghị</w:t>
            </w:r>
            <w:r>
              <w:rPr>
                <w:spacing w:val="-8"/>
                <w:sz w:val="26"/>
              </w:rPr>
              <w:t xml:space="preserve"> </w:t>
            </w:r>
            <w:r>
              <w:rPr>
                <w:sz w:val="26"/>
              </w:rPr>
              <w:t>quyết</w:t>
            </w:r>
            <w:r>
              <w:rPr>
                <w:spacing w:val="-8"/>
                <w:sz w:val="26"/>
              </w:rPr>
              <w:t xml:space="preserve"> </w:t>
            </w:r>
            <w:r>
              <w:rPr>
                <w:sz w:val="26"/>
              </w:rPr>
              <w:t>số</w:t>
            </w:r>
            <w:r>
              <w:rPr>
                <w:spacing w:val="-8"/>
                <w:sz w:val="26"/>
              </w:rPr>
              <w:t xml:space="preserve"> </w:t>
            </w:r>
            <w:r>
              <w:rPr>
                <w:sz w:val="26"/>
              </w:rPr>
              <w:t>190/2025/QH15 ngày</w:t>
            </w:r>
            <w:r>
              <w:rPr>
                <w:spacing w:val="-1"/>
                <w:sz w:val="26"/>
              </w:rPr>
              <w:t xml:space="preserve"> </w:t>
            </w:r>
            <w:r>
              <w:rPr>
                <w:sz w:val="26"/>
              </w:rPr>
              <w:t>19 tháng 02 năm 2025 của Quốc hội quy</w:t>
            </w:r>
            <w:r>
              <w:rPr>
                <w:spacing w:val="-2"/>
                <w:sz w:val="26"/>
              </w:rPr>
              <w:t xml:space="preserve"> </w:t>
            </w:r>
            <w:r>
              <w:rPr>
                <w:sz w:val="26"/>
              </w:rPr>
              <w:t>định về xử lý một số vấn đề liên quan đến sắp xếp tổ chức bộ máy nhà nước.</w:t>
            </w:r>
          </w:p>
          <w:p w14:paraId="077E2B1A" w14:textId="77777777" w:rsidR="00053120" w:rsidRDefault="00000000">
            <w:pPr>
              <w:pStyle w:val="TableParagraph"/>
              <w:numPr>
                <w:ilvl w:val="0"/>
                <w:numId w:val="9"/>
              </w:numPr>
              <w:tabs>
                <w:tab w:val="left" w:pos="294"/>
              </w:tabs>
              <w:ind w:right="38" w:firstLine="0"/>
              <w:jc w:val="both"/>
              <w:rPr>
                <w:sz w:val="26"/>
              </w:rPr>
            </w:pPr>
            <w:r>
              <w:rPr>
                <w:sz w:val="26"/>
              </w:rPr>
              <w:t>Nghị định số 25/2025/NĐ-CP ngày</w:t>
            </w:r>
            <w:r>
              <w:rPr>
                <w:spacing w:val="-1"/>
                <w:sz w:val="26"/>
              </w:rPr>
              <w:t xml:space="preserve"> </w:t>
            </w:r>
            <w:r>
              <w:rPr>
                <w:sz w:val="26"/>
              </w:rPr>
              <w:t>21 tháng 02 năm 2025 của Chính phủ quy định chức năng, nhiệm vụ, quyền hạn và cơ cấu tổ chức của Bộ Nội vụ.</w:t>
            </w:r>
          </w:p>
          <w:p w14:paraId="0E48476F" w14:textId="77777777" w:rsidR="00053120" w:rsidRDefault="00000000">
            <w:pPr>
              <w:pStyle w:val="TableParagraph"/>
              <w:numPr>
                <w:ilvl w:val="0"/>
                <w:numId w:val="9"/>
              </w:numPr>
              <w:tabs>
                <w:tab w:val="left" w:pos="294"/>
              </w:tabs>
              <w:ind w:right="36" w:firstLine="0"/>
              <w:jc w:val="both"/>
              <w:rPr>
                <w:sz w:val="26"/>
              </w:rPr>
            </w:pPr>
            <w:r>
              <w:rPr>
                <w:sz w:val="26"/>
              </w:rPr>
              <w:t>Nghị định số 45/2025/NĐ-CP ngày</w:t>
            </w:r>
            <w:r>
              <w:rPr>
                <w:spacing w:val="-1"/>
                <w:sz w:val="26"/>
              </w:rPr>
              <w:t xml:space="preserve"> </w:t>
            </w:r>
            <w:r>
              <w:rPr>
                <w:sz w:val="26"/>
              </w:rPr>
              <w:t>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05E92FA4" w14:textId="77777777" w:rsidR="00053120" w:rsidRDefault="00000000">
            <w:pPr>
              <w:pStyle w:val="TableParagraph"/>
              <w:numPr>
                <w:ilvl w:val="0"/>
                <w:numId w:val="9"/>
              </w:numPr>
              <w:tabs>
                <w:tab w:val="left" w:pos="294"/>
              </w:tabs>
              <w:ind w:right="38" w:firstLine="0"/>
              <w:jc w:val="both"/>
              <w:rPr>
                <w:sz w:val="26"/>
              </w:rPr>
            </w:pPr>
            <w:r>
              <w:rPr>
                <w:sz w:val="26"/>
              </w:rPr>
              <w:t>Nghị định số 28/2015/NĐ-CP ngày 12 tháng 3 năm 2015 của Chính</w:t>
            </w:r>
            <w:r>
              <w:rPr>
                <w:spacing w:val="26"/>
                <w:sz w:val="26"/>
              </w:rPr>
              <w:t xml:space="preserve"> </w:t>
            </w:r>
            <w:r>
              <w:rPr>
                <w:sz w:val="26"/>
              </w:rPr>
              <w:t>Phủ</w:t>
            </w:r>
            <w:r>
              <w:rPr>
                <w:spacing w:val="28"/>
                <w:sz w:val="26"/>
              </w:rPr>
              <w:t xml:space="preserve"> </w:t>
            </w:r>
            <w:r>
              <w:rPr>
                <w:sz w:val="26"/>
              </w:rPr>
              <w:t>quy</w:t>
            </w:r>
            <w:r>
              <w:rPr>
                <w:spacing w:val="22"/>
                <w:sz w:val="26"/>
              </w:rPr>
              <w:t xml:space="preserve"> </w:t>
            </w:r>
            <w:r>
              <w:rPr>
                <w:sz w:val="26"/>
              </w:rPr>
              <w:t>định</w:t>
            </w:r>
            <w:r>
              <w:rPr>
                <w:spacing w:val="27"/>
                <w:sz w:val="26"/>
              </w:rPr>
              <w:t xml:space="preserve"> </w:t>
            </w:r>
            <w:r>
              <w:rPr>
                <w:sz w:val="26"/>
              </w:rPr>
              <w:t>chi</w:t>
            </w:r>
            <w:r>
              <w:rPr>
                <w:spacing w:val="24"/>
                <w:sz w:val="26"/>
              </w:rPr>
              <w:t xml:space="preserve"> </w:t>
            </w:r>
            <w:r>
              <w:rPr>
                <w:sz w:val="26"/>
              </w:rPr>
              <w:t>tiết</w:t>
            </w:r>
            <w:r>
              <w:rPr>
                <w:spacing w:val="27"/>
                <w:sz w:val="26"/>
              </w:rPr>
              <w:t xml:space="preserve"> </w:t>
            </w:r>
            <w:r>
              <w:rPr>
                <w:spacing w:val="-5"/>
                <w:sz w:val="26"/>
              </w:rPr>
              <w:t>thi</w:t>
            </w:r>
          </w:p>
          <w:p w14:paraId="5DD55089" w14:textId="77777777" w:rsidR="00053120" w:rsidRDefault="00000000">
            <w:pPr>
              <w:pStyle w:val="TableParagraph"/>
              <w:spacing w:line="298" w:lineRule="exact"/>
              <w:ind w:left="112" w:right="39"/>
              <w:jc w:val="both"/>
              <w:rPr>
                <w:sz w:val="26"/>
              </w:rPr>
            </w:pPr>
            <w:r>
              <w:rPr>
                <w:sz w:val="26"/>
              </w:rPr>
              <w:t>hành một số điều của Luật việc làm về bảo hiểm thất nghiệp.</w:t>
            </w:r>
          </w:p>
        </w:tc>
      </w:tr>
    </w:tbl>
    <w:p w14:paraId="47580FC0" w14:textId="77777777" w:rsidR="00053120" w:rsidRDefault="00053120">
      <w:pPr>
        <w:pStyle w:val="TableParagraph"/>
        <w:spacing w:line="298" w:lineRule="exact"/>
        <w:jc w:val="both"/>
        <w:rPr>
          <w:sz w:val="26"/>
        </w:rPr>
        <w:sectPr w:rsidR="00053120">
          <w:pgSz w:w="16850" w:h="11910" w:orient="landscape"/>
          <w:pgMar w:top="640" w:right="566" w:bottom="280" w:left="1417" w:header="345" w:footer="0" w:gutter="0"/>
          <w:cols w:space="720"/>
        </w:sectPr>
      </w:pPr>
    </w:p>
    <w:p w14:paraId="18612420"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1D10A9FF" w14:textId="77777777">
        <w:trPr>
          <w:trHeight w:val="1017"/>
        </w:trPr>
        <w:tc>
          <w:tcPr>
            <w:tcW w:w="730" w:type="dxa"/>
            <w:vMerge w:val="restart"/>
            <w:shd w:val="clear" w:color="auto" w:fill="D9D9D9"/>
          </w:tcPr>
          <w:p w14:paraId="61B39E43" w14:textId="77777777" w:rsidR="00053120" w:rsidRDefault="00053120">
            <w:pPr>
              <w:pStyle w:val="TableParagraph"/>
              <w:rPr>
                <w:b/>
                <w:sz w:val="26"/>
              </w:rPr>
            </w:pPr>
          </w:p>
          <w:p w14:paraId="42CB6AD9" w14:textId="77777777" w:rsidR="00053120" w:rsidRDefault="00053120">
            <w:pPr>
              <w:pStyle w:val="TableParagraph"/>
              <w:spacing w:before="64"/>
              <w:rPr>
                <w:b/>
                <w:sz w:val="26"/>
              </w:rPr>
            </w:pPr>
          </w:p>
          <w:p w14:paraId="10CEE000"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6B741951" w14:textId="77777777" w:rsidR="00053120" w:rsidRDefault="00053120">
            <w:pPr>
              <w:pStyle w:val="TableParagraph"/>
              <w:spacing w:before="214"/>
              <w:rPr>
                <w:b/>
                <w:sz w:val="26"/>
              </w:rPr>
            </w:pPr>
          </w:p>
          <w:p w14:paraId="5FFC36E7"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69D32D22" w14:textId="77777777" w:rsidR="00053120" w:rsidRDefault="00053120">
            <w:pPr>
              <w:pStyle w:val="TableParagraph"/>
              <w:rPr>
                <w:b/>
                <w:sz w:val="26"/>
              </w:rPr>
            </w:pPr>
          </w:p>
          <w:p w14:paraId="65775CCC" w14:textId="77777777" w:rsidR="00053120" w:rsidRDefault="00053120">
            <w:pPr>
              <w:pStyle w:val="TableParagraph"/>
              <w:spacing w:before="64"/>
              <w:rPr>
                <w:b/>
                <w:sz w:val="26"/>
              </w:rPr>
            </w:pPr>
          </w:p>
          <w:p w14:paraId="2F2FEA15"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5C33F7A7"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50B09B35" w14:textId="77777777" w:rsidR="00053120" w:rsidRDefault="00053120">
            <w:pPr>
              <w:pStyle w:val="TableParagraph"/>
              <w:spacing w:before="214"/>
              <w:rPr>
                <w:b/>
                <w:sz w:val="26"/>
              </w:rPr>
            </w:pPr>
          </w:p>
          <w:p w14:paraId="223F1C6B"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6A31F861" w14:textId="77777777" w:rsidR="00053120" w:rsidRDefault="00053120">
            <w:pPr>
              <w:pStyle w:val="TableParagraph"/>
              <w:spacing w:before="214"/>
              <w:rPr>
                <w:b/>
                <w:sz w:val="26"/>
              </w:rPr>
            </w:pPr>
          </w:p>
          <w:p w14:paraId="1A129455"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55D1345B"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55D258BB" w14:textId="77777777" w:rsidR="00053120" w:rsidRDefault="00053120">
            <w:pPr>
              <w:pStyle w:val="TableParagraph"/>
              <w:rPr>
                <w:b/>
                <w:sz w:val="26"/>
              </w:rPr>
            </w:pPr>
          </w:p>
          <w:p w14:paraId="01A2D754" w14:textId="77777777" w:rsidR="00053120" w:rsidRDefault="00053120">
            <w:pPr>
              <w:pStyle w:val="TableParagraph"/>
              <w:spacing w:before="64"/>
              <w:rPr>
                <w:b/>
                <w:sz w:val="26"/>
              </w:rPr>
            </w:pPr>
          </w:p>
          <w:p w14:paraId="5F2B5960"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15EF24B0" w14:textId="77777777">
        <w:trPr>
          <w:trHeight w:val="717"/>
        </w:trPr>
        <w:tc>
          <w:tcPr>
            <w:tcW w:w="730" w:type="dxa"/>
            <w:vMerge/>
            <w:tcBorders>
              <w:top w:val="nil"/>
            </w:tcBorders>
            <w:shd w:val="clear" w:color="auto" w:fill="D9D9D9"/>
          </w:tcPr>
          <w:p w14:paraId="23564CB8" w14:textId="77777777" w:rsidR="00053120" w:rsidRDefault="00053120">
            <w:pPr>
              <w:rPr>
                <w:sz w:val="2"/>
                <w:szCs w:val="2"/>
              </w:rPr>
            </w:pPr>
          </w:p>
        </w:tc>
        <w:tc>
          <w:tcPr>
            <w:tcW w:w="1243" w:type="dxa"/>
            <w:vMerge/>
            <w:tcBorders>
              <w:top w:val="nil"/>
            </w:tcBorders>
            <w:shd w:val="clear" w:color="auto" w:fill="D9D9D9"/>
          </w:tcPr>
          <w:p w14:paraId="40C9E158" w14:textId="77777777" w:rsidR="00053120" w:rsidRDefault="00053120">
            <w:pPr>
              <w:rPr>
                <w:sz w:val="2"/>
                <w:szCs w:val="2"/>
              </w:rPr>
            </w:pPr>
          </w:p>
        </w:tc>
        <w:tc>
          <w:tcPr>
            <w:tcW w:w="1418" w:type="dxa"/>
            <w:vMerge/>
            <w:tcBorders>
              <w:top w:val="nil"/>
            </w:tcBorders>
            <w:shd w:val="clear" w:color="auto" w:fill="D9D9D9"/>
          </w:tcPr>
          <w:p w14:paraId="1BD6D725" w14:textId="77777777" w:rsidR="00053120" w:rsidRDefault="00053120">
            <w:pPr>
              <w:rPr>
                <w:sz w:val="2"/>
                <w:szCs w:val="2"/>
              </w:rPr>
            </w:pPr>
          </w:p>
        </w:tc>
        <w:tc>
          <w:tcPr>
            <w:tcW w:w="1133" w:type="dxa"/>
            <w:shd w:val="clear" w:color="auto" w:fill="D9D9D9"/>
          </w:tcPr>
          <w:p w14:paraId="1C0868AE"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09A4A492"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0C4A21DA" w14:textId="77777777" w:rsidR="00053120" w:rsidRDefault="00053120">
            <w:pPr>
              <w:rPr>
                <w:sz w:val="2"/>
                <w:szCs w:val="2"/>
              </w:rPr>
            </w:pPr>
          </w:p>
        </w:tc>
        <w:tc>
          <w:tcPr>
            <w:tcW w:w="923" w:type="dxa"/>
            <w:vMerge/>
            <w:tcBorders>
              <w:top w:val="nil"/>
            </w:tcBorders>
            <w:shd w:val="clear" w:color="auto" w:fill="D9D9D9"/>
          </w:tcPr>
          <w:p w14:paraId="13014D23" w14:textId="77777777" w:rsidR="00053120" w:rsidRDefault="00053120">
            <w:pPr>
              <w:rPr>
                <w:sz w:val="2"/>
                <w:szCs w:val="2"/>
              </w:rPr>
            </w:pPr>
          </w:p>
        </w:tc>
        <w:tc>
          <w:tcPr>
            <w:tcW w:w="959" w:type="dxa"/>
            <w:shd w:val="clear" w:color="auto" w:fill="D9D9D9"/>
          </w:tcPr>
          <w:p w14:paraId="33F9003F"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728B4421"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63C19E9F" w14:textId="77777777" w:rsidR="00053120" w:rsidRDefault="00053120">
            <w:pPr>
              <w:rPr>
                <w:sz w:val="2"/>
                <w:szCs w:val="2"/>
              </w:rPr>
            </w:pPr>
          </w:p>
        </w:tc>
      </w:tr>
      <w:tr w:rsidR="00053120" w14:paraId="758ADA30" w14:textId="77777777">
        <w:trPr>
          <w:trHeight w:val="6579"/>
        </w:trPr>
        <w:tc>
          <w:tcPr>
            <w:tcW w:w="730" w:type="dxa"/>
          </w:tcPr>
          <w:p w14:paraId="125F2F22" w14:textId="77777777" w:rsidR="00053120" w:rsidRDefault="00053120">
            <w:pPr>
              <w:pStyle w:val="TableParagraph"/>
              <w:rPr>
                <w:sz w:val="26"/>
              </w:rPr>
            </w:pPr>
          </w:p>
        </w:tc>
        <w:tc>
          <w:tcPr>
            <w:tcW w:w="1243" w:type="dxa"/>
          </w:tcPr>
          <w:p w14:paraId="689FF1DB" w14:textId="77777777" w:rsidR="00053120" w:rsidRDefault="00053120">
            <w:pPr>
              <w:pStyle w:val="TableParagraph"/>
              <w:rPr>
                <w:sz w:val="26"/>
              </w:rPr>
            </w:pPr>
          </w:p>
        </w:tc>
        <w:tc>
          <w:tcPr>
            <w:tcW w:w="1418" w:type="dxa"/>
          </w:tcPr>
          <w:p w14:paraId="5B0E5BD6" w14:textId="77777777" w:rsidR="00053120" w:rsidRDefault="00053120">
            <w:pPr>
              <w:pStyle w:val="TableParagraph"/>
              <w:rPr>
                <w:sz w:val="26"/>
              </w:rPr>
            </w:pPr>
          </w:p>
        </w:tc>
        <w:tc>
          <w:tcPr>
            <w:tcW w:w="1133" w:type="dxa"/>
          </w:tcPr>
          <w:p w14:paraId="50E6158E" w14:textId="77777777" w:rsidR="00053120" w:rsidRDefault="00053120">
            <w:pPr>
              <w:pStyle w:val="TableParagraph"/>
              <w:rPr>
                <w:sz w:val="26"/>
              </w:rPr>
            </w:pPr>
          </w:p>
        </w:tc>
        <w:tc>
          <w:tcPr>
            <w:tcW w:w="1135" w:type="dxa"/>
          </w:tcPr>
          <w:p w14:paraId="25D5C93F" w14:textId="77777777" w:rsidR="00053120" w:rsidRDefault="00053120">
            <w:pPr>
              <w:pStyle w:val="TableParagraph"/>
              <w:rPr>
                <w:sz w:val="26"/>
              </w:rPr>
            </w:pPr>
          </w:p>
        </w:tc>
        <w:tc>
          <w:tcPr>
            <w:tcW w:w="2683" w:type="dxa"/>
          </w:tcPr>
          <w:p w14:paraId="15963581" w14:textId="77777777" w:rsidR="00053120" w:rsidRDefault="00053120">
            <w:pPr>
              <w:pStyle w:val="TableParagraph"/>
              <w:rPr>
                <w:sz w:val="26"/>
              </w:rPr>
            </w:pPr>
          </w:p>
        </w:tc>
        <w:tc>
          <w:tcPr>
            <w:tcW w:w="923" w:type="dxa"/>
          </w:tcPr>
          <w:p w14:paraId="3E8F5182" w14:textId="77777777" w:rsidR="00053120" w:rsidRDefault="00053120">
            <w:pPr>
              <w:pStyle w:val="TableParagraph"/>
              <w:rPr>
                <w:sz w:val="26"/>
              </w:rPr>
            </w:pPr>
          </w:p>
        </w:tc>
        <w:tc>
          <w:tcPr>
            <w:tcW w:w="959" w:type="dxa"/>
          </w:tcPr>
          <w:p w14:paraId="1B36B22F" w14:textId="77777777" w:rsidR="00053120" w:rsidRDefault="00053120">
            <w:pPr>
              <w:pStyle w:val="TableParagraph"/>
              <w:rPr>
                <w:sz w:val="26"/>
              </w:rPr>
            </w:pPr>
          </w:p>
        </w:tc>
        <w:tc>
          <w:tcPr>
            <w:tcW w:w="960" w:type="dxa"/>
          </w:tcPr>
          <w:p w14:paraId="1C5E7344" w14:textId="77777777" w:rsidR="00053120" w:rsidRDefault="00053120">
            <w:pPr>
              <w:pStyle w:val="TableParagraph"/>
              <w:rPr>
                <w:sz w:val="26"/>
              </w:rPr>
            </w:pPr>
          </w:p>
        </w:tc>
        <w:tc>
          <w:tcPr>
            <w:tcW w:w="3545" w:type="dxa"/>
          </w:tcPr>
          <w:p w14:paraId="6E78C866" w14:textId="77777777" w:rsidR="00053120" w:rsidRDefault="00000000">
            <w:pPr>
              <w:pStyle w:val="TableParagraph"/>
              <w:numPr>
                <w:ilvl w:val="0"/>
                <w:numId w:val="8"/>
              </w:numPr>
              <w:tabs>
                <w:tab w:val="left" w:pos="294"/>
              </w:tabs>
              <w:ind w:right="37" w:firstLine="0"/>
              <w:jc w:val="both"/>
              <w:rPr>
                <w:sz w:val="26"/>
              </w:rPr>
            </w:pPr>
            <w:r>
              <w:rPr>
                <w:sz w:val="26"/>
              </w:rPr>
              <w:t xml:space="preserve">Nghị định số 61/2020/NĐ-CP ngày 29 tháng 5 năm 2020 của Chính phủ sửa đổi, bổ sung một số điều của Nghị định số </w:t>
            </w:r>
            <w:r>
              <w:rPr>
                <w:spacing w:val="-2"/>
                <w:sz w:val="26"/>
              </w:rPr>
              <w:t>28/2015/NĐ-CP</w:t>
            </w:r>
            <w:r>
              <w:rPr>
                <w:spacing w:val="-9"/>
                <w:sz w:val="26"/>
              </w:rPr>
              <w:t xml:space="preserve"> </w:t>
            </w:r>
            <w:r>
              <w:rPr>
                <w:spacing w:val="-2"/>
                <w:sz w:val="26"/>
              </w:rPr>
              <w:t>ngày</w:t>
            </w:r>
            <w:r>
              <w:rPr>
                <w:spacing w:val="-14"/>
                <w:sz w:val="26"/>
              </w:rPr>
              <w:t xml:space="preserve"> </w:t>
            </w:r>
            <w:r>
              <w:rPr>
                <w:spacing w:val="-2"/>
                <w:sz w:val="26"/>
              </w:rPr>
              <w:t>12</w:t>
            </w:r>
            <w:r>
              <w:rPr>
                <w:spacing w:val="-9"/>
                <w:sz w:val="26"/>
              </w:rPr>
              <w:t xml:space="preserve"> </w:t>
            </w:r>
            <w:r>
              <w:rPr>
                <w:spacing w:val="-2"/>
                <w:sz w:val="26"/>
              </w:rPr>
              <w:t>tháng</w:t>
            </w:r>
            <w:r>
              <w:rPr>
                <w:spacing w:val="-9"/>
                <w:sz w:val="26"/>
              </w:rPr>
              <w:t xml:space="preserve"> </w:t>
            </w:r>
            <w:r>
              <w:rPr>
                <w:spacing w:val="-10"/>
                <w:sz w:val="26"/>
              </w:rPr>
              <w:t>3</w:t>
            </w:r>
          </w:p>
          <w:p w14:paraId="2AACE2F3" w14:textId="77777777" w:rsidR="00053120" w:rsidRDefault="00000000">
            <w:pPr>
              <w:pStyle w:val="TableParagraph"/>
              <w:ind w:left="112"/>
              <w:jc w:val="both"/>
              <w:rPr>
                <w:sz w:val="26"/>
              </w:rPr>
            </w:pPr>
            <w:r>
              <w:rPr>
                <w:sz w:val="26"/>
              </w:rPr>
              <w:t>năm</w:t>
            </w:r>
            <w:r>
              <w:rPr>
                <w:spacing w:val="-6"/>
                <w:sz w:val="26"/>
              </w:rPr>
              <w:t xml:space="preserve"> </w:t>
            </w:r>
            <w:r>
              <w:rPr>
                <w:spacing w:val="-2"/>
                <w:sz w:val="26"/>
              </w:rPr>
              <w:t>2015.</w:t>
            </w:r>
          </w:p>
          <w:p w14:paraId="458B3B5A" w14:textId="77777777" w:rsidR="00053120" w:rsidRDefault="00000000">
            <w:pPr>
              <w:pStyle w:val="TableParagraph"/>
              <w:numPr>
                <w:ilvl w:val="0"/>
                <w:numId w:val="8"/>
              </w:numPr>
              <w:tabs>
                <w:tab w:val="left" w:pos="409"/>
              </w:tabs>
              <w:ind w:right="37" w:firstLine="0"/>
              <w:jc w:val="both"/>
              <w:rPr>
                <w:sz w:val="26"/>
              </w:rPr>
            </w:pPr>
            <w:r>
              <w:rPr>
                <w:sz w:val="26"/>
              </w:rPr>
              <w:t>Thông tư số 28/2015/TT- BLĐTBXH ngày 31 tháng 7 năm 2015 của Bộ Lao động - Thương binh và Xã hội hướng dẫn thực hiện Điều 52 của Luật việc</w:t>
            </w:r>
            <w:r>
              <w:rPr>
                <w:spacing w:val="-17"/>
                <w:sz w:val="26"/>
              </w:rPr>
              <w:t xml:space="preserve"> </w:t>
            </w:r>
            <w:r>
              <w:rPr>
                <w:sz w:val="26"/>
              </w:rPr>
              <w:t>làm</w:t>
            </w:r>
            <w:r>
              <w:rPr>
                <w:spacing w:val="-16"/>
                <w:sz w:val="26"/>
              </w:rPr>
              <w:t xml:space="preserve"> </w:t>
            </w:r>
            <w:r>
              <w:rPr>
                <w:sz w:val="26"/>
              </w:rPr>
              <w:t>và</w:t>
            </w:r>
            <w:r>
              <w:rPr>
                <w:spacing w:val="-16"/>
                <w:sz w:val="26"/>
              </w:rPr>
              <w:t xml:space="preserve"> </w:t>
            </w:r>
            <w:r>
              <w:rPr>
                <w:sz w:val="26"/>
              </w:rPr>
              <w:t>một</w:t>
            </w:r>
            <w:r>
              <w:rPr>
                <w:spacing w:val="-16"/>
                <w:sz w:val="26"/>
              </w:rPr>
              <w:t xml:space="preserve"> </w:t>
            </w:r>
            <w:r>
              <w:rPr>
                <w:sz w:val="26"/>
              </w:rPr>
              <w:t>số</w:t>
            </w:r>
            <w:r>
              <w:rPr>
                <w:spacing w:val="-17"/>
                <w:sz w:val="26"/>
              </w:rPr>
              <w:t xml:space="preserve"> </w:t>
            </w:r>
            <w:r>
              <w:rPr>
                <w:sz w:val="26"/>
              </w:rPr>
              <w:t>điều</w:t>
            </w:r>
            <w:r>
              <w:rPr>
                <w:spacing w:val="-16"/>
                <w:sz w:val="26"/>
              </w:rPr>
              <w:t xml:space="preserve"> </w:t>
            </w:r>
            <w:r>
              <w:rPr>
                <w:sz w:val="26"/>
              </w:rPr>
              <w:t>của</w:t>
            </w:r>
            <w:r>
              <w:rPr>
                <w:spacing w:val="-16"/>
                <w:sz w:val="26"/>
              </w:rPr>
              <w:t xml:space="preserve"> </w:t>
            </w:r>
            <w:r>
              <w:rPr>
                <w:sz w:val="26"/>
              </w:rPr>
              <w:t>Nghị định</w:t>
            </w:r>
            <w:r>
              <w:rPr>
                <w:spacing w:val="-17"/>
                <w:sz w:val="26"/>
              </w:rPr>
              <w:t xml:space="preserve"> </w:t>
            </w:r>
            <w:r>
              <w:rPr>
                <w:sz w:val="26"/>
              </w:rPr>
              <w:t>số</w:t>
            </w:r>
            <w:r>
              <w:rPr>
                <w:spacing w:val="-16"/>
                <w:sz w:val="26"/>
              </w:rPr>
              <w:t xml:space="preserve"> </w:t>
            </w:r>
            <w:r>
              <w:rPr>
                <w:sz w:val="26"/>
              </w:rPr>
              <w:t>28/2015/NĐ-CP</w:t>
            </w:r>
            <w:r>
              <w:rPr>
                <w:spacing w:val="-16"/>
                <w:sz w:val="26"/>
              </w:rPr>
              <w:t xml:space="preserve"> </w:t>
            </w:r>
            <w:r>
              <w:rPr>
                <w:sz w:val="26"/>
              </w:rPr>
              <w:t>ngày</w:t>
            </w:r>
            <w:r>
              <w:rPr>
                <w:spacing w:val="-16"/>
                <w:sz w:val="26"/>
              </w:rPr>
              <w:t xml:space="preserve"> </w:t>
            </w:r>
            <w:r>
              <w:rPr>
                <w:sz w:val="26"/>
              </w:rPr>
              <w:t>12 tháng</w:t>
            </w:r>
            <w:r>
              <w:rPr>
                <w:spacing w:val="76"/>
                <w:sz w:val="26"/>
              </w:rPr>
              <w:t xml:space="preserve">    </w:t>
            </w:r>
            <w:r>
              <w:rPr>
                <w:sz w:val="26"/>
              </w:rPr>
              <w:t>3</w:t>
            </w:r>
            <w:r>
              <w:rPr>
                <w:spacing w:val="76"/>
                <w:sz w:val="26"/>
              </w:rPr>
              <w:t xml:space="preserve">    </w:t>
            </w:r>
            <w:r>
              <w:rPr>
                <w:sz w:val="26"/>
              </w:rPr>
              <w:t>năm</w:t>
            </w:r>
            <w:r>
              <w:rPr>
                <w:spacing w:val="76"/>
                <w:sz w:val="26"/>
              </w:rPr>
              <w:t xml:space="preserve">    </w:t>
            </w:r>
            <w:r>
              <w:rPr>
                <w:spacing w:val="-4"/>
                <w:sz w:val="26"/>
              </w:rPr>
              <w:t>2015</w:t>
            </w:r>
          </w:p>
          <w:p w14:paraId="0970B295" w14:textId="77777777" w:rsidR="00053120" w:rsidRDefault="00000000">
            <w:pPr>
              <w:pStyle w:val="TableParagraph"/>
              <w:spacing w:line="298" w:lineRule="exact"/>
              <w:ind w:left="112"/>
              <w:jc w:val="both"/>
              <w:rPr>
                <w:sz w:val="26"/>
              </w:rPr>
            </w:pPr>
            <w:r>
              <w:rPr>
                <w:sz w:val="26"/>
              </w:rPr>
              <w:t>nêu</w:t>
            </w:r>
            <w:r>
              <w:rPr>
                <w:spacing w:val="-5"/>
                <w:sz w:val="26"/>
              </w:rPr>
              <w:t xml:space="preserve"> </w:t>
            </w:r>
            <w:r>
              <w:rPr>
                <w:spacing w:val="-2"/>
                <w:sz w:val="26"/>
              </w:rPr>
              <w:t>trên.</w:t>
            </w:r>
          </w:p>
          <w:p w14:paraId="437FAB29" w14:textId="77777777" w:rsidR="00053120" w:rsidRDefault="00000000">
            <w:pPr>
              <w:pStyle w:val="TableParagraph"/>
              <w:numPr>
                <w:ilvl w:val="0"/>
                <w:numId w:val="8"/>
              </w:numPr>
              <w:tabs>
                <w:tab w:val="left" w:pos="409"/>
              </w:tabs>
              <w:ind w:right="38" w:firstLine="0"/>
              <w:jc w:val="both"/>
              <w:rPr>
                <w:sz w:val="26"/>
              </w:rPr>
            </w:pPr>
            <w:r>
              <w:rPr>
                <w:sz w:val="26"/>
              </w:rPr>
              <w:t>Thông tư số 15/2023/TT- BLĐTBXH</w:t>
            </w:r>
            <w:r>
              <w:rPr>
                <w:spacing w:val="46"/>
                <w:sz w:val="26"/>
              </w:rPr>
              <w:t xml:space="preserve">  </w:t>
            </w:r>
            <w:r>
              <w:rPr>
                <w:sz w:val="26"/>
              </w:rPr>
              <w:t>ngày</w:t>
            </w:r>
            <w:r>
              <w:rPr>
                <w:spacing w:val="46"/>
                <w:sz w:val="26"/>
              </w:rPr>
              <w:t xml:space="preserve">  </w:t>
            </w:r>
            <w:r>
              <w:rPr>
                <w:spacing w:val="-2"/>
                <w:sz w:val="26"/>
              </w:rPr>
              <w:t>29/12/2023</w:t>
            </w:r>
          </w:p>
          <w:p w14:paraId="13D6241B" w14:textId="77777777" w:rsidR="00053120" w:rsidRDefault="00000000">
            <w:pPr>
              <w:pStyle w:val="TableParagraph"/>
              <w:ind w:left="112" w:right="35"/>
              <w:jc w:val="both"/>
              <w:rPr>
                <w:sz w:val="26"/>
              </w:rPr>
            </w:pPr>
            <w:r>
              <w:rPr>
                <w:sz w:val="26"/>
              </w:rPr>
              <w:t>của</w:t>
            </w:r>
            <w:r>
              <w:rPr>
                <w:spacing w:val="-2"/>
                <w:sz w:val="26"/>
              </w:rPr>
              <w:t xml:space="preserve"> </w:t>
            </w:r>
            <w:r>
              <w:rPr>
                <w:sz w:val="26"/>
              </w:rPr>
              <w:t>Bộ</w:t>
            </w:r>
            <w:r>
              <w:rPr>
                <w:spacing w:val="-2"/>
                <w:sz w:val="26"/>
              </w:rPr>
              <w:t xml:space="preserve"> </w:t>
            </w:r>
            <w:r>
              <w:rPr>
                <w:sz w:val="26"/>
              </w:rPr>
              <w:t>Lao</w:t>
            </w:r>
            <w:r>
              <w:rPr>
                <w:spacing w:val="-2"/>
                <w:sz w:val="26"/>
              </w:rPr>
              <w:t xml:space="preserve"> </w:t>
            </w:r>
            <w:r>
              <w:rPr>
                <w:sz w:val="26"/>
              </w:rPr>
              <w:t>động</w:t>
            </w:r>
            <w:r>
              <w:rPr>
                <w:spacing w:val="-1"/>
                <w:sz w:val="26"/>
              </w:rPr>
              <w:t xml:space="preserve"> </w:t>
            </w:r>
            <w:r>
              <w:rPr>
                <w:sz w:val="26"/>
              </w:rPr>
              <w:t>-</w:t>
            </w:r>
            <w:r>
              <w:rPr>
                <w:spacing w:val="-2"/>
                <w:sz w:val="26"/>
              </w:rPr>
              <w:t xml:space="preserve"> </w:t>
            </w:r>
            <w:r>
              <w:rPr>
                <w:sz w:val="26"/>
              </w:rPr>
              <w:t>Thương</w:t>
            </w:r>
            <w:r>
              <w:rPr>
                <w:spacing w:val="-3"/>
                <w:sz w:val="26"/>
              </w:rPr>
              <w:t xml:space="preserve"> </w:t>
            </w:r>
            <w:r>
              <w:rPr>
                <w:sz w:val="26"/>
              </w:rPr>
              <w:t>binh và Xã hội sửa đổi, bổ sung một số điều của Thông tư số 28/2015/TT-BLĐTBXH</w:t>
            </w:r>
            <w:r>
              <w:rPr>
                <w:spacing w:val="52"/>
                <w:w w:val="150"/>
                <w:sz w:val="26"/>
              </w:rPr>
              <w:t xml:space="preserve">  </w:t>
            </w:r>
            <w:r>
              <w:rPr>
                <w:spacing w:val="-4"/>
                <w:sz w:val="26"/>
              </w:rPr>
              <w:t>ngày</w:t>
            </w:r>
          </w:p>
          <w:p w14:paraId="1933DBFB" w14:textId="77777777" w:rsidR="00053120" w:rsidRDefault="00000000">
            <w:pPr>
              <w:pStyle w:val="TableParagraph"/>
              <w:spacing w:line="287" w:lineRule="exact"/>
              <w:ind w:left="112"/>
              <w:jc w:val="both"/>
              <w:rPr>
                <w:sz w:val="26"/>
              </w:rPr>
            </w:pPr>
            <w:r>
              <w:rPr>
                <w:sz w:val="26"/>
              </w:rPr>
              <w:t>31</w:t>
            </w:r>
            <w:r>
              <w:rPr>
                <w:spacing w:val="-5"/>
                <w:sz w:val="26"/>
              </w:rPr>
              <w:t xml:space="preserve"> </w:t>
            </w:r>
            <w:r>
              <w:rPr>
                <w:sz w:val="26"/>
              </w:rPr>
              <w:t>tháng</w:t>
            </w:r>
            <w:r>
              <w:rPr>
                <w:spacing w:val="-4"/>
                <w:sz w:val="26"/>
              </w:rPr>
              <w:t xml:space="preserve"> </w:t>
            </w:r>
            <w:r>
              <w:rPr>
                <w:sz w:val="26"/>
              </w:rPr>
              <w:t>7</w:t>
            </w:r>
            <w:r>
              <w:rPr>
                <w:spacing w:val="-2"/>
                <w:sz w:val="26"/>
              </w:rPr>
              <w:t xml:space="preserve"> </w:t>
            </w:r>
            <w:r>
              <w:rPr>
                <w:sz w:val="26"/>
              </w:rPr>
              <w:t>năm</w:t>
            </w:r>
            <w:r>
              <w:rPr>
                <w:spacing w:val="-6"/>
                <w:sz w:val="26"/>
              </w:rPr>
              <w:t xml:space="preserve"> </w:t>
            </w:r>
            <w:r>
              <w:rPr>
                <w:spacing w:val="-4"/>
                <w:sz w:val="26"/>
              </w:rPr>
              <w:t>2015.</w:t>
            </w:r>
          </w:p>
        </w:tc>
      </w:tr>
      <w:tr w:rsidR="00053120" w14:paraId="31739A88" w14:textId="77777777">
        <w:trPr>
          <w:trHeight w:val="1494"/>
        </w:trPr>
        <w:tc>
          <w:tcPr>
            <w:tcW w:w="730" w:type="dxa"/>
          </w:tcPr>
          <w:p w14:paraId="6AE15181" w14:textId="77777777" w:rsidR="00053120" w:rsidRDefault="00000000">
            <w:pPr>
              <w:pStyle w:val="TableParagraph"/>
              <w:spacing w:line="291" w:lineRule="exact"/>
              <w:ind w:right="43"/>
              <w:jc w:val="center"/>
              <w:rPr>
                <w:sz w:val="26"/>
              </w:rPr>
            </w:pPr>
            <w:r>
              <w:rPr>
                <w:spacing w:val="-5"/>
                <w:sz w:val="26"/>
              </w:rPr>
              <w:t>4.</w:t>
            </w:r>
          </w:p>
        </w:tc>
        <w:tc>
          <w:tcPr>
            <w:tcW w:w="1243" w:type="dxa"/>
          </w:tcPr>
          <w:p w14:paraId="6100BB9F" w14:textId="77777777" w:rsidR="00053120" w:rsidRDefault="00000000">
            <w:pPr>
              <w:pStyle w:val="TableParagraph"/>
              <w:spacing w:line="291" w:lineRule="exact"/>
              <w:ind w:left="107"/>
              <w:rPr>
                <w:sz w:val="26"/>
              </w:rPr>
            </w:pPr>
            <w:r>
              <w:rPr>
                <w:spacing w:val="-2"/>
                <w:sz w:val="26"/>
              </w:rPr>
              <w:t>1.014323</w:t>
            </w:r>
          </w:p>
        </w:tc>
        <w:tc>
          <w:tcPr>
            <w:tcW w:w="1418" w:type="dxa"/>
          </w:tcPr>
          <w:p w14:paraId="742AA30B" w14:textId="77777777" w:rsidR="00053120" w:rsidRDefault="00000000">
            <w:pPr>
              <w:pStyle w:val="TableParagraph"/>
              <w:ind w:left="108"/>
              <w:rPr>
                <w:sz w:val="28"/>
              </w:rPr>
            </w:pPr>
            <w:r>
              <w:rPr>
                <w:sz w:val="28"/>
              </w:rPr>
              <w:t>Tiếp tục hưởng</w:t>
            </w:r>
            <w:r>
              <w:rPr>
                <w:spacing w:val="-18"/>
                <w:sz w:val="28"/>
              </w:rPr>
              <w:t xml:space="preserve"> </w:t>
            </w:r>
            <w:r>
              <w:rPr>
                <w:sz w:val="28"/>
              </w:rPr>
              <w:t xml:space="preserve">trợ cấp thất </w:t>
            </w:r>
            <w:r>
              <w:rPr>
                <w:spacing w:val="-2"/>
                <w:sz w:val="28"/>
              </w:rPr>
              <w:t>nghiệp</w:t>
            </w:r>
          </w:p>
        </w:tc>
        <w:tc>
          <w:tcPr>
            <w:tcW w:w="1133" w:type="dxa"/>
          </w:tcPr>
          <w:p w14:paraId="22BDC67F" w14:textId="77777777" w:rsidR="00053120" w:rsidRDefault="00000000">
            <w:pPr>
              <w:pStyle w:val="TableParagraph"/>
              <w:ind w:left="105" w:right="97"/>
              <w:rPr>
                <w:sz w:val="26"/>
              </w:rPr>
            </w:pPr>
            <w:r>
              <w:rPr>
                <w:spacing w:val="-2"/>
                <w:sz w:val="26"/>
              </w:rPr>
              <w:t xml:space="preserve">Không </w:t>
            </w:r>
            <w:r>
              <w:rPr>
                <w:sz w:val="26"/>
              </w:rPr>
              <w:t>quy</w:t>
            </w:r>
            <w:r>
              <w:rPr>
                <w:spacing w:val="-17"/>
                <w:sz w:val="26"/>
              </w:rPr>
              <w:t xml:space="preserve"> </w:t>
            </w:r>
            <w:r>
              <w:rPr>
                <w:sz w:val="26"/>
              </w:rPr>
              <w:t>định</w:t>
            </w:r>
          </w:p>
        </w:tc>
        <w:tc>
          <w:tcPr>
            <w:tcW w:w="1135" w:type="dxa"/>
          </w:tcPr>
          <w:p w14:paraId="6574C662" w14:textId="77777777" w:rsidR="00053120" w:rsidRDefault="00053120">
            <w:pPr>
              <w:pStyle w:val="TableParagraph"/>
              <w:rPr>
                <w:sz w:val="26"/>
              </w:rPr>
            </w:pPr>
          </w:p>
        </w:tc>
        <w:tc>
          <w:tcPr>
            <w:tcW w:w="2683" w:type="dxa"/>
          </w:tcPr>
          <w:p w14:paraId="4BEB8C0C" w14:textId="77777777" w:rsidR="00053120" w:rsidRDefault="00000000">
            <w:pPr>
              <w:pStyle w:val="TableParagraph"/>
              <w:ind w:left="106" w:right="97"/>
              <w:jc w:val="both"/>
              <w:rPr>
                <w:sz w:val="26"/>
              </w:rPr>
            </w:pPr>
            <w:r>
              <w:rPr>
                <w:sz w:val="26"/>
              </w:rPr>
              <w:t>Nộp trực tiếp tại Trung tâm Dịch vụ việc làm Hải</w:t>
            </w:r>
            <w:r>
              <w:rPr>
                <w:spacing w:val="-5"/>
                <w:sz w:val="26"/>
              </w:rPr>
              <w:t xml:space="preserve"> </w:t>
            </w:r>
            <w:r>
              <w:rPr>
                <w:sz w:val="26"/>
              </w:rPr>
              <w:t>Phòng,</w:t>
            </w:r>
            <w:r>
              <w:rPr>
                <w:spacing w:val="-6"/>
                <w:sz w:val="26"/>
              </w:rPr>
              <w:t xml:space="preserve"> </w:t>
            </w:r>
            <w:r>
              <w:rPr>
                <w:sz w:val="26"/>
              </w:rPr>
              <w:t>tại</w:t>
            </w:r>
            <w:r>
              <w:rPr>
                <w:spacing w:val="-6"/>
                <w:sz w:val="26"/>
              </w:rPr>
              <w:t xml:space="preserve"> </w:t>
            </w:r>
            <w:r>
              <w:rPr>
                <w:sz w:val="26"/>
              </w:rPr>
              <w:t>2</w:t>
            </w:r>
            <w:r>
              <w:rPr>
                <w:spacing w:val="-4"/>
                <w:sz w:val="26"/>
              </w:rPr>
              <w:t xml:space="preserve"> </w:t>
            </w:r>
            <w:r>
              <w:rPr>
                <w:sz w:val="26"/>
              </w:rPr>
              <w:t>địa</w:t>
            </w:r>
            <w:r>
              <w:rPr>
                <w:spacing w:val="-6"/>
                <w:sz w:val="26"/>
              </w:rPr>
              <w:t xml:space="preserve"> </w:t>
            </w:r>
            <w:r>
              <w:rPr>
                <w:sz w:val="26"/>
              </w:rPr>
              <w:t xml:space="preserve">chỉ </w:t>
            </w:r>
            <w:r>
              <w:rPr>
                <w:spacing w:val="-4"/>
                <w:sz w:val="26"/>
              </w:rPr>
              <w:t>sau:</w:t>
            </w:r>
          </w:p>
        </w:tc>
        <w:tc>
          <w:tcPr>
            <w:tcW w:w="923" w:type="dxa"/>
          </w:tcPr>
          <w:p w14:paraId="26687829" w14:textId="77777777" w:rsidR="00053120" w:rsidRDefault="00000000">
            <w:pPr>
              <w:pStyle w:val="TableParagraph"/>
              <w:ind w:left="109" w:right="86"/>
              <w:rPr>
                <w:sz w:val="26"/>
              </w:rPr>
            </w:pPr>
            <w:r>
              <w:rPr>
                <w:spacing w:val="-2"/>
                <w:sz w:val="26"/>
              </w:rPr>
              <w:t xml:space="preserve">Không </w:t>
            </w:r>
            <w:r>
              <w:rPr>
                <w:spacing w:val="-4"/>
                <w:sz w:val="26"/>
              </w:rPr>
              <w:t>quy định</w:t>
            </w:r>
          </w:p>
        </w:tc>
        <w:tc>
          <w:tcPr>
            <w:tcW w:w="959" w:type="dxa"/>
          </w:tcPr>
          <w:p w14:paraId="10D68188" w14:textId="77777777" w:rsidR="00053120" w:rsidRDefault="00000000">
            <w:pPr>
              <w:pStyle w:val="TableParagraph"/>
              <w:spacing w:line="291" w:lineRule="exact"/>
              <w:ind w:left="25"/>
              <w:jc w:val="center"/>
              <w:rPr>
                <w:sz w:val="26"/>
              </w:rPr>
            </w:pPr>
            <w:r>
              <w:rPr>
                <w:spacing w:val="-10"/>
                <w:sz w:val="26"/>
              </w:rPr>
              <w:t>x</w:t>
            </w:r>
          </w:p>
        </w:tc>
        <w:tc>
          <w:tcPr>
            <w:tcW w:w="960" w:type="dxa"/>
          </w:tcPr>
          <w:p w14:paraId="10340092" w14:textId="77777777" w:rsidR="00053120" w:rsidRDefault="00053120">
            <w:pPr>
              <w:pStyle w:val="TableParagraph"/>
              <w:rPr>
                <w:sz w:val="26"/>
              </w:rPr>
            </w:pPr>
          </w:p>
        </w:tc>
        <w:tc>
          <w:tcPr>
            <w:tcW w:w="3545" w:type="dxa"/>
          </w:tcPr>
          <w:p w14:paraId="3606A36D" w14:textId="77777777" w:rsidR="00053120" w:rsidRDefault="00000000">
            <w:pPr>
              <w:pStyle w:val="TableParagraph"/>
              <w:numPr>
                <w:ilvl w:val="0"/>
                <w:numId w:val="7"/>
              </w:numPr>
              <w:tabs>
                <w:tab w:val="left" w:pos="253"/>
                <w:tab w:val="left" w:pos="2905"/>
              </w:tabs>
              <w:ind w:right="36" w:firstLine="0"/>
              <w:rPr>
                <w:sz w:val="26"/>
              </w:rPr>
            </w:pPr>
            <w:r>
              <w:rPr>
                <w:sz w:val="26"/>
              </w:rPr>
              <w:t>Luật</w:t>
            </w:r>
            <w:r>
              <w:rPr>
                <w:spacing w:val="-16"/>
                <w:sz w:val="26"/>
              </w:rPr>
              <w:t xml:space="preserve"> </w:t>
            </w:r>
            <w:r>
              <w:rPr>
                <w:sz w:val="26"/>
              </w:rPr>
              <w:t>việc</w:t>
            </w:r>
            <w:r>
              <w:rPr>
                <w:spacing w:val="-13"/>
                <w:sz w:val="26"/>
              </w:rPr>
              <w:t xml:space="preserve"> </w:t>
            </w:r>
            <w:r>
              <w:rPr>
                <w:sz w:val="26"/>
              </w:rPr>
              <w:t>làm</w:t>
            </w:r>
            <w:r>
              <w:rPr>
                <w:spacing w:val="-16"/>
                <w:sz w:val="26"/>
              </w:rPr>
              <w:t xml:space="preserve"> </w:t>
            </w:r>
            <w:r>
              <w:rPr>
                <w:sz w:val="26"/>
              </w:rPr>
              <w:t>ngày</w:t>
            </w:r>
            <w:r>
              <w:rPr>
                <w:spacing w:val="-17"/>
                <w:sz w:val="26"/>
              </w:rPr>
              <w:t xml:space="preserve"> </w:t>
            </w:r>
            <w:r>
              <w:rPr>
                <w:sz w:val="26"/>
              </w:rPr>
              <w:t>16</w:t>
            </w:r>
            <w:r>
              <w:rPr>
                <w:spacing w:val="-13"/>
                <w:sz w:val="26"/>
              </w:rPr>
              <w:t xml:space="preserve"> </w:t>
            </w:r>
            <w:r>
              <w:rPr>
                <w:sz w:val="26"/>
              </w:rPr>
              <w:t>tháng</w:t>
            </w:r>
            <w:r>
              <w:rPr>
                <w:spacing w:val="-14"/>
                <w:sz w:val="26"/>
              </w:rPr>
              <w:t xml:space="preserve"> </w:t>
            </w:r>
            <w:r>
              <w:rPr>
                <w:sz w:val="26"/>
              </w:rPr>
              <w:t xml:space="preserve">11 </w:t>
            </w:r>
            <w:r>
              <w:rPr>
                <w:spacing w:val="-4"/>
                <w:sz w:val="26"/>
              </w:rPr>
              <w:t>năm</w:t>
            </w:r>
            <w:r>
              <w:rPr>
                <w:sz w:val="26"/>
              </w:rPr>
              <w:tab/>
            </w:r>
            <w:r>
              <w:rPr>
                <w:spacing w:val="-2"/>
                <w:sz w:val="26"/>
              </w:rPr>
              <w:t>2013;</w:t>
            </w:r>
          </w:p>
          <w:p w14:paraId="37B863E4" w14:textId="77777777" w:rsidR="00053120" w:rsidRDefault="00000000">
            <w:pPr>
              <w:pStyle w:val="TableParagraph"/>
              <w:numPr>
                <w:ilvl w:val="0"/>
                <w:numId w:val="7"/>
              </w:numPr>
              <w:tabs>
                <w:tab w:val="left" w:pos="267"/>
              </w:tabs>
              <w:spacing w:line="299" w:lineRule="exact"/>
              <w:ind w:left="267" w:hanging="155"/>
              <w:rPr>
                <w:sz w:val="26"/>
              </w:rPr>
            </w:pPr>
            <w:r>
              <w:rPr>
                <w:sz w:val="26"/>
              </w:rPr>
              <w:t>Nghị</w:t>
            </w:r>
            <w:r>
              <w:rPr>
                <w:spacing w:val="-1"/>
                <w:sz w:val="26"/>
              </w:rPr>
              <w:t xml:space="preserve"> </w:t>
            </w:r>
            <w:r>
              <w:rPr>
                <w:sz w:val="26"/>
              </w:rPr>
              <w:t xml:space="preserve">quyết số </w:t>
            </w:r>
            <w:r>
              <w:rPr>
                <w:spacing w:val="-2"/>
                <w:sz w:val="26"/>
              </w:rPr>
              <w:t>190/2025/QH15</w:t>
            </w:r>
          </w:p>
          <w:p w14:paraId="37DCECC2" w14:textId="77777777" w:rsidR="00053120" w:rsidRDefault="00000000">
            <w:pPr>
              <w:pStyle w:val="TableParagraph"/>
              <w:spacing w:line="298" w:lineRule="exact"/>
              <w:ind w:left="112"/>
              <w:rPr>
                <w:sz w:val="26"/>
              </w:rPr>
            </w:pPr>
            <w:r>
              <w:rPr>
                <w:sz w:val="26"/>
              </w:rPr>
              <w:t>ngày</w:t>
            </w:r>
            <w:r>
              <w:rPr>
                <w:spacing w:val="-1"/>
                <w:sz w:val="26"/>
              </w:rPr>
              <w:t xml:space="preserve"> </w:t>
            </w:r>
            <w:r>
              <w:rPr>
                <w:sz w:val="26"/>
              </w:rPr>
              <w:t>19 tháng 02 năm 2025 của Quốc</w:t>
            </w:r>
            <w:r>
              <w:rPr>
                <w:spacing w:val="6"/>
                <w:sz w:val="26"/>
              </w:rPr>
              <w:t xml:space="preserve"> </w:t>
            </w:r>
            <w:r>
              <w:rPr>
                <w:sz w:val="26"/>
              </w:rPr>
              <w:t>hội</w:t>
            </w:r>
            <w:r>
              <w:rPr>
                <w:spacing w:val="6"/>
                <w:sz w:val="26"/>
              </w:rPr>
              <w:t xml:space="preserve"> </w:t>
            </w:r>
            <w:r>
              <w:rPr>
                <w:sz w:val="26"/>
              </w:rPr>
              <w:t>quy</w:t>
            </w:r>
            <w:r>
              <w:rPr>
                <w:spacing w:val="1"/>
                <w:sz w:val="26"/>
              </w:rPr>
              <w:t xml:space="preserve"> </w:t>
            </w:r>
            <w:r>
              <w:rPr>
                <w:sz w:val="26"/>
              </w:rPr>
              <w:t>định</w:t>
            </w:r>
            <w:r>
              <w:rPr>
                <w:spacing w:val="6"/>
                <w:sz w:val="26"/>
              </w:rPr>
              <w:t xml:space="preserve"> </w:t>
            </w:r>
            <w:r>
              <w:rPr>
                <w:sz w:val="26"/>
              </w:rPr>
              <w:t>về</w:t>
            </w:r>
            <w:r>
              <w:rPr>
                <w:spacing w:val="8"/>
                <w:sz w:val="26"/>
              </w:rPr>
              <w:t xml:space="preserve"> </w:t>
            </w:r>
            <w:r>
              <w:rPr>
                <w:sz w:val="26"/>
              </w:rPr>
              <w:t>xử</w:t>
            </w:r>
            <w:r>
              <w:rPr>
                <w:spacing w:val="6"/>
                <w:sz w:val="26"/>
              </w:rPr>
              <w:t xml:space="preserve"> </w:t>
            </w:r>
            <w:r>
              <w:rPr>
                <w:sz w:val="26"/>
              </w:rPr>
              <w:t>lý</w:t>
            </w:r>
            <w:r>
              <w:rPr>
                <w:spacing w:val="6"/>
                <w:sz w:val="26"/>
              </w:rPr>
              <w:t xml:space="preserve"> </w:t>
            </w:r>
            <w:r>
              <w:rPr>
                <w:spacing w:val="-5"/>
                <w:sz w:val="26"/>
              </w:rPr>
              <w:t>một</w:t>
            </w:r>
          </w:p>
        </w:tc>
      </w:tr>
    </w:tbl>
    <w:p w14:paraId="3AFC14E5" w14:textId="77777777" w:rsidR="00053120" w:rsidRDefault="00053120">
      <w:pPr>
        <w:pStyle w:val="TableParagraph"/>
        <w:spacing w:line="298" w:lineRule="exact"/>
        <w:rPr>
          <w:sz w:val="26"/>
        </w:rPr>
        <w:sectPr w:rsidR="00053120">
          <w:pgSz w:w="16850" w:h="11910" w:orient="landscape"/>
          <w:pgMar w:top="640" w:right="566" w:bottom="280" w:left="1417" w:header="345" w:footer="0" w:gutter="0"/>
          <w:cols w:space="720"/>
        </w:sectPr>
      </w:pPr>
    </w:p>
    <w:p w14:paraId="73BA6596"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57543399" w14:textId="77777777">
        <w:trPr>
          <w:trHeight w:val="1017"/>
        </w:trPr>
        <w:tc>
          <w:tcPr>
            <w:tcW w:w="730" w:type="dxa"/>
            <w:vMerge w:val="restart"/>
            <w:shd w:val="clear" w:color="auto" w:fill="D9D9D9"/>
          </w:tcPr>
          <w:p w14:paraId="50D827DF" w14:textId="77777777" w:rsidR="00053120" w:rsidRDefault="00053120">
            <w:pPr>
              <w:pStyle w:val="TableParagraph"/>
              <w:rPr>
                <w:b/>
                <w:sz w:val="26"/>
              </w:rPr>
            </w:pPr>
          </w:p>
          <w:p w14:paraId="0F7E83EF" w14:textId="77777777" w:rsidR="00053120" w:rsidRDefault="00053120">
            <w:pPr>
              <w:pStyle w:val="TableParagraph"/>
              <w:spacing w:before="64"/>
              <w:rPr>
                <w:b/>
                <w:sz w:val="26"/>
              </w:rPr>
            </w:pPr>
          </w:p>
          <w:p w14:paraId="03982D36"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000B2BBD" w14:textId="77777777" w:rsidR="00053120" w:rsidRDefault="00053120">
            <w:pPr>
              <w:pStyle w:val="TableParagraph"/>
              <w:spacing w:before="214"/>
              <w:rPr>
                <w:b/>
                <w:sz w:val="26"/>
              </w:rPr>
            </w:pPr>
          </w:p>
          <w:p w14:paraId="4799B133"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6E2FCC90" w14:textId="77777777" w:rsidR="00053120" w:rsidRDefault="00053120">
            <w:pPr>
              <w:pStyle w:val="TableParagraph"/>
              <w:rPr>
                <w:b/>
                <w:sz w:val="26"/>
              </w:rPr>
            </w:pPr>
          </w:p>
          <w:p w14:paraId="3AC7B263" w14:textId="77777777" w:rsidR="00053120" w:rsidRDefault="00053120">
            <w:pPr>
              <w:pStyle w:val="TableParagraph"/>
              <w:spacing w:before="64"/>
              <w:rPr>
                <w:b/>
                <w:sz w:val="26"/>
              </w:rPr>
            </w:pPr>
          </w:p>
          <w:p w14:paraId="1A136665"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754BEFC7"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7D3AA33E" w14:textId="77777777" w:rsidR="00053120" w:rsidRDefault="00053120">
            <w:pPr>
              <w:pStyle w:val="TableParagraph"/>
              <w:spacing w:before="214"/>
              <w:rPr>
                <w:b/>
                <w:sz w:val="26"/>
              </w:rPr>
            </w:pPr>
          </w:p>
          <w:p w14:paraId="4D958EC3"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7D92B7D0" w14:textId="77777777" w:rsidR="00053120" w:rsidRDefault="00053120">
            <w:pPr>
              <w:pStyle w:val="TableParagraph"/>
              <w:spacing w:before="214"/>
              <w:rPr>
                <w:b/>
                <w:sz w:val="26"/>
              </w:rPr>
            </w:pPr>
          </w:p>
          <w:p w14:paraId="00A292C3"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77E50167"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2773BFF6" w14:textId="77777777" w:rsidR="00053120" w:rsidRDefault="00053120">
            <w:pPr>
              <w:pStyle w:val="TableParagraph"/>
              <w:rPr>
                <w:b/>
                <w:sz w:val="26"/>
              </w:rPr>
            </w:pPr>
          </w:p>
          <w:p w14:paraId="1E9802D5" w14:textId="77777777" w:rsidR="00053120" w:rsidRDefault="00053120">
            <w:pPr>
              <w:pStyle w:val="TableParagraph"/>
              <w:spacing w:before="64"/>
              <w:rPr>
                <w:b/>
                <w:sz w:val="26"/>
              </w:rPr>
            </w:pPr>
          </w:p>
          <w:p w14:paraId="48B15D46"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1B626035" w14:textId="77777777">
        <w:trPr>
          <w:trHeight w:val="717"/>
        </w:trPr>
        <w:tc>
          <w:tcPr>
            <w:tcW w:w="730" w:type="dxa"/>
            <w:vMerge/>
            <w:tcBorders>
              <w:top w:val="nil"/>
            </w:tcBorders>
            <w:shd w:val="clear" w:color="auto" w:fill="D9D9D9"/>
          </w:tcPr>
          <w:p w14:paraId="544C675F" w14:textId="77777777" w:rsidR="00053120" w:rsidRDefault="00053120">
            <w:pPr>
              <w:rPr>
                <w:sz w:val="2"/>
                <w:szCs w:val="2"/>
              </w:rPr>
            </w:pPr>
          </w:p>
        </w:tc>
        <w:tc>
          <w:tcPr>
            <w:tcW w:w="1243" w:type="dxa"/>
            <w:vMerge/>
            <w:tcBorders>
              <w:top w:val="nil"/>
            </w:tcBorders>
            <w:shd w:val="clear" w:color="auto" w:fill="D9D9D9"/>
          </w:tcPr>
          <w:p w14:paraId="12268BD8" w14:textId="77777777" w:rsidR="00053120" w:rsidRDefault="00053120">
            <w:pPr>
              <w:rPr>
                <w:sz w:val="2"/>
                <w:szCs w:val="2"/>
              </w:rPr>
            </w:pPr>
          </w:p>
        </w:tc>
        <w:tc>
          <w:tcPr>
            <w:tcW w:w="1418" w:type="dxa"/>
            <w:vMerge/>
            <w:tcBorders>
              <w:top w:val="nil"/>
            </w:tcBorders>
            <w:shd w:val="clear" w:color="auto" w:fill="D9D9D9"/>
          </w:tcPr>
          <w:p w14:paraId="6BCF9942" w14:textId="77777777" w:rsidR="00053120" w:rsidRDefault="00053120">
            <w:pPr>
              <w:rPr>
                <w:sz w:val="2"/>
                <w:szCs w:val="2"/>
              </w:rPr>
            </w:pPr>
          </w:p>
        </w:tc>
        <w:tc>
          <w:tcPr>
            <w:tcW w:w="1133" w:type="dxa"/>
            <w:shd w:val="clear" w:color="auto" w:fill="D9D9D9"/>
          </w:tcPr>
          <w:p w14:paraId="1637773C"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68E5EED1"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5807C6B4" w14:textId="77777777" w:rsidR="00053120" w:rsidRDefault="00053120">
            <w:pPr>
              <w:rPr>
                <w:sz w:val="2"/>
                <w:szCs w:val="2"/>
              </w:rPr>
            </w:pPr>
          </w:p>
        </w:tc>
        <w:tc>
          <w:tcPr>
            <w:tcW w:w="923" w:type="dxa"/>
            <w:vMerge/>
            <w:tcBorders>
              <w:top w:val="nil"/>
            </w:tcBorders>
            <w:shd w:val="clear" w:color="auto" w:fill="D9D9D9"/>
          </w:tcPr>
          <w:p w14:paraId="3D5ECE1E" w14:textId="77777777" w:rsidR="00053120" w:rsidRDefault="00053120">
            <w:pPr>
              <w:rPr>
                <w:sz w:val="2"/>
                <w:szCs w:val="2"/>
              </w:rPr>
            </w:pPr>
          </w:p>
        </w:tc>
        <w:tc>
          <w:tcPr>
            <w:tcW w:w="959" w:type="dxa"/>
            <w:shd w:val="clear" w:color="auto" w:fill="D9D9D9"/>
          </w:tcPr>
          <w:p w14:paraId="79162FDC"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6336F864"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4EE3FCB4" w14:textId="77777777" w:rsidR="00053120" w:rsidRDefault="00053120">
            <w:pPr>
              <w:rPr>
                <w:sz w:val="2"/>
                <w:szCs w:val="2"/>
              </w:rPr>
            </w:pPr>
          </w:p>
        </w:tc>
      </w:tr>
      <w:tr w:rsidR="00053120" w14:paraId="474253BD" w14:textId="77777777">
        <w:trPr>
          <w:trHeight w:val="7774"/>
        </w:trPr>
        <w:tc>
          <w:tcPr>
            <w:tcW w:w="730" w:type="dxa"/>
          </w:tcPr>
          <w:p w14:paraId="28118A6D" w14:textId="77777777" w:rsidR="00053120" w:rsidRDefault="00053120">
            <w:pPr>
              <w:pStyle w:val="TableParagraph"/>
              <w:rPr>
                <w:sz w:val="24"/>
              </w:rPr>
            </w:pPr>
          </w:p>
        </w:tc>
        <w:tc>
          <w:tcPr>
            <w:tcW w:w="1243" w:type="dxa"/>
          </w:tcPr>
          <w:p w14:paraId="43F841C7" w14:textId="77777777" w:rsidR="00053120" w:rsidRDefault="00053120">
            <w:pPr>
              <w:pStyle w:val="TableParagraph"/>
              <w:rPr>
                <w:sz w:val="24"/>
              </w:rPr>
            </w:pPr>
          </w:p>
        </w:tc>
        <w:tc>
          <w:tcPr>
            <w:tcW w:w="1418" w:type="dxa"/>
          </w:tcPr>
          <w:p w14:paraId="26004264" w14:textId="77777777" w:rsidR="00053120" w:rsidRDefault="00053120">
            <w:pPr>
              <w:pStyle w:val="TableParagraph"/>
              <w:rPr>
                <w:sz w:val="24"/>
              </w:rPr>
            </w:pPr>
          </w:p>
        </w:tc>
        <w:tc>
          <w:tcPr>
            <w:tcW w:w="1133" w:type="dxa"/>
          </w:tcPr>
          <w:p w14:paraId="72FFBAA9" w14:textId="77777777" w:rsidR="00053120" w:rsidRDefault="00053120">
            <w:pPr>
              <w:pStyle w:val="TableParagraph"/>
              <w:rPr>
                <w:sz w:val="24"/>
              </w:rPr>
            </w:pPr>
          </w:p>
        </w:tc>
        <w:tc>
          <w:tcPr>
            <w:tcW w:w="1135" w:type="dxa"/>
          </w:tcPr>
          <w:p w14:paraId="57A8D869" w14:textId="77777777" w:rsidR="00053120" w:rsidRDefault="00053120">
            <w:pPr>
              <w:pStyle w:val="TableParagraph"/>
              <w:rPr>
                <w:sz w:val="24"/>
              </w:rPr>
            </w:pPr>
          </w:p>
        </w:tc>
        <w:tc>
          <w:tcPr>
            <w:tcW w:w="2683" w:type="dxa"/>
          </w:tcPr>
          <w:p w14:paraId="03830718" w14:textId="77777777" w:rsidR="00053120" w:rsidRDefault="00000000">
            <w:pPr>
              <w:pStyle w:val="TableParagraph"/>
              <w:ind w:left="106" w:right="98"/>
              <w:jc w:val="both"/>
              <w:rPr>
                <w:sz w:val="26"/>
              </w:rPr>
            </w:pPr>
            <w:r>
              <w:rPr>
                <w:sz w:val="26"/>
              </w:rPr>
              <w:t>+ Trụ sở chính: Số 735 Nguyễn Văn Linh, phường</w:t>
            </w:r>
            <w:r>
              <w:rPr>
                <w:spacing w:val="-7"/>
                <w:sz w:val="26"/>
              </w:rPr>
              <w:t xml:space="preserve"> </w:t>
            </w:r>
            <w:r>
              <w:rPr>
                <w:sz w:val="26"/>
              </w:rPr>
              <w:t>An</w:t>
            </w:r>
            <w:r>
              <w:rPr>
                <w:spacing w:val="-5"/>
                <w:sz w:val="26"/>
              </w:rPr>
              <w:t xml:space="preserve"> </w:t>
            </w:r>
            <w:r>
              <w:rPr>
                <w:sz w:val="26"/>
              </w:rPr>
              <w:t>Biên,</w:t>
            </w:r>
            <w:r>
              <w:rPr>
                <w:spacing w:val="-5"/>
                <w:sz w:val="26"/>
              </w:rPr>
              <w:t xml:space="preserve"> </w:t>
            </w:r>
            <w:r>
              <w:rPr>
                <w:sz w:val="26"/>
              </w:rPr>
              <w:t>thành phố Hải Phòng</w:t>
            </w:r>
          </w:p>
          <w:p w14:paraId="54B3DA1E" w14:textId="77777777" w:rsidR="00053120" w:rsidRDefault="00000000">
            <w:pPr>
              <w:pStyle w:val="TableParagraph"/>
              <w:spacing w:before="114"/>
              <w:ind w:left="106" w:right="98"/>
              <w:jc w:val="both"/>
              <w:rPr>
                <w:sz w:val="26"/>
              </w:rPr>
            </w:pPr>
            <w:r>
              <w:rPr>
                <w:sz w:val="26"/>
              </w:rPr>
              <w:t xml:space="preserve">+ Cơ sở 1: Đường An Định, phường Việt Hòa, thành phố Hải </w:t>
            </w:r>
            <w:r>
              <w:rPr>
                <w:spacing w:val="-2"/>
                <w:sz w:val="26"/>
              </w:rPr>
              <w:t>Phòng</w:t>
            </w:r>
          </w:p>
        </w:tc>
        <w:tc>
          <w:tcPr>
            <w:tcW w:w="923" w:type="dxa"/>
          </w:tcPr>
          <w:p w14:paraId="12C385CC" w14:textId="77777777" w:rsidR="00053120" w:rsidRDefault="00053120">
            <w:pPr>
              <w:pStyle w:val="TableParagraph"/>
              <w:rPr>
                <w:sz w:val="24"/>
              </w:rPr>
            </w:pPr>
          </w:p>
        </w:tc>
        <w:tc>
          <w:tcPr>
            <w:tcW w:w="959" w:type="dxa"/>
          </w:tcPr>
          <w:p w14:paraId="71F08EDD" w14:textId="77777777" w:rsidR="00053120" w:rsidRDefault="00053120">
            <w:pPr>
              <w:pStyle w:val="TableParagraph"/>
              <w:rPr>
                <w:sz w:val="24"/>
              </w:rPr>
            </w:pPr>
          </w:p>
        </w:tc>
        <w:tc>
          <w:tcPr>
            <w:tcW w:w="960" w:type="dxa"/>
          </w:tcPr>
          <w:p w14:paraId="34A5B77C" w14:textId="77777777" w:rsidR="00053120" w:rsidRDefault="00053120">
            <w:pPr>
              <w:pStyle w:val="TableParagraph"/>
              <w:rPr>
                <w:sz w:val="24"/>
              </w:rPr>
            </w:pPr>
          </w:p>
        </w:tc>
        <w:tc>
          <w:tcPr>
            <w:tcW w:w="3545" w:type="dxa"/>
          </w:tcPr>
          <w:p w14:paraId="547CEBFC" w14:textId="77777777" w:rsidR="00053120" w:rsidRDefault="00000000">
            <w:pPr>
              <w:pStyle w:val="TableParagraph"/>
              <w:ind w:left="112" w:right="43"/>
              <w:jc w:val="both"/>
              <w:rPr>
                <w:sz w:val="26"/>
              </w:rPr>
            </w:pPr>
            <w:r>
              <w:rPr>
                <w:sz w:val="26"/>
              </w:rPr>
              <w:t>số vấn đề liên quan đến sắp xếp tổ chức bộ máy nhà nước.</w:t>
            </w:r>
          </w:p>
          <w:p w14:paraId="5775F784" w14:textId="77777777" w:rsidR="00053120" w:rsidRDefault="00000000">
            <w:pPr>
              <w:pStyle w:val="TableParagraph"/>
              <w:numPr>
                <w:ilvl w:val="0"/>
                <w:numId w:val="6"/>
              </w:numPr>
              <w:tabs>
                <w:tab w:val="left" w:pos="294"/>
              </w:tabs>
              <w:ind w:right="38" w:firstLine="0"/>
              <w:jc w:val="both"/>
              <w:rPr>
                <w:sz w:val="26"/>
              </w:rPr>
            </w:pPr>
            <w:r>
              <w:rPr>
                <w:sz w:val="26"/>
              </w:rPr>
              <w:t>Nghị định số 25/2025/NĐ-CP ngày</w:t>
            </w:r>
            <w:r>
              <w:rPr>
                <w:spacing w:val="-1"/>
                <w:sz w:val="26"/>
              </w:rPr>
              <w:t xml:space="preserve"> </w:t>
            </w:r>
            <w:r>
              <w:rPr>
                <w:sz w:val="26"/>
              </w:rPr>
              <w:t>21 tháng 02 năm 2025 của Chính phủ quy định chức năng, nhiệm vụ, quyền hạn và cơ cấu tổ chức của Bộ Nội vụ.</w:t>
            </w:r>
          </w:p>
          <w:p w14:paraId="63A55C0A" w14:textId="77777777" w:rsidR="00053120" w:rsidRDefault="00000000">
            <w:pPr>
              <w:pStyle w:val="TableParagraph"/>
              <w:numPr>
                <w:ilvl w:val="0"/>
                <w:numId w:val="6"/>
              </w:numPr>
              <w:tabs>
                <w:tab w:val="left" w:pos="294"/>
              </w:tabs>
              <w:ind w:right="36" w:firstLine="0"/>
              <w:jc w:val="both"/>
              <w:rPr>
                <w:sz w:val="26"/>
              </w:rPr>
            </w:pPr>
            <w:r>
              <w:rPr>
                <w:sz w:val="26"/>
              </w:rPr>
              <w:t>Nghị định số 45/2025/NĐ-CP ngày</w:t>
            </w:r>
            <w:r>
              <w:rPr>
                <w:spacing w:val="-1"/>
                <w:sz w:val="26"/>
              </w:rPr>
              <w:t xml:space="preserve"> </w:t>
            </w:r>
            <w:r>
              <w:rPr>
                <w:sz w:val="26"/>
              </w:rPr>
              <w:t>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59C8EAB6" w14:textId="77777777" w:rsidR="00053120" w:rsidRDefault="00000000">
            <w:pPr>
              <w:pStyle w:val="TableParagraph"/>
              <w:numPr>
                <w:ilvl w:val="0"/>
                <w:numId w:val="6"/>
              </w:numPr>
              <w:tabs>
                <w:tab w:val="left" w:pos="294"/>
              </w:tabs>
              <w:ind w:right="38" w:firstLine="0"/>
              <w:jc w:val="both"/>
              <w:rPr>
                <w:sz w:val="26"/>
              </w:rPr>
            </w:pPr>
            <w:r>
              <w:rPr>
                <w:sz w:val="26"/>
              </w:rPr>
              <w:t>Nghị định số 28/2015/NĐ-CP ngày 12 tháng 3 năm 2015 của Chính Phủ quy định chi tiết thi hành một số điều của Luật việc làm về bảo hiểm thất nghiệp.</w:t>
            </w:r>
          </w:p>
          <w:p w14:paraId="0BE1245B" w14:textId="77777777" w:rsidR="00053120" w:rsidRDefault="00000000">
            <w:pPr>
              <w:pStyle w:val="TableParagraph"/>
              <w:numPr>
                <w:ilvl w:val="0"/>
                <w:numId w:val="6"/>
              </w:numPr>
              <w:tabs>
                <w:tab w:val="left" w:pos="294"/>
              </w:tabs>
              <w:ind w:right="38" w:firstLine="0"/>
              <w:jc w:val="both"/>
              <w:rPr>
                <w:sz w:val="26"/>
              </w:rPr>
            </w:pPr>
            <w:r>
              <w:rPr>
                <w:sz w:val="26"/>
              </w:rPr>
              <w:t>Nghị định số 61/2020/NĐ-CP ngày 29 tháng 5 năm 2020 của Chính</w:t>
            </w:r>
            <w:r>
              <w:rPr>
                <w:spacing w:val="4"/>
                <w:sz w:val="26"/>
              </w:rPr>
              <w:t xml:space="preserve"> </w:t>
            </w:r>
            <w:r>
              <w:rPr>
                <w:sz w:val="26"/>
              </w:rPr>
              <w:t>phủ</w:t>
            </w:r>
            <w:r>
              <w:rPr>
                <w:spacing w:val="5"/>
                <w:sz w:val="26"/>
              </w:rPr>
              <w:t xml:space="preserve"> </w:t>
            </w:r>
            <w:r>
              <w:rPr>
                <w:sz w:val="26"/>
              </w:rPr>
              <w:t>sửa</w:t>
            </w:r>
            <w:r>
              <w:rPr>
                <w:spacing w:val="5"/>
                <w:sz w:val="26"/>
              </w:rPr>
              <w:t xml:space="preserve"> </w:t>
            </w:r>
            <w:r>
              <w:rPr>
                <w:sz w:val="26"/>
              </w:rPr>
              <w:t>đổi,</w:t>
            </w:r>
            <w:r>
              <w:rPr>
                <w:spacing w:val="9"/>
                <w:sz w:val="26"/>
              </w:rPr>
              <w:t xml:space="preserve"> </w:t>
            </w:r>
            <w:r>
              <w:rPr>
                <w:sz w:val="26"/>
              </w:rPr>
              <w:t>bổ</w:t>
            </w:r>
            <w:r>
              <w:rPr>
                <w:spacing w:val="7"/>
                <w:sz w:val="26"/>
              </w:rPr>
              <w:t xml:space="preserve"> </w:t>
            </w:r>
            <w:r>
              <w:rPr>
                <w:sz w:val="26"/>
              </w:rPr>
              <w:t>sung</w:t>
            </w:r>
            <w:r>
              <w:rPr>
                <w:spacing w:val="7"/>
                <w:sz w:val="26"/>
              </w:rPr>
              <w:t xml:space="preserve"> </w:t>
            </w:r>
            <w:r>
              <w:rPr>
                <w:spacing w:val="-5"/>
                <w:sz w:val="26"/>
              </w:rPr>
              <w:t>một</w:t>
            </w:r>
          </w:p>
          <w:p w14:paraId="573C8189" w14:textId="77777777" w:rsidR="00053120" w:rsidRDefault="00000000">
            <w:pPr>
              <w:pStyle w:val="TableParagraph"/>
              <w:spacing w:line="285" w:lineRule="exact"/>
              <w:ind w:left="112"/>
              <w:jc w:val="both"/>
              <w:rPr>
                <w:sz w:val="26"/>
              </w:rPr>
            </w:pPr>
            <w:r>
              <w:rPr>
                <w:sz w:val="26"/>
              </w:rPr>
              <w:t>số</w:t>
            </w:r>
            <w:r>
              <w:rPr>
                <w:spacing w:val="45"/>
                <w:sz w:val="26"/>
              </w:rPr>
              <w:t xml:space="preserve">  </w:t>
            </w:r>
            <w:r>
              <w:rPr>
                <w:sz w:val="26"/>
              </w:rPr>
              <w:t>điều</w:t>
            </w:r>
            <w:r>
              <w:rPr>
                <w:spacing w:val="47"/>
                <w:sz w:val="26"/>
              </w:rPr>
              <w:t xml:space="preserve">  </w:t>
            </w:r>
            <w:r>
              <w:rPr>
                <w:sz w:val="26"/>
              </w:rPr>
              <w:t>của</w:t>
            </w:r>
            <w:r>
              <w:rPr>
                <w:spacing w:val="46"/>
                <w:sz w:val="26"/>
              </w:rPr>
              <w:t xml:space="preserve">  </w:t>
            </w:r>
            <w:r>
              <w:rPr>
                <w:sz w:val="26"/>
              </w:rPr>
              <w:t>Nghị</w:t>
            </w:r>
            <w:r>
              <w:rPr>
                <w:spacing w:val="46"/>
                <w:sz w:val="26"/>
              </w:rPr>
              <w:t xml:space="preserve">  </w:t>
            </w:r>
            <w:r>
              <w:rPr>
                <w:sz w:val="26"/>
              </w:rPr>
              <w:t>định</w:t>
            </w:r>
            <w:r>
              <w:rPr>
                <w:spacing w:val="46"/>
                <w:sz w:val="26"/>
              </w:rPr>
              <w:t xml:space="preserve">  </w:t>
            </w:r>
            <w:r>
              <w:rPr>
                <w:spacing w:val="-5"/>
                <w:sz w:val="26"/>
              </w:rPr>
              <w:t>số</w:t>
            </w:r>
          </w:p>
        </w:tc>
      </w:tr>
    </w:tbl>
    <w:p w14:paraId="569353DF" w14:textId="77777777" w:rsidR="00053120" w:rsidRDefault="00053120">
      <w:pPr>
        <w:pStyle w:val="TableParagraph"/>
        <w:spacing w:line="285" w:lineRule="exact"/>
        <w:jc w:val="both"/>
        <w:rPr>
          <w:sz w:val="26"/>
        </w:rPr>
        <w:sectPr w:rsidR="00053120">
          <w:pgSz w:w="16850" w:h="11910" w:orient="landscape"/>
          <w:pgMar w:top="640" w:right="566" w:bottom="280" w:left="1417" w:header="345" w:footer="0" w:gutter="0"/>
          <w:cols w:space="720"/>
        </w:sectPr>
      </w:pPr>
    </w:p>
    <w:p w14:paraId="6D058686"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36B851BB" w14:textId="77777777">
        <w:trPr>
          <w:trHeight w:val="1017"/>
        </w:trPr>
        <w:tc>
          <w:tcPr>
            <w:tcW w:w="730" w:type="dxa"/>
            <w:vMerge w:val="restart"/>
            <w:shd w:val="clear" w:color="auto" w:fill="D9D9D9"/>
          </w:tcPr>
          <w:p w14:paraId="0806ADD5" w14:textId="77777777" w:rsidR="00053120" w:rsidRDefault="00053120">
            <w:pPr>
              <w:pStyle w:val="TableParagraph"/>
              <w:rPr>
                <w:b/>
                <w:sz w:val="26"/>
              </w:rPr>
            </w:pPr>
          </w:p>
          <w:p w14:paraId="03476E45" w14:textId="77777777" w:rsidR="00053120" w:rsidRDefault="00053120">
            <w:pPr>
              <w:pStyle w:val="TableParagraph"/>
              <w:spacing w:before="64"/>
              <w:rPr>
                <w:b/>
                <w:sz w:val="26"/>
              </w:rPr>
            </w:pPr>
          </w:p>
          <w:p w14:paraId="665DEEC8"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3C9E64D2" w14:textId="77777777" w:rsidR="00053120" w:rsidRDefault="00053120">
            <w:pPr>
              <w:pStyle w:val="TableParagraph"/>
              <w:spacing w:before="214"/>
              <w:rPr>
                <w:b/>
                <w:sz w:val="26"/>
              </w:rPr>
            </w:pPr>
          </w:p>
          <w:p w14:paraId="238EA7EE"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32CD0E8F" w14:textId="77777777" w:rsidR="00053120" w:rsidRDefault="00053120">
            <w:pPr>
              <w:pStyle w:val="TableParagraph"/>
              <w:rPr>
                <w:b/>
                <w:sz w:val="26"/>
              </w:rPr>
            </w:pPr>
          </w:p>
          <w:p w14:paraId="7FB44728" w14:textId="77777777" w:rsidR="00053120" w:rsidRDefault="00053120">
            <w:pPr>
              <w:pStyle w:val="TableParagraph"/>
              <w:spacing w:before="64"/>
              <w:rPr>
                <w:b/>
                <w:sz w:val="26"/>
              </w:rPr>
            </w:pPr>
          </w:p>
          <w:p w14:paraId="421AC71C"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1855677F"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1F704350" w14:textId="77777777" w:rsidR="00053120" w:rsidRDefault="00053120">
            <w:pPr>
              <w:pStyle w:val="TableParagraph"/>
              <w:spacing w:before="214"/>
              <w:rPr>
                <w:b/>
                <w:sz w:val="26"/>
              </w:rPr>
            </w:pPr>
          </w:p>
          <w:p w14:paraId="30D3152D"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2CE03345" w14:textId="77777777" w:rsidR="00053120" w:rsidRDefault="00053120">
            <w:pPr>
              <w:pStyle w:val="TableParagraph"/>
              <w:spacing w:before="214"/>
              <w:rPr>
                <w:b/>
                <w:sz w:val="26"/>
              </w:rPr>
            </w:pPr>
          </w:p>
          <w:p w14:paraId="301BA254"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2F2F3633"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413F1985" w14:textId="77777777" w:rsidR="00053120" w:rsidRDefault="00053120">
            <w:pPr>
              <w:pStyle w:val="TableParagraph"/>
              <w:rPr>
                <w:b/>
                <w:sz w:val="26"/>
              </w:rPr>
            </w:pPr>
          </w:p>
          <w:p w14:paraId="2CC2D8BC" w14:textId="77777777" w:rsidR="00053120" w:rsidRDefault="00053120">
            <w:pPr>
              <w:pStyle w:val="TableParagraph"/>
              <w:spacing w:before="64"/>
              <w:rPr>
                <w:b/>
                <w:sz w:val="26"/>
              </w:rPr>
            </w:pPr>
          </w:p>
          <w:p w14:paraId="4A0180D5"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1666486E" w14:textId="77777777">
        <w:trPr>
          <w:trHeight w:val="717"/>
        </w:trPr>
        <w:tc>
          <w:tcPr>
            <w:tcW w:w="730" w:type="dxa"/>
            <w:vMerge/>
            <w:tcBorders>
              <w:top w:val="nil"/>
            </w:tcBorders>
            <w:shd w:val="clear" w:color="auto" w:fill="D9D9D9"/>
          </w:tcPr>
          <w:p w14:paraId="5824516B" w14:textId="77777777" w:rsidR="00053120" w:rsidRDefault="00053120">
            <w:pPr>
              <w:rPr>
                <w:sz w:val="2"/>
                <w:szCs w:val="2"/>
              </w:rPr>
            </w:pPr>
          </w:p>
        </w:tc>
        <w:tc>
          <w:tcPr>
            <w:tcW w:w="1243" w:type="dxa"/>
            <w:vMerge/>
            <w:tcBorders>
              <w:top w:val="nil"/>
            </w:tcBorders>
            <w:shd w:val="clear" w:color="auto" w:fill="D9D9D9"/>
          </w:tcPr>
          <w:p w14:paraId="04545196" w14:textId="77777777" w:rsidR="00053120" w:rsidRDefault="00053120">
            <w:pPr>
              <w:rPr>
                <w:sz w:val="2"/>
                <w:szCs w:val="2"/>
              </w:rPr>
            </w:pPr>
          </w:p>
        </w:tc>
        <w:tc>
          <w:tcPr>
            <w:tcW w:w="1418" w:type="dxa"/>
            <w:vMerge/>
            <w:tcBorders>
              <w:top w:val="nil"/>
            </w:tcBorders>
            <w:shd w:val="clear" w:color="auto" w:fill="D9D9D9"/>
          </w:tcPr>
          <w:p w14:paraId="31CAA78F" w14:textId="77777777" w:rsidR="00053120" w:rsidRDefault="00053120">
            <w:pPr>
              <w:rPr>
                <w:sz w:val="2"/>
                <w:szCs w:val="2"/>
              </w:rPr>
            </w:pPr>
          </w:p>
        </w:tc>
        <w:tc>
          <w:tcPr>
            <w:tcW w:w="1133" w:type="dxa"/>
            <w:shd w:val="clear" w:color="auto" w:fill="D9D9D9"/>
          </w:tcPr>
          <w:p w14:paraId="468AD80A"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578ECF39"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1CB0A483" w14:textId="77777777" w:rsidR="00053120" w:rsidRDefault="00053120">
            <w:pPr>
              <w:rPr>
                <w:sz w:val="2"/>
                <w:szCs w:val="2"/>
              </w:rPr>
            </w:pPr>
          </w:p>
        </w:tc>
        <w:tc>
          <w:tcPr>
            <w:tcW w:w="923" w:type="dxa"/>
            <w:vMerge/>
            <w:tcBorders>
              <w:top w:val="nil"/>
            </w:tcBorders>
            <w:shd w:val="clear" w:color="auto" w:fill="D9D9D9"/>
          </w:tcPr>
          <w:p w14:paraId="3FA3F128" w14:textId="77777777" w:rsidR="00053120" w:rsidRDefault="00053120">
            <w:pPr>
              <w:rPr>
                <w:sz w:val="2"/>
                <w:szCs w:val="2"/>
              </w:rPr>
            </w:pPr>
          </w:p>
        </w:tc>
        <w:tc>
          <w:tcPr>
            <w:tcW w:w="959" w:type="dxa"/>
            <w:shd w:val="clear" w:color="auto" w:fill="D9D9D9"/>
          </w:tcPr>
          <w:p w14:paraId="0F6774E2"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0EFBC46B"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6BAAE6D4" w14:textId="77777777" w:rsidR="00053120" w:rsidRDefault="00053120">
            <w:pPr>
              <w:rPr>
                <w:sz w:val="2"/>
                <w:szCs w:val="2"/>
              </w:rPr>
            </w:pPr>
          </w:p>
        </w:tc>
      </w:tr>
      <w:tr w:rsidR="00053120" w14:paraId="630154B4" w14:textId="77777777">
        <w:trPr>
          <w:trHeight w:val="5383"/>
        </w:trPr>
        <w:tc>
          <w:tcPr>
            <w:tcW w:w="730" w:type="dxa"/>
          </w:tcPr>
          <w:p w14:paraId="6CF56FB6" w14:textId="77777777" w:rsidR="00053120" w:rsidRDefault="00053120">
            <w:pPr>
              <w:pStyle w:val="TableParagraph"/>
              <w:rPr>
                <w:sz w:val="26"/>
              </w:rPr>
            </w:pPr>
          </w:p>
        </w:tc>
        <w:tc>
          <w:tcPr>
            <w:tcW w:w="1243" w:type="dxa"/>
          </w:tcPr>
          <w:p w14:paraId="1ECB8B76" w14:textId="77777777" w:rsidR="00053120" w:rsidRDefault="00053120">
            <w:pPr>
              <w:pStyle w:val="TableParagraph"/>
              <w:rPr>
                <w:sz w:val="26"/>
              </w:rPr>
            </w:pPr>
          </w:p>
        </w:tc>
        <w:tc>
          <w:tcPr>
            <w:tcW w:w="1418" w:type="dxa"/>
          </w:tcPr>
          <w:p w14:paraId="01B1E88A" w14:textId="77777777" w:rsidR="00053120" w:rsidRDefault="00053120">
            <w:pPr>
              <w:pStyle w:val="TableParagraph"/>
              <w:rPr>
                <w:sz w:val="26"/>
              </w:rPr>
            </w:pPr>
          </w:p>
        </w:tc>
        <w:tc>
          <w:tcPr>
            <w:tcW w:w="1133" w:type="dxa"/>
          </w:tcPr>
          <w:p w14:paraId="2132B23A" w14:textId="77777777" w:rsidR="00053120" w:rsidRDefault="00053120">
            <w:pPr>
              <w:pStyle w:val="TableParagraph"/>
              <w:rPr>
                <w:sz w:val="26"/>
              </w:rPr>
            </w:pPr>
          </w:p>
        </w:tc>
        <w:tc>
          <w:tcPr>
            <w:tcW w:w="1135" w:type="dxa"/>
          </w:tcPr>
          <w:p w14:paraId="30EC287A" w14:textId="77777777" w:rsidR="00053120" w:rsidRDefault="00053120">
            <w:pPr>
              <w:pStyle w:val="TableParagraph"/>
              <w:rPr>
                <w:sz w:val="26"/>
              </w:rPr>
            </w:pPr>
          </w:p>
        </w:tc>
        <w:tc>
          <w:tcPr>
            <w:tcW w:w="2683" w:type="dxa"/>
          </w:tcPr>
          <w:p w14:paraId="6ED98CC9" w14:textId="77777777" w:rsidR="00053120" w:rsidRDefault="00053120">
            <w:pPr>
              <w:pStyle w:val="TableParagraph"/>
              <w:rPr>
                <w:sz w:val="26"/>
              </w:rPr>
            </w:pPr>
          </w:p>
        </w:tc>
        <w:tc>
          <w:tcPr>
            <w:tcW w:w="923" w:type="dxa"/>
          </w:tcPr>
          <w:p w14:paraId="2AFAEB44" w14:textId="77777777" w:rsidR="00053120" w:rsidRDefault="00053120">
            <w:pPr>
              <w:pStyle w:val="TableParagraph"/>
              <w:rPr>
                <w:sz w:val="26"/>
              </w:rPr>
            </w:pPr>
          </w:p>
        </w:tc>
        <w:tc>
          <w:tcPr>
            <w:tcW w:w="959" w:type="dxa"/>
          </w:tcPr>
          <w:p w14:paraId="77204712" w14:textId="77777777" w:rsidR="00053120" w:rsidRDefault="00053120">
            <w:pPr>
              <w:pStyle w:val="TableParagraph"/>
              <w:rPr>
                <w:sz w:val="26"/>
              </w:rPr>
            </w:pPr>
          </w:p>
        </w:tc>
        <w:tc>
          <w:tcPr>
            <w:tcW w:w="960" w:type="dxa"/>
          </w:tcPr>
          <w:p w14:paraId="2C5386A9" w14:textId="77777777" w:rsidR="00053120" w:rsidRDefault="00053120">
            <w:pPr>
              <w:pStyle w:val="TableParagraph"/>
              <w:rPr>
                <w:sz w:val="26"/>
              </w:rPr>
            </w:pPr>
          </w:p>
        </w:tc>
        <w:tc>
          <w:tcPr>
            <w:tcW w:w="3545" w:type="dxa"/>
          </w:tcPr>
          <w:p w14:paraId="1B61C475" w14:textId="77777777" w:rsidR="00053120" w:rsidRDefault="00000000">
            <w:pPr>
              <w:pStyle w:val="TableParagraph"/>
              <w:spacing w:line="291" w:lineRule="exact"/>
              <w:ind w:left="112"/>
              <w:jc w:val="both"/>
              <w:rPr>
                <w:sz w:val="26"/>
              </w:rPr>
            </w:pPr>
            <w:r>
              <w:rPr>
                <w:spacing w:val="-2"/>
                <w:sz w:val="26"/>
              </w:rPr>
              <w:t>28/2015/NĐ-CP</w:t>
            </w:r>
            <w:r>
              <w:rPr>
                <w:spacing w:val="-9"/>
                <w:sz w:val="26"/>
              </w:rPr>
              <w:t xml:space="preserve"> </w:t>
            </w:r>
            <w:r>
              <w:rPr>
                <w:spacing w:val="-2"/>
                <w:sz w:val="26"/>
              </w:rPr>
              <w:t>ngày</w:t>
            </w:r>
            <w:r>
              <w:rPr>
                <w:spacing w:val="-14"/>
                <w:sz w:val="26"/>
              </w:rPr>
              <w:t xml:space="preserve"> </w:t>
            </w:r>
            <w:r>
              <w:rPr>
                <w:spacing w:val="-2"/>
                <w:sz w:val="26"/>
              </w:rPr>
              <w:t>12</w:t>
            </w:r>
            <w:r>
              <w:rPr>
                <w:spacing w:val="-8"/>
                <w:sz w:val="26"/>
              </w:rPr>
              <w:t xml:space="preserve"> </w:t>
            </w:r>
            <w:r>
              <w:rPr>
                <w:spacing w:val="-2"/>
                <w:sz w:val="26"/>
              </w:rPr>
              <w:t>tháng</w:t>
            </w:r>
            <w:r>
              <w:rPr>
                <w:spacing w:val="-9"/>
                <w:sz w:val="26"/>
              </w:rPr>
              <w:t xml:space="preserve"> </w:t>
            </w:r>
            <w:r>
              <w:rPr>
                <w:spacing w:val="-10"/>
                <w:sz w:val="26"/>
              </w:rPr>
              <w:t>3</w:t>
            </w:r>
          </w:p>
          <w:p w14:paraId="10BA85C9" w14:textId="77777777" w:rsidR="00053120" w:rsidRDefault="00000000">
            <w:pPr>
              <w:pStyle w:val="TableParagraph"/>
              <w:spacing w:before="1" w:line="298" w:lineRule="exact"/>
              <w:ind w:left="112"/>
              <w:jc w:val="both"/>
              <w:rPr>
                <w:sz w:val="26"/>
              </w:rPr>
            </w:pPr>
            <w:r>
              <w:rPr>
                <w:sz w:val="26"/>
              </w:rPr>
              <w:t>năm</w:t>
            </w:r>
            <w:r>
              <w:rPr>
                <w:spacing w:val="-6"/>
                <w:sz w:val="26"/>
              </w:rPr>
              <w:t xml:space="preserve"> </w:t>
            </w:r>
            <w:r>
              <w:rPr>
                <w:spacing w:val="-2"/>
                <w:sz w:val="26"/>
              </w:rPr>
              <w:t>2015.</w:t>
            </w:r>
          </w:p>
          <w:p w14:paraId="5EAB3C38" w14:textId="77777777" w:rsidR="00053120" w:rsidRDefault="00000000">
            <w:pPr>
              <w:pStyle w:val="TableParagraph"/>
              <w:numPr>
                <w:ilvl w:val="0"/>
                <w:numId w:val="5"/>
              </w:numPr>
              <w:tabs>
                <w:tab w:val="left" w:pos="409"/>
              </w:tabs>
              <w:ind w:right="36" w:firstLine="0"/>
              <w:jc w:val="both"/>
              <w:rPr>
                <w:sz w:val="26"/>
              </w:rPr>
            </w:pPr>
            <w:r>
              <w:rPr>
                <w:sz w:val="26"/>
              </w:rPr>
              <w:t>Thông tư số 28/2015/TT- BLĐTBXH ngày 31 tháng 7 năm 2015 của Bộ Lao động - Thương binh và Xã hội hướng dẫn thực hiện Điều 52 của Luật việc</w:t>
            </w:r>
            <w:r>
              <w:rPr>
                <w:spacing w:val="-17"/>
                <w:sz w:val="26"/>
              </w:rPr>
              <w:t xml:space="preserve"> </w:t>
            </w:r>
            <w:r>
              <w:rPr>
                <w:sz w:val="26"/>
              </w:rPr>
              <w:t>làm</w:t>
            </w:r>
            <w:r>
              <w:rPr>
                <w:spacing w:val="-16"/>
                <w:sz w:val="26"/>
              </w:rPr>
              <w:t xml:space="preserve"> </w:t>
            </w:r>
            <w:r>
              <w:rPr>
                <w:sz w:val="26"/>
              </w:rPr>
              <w:t>và</w:t>
            </w:r>
            <w:r>
              <w:rPr>
                <w:spacing w:val="-16"/>
                <w:sz w:val="26"/>
              </w:rPr>
              <w:t xml:space="preserve"> </w:t>
            </w:r>
            <w:r>
              <w:rPr>
                <w:sz w:val="26"/>
              </w:rPr>
              <w:t>một</w:t>
            </w:r>
            <w:r>
              <w:rPr>
                <w:spacing w:val="-16"/>
                <w:sz w:val="26"/>
              </w:rPr>
              <w:t xml:space="preserve"> </w:t>
            </w:r>
            <w:r>
              <w:rPr>
                <w:sz w:val="26"/>
              </w:rPr>
              <w:t>số</w:t>
            </w:r>
            <w:r>
              <w:rPr>
                <w:spacing w:val="-17"/>
                <w:sz w:val="26"/>
              </w:rPr>
              <w:t xml:space="preserve"> </w:t>
            </w:r>
            <w:r>
              <w:rPr>
                <w:sz w:val="26"/>
              </w:rPr>
              <w:t>điều</w:t>
            </w:r>
            <w:r>
              <w:rPr>
                <w:spacing w:val="-16"/>
                <w:sz w:val="26"/>
              </w:rPr>
              <w:t xml:space="preserve"> </w:t>
            </w:r>
            <w:r>
              <w:rPr>
                <w:sz w:val="26"/>
              </w:rPr>
              <w:t>của</w:t>
            </w:r>
            <w:r>
              <w:rPr>
                <w:spacing w:val="-16"/>
                <w:sz w:val="26"/>
              </w:rPr>
              <w:t xml:space="preserve"> </w:t>
            </w:r>
            <w:r>
              <w:rPr>
                <w:sz w:val="26"/>
              </w:rPr>
              <w:t>Nghị định</w:t>
            </w:r>
            <w:r>
              <w:rPr>
                <w:spacing w:val="-17"/>
                <w:sz w:val="26"/>
              </w:rPr>
              <w:t xml:space="preserve"> </w:t>
            </w:r>
            <w:r>
              <w:rPr>
                <w:sz w:val="26"/>
              </w:rPr>
              <w:t>số</w:t>
            </w:r>
            <w:r>
              <w:rPr>
                <w:spacing w:val="-16"/>
                <w:sz w:val="26"/>
              </w:rPr>
              <w:t xml:space="preserve"> </w:t>
            </w:r>
            <w:r>
              <w:rPr>
                <w:sz w:val="26"/>
              </w:rPr>
              <w:t>28/2015/NĐ-CP</w:t>
            </w:r>
            <w:r>
              <w:rPr>
                <w:spacing w:val="-16"/>
                <w:sz w:val="26"/>
              </w:rPr>
              <w:t xml:space="preserve"> </w:t>
            </w:r>
            <w:r>
              <w:rPr>
                <w:sz w:val="26"/>
              </w:rPr>
              <w:t>ngày</w:t>
            </w:r>
            <w:r>
              <w:rPr>
                <w:spacing w:val="-16"/>
                <w:sz w:val="26"/>
              </w:rPr>
              <w:t xml:space="preserve"> </w:t>
            </w:r>
            <w:r>
              <w:rPr>
                <w:sz w:val="26"/>
              </w:rPr>
              <w:t>12 tháng</w:t>
            </w:r>
            <w:r>
              <w:rPr>
                <w:spacing w:val="76"/>
                <w:sz w:val="26"/>
              </w:rPr>
              <w:t xml:space="preserve">    </w:t>
            </w:r>
            <w:r>
              <w:rPr>
                <w:sz w:val="26"/>
              </w:rPr>
              <w:t>3</w:t>
            </w:r>
            <w:r>
              <w:rPr>
                <w:spacing w:val="76"/>
                <w:sz w:val="26"/>
              </w:rPr>
              <w:t xml:space="preserve">    </w:t>
            </w:r>
            <w:r>
              <w:rPr>
                <w:sz w:val="26"/>
              </w:rPr>
              <w:t>năm</w:t>
            </w:r>
            <w:r>
              <w:rPr>
                <w:spacing w:val="76"/>
                <w:sz w:val="26"/>
              </w:rPr>
              <w:t xml:space="preserve">    </w:t>
            </w:r>
            <w:r>
              <w:rPr>
                <w:spacing w:val="-4"/>
                <w:sz w:val="26"/>
              </w:rPr>
              <w:t>2015</w:t>
            </w:r>
          </w:p>
          <w:p w14:paraId="6A322621" w14:textId="77777777" w:rsidR="00053120" w:rsidRDefault="00000000">
            <w:pPr>
              <w:pStyle w:val="TableParagraph"/>
              <w:spacing w:before="1"/>
              <w:ind w:left="112"/>
              <w:jc w:val="both"/>
              <w:rPr>
                <w:sz w:val="26"/>
              </w:rPr>
            </w:pPr>
            <w:r>
              <w:rPr>
                <w:sz w:val="26"/>
              </w:rPr>
              <w:t>nêu</w:t>
            </w:r>
            <w:r>
              <w:rPr>
                <w:spacing w:val="-5"/>
                <w:sz w:val="26"/>
              </w:rPr>
              <w:t xml:space="preserve"> </w:t>
            </w:r>
            <w:r>
              <w:rPr>
                <w:spacing w:val="-2"/>
                <w:sz w:val="26"/>
              </w:rPr>
              <w:t>trên.</w:t>
            </w:r>
          </w:p>
          <w:p w14:paraId="20EDAE82" w14:textId="77777777" w:rsidR="00053120" w:rsidRDefault="00000000">
            <w:pPr>
              <w:pStyle w:val="TableParagraph"/>
              <w:numPr>
                <w:ilvl w:val="0"/>
                <w:numId w:val="5"/>
              </w:numPr>
              <w:tabs>
                <w:tab w:val="left" w:pos="409"/>
              </w:tabs>
              <w:spacing w:before="1"/>
              <w:ind w:right="38" w:firstLine="0"/>
              <w:jc w:val="both"/>
              <w:rPr>
                <w:sz w:val="26"/>
              </w:rPr>
            </w:pPr>
            <w:r>
              <w:rPr>
                <w:sz w:val="26"/>
              </w:rPr>
              <w:t>Thông tư số 15/2023/TT- BLĐTBXH</w:t>
            </w:r>
            <w:r>
              <w:rPr>
                <w:spacing w:val="46"/>
                <w:sz w:val="26"/>
              </w:rPr>
              <w:t xml:space="preserve">  </w:t>
            </w:r>
            <w:r>
              <w:rPr>
                <w:sz w:val="26"/>
              </w:rPr>
              <w:t>ngày</w:t>
            </w:r>
            <w:r>
              <w:rPr>
                <w:spacing w:val="46"/>
                <w:sz w:val="26"/>
              </w:rPr>
              <w:t xml:space="preserve">  </w:t>
            </w:r>
            <w:r>
              <w:rPr>
                <w:spacing w:val="-2"/>
                <w:sz w:val="26"/>
              </w:rPr>
              <w:t>29/12/2023</w:t>
            </w:r>
          </w:p>
          <w:p w14:paraId="594C87FE" w14:textId="77777777" w:rsidR="00053120" w:rsidRDefault="00000000">
            <w:pPr>
              <w:pStyle w:val="TableParagraph"/>
              <w:ind w:left="112" w:right="35"/>
              <w:jc w:val="both"/>
              <w:rPr>
                <w:sz w:val="26"/>
              </w:rPr>
            </w:pPr>
            <w:r>
              <w:rPr>
                <w:sz w:val="26"/>
              </w:rPr>
              <w:t>của</w:t>
            </w:r>
            <w:r>
              <w:rPr>
                <w:spacing w:val="-2"/>
                <w:sz w:val="26"/>
              </w:rPr>
              <w:t xml:space="preserve"> </w:t>
            </w:r>
            <w:r>
              <w:rPr>
                <w:sz w:val="26"/>
              </w:rPr>
              <w:t>Bộ</w:t>
            </w:r>
            <w:r>
              <w:rPr>
                <w:spacing w:val="-2"/>
                <w:sz w:val="26"/>
              </w:rPr>
              <w:t xml:space="preserve"> </w:t>
            </w:r>
            <w:r>
              <w:rPr>
                <w:sz w:val="26"/>
              </w:rPr>
              <w:t>Lao</w:t>
            </w:r>
            <w:r>
              <w:rPr>
                <w:spacing w:val="-2"/>
                <w:sz w:val="26"/>
              </w:rPr>
              <w:t xml:space="preserve"> </w:t>
            </w:r>
            <w:r>
              <w:rPr>
                <w:sz w:val="26"/>
              </w:rPr>
              <w:t>động</w:t>
            </w:r>
            <w:r>
              <w:rPr>
                <w:spacing w:val="-1"/>
                <w:sz w:val="26"/>
              </w:rPr>
              <w:t xml:space="preserve"> </w:t>
            </w:r>
            <w:r>
              <w:rPr>
                <w:sz w:val="26"/>
              </w:rPr>
              <w:t>-</w:t>
            </w:r>
            <w:r>
              <w:rPr>
                <w:spacing w:val="-2"/>
                <w:sz w:val="26"/>
              </w:rPr>
              <w:t xml:space="preserve"> </w:t>
            </w:r>
            <w:r>
              <w:rPr>
                <w:sz w:val="26"/>
              </w:rPr>
              <w:t>Thương</w:t>
            </w:r>
            <w:r>
              <w:rPr>
                <w:spacing w:val="-3"/>
                <w:sz w:val="26"/>
              </w:rPr>
              <w:t xml:space="preserve"> </w:t>
            </w:r>
            <w:r>
              <w:rPr>
                <w:sz w:val="26"/>
              </w:rPr>
              <w:t>binh và Xã hội sửa đổi, bổ sung một số điều của Thông tư số 28/2015/TT-BLĐTBXH</w:t>
            </w:r>
            <w:r>
              <w:rPr>
                <w:spacing w:val="52"/>
                <w:w w:val="150"/>
                <w:sz w:val="26"/>
              </w:rPr>
              <w:t xml:space="preserve">  </w:t>
            </w:r>
            <w:r>
              <w:rPr>
                <w:spacing w:val="-4"/>
                <w:sz w:val="26"/>
              </w:rPr>
              <w:t>ngày</w:t>
            </w:r>
          </w:p>
          <w:p w14:paraId="680A0226" w14:textId="77777777" w:rsidR="00053120" w:rsidRDefault="00000000">
            <w:pPr>
              <w:pStyle w:val="TableParagraph"/>
              <w:spacing w:line="287" w:lineRule="exact"/>
              <w:ind w:left="112"/>
              <w:jc w:val="both"/>
              <w:rPr>
                <w:sz w:val="26"/>
              </w:rPr>
            </w:pPr>
            <w:r>
              <w:rPr>
                <w:sz w:val="26"/>
              </w:rPr>
              <w:t>31</w:t>
            </w:r>
            <w:r>
              <w:rPr>
                <w:spacing w:val="-5"/>
                <w:sz w:val="26"/>
              </w:rPr>
              <w:t xml:space="preserve"> </w:t>
            </w:r>
            <w:r>
              <w:rPr>
                <w:sz w:val="26"/>
              </w:rPr>
              <w:t>tháng</w:t>
            </w:r>
            <w:r>
              <w:rPr>
                <w:spacing w:val="-4"/>
                <w:sz w:val="26"/>
              </w:rPr>
              <w:t xml:space="preserve"> </w:t>
            </w:r>
            <w:r>
              <w:rPr>
                <w:sz w:val="26"/>
              </w:rPr>
              <w:t>7</w:t>
            </w:r>
            <w:r>
              <w:rPr>
                <w:spacing w:val="-2"/>
                <w:sz w:val="26"/>
              </w:rPr>
              <w:t xml:space="preserve"> </w:t>
            </w:r>
            <w:r>
              <w:rPr>
                <w:sz w:val="26"/>
              </w:rPr>
              <w:t>năm</w:t>
            </w:r>
            <w:r>
              <w:rPr>
                <w:spacing w:val="-6"/>
                <w:sz w:val="26"/>
              </w:rPr>
              <w:t xml:space="preserve"> </w:t>
            </w:r>
            <w:r>
              <w:rPr>
                <w:spacing w:val="-4"/>
                <w:sz w:val="26"/>
              </w:rPr>
              <w:t>2015.</w:t>
            </w:r>
          </w:p>
        </w:tc>
      </w:tr>
      <w:tr w:rsidR="00053120" w14:paraId="74C037FB" w14:textId="77777777">
        <w:trPr>
          <w:trHeight w:val="2690"/>
        </w:trPr>
        <w:tc>
          <w:tcPr>
            <w:tcW w:w="730" w:type="dxa"/>
          </w:tcPr>
          <w:p w14:paraId="451B629E" w14:textId="77777777" w:rsidR="00053120" w:rsidRDefault="00000000">
            <w:pPr>
              <w:pStyle w:val="TableParagraph"/>
              <w:spacing w:line="291" w:lineRule="exact"/>
              <w:ind w:right="43"/>
              <w:jc w:val="center"/>
              <w:rPr>
                <w:sz w:val="26"/>
              </w:rPr>
            </w:pPr>
            <w:r>
              <w:rPr>
                <w:spacing w:val="-5"/>
                <w:sz w:val="26"/>
              </w:rPr>
              <w:t>5.</w:t>
            </w:r>
          </w:p>
        </w:tc>
        <w:tc>
          <w:tcPr>
            <w:tcW w:w="1243" w:type="dxa"/>
          </w:tcPr>
          <w:p w14:paraId="46A33073" w14:textId="77777777" w:rsidR="00053120" w:rsidRDefault="00000000">
            <w:pPr>
              <w:pStyle w:val="TableParagraph"/>
              <w:spacing w:line="291" w:lineRule="exact"/>
              <w:ind w:left="107"/>
              <w:rPr>
                <w:sz w:val="26"/>
              </w:rPr>
            </w:pPr>
            <w:r>
              <w:rPr>
                <w:spacing w:val="-2"/>
                <w:sz w:val="26"/>
              </w:rPr>
              <w:t>1.014326</w:t>
            </w:r>
          </w:p>
        </w:tc>
        <w:tc>
          <w:tcPr>
            <w:tcW w:w="1418" w:type="dxa"/>
          </w:tcPr>
          <w:p w14:paraId="7D867893" w14:textId="77777777" w:rsidR="00053120" w:rsidRDefault="00000000">
            <w:pPr>
              <w:pStyle w:val="TableParagraph"/>
              <w:ind w:left="108" w:right="142"/>
              <w:rPr>
                <w:sz w:val="28"/>
              </w:rPr>
            </w:pPr>
            <w:r>
              <w:rPr>
                <w:spacing w:val="-4"/>
                <w:sz w:val="28"/>
              </w:rPr>
              <w:t xml:space="preserve">Liên </w:t>
            </w:r>
            <w:r>
              <w:rPr>
                <w:sz w:val="28"/>
              </w:rPr>
              <w:t xml:space="preserve">thông thủ </w:t>
            </w:r>
            <w:r>
              <w:rPr>
                <w:spacing w:val="-4"/>
                <w:sz w:val="28"/>
              </w:rPr>
              <w:t>tục</w:t>
            </w:r>
            <w:r>
              <w:rPr>
                <w:spacing w:val="40"/>
                <w:sz w:val="28"/>
              </w:rPr>
              <w:t xml:space="preserve"> </w:t>
            </w:r>
            <w:r>
              <w:rPr>
                <w:spacing w:val="-2"/>
                <w:sz w:val="28"/>
              </w:rPr>
              <w:t xml:space="preserve">chuyển </w:t>
            </w:r>
            <w:r>
              <w:rPr>
                <w:sz w:val="28"/>
              </w:rPr>
              <w:t>nơi</w:t>
            </w:r>
            <w:r>
              <w:rPr>
                <w:spacing w:val="-18"/>
                <w:sz w:val="28"/>
              </w:rPr>
              <w:t xml:space="preserve"> </w:t>
            </w:r>
            <w:r>
              <w:rPr>
                <w:sz w:val="28"/>
              </w:rPr>
              <w:t xml:space="preserve">hưởng trợ cấp </w:t>
            </w:r>
            <w:r>
              <w:rPr>
                <w:spacing w:val="-4"/>
                <w:sz w:val="28"/>
              </w:rPr>
              <w:t xml:space="preserve">thất </w:t>
            </w:r>
            <w:r>
              <w:rPr>
                <w:spacing w:val="-2"/>
                <w:sz w:val="28"/>
              </w:rPr>
              <w:t>nghiệp</w:t>
            </w:r>
          </w:p>
        </w:tc>
        <w:tc>
          <w:tcPr>
            <w:tcW w:w="1133" w:type="dxa"/>
          </w:tcPr>
          <w:p w14:paraId="2ACCA693" w14:textId="77777777" w:rsidR="00053120" w:rsidRDefault="00000000">
            <w:pPr>
              <w:pStyle w:val="TableParagraph"/>
              <w:tabs>
                <w:tab w:val="left" w:pos="532"/>
                <w:tab w:val="left" w:pos="705"/>
              </w:tabs>
              <w:ind w:left="105" w:right="93"/>
              <w:rPr>
                <w:sz w:val="26"/>
              </w:rPr>
            </w:pPr>
            <w:r>
              <w:rPr>
                <w:sz w:val="26"/>
              </w:rPr>
              <w:t>03</w:t>
            </w:r>
            <w:r>
              <w:rPr>
                <w:spacing w:val="54"/>
                <w:sz w:val="26"/>
              </w:rPr>
              <w:t xml:space="preserve"> </w:t>
            </w:r>
            <w:r>
              <w:rPr>
                <w:sz w:val="26"/>
              </w:rPr>
              <w:t>ngày làm</w:t>
            </w:r>
            <w:r>
              <w:rPr>
                <w:spacing w:val="-4"/>
                <w:sz w:val="26"/>
              </w:rPr>
              <w:t xml:space="preserve"> </w:t>
            </w:r>
            <w:r>
              <w:rPr>
                <w:sz w:val="26"/>
              </w:rPr>
              <w:t>việc cho</w:t>
            </w:r>
            <w:r>
              <w:rPr>
                <w:spacing w:val="39"/>
                <w:sz w:val="26"/>
              </w:rPr>
              <w:t xml:space="preserve"> </w:t>
            </w:r>
            <w:r>
              <w:rPr>
                <w:sz w:val="26"/>
              </w:rPr>
              <w:t xml:space="preserve">mỗi </w:t>
            </w:r>
            <w:r>
              <w:rPr>
                <w:spacing w:val="-4"/>
                <w:sz w:val="26"/>
              </w:rPr>
              <w:t>thủ</w:t>
            </w:r>
            <w:r>
              <w:rPr>
                <w:sz w:val="26"/>
              </w:rPr>
              <w:tab/>
            </w:r>
            <w:r>
              <w:rPr>
                <w:sz w:val="26"/>
              </w:rPr>
              <w:tab/>
            </w:r>
            <w:r>
              <w:rPr>
                <w:spacing w:val="-4"/>
                <w:sz w:val="26"/>
              </w:rPr>
              <w:t xml:space="preserve">tục </w:t>
            </w:r>
            <w:r>
              <w:rPr>
                <w:spacing w:val="-2"/>
                <w:sz w:val="26"/>
              </w:rPr>
              <w:t xml:space="preserve">chuyển </w:t>
            </w:r>
            <w:r>
              <w:rPr>
                <w:spacing w:val="-6"/>
                <w:sz w:val="26"/>
              </w:rPr>
              <w:t>đi</w:t>
            </w:r>
            <w:r>
              <w:rPr>
                <w:sz w:val="26"/>
              </w:rPr>
              <w:tab/>
            </w:r>
            <w:r>
              <w:rPr>
                <w:spacing w:val="-4"/>
                <w:sz w:val="26"/>
              </w:rPr>
              <w:t xml:space="preserve">hoặc </w:t>
            </w:r>
            <w:r>
              <w:rPr>
                <w:spacing w:val="-2"/>
                <w:sz w:val="26"/>
              </w:rPr>
              <w:t xml:space="preserve">chuyển </w:t>
            </w:r>
            <w:r>
              <w:rPr>
                <w:spacing w:val="-4"/>
                <w:sz w:val="26"/>
              </w:rPr>
              <w:t>đến</w:t>
            </w:r>
          </w:p>
        </w:tc>
        <w:tc>
          <w:tcPr>
            <w:tcW w:w="1135" w:type="dxa"/>
          </w:tcPr>
          <w:p w14:paraId="081F22F5" w14:textId="77777777" w:rsidR="00053120" w:rsidRDefault="00000000">
            <w:pPr>
              <w:pStyle w:val="TableParagraph"/>
              <w:tabs>
                <w:tab w:val="left" w:pos="535"/>
                <w:tab w:val="left" w:pos="708"/>
              </w:tabs>
              <w:ind w:left="108" w:right="95"/>
              <w:rPr>
                <w:sz w:val="26"/>
              </w:rPr>
            </w:pPr>
            <w:r>
              <w:rPr>
                <w:sz w:val="26"/>
              </w:rPr>
              <w:t>1,5</w:t>
            </w:r>
            <w:r>
              <w:rPr>
                <w:spacing w:val="-10"/>
                <w:sz w:val="26"/>
              </w:rPr>
              <w:t xml:space="preserve"> </w:t>
            </w:r>
            <w:r>
              <w:rPr>
                <w:sz w:val="26"/>
              </w:rPr>
              <w:t>ngày làm</w:t>
            </w:r>
            <w:r>
              <w:rPr>
                <w:spacing w:val="-5"/>
                <w:sz w:val="26"/>
              </w:rPr>
              <w:t xml:space="preserve"> </w:t>
            </w:r>
            <w:r>
              <w:rPr>
                <w:sz w:val="26"/>
              </w:rPr>
              <w:t>việc cho</w:t>
            </w:r>
            <w:r>
              <w:rPr>
                <w:spacing w:val="36"/>
                <w:sz w:val="26"/>
              </w:rPr>
              <w:t xml:space="preserve"> </w:t>
            </w:r>
            <w:r>
              <w:rPr>
                <w:sz w:val="26"/>
              </w:rPr>
              <w:t xml:space="preserve">mỗi </w:t>
            </w:r>
            <w:r>
              <w:rPr>
                <w:spacing w:val="-4"/>
                <w:sz w:val="26"/>
              </w:rPr>
              <w:t>thủ</w:t>
            </w:r>
            <w:r>
              <w:rPr>
                <w:sz w:val="26"/>
              </w:rPr>
              <w:tab/>
            </w:r>
            <w:r>
              <w:rPr>
                <w:sz w:val="26"/>
              </w:rPr>
              <w:tab/>
            </w:r>
            <w:r>
              <w:rPr>
                <w:spacing w:val="-4"/>
                <w:sz w:val="26"/>
              </w:rPr>
              <w:t xml:space="preserve">tục </w:t>
            </w:r>
            <w:r>
              <w:rPr>
                <w:spacing w:val="-2"/>
                <w:sz w:val="26"/>
              </w:rPr>
              <w:t xml:space="preserve">chuyển </w:t>
            </w:r>
            <w:r>
              <w:rPr>
                <w:spacing w:val="-6"/>
                <w:sz w:val="26"/>
              </w:rPr>
              <w:t>đi</w:t>
            </w:r>
            <w:r>
              <w:rPr>
                <w:sz w:val="26"/>
              </w:rPr>
              <w:tab/>
            </w:r>
            <w:r>
              <w:rPr>
                <w:spacing w:val="-4"/>
                <w:sz w:val="26"/>
              </w:rPr>
              <w:t xml:space="preserve">hoặc </w:t>
            </w:r>
            <w:r>
              <w:rPr>
                <w:spacing w:val="-2"/>
                <w:sz w:val="26"/>
              </w:rPr>
              <w:t xml:space="preserve">chuyển </w:t>
            </w:r>
            <w:r>
              <w:rPr>
                <w:spacing w:val="-4"/>
                <w:sz w:val="26"/>
              </w:rPr>
              <w:t>đến</w:t>
            </w:r>
          </w:p>
        </w:tc>
        <w:tc>
          <w:tcPr>
            <w:tcW w:w="2683" w:type="dxa"/>
          </w:tcPr>
          <w:p w14:paraId="2D8CC468" w14:textId="77777777" w:rsidR="00053120" w:rsidRDefault="00000000">
            <w:pPr>
              <w:pStyle w:val="TableParagraph"/>
              <w:ind w:left="106" w:right="98"/>
              <w:jc w:val="both"/>
              <w:rPr>
                <w:sz w:val="26"/>
              </w:rPr>
            </w:pPr>
            <w:r>
              <w:rPr>
                <w:sz w:val="26"/>
              </w:rPr>
              <w:t>Nộp trực tiếp tại Trung tâm Dịch vụ việc làm Hải</w:t>
            </w:r>
            <w:r>
              <w:rPr>
                <w:spacing w:val="-5"/>
                <w:sz w:val="26"/>
              </w:rPr>
              <w:t xml:space="preserve"> </w:t>
            </w:r>
            <w:r>
              <w:rPr>
                <w:sz w:val="26"/>
              </w:rPr>
              <w:t>Phòng,</w:t>
            </w:r>
            <w:r>
              <w:rPr>
                <w:spacing w:val="-6"/>
                <w:sz w:val="26"/>
              </w:rPr>
              <w:t xml:space="preserve"> </w:t>
            </w:r>
            <w:r>
              <w:rPr>
                <w:sz w:val="26"/>
              </w:rPr>
              <w:t>tại</w:t>
            </w:r>
            <w:r>
              <w:rPr>
                <w:spacing w:val="-6"/>
                <w:sz w:val="26"/>
              </w:rPr>
              <w:t xml:space="preserve"> </w:t>
            </w:r>
            <w:r>
              <w:rPr>
                <w:sz w:val="26"/>
              </w:rPr>
              <w:t>2</w:t>
            </w:r>
            <w:r>
              <w:rPr>
                <w:spacing w:val="-5"/>
                <w:sz w:val="26"/>
              </w:rPr>
              <w:t xml:space="preserve"> </w:t>
            </w:r>
            <w:r>
              <w:rPr>
                <w:sz w:val="26"/>
              </w:rPr>
              <w:t>địa</w:t>
            </w:r>
            <w:r>
              <w:rPr>
                <w:spacing w:val="-6"/>
                <w:sz w:val="26"/>
              </w:rPr>
              <w:t xml:space="preserve"> </w:t>
            </w:r>
            <w:r>
              <w:rPr>
                <w:sz w:val="26"/>
              </w:rPr>
              <w:t xml:space="preserve">chỉ </w:t>
            </w:r>
            <w:r>
              <w:rPr>
                <w:spacing w:val="-4"/>
                <w:sz w:val="26"/>
              </w:rPr>
              <w:t>sau:</w:t>
            </w:r>
          </w:p>
          <w:p w14:paraId="0C57947D" w14:textId="77777777" w:rsidR="00053120" w:rsidRDefault="00000000">
            <w:pPr>
              <w:pStyle w:val="TableParagraph"/>
              <w:spacing w:before="112"/>
              <w:ind w:left="106" w:right="98"/>
              <w:jc w:val="both"/>
              <w:rPr>
                <w:sz w:val="26"/>
              </w:rPr>
            </w:pPr>
            <w:r>
              <w:rPr>
                <w:sz w:val="26"/>
              </w:rPr>
              <w:t>+ Trụ sở chính: Số 735 Nguyễn Văn Linh, phường</w:t>
            </w:r>
            <w:r>
              <w:rPr>
                <w:spacing w:val="-7"/>
                <w:sz w:val="26"/>
              </w:rPr>
              <w:t xml:space="preserve"> </w:t>
            </w:r>
            <w:r>
              <w:rPr>
                <w:sz w:val="26"/>
              </w:rPr>
              <w:t>An</w:t>
            </w:r>
            <w:r>
              <w:rPr>
                <w:spacing w:val="-5"/>
                <w:sz w:val="26"/>
              </w:rPr>
              <w:t xml:space="preserve"> </w:t>
            </w:r>
            <w:r>
              <w:rPr>
                <w:sz w:val="26"/>
              </w:rPr>
              <w:t>Biên,</w:t>
            </w:r>
            <w:r>
              <w:rPr>
                <w:spacing w:val="-5"/>
                <w:sz w:val="26"/>
              </w:rPr>
              <w:t xml:space="preserve"> </w:t>
            </w:r>
            <w:r>
              <w:rPr>
                <w:sz w:val="26"/>
              </w:rPr>
              <w:t>thành phố Hải Phòng</w:t>
            </w:r>
          </w:p>
        </w:tc>
        <w:tc>
          <w:tcPr>
            <w:tcW w:w="923" w:type="dxa"/>
          </w:tcPr>
          <w:p w14:paraId="16E8368F" w14:textId="77777777" w:rsidR="00053120" w:rsidRDefault="00000000">
            <w:pPr>
              <w:pStyle w:val="TableParagraph"/>
              <w:ind w:left="109" w:right="86"/>
              <w:rPr>
                <w:sz w:val="26"/>
              </w:rPr>
            </w:pPr>
            <w:r>
              <w:rPr>
                <w:spacing w:val="-2"/>
                <w:sz w:val="26"/>
              </w:rPr>
              <w:t xml:space="preserve">Không </w:t>
            </w:r>
            <w:r>
              <w:rPr>
                <w:spacing w:val="-4"/>
                <w:sz w:val="26"/>
              </w:rPr>
              <w:t>quy định</w:t>
            </w:r>
          </w:p>
        </w:tc>
        <w:tc>
          <w:tcPr>
            <w:tcW w:w="959" w:type="dxa"/>
          </w:tcPr>
          <w:p w14:paraId="6581D9CC" w14:textId="77777777" w:rsidR="00053120" w:rsidRDefault="00000000">
            <w:pPr>
              <w:pStyle w:val="TableParagraph"/>
              <w:spacing w:line="291" w:lineRule="exact"/>
              <w:ind w:left="25"/>
              <w:jc w:val="center"/>
              <w:rPr>
                <w:sz w:val="26"/>
              </w:rPr>
            </w:pPr>
            <w:r>
              <w:rPr>
                <w:spacing w:val="-10"/>
                <w:sz w:val="26"/>
              </w:rPr>
              <w:t>x</w:t>
            </w:r>
          </w:p>
        </w:tc>
        <w:tc>
          <w:tcPr>
            <w:tcW w:w="960" w:type="dxa"/>
          </w:tcPr>
          <w:p w14:paraId="418D5CBF" w14:textId="77777777" w:rsidR="00053120" w:rsidRDefault="00053120">
            <w:pPr>
              <w:pStyle w:val="TableParagraph"/>
              <w:rPr>
                <w:sz w:val="26"/>
              </w:rPr>
            </w:pPr>
          </w:p>
        </w:tc>
        <w:tc>
          <w:tcPr>
            <w:tcW w:w="3545" w:type="dxa"/>
          </w:tcPr>
          <w:p w14:paraId="672BEBF8" w14:textId="77777777" w:rsidR="00053120" w:rsidRDefault="00000000">
            <w:pPr>
              <w:pStyle w:val="TableParagraph"/>
              <w:numPr>
                <w:ilvl w:val="0"/>
                <w:numId w:val="4"/>
              </w:numPr>
              <w:tabs>
                <w:tab w:val="left" w:pos="253"/>
                <w:tab w:val="left" w:pos="2905"/>
              </w:tabs>
              <w:ind w:right="36" w:firstLine="0"/>
              <w:jc w:val="both"/>
              <w:rPr>
                <w:sz w:val="26"/>
              </w:rPr>
            </w:pPr>
            <w:r>
              <w:rPr>
                <w:sz w:val="26"/>
              </w:rPr>
              <w:t>Luật</w:t>
            </w:r>
            <w:r>
              <w:rPr>
                <w:spacing w:val="-16"/>
                <w:sz w:val="26"/>
              </w:rPr>
              <w:t xml:space="preserve"> </w:t>
            </w:r>
            <w:r>
              <w:rPr>
                <w:sz w:val="26"/>
              </w:rPr>
              <w:t>việc</w:t>
            </w:r>
            <w:r>
              <w:rPr>
                <w:spacing w:val="-13"/>
                <w:sz w:val="26"/>
              </w:rPr>
              <w:t xml:space="preserve"> </w:t>
            </w:r>
            <w:r>
              <w:rPr>
                <w:sz w:val="26"/>
              </w:rPr>
              <w:t>làm</w:t>
            </w:r>
            <w:r>
              <w:rPr>
                <w:spacing w:val="-16"/>
                <w:sz w:val="26"/>
              </w:rPr>
              <w:t xml:space="preserve"> </w:t>
            </w:r>
            <w:r>
              <w:rPr>
                <w:sz w:val="26"/>
              </w:rPr>
              <w:t>ngày</w:t>
            </w:r>
            <w:r>
              <w:rPr>
                <w:spacing w:val="-17"/>
                <w:sz w:val="26"/>
              </w:rPr>
              <w:t xml:space="preserve"> </w:t>
            </w:r>
            <w:r>
              <w:rPr>
                <w:sz w:val="26"/>
              </w:rPr>
              <w:t>16</w:t>
            </w:r>
            <w:r>
              <w:rPr>
                <w:spacing w:val="-13"/>
                <w:sz w:val="26"/>
              </w:rPr>
              <w:t xml:space="preserve"> </w:t>
            </w:r>
            <w:r>
              <w:rPr>
                <w:sz w:val="26"/>
              </w:rPr>
              <w:t>tháng</w:t>
            </w:r>
            <w:r>
              <w:rPr>
                <w:spacing w:val="-14"/>
                <w:sz w:val="26"/>
              </w:rPr>
              <w:t xml:space="preserve"> </w:t>
            </w:r>
            <w:r>
              <w:rPr>
                <w:sz w:val="26"/>
              </w:rPr>
              <w:t xml:space="preserve">11 </w:t>
            </w:r>
            <w:r>
              <w:rPr>
                <w:spacing w:val="-5"/>
                <w:sz w:val="26"/>
              </w:rPr>
              <w:t>năm</w:t>
            </w:r>
            <w:r>
              <w:rPr>
                <w:sz w:val="26"/>
              </w:rPr>
              <w:tab/>
            </w:r>
            <w:r>
              <w:rPr>
                <w:spacing w:val="-2"/>
                <w:sz w:val="26"/>
              </w:rPr>
              <w:t>2013;</w:t>
            </w:r>
          </w:p>
          <w:p w14:paraId="1B08681B" w14:textId="77777777" w:rsidR="00053120" w:rsidRDefault="00000000">
            <w:pPr>
              <w:pStyle w:val="TableParagraph"/>
              <w:numPr>
                <w:ilvl w:val="0"/>
                <w:numId w:val="4"/>
              </w:numPr>
              <w:tabs>
                <w:tab w:val="left" w:pos="267"/>
              </w:tabs>
              <w:ind w:right="38" w:firstLine="0"/>
              <w:jc w:val="both"/>
              <w:rPr>
                <w:sz w:val="26"/>
              </w:rPr>
            </w:pPr>
            <w:r>
              <w:rPr>
                <w:sz w:val="26"/>
              </w:rPr>
              <w:t>Nghị</w:t>
            </w:r>
            <w:r>
              <w:rPr>
                <w:spacing w:val="-9"/>
                <w:sz w:val="26"/>
              </w:rPr>
              <w:t xml:space="preserve"> </w:t>
            </w:r>
            <w:r>
              <w:rPr>
                <w:sz w:val="26"/>
              </w:rPr>
              <w:t>quyết</w:t>
            </w:r>
            <w:r>
              <w:rPr>
                <w:spacing w:val="-9"/>
                <w:sz w:val="26"/>
              </w:rPr>
              <w:t xml:space="preserve"> </w:t>
            </w:r>
            <w:r>
              <w:rPr>
                <w:sz w:val="26"/>
              </w:rPr>
              <w:t>số</w:t>
            </w:r>
            <w:r>
              <w:rPr>
                <w:spacing w:val="-8"/>
                <w:sz w:val="26"/>
              </w:rPr>
              <w:t xml:space="preserve"> </w:t>
            </w:r>
            <w:r>
              <w:rPr>
                <w:sz w:val="26"/>
              </w:rPr>
              <w:t>190/2025/QH15 ngày</w:t>
            </w:r>
            <w:r>
              <w:rPr>
                <w:spacing w:val="-1"/>
                <w:sz w:val="26"/>
              </w:rPr>
              <w:t xml:space="preserve"> </w:t>
            </w:r>
            <w:r>
              <w:rPr>
                <w:sz w:val="26"/>
              </w:rPr>
              <w:t>19 tháng 02 năm 2025 của Quốc hội quy</w:t>
            </w:r>
            <w:r>
              <w:rPr>
                <w:spacing w:val="-2"/>
                <w:sz w:val="26"/>
              </w:rPr>
              <w:t xml:space="preserve"> </w:t>
            </w:r>
            <w:r>
              <w:rPr>
                <w:sz w:val="26"/>
              </w:rPr>
              <w:t>định về xử lý một số vấn đề liên quan đến sắp xếp tổ chức bộ máy nhà nước.</w:t>
            </w:r>
          </w:p>
          <w:p w14:paraId="2C8E9393" w14:textId="77777777" w:rsidR="00053120" w:rsidRDefault="00000000">
            <w:pPr>
              <w:pStyle w:val="TableParagraph"/>
              <w:numPr>
                <w:ilvl w:val="0"/>
                <w:numId w:val="4"/>
              </w:numPr>
              <w:tabs>
                <w:tab w:val="left" w:pos="294"/>
              </w:tabs>
              <w:spacing w:line="298" w:lineRule="exact"/>
              <w:ind w:right="38" w:firstLine="0"/>
              <w:jc w:val="both"/>
              <w:rPr>
                <w:sz w:val="26"/>
              </w:rPr>
            </w:pPr>
            <w:r>
              <w:rPr>
                <w:sz w:val="26"/>
              </w:rPr>
              <w:t>Nghị định số 25/2025/NĐ-CP ngày</w:t>
            </w:r>
            <w:r>
              <w:rPr>
                <w:spacing w:val="1"/>
                <w:sz w:val="26"/>
              </w:rPr>
              <w:t xml:space="preserve"> </w:t>
            </w:r>
            <w:r>
              <w:rPr>
                <w:sz w:val="26"/>
              </w:rPr>
              <w:t>21</w:t>
            </w:r>
            <w:r>
              <w:rPr>
                <w:spacing w:val="8"/>
                <w:sz w:val="26"/>
              </w:rPr>
              <w:t xml:space="preserve"> </w:t>
            </w:r>
            <w:r>
              <w:rPr>
                <w:sz w:val="26"/>
              </w:rPr>
              <w:t>tháng</w:t>
            </w:r>
            <w:r>
              <w:rPr>
                <w:spacing w:val="6"/>
                <w:sz w:val="26"/>
              </w:rPr>
              <w:t xml:space="preserve"> </w:t>
            </w:r>
            <w:r>
              <w:rPr>
                <w:sz w:val="26"/>
              </w:rPr>
              <w:t>02</w:t>
            </w:r>
            <w:r>
              <w:rPr>
                <w:spacing w:val="8"/>
                <w:sz w:val="26"/>
              </w:rPr>
              <w:t xml:space="preserve"> </w:t>
            </w:r>
            <w:r>
              <w:rPr>
                <w:sz w:val="26"/>
              </w:rPr>
              <w:t>năm</w:t>
            </w:r>
            <w:r>
              <w:rPr>
                <w:spacing w:val="8"/>
                <w:sz w:val="26"/>
              </w:rPr>
              <w:t xml:space="preserve"> </w:t>
            </w:r>
            <w:r>
              <w:rPr>
                <w:sz w:val="26"/>
              </w:rPr>
              <w:t>2025</w:t>
            </w:r>
            <w:r>
              <w:rPr>
                <w:spacing w:val="6"/>
                <w:sz w:val="26"/>
              </w:rPr>
              <w:t xml:space="preserve"> </w:t>
            </w:r>
            <w:r>
              <w:rPr>
                <w:spacing w:val="-5"/>
                <w:sz w:val="26"/>
              </w:rPr>
              <w:t>của</w:t>
            </w:r>
          </w:p>
        </w:tc>
      </w:tr>
    </w:tbl>
    <w:p w14:paraId="0D308043" w14:textId="77777777" w:rsidR="00053120" w:rsidRDefault="00053120">
      <w:pPr>
        <w:pStyle w:val="TableParagraph"/>
        <w:spacing w:line="298" w:lineRule="exact"/>
        <w:jc w:val="both"/>
        <w:rPr>
          <w:sz w:val="26"/>
        </w:rPr>
        <w:sectPr w:rsidR="00053120">
          <w:pgSz w:w="16850" w:h="11910" w:orient="landscape"/>
          <w:pgMar w:top="640" w:right="566" w:bottom="280" w:left="1417" w:header="345" w:footer="0" w:gutter="0"/>
          <w:cols w:space="720"/>
        </w:sectPr>
      </w:pPr>
    </w:p>
    <w:p w14:paraId="18B5495B"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0240BC9F" w14:textId="77777777">
        <w:trPr>
          <w:trHeight w:val="1017"/>
        </w:trPr>
        <w:tc>
          <w:tcPr>
            <w:tcW w:w="730" w:type="dxa"/>
            <w:vMerge w:val="restart"/>
            <w:shd w:val="clear" w:color="auto" w:fill="D9D9D9"/>
          </w:tcPr>
          <w:p w14:paraId="7DCBF8AE" w14:textId="77777777" w:rsidR="00053120" w:rsidRDefault="00053120">
            <w:pPr>
              <w:pStyle w:val="TableParagraph"/>
              <w:rPr>
                <w:b/>
                <w:sz w:val="26"/>
              </w:rPr>
            </w:pPr>
          </w:p>
          <w:p w14:paraId="15101623" w14:textId="77777777" w:rsidR="00053120" w:rsidRDefault="00053120">
            <w:pPr>
              <w:pStyle w:val="TableParagraph"/>
              <w:spacing w:before="64"/>
              <w:rPr>
                <w:b/>
                <w:sz w:val="26"/>
              </w:rPr>
            </w:pPr>
          </w:p>
          <w:p w14:paraId="252DF7FC"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6F8F4C05" w14:textId="77777777" w:rsidR="00053120" w:rsidRDefault="00053120">
            <w:pPr>
              <w:pStyle w:val="TableParagraph"/>
              <w:spacing w:before="214"/>
              <w:rPr>
                <w:b/>
                <w:sz w:val="26"/>
              </w:rPr>
            </w:pPr>
          </w:p>
          <w:p w14:paraId="676454F9"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0F1CC9B9" w14:textId="77777777" w:rsidR="00053120" w:rsidRDefault="00053120">
            <w:pPr>
              <w:pStyle w:val="TableParagraph"/>
              <w:rPr>
                <w:b/>
                <w:sz w:val="26"/>
              </w:rPr>
            </w:pPr>
          </w:p>
          <w:p w14:paraId="5E737BF2" w14:textId="77777777" w:rsidR="00053120" w:rsidRDefault="00053120">
            <w:pPr>
              <w:pStyle w:val="TableParagraph"/>
              <w:spacing w:before="64"/>
              <w:rPr>
                <w:b/>
                <w:sz w:val="26"/>
              </w:rPr>
            </w:pPr>
          </w:p>
          <w:p w14:paraId="0F66E688"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79A6AD4B"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0A5317CD" w14:textId="77777777" w:rsidR="00053120" w:rsidRDefault="00053120">
            <w:pPr>
              <w:pStyle w:val="TableParagraph"/>
              <w:spacing w:before="214"/>
              <w:rPr>
                <w:b/>
                <w:sz w:val="26"/>
              </w:rPr>
            </w:pPr>
          </w:p>
          <w:p w14:paraId="30C4C933"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08676613" w14:textId="77777777" w:rsidR="00053120" w:rsidRDefault="00053120">
            <w:pPr>
              <w:pStyle w:val="TableParagraph"/>
              <w:spacing w:before="214"/>
              <w:rPr>
                <w:b/>
                <w:sz w:val="26"/>
              </w:rPr>
            </w:pPr>
          </w:p>
          <w:p w14:paraId="01C39164"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46AD5C6E"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03BFBD29" w14:textId="77777777" w:rsidR="00053120" w:rsidRDefault="00053120">
            <w:pPr>
              <w:pStyle w:val="TableParagraph"/>
              <w:rPr>
                <w:b/>
                <w:sz w:val="26"/>
              </w:rPr>
            </w:pPr>
          </w:p>
          <w:p w14:paraId="6DC8862A" w14:textId="77777777" w:rsidR="00053120" w:rsidRDefault="00053120">
            <w:pPr>
              <w:pStyle w:val="TableParagraph"/>
              <w:spacing w:before="64"/>
              <w:rPr>
                <w:b/>
                <w:sz w:val="26"/>
              </w:rPr>
            </w:pPr>
          </w:p>
          <w:p w14:paraId="40CFE2E8"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7ED6E8EC" w14:textId="77777777">
        <w:trPr>
          <w:trHeight w:val="717"/>
        </w:trPr>
        <w:tc>
          <w:tcPr>
            <w:tcW w:w="730" w:type="dxa"/>
            <w:vMerge/>
            <w:tcBorders>
              <w:top w:val="nil"/>
            </w:tcBorders>
            <w:shd w:val="clear" w:color="auto" w:fill="D9D9D9"/>
          </w:tcPr>
          <w:p w14:paraId="0890C72D" w14:textId="77777777" w:rsidR="00053120" w:rsidRDefault="00053120">
            <w:pPr>
              <w:rPr>
                <w:sz w:val="2"/>
                <w:szCs w:val="2"/>
              </w:rPr>
            </w:pPr>
          </w:p>
        </w:tc>
        <w:tc>
          <w:tcPr>
            <w:tcW w:w="1243" w:type="dxa"/>
            <w:vMerge/>
            <w:tcBorders>
              <w:top w:val="nil"/>
            </w:tcBorders>
            <w:shd w:val="clear" w:color="auto" w:fill="D9D9D9"/>
          </w:tcPr>
          <w:p w14:paraId="3535D1A8" w14:textId="77777777" w:rsidR="00053120" w:rsidRDefault="00053120">
            <w:pPr>
              <w:rPr>
                <w:sz w:val="2"/>
                <w:szCs w:val="2"/>
              </w:rPr>
            </w:pPr>
          </w:p>
        </w:tc>
        <w:tc>
          <w:tcPr>
            <w:tcW w:w="1418" w:type="dxa"/>
            <w:vMerge/>
            <w:tcBorders>
              <w:top w:val="nil"/>
            </w:tcBorders>
            <w:shd w:val="clear" w:color="auto" w:fill="D9D9D9"/>
          </w:tcPr>
          <w:p w14:paraId="6CB8EF5D" w14:textId="77777777" w:rsidR="00053120" w:rsidRDefault="00053120">
            <w:pPr>
              <w:rPr>
                <w:sz w:val="2"/>
                <w:szCs w:val="2"/>
              </w:rPr>
            </w:pPr>
          </w:p>
        </w:tc>
        <w:tc>
          <w:tcPr>
            <w:tcW w:w="1133" w:type="dxa"/>
            <w:shd w:val="clear" w:color="auto" w:fill="D9D9D9"/>
          </w:tcPr>
          <w:p w14:paraId="0DC3AF79"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272F6763"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609DFDCE" w14:textId="77777777" w:rsidR="00053120" w:rsidRDefault="00053120">
            <w:pPr>
              <w:rPr>
                <w:sz w:val="2"/>
                <w:szCs w:val="2"/>
              </w:rPr>
            </w:pPr>
          </w:p>
        </w:tc>
        <w:tc>
          <w:tcPr>
            <w:tcW w:w="923" w:type="dxa"/>
            <w:vMerge/>
            <w:tcBorders>
              <w:top w:val="nil"/>
            </w:tcBorders>
            <w:shd w:val="clear" w:color="auto" w:fill="D9D9D9"/>
          </w:tcPr>
          <w:p w14:paraId="281EB48F" w14:textId="77777777" w:rsidR="00053120" w:rsidRDefault="00053120">
            <w:pPr>
              <w:rPr>
                <w:sz w:val="2"/>
                <w:szCs w:val="2"/>
              </w:rPr>
            </w:pPr>
          </w:p>
        </w:tc>
        <w:tc>
          <w:tcPr>
            <w:tcW w:w="959" w:type="dxa"/>
            <w:shd w:val="clear" w:color="auto" w:fill="D9D9D9"/>
          </w:tcPr>
          <w:p w14:paraId="3D019AEE"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01A17328"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29CB7F14" w14:textId="77777777" w:rsidR="00053120" w:rsidRDefault="00053120">
            <w:pPr>
              <w:rPr>
                <w:sz w:val="2"/>
                <w:szCs w:val="2"/>
              </w:rPr>
            </w:pPr>
          </w:p>
        </w:tc>
      </w:tr>
      <w:tr w:rsidR="00053120" w14:paraId="2521EF3E" w14:textId="77777777">
        <w:trPr>
          <w:trHeight w:val="8074"/>
        </w:trPr>
        <w:tc>
          <w:tcPr>
            <w:tcW w:w="730" w:type="dxa"/>
          </w:tcPr>
          <w:p w14:paraId="15B29618" w14:textId="77777777" w:rsidR="00053120" w:rsidRDefault="00053120">
            <w:pPr>
              <w:pStyle w:val="TableParagraph"/>
              <w:rPr>
                <w:sz w:val="24"/>
              </w:rPr>
            </w:pPr>
          </w:p>
        </w:tc>
        <w:tc>
          <w:tcPr>
            <w:tcW w:w="1243" w:type="dxa"/>
          </w:tcPr>
          <w:p w14:paraId="7F34C53F" w14:textId="77777777" w:rsidR="00053120" w:rsidRDefault="00053120">
            <w:pPr>
              <w:pStyle w:val="TableParagraph"/>
              <w:rPr>
                <w:sz w:val="24"/>
              </w:rPr>
            </w:pPr>
          </w:p>
        </w:tc>
        <w:tc>
          <w:tcPr>
            <w:tcW w:w="1418" w:type="dxa"/>
          </w:tcPr>
          <w:p w14:paraId="267FFA60" w14:textId="77777777" w:rsidR="00053120" w:rsidRDefault="00000000">
            <w:pPr>
              <w:pStyle w:val="TableParagraph"/>
              <w:spacing w:line="315" w:lineRule="exact"/>
              <w:ind w:left="108"/>
              <w:rPr>
                <w:sz w:val="28"/>
              </w:rPr>
            </w:pPr>
            <w:r>
              <w:rPr>
                <w:sz w:val="28"/>
              </w:rPr>
              <w:t>(chuyển</w:t>
            </w:r>
            <w:r>
              <w:rPr>
                <w:spacing w:val="-4"/>
                <w:sz w:val="28"/>
              </w:rPr>
              <w:t xml:space="preserve"> </w:t>
            </w:r>
            <w:r>
              <w:rPr>
                <w:spacing w:val="-5"/>
                <w:sz w:val="28"/>
              </w:rPr>
              <w:t>đi</w:t>
            </w:r>
          </w:p>
          <w:p w14:paraId="16B4EB5A" w14:textId="77777777" w:rsidR="00053120" w:rsidRDefault="00000000">
            <w:pPr>
              <w:pStyle w:val="TableParagraph"/>
              <w:spacing w:line="242" w:lineRule="auto"/>
              <w:ind w:left="108" w:right="326"/>
              <w:rPr>
                <w:sz w:val="28"/>
              </w:rPr>
            </w:pPr>
            <w:r>
              <w:rPr>
                <w:sz w:val="28"/>
              </w:rPr>
              <w:t>-</w:t>
            </w:r>
            <w:r>
              <w:rPr>
                <w:spacing w:val="-18"/>
                <w:sz w:val="28"/>
              </w:rPr>
              <w:t xml:space="preserve"> </w:t>
            </w:r>
            <w:r>
              <w:rPr>
                <w:sz w:val="28"/>
              </w:rPr>
              <w:t xml:space="preserve">chuyển </w:t>
            </w:r>
            <w:r>
              <w:rPr>
                <w:spacing w:val="-4"/>
                <w:sz w:val="28"/>
              </w:rPr>
              <w:t>đến)</w:t>
            </w:r>
          </w:p>
        </w:tc>
        <w:tc>
          <w:tcPr>
            <w:tcW w:w="1133" w:type="dxa"/>
          </w:tcPr>
          <w:p w14:paraId="35B59132" w14:textId="77777777" w:rsidR="00053120" w:rsidRDefault="00053120">
            <w:pPr>
              <w:pStyle w:val="TableParagraph"/>
              <w:rPr>
                <w:sz w:val="24"/>
              </w:rPr>
            </w:pPr>
          </w:p>
        </w:tc>
        <w:tc>
          <w:tcPr>
            <w:tcW w:w="1135" w:type="dxa"/>
          </w:tcPr>
          <w:p w14:paraId="118FF92B" w14:textId="77777777" w:rsidR="00053120" w:rsidRDefault="00053120">
            <w:pPr>
              <w:pStyle w:val="TableParagraph"/>
              <w:rPr>
                <w:sz w:val="24"/>
              </w:rPr>
            </w:pPr>
          </w:p>
        </w:tc>
        <w:tc>
          <w:tcPr>
            <w:tcW w:w="2683" w:type="dxa"/>
          </w:tcPr>
          <w:p w14:paraId="5B569D78" w14:textId="77777777" w:rsidR="00053120" w:rsidRDefault="00000000">
            <w:pPr>
              <w:pStyle w:val="TableParagraph"/>
              <w:ind w:left="106" w:right="98"/>
              <w:jc w:val="both"/>
              <w:rPr>
                <w:sz w:val="26"/>
              </w:rPr>
            </w:pPr>
            <w:r>
              <w:rPr>
                <w:sz w:val="26"/>
              </w:rPr>
              <w:t xml:space="preserve">+ Cơ sở 1: Đường An Định, phường Việt Hòa, thành phố Hải </w:t>
            </w:r>
            <w:r>
              <w:rPr>
                <w:spacing w:val="-2"/>
                <w:sz w:val="26"/>
              </w:rPr>
              <w:t>Phòng</w:t>
            </w:r>
          </w:p>
        </w:tc>
        <w:tc>
          <w:tcPr>
            <w:tcW w:w="923" w:type="dxa"/>
          </w:tcPr>
          <w:p w14:paraId="24E3DCF0" w14:textId="77777777" w:rsidR="00053120" w:rsidRDefault="00053120">
            <w:pPr>
              <w:pStyle w:val="TableParagraph"/>
              <w:rPr>
                <w:sz w:val="24"/>
              </w:rPr>
            </w:pPr>
          </w:p>
        </w:tc>
        <w:tc>
          <w:tcPr>
            <w:tcW w:w="959" w:type="dxa"/>
          </w:tcPr>
          <w:p w14:paraId="549F9C95" w14:textId="77777777" w:rsidR="00053120" w:rsidRDefault="00053120">
            <w:pPr>
              <w:pStyle w:val="TableParagraph"/>
              <w:rPr>
                <w:sz w:val="24"/>
              </w:rPr>
            </w:pPr>
          </w:p>
        </w:tc>
        <w:tc>
          <w:tcPr>
            <w:tcW w:w="960" w:type="dxa"/>
          </w:tcPr>
          <w:p w14:paraId="0A46DF37" w14:textId="77777777" w:rsidR="00053120" w:rsidRDefault="00053120">
            <w:pPr>
              <w:pStyle w:val="TableParagraph"/>
              <w:rPr>
                <w:sz w:val="24"/>
              </w:rPr>
            </w:pPr>
          </w:p>
        </w:tc>
        <w:tc>
          <w:tcPr>
            <w:tcW w:w="3545" w:type="dxa"/>
          </w:tcPr>
          <w:p w14:paraId="5BEE07B6" w14:textId="77777777" w:rsidR="00053120" w:rsidRDefault="00000000">
            <w:pPr>
              <w:pStyle w:val="TableParagraph"/>
              <w:ind w:left="112" w:right="38"/>
              <w:jc w:val="both"/>
              <w:rPr>
                <w:sz w:val="26"/>
              </w:rPr>
            </w:pPr>
            <w:r>
              <w:rPr>
                <w:sz w:val="26"/>
              </w:rPr>
              <w:t>Chính phủ quy định chức năng, nhiệm vụ, quyền hạn và cơ cấu tổ chức của Bộ Nội vụ.</w:t>
            </w:r>
          </w:p>
          <w:p w14:paraId="55AABCF0" w14:textId="77777777" w:rsidR="00053120" w:rsidRDefault="00000000">
            <w:pPr>
              <w:pStyle w:val="TableParagraph"/>
              <w:numPr>
                <w:ilvl w:val="0"/>
                <w:numId w:val="3"/>
              </w:numPr>
              <w:tabs>
                <w:tab w:val="left" w:pos="294"/>
              </w:tabs>
              <w:ind w:right="36" w:firstLine="0"/>
              <w:jc w:val="both"/>
              <w:rPr>
                <w:sz w:val="26"/>
              </w:rPr>
            </w:pPr>
            <w:r>
              <w:rPr>
                <w:sz w:val="26"/>
              </w:rPr>
              <w:t>Nghị định số 45/2025/NĐ-CP ngày</w:t>
            </w:r>
            <w:r>
              <w:rPr>
                <w:spacing w:val="-1"/>
                <w:sz w:val="26"/>
              </w:rPr>
              <w:t xml:space="preserve"> </w:t>
            </w:r>
            <w:r>
              <w:rPr>
                <w:sz w:val="26"/>
              </w:rPr>
              <w:t>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121F2BA4" w14:textId="77777777" w:rsidR="00053120" w:rsidRDefault="00000000">
            <w:pPr>
              <w:pStyle w:val="TableParagraph"/>
              <w:numPr>
                <w:ilvl w:val="0"/>
                <w:numId w:val="3"/>
              </w:numPr>
              <w:tabs>
                <w:tab w:val="left" w:pos="294"/>
              </w:tabs>
              <w:ind w:right="38" w:firstLine="0"/>
              <w:jc w:val="both"/>
              <w:rPr>
                <w:sz w:val="26"/>
              </w:rPr>
            </w:pPr>
            <w:r>
              <w:rPr>
                <w:sz w:val="26"/>
              </w:rPr>
              <w:t>Nghị định số 28/2015/NĐ-CP ngày 12 tháng 3 năm 2015 của Chính Phủ quy định chi tiết thi hành một số điều của Luật việc làm về bảo hiểm thất nghiệp.</w:t>
            </w:r>
          </w:p>
          <w:p w14:paraId="50D9EDFF" w14:textId="77777777" w:rsidR="00053120" w:rsidRDefault="00000000">
            <w:pPr>
              <w:pStyle w:val="TableParagraph"/>
              <w:numPr>
                <w:ilvl w:val="0"/>
                <w:numId w:val="3"/>
              </w:numPr>
              <w:tabs>
                <w:tab w:val="left" w:pos="294"/>
              </w:tabs>
              <w:ind w:right="37" w:firstLine="0"/>
              <w:jc w:val="both"/>
              <w:rPr>
                <w:sz w:val="26"/>
              </w:rPr>
            </w:pPr>
            <w:r>
              <w:rPr>
                <w:sz w:val="26"/>
              </w:rPr>
              <w:t xml:space="preserve">Nghị định số 61/2020/NĐ-CP ngày 29 tháng 5 năm 2020 của Chính phủ sửa đổi, bổ sung một số điều của Nghị định số </w:t>
            </w:r>
            <w:r>
              <w:rPr>
                <w:spacing w:val="-2"/>
                <w:sz w:val="26"/>
              </w:rPr>
              <w:t>28/2015/NĐ-CP</w:t>
            </w:r>
            <w:r>
              <w:rPr>
                <w:spacing w:val="-9"/>
                <w:sz w:val="26"/>
              </w:rPr>
              <w:t xml:space="preserve"> </w:t>
            </w:r>
            <w:r>
              <w:rPr>
                <w:spacing w:val="-2"/>
                <w:sz w:val="26"/>
              </w:rPr>
              <w:t>ngày</w:t>
            </w:r>
            <w:r>
              <w:rPr>
                <w:spacing w:val="-14"/>
                <w:sz w:val="26"/>
              </w:rPr>
              <w:t xml:space="preserve"> </w:t>
            </w:r>
            <w:r>
              <w:rPr>
                <w:spacing w:val="-2"/>
                <w:sz w:val="26"/>
              </w:rPr>
              <w:t>12</w:t>
            </w:r>
            <w:r>
              <w:rPr>
                <w:spacing w:val="-8"/>
                <w:sz w:val="26"/>
              </w:rPr>
              <w:t xml:space="preserve"> </w:t>
            </w:r>
            <w:r>
              <w:rPr>
                <w:spacing w:val="-2"/>
                <w:sz w:val="26"/>
              </w:rPr>
              <w:t>tháng</w:t>
            </w:r>
            <w:r>
              <w:rPr>
                <w:spacing w:val="-9"/>
                <w:sz w:val="26"/>
              </w:rPr>
              <w:t xml:space="preserve"> </w:t>
            </w:r>
            <w:r>
              <w:rPr>
                <w:spacing w:val="-10"/>
                <w:sz w:val="26"/>
              </w:rPr>
              <w:t>3</w:t>
            </w:r>
          </w:p>
          <w:p w14:paraId="538C2B0C" w14:textId="77777777" w:rsidR="00053120" w:rsidRDefault="00000000">
            <w:pPr>
              <w:pStyle w:val="TableParagraph"/>
              <w:spacing w:line="298" w:lineRule="exact"/>
              <w:ind w:left="112"/>
              <w:jc w:val="both"/>
              <w:rPr>
                <w:sz w:val="26"/>
              </w:rPr>
            </w:pPr>
            <w:r>
              <w:rPr>
                <w:sz w:val="26"/>
              </w:rPr>
              <w:t>năm</w:t>
            </w:r>
            <w:r>
              <w:rPr>
                <w:spacing w:val="-6"/>
                <w:sz w:val="26"/>
              </w:rPr>
              <w:t xml:space="preserve"> </w:t>
            </w:r>
            <w:r>
              <w:rPr>
                <w:spacing w:val="-2"/>
                <w:sz w:val="26"/>
              </w:rPr>
              <w:t>2015.</w:t>
            </w:r>
          </w:p>
          <w:p w14:paraId="435C5C47" w14:textId="77777777" w:rsidR="00053120" w:rsidRDefault="00000000">
            <w:pPr>
              <w:pStyle w:val="TableParagraph"/>
              <w:numPr>
                <w:ilvl w:val="0"/>
                <w:numId w:val="3"/>
              </w:numPr>
              <w:tabs>
                <w:tab w:val="left" w:pos="409"/>
              </w:tabs>
              <w:spacing w:line="298" w:lineRule="exact"/>
              <w:ind w:left="409" w:hanging="297"/>
              <w:jc w:val="both"/>
              <w:rPr>
                <w:sz w:val="26"/>
              </w:rPr>
            </w:pPr>
            <w:r>
              <w:rPr>
                <w:sz w:val="26"/>
              </w:rPr>
              <w:t>Thông</w:t>
            </w:r>
            <w:r>
              <w:rPr>
                <w:spacing w:val="38"/>
                <w:sz w:val="26"/>
              </w:rPr>
              <w:t xml:space="preserve">  </w:t>
            </w:r>
            <w:r>
              <w:rPr>
                <w:sz w:val="26"/>
              </w:rPr>
              <w:t>tư</w:t>
            </w:r>
            <w:r>
              <w:rPr>
                <w:spacing w:val="39"/>
                <w:sz w:val="26"/>
              </w:rPr>
              <w:t xml:space="preserve">  </w:t>
            </w:r>
            <w:r>
              <w:rPr>
                <w:sz w:val="26"/>
              </w:rPr>
              <w:t>số</w:t>
            </w:r>
            <w:r>
              <w:rPr>
                <w:spacing w:val="38"/>
                <w:sz w:val="26"/>
              </w:rPr>
              <w:t xml:space="preserve">  </w:t>
            </w:r>
            <w:r>
              <w:rPr>
                <w:spacing w:val="-2"/>
                <w:sz w:val="26"/>
              </w:rPr>
              <w:t>28/2015/TT-</w:t>
            </w:r>
          </w:p>
          <w:p w14:paraId="494CDF5E" w14:textId="77777777" w:rsidR="00053120" w:rsidRDefault="00000000">
            <w:pPr>
              <w:pStyle w:val="TableParagraph"/>
              <w:spacing w:line="298" w:lineRule="exact"/>
              <w:ind w:left="112" w:right="38"/>
              <w:jc w:val="both"/>
              <w:rPr>
                <w:sz w:val="26"/>
              </w:rPr>
            </w:pPr>
            <w:r>
              <w:rPr>
                <w:sz w:val="26"/>
              </w:rPr>
              <w:t>BLĐTBXH ngày 31 tháng 7 năm</w:t>
            </w:r>
            <w:r>
              <w:rPr>
                <w:spacing w:val="51"/>
                <w:sz w:val="26"/>
              </w:rPr>
              <w:t xml:space="preserve"> </w:t>
            </w:r>
            <w:r>
              <w:rPr>
                <w:sz w:val="26"/>
              </w:rPr>
              <w:t>2015</w:t>
            </w:r>
            <w:r>
              <w:rPr>
                <w:spacing w:val="54"/>
                <w:sz w:val="26"/>
              </w:rPr>
              <w:t xml:space="preserve"> </w:t>
            </w:r>
            <w:r>
              <w:rPr>
                <w:sz w:val="26"/>
              </w:rPr>
              <w:t>của</w:t>
            </w:r>
            <w:r>
              <w:rPr>
                <w:spacing w:val="55"/>
                <w:sz w:val="26"/>
              </w:rPr>
              <w:t xml:space="preserve"> </w:t>
            </w:r>
            <w:r>
              <w:rPr>
                <w:sz w:val="26"/>
              </w:rPr>
              <w:t>Bộ</w:t>
            </w:r>
            <w:r>
              <w:rPr>
                <w:spacing w:val="55"/>
                <w:sz w:val="26"/>
              </w:rPr>
              <w:t xml:space="preserve"> </w:t>
            </w:r>
            <w:r>
              <w:rPr>
                <w:sz w:val="26"/>
              </w:rPr>
              <w:t>Lao</w:t>
            </w:r>
            <w:r>
              <w:rPr>
                <w:spacing w:val="55"/>
                <w:sz w:val="26"/>
              </w:rPr>
              <w:t xml:space="preserve"> </w:t>
            </w:r>
            <w:r>
              <w:rPr>
                <w:sz w:val="26"/>
              </w:rPr>
              <w:t>động</w:t>
            </w:r>
            <w:r>
              <w:rPr>
                <w:spacing w:val="57"/>
                <w:sz w:val="26"/>
              </w:rPr>
              <w:t xml:space="preserve"> </w:t>
            </w:r>
            <w:r>
              <w:rPr>
                <w:spacing w:val="-10"/>
                <w:sz w:val="26"/>
              </w:rPr>
              <w:t>-</w:t>
            </w:r>
          </w:p>
        </w:tc>
      </w:tr>
    </w:tbl>
    <w:p w14:paraId="21E3EC0D" w14:textId="77777777" w:rsidR="00053120" w:rsidRDefault="00053120">
      <w:pPr>
        <w:pStyle w:val="TableParagraph"/>
        <w:spacing w:line="298" w:lineRule="exact"/>
        <w:jc w:val="both"/>
        <w:rPr>
          <w:sz w:val="26"/>
        </w:rPr>
        <w:sectPr w:rsidR="00053120">
          <w:pgSz w:w="16850" w:h="11910" w:orient="landscape"/>
          <w:pgMar w:top="640" w:right="566" w:bottom="280" w:left="1417" w:header="345" w:footer="0" w:gutter="0"/>
          <w:cols w:space="720"/>
        </w:sectPr>
      </w:pPr>
    </w:p>
    <w:p w14:paraId="3FE36FFC"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7A4DE6FE" w14:textId="77777777">
        <w:trPr>
          <w:trHeight w:val="1017"/>
        </w:trPr>
        <w:tc>
          <w:tcPr>
            <w:tcW w:w="730" w:type="dxa"/>
            <w:vMerge w:val="restart"/>
            <w:shd w:val="clear" w:color="auto" w:fill="D9D9D9"/>
          </w:tcPr>
          <w:p w14:paraId="134BF868" w14:textId="77777777" w:rsidR="00053120" w:rsidRDefault="00053120">
            <w:pPr>
              <w:pStyle w:val="TableParagraph"/>
              <w:rPr>
                <w:b/>
                <w:sz w:val="26"/>
              </w:rPr>
            </w:pPr>
          </w:p>
          <w:p w14:paraId="648569CC" w14:textId="77777777" w:rsidR="00053120" w:rsidRDefault="00053120">
            <w:pPr>
              <w:pStyle w:val="TableParagraph"/>
              <w:spacing w:before="64"/>
              <w:rPr>
                <w:b/>
                <w:sz w:val="26"/>
              </w:rPr>
            </w:pPr>
          </w:p>
          <w:p w14:paraId="6D38A3E7"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30F4CB3B" w14:textId="77777777" w:rsidR="00053120" w:rsidRDefault="00053120">
            <w:pPr>
              <w:pStyle w:val="TableParagraph"/>
              <w:spacing w:before="214"/>
              <w:rPr>
                <w:b/>
                <w:sz w:val="26"/>
              </w:rPr>
            </w:pPr>
          </w:p>
          <w:p w14:paraId="3A256915"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483D0B84" w14:textId="77777777" w:rsidR="00053120" w:rsidRDefault="00053120">
            <w:pPr>
              <w:pStyle w:val="TableParagraph"/>
              <w:rPr>
                <w:b/>
                <w:sz w:val="26"/>
              </w:rPr>
            </w:pPr>
          </w:p>
          <w:p w14:paraId="68EFAC54" w14:textId="77777777" w:rsidR="00053120" w:rsidRDefault="00053120">
            <w:pPr>
              <w:pStyle w:val="TableParagraph"/>
              <w:spacing w:before="64"/>
              <w:rPr>
                <w:b/>
                <w:sz w:val="26"/>
              </w:rPr>
            </w:pPr>
          </w:p>
          <w:p w14:paraId="4DB30980"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68805E6C"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1FB336CB" w14:textId="77777777" w:rsidR="00053120" w:rsidRDefault="00053120">
            <w:pPr>
              <w:pStyle w:val="TableParagraph"/>
              <w:spacing w:before="214"/>
              <w:rPr>
                <w:b/>
                <w:sz w:val="26"/>
              </w:rPr>
            </w:pPr>
          </w:p>
          <w:p w14:paraId="3949D041"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5FC72487" w14:textId="77777777" w:rsidR="00053120" w:rsidRDefault="00053120">
            <w:pPr>
              <w:pStyle w:val="TableParagraph"/>
              <w:spacing w:before="214"/>
              <w:rPr>
                <w:b/>
                <w:sz w:val="26"/>
              </w:rPr>
            </w:pPr>
          </w:p>
          <w:p w14:paraId="75D143DA"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78250937"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3FDF691C" w14:textId="77777777" w:rsidR="00053120" w:rsidRDefault="00053120">
            <w:pPr>
              <w:pStyle w:val="TableParagraph"/>
              <w:rPr>
                <w:b/>
                <w:sz w:val="26"/>
              </w:rPr>
            </w:pPr>
          </w:p>
          <w:p w14:paraId="78D020D3" w14:textId="77777777" w:rsidR="00053120" w:rsidRDefault="00053120">
            <w:pPr>
              <w:pStyle w:val="TableParagraph"/>
              <w:spacing w:before="64"/>
              <w:rPr>
                <w:b/>
                <w:sz w:val="26"/>
              </w:rPr>
            </w:pPr>
          </w:p>
          <w:p w14:paraId="63882DB2"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78E9A113" w14:textId="77777777">
        <w:trPr>
          <w:trHeight w:val="717"/>
        </w:trPr>
        <w:tc>
          <w:tcPr>
            <w:tcW w:w="730" w:type="dxa"/>
            <w:vMerge/>
            <w:tcBorders>
              <w:top w:val="nil"/>
            </w:tcBorders>
            <w:shd w:val="clear" w:color="auto" w:fill="D9D9D9"/>
          </w:tcPr>
          <w:p w14:paraId="19A39C9B" w14:textId="77777777" w:rsidR="00053120" w:rsidRDefault="00053120">
            <w:pPr>
              <w:rPr>
                <w:sz w:val="2"/>
                <w:szCs w:val="2"/>
              </w:rPr>
            </w:pPr>
          </w:p>
        </w:tc>
        <w:tc>
          <w:tcPr>
            <w:tcW w:w="1243" w:type="dxa"/>
            <w:vMerge/>
            <w:tcBorders>
              <w:top w:val="nil"/>
            </w:tcBorders>
            <w:shd w:val="clear" w:color="auto" w:fill="D9D9D9"/>
          </w:tcPr>
          <w:p w14:paraId="34BBA360" w14:textId="77777777" w:rsidR="00053120" w:rsidRDefault="00053120">
            <w:pPr>
              <w:rPr>
                <w:sz w:val="2"/>
                <w:szCs w:val="2"/>
              </w:rPr>
            </w:pPr>
          </w:p>
        </w:tc>
        <w:tc>
          <w:tcPr>
            <w:tcW w:w="1418" w:type="dxa"/>
            <w:vMerge/>
            <w:tcBorders>
              <w:top w:val="nil"/>
            </w:tcBorders>
            <w:shd w:val="clear" w:color="auto" w:fill="D9D9D9"/>
          </w:tcPr>
          <w:p w14:paraId="1D777524" w14:textId="77777777" w:rsidR="00053120" w:rsidRDefault="00053120">
            <w:pPr>
              <w:rPr>
                <w:sz w:val="2"/>
                <w:szCs w:val="2"/>
              </w:rPr>
            </w:pPr>
          </w:p>
        </w:tc>
        <w:tc>
          <w:tcPr>
            <w:tcW w:w="1133" w:type="dxa"/>
            <w:shd w:val="clear" w:color="auto" w:fill="D9D9D9"/>
          </w:tcPr>
          <w:p w14:paraId="0AD5A2B3"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40CF5E7B"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6E686A06" w14:textId="77777777" w:rsidR="00053120" w:rsidRDefault="00053120">
            <w:pPr>
              <w:rPr>
                <w:sz w:val="2"/>
                <w:szCs w:val="2"/>
              </w:rPr>
            </w:pPr>
          </w:p>
        </w:tc>
        <w:tc>
          <w:tcPr>
            <w:tcW w:w="923" w:type="dxa"/>
            <w:vMerge/>
            <w:tcBorders>
              <w:top w:val="nil"/>
            </w:tcBorders>
            <w:shd w:val="clear" w:color="auto" w:fill="D9D9D9"/>
          </w:tcPr>
          <w:p w14:paraId="36B8641D" w14:textId="77777777" w:rsidR="00053120" w:rsidRDefault="00053120">
            <w:pPr>
              <w:rPr>
                <w:sz w:val="2"/>
                <w:szCs w:val="2"/>
              </w:rPr>
            </w:pPr>
          </w:p>
        </w:tc>
        <w:tc>
          <w:tcPr>
            <w:tcW w:w="959" w:type="dxa"/>
            <w:shd w:val="clear" w:color="auto" w:fill="D9D9D9"/>
          </w:tcPr>
          <w:p w14:paraId="5AE570CB"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2F2507CB"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3AA8CDBD" w14:textId="77777777" w:rsidR="00053120" w:rsidRDefault="00053120">
            <w:pPr>
              <w:rPr>
                <w:sz w:val="2"/>
                <w:szCs w:val="2"/>
              </w:rPr>
            </w:pPr>
          </w:p>
        </w:tc>
      </w:tr>
      <w:tr w:rsidR="00053120" w14:paraId="42EB16A3" w14:textId="77777777">
        <w:trPr>
          <w:trHeight w:val="3888"/>
        </w:trPr>
        <w:tc>
          <w:tcPr>
            <w:tcW w:w="730" w:type="dxa"/>
          </w:tcPr>
          <w:p w14:paraId="35D558CE" w14:textId="77777777" w:rsidR="00053120" w:rsidRDefault="00053120">
            <w:pPr>
              <w:pStyle w:val="TableParagraph"/>
              <w:rPr>
                <w:sz w:val="24"/>
              </w:rPr>
            </w:pPr>
          </w:p>
        </w:tc>
        <w:tc>
          <w:tcPr>
            <w:tcW w:w="1243" w:type="dxa"/>
          </w:tcPr>
          <w:p w14:paraId="54BC96E6" w14:textId="77777777" w:rsidR="00053120" w:rsidRDefault="00053120">
            <w:pPr>
              <w:pStyle w:val="TableParagraph"/>
              <w:rPr>
                <w:sz w:val="24"/>
              </w:rPr>
            </w:pPr>
          </w:p>
        </w:tc>
        <w:tc>
          <w:tcPr>
            <w:tcW w:w="1418" w:type="dxa"/>
          </w:tcPr>
          <w:p w14:paraId="61F5DB01" w14:textId="77777777" w:rsidR="00053120" w:rsidRDefault="00053120">
            <w:pPr>
              <w:pStyle w:val="TableParagraph"/>
              <w:rPr>
                <w:sz w:val="24"/>
              </w:rPr>
            </w:pPr>
          </w:p>
        </w:tc>
        <w:tc>
          <w:tcPr>
            <w:tcW w:w="1133" w:type="dxa"/>
          </w:tcPr>
          <w:p w14:paraId="2FDFB352" w14:textId="77777777" w:rsidR="00053120" w:rsidRDefault="00053120">
            <w:pPr>
              <w:pStyle w:val="TableParagraph"/>
              <w:rPr>
                <w:sz w:val="24"/>
              </w:rPr>
            </w:pPr>
          </w:p>
        </w:tc>
        <w:tc>
          <w:tcPr>
            <w:tcW w:w="1135" w:type="dxa"/>
          </w:tcPr>
          <w:p w14:paraId="33EF113A" w14:textId="77777777" w:rsidR="00053120" w:rsidRDefault="00053120">
            <w:pPr>
              <w:pStyle w:val="TableParagraph"/>
              <w:rPr>
                <w:sz w:val="24"/>
              </w:rPr>
            </w:pPr>
          </w:p>
        </w:tc>
        <w:tc>
          <w:tcPr>
            <w:tcW w:w="2683" w:type="dxa"/>
          </w:tcPr>
          <w:p w14:paraId="7574C000" w14:textId="77777777" w:rsidR="00053120" w:rsidRDefault="00053120">
            <w:pPr>
              <w:pStyle w:val="TableParagraph"/>
              <w:rPr>
                <w:sz w:val="24"/>
              </w:rPr>
            </w:pPr>
          </w:p>
        </w:tc>
        <w:tc>
          <w:tcPr>
            <w:tcW w:w="923" w:type="dxa"/>
          </w:tcPr>
          <w:p w14:paraId="1AF6A95A" w14:textId="77777777" w:rsidR="00053120" w:rsidRDefault="00053120">
            <w:pPr>
              <w:pStyle w:val="TableParagraph"/>
              <w:rPr>
                <w:sz w:val="24"/>
              </w:rPr>
            </w:pPr>
          </w:p>
        </w:tc>
        <w:tc>
          <w:tcPr>
            <w:tcW w:w="959" w:type="dxa"/>
          </w:tcPr>
          <w:p w14:paraId="03CBA429" w14:textId="77777777" w:rsidR="00053120" w:rsidRDefault="00053120">
            <w:pPr>
              <w:pStyle w:val="TableParagraph"/>
              <w:rPr>
                <w:sz w:val="24"/>
              </w:rPr>
            </w:pPr>
          </w:p>
        </w:tc>
        <w:tc>
          <w:tcPr>
            <w:tcW w:w="960" w:type="dxa"/>
          </w:tcPr>
          <w:p w14:paraId="366570CB" w14:textId="77777777" w:rsidR="00053120" w:rsidRDefault="00053120">
            <w:pPr>
              <w:pStyle w:val="TableParagraph"/>
              <w:rPr>
                <w:sz w:val="24"/>
              </w:rPr>
            </w:pPr>
          </w:p>
        </w:tc>
        <w:tc>
          <w:tcPr>
            <w:tcW w:w="3545" w:type="dxa"/>
          </w:tcPr>
          <w:p w14:paraId="6CA4E28D" w14:textId="77777777" w:rsidR="00053120" w:rsidRDefault="00000000">
            <w:pPr>
              <w:pStyle w:val="TableParagraph"/>
              <w:ind w:left="112" w:right="36"/>
              <w:jc w:val="both"/>
              <w:rPr>
                <w:sz w:val="26"/>
              </w:rPr>
            </w:pPr>
            <w:r>
              <w:rPr>
                <w:sz w:val="26"/>
              </w:rPr>
              <w:t>Thương binh và Xã hội hướng dẫn thực hiện Điều 52 của Luật việc</w:t>
            </w:r>
            <w:r>
              <w:rPr>
                <w:spacing w:val="-17"/>
                <w:sz w:val="26"/>
              </w:rPr>
              <w:t xml:space="preserve"> </w:t>
            </w:r>
            <w:r>
              <w:rPr>
                <w:sz w:val="26"/>
              </w:rPr>
              <w:t>làm</w:t>
            </w:r>
            <w:r>
              <w:rPr>
                <w:spacing w:val="-16"/>
                <w:sz w:val="26"/>
              </w:rPr>
              <w:t xml:space="preserve"> </w:t>
            </w:r>
            <w:r>
              <w:rPr>
                <w:sz w:val="26"/>
              </w:rPr>
              <w:t>và</w:t>
            </w:r>
            <w:r>
              <w:rPr>
                <w:spacing w:val="-16"/>
                <w:sz w:val="26"/>
              </w:rPr>
              <w:t xml:space="preserve"> </w:t>
            </w:r>
            <w:r>
              <w:rPr>
                <w:sz w:val="26"/>
              </w:rPr>
              <w:t>một</w:t>
            </w:r>
            <w:r>
              <w:rPr>
                <w:spacing w:val="-16"/>
                <w:sz w:val="26"/>
              </w:rPr>
              <w:t xml:space="preserve"> </w:t>
            </w:r>
            <w:r>
              <w:rPr>
                <w:sz w:val="26"/>
              </w:rPr>
              <w:t>số</w:t>
            </w:r>
            <w:r>
              <w:rPr>
                <w:spacing w:val="-17"/>
                <w:sz w:val="26"/>
              </w:rPr>
              <w:t xml:space="preserve"> </w:t>
            </w:r>
            <w:r>
              <w:rPr>
                <w:sz w:val="26"/>
              </w:rPr>
              <w:t>điều</w:t>
            </w:r>
            <w:r>
              <w:rPr>
                <w:spacing w:val="-16"/>
                <w:sz w:val="26"/>
              </w:rPr>
              <w:t xml:space="preserve"> </w:t>
            </w:r>
            <w:r>
              <w:rPr>
                <w:sz w:val="26"/>
              </w:rPr>
              <w:t>của</w:t>
            </w:r>
            <w:r>
              <w:rPr>
                <w:spacing w:val="-16"/>
                <w:sz w:val="26"/>
              </w:rPr>
              <w:t xml:space="preserve"> </w:t>
            </w:r>
            <w:r>
              <w:rPr>
                <w:sz w:val="26"/>
              </w:rPr>
              <w:t>Nghị định</w:t>
            </w:r>
            <w:r>
              <w:rPr>
                <w:spacing w:val="-17"/>
                <w:sz w:val="26"/>
              </w:rPr>
              <w:t xml:space="preserve"> </w:t>
            </w:r>
            <w:r>
              <w:rPr>
                <w:sz w:val="26"/>
              </w:rPr>
              <w:t>số</w:t>
            </w:r>
            <w:r>
              <w:rPr>
                <w:spacing w:val="-16"/>
                <w:sz w:val="26"/>
              </w:rPr>
              <w:t xml:space="preserve"> </w:t>
            </w:r>
            <w:r>
              <w:rPr>
                <w:sz w:val="26"/>
              </w:rPr>
              <w:t>28/2015/NĐ-CP</w:t>
            </w:r>
            <w:r>
              <w:rPr>
                <w:spacing w:val="-16"/>
                <w:sz w:val="26"/>
              </w:rPr>
              <w:t xml:space="preserve"> </w:t>
            </w:r>
            <w:r>
              <w:rPr>
                <w:sz w:val="26"/>
              </w:rPr>
              <w:t>ngày</w:t>
            </w:r>
            <w:r>
              <w:rPr>
                <w:spacing w:val="-16"/>
                <w:sz w:val="26"/>
              </w:rPr>
              <w:t xml:space="preserve"> </w:t>
            </w:r>
            <w:r>
              <w:rPr>
                <w:sz w:val="26"/>
              </w:rPr>
              <w:t>12 tháng</w:t>
            </w:r>
            <w:r>
              <w:rPr>
                <w:spacing w:val="76"/>
                <w:sz w:val="26"/>
              </w:rPr>
              <w:t xml:space="preserve">    </w:t>
            </w:r>
            <w:r>
              <w:rPr>
                <w:sz w:val="26"/>
              </w:rPr>
              <w:t>3</w:t>
            </w:r>
            <w:r>
              <w:rPr>
                <w:spacing w:val="76"/>
                <w:sz w:val="26"/>
              </w:rPr>
              <w:t xml:space="preserve">    </w:t>
            </w:r>
            <w:r>
              <w:rPr>
                <w:sz w:val="26"/>
              </w:rPr>
              <w:t>năm</w:t>
            </w:r>
            <w:r>
              <w:rPr>
                <w:spacing w:val="76"/>
                <w:sz w:val="26"/>
              </w:rPr>
              <w:t xml:space="preserve">    </w:t>
            </w:r>
            <w:r>
              <w:rPr>
                <w:spacing w:val="-4"/>
                <w:sz w:val="26"/>
              </w:rPr>
              <w:t>2015</w:t>
            </w:r>
          </w:p>
          <w:p w14:paraId="0C942E04" w14:textId="77777777" w:rsidR="00053120" w:rsidRDefault="00000000">
            <w:pPr>
              <w:pStyle w:val="TableParagraph"/>
              <w:ind w:left="112"/>
              <w:jc w:val="both"/>
              <w:rPr>
                <w:sz w:val="26"/>
              </w:rPr>
            </w:pPr>
            <w:r>
              <w:rPr>
                <w:sz w:val="26"/>
              </w:rPr>
              <w:t>nêu</w:t>
            </w:r>
            <w:r>
              <w:rPr>
                <w:spacing w:val="-5"/>
                <w:sz w:val="26"/>
              </w:rPr>
              <w:t xml:space="preserve"> </w:t>
            </w:r>
            <w:r>
              <w:rPr>
                <w:spacing w:val="-2"/>
                <w:sz w:val="26"/>
              </w:rPr>
              <w:t>trên.</w:t>
            </w:r>
          </w:p>
          <w:p w14:paraId="2BB60D6C" w14:textId="77777777" w:rsidR="00053120" w:rsidRDefault="00000000">
            <w:pPr>
              <w:pStyle w:val="TableParagraph"/>
              <w:ind w:left="112" w:right="38"/>
              <w:jc w:val="both"/>
              <w:rPr>
                <w:sz w:val="26"/>
              </w:rPr>
            </w:pPr>
            <w:r>
              <w:rPr>
                <w:sz w:val="26"/>
              </w:rPr>
              <w:t>- Thông tư số 15/2023/TT- BLĐTBXH</w:t>
            </w:r>
            <w:r>
              <w:rPr>
                <w:spacing w:val="46"/>
                <w:sz w:val="26"/>
              </w:rPr>
              <w:t xml:space="preserve">  </w:t>
            </w:r>
            <w:r>
              <w:rPr>
                <w:sz w:val="26"/>
              </w:rPr>
              <w:t>ngày</w:t>
            </w:r>
            <w:r>
              <w:rPr>
                <w:spacing w:val="46"/>
                <w:sz w:val="26"/>
              </w:rPr>
              <w:t xml:space="preserve">  </w:t>
            </w:r>
            <w:r>
              <w:rPr>
                <w:spacing w:val="-2"/>
                <w:sz w:val="26"/>
              </w:rPr>
              <w:t>29/12/2023</w:t>
            </w:r>
          </w:p>
          <w:p w14:paraId="022DA408" w14:textId="77777777" w:rsidR="00053120" w:rsidRDefault="00000000">
            <w:pPr>
              <w:pStyle w:val="TableParagraph"/>
              <w:ind w:left="112" w:right="35"/>
              <w:jc w:val="both"/>
              <w:rPr>
                <w:sz w:val="26"/>
              </w:rPr>
            </w:pPr>
            <w:r>
              <w:rPr>
                <w:sz w:val="26"/>
              </w:rPr>
              <w:t>của</w:t>
            </w:r>
            <w:r>
              <w:rPr>
                <w:spacing w:val="-2"/>
                <w:sz w:val="26"/>
              </w:rPr>
              <w:t xml:space="preserve"> </w:t>
            </w:r>
            <w:r>
              <w:rPr>
                <w:sz w:val="26"/>
              </w:rPr>
              <w:t>Bộ</w:t>
            </w:r>
            <w:r>
              <w:rPr>
                <w:spacing w:val="-2"/>
                <w:sz w:val="26"/>
              </w:rPr>
              <w:t xml:space="preserve"> </w:t>
            </w:r>
            <w:r>
              <w:rPr>
                <w:sz w:val="26"/>
              </w:rPr>
              <w:t>Lao</w:t>
            </w:r>
            <w:r>
              <w:rPr>
                <w:spacing w:val="-2"/>
                <w:sz w:val="26"/>
              </w:rPr>
              <w:t xml:space="preserve"> </w:t>
            </w:r>
            <w:r>
              <w:rPr>
                <w:sz w:val="26"/>
              </w:rPr>
              <w:t>động</w:t>
            </w:r>
            <w:r>
              <w:rPr>
                <w:spacing w:val="-1"/>
                <w:sz w:val="26"/>
              </w:rPr>
              <w:t xml:space="preserve"> </w:t>
            </w:r>
            <w:r>
              <w:rPr>
                <w:sz w:val="26"/>
              </w:rPr>
              <w:t>-</w:t>
            </w:r>
            <w:r>
              <w:rPr>
                <w:spacing w:val="-2"/>
                <w:sz w:val="26"/>
              </w:rPr>
              <w:t xml:space="preserve"> </w:t>
            </w:r>
            <w:r>
              <w:rPr>
                <w:sz w:val="26"/>
              </w:rPr>
              <w:t>Thương</w:t>
            </w:r>
            <w:r>
              <w:rPr>
                <w:spacing w:val="-3"/>
                <w:sz w:val="26"/>
              </w:rPr>
              <w:t xml:space="preserve"> </w:t>
            </w:r>
            <w:r>
              <w:rPr>
                <w:sz w:val="26"/>
              </w:rPr>
              <w:t>binh và Xã hội sửa đổi, bổ sung một số điều của Thông tư số 28/2015/TT-BLĐTBXH</w:t>
            </w:r>
            <w:r>
              <w:rPr>
                <w:spacing w:val="52"/>
                <w:w w:val="150"/>
                <w:sz w:val="26"/>
              </w:rPr>
              <w:t xml:space="preserve">  </w:t>
            </w:r>
            <w:r>
              <w:rPr>
                <w:spacing w:val="-4"/>
                <w:sz w:val="26"/>
              </w:rPr>
              <w:t>ngày</w:t>
            </w:r>
          </w:p>
          <w:p w14:paraId="2BFA786F" w14:textId="77777777" w:rsidR="00053120" w:rsidRDefault="00000000">
            <w:pPr>
              <w:pStyle w:val="TableParagraph"/>
              <w:spacing w:line="287" w:lineRule="exact"/>
              <w:ind w:left="112"/>
              <w:jc w:val="both"/>
              <w:rPr>
                <w:sz w:val="26"/>
              </w:rPr>
            </w:pPr>
            <w:r>
              <w:rPr>
                <w:sz w:val="26"/>
              </w:rPr>
              <w:t>31</w:t>
            </w:r>
            <w:r>
              <w:rPr>
                <w:spacing w:val="-5"/>
                <w:sz w:val="26"/>
              </w:rPr>
              <w:t xml:space="preserve"> </w:t>
            </w:r>
            <w:r>
              <w:rPr>
                <w:sz w:val="26"/>
              </w:rPr>
              <w:t>tháng</w:t>
            </w:r>
            <w:r>
              <w:rPr>
                <w:spacing w:val="-4"/>
                <w:sz w:val="26"/>
              </w:rPr>
              <w:t xml:space="preserve"> </w:t>
            </w:r>
            <w:r>
              <w:rPr>
                <w:sz w:val="26"/>
              </w:rPr>
              <w:t>7</w:t>
            </w:r>
            <w:r>
              <w:rPr>
                <w:spacing w:val="-2"/>
                <w:sz w:val="26"/>
              </w:rPr>
              <w:t xml:space="preserve"> </w:t>
            </w:r>
            <w:r>
              <w:rPr>
                <w:sz w:val="26"/>
              </w:rPr>
              <w:t>năm</w:t>
            </w:r>
            <w:r>
              <w:rPr>
                <w:spacing w:val="-6"/>
                <w:sz w:val="26"/>
              </w:rPr>
              <w:t xml:space="preserve"> </w:t>
            </w:r>
            <w:r>
              <w:rPr>
                <w:spacing w:val="-4"/>
                <w:sz w:val="26"/>
              </w:rPr>
              <w:t>2015.</w:t>
            </w:r>
          </w:p>
        </w:tc>
      </w:tr>
      <w:tr w:rsidR="00053120" w14:paraId="1D498907" w14:textId="77777777">
        <w:trPr>
          <w:trHeight w:val="4185"/>
        </w:trPr>
        <w:tc>
          <w:tcPr>
            <w:tcW w:w="730" w:type="dxa"/>
          </w:tcPr>
          <w:p w14:paraId="4FD053AA" w14:textId="77777777" w:rsidR="00053120" w:rsidRDefault="00000000">
            <w:pPr>
              <w:pStyle w:val="TableParagraph"/>
              <w:spacing w:line="291" w:lineRule="exact"/>
              <w:ind w:right="43"/>
              <w:jc w:val="center"/>
              <w:rPr>
                <w:sz w:val="26"/>
              </w:rPr>
            </w:pPr>
            <w:r>
              <w:rPr>
                <w:spacing w:val="-5"/>
                <w:sz w:val="26"/>
              </w:rPr>
              <w:t>6.</w:t>
            </w:r>
          </w:p>
        </w:tc>
        <w:tc>
          <w:tcPr>
            <w:tcW w:w="1243" w:type="dxa"/>
          </w:tcPr>
          <w:p w14:paraId="0626828B" w14:textId="77777777" w:rsidR="00053120" w:rsidRDefault="00000000">
            <w:pPr>
              <w:pStyle w:val="TableParagraph"/>
              <w:spacing w:line="291" w:lineRule="exact"/>
              <w:ind w:left="107"/>
              <w:rPr>
                <w:sz w:val="26"/>
              </w:rPr>
            </w:pPr>
            <w:r>
              <w:rPr>
                <w:spacing w:val="-2"/>
                <w:sz w:val="26"/>
              </w:rPr>
              <w:t>1.014327</w:t>
            </w:r>
          </w:p>
        </w:tc>
        <w:tc>
          <w:tcPr>
            <w:tcW w:w="1418" w:type="dxa"/>
          </w:tcPr>
          <w:p w14:paraId="0E6AC38C" w14:textId="77777777" w:rsidR="00053120" w:rsidRDefault="00000000">
            <w:pPr>
              <w:pStyle w:val="TableParagraph"/>
              <w:ind w:left="108"/>
              <w:rPr>
                <w:sz w:val="28"/>
              </w:rPr>
            </w:pPr>
            <w:r>
              <w:rPr>
                <w:sz w:val="28"/>
              </w:rPr>
              <w:t>Chấm</w:t>
            </w:r>
            <w:r>
              <w:rPr>
                <w:spacing w:val="-18"/>
                <w:sz w:val="28"/>
              </w:rPr>
              <w:t xml:space="preserve"> </w:t>
            </w:r>
            <w:r>
              <w:rPr>
                <w:sz w:val="28"/>
              </w:rPr>
              <w:t>dứt hưởng</w:t>
            </w:r>
            <w:r>
              <w:rPr>
                <w:spacing w:val="-18"/>
                <w:sz w:val="28"/>
              </w:rPr>
              <w:t xml:space="preserve"> </w:t>
            </w:r>
            <w:r>
              <w:rPr>
                <w:sz w:val="28"/>
              </w:rPr>
              <w:t xml:space="preserve">trợ cấp thất </w:t>
            </w:r>
            <w:r>
              <w:rPr>
                <w:spacing w:val="-2"/>
                <w:sz w:val="28"/>
              </w:rPr>
              <w:t>nghiệp</w:t>
            </w:r>
          </w:p>
        </w:tc>
        <w:tc>
          <w:tcPr>
            <w:tcW w:w="1133" w:type="dxa"/>
          </w:tcPr>
          <w:p w14:paraId="30DC9C6A" w14:textId="77777777" w:rsidR="00053120" w:rsidRDefault="00000000">
            <w:pPr>
              <w:pStyle w:val="TableParagraph"/>
              <w:ind w:left="105" w:right="97"/>
              <w:rPr>
                <w:sz w:val="26"/>
              </w:rPr>
            </w:pPr>
            <w:r>
              <w:rPr>
                <w:spacing w:val="-2"/>
                <w:sz w:val="26"/>
              </w:rPr>
              <w:t xml:space="preserve">Không </w:t>
            </w:r>
            <w:r>
              <w:rPr>
                <w:sz w:val="26"/>
              </w:rPr>
              <w:t>quy</w:t>
            </w:r>
            <w:r>
              <w:rPr>
                <w:spacing w:val="-17"/>
                <w:sz w:val="26"/>
              </w:rPr>
              <w:t xml:space="preserve"> </w:t>
            </w:r>
            <w:r>
              <w:rPr>
                <w:sz w:val="26"/>
              </w:rPr>
              <w:t>định</w:t>
            </w:r>
          </w:p>
        </w:tc>
        <w:tc>
          <w:tcPr>
            <w:tcW w:w="1135" w:type="dxa"/>
          </w:tcPr>
          <w:p w14:paraId="1A695E16" w14:textId="77777777" w:rsidR="00053120" w:rsidRDefault="00053120">
            <w:pPr>
              <w:pStyle w:val="TableParagraph"/>
              <w:rPr>
                <w:sz w:val="24"/>
              </w:rPr>
            </w:pPr>
          </w:p>
        </w:tc>
        <w:tc>
          <w:tcPr>
            <w:tcW w:w="2683" w:type="dxa"/>
          </w:tcPr>
          <w:p w14:paraId="574B21B8" w14:textId="77777777" w:rsidR="00053120" w:rsidRDefault="00000000">
            <w:pPr>
              <w:pStyle w:val="TableParagraph"/>
              <w:ind w:left="106" w:right="98"/>
              <w:jc w:val="both"/>
              <w:rPr>
                <w:sz w:val="26"/>
              </w:rPr>
            </w:pPr>
            <w:r>
              <w:rPr>
                <w:sz w:val="26"/>
              </w:rPr>
              <w:t>Nộp trực tiếp tại Trung tâm Dịch vụ việc làm Hải</w:t>
            </w:r>
            <w:r>
              <w:rPr>
                <w:spacing w:val="-5"/>
                <w:sz w:val="26"/>
              </w:rPr>
              <w:t xml:space="preserve"> </w:t>
            </w:r>
            <w:r>
              <w:rPr>
                <w:sz w:val="26"/>
              </w:rPr>
              <w:t>Phòng,</w:t>
            </w:r>
            <w:r>
              <w:rPr>
                <w:spacing w:val="-6"/>
                <w:sz w:val="26"/>
              </w:rPr>
              <w:t xml:space="preserve"> </w:t>
            </w:r>
            <w:r>
              <w:rPr>
                <w:sz w:val="26"/>
              </w:rPr>
              <w:t>tại</w:t>
            </w:r>
            <w:r>
              <w:rPr>
                <w:spacing w:val="-6"/>
                <w:sz w:val="26"/>
              </w:rPr>
              <w:t xml:space="preserve"> </w:t>
            </w:r>
            <w:r>
              <w:rPr>
                <w:sz w:val="26"/>
              </w:rPr>
              <w:t>2</w:t>
            </w:r>
            <w:r>
              <w:rPr>
                <w:spacing w:val="-5"/>
                <w:sz w:val="26"/>
              </w:rPr>
              <w:t xml:space="preserve"> </w:t>
            </w:r>
            <w:r>
              <w:rPr>
                <w:sz w:val="26"/>
              </w:rPr>
              <w:t>địa</w:t>
            </w:r>
            <w:r>
              <w:rPr>
                <w:spacing w:val="-6"/>
                <w:sz w:val="26"/>
              </w:rPr>
              <w:t xml:space="preserve"> </w:t>
            </w:r>
            <w:r>
              <w:rPr>
                <w:sz w:val="26"/>
              </w:rPr>
              <w:t xml:space="preserve">chỉ </w:t>
            </w:r>
            <w:r>
              <w:rPr>
                <w:spacing w:val="-4"/>
                <w:sz w:val="26"/>
              </w:rPr>
              <w:t>sau:</w:t>
            </w:r>
          </w:p>
          <w:p w14:paraId="785984BB" w14:textId="77777777" w:rsidR="00053120" w:rsidRDefault="00000000">
            <w:pPr>
              <w:pStyle w:val="TableParagraph"/>
              <w:spacing w:before="111"/>
              <w:ind w:left="106" w:right="98"/>
              <w:jc w:val="both"/>
              <w:rPr>
                <w:sz w:val="26"/>
              </w:rPr>
            </w:pPr>
            <w:r>
              <w:rPr>
                <w:sz w:val="26"/>
              </w:rPr>
              <w:t>+ Trụ sở chính: Số 735 Nguyễn Văn Linh, phường</w:t>
            </w:r>
            <w:r>
              <w:rPr>
                <w:spacing w:val="-7"/>
                <w:sz w:val="26"/>
              </w:rPr>
              <w:t xml:space="preserve"> </w:t>
            </w:r>
            <w:r>
              <w:rPr>
                <w:sz w:val="26"/>
              </w:rPr>
              <w:t>An</w:t>
            </w:r>
            <w:r>
              <w:rPr>
                <w:spacing w:val="-5"/>
                <w:sz w:val="26"/>
              </w:rPr>
              <w:t xml:space="preserve"> </w:t>
            </w:r>
            <w:r>
              <w:rPr>
                <w:sz w:val="26"/>
              </w:rPr>
              <w:t>Biên,</w:t>
            </w:r>
            <w:r>
              <w:rPr>
                <w:spacing w:val="-5"/>
                <w:sz w:val="26"/>
              </w:rPr>
              <w:t xml:space="preserve"> </w:t>
            </w:r>
            <w:r>
              <w:rPr>
                <w:sz w:val="26"/>
              </w:rPr>
              <w:t>thành phố Hải Phòng</w:t>
            </w:r>
          </w:p>
          <w:p w14:paraId="1D45E190" w14:textId="77777777" w:rsidR="00053120" w:rsidRDefault="00000000">
            <w:pPr>
              <w:pStyle w:val="TableParagraph"/>
              <w:spacing w:before="123"/>
              <w:ind w:left="106" w:right="98"/>
              <w:jc w:val="both"/>
              <w:rPr>
                <w:sz w:val="26"/>
              </w:rPr>
            </w:pPr>
            <w:r>
              <w:rPr>
                <w:sz w:val="26"/>
              </w:rPr>
              <w:t xml:space="preserve">+ Cơ sở 1: Đường An Định, phường Việt Hòa, thành phố Hải </w:t>
            </w:r>
            <w:r>
              <w:rPr>
                <w:spacing w:val="-2"/>
                <w:sz w:val="26"/>
              </w:rPr>
              <w:t>Phòng</w:t>
            </w:r>
          </w:p>
        </w:tc>
        <w:tc>
          <w:tcPr>
            <w:tcW w:w="923" w:type="dxa"/>
          </w:tcPr>
          <w:p w14:paraId="1CEB0CE2" w14:textId="77777777" w:rsidR="00053120" w:rsidRDefault="00000000">
            <w:pPr>
              <w:pStyle w:val="TableParagraph"/>
              <w:ind w:left="109" w:right="86"/>
              <w:rPr>
                <w:sz w:val="26"/>
              </w:rPr>
            </w:pPr>
            <w:r>
              <w:rPr>
                <w:spacing w:val="-2"/>
                <w:sz w:val="26"/>
              </w:rPr>
              <w:t xml:space="preserve">Không </w:t>
            </w:r>
            <w:r>
              <w:rPr>
                <w:spacing w:val="-4"/>
                <w:sz w:val="26"/>
              </w:rPr>
              <w:t>quy định</w:t>
            </w:r>
          </w:p>
        </w:tc>
        <w:tc>
          <w:tcPr>
            <w:tcW w:w="959" w:type="dxa"/>
          </w:tcPr>
          <w:p w14:paraId="0059FD17" w14:textId="77777777" w:rsidR="00053120" w:rsidRDefault="00000000">
            <w:pPr>
              <w:pStyle w:val="TableParagraph"/>
              <w:spacing w:line="291" w:lineRule="exact"/>
              <w:ind w:left="25"/>
              <w:jc w:val="center"/>
              <w:rPr>
                <w:sz w:val="26"/>
              </w:rPr>
            </w:pPr>
            <w:r>
              <w:rPr>
                <w:spacing w:val="-10"/>
                <w:sz w:val="26"/>
              </w:rPr>
              <w:t>x</w:t>
            </w:r>
          </w:p>
        </w:tc>
        <w:tc>
          <w:tcPr>
            <w:tcW w:w="960" w:type="dxa"/>
          </w:tcPr>
          <w:p w14:paraId="174F1DAB" w14:textId="77777777" w:rsidR="00053120" w:rsidRDefault="00053120">
            <w:pPr>
              <w:pStyle w:val="TableParagraph"/>
              <w:rPr>
                <w:sz w:val="24"/>
              </w:rPr>
            </w:pPr>
          </w:p>
        </w:tc>
        <w:tc>
          <w:tcPr>
            <w:tcW w:w="3545" w:type="dxa"/>
          </w:tcPr>
          <w:p w14:paraId="5131F972" w14:textId="77777777" w:rsidR="00053120" w:rsidRDefault="00000000">
            <w:pPr>
              <w:pStyle w:val="TableParagraph"/>
              <w:numPr>
                <w:ilvl w:val="0"/>
                <w:numId w:val="2"/>
              </w:numPr>
              <w:tabs>
                <w:tab w:val="left" w:pos="253"/>
                <w:tab w:val="left" w:pos="2905"/>
              </w:tabs>
              <w:ind w:right="36" w:firstLine="0"/>
              <w:jc w:val="both"/>
              <w:rPr>
                <w:sz w:val="26"/>
              </w:rPr>
            </w:pPr>
            <w:r>
              <w:rPr>
                <w:sz w:val="26"/>
              </w:rPr>
              <w:t>Luật</w:t>
            </w:r>
            <w:r>
              <w:rPr>
                <w:spacing w:val="-16"/>
                <w:sz w:val="26"/>
              </w:rPr>
              <w:t xml:space="preserve"> </w:t>
            </w:r>
            <w:r>
              <w:rPr>
                <w:sz w:val="26"/>
              </w:rPr>
              <w:t>việc</w:t>
            </w:r>
            <w:r>
              <w:rPr>
                <w:spacing w:val="-13"/>
                <w:sz w:val="26"/>
              </w:rPr>
              <w:t xml:space="preserve"> </w:t>
            </w:r>
            <w:r>
              <w:rPr>
                <w:sz w:val="26"/>
              </w:rPr>
              <w:t>làm</w:t>
            </w:r>
            <w:r>
              <w:rPr>
                <w:spacing w:val="-16"/>
                <w:sz w:val="26"/>
              </w:rPr>
              <w:t xml:space="preserve"> </w:t>
            </w:r>
            <w:r>
              <w:rPr>
                <w:sz w:val="26"/>
              </w:rPr>
              <w:t>ngày</w:t>
            </w:r>
            <w:r>
              <w:rPr>
                <w:spacing w:val="-17"/>
                <w:sz w:val="26"/>
              </w:rPr>
              <w:t xml:space="preserve"> </w:t>
            </w:r>
            <w:r>
              <w:rPr>
                <w:sz w:val="26"/>
              </w:rPr>
              <w:t>16</w:t>
            </w:r>
            <w:r>
              <w:rPr>
                <w:spacing w:val="-13"/>
                <w:sz w:val="26"/>
              </w:rPr>
              <w:t xml:space="preserve"> </w:t>
            </w:r>
            <w:r>
              <w:rPr>
                <w:sz w:val="26"/>
              </w:rPr>
              <w:t>tháng</w:t>
            </w:r>
            <w:r>
              <w:rPr>
                <w:spacing w:val="-14"/>
                <w:sz w:val="26"/>
              </w:rPr>
              <w:t xml:space="preserve"> </w:t>
            </w:r>
            <w:r>
              <w:rPr>
                <w:sz w:val="26"/>
              </w:rPr>
              <w:t xml:space="preserve">11 </w:t>
            </w:r>
            <w:r>
              <w:rPr>
                <w:spacing w:val="-5"/>
                <w:sz w:val="26"/>
              </w:rPr>
              <w:t>năm</w:t>
            </w:r>
            <w:r>
              <w:rPr>
                <w:sz w:val="26"/>
              </w:rPr>
              <w:tab/>
            </w:r>
            <w:r>
              <w:rPr>
                <w:spacing w:val="-2"/>
                <w:sz w:val="26"/>
              </w:rPr>
              <w:t>2013;</w:t>
            </w:r>
          </w:p>
          <w:p w14:paraId="053B67D6" w14:textId="77777777" w:rsidR="00053120" w:rsidRDefault="00000000">
            <w:pPr>
              <w:pStyle w:val="TableParagraph"/>
              <w:numPr>
                <w:ilvl w:val="0"/>
                <w:numId w:val="2"/>
              </w:numPr>
              <w:tabs>
                <w:tab w:val="left" w:pos="267"/>
              </w:tabs>
              <w:ind w:right="38" w:firstLine="0"/>
              <w:jc w:val="both"/>
              <w:rPr>
                <w:sz w:val="26"/>
              </w:rPr>
            </w:pPr>
            <w:r>
              <w:rPr>
                <w:sz w:val="26"/>
              </w:rPr>
              <w:t>Nghị</w:t>
            </w:r>
            <w:r>
              <w:rPr>
                <w:spacing w:val="-8"/>
                <w:sz w:val="26"/>
              </w:rPr>
              <w:t xml:space="preserve"> </w:t>
            </w:r>
            <w:r>
              <w:rPr>
                <w:sz w:val="26"/>
              </w:rPr>
              <w:t>quyết</w:t>
            </w:r>
            <w:r>
              <w:rPr>
                <w:spacing w:val="-9"/>
                <w:sz w:val="26"/>
              </w:rPr>
              <w:t xml:space="preserve"> </w:t>
            </w:r>
            <w:r>
              <w:rPr>
                <w:sz w:val="26"/>
              </w:rPr>
              <w:t>số</w:t>
            </w:r>
            <w:r>
              <w:rPr>
                <w:spacing w:val="-8"/>
                <w:sz w:val="26"/>
              </w:rPr>
              <w:t xml:space="preserve"> </w:t>
            </w:r>
            <w:r>
              <w:rPr>
                <w:sz w:val="26"/>
              </w:rPr>
              <w:t>190/2025/QH15 ngày</w:t>
            </w:r>
            <w:r>
              <w:rPr>
                <w:spacing w:val="-1"/>
                <w:sz w:val="26"/>
              </w:rPr>
              <w:t xml:space="preserve"> </w:t>
            </w:r>
            <w:r>
              <w:rPr>
                <w:sz w:val="26"/>
              </w:rPr>
              <w:t>19 tháng 02 năm 2025 của Quốc hội quy</w:t>
            </w:r>
            <w:r>
              <w:rPr>
                <w:spacing w:val="-2"/>
                <w:sz w:val="26"/>
              </w:rPr>
              <w:t xml:space="preserve"> </w:t>
            </w:r>
            <w:r>
              <w:rPr>
                <w:sz w:val="26"/>
              </w:rPr>
              <w:t>định về xử lý một số vấn đề liên quan đến sắp xếp tổ chức bộ máy nhà nước.</w:t>
            </w:r>
          </w:p>
          <w:p w14:paraId="530B2521" w14:textId="77777777" w:rsidR="00053120" w:rsidRDefault="00000000">
            <w:pPr>
              <w:pStyle w:val="TableParagraph"/>
              <w:numPr>
                <w:ilvl w:val="0"/>
                <w:numId w:val="2"/>
              </w:numPr>
              <w:tabs>
                <w:tab w:val="left" w:pos="294"/>
              </w:tabs>
              <w:ind w:right="38" w:firstLine="0"/>
              <w:jc w:val="both"/>
              <w:rPr>
                <w:sz w:val="26"/>
              </w:rPr>
            </w:pPr>
            <w:r>
              <w:rPr>
                <w:sz w:val="26"/>
              </w:rPr>
              <w:t>Nghị định số 25/2025/NĐ-CP ngày</w:t>
            </w:r>
            <w:r>
              <w:rPr>
                <w:spacing w:val="-1"/>
                <w:sz w:val="26"/>
              </w:rPr>
              <w:t xml:space="preserve"> </w:t>
            </w:r>
            <w:r>
              <w:rPr>
                <w:sz w:val="26"/>
              </w:rPr>
              <w:t>21 tháng 02 năm 2025 của Chính phủ quy định chức năng, nhiệm vụ, quyền hạn và cơ cấu tổ chức của Bộ Nội vụ.</w:t>
            </w:r>
          </w:p>
          <w:p w14:paraId="6D9C3927" w14:textId="77777777" w:rsidR="00053120" w:rsidRDefault="00000000">
            <w:pPr>
              <w:pStyle w:val="TableParagraph"/>
              <w:numPr>
                <w:ilvl w:val="0"/>
                <w:numId w:val="2"/>
              </w:numPr>
              <w:tabs>
                <w:tab w:val="left" w:pos="294"/>
              </w:tabs>
              <w:spacing w:line="298" w:lineRule="exact"/>
              <w:ind w:right="38" w:firstLine="0"/>
              <w:jc w:val="both"/>
              <w:rPr>
                <w:sz w:val="26"/>
              </w:rPr>
            </w:pPr>
            <w:r>
              <w:rPr>
                <w:sz w:val="26"/>
              </w:rPr>
              <w:t>Nghị định số 45/2025/NĐ-CP ngày</w:t>
            </w:r>
            <w:r>
              <w:rPr>
                <w:spacing w:val="1"/>
                <w:sz w:val="26"/>
              </w:rPr>
              <w:t xml:space="preserve"> </w:t>
            </w:r>
            <w:r>
              <w:rPr>
                <w:sz w:val="26"/>
              </w:rPr>
              <w:t>28</w:t>
            </w:r>
            <w:r>
              <w:rPr>
                <w:spacing w:val="8"/>
                <w:sz w:val="26"/>
              </w:rPr>
              <w:t xml:space="preserve"> </w:t>
            </w:r>
            <w:r>
              <w:rPr>
                <w:sz w:val="26"/>
              </w:rPr>
              <w:t>tháng</w:t>
            </w:r>
            <w:r>
              <w:rPr>
                <w:spacing w:val="6"/>
                <w:sz w:val="26"/>
              </w:rPr>
              <w:t xml:space="preserve"> </w:t>
            </w:r>
            <w:r>
              <w:rPr>
                <w:sz w:val="26"/>
              </w:rPr>
              <w:t>02</w:t>
            </w:r>
            <w:r>
              <w:rPr>
                <w:spacing w:val="8"/>
                <w:sz w:val="26"/>
              </w:rPr>
              <w:t xml:space="preserve"> </w:t>
            </w:r>
            <w:r>
              <w:rPr>
                <w:sz w:val="26"/>
              </w:rPr>
              <w:t>năm</w:t>
            </w:r>
            <w:r>
              <w:rPr>
                <w:spacing w:val="8"/>
                <w:sz w:val="26"/>
              </w:rPr>
              <w:t xml:space="preserve"> </w:t>
            </w:r>
            <w:r>
              <w:rPr>
                <w:sz w:val="26"/>
              </w:rPr>
              <w:t>2025</w:t>
            </w:r>
            <w:r>
              <w:rPr>
                <w:spacing w:val="6"/>
                <w:sz w:val="26"/>
              </w:rPr>
              <w:t xml:space="preserve"> </w:t>
            </w:r>
            <w:r>
              <w:rPr>
                <w:spacing w:val="-5"/>
                <w:sz w:val="26"/>
              </w:rPr>
              <w:t>của</w:t>
            </w:r>
          </w:p>
        </w:tc>
      </w:tr>
    </w:tbl>
    <w:p w14:paraId="291A8EC3" w14:textId="77777777" w:rsidR="00053120" w:rsidRDefault="00053120">
      <w:pPr>
        <w:pStyle w:val="TableParagraph"/>
        <w:spacing w:line="298" w:lineRule="exact"/>
        <w:jc w:val="both"/>
        <w:rPr>
          <w:sz w:val="26"/>
        </w:rPr>
        <w:sectPr w:rsidR="00053120">
          <w:pgSz w:w="16850" w:h="11910" w:orient="landscape"/>
          <w:pgMar w:top="640" w:right="566" w:bottom="280" w:left="1417" w:header="345" w:footer="0" w:gutter="0"/>
          <w:cols w:space="720"/>
        </w:sectPr>
      </w:pPr>
    </w:p>
    <w:p w14:paraId="7AE391AC"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009A8FD5" w14:textId="77777777">
        <w:trPr>
          <w:trHeight w:val="1017"/>
        </w:trPr>
        <w:tc>
          <w:tcPr>
            <w:tcW w:w="730" w:type="dxa"/>
            <w:vMerge w:val="restart"/>
            <w:shd w:val="clear" w:color="auto" w:fill="D9D9D9"/>
          </w:tcPr>
          <w:p w14:paraId="07587497" w14:textId="77777777" w:rsidR="00053120" w:rsidRDefault="00053120">
            <w:pPr>
              <w:pStyle w:val="TableParagraph"/>
              <w:rPr>
                <w:b/>
                <w:sz w:val="26"/>
              </w:rPr>
            </w:pPr>
          </w:p>
          <w:p w14:paraId="677D7721" w14:textId="77777777" w:rsidR="00053120" w:rsidRDefault="00053120">
            <w:pPr>
              <w:pStyle w:val="TableParagraph"/>
              <w:spacing w:before="64"/>
              <w:rPr>
                <w:b/>
                <w:sz w:val="26"/>
              </w:rPr>
            </w:pPr>
          </w:p>
          <w:p w14:paraId="5350289E"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45332A5D" w14:textId="77777777" w:rsidR="00053120" w:rsidRDefault="00053120">
            <w:pPr>
              <w:pStyle w:val="TableParagraph"/>
              <w:spacing w:before="214"/>
              <w:rPr>
                <w:b/>
                <w:sz w:val="26"/>
              </w:rPr>
            </w:pPr>
          </w:p>
          <w:p w14:paraId="56ECFA04"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5C404930" w14:textId="77777777" w:rsidR="00053120" w:rsidRDefault="00053120">
            <w:pPr>
              <w:pStyle w:val="TableParagraph"/>
              <w:rPr>
                <w:b/>
                <w:sz w:val="26"/>
              </w:rPr>
            </w:pPr>
          </w:p>
          <w:p w14:paraId="29449932" w14:textId="77777777" w:rsidR="00053120" w:rsidRDefault="00053120">
            <w:pPr>
              <w:pStyle w:val="TableParagraph"/>
              <w:spacing w:before="64"/>
              <w:rPr>
                <w:b/>
                <w:sz w:val="26"/>
              </w:rPr>
            </w:pPr>
          </w:p>
          <w:p w14:paraId="47B5D613"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25E2789C"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7C39CD1D" w14:textId="77777777" w:rsidR="00053120" w:rsidRDefault="00053120">
            <w:pPr>
              <w:pStyle w:val="TableParagraph"/>
              <w:spacing w:before="214"/>
              <w:rPr>
                <w:b/>
                <w:sz w:val="26"/>
              </w:rPr>
            </w:pPr>
          </w:p>
          <w:p w14:paraId="507EC693"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2A94C4C1" w14:textId="77777777" w:rsidR="00053120" w:rsidRDefault="00053120">
            <w:pPr>
              <w:pStyle w:val="TableParagraph"/>
              <w:spacing w:before="214"/>
              <w:rPr>
                <w:b/>
                <w:sz w:val="26"/>
              </w:rPr>
            </w:pPr>
          </w:p>
          <w:p w14:paraId="284CE14D"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286C21DD"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575BDB6C" w14:textId="77777777" w:rsidR="00053120" w:rsidRDefault="00053120">
            <w:pPr>
              <w:pStyle w:val="TableParagraph"/>
              <w:rPr>
                <w:b/>
                <w:sz w:val="26"/>
              </w:rPr>
            </w:pPr>
          </w:p>
          <w:p w14:paraId="79FDAAA7" w14:textId="77777777" w:rsidR="00053120" w:rsidRDefault="00053120">
            <w:pPr>
              <w:pStyle w:val="TableParagraph"/>
              <w:spacing w:before="64"/>
              <w:rPr>
                <w:b/>
                <w:sz w:val="26"/>
              </w:rPr>
            </w:pPr>
          </w:p>
          <w:p w14:paraId="1388C281"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0B2712FA" w14:textId="77777777">
        <w:trPr>
          <w:trHeight w:val="717"/>
        </w:trPr>
        <w:tc>
          <w:tcPr>
            <w:tcW w:w="730" w:type="dxa"/>
            <w:vMerge/>
            <w:tcBorders>
              <w:top w:val="nil"/>
            </w:tcBorders>
            <w:shd w:val="clear" w:color="auto" w:fill="D9D9D9"/>
          </w:tcPr>
          <w:p w14:paraId="448C7E00" w14:textId="77777777" w:rsidR="00053120" w:rsidRDefault="00053120">
            <w:pPr>
              <w:rPr>
                <w:sz w:val="2"/>
                <w:szCs w:val="2"/>
              </w:rPr>
            </w:pPr>
          </w:p>
        </w:tc>
        <w:tc>
          <w:tcPr>
            <w:tcW w:w="1243" w:type="dxa"/>
            <w:vMerge/>
            <w:tcBorders>
              <w:top w:val="nil"/>
            </w:tcBorders>
            <w:shd w:val="clear" w:color="auto" w:fill="D9D9D9"/>
          </w:tcPr>
          <w:p w14:paraId="5CCA9280" w14:textId="77777777" w:rsidR="00053120" w:rsidRDefault="00053120">
            <w:pPr>
              <w:rPr>
                <w:sz w:val="2"/>
                <w:szCs w:val="2"/>
              </w:rPr>
            </w:pPr>
          </w:p>
        </w:tc>
        <w:tc>
          <w:tcPr>
            <w:tcW w:w="1418" w:type="dxa"/>
            <w:vMerge/>
            <w:tcBorders>
              <w:top w:val="nil"/>
            </w:tcBorders>
            <w:shd w:val="clear" w:color="auto" w:fill="D9D9D9"/>
          </w:tcPr>
          <w:p w14:paraId="62632F42" w14:textId="77777777" w:rsidR="00053120" w:rsidRDefault="00053120">
            <w:pPr>
              <w:rPr>
                <w:sz w:val="2"/>
                <w:szCs w:val="2"/>
              </w:rPr>
            </w:pPr>
          </w:p>
        </w:tc>
        <w:tc>
          <w:tcPr>
            <w:tcW w:w="1133" w:type="dxa"/>
            <w:shd w:val="clear" w:color="auto" w:fill="D9D9D9"/>
          </w:tcPr>
          <w:p w14:paraId="1218F35C"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623CD7FA"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53367D91" w14:textId="77777777" w:rsidR="00053120" w:rsidRDefault="00053120">
            <w:pPr>
              <w:rPr>
                <w:sz w:val="2"/>
                <w:szCs w:val="2"/>
              </w:rPr>
            </w:pPr>
          </w:p>
        </w:tc>
        <w:tc>
          <w:tcPr>
            <w:tcW w:w="923" w:type="dxa"/>
            <w:vMerge/>
            <w:tcBorders>
              <w:top w:val="nil"/>
            </w:tcBorders>
            <w:shd w:val="clear" w:color="auto" w:fill="D9D9D9"/>
          </w:tcPr>
          <w:p w14:paraId="6C7C0528" w14:textId="77777777" w:rsidR="00053120" w:rsidRDefault="00053120">
            <w:pPr>
              <w:rPr>
                <w:sz w:val="2"/>
                <w:szCs w:val="2"/>
              </w:rPr>
            </w:pPr>
          </w:p>
        </w:tc>
        <w:tc>
          <w:tcPr>
            <w:tcW w:w="959" w:type="dxa"/>
            <w:shd w:val="clear" w:color="auto" w:fill="D9D9D9"/>
          </w:tcPr>
          <w:p w14:paraId="6CDEB56E"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36E33E5D"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46DC43EF" w14:textId="77777777" w:rsidR="00053120" w:rsidRDefault="00053120">
            <w:pPr>
              <w:rPr>
                <w:sz w:val="2"/>
                <w:szCs w:val="2"/>
              </w:rPr>
            </w:pPr>
          </w:p>
        </w:tc>
      </w:tr>
      <w:tr w:rsidR="00053120" w14:paraId="2DECEB5A" w14:textId="77777777">
        <w:trPr>
          <w:trHeight w:val="7774"/>
        </w:trPr>
        <w:tc>
          <w:tcPr>
            <w:tcW w:w="730" w:type="dxa"/>
          </w:tcPr>
          <w:p w14:paraId="750FAA8D" w14:textId="77777777" w:rsidR="00053120" w:rsidRDefault="00053120">
            <w:pPr>
              <w:pStyle w:val="TableParagraph"/>
              <w:rPr>
                <w:sz w:val="24"/>
              </w:rPr>
            </w:pPr>
          </w:p>
        </w:tc>
        <w:tc>
          <w:tcPr>
            <w:tcW w:w="1243" w:type="dxa"/>
          </w:tcPr>
          <w:p w14:paraId="750EEA17" w14:textId="77777777" w:rsidR="00053120" w:rsidRDefault="00053120">
            <w:pPr>
              <w:pStyle w:val="TableParagraph"/>
              <w:rPr>
                <w:sz w:val="24"/>
              </w:rPr>
            </w:pPr>
          </w:p>
        </w:tc>
        <w:tc>
          <w:tcPr>
            <w:tcW w:w="1418" w:type="dxa"/>
          </w:tcPr>
          <w:p w14:paraId="583772C2" w14:textId="77777777" w:rsidR="00053120" w:rsidRDefault="00053120">
            <w:pPr>
              <w:pStyle w:val="TableParagraph"/>
              <w:rPr>
                <w:sz w:val="24"/>
              </w:rPr>
            </w:pPr>
          </w:p>
        </w:tc>
        <w:tc>
          <w:tcPr>
            <w:tcW w:w="1133" w:type="dxa"/>
          </w:tcPr>
          <w:p w14:paraId="623A66CC" w14:textId="77777777" w:rsidR="00053120" w:rsidRDefault="00053120">
            <w:pPr>
              <w:pStyle w:val="TableParagraph"/>
              <w:rPr>
                <w:sz w:val="24"/>
              </w:rPr>
            </w:pPr>
          </w:p>
        </w:tc>
        <w:tc>
          <w:tcPr>
            <w:tcW w:w="1135" w:type="dxa"/>
          </w:tcPr>
          <w:p w14:paraId="758696A5" w14:textId="77777777" w:rsidR="00053120" w:rsidRDefault="00053120">
            <w:pPr>
              <w:pStyle w:val="TableParagraph"/>
              <w:rPr>
                <w:sz w:val="24"/>
              </w:rPr>
            </w:pPr>
          </w:p>
        </w:tc>
        <w:tc>
          <w:tcPr>
            <w:tcW w:w="2683" w:type="dxa"/>
          </w:tcPr>
          <w:p w14:paraId="474E1F6B" w14:textId="77777777" w:rsidR="00053120" w:rsidRDefault="00053120">
            <w:pPr>
              <w:pStyle w:val="TableParagraph"/>
              <w:rPr>
                <w:sz w:val="24"/>
              </w:rPr>
            </w:pPr>
          </w:p>
        </w:tc>
        <w:tc>
          <w:tcPr>
            <w:tcW w:w="923" w:type="dxa"/>
          </w:tcPr>
          <w:p w14:paraId="1B181FDE" w14:textId="77777777" w:rsidR="00053120" w:rsidRDefault="00053120">
            <w:pPr>
              <w:pStyle w:val="TableParagraph"/>
              <w:rPr>
                <w:sz w:val="24"/>
              </w:rPr>
            </w:pPr>
          </w:p>
        </w:tc>
        <w:tc>
          <w:tcPr>
            <w:tcW w:w="959" w:type="dxa"/>
          </w:tcPr>
          <w:p w14:paraId="078B52E1" w14:textId="77777777" w:rsidR="00053120" w:rsidRDefault="00053120">
            <w:pPr>
              <w:pStyle w:val="TableParagraph"/>
              <w:rPr>
                <w:sz w:val="24"/>
              </w:rPr>
            </w:pPr>
          </w:p>
        </w:tc>
        <w:tc>
          <w:tcPr>
            <w:tcW w:w="960" w:type="dxa"/>
          </w:tcPr>
          <w:p w14:paraId="06F7434E" w14:textId="77777777" w:rsidR="00053120" w:rsidRDefault="00053120">
            <w:pPr>
              <w:pStyle w:val="TableParagraph"/>
              <w:rPr>
                <w:sz w:val="24"/>
              </w:rPr>
            </w:pPr>
          </w:p>
        </w:tc>
        <w:tc>
          <w:tcPr>
            <w:tcW w:w="3545" w:type="dxa"/>
          </w:tcPr>
          <w:p w14:paraId="56DDB857" w14:textId="77777777" w:rsidR="00053120" w:rsidRDefault="00000000">
            <w:pPr>
              <w:pStyle w:val="TableParagraph"/>
              <w:ind w:left="112" w:right="35"/>
              <w:jc w:val="both"/>
              <w:rPr>
                <w:sz w:val="26"/>
              </w:rPr>
            </w:pPr>
            <w:r>
              <w:rPr>
                <w:sz w:val="26"/>
              </w:rPr>
              <w:t>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12F5B381" w14:textId="77777777" w:rsidR="00053120" w:rsidRDefault="00000000">
            <w:pPr>
              <w:pStyle w:val="TableParagraph"/>
              <w:numPr>
                <w:ilvl w:val="0"/>
                <w:numId w:val="1"/>
              </w:numPr>
              <w:tabs>
                <w:tab w:val="left" w:pos="294"/>
              </w:tabs>
              <w:ind w:right="38" w:firstLine="0"/>
              <w:jc w:val="both"/>
              <w:rPr>
                <w:sz w:val="26"/>
              </w:rPr>
            </w:pPr>
            <w:r>
              <w:rPr>
                <w:sz w:val="26"/>
              </w:rPr>
              <w:t>Nghị định số 28/2015/NĐ-CP ngày 12 tháng 3 năm 2015 của Chính Phủ quy định chi tiết thi hành một số điều của Luật việc làm về bảo hiểm thất nghiệp.</w:t>
            </w:r>
          </w:p>
          <w:p w14:paraId="76F423CB" w14:textId="77777777" w:rsidR="00053120" w:rsidRDefault="00000000">
            <w:pPr>
              <w:pStyle w:val="TableParagraph"/>
              <w:numPr>
                <w:ilvl w:val="0"/>
                <w:numId w:val="1"/>
              </w:numPr>
              <w:tabs>
                <w:tab w:val="left" w:pos="294"/>
              </w:tabs>
              <w:ind w:right="37" w:firstLine="0"/>
              <w:jc w:val="both"/>
              <w:rPr>
                <w:sz w:val="26"/>
              </w:rPr>
            </w:pPr>
            <w:r>
              <w:rPr>
                <w:sz w:val="26"/>
              </w:rPr>
              <w:t xml:space="preserve">Nghị định số 61/2020/NĐ-CP ngày 29 tháng 5 năm 2020 của Chính phủ sửa đổi, bổ sung một số điều của Nghị định số </w:t>
            </w:r>
            <w:r>
              <w:rPr>
                <w:spacing w:val="-2"/>
                <w:sz w:val="26"/>
              </w:rPr>
              <w:t>28/2015/NĐ-CP</w:t>
            </w:r>
            <w:r>
              <w:rPr>
                <w:spacing w:val="-9"/>
                <w:sz w:val="26"/>
              </w:rPr>
              <w:t xml:space="preserve"> </w:t>
            </w:r>
            <w:r>
              <w:rPr>
                <w:spacing w:val="-2"/>
                <w:sz w:val="26"/>
              </w:rPr>
              <w:t>ngày</w:t>
            </w:r>
            <w:r>
              <w:rPr>
                <w:spacing w:val="-14"/>
                <w:sz w:val="26"/>
              </w:rPr>
              <w:t xml:space="preserve"> </w:t>
            </w:r>
            <w:r>
              <w:rPr>
                <w:spacing w:val="-2"/>
                <w:sz w:val="26"/>
              </w:rPr>
              <w:t>12</w:t>
            </w:r>
            <w:r>
              <w:rPr>
                <w:spacing w:val="-8"/>
                <w:sz w:val="26"/>
              </w:rPr>
              <w:t xml:space="preserve"> </w:t>
            </w:r>
            <w:r>
              <w:rPr>
                <w:spacing w:val="-2"/>
                <w:sz w:val="26"/>
              </w:rPr>
              <w:t>tháng</w:t>
            </w:r>
            <w:r>
              <w:rPr>
                <w:spacing w:val="-9"/>
                <w:sz w:val="26"/>
              </w:rPr>
              <w:t xml:space="preserve"> </w:t>
            </w:r>
            <w:r>
              <w:rPr>
                <w:spacing w:val="-10"/>
                <w:sz w:val="26"/>
              </w:rPr>
              <w:t>3</w:t>
            </w:r>
          </w:p>
          <w:p w14:paraId="0F0E0AFA" w14:textId="77777777" w:rsidR="00053120" w:rsidRDefault="00000000">
            <w:pPr>
              <w:pStyle w:val="TableParagraph"/>
              <w:spacing w:line="298" w:lineRule="exact"/>
              <w:ind w:left="112"/>
              <w:jc w:val="both"/>
              <w:rPr>
                <w:sz w:val="26"/>
              </w:rPr>
            </w:pPr>
            <w:r>
              <w:rPr>
                <w:sz w:val="26"/>
              </w:rPr>
              <w:t>năm</w:t>
            </w:r>
            <w:r>
              <w:rPr>
                <w:spacing w:val="-6"/>
                <w:sz w:val="26"/>
              </w:rPr>
              <w:t xml:space="preserve"> </w:t>
            </w:r>
            <w:r>
              <w:rPr>
                <w:spacing w:val="-2"/>
                <w:sz w:val="26"/>
              </w:rPr>
              <w:t>2015.</w:t>
            </w:r>
          </w:p>
          <w:p w14:paraId="28C7BF69" w14:textId="77777777" w:rsidR="00053120" w:rsidRDefault="00000000">
            <w:pPr>
              <w:pStyle w:val="TableParagraph"/>
              <w:numPr>
                <w:ilvl w:val="0"/>
                <w:numId w:val="1"/>
              </w:numPr>
              <w:tabs>
                <w:tab w:val="left" w:pos="409"/>
              </w:tabs>
              <w:ind w:right="37" w:firstLine="0"/>
              <w:jc w:val="both"/>
              <w:rPr>
                <w:sz w:val="26"/>
              </w:rPr>
            </w:pPr>
            <w:r>
              <w:rPr>
                <w:sz w:val="26"/>
              </w:rPr>
              <w:t>Thông tư số 28/2015/TT- BLĐTBXH ngày 31 tháng 7 năm 2015 của Bộ Lao động - Thương binh và Xã hội hướng dẫn</w:t>
            </w:r>
            <w:r>
              <w:rPr>
                <w:spacing w:val="14"/>
                <w:sz w:val="26"/>
              </w:rPr>
              <w:t xml:space="preserve"> </w:t>
            </w:r>
            <w:r>
              <w:rPr>
                <w:sz w:val="26"/>
              </w:rPr>
              <w:t>thực</w:t>
            </w:r>
            <w:r>
              <w:rPr>
                <w:spacing w:val="15"/>
                <w:sz w:val="26"/>
              </w:rPr>
              <w:t xml:space="preserve"> </w:t>
            </w:r>
            <w:r>
              <w:rPr>
                <w:sz w:val="26"/>
              </w:rPr>
              <w:t>hiện</w:t>
            </w:r>
            <w:r>
              <w:rPr>
                <w:spacing w:val="14"/>
                <w:sz w:val="26"/>
              </w:rPr>
              <w:t xml:space="preserve"> </w:t>
            </w:r>
            <w:r>
              <w:rPr>
                <w:sz w:val="26"/>
              </w:rPr>
              <w:t>Điều</w:t>
            </w:r>
            <w:r>
              <w:rPr>
                <w:spacing w:val="14"/>
                <w:sz w:val="26"/>
              </w:rPr>
              <w:t xml:space="preserve"> </w:t>
            </w:r>
            <w:r>
              <w:rPr>
                <w:sz w:val="26"/>
              </w:rPr>
              <w:t>52</w:t>
            </w:r>
            <w:r>
              <w:rPr>
                <w:spacing w:val="15"/>
                <w:sz w:val="26"/>
              </w:rPr>
              <w:t xml:space="preserve"> </w:t>
            </w:r>
            <w:r>
              <w:rPr>
                <w:sz w:val="26"/>
              </w:rPr>
              <w:t>của</w:t>
            </w:r>
            <w:r>
              <w:rPr>
                <w:spacing w:val="15"/>
                <w:sz w:val="26"/>
              </w:rPr>
              <w:t xml:space="preserve"> </w:t>
            </w:r>
            <w:r>
              <w:rPr>
                <w:spacing w:val="-4"/>
                <w:sz w:val="26"/>
              </w:rPr>
              <w:t>Luật</w:t>
            </w:r>
          </w:p>
          <w:p w14:paraId="1206E787" w14:textId="77777777" w:rsidR="00053120" w:rsidRDefault="00000000">
            <w:pPr>
              <w:pStyle w:val="TableParagraph"/>
              <w:spacing w:line="300" w:lineRule="atLeast"/>
              <w:ind w:left="112" w:right="37"/>
              <w:jc w:val="both"/>
              <w:rPr>
                <w:sz w:val="26"/>
              </w:rPr>
            </w:pPr>
            <w:r>
              <w:rPr>
                <w:sz w:val="26"/>
              </w:rPr>
              <w:t>việc</w:t>
            </w:r>
            <w:r>
              <w:rPr>
                <w:spacing w:val="-17"/>
                <w:sz w:val="26"/>
              </w:rPr>
              <w:t xml:space="preserve"> </w:t>
            </w:r>
            <w:r>
              <w:rPr>
                <w:sz w:val="26"/>
              </w:rPr>
              <w:t>làm</w:t>
            </w:r>
            <w:r>
              <w:rPr>
                <w:spacing w:val="-16"/>
                <w:sz w:val="26"/>
              </w:rPr>
              <w:t xml:space="preserve"> </w:t>
            </w:r>
            <w:r>
              <w:rPr>
                <w:sz w:val="26"/>
              </w:rPr>
              <w:t>và</w:t>
            </w:r>
            <w:r>
              <w:rPr>
                <w:spacing w:val="-16"/>
                <w:sz w:val="26"/>
              </w:rPr>
              <w:t xml:space="preserve"> </w:t>
            </w:r>
            <w:r>
              <w:rPr>
                <w:sz w:val="26"/>
              </w:rPr>
              <w:t>một</w:t>
            </w:r>
            <w:r>
              <w:rPr>
                <w:spacing w:val="-16"/>
                <w:sz w:val="26"/>
              </w:rPr>
              <w:t xml:space="preserve"> </w:t>
            </w:r>
            <w:r>
              <w:rPr>
                <w:sz w:val="26"/>
              </w:rPr>
              <w:t>số</w:t>
            </w:r>
            <w:r>
              <w:rPr>
                <w:spacing w:val="-17"/>
                <w:sz w:val="26"/>
              </w:rPr>
              <w:t xml:space="preserve"> </w:t>
            </w:r>
            <w:r>
              <w:rPr>
                <w:sz w:val="26"/>
              </w:rPr>
              <w:t>điều</w:t>
            </w:r>
            <w:r>
              <w:rPr>
                <w:spacing w:val="-16"/>
                <w:sz w:val="26"/>
              </w:rPr>
              <w:t xml:space="preserve"> </w:t>
            </w:r>
            <w:r>
              <w:rPr>
                <w:sz w:val="26"/>
              </w:rPr>
              <w:t>của</w:t>
            </w:r>
            <w:r>
              <w:rPr>
                <w:spacing w:val="-16"/>
                <w:sz w:val="26"/>
              </w:rPr>
              <w:t xml:space="preserve"> </w:t>
            </w:r>
            <w:r>
              <w:rPr>
                <w:sz w:val="26"/>
              </w:rPr>
              <w:t xml:space="preserve">Nghị </w:t>
            </w:r>
            <w:r>
              <w:rPr>
                <w:spacing w:val="-2"/>
                <w:sz w:val="26"/>
              </w:rPr>
              <w:t>định</w:t>
            </w:r>
            <w:r>
              <w:rPr>
                <w:spacing w:val="-4"/>
                <w:sz w:val="26"/>
              </w:rPr>
              <w:t xml:space="preserve"> </w:t>
            </w:r>
            <w:r>
              <w:rPr>
                <w:spacing w:val="-2"/>
                <w:sz w:val="26"/>
              </w:rPr>
              <w:t>số</w:t>
            </w:r>
            <w:r>
              <w:rPr>
                <w:spacing w:val="-3"/>
                <w:sz w:val="26"/>
              </w:rPr>
              <w:t xml:space="preserve"> </w:t>
            </w:r>
            <w:r>
              <w:rPr>
                <w:spacing w:val="-2"/>
                <w:sz w:val="26"/>
              </w:rPr>
              <w:t>28/2015/NĐ-CP</w:t>
            </w:r>
            <w:r>
              <w:rPr>
                <w:spacing w:val="-4"/>
                <w:sz w:val="26"/>
              </w:rPr>
              <w:t xml:space="preserve"> </w:t>
            </w:r>
            <w:r>
              <w:rPr>
                <w:spacing w:val="-2"/>
                <w:sz w:val="26"/>
              </w:rPr>
              <w:t>ngày</w:t>
            </w:r>
            <w:r>
              <w:rPr>
                <w:spacing w:val="-9"/>
                <w:sz w:val="26"/>
              </w:rPr>
              <w:t xml:space="preserve"> </w:t>
            </w:r>
            <w:r>
              <w:rPr>
                <w:spacing w:val="-5"/>
                <w:sz w:val="26"/>
              </w:rPr>
              <w:t>12</w:t>
            </w:r>
          </w:p>
        </w:tc>
      </w:tr>
    </w:tbl>
    <w:p w14:paraId="750DB635" w14:textId="77777777" w:rsidR="00053120" w:rsidRDefault="00053120">
      <w:pPr>
        <w:pStyle w:val="TableParagraph"/>
        <w:spacing w:line="300" w:lineRule="atLeast"/>
        <w:jc w:val="both"/>
        <w:rPr>
          <w:sz w:val="26"/>
        </w:rPr>
        <w:sectPr w:rsidR="00053120">
          <w:pgSz w:w="16850" w:h="11910" w:orient="landscape"/>
          <w:pgMar w:top="640" w:right="566" w:bottom="280" w:left="1417" w:header="345" w:footer="0" w:gutter="0"/>
          <w:cols w:space="720"/>
        </w:sectPr>
      </w:pPr>
    </w:p>
    <w:p w14:paraId="2A13F947" w14:textId="77777777" w:rsidR="00053120" w:rsidRDefault="00053120">
      <w:pPr>
        <w:pStyle w:val="ThnVnban"/>
        <w:rPr>
          <w:b/>
          <w:sz w:val="20"/>
        </w:rPr>
      </w:pP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243"/>
        <w:gridCol w:w="1418"/>
        <w:gridCol w:w="1133"/>
        <w:gridCol w:w="1135"/>
        <w:gridCol w:w="2683"/>
        <w:gridCol w:w="923"/>
        <w:gridCol w:w="959"/>
        <w:gridCol w:w="960"/>
        <w:gridCol w:w="3545"/>
      </w:tblGrid>
      <w:tr w:rsidR="00053120" w14:paraId="2996ECB8" w14:textId="77777777">
        <w:trPr>
          <w:trHeight w:val="1017"/>
        </w:trPr>
        <w:tc>
          <w:tcPr>
            <w:tcW w:w="730" w:type="dxa"/>
            <w:vMerge w:val="restart"/>
            <w:shd w:val="clear" w:color="auto" w:fill="D9D9D9"/>
          </w:tcPr>
          <w:p w14:paraId="5B4EF388" w14:textId="77777777" w:rsidR="00053120" w:rsidRDefault="00053120">
            <w:pPr>
              <w:pStyle w:val="TableParagraph"/>
              <w:rPr>
                <w:b/>
                <w:sz w:val="26"/>
              </w:rPr>
            </w:pPr>
          </w:p>
          <w:p w14:paraId="7EE180F8" w14:textId="77777777" w:rsidR="00053120" w:rsidRDefault="00053120">
            <w:pPr>
              <w:pStyle w:val="TableParagraph"/>
              <w:spacing w:before="64"/>
              <w:rPr>
                <w:b/>
                <w:sz w:val="26"/>
              </w:rPr>
            </w:pPr>
          </w:p>
          <w:p w14:paraId="2C1D9EC2" w14:textId="77777777" w:rsidR="00053120" w:rsidRDefault="00000000">
            <w:pPr>
              <w:pStyle w:val="TableParagraph"/>
              <w:ind w:left="221"/>
              <w:rPr>
                <w:b/>
                <w:sz w:val="26"/>
              </w:rPr>
            </w:pPr>
            <w:r>
              <w:rPr>
                <w:b/>
                <w:spacing w:val="-5"/>
                <w:sz w:val="26"/>
              </w:rPr>
              <w:t>Stt</w:t>
            </w:r>
          </w:p>
        </w:tc>
        <w:tc>
          <w:tcPr>
            <w:tcW w:w="1243" w:type="dxa"/>
            <w:vMerge w:val="restart"/>
            <w:shd w:val="clear" w:color="auto" w:fill="D9D9D9"/>
          </w:tcPr>
          <w:p w14:paraId="07604B47" w14:textId="77777777" w:rsidR="00053120" w:rsidRDefault="00053120">
            <w:pPr>
              <w:pStyle w:val="TableParagraph"/>
              <w:spacing w:before="214"/>
              <w:rPr>
                <w:b/>
                <w:sz w:val="26"/>
              </w:rPr>
            </w:pPr>
          </w:p>
          <w:p w14:paraId="14348B42" w14:textId="77777777" w:rsidR="00053120" w:rsidRDefault="00000000">
            <w:pPr>
              <w:pStyle w:val="TableParagraph"/>
              <w:ind w:left="273" w:right="251" w:firstLine="170"/>
              <w:rPr>
                <w:b/>
                <w:sz w:val="26"/>
              </w:rPr>
            </w:pPr>
            <w:r>
              <w:rPr>
                <w:b/>
                <w:spacing w:val="-6"/>
                <w:sz w:val="26"/>
              </w:rPr>
              <w:t xml:space="preserve">Mã </w:t>
            </w:r>
            <w:r>
              <w:rPr>
                <w:b/>
                <w:spacing w:val="-12"/>
                <w:sz w:val="26"/>
              </w:rPr>
              <w:t>TTHC</w:t>
            </w:r>
          </w:p>
        </w:tc>
        <w:tc>
          <w:tcPr>
            <w:tcW w:w="1418" w:type="dxa"/>
            <w:vMerge w:val="restart"/>
            <w:shd w:val="clear" w:color="auto" w:fill="D9D9D9"/>
          </w:tcPr>
          <w:p w14:paraId="3ECF19C0" w14:textId="77777777" w:rsidR="00053120" w:rsidRDefault="00053120">
            <w:pPr>
              <w:pStyle w:val="TableParagraph"/>
              <w:rPr>
                <w:b/>
                <w:sz w:val="26"/>
              </w:rPr>
            </w:pPr>
          </w:p>
          <w:p w14:paraId="2A1BAC20" w14:textId="77777777" w:rsidR="00053120" w:rsidRDefault="00053120">
            <w:pPr>
              <w:pStyle w:val="TableParagraph"/>
              <w:spacing w:before="64"/>
              <w:rPr>
                <w:b/>
                <w:sz w:val="26"/>
              </w:rPr>
            </w:pPr>
          </w:p>
          <w:p w14:paraId="02A70525" w14:textId="77777777" w:rsidR="00053120" w:rsidRDefault="00000000">
            <w:pPr>
              <w:pStyle w:val="TableParagraph"/>
              <w:ind w:left="131"/>
              <w:rPr>
                <w:b/>
                <w:sz w:val="26"/>
              </w:rPr>
            </w:pPr>
            <w:r>
              <w:rPr>
                <w:b/>
                <w:spacing w:val="-10"/>
                <w:sz w:val="26"/>
              </w:rPr>
              <w:t>Tên</w:t>
            </w:r>
            <w:r>
              <w:rPr>
                <w:b/>
                <w:spacing w:val="-15"/>
                <w:sz w:val="26"/>
              </w:rPr>
              <w:t xml:space="preserve"> </w:t>
            </w:r>
            <w:r>
              <w:rPr>
                <w:b/>
                <w:spacing w:val="-4"/>
                <w:sz w:val="26"/>
              </w:rPr>
              <w:t>TTHC</w:t>
            </w:r>
          </w:p>
        </w:tc>
        <w:tc>
          <w:tcPr>
            <w:tcW w:w="2268" w:type="dxa"/>
            <w:gridSpan w:val="2"/>
            <w:shd w:val="clear" w:color="auto" w:fill="D9D9D9"/>
          </w:tcPr>
          <w:p w14:paraId="5C7D14C9" w14:textId="77777777" w:rsidR="00053120" w:rsidRDefault="00000000">
            <w:pPr>
              <w:pStyle w:val="TableParagraph"/>
              <w:spacing w:before="60"/>
              <w:ind w:left="586" w:right="578"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2683" w:type="dxa"/>
            <w:vMerge w:val="restart"/>
            <w:shd w:val="clear" w:color="auto" w:fill="D9D9D9"/>
          </w:tcPr>
          <w:p w14:paraId="459353A4" w14:textId="77777777" w:rsidR="00053120" w:rsidRDefault="00053120">
            <w:pPr>
              <w:pStyle w:val="TableParagraph"/>
              <w:spacing w:before="214"/>
              <w:rPr>
                <w:b/>
                <w:sz w:val="26"/>
              </w:rPr>
            </w:pPr>
          </w:p>
          <w:p w14:paraId="3FFC8548" w14:textId="77777777" w:rsidR="00053120" w:rsidRDefault="00000000">
            <w:pPr>
              <w:pStyle w:val="TableParagraph"/>
              <w:ind w:left="816" w:right="366"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923" w:type="dxa"/>
            <w:vMerge w:val="restart"/>
            <w:shd w:val="clear" w:color="auto" w:fill="D9D9D9"/>
          </w:tcPr>
          <w:p w14:paraId="5591F8AA" w14:textId="77777777" w:rsidR="00053120" w:rsidRDefault="00053120">
            <w:pPr>
              <w:pStyle w:val="TableParagraph"/>
              <w:spacing w:before="214"/>
              <w:rPr>
                <w:b/>
                <w:sz w:val="26"/>
              </w:rPr>
            </w:pPr>
          </w:p>
          <w:p w14:paraId="5BFD85F8" w14:textId="77777777" w:rsidR="00053120" w:rsidRDefault="00000000">
            <w:pPr>
              <w:pStyle w:val="TableParagraph"/>
              <w:ind w:left="282" w:right="100" w:hanging="166"/>
              <w:rPr>
                <w:b/>
                <w:sz w:val="26"/>
              </w:rPr>
            </w:pPr>
            <w:r>
              <w:rPr>
                <w:b/>
                <w:sz w:val="26"/>
              </w:rPr>
              <w:t>Phí,</w:t>
            </w:r>
            <w:r>
              <w:rPr>
                <w:b/>
                <w:spacing w:val="-17"/>
                <w:sz w:val="26"/>
              </w:rPr>
              <w:t xml:space="preserve"> </w:t>
            </w:r>
            <w:r>
              <w:rPr>
                <w:b/>
                <w:sz w:val="26"/>
              </w:rPr>
              <w:t xml:space="preserve">lệ </w:t>
            </w:r>
            <w:r>
              <w:rPr>
                <w:b/>
                <w:spacing w:val="-4"/>
                <w:sz w:val="26"/>
              </w:rPr>
              <w:t>phí</w:t>
            </w:r>
          </w:p>
        </w:tc>
        <w:tc>
          <w:tcPr>
            <w:tcW w:w="1919" w:type="dxa"/>
            <w:gridSpan w:val="2"/>
            <w:shd w:val="clear" w:color="auto" w:fill="D9D9D9"/>
          </w:tcPr>
          <w:p w14:paraId="280970BC" w14:textId="77777777" w:rsidR="00053120" w:rsidRDefault="00000000">
            <w:pPr>
              <w:pStyle w:val="TableParagraph"/>
              <w:ind w:left="261" w:right="245" w:hanging="3"/>
              <w:jc w:val="center"/>
              <w:rPr>
                <w:b/>
                <w:sz w:val="26"/>
              </w:rPr>
            </w:pPr>
            <w:r>
              <w:rPr>
                <w:b/>
                <w:sz w:val="26"/>
              </w:rPr>
              <w:t>Cung cấp dịch</w:t>
            </w:r>
            <w:r>
              <w:rPr>
                <w:b/>
                <w:spacing w:val="-17"/>
                <w:sz w:val="26"/>
              </w:rPr>
              <w:t xml:space="preserve"> </w:t>
            </w:r>
            <w:r>
              <w:rPr>
                <w:b/>
                <w:sz w:val="26"/>
              </w:rPr>
              <w:t>vụ</w:t>
            </w:r>
            <w:r>
              <w:rPr>
                <w:b/>
                <w:spacing w:val="-16"/>
                <w:sz w:val="26"/>
              </w:rPr>
              <w:t xml:space="preserve"> </w:t>
            </w:r>
            <w:r>
              <w:rPr>
                <w:b/>
                <w:sz w:val="26"/>
              </w:rPr>
              <w:t>công trực tuyến</w:t>
            </w:r>
          </w:p>
        </w:tc>
        <w:tc>
          <w:tcPr>
            <w:tcW w:w="3545" w:type="dxa"/>
            <w:vMerge w:val="restart"/>
            <w:shd w:val="clear" w:color="auto" w:fill="D9D9D9"/>
          </w:tcPr>
          <w:p w14:paraId="0D369685" w14:textId="77777777" w:rsidR="00053120" w:rsidRDefault="00053120">
            <w:pPr>
              <w:pStyle w:val="TableParagraph"/>
              <w:rPr>
                <w:b/>
                <w:sz w:val="26"/>
              </w:rPr>
            </w:pPr>
          </w:p>
          <w:p w14:paraId="023924F7" w14:textId="77777777" w:rsidR="00053120" w:rsidRDefault="00053120">
            <w:pPr>
              <w:pStyle w:val="TableParagraph"/>
              <w:spacing w:before="64"/>
              <w:rPr>
                <w:b/>
                <w:sz w:val="26"/>
              </w:rPr>
            </w:pPr>
          </w:p>
          <w:p w14:paraId="654BD77E" w14:textId="77777777" w:rsidR="00053120" w:rsidRDefault="00000000">
            <w:pPr>
              <w:pStyle w:val="TableParagraph"/>
              <w:ind w:left="928"/>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053120" w14:paraId="13DBE086" w14:textId="77777777">
        <w:trPr>
          <w:trHeight w:val="717"/>
        </w:trPr>
        <w:tc>
          <w:tcPr>
            <w:tcW w:w="730" w:type="dxa"/>
            <w:vMerge/>
            <w:tcBorders>
              <w:top w:val="nil"/>
            </w:tcBorders>
            <w:shd w:val="clear" w:color="auto" w:fill="D9D9D9"/>
          </w:tcPr>
          <w:p w14:paraId="1E042790" w14:textId="77777777" w:rsidR="00053120" w:rsidRDefault="00053120">
            <w:pPr>
              <w:rPr>
                <w:sz w:val="2"/>
                <w:szCs w:val="2"/>
              </w:rPr>
            </w:pPr>
          </w:p>
        </w:tc>
        <w:tc>
          <w:tcPr>
            <w:tcW w:w="1243" w:type="dxa"/>
            <w:vMerge/>
            <w:tcBorders>
              <w:top w:val="nil"/>
            </w:tcBorders>
            <w:shd w:val="clear" w:color="auto" w:fill="D9D9D9"/>
          </w:tcPr>
          <w:p w14:paraId="206E7530" w14:textId="77777777" w:rsidR="00053120" w:rsidRDefault="00053120">
            <w:pPr>
              <w:rPr>
                <w:sz w:val="2"/>
                <w:szCs w:val="2"/>
              </w:rPr>
            </w:pPr>
          </w:p>
        </w:tc>
        <w:tc>
          <w:tcPr>
            <w:tcW w:w="1418" w:type="dxa"/>
            <w:vMerge/>
            <w:tcBorders>
              <w:top w:val="nil"/>
            </w:tcBorders>
            <w:shd w:val="clear" w:color="auto" w:fill="D9D9D9"/>
          </w:tcPr>
          <w:p w14:paraId="48927CEB" w14:textId="77777777" w:rsidR="00053120" w:rsidRDefault="00053120">
            <w:pPr>
              <w:rPr>
                <w:sz w:val="2"/>
                <w:szCs w:val="2"/>
              </w:rPr>
            </w:pPr>
          </w:p>
        </w:tc>
        <w:tc>
          <w:tcPr>
            <w:tcW w:w="1133" w:type="dxa"/>
            <w:shd w:val="clear" w:color="auto" w:fill="D9D9D9"/>
          </w:tcPr>
          <w:p w14:paraId="36CF0BFA" w14:textId="77777777" w:rsidR="00053120" w:rsidRDefault="00000000">
            <w:pPr>
              <w:pStyle w:val="TableParagraph"/>
              <w:ind w:left="108" w:right="92" w:firstLine="195"/>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135" w:type="dxa"/>
            <w:shd w:val="clear" w:color="auto" w:fill="D9D9D9"/>
          </w:tcPr>
          <w:p w14:paraId="400B5009" w14:textId="77777777" w:rsidR="00053120" w:rsidRDefault="00000000">
            <w:pPr>
              <w:pStyle w:val="TableParagraph"/>
              <w:ind w:left="312" w:right="164" w:hanging="120"/>
              <w:rPr>
                <w:b/>
                <w:sz w:val="26"/>
              </w:rPr>
            </w:pPr>
            <w:r>
              <w:rPr>
                <w:b/>
                <w:spacing w:val="-8"/>
                <w:sz w:val="26"/>
              </w:rPr>
              <w:t>Sau</w:t>
            </w:r>
            <w:r>
              <w:rPr>
                <w:b/>
                <w:spacing w:val="-20"/>
                <w:sz w:val="26"/>
              </w:rPr>
              <w:t xml:space="preserve"> </w:t>
            </w:r>
            <w:r>
              <w:rPr>
                <w:b/>
                <w:spacing w:val="-8"/>
                <w:sz w:val="26"/>
              </w:rPr>
              <w:t xml:space="preserve">cắt </w:t>
            </w:r>
            <w:r>
              <w:rPr>
                <w:b/>
                <w:spacing w:val="-4"/>
                <w:sz w:val="26"/>
              </w:rPr>
              <w:t>giảm</w:t>
            </w:r>
          </w:p>
        </w:tc>
        <w:tc>
          <w:tcPr>
            <w:tcW w:w="2683" w:type="dxa"/>
            <w:vMerge/>
            <w:tcBorders>
              <w:top w:val="nil"/>
            </w:tcBorders>
            <w:shd w:val="clear" w:color="auto" w:fill="D9D9D9"/>
          </w:tcPr>
          <w:p w14:paraId="0D0A376C" w14:textId="77777777" w:rsidR="00053120" w:rsidRDefault="00053120">
            <w:pPr>
              <w:rPr>
                <w:sz w:val="2"/>
                <w:szCs w:val="2"/>
              </w:rPr>
            </w:pPr>
          </w:p>
        </w:tc>
        <w:tc>
          <w:tcPr>
            <w:tcW w:w="923" w:type="dxa"/>
            <w:vMerge/>
            <w:tcBorders>
              <w:top w:val="nil"/>
            </w:tcBorders>
            <w:shd w:val="clear" w:color="auto" w:fill="D9D9D9"/>
          </w:tcPr>
          <w:p w14:paraId="5BFCEF04" w14:textId="77777777" w:rsidR="00053120" w:rsidRDefault="00053120">
            <w:pPr>
              <w:rPr>
                <w:sz w:val="2"/>
                <w:szCs w:val="2"/>
              </w:rPr>
            </w:pPr>
          </w:p>
        </w:tc>
        <w:tc>
          <w:tcPr>
            <w:tcW w:w="959" w:type="dxa"/>
            <w:shd w:val="clear" w:color="auto" w:fill="D9D9D9"/>
          </w:tcPr>
          <w:p w14:paraId="116A62EB" w14:textId="77777777" w:rsidR="00053120" w:rsidRDefault="00000000">
            <w:pPr>
              <w:pStyle w:val="TableParagraph"/>
              <w:ind w:left="199" w:right="176" w:firstLine="7"/>
              <w:rPr>
                <w:b/>
                <w:sz w:val="26"/>
              </w:rPr>
            </w:pPr>
            <w:r>
              <w:rPr>
                <w:b/>
                <w:spacing w:val="-8"/>
                <w:sz w:val="26"/>
              </w:rPr>
              <w:t xml:space="preserve">Toàn </w:t>
            </w:r>
            <w:r>
              <w:rPr>
                <w:b/>
                <w:spacing w:val="-2"/>
                <w:sz w:val="26"/>
              </w:rPr>
              <w:t>trình</w:t>
            </w:r>
          </w:p>
        </w:tc>
        <w:tc>
          <w:tcPr>
            <w:tcW w:w="960" w:type="dxa"/>
            <w:shd w:val="clear" w:color="auto" w:fill="D9D9D9"/>
          </w:tcPr>
          <w:p w14:paraId="39618B84" w14:textId="77777777" w:rsidR="00053120" w:rsidRDefault="00000000">
            <w:pPr>
              <w:pStyle w:val="TableParagraph"/>
              <w:ind w:left="200" w:right="182" w:firstLine="52"/>
              <w:rPr>
                <w:b/>
                <w:sz w:val="26"/>
              </w:rPr>
            </w:pPr>
            <w:r>
              <w:rPr>
                <w:b/>
                <w:spacing w:val="-4"/>
                <w:sz w:val="26"/>
              </w:rPr>
              <w:t>Một phần</w:t>
            </w:r>
          </w:p>
        </w:tc>
        <w:tc>
          <w:tcPr>
            <w:tcW w:w="3545" w:type="dxa"/>
            <w:vMerge/>
            <w:tcBorders>
              <w:top w:val="nil"/>
            </w:tcBorders>
            <w:shd w:val="clear" w:color="auto" w:fill="D9D9D9"/>
          </w:tcPr>
          <w:p w14:paraId="6E321EFE" w14:textId="77777777" w:rsidR="00053120" w:rsidRDefault="00053120">
            <w:pPr>
              <w:rPr>
                <w:sz w:val="2"/>
                <w:szCs w:val="2"/>
              </w:rPr>
            </w:pPr>
          </w:p>
        </w:tc>
      </w:tr>
      <w:tr w:rsidR="00053120" w14:paraId="26F24817" w14:textId="77777777">
        <w:trPr>
          <w:trHeight w:val="2693"/>
        </w:trPr>
        <w:tc>
          <w:tcPr>
            <w:tcW w:w="730" w:type="dxa"/>
          </w:tcPr>
          <w:p w14:paraId="75413E08" w14:textId="77777777" w:rsidR="00053120" w:rsidRDefault="00053120">
            <w:pPr>
              <w:pStyle w:val="TableParagraph"/>
              <w:rPr>
                <w:sz w:val="24"/>
              </w:rPr>
            </w:pPr>
          </w:p>
        </w:tc>
        <w:tc>
          <w:tcPr>
            <w:tcW w:w="1243" w:type="dxa"/>
          </w:tcPr>
          <w:p w14:paraId="62F5B270" w14:textId="77777777" w:rsidR="00053120" w:rsidRDefault="00053120">
            <w:pPr>
              <w:pStyle w:val="TableParagraph"/>
              <w:rPr>
                <w:sz w:val="24"/>
              </w:rPr>
            </w:pPr>
          </w:p>
        </w:tc>
        <w:tc>
          <w:tcPr>
            <w:tcW w:w="1418" w:type="dxa"/>
          </w:tcPr>
          <w:p w14:paraId="06CB6482" w14:textId="77777777" w:rsidR="00053120" w:rsidRDefault="00053120">
            <w:pPr>
              <w:pStyle w:val="TableParagraph"/>
              <w:rPr>
                <w:sz w:val="24"/>
              </w:rPr>
            </w:pPr>
          </w:p>
        </w:tc>
        <w:tc>
          <w:tcPr>
            <w:tcW w:w="1133" w:type="dxa"/>
          </w:tcPr>
          <w:p w14:paraId="43DB7F55" w14:textId="77777777" w:rsidR="00053120" w:rsidRDefault="00053120">
            <w:pPr>
              <w:pStyle w:val="TableParagraph"/>
              <w:rPr>
                <w:sz w:val="24"/>
              </w:rPr>
            </w:pPr>
          </w:p>
        </w:tc>
        <w:tc>
          <w:tcPr>
            <w:tcW w:w="1135" w:type="dxa"/>
          </w:tcPr>
          <w:p w14:paraId="56B0AAE2" w14:textId="77777777" w:rsidR="00053120" w:rsidRDefault="00053120">
            <w:pPr>
              <w:pStyle w:val="TableParagraph"/>
              <w:rPr>
                <w:sz w:val="24"/>
              </w:rPr>
            </w:pPr>
          </w:p>
        </w:tc>
        <w:tc>
          <w:tcPr>
            <w:tcW w:w="2683" w:type="dxa"/>
          </w:tcPr>
          <w:p w14:paraId="5298731F" w14:textId="77777777" w:rsidR="00053120" w:rsidRDefault="00053120">
            <w:pPr>
              <w:pStyle w:val="TableParagraph"/>
              <w:rPr>
                <w:sz w:val="24"/>
              </w:rPr>
            </w:pPr>
          </w:p>
        </w:tc>
        <w:tc>
          <w:tcPr>
            <w:tcW w:w="923" w:type="dxa"/>
          </w:tcPr>
          <w:p w14:paraId="3D854FFE" w14:textId="77777777" w:rsidR="00053120" w:rsidRDefault="00053120">
            <w:pPr>
              <w:pStyle w:val="TableParagraph"/>
              <w:rPr>
                <w:sz w:val="24"/>
              </w:rPr>
            </w:pPr>
          </w:p>
        </w:tc>
        <w:tc>
          <w:tcPr>
            <w:tcW w:w="959" w:type="dxa"/>
          </w:tcPr>
          <w:p w14:paraId="3E5A940C" w14:textId="77777777" w:rsidR="00053120" w:rsidRDefault="00053120">
            <w:pPr>
              <w:pStyle w:val="TableParagraph"/>
              <w:rPr>
                <w:sz w:val="24"/>
              </w:rPr>
            </w:pPr>
          </w:p>
        </w:tc>
        <w:tc>
          <w:tcPr>
            <w:tcW w:w="960" w:type="dxa"/>
          </w:tcPr>
          <w:p w14:paraId="33EE62DB" w14:textId="77777777" w:rsidR="00053120" w:rsidRDefault="00053120">
            <w:pPr>
              <w:pStyle w:val="TableParagraph"/>
              <w:rPr>
                <w:sz w:val="24"/>
              </w:rPr>
            </w:pPr>
          </w:p>
        </w:tc>
        <w:tc>
          <w:tcPr>
            <w:tcW w:w="3545" w:type="dxa"/>
          </w:tcPr>
          <w:p w14:paraId="5B5344DF" w14:textId="77777777" w:rsidR="00053120" w:rsidRDefault="00000000">
            <w:pPr>
              <w:pStyle w:val="TableParagraph"/>
              <w:tabs>
                <w:tab w:val="left" w:pos="1256"/>
                <w:tab w:val="left" w:pos="1956"/>
                <w:tab w:val="left" w:pos="2973"/>
              </w:tabs>
              <w:spacing w:line="291" w:lineRule="exact"/>
              <w:ind w:left="112"/>
              <w:rPr>
                <w:sz w:val="26"/>
              </w:rPr>
            </w:pPr>
            <w:r>
              <w:rPr>
                <w:spacing w:val="-2"/>
                <w:sz w:val="26"/>
              </w:rPr>
              <w:t>tháng</w:t>
            </w:r>
            <w:r>
              <w:rPr>
                <w:sz w:val="26"/>
              </w:rPr>
              <w:tab/>
            </w:r>
            <w:r>
              <w:rPr>
                <w:spacing w:val="-10"/>
                <w:sz w:val="26"/>
              </w:rPr>
              <w:t>3</w:t>
            </w:r>
            <w:r>
              <w:rPr>
                <w:sz w:val="26"/>
              </w:rPr>
              <w:tab/>
            </w:r>
            <w:r>
              <w:rPr>
                <w:spacing w:val="-5"/>
                <w:sz w:val="26"/>
              </w:rPr>
              <w:t>năm</w:t>
            </w:r>
            <w:r>
              <w:rPr>
                <w:sz w:val="26"/>
              </w:rPr>
              <w:tab/>
            </w:r>
            <w:r>
              <w:rPr>
                <w:spacing w:val="-4"/>
                <w:sz w:val="26"/>
              </w:rPr>
              <w:t>2015</w:t>
            </w:r>
          </w:p>
          <w:p w14:paraId="24860CA2" w14:textId="77777777" w:rsidR="00053120" w:rsidRDefault="00000000">
            <w:pPr>
              <w:pStyle w:val="TableParagraph"/>
              <w:spacing w:before="1" w:line="298" w:lineRule="exact"/>
              <w:ind w:left="112"/>
              <w:rPr>
                <w:sz w:val="26"/>
              </w:rPr>
            </w:pPr>
            <w:r>
              <w:rPr>
                <w:sz w:val="26"/>
              </w:rPr>
              <w:t>nêu</w:t>
            </w:r>
            <w:r>
              <w:rPr>
                <w:spacing w:val="-5"/>
                <w:sz w:val="26"/>
              </w:rPr>
              <w:t xml:space="preserve"> </w:t>
            </w:r>
            <w:r>
              <w:rPr>
                <w:spacing w:val="-2"/>
                <w:sz w:val="26"/>
              </w:rPr>
              <w:t>trên.</w:t>
            </w:r>
          </w:p>
          <w:p w14:paraId="459F72BA" w14:textId="77777777" w:rsidR="00053120" w:rsidRDefault="00000000">
            <w:pPr>
              <w:pStyle w:val="TableParagraph"/>
              <w:tabs>
                <w:tab w:val="left" w:pos="409"/>
                <w:tab w:val="left" w:pos="1297"/>
                <w:tab w:val="left" w:pos="1570"/>
                <w:tab w:val="left" w:pos="1721"/>
                <w:tab w:val="left" w:pos="2165"/>
                <w:tab w:val="left" w:pos="2308"/>
              </w:tabs>
              <w:ind w:left="112" w:right="38"/>
              <w:rPr>
                <w:sz w:val="26"/>
              </w:rPr>
            </w:pPr>
            <w:r>
              <w:rPr>
                <w:spacing w:val="-10"/>
                <w:sz w:val="26"/>
              </w:rPr>
              <w:t>-</w:t>
            </w:r>
            <w:r>
              <w:rPr>
                <w:sz w:val="26"/>
              </w:rPr>
              <w:tab/>
            </w:r>
            <w:r>
              <w:rPr>
                <w:spacing w:val="-2"/>
                <w:sz w:val="26"/>
              </w:rPr>
              <w:t>Thông</w:t>
            </w:r>
            <w:r>
              <w:rPr>
                <w:sz w:val="26"/>
              </w:rPr>
              <w:tab/>
            </w:r>
            <w:r>
              <w:rPr>
                <w:spacing w:val="-6"/>
                <w:sz w:val="26"/>
              </w:rPr>
              <w:t>tư</w:t>
            </w:r>
            <w:r>
              <w:rPr>
                <w:sz w:val="26"/>
              </w:rPr>
              <w:tab/>
            </w:r>
            <w:r>
              <w:rPr>
                <w:sz w:val="26"/>
              </w:rPr>
              <w:tab/>
            </w:r>
            <w:r>
              <w:rPr>
                <w:spacing w:val="-6"/>
                <w:sz w:val="26"/>
              </w:rPr>
              <w:t>số</w:t>
            </w:r>
            <w:r>
              <w:rPr>
                <w:sz w:val="26"/>
              </w:rPr>
              <w:tab/>
            </w:r>
            <w:r>
              <w:rPr>
                <w:spacing w:val="-2"/>
                <w:sz w:val="26"/>
              </w:rPr>
              <w:t>15/2023/TT- BLĐTBXH</w:t>
            </w:r>
            <w:r>
              <w:rPr>
                <w:sz w:val="26"/>
              </w:rPr>
              <w:tab/>
            </w:r>
            <w:r>
              <w:rPr>
                <w:spacing w:val="-4"/>
                <w:sz w:val="26"/>
              </w:rPr>
              <w:t>ngày</w:t>
            </w:r>
            <w:r>
              <w:rPr>
                <w:sz w:val="26"/>
              </w:rPr>
              <w:tab/>
            </w:r>
            <w:r>
              <w:rPr>
                <w:sz w:val="26"/>
              </w:rPr>
              <w:tab/>
            </w:r>
            <w:r>
              <w:rPr>
                <w:spacing w:val="-2"/>
                <w:sz w:val="26"/>
              </w:rPr>
              <w:t>29/12/2023</w:t>
            </w:r>
          </w:p>
          <w:p w14:paraId="1101152D" w14:textId="77777777" w:rsidR="00053120" w:rsidRDefault="00000000">
            <w:pPr>
              <w:pStyle w:val="TableParagraph"/>
              <w:spacing w:before="2"/>
              <w:ind w:left="112" w:right="35"/>
              <w:jc w:val="both"/>
              <w:rPr>
                <w:sz w:val="26"/>
              </w:rPr>
            </w:pPr>
            <w:r>
              <w:rPr>
                <w:sz w:val="26"/>
              </w:rPr>
              <w:t>của</w:t>
            </w:r>
            <w:r>
              <w:rPr>
                <w:spacing w:val="-2"/>
                <w:sz w:val="26"/>
              </w:rPr>
              <w:t xml:space="preserve"> </w:t>
            </w:r>
            <w:r>
              <w:rPr>
                <w:sz w:val="26"/>
              </w:rPr>
              <w:t>Bộ</w:t>
            </w:r>
            <w:r>
              <w:rPr>
                <w:spacing w:val="-2"/>
                <w:sz w:val="26"/>
              </w:rPr>
              <w:t xml:space="preserve"> </w:t>
            </w:r>
            <w:r>
              <w:rPr>
                <w:sz w:val="26"/>
              </w:rPr>
              <w:t>Lao</w:t>
            </w:r>
            <w:r>
              <w:rPr>
                <w:spacing w:val="-2"/>
                <w:sz w:val="26"/>
              </w:rPr>
              <w:t xml:space="preserve"> </w:t>
            </w:r>
            <w:r>
              <w:rPr>
                <w:sz w:val="26"/>
              </w:rPr>
              <w:t>động</w:t>
            </w:r>
            <w:r>
              <w:rPr>
                <w:spacing w:val="-1"/>
                <w:sz w:val="26"/>
              </w:rPr>
              <w:t xml:space="preserve"> </w:t>
            </w:r>
            <w:r>
              <w:rPr>
                <w:sz w:val="26"/>
              </w:rPr>
              <w:t>-</w:t>
            </w:r>
            <w:r>
              <w:rPr>
                <w:spacing w:val="-2"/>
                <w:sz w:val="26"/>
              </w:rPr>
              <w:t xml:space="preserve"> </w:t>
            </w:r>
            <w:r>
              <w:rPr>
                <w:sz w:val="26"/>
              </w:rPr>
              <w:t>Thương</w:t>
            </w:r>
            <w:r>
              <w:rPr>
                <w:spacing w:val="-3"/>
                <w:sz w:val="26"/>
              </w:rPr>
              <w:t xml:space="preserve"> </w:t>
            </w:r>
            <w:r>
              <w:rPr>
                <w:sz w:val="26"/>
              </w:rPr>
              <w:t>binh và Xã hội sửa đổi, bổ sung một số điều của Thông tư số 28/2015/TT-BLĐTBXH</w:t>
            </w:r>
            <w:r>
              <w:rPr>
                <w:spacing w:val="52"/>
                <w:w w:val="150"/>
                <w:sz w:val="26"/>
              </w:rPr>
              <w:t xml:space="preserve">  </w:t>
            </w:r>
            <w:r>
              <w:rPr>
                <w:spacing w:val="-4"/>
                <w:sz w:val="26"/>
              </w:rPr>
              <w:t>ngày</w:t>
            </w:r>
          </w:p>
          <w:p w14:paraId="71961D63" w14:textId="77777777" w:rsidR="00053120" w:rsidRDefault="00000000">
            <w:pPr>
              <w:pStyle w:val="TableParagraph"/>
              <w:spacing w:line="287" w:lineRule="exact"/>
              <w:ind w:left="112"/>
              <w:rPr>
                <w:sz w:val="26"/>
              </w:rPr>
            </w:pPr>
            <w:r>
              <w:rPr>
                <w:sz w:val="26"/>
              </w:rPr>
              <w:t>31</w:t>
            </w:r>
            <w:r>
              <w:rPr>
                <w:spacing w:val="-5"/>
                <w:sz w:val="26"/>
              </w:rPr>
              <w:t xml:space="preserve"> </w:t>
            </w:r>
            <w:r>
              <w:rPr>
                <w:sz w:val="26"/>
              </w:rPr>
              <w:t>tháng</w:t>
            </w:r>
            <w:r>
              <w:rPr>
                <w:spacing w:val="-4"/>
                <w:sz w:val="26"/>
              </w:rPr>
              <w:t xml:space="preserve"> </w:t>
            </w:r>
            <w:r>
              <w:rPr>
                <w:sz w:val="26"/>
              </w:rPr>
              <w:t>7</w:t>
            </w:r>
            <w:r>
              <w:rPr>
                <w:spacing w:val="-2"/>
                <w:sz w:val="26"/>
              </w:rPr>
              <w:t xml:space="preserve"> </w:t>
            </w:r>
            <w:r>
              <w:rPr>
                <w:sz w:val="26"/>
              </w:rPr>
              <w:t>năm</w:t>
            </w:r>
            <w:r>
              <w:rPr>
                <w:spacing w:val="-6"/>
                <w:sz w:val="26"/>
              </w:rPr>
              <w:t xml:space="preserve"> </w:t>
            </w:r>
            <w:r>
              <w:rPr>
                <w:spacing w:val="-4"/>
                <w:sz w:val="26"/>
              </w:rPr>
              <w:t>2015.</w:t>
            </w:r>
          </w:p>
        </w:tc>
      </w:tr>
    </w:tbl>
    <w:p w14:paraId="37C46E33" w14:textId="77777777" w:rsidR="00657198" w:rsidRDefault="00657198"/>
    <w:sectPr w:rsidR="00657198">
      <w:pgSz w:w="16850" w:h="11910" w:orient="landscape"/>
      <w:pgMar w:top="640" w:right="566" w:bottom="280" w:left="1417" w:header="3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766B6" w14:textId="77777777" w:rsidR="00657198" w:rsidRDefault="00657198">
      <w:r>
        <w:separator/>
      </w:r>
    </w:p>
  </w:endnote>
  <w:endnote w:type="continuationSeparator" w:id="0">
    <w:p w14:paraId="05F46215" w14:textId="77777777" w:rsidR="00657198" w:rsidRDefault="0065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0471" w14:textId="77777777" w:rsidR="00657198" w:rsidRDefault="00657198">
      <w:r>
        <w:separator/>
      </w:r>
    </w:p>
  </w:footnote>
  <w:footnote w:type="continuationSeparator" w:id="0">
    <w:p w14:paraId="3A43B4BB" w14:textId="77777777" w:rsidR="00657198" w:rsidRDefault="0065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185F" w14:textId="77777777" w:rsidR="00053120" w:rsidRDefault="00000000">
    <w:pPr>
      <w:pStyle w:val="ThnVnban"/>
      <w:spacing w:before="0" w:line="14" w:lineRule="auto"/>
      <w:rPr>
        <w:sz w:val="20"/>
      </w:rPr>
    </w:pPr>
    <w:r>
      <w:rPr>
        <w:noProof/>
        <w:sz w:val="20"/>
      </w:rPr>
      <mc:AlternateContent>
        <mc:Choice Requires="wps">
          <w:drawing>
            <wp:anchor distT="0" distB="0" distL="0" distR="0" simplePos="0" relativeHeight="486931456" behindDoc="1" locked="0" layoutInCell="1" allowOverlap="1" wp14:anchorId="6DBE61E1" wp14:editId="3BBDF88A">
              <wp:simplePos x="0" y="0"/>
              <wp:positionH relativeFrom="page">
                <wp:posOffset>5425821</wp:posOffset>
              </wp:positionH>
              <wp:positionV relativeFrom="page">
                <wp:posOffset>206359</wp:posOffset>
              </wp:positionV>
              <wp:extent cx="205740" cy="2228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01F48D18" w14:textId="77777777" w:rsidR="00053120" w:rsidRDefault="00000000">
                          <w:pPr>
                            <w:pStyle w:val="ThnVnban"/>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DBE61E1" id="_x0000_t202" coordsize="21600,21600" o:spt="202" path="m,l,21600r21600,l21600,xe">
              <v:stroke joinstyle="miter"/>
              <v:path gradientshapeok="t" o:connecttype="rect"/>
            </v:shapetype>
            <v:shape id="Textbox 8" o:spid="_x0000_s1026" type="#_x0000_t202" style="position:absolute;margin-left:427.25pt;margin-top:16.25pt;width:16.2pt;height:17.55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" filled="f" stroked="f">
              <v:textbox inset="0,0,0,0">
                <w:txbxContent>
                  <w:p w14:paraId="01F48D18" w14:textId="77777777" w:rsidR="00053120" w:rsidRDefault="00000000">
                    <w:pPr>
                      <w:pStyle w:val="ThnVnban"/>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A35B4"/>
    <w:multiLevelType w:val="hybridMultilevel"/>
    <w:tmpl w:val="15548C04"/>
    <w:lvl w:ilvl="0" w:tplc="EE20C5C8">
      <w:numFmt w:val="bullet"/>
      <w:lvlText w:val="-"/>
      <w:lvlJc w:val="left"/>
      <w:pPr>
        <w:ind w:left="112"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0E74F518">
      <w:numFmt w:val="bullet"/>
      <w:lvlText w:val="•"/>
      <w:lvlJc w:val="left"/>
      <w:pPr>
        <w:ind w:left="461" w:hanging="183"/>
      </w:pPr>
      <w:rPr>
        <w:rFonts w:hint="default"/>
        <w:lang w:val="vi" w:eastAsia="en-US" w:bidi="ar-SA"/>
      </w:rPr>
    </w:lvl>
    <w:lvl w:ilvl="2" w:tplc="21C4AC9C">
      <w:numFmt w:val="bullet"/>
      <w:lvlText w:val="•"/>
      <w:lvlJc w:val="left"/>
      <w:pPr>
        <w:ind w:left="803" w:hanging="183"/>
      </w:pPr>
      <w:rPr>
        <w:rFonts w:hint="default"/>
        <w:lang w:val="vi" w:eastAsia="en-US" w:bidi="ar-SA"/>
      </w:rPr>
    </w:lvl>
    <w:lvl w:ilvl="3" w:tplc="50A429D6">
      <w:numFmt w:val="bullet"/>
      <w:lvlText w:val="•"/>
      <w:lvlJc w:val="left"/>
      <w:pPr>
        <w:ind w:left="1144" w:hanging="183"/>
      </w:pPr>
      <w:rPr>
        <w:rFonts w:hint="default"/>
        <w:lang w:val="vi" w:eastAsia="en-US" w:bidi="ar-SA"/>
      </w:rPr>
    </w:lvl>
    <w:lvl w:ilvl="4" w:tplc="5554F992">
      <w:numFmt w:val="bullet"/>
      <w:lvlText w:val="•"/>
      <w:lvlJc w:val="left"/>
      <w:pPr>
        <w:ind w:left="1486" w:hanging="183"/>
      </w:pPr>
      <w:rPr>
        <w:rFonts w:hint="default"/>
        <w:lang w:val="vi" w:eastAsia="en-US" w:bidi="ar-SA"/>
      </w:rPr>
    </w:lvl>
    <w:lvl w:ilvl="5" w:tplc="F92E18A2">
      <w:numFmt w:val="bullet"/>
      <w:lvlText w:val="•"/>
      <w:lvlJc w:val="left"/>
      <w:pPr>
        <w:ind w:left="1827" w:hanging="183"/>
      </w:pPr>
      <w:rPr>
        <w:rFonts w:hint="default"/>
        <w:lang w:val="vi" w:eastAsia="en-US" w:bidi="ar-SA"/>
      </w:rPr>
    </w:lvl>
    <w:lvl w:ilvl="6" w:tplc="43CAF2F6">
      <w:numFmt w:val="bullet"/>
      <w:lvlText w:val="•"/>
      <w:lvlJc w:val="left"/>
      <w:pPr>
        <w:ind w:left="2169" w:hanging="183"/>
      </w:pPr>
      <w:rPr>
        <w:rFonts w:hint="default"/>
        <w:lang w:val="vi" w:eastAsia="en-US" w:bidi="ar-SA"/>
      </w:rPr>
    </w:lvl>
    <w:lvl w:ilvl="7" w:tplc="5AD653FA">
      <w:numFmt w:val="bullet"/>
      <w:lvlText w:val="•"/>
      <w:lvlJc w:val="left"/>
      <w:pPr>
        <w:ind w:left="2510" w:hanging="183"/>
      </w:pPr>
      <w:rPr>
        <w:rFonts w:hint="default"/>
        <w:lang w:val="vi" w:eastAsia="en-US" w:bidi="ar-SA"/>
      </w:rPr>
    </w:lvl>
    <w:lvl w:ilvl="8" w:tplc="1DFEED2E">
      <w:numFmt w:val="bullet"/>
      <w:lvlText w:val="•"/>
      <w:lvlJc w:val="left"/>
      <w:pPr>
        <w:ind w:left="2852" w:hanging="183"/>
      </w:pPr>
      <w:rPr>
        <w:rFonts w:hint="default"/>
        <w:lang w:val="vi" w:eastAsia="en-US" w:bidi="ar-SA"/>
      </w:rPr>
    </w:lvl>
  </w:abstractNum>
  <w:abstractNum w:abstractNumId="1" w15:restartNumberingAfterBreak="0">
    <w:nsid w:val="15D07653"/>
    <w:multiLevelType w:val="hybridMultilevel"/>
    <w:tmpl w:val="1D84A990"/>
    <w:lvl w:ilvl="0" w:tplc="71FE84C2">
      <w:numFmt w:val="bullet"/>
      <w:lvlText w:val="-"/>
      <w:lvlJc w:val="left"/>
      <w:pPr>
        <w:ind w:left="112"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AB6A8C3C">
      <w:numFmt w:val="bullet"/>
      <w:lvlText w:val="•"/>
      <w:lvlJc w:val="left"/>
      <w:pPr>
        <w:ind w:left="461" w:hanging="183"/>
      </w:pPr>
      <w:rPr>
        <w:rFonts w:hint="default"/>
        <w:lang w:val="vi" w:eastAsia="en-US" w:bidi="ar-SA"/>
      </w:rPr>
    </w:lvl>
    <w:lvl w:ilvl="2" w:tplc="40E4B65E">
      <w:numFmt w:val="bullet"/>
      <w:lvlText w:val="•"/>
      <w:lvlJc w:val="left"/>
      <w:pPr>
        <w:ind w:left="803" w:hanging="183"/>
      </w:pPr>
      <w:rPr>
        <w:rFonts w:hint="default"/>
        <w:lang w:val="vi" w:eastAsia="en-US" w:bidi="ar-SA"/>
      </w:rPr>
    </w:lvl>
    <w:lvl w:ilvl="3" w:tplc="A6C45F9C">
      <w:numFmt w:val="bullet"/>
      <w:lvlText w:val="•"/>
      <w:lvlJc w:val="left"/>
      <w:pPr>
        <w:ind w:left="1144" w:hanging="183"/>
      </w:pPr>
      <w:rPr>
        <w:rFonts w:hint="default"/>
        <w:lang w:val="vi" w:eastAsia="en-US" w:bidi="ar-SA"/>
      </w:rPr>
    </w:lvl>
    <w:lvl w:ilvl="4" w:tplc="3710DB60">
      <w:numFmt w:val="bullet"/>
      <w:lvlText w:val="•"/>
      <w:lvlJc w:val="left"/>
      <w:pPr>
        <w:ind w:left="1486" w:hanging="183"/>
      </w:pPr>
      <w:rPr>
        <w:rFonts w:hint="default"/>
        <w:lang w:val="vi" w:eastAsia="en-US" w:bidi="ar-SA"/>
      </w:rPr>
    </w:lvl>
    <w:lvl w:ilvl="5" w:tplc="835E15E2">
      <w:numFmt w:val="bullet"/>
      <w:lvlText w:val="•"/>
      <w:lvlJc w:val="left"/>
      <w:pPr>
        <w:ind w:left="1827" w:hanging="183"/>
      </w:pPr>
      <w:rPr>
        <w:rFonts w:hint="default"/>
        <w:lang w:val="vi" w:eastAsia="en-US" w:bidi="ar-SA"/>
      </w:rPr>
    </w:lvl>
    <w:lvl w:ilvl="6" w:tplc="D45C625C">
      <w:numFmt w:val="bullet"/>
      <w:lvlText w:val="•"/>
      <w:lvlJc w:val="left"/>
      <w:pPr>
        <w:ind w:left="2169" w:hanging="183"/>
      </w:pPr>
      <w:rPr>
        <w:rFonts w:hint="default"/>
        <w:lang w:val="vi" w:eastAsia="en-US" w:bidi="ar-SA"/>
      </w:rPr>
    </w:lvl>
    <w:lvl w:ilvl="7" w:tplc="FFF052D8">
      <w:numFmt w:val="bullet"/>
      <w:lvlText w:val="•"/>
      <w:lvlJc w:val="left"/>
      <w:pPr>
        <w:ind w:left="2510" w:hanging="183"/>
      </w:pPr>
      <w:rPr>
        <w:rFonts w:hint="default"/>
        <w:lang w:val="vi" w:eastAsia="en-US" w:bidi="ar-SA"/>
      </w:rPr>
    </w:lvl>
    <w:lvl w:ilvl="8" w:tplc="834431F6">
      <w:numFmt w:val="bullet"/>
      <w:lvlText w:val="•"/>
      <w:lvlJc w:val="left"/>
      <w:pPr>
        <w:ind w:left="2852" w:hanging="183"/>
      </w:pPr>
      <w:rPr>
        <w:rFonts w:hint="default"/>
        <w:lang w:val="vi" w:eastAsia="en-US" w:bidi="ar-SA"/>
      </w:rPr>
    </w:lvl>
  </w:abstractNum>
  <w:abstractNum w:abstractNumId="2" w15:restartNumberingAfterBreak="0">
    <w:nsid w:val="198405C6"/>
    <w:multiLevelType w:val="hybridMultilevel"/>
    <w:tmpl w:val="41E203C2"/>
    <w:lvl w:ilvl="0" w:tplc="A842792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706BDC0">
      <w:numFmt w:val="bullet"/>
      <w:lvlText w:val="•"/>
      <w:lvlJc w:val="left"/>
      <w:pPr>
        <w:ind w:left="681" w:hanging="128"/>
      </w:pPr>
      <w:rPr>
        <w:rFonts w:hint="default"/>
        <w:lang w:val="vi" w:eastAsia="en-US" w:bidi="ar-SA"/>
      </w:rPr>
    </w:lvl>
    <w:lvl w:ilvl="2" w:tplc="2608655A">
      <w:numFmt w:val="bullet"/>
      <w:lvlText w:val="•"/>
      <w:lvlJc w:val="left"/>
      <w:pPr>
        <w:ind w:left="1182" w:hanging="128"/>
      </w:pPr>
      <w:rPr>
        <w:rFonts w:hint="default"/>
        <w:lang w:val="vi" w:eastAsia="en-US" w:bidi="ar-SA"/>
      </w:rPr>
    </w:lvl>
    <w:lvl w:ilvl="3" w:tplc="9C642072">
      <w:numFmt w:val="bullet"/>
      <w:lvlText w:val="•"/>
      <w:lvlJc w:val="left"/>
      <w:pPr>
        <w:ind w:left="1683" w:hanging="128"/>
      </w:pPr>
      <w:rPr>
        <w:rFonts w:hint="default"/>
        <w:lang w:val="vi" w:eastAsia="en-US" w:bidi="ar-SA"/>
      </w:rPr>
    </w:lvl>
    <w:lvl w:ilvl="4" w:tplc="000E6B36">
      <w:numFmt w:val="bullet"/>
      <w:lvlText w:val="•"/>
      <w:lvlJc w:val="left"/>
      <w:pPr>
        <w:ind w:left="2184" w:hanging="128"/>
      </w:pPr>
      <w:rPr>
        <w:rFonts w:hint="default"/>
        <w:lang w:val="vi" w:eastAsia="en-US" w:bidi="ar-SA"/>
      </w:rPr>
    </w:lvl>
    <w:lvl w:ilvl="5" w:tplc="9392B9E4">
      <w:numFmt w:val="bullet"/>
      <w:lvlText w:val="•"/>
      <w:lvlJc w:val="left"/>
      <w:pPr>
        <w:ind w:left="2685" w:hanging="128"/>
      </w:pPr>
      <w:rPr>
        <w:rFonts w:hint="default"/>
        <w:lang w:val="vi" w:eastAsia="en-US" w:bidi="ar-SA"/>
      </w:rPr>
    </w:lvl>
    <w:lvl w:ilvl="6" w:tplc="FD0092B6">
      <w:numFmt w:val="bullet"/>
      <w:lvlText w:val="•"/>
      <w:lvlJc w:val="left"/>
      <w:pPr>
        <w:ind w:left="3186" w:hanging="128"/>
      </w:pPr>
      <w:rPr>
        <w:rFonts w:hint="default"/>
        <w:lang w:val="vi" w:eastAsia="en-US" w:bidi="ar-SA"/>
      </w:rPr>
    </w:lvl>
    <w:lvl w:ilvl="7" w:tplc="BC5E0AA2">
      <w:numFmt w:val="bullet"/>
      <w:lvlText w:val="•"/>
      <w:lvlJc w:val="left"/>
      <w:pPr>
        <w:ind w:left="3687" w:hanging="128"/>
      </w:pPr>
      <w:rPr>
        <w:rFonts w:hint="default"/>
        <w:lang w:val="vi" w:eastAsia="en-US" w:bidi="ar-SA"/>
      </w:rPr>
    </w:lvl>
    <w:lvl w:ilvl="8" w:tplc="520E7C36">
      <w:numFmt w:val="bullet"/>
      <w:lvlText w:val="•"/>
      <w:lvlJc w:val="left"/>
      <w:pPr>
        <w:ind w:left="4188" w:hanging="128"/>
      </w:pPr>
      <w:rPr>
        <w:rFonts w:hint="default"/>
        <w:lang w:val="vi" w:eastAsia="en-US" w:bidi="ar-SA"/>
      </w:rPr>
    </w:lvl>
  </w:abstractNum>
  <w:abstractNum w:abstractNumId="3" w15:restartNumberingAfterBreak="0">
    <w:nsid w:val="1E4F028C"/>
    <w:multiLevelType w:val="hybridMultilevel"/>
    <w:tmpl w:val="AF4A40A8"/>
    <w:lvl w:ilvl="0" w:tplc="D0943DD8">
      <w:numFmt w:val="bullet"/>
      <w:lvlText w:val="-"/>
      <w:lvlJc w:val="left"/>
      <w:pPr>
        <w:ind w:left="112"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FD8A34BC">
      <w:numFmt w:val="bullet"/>
      <w:lvlText w:val="•"/>
      <w:lvlJc w:val="left"/>
      <w:pPr>
        <w:ind w:left="461" w:hanging="183"/>
      </w:pPr>
      <w:rPr>
        <w:rFonts w:hint="default"/>
        <w:lang w:val="vi" w:eastAsia="en-US" w:bidi="ar-SA"/>
      </w:rPr>
    </w:lvl>
    <w:lvl w:ilvl="2" w:tplc="734479F2">
      <w:numFmt w:val="bullet"/>
      <w:lvlText w:val="•"/>
      <w:lvlJc w:val="left"/>
      <w:pPr>
        <w:ind w:left="803" w:hanging="183"/>
      </w:pPr>
      <w:rPr>
        <w:rFonts w:hint="default"/>
        <w:lang w:val="vi" w:eastAsia="en-US" w:bidi="ar-SA"/>
      </w:rPr>
    </w:lvl>
    <w:lvl w:ilvl="3" w:tplc="BC6886DA">
      <w:numFmt w:val="bullet"/>
      <w:lvlText w:val="•"/>
      <w:lvlJc w:val="left"/>
      <w:pPr>
        <w:ind w:left="1144" w:hanging="183"/>
      </w:pPr>
      <w:rPr>
        <w:rFonts w:hint="default"/>
        <w:lang w:val="vi" w:eastAsia="en-US" w:bidi="ar-SA"/>
      </w:rPr>
    </w:lvl>
    <w:lvl w:ilvl="4" w:tplc="C1B0180E">
      <w:numFmt w:val="bullet"/>
      <w:lvlText w:val="•"/>
      <w:lvlJc w:val="left"/>
      <w:pPr>
        <w:ind w:left="1486" w:hanging="183"/>
      </w:pPr>
      <w:rPr>
        <w:rFonts w:hint="default"/>
        <w:lang w:val="vi" w:eastAsia="en-US" w:bidi="ar-SA"/>
      </w:rPr>
    </w:lvl>
    <w:lvl w:ilvl="5" w:tplc="3AA2D8AE">
      <w:numFmt w:val="bullet"/>
      <w:lvlText w:val="•"/>
      <w:lvlJc w:val="left"/>
      <w:pPr>
        <w:ind w:left="1827" w:hanging="183"/>
      </w:pPr>
      <w:rPr>
        <w:rFonts w:hint="default"/>
        <w:lang w:val="vi" w:eastAsia="en-US" w:bidi="ar-SA"/>
      </w:rPr>
    </w:lvl>
    <w:lvl w:ilvl="6" w:tplc="0FF48686">
      <w:numFmt w:val="bullet"/>
      <w:lvlText w:val="•"/>
      <w:lvlJc w:val="left"/>
      <w:pPr>
        <w:ind w:left="2169" w:hanging="183"/>
      </w:pPr>
      <w:rPr>
        <w:rFonts w:hint="default"/>
        <w:lang w:val="vi" w:eastAsia="en-US" w:bidi="ar-SA"/>
      </w:rPr>
    </w:lvl>
    <w:lvl w:ilvl="7" w:tplc="6D2813AC">
      <w:numFmt w:val="bullet"/>
      <w:lvlText w:val="•"/>
      <w:lvlJc w:val="left"/>
      <w:pPr>
        <w:ind w:left="2510" w:hanging="183"/>
      </w:pPr>
      <w:rPr>
        <w:rFonts w:hint="default"/>
        <w:lang w:val="vi" w:eastAsia="en-US" w:bidi="ar-SA"/>
      </w:rPr>
    </w:lvl>
    <w:lvl w:ilvl="8" w:tplc="F5B00306">
      <w:numFmt w:val="bullet"/>
      <w:lvlText w:val="•"/>
      <w:lvlJc w:val="left"/>
      <w:pPr>
        <w:ind w:left="2852" w:hanging="183"/>
      </w:pPr>
      <w:rPr>
        <w:rFonts w:hint="default"/>
        <w:lang w:val="vi" w:eastAsia="en-US" w:bidi="ar-SA"/>
      </w:rPr>
    </w:lvl>
  </w:abstractNum>
  <w:abstractNum w:abstractNumId="4" w15:restartNumberingAfterBreak="0">
    <w:nsid w:val="21D81355"/>
    <w:multiLevelType w:val="hybridMultilevel"/>
    <w:tmpl w:val="A12A54D4"/>
    <w:lvl w:ilvl="0" w:tplc="BA2CAA5C">
      <w:numFmt w:val="bullet"/>
      <w:lvlText w:val="-"/>
      <w:lvlJc w:val="left"/>
      <w:pPr>
        <w:ind w:left="112"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FC780A5C">
      <w:numFmt w:val="bullet"/>
      <w:lvlText w:val="•"/>
      <w:lvlJc w:val="left"/>
      <w:pPr>
        <w:ind w:left="461" w:hanging="183"/>
      </w:pPr>
      <w:rPr>
        <w:rFonts w:hint="default"/>
        <w:lang w:val="vi" w:eastAsia="en-US" w:bidi="ar-SA"/>
      </w:rPr>
    </w:lvl>
    <w:lvl w:ilvl="2" w:tplc="D1BEDC48">
      <w:numFmt w:val="bullet"/>
      <w:lvlText w:val="•"/>
      <w:lvlJc w:val="left"/>
      <w:pPr>
        <w:ind w:left="803" w:hanging="183"/>
      </w:pPr>
      <w:rPr>
        <w:rFonts w:hint="default"/>
        <w:lang w:val="vi" w:eastAsia="en-US" w:bidi="ar-SA"/>
      </w:rPr>
    </w:lvl>
    <w:lvl w:ilvl="3" w:tplc="5204EC08">
      <w:numFmt w:val="bullet"/>
      <w:lvlText w:val="•"/>
      <w:lvlJc w:val="left"/>
      <w:pPr>
        <w:ind w:left="1144" w:hanging="183"/>
      </w:pPr>
      <w:rPr>
        <w:rFonts w:hint="default"/>
        <w:lang w:val="vi" w:eastAsia="en-US" w:bidi="ar-SA"/>
      </w:rPr>
    </w:lvl>
    <w:lvl w:ilvl="4" w:tplc="91D89492">
      <w:numFmt w:val="bullet"/>
      <w:lvlText w:val="•"/>
      <w:lvlJc w:val="left"/>
      <w:pPr>
        <w:ind w:left="1486" w:hanging="183"/>
      </w:pPr>
      <w:rPr>
        <w:rFonts w:hint="default"/>
        <w:lang w:val="vi" w:eastAsia="en-US" w:bidi="ar-SA"/>
      </w:rPr>
    </w:lvl>
    <w:lvl w:ilvl="5" w:tplc="16FAC15C">
      <w:numFmt w:val="bullet"/>
      <w:lvlText w:val="•"/>
      <w:lvlJc w:val="left"/>
      <w:pPr>
        <w:ind w:left="1827" w:hanging="183"/>
      </w:pPr>
      <w:rPr>
        <w:rFonts w:hint="default"/>
        <w:lang w:val="vi" w:eastAsia="en-US" w:bidi="ar-SA"/>
      </w:rPr>
    </w:lvl>
    <w:lvl w:ilvl="6" w:tplc="82EE6752">
      <w:numFmt w:val="bullet"/>
      <w:lvlText w:val="•"/>
      <w:lvlJc w:val="left"/>
      <w:pPr>
        <w:ind w:left="2169" w:hanging="183"/>
      </w:pPr>
      <w:rPr>
        <w:rFonts w:hint="default"/>
        <w:lang w:val="vi" w:eastAsia="en-US" w:bidi="ar-SA"/>
      </w:rPr>
    </w:lvl>
    <w:lvl w:ilvl="7" w:tplc="310CFFD6">
      <w:numFmt w:val="bullet"/>
      <w:lvlText w:val="•"/>
      <w:lvlJc w:val="left"/>
      <w:pPr>
        <w:ind w:left="2510" w:hanging="183"/>
      </w:pPr>
      <w:rPr>
        <w:rFonts w:hint="default"/>
        <w:lang w:val="vi" w:eastAsia="en-US" w:bidi="ar-SA"/>
      </w:rPr>
    </w:lvl>
    <w:lvl w:ilvl="8" w:tplc="47CCB292">
      <w:numFmt w:val="bullet"/>
      <w:lvlText w:val="•"/>
      <w:lvlJc w:val="left"/>
      <w:pPr>
        <w:ind w:left="2852" w:hanging="183"/>
      </w:pPr>
      <w:rPr>
        <w:rFonts w:hint="default"/>
        <w:lang w:val="vi" w:eastAsia="en-US" w:bidi="ar-SA"/>
      </w:rPr>
    </w:lvl>
  </w:abstractNum>
  <w:abstractNum w:abstractNumId="5" w15:restartNumberingAfterBreak="0">
    <w:nsid w:val="2B325F0E"/>
    <w:multiLevelType w:val="hybridMultilevel"/>
    <w:tmpl w:val="B964CF1C"/>
    <w:lvl w:ilvl="0" w:tplc="0B528B0A">
      <w:numFmt w:val="bullet"/>
      <w:lvlText w:val="-"/>
      <w:lvlJc w:val="left"/>
      <w:pPr>
        <w:ind w:left="112"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A702AA10">
      <w:numFmt w:val="bullet"/>
      <w:lvlText w:val="•"/>
      <w:lvlJc w:val="left"/>
      <w:pPr>
        <w:ind w:left="461" w:hanging="185"/>
      </w:pPr>
      <w:rPr>
        <w:rFonts w:hint="default"/>
        <w:lang w:val="vi" w:eastAsia="en-US" w:bidi="ar-SA"/>
      </w:rPr>
    </w:lvl>
    <w:lvl w:ilvl="2" w:tplc="9C06FD10">
      <w:numFmt w:val="bullet"/>
      <w:lvlText w:val="•"/>
      <w:lvlJc w:val="left"/>
      <w:pPr>
        <w:ind w:left="803" w:hanging="185"/>
      </w:pPr>
      <w:rPr>
        <w:rFonts w:hint="default"/>
        <w:lang w:val="vi" w:eastAsia="en-US" w:bidi="ar-SA"/>
      </w:rPr>
    </w:lvl>
    <w:lvl w:ilvl="3" w:tplc="028C34C8">
      <w:numFmt w:val="bullet"/>
      <w:lvlText w:val="•"/>
      <w:lvlJc w:val="left"/>
      <w:pPr>
        <w:ind w:left="1144" w:hanging="185"/>
      </w:pPr>
      <w:rPr>
        <w:rFonts w:hint="default"/>
        <w:lang w:val="vi" w:eastAsia="en-US" w:bidi="ar-SA"/>
      </w:rPr>
    </w:lvl>
    <w:lvl w:ilvl="4" w:tplc="53BE0D74">
      <w:numFmt w:val="bullet"/>
      <w:lvlText w:val="•"/>
      <w:lvlJc w:val="left"/>
      <w:pPr>
        <w:ind w:left="1486" w:hanging="185"/>
      </w:pPr>
      <w:rPr>
        <w:rFonts w:hint="default"/>
        <w:lang w:val="vi" w:eastAsia="en-US" w:bidi="ar-SA"/>
      </w:rPr>
    </w:lvl>
    <w:lvl w:ilvl="5" w:tplc="87A2F768">
      <w:numFmt w:val="bullet"/>
      <w:lvlText w:val="•"/>
      <w:lvlJc w:val="left"/>
      <w:pPr>
        <w:ind w:left="1827" w:hanging="185"/>
      </w:pPr>
      <w:rPr>
        <w:rFonts w:hint="default"/>
        <w:lang w:val="vi" w:eastAsia="en-US" w:bidi="ar-SA"/>
      </w:rPr>
    </w:lvl>
    <w:lvl w:ilvl="6" w:tplc="068452CE">
      <w:numFmt w:val="bullet"/>
      <w:lvlText w:val="•"/>
      <w:lvlJc w:val="left"/>
      <w:pPr>
        <w:ind w:left="2169" w:hanging="185"/>
      </w:pPr>
      <w:rPr>
        <w:rFonts w:hint="default"/>
        <w:lang w:val="vi" w:eastAsia="en-US" w:bidi="ar-SA"/>
      </w:rPr>
    </w:lvl>
    <w:lvl w:ilvl="7" w:tplc="1ADE2C44">
      <w:numFmt w:val="bullet"/>
      <w:lvlText w:val="•"/>
      <w:lvlJc w:val="left"/>
      <w:pPr>
        <w:ind w:left="2510" w:hanging="185"/>
      </w:pPr>
      <w:rPr>
        <w:rFonts w:hint="default"/>
        <w:lang w:val="vi" w:eastAsia="en-US" w:bidi="ar-SA"/>
      </w:rPr>
    </w:lvl>
    <w:lvl w:ilvl="8" w:tplc="78F6DD22">
      <w:numFmt w:val="bullet"/>
      <w:lvlText w:val="•"/>
      <w:lvlJc w:val="left"/>
      <w:pPr>
        <w:ind w:left="2852" w:hanging="185"/>
      </w:pPr>
      <w:rPr>
        <w:rFonts w:hint="default"/>
        <w:lang w:val="vi" w:eastAsia="en-US" w:bidi="ar-SA"/>
      </w:rPr>
    </w:lvl>
  </w:abstractNum>
  <w:abstractNum w:abstractNumId="6" w15:restartNumberingAfterBreak="0">
    <w:nsid w:val="314022FE"/>
    <w:multiLevelType w:val="hybridMultilevel"/>
    <w:tmpl w:val="4D2ACC9E"/>
    <w:lvl w:ilvl="0" w:tplc="56D2275E">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98B1BC">
      <w:numFmt w:val="bullet"/>
      <w:lvlText w:val="•"/>
      <w:lvlJc w:val="left"/>
      <w:pPr>
        <w:ind w:left="1061" w:hanging="290"/>
      </w:pPr>
      <w:rPr>
        <w:rFonts w:hint="default"/>
        <w:lang w:val="vi" w:eastAsia="en-US" w:bidi="ar-SA"/>
      </w:rPr>
    </w:lvl>
    <w:lvl w:ilvl="2" w:tplc="EFE6E17C">
      <w:numFmt w:val="bullet"/>
      <w:lvlText w:val="•"/>
      <w:lvlJc w:val="left"/>
      <w:pPr>
        <w:ind w:left="1983" w:hanging="290"/>
      </w:pPr>
      <w:rPr>
        <w:rFonts w:hint="default"/>
        <w:lang w:val="vi" w:eastAsia="en-US" w:bidi="ar-SA"/>
      </w:rPr>
    </w:lvl>
    <w:lvl w:ilvl="3" w:tplc="F1087402">
      <w:numFmt w:val="bullet"/>
      <w:lvlText w:val="•"/>
      <w:lvlJc w:val="left"/>
      <w:pPr>
        <w:ind w:left="2904" w:hanging="290"/>
      </w:pPr>
      <w:rPr>
        <w:rFonts w:hint="default"/>
        <w:lang w:val="vi" w:eastAsia="en-US" w:bidi="ar-SA"/>
      </w:rPr>
    </w:lvl>
    <w:lvl w:ilvl="4" w:tplc="E38C12F6">
      <w:numFmt w:val="bullet"/>
      <w:lvlText w:val="•"/>
      <w:lvlJc w:val="left"/>
      <w:pPr>
        <w:ind w:left="3826" w:hanging="290"/>
      </w:pPr>
      <w:rPr>
        <w:rFonts w:hint="default"/>
        <w:lang w:val="vi" w:eastAsia="en-US" w:bidi="ar-SA"/>
      </w:rPr>
    </w:lvl>
    <w:lvl w:ilvl="5" w:tplc="B232AE12">
      <w:numFmt w:val="bullet"/>
      <w:lvlText w:val="•"/>
      <w:lvlJc w:val="left"/>
      <w:pPr>
        <w:ind w:left="4747" w:hanging="290"/>
      </w:pPr>
      <w:rPr>
        <w:rFonts w:hint="default"/>
        <w:lang w:val="vi" w:eastAsia="en-US" w:bidi="ar-SA"/>
      </w:rPr>
    </w:lvl>
    <w:lvl w:ilvl="6" w:tplc="58540982">
      <w:numFmt w:val="bullet"/>
      <w:lvlText w:val="•"/>
      <w:lvlJc w:val="left"/>
      <w:pPr>
        <w:ind w:left="5669" w:hanging="290"/>
      </w:pPr>
      <w:rPr>
        <w:rFonts w:hint="default"/>
        <w:lang w:val="vi" w:eastAsia="en-US" w:bidi="ar-SA"/>
      </w:rPr>
    </w:lvl>
    <w:lvl w:ilvl="7" w:tplc="FB36CD5C">
      <w:numFmt w:val="bullet"/>
      <w:lvlText w:val="•"/>
      <w:lvlJc w:val="left"/>
      <w:pPr>
        <w:ind w:left="6590" w:hanging="290"/>
      </w:pPr>
      <w:rPr>
        <w:rFonts w:hint="default"/>
        <w:lang w:val="vi" w:eastAsia="en-US" w:bidi="ar-SA"/>
      </w:rPr>
    </w:lvl>
    <w:lvl w:ilvl="8" w:tplc="EF8EB742">
      <w:numFmt w:val="bullet"/>
      <w:lvlText w:val="•"/>
      <w:lvlJc w:val="left"/>
      <w:pPr>
        <w:ind w:left="7512" w:hanging="290"/>
      </w:pPr>
      <w:rPr>
        <w:rFonts w:hint="default"/>
        <w:lang w:val="vi" w:eastAsia="en-US" w:bidi="ar-SA"/>
      </w:rPr>
    </w:lvl>
  </w:abstractNum>
  <w:abstractNum w:abstractNumId="7" w15:restartNumberingAfterBreak="0">
    <w:nsid w:val="3B2E1073"/>
    <w:multiLevelType w:val="hybridMultilevel"/>
    <w:tmpl w:val="69CC1346"/>
    <w:lvl w:ilvl="0" w:tplc="DB76DBC2">
      <w:numFmt w:val="bullet"/>
      <w:lvlText w:val="-"/>
      <w:lvlJc w:val="left"/>
      <w:pPr>
        <w:ind w:left="11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43706FCC">
      <w:numFmt w:val="bullet"/>
      <w:lvlText w:val="•"/>
      <w:lvlJc w:val="left"/>
      <w:pPr>
        <w:ind w:left="461" w:hanging="142"/>
      </w:pPr>
      <w:rPr>
        <w:rFonts w:hint="default"/>
        <w:lang w:val="vi" w:eastAsia="en-US" w:bidi="ar-SA"/>
      </w:rPr>
    </w:lvl>
    <w:lvl w:ilvl="2" w:tplc="3CB69686">
      <w:numFmt w:val="bullet"/>
      <w:lvlText w:val="•"/>
      <w:lvlJc w:val="left"/>
      <w:pPr>
        <w:ind w:left="803" w:hanging="142"/>
      </w:pPr>
      <w:rPr>
        <w:rFonts w:hint="default"/>
        <w:lang w:val="vi" w:eastAsia="en-US" w:bidi="ar-SA"/>
      </w:rPr>
    </w:lvl>
    <w:lvl w:ilvl="3" w:tplc="34D4F4B0">
      <w:numFmt w:val="bullet"/>
      <w:lvlText w:val="•"/>
      <w:lvlJc w:val="left"/>
      <w:pPr>
        <w:ind w:left="1144" w:hanging="142"/>
      </w:pPr>
      <w:rPr>
        <w:rFonts w:hint="default"/>
        <w:lang w:val="vi" w:eastAsia="en-US" w:bidi="ar-SA"/>
      </w:rPr>
    </w:lvl>
    <w:lvl w:ilvl="4" w:tplc="85C8C78C">
      <w:numFmt w:val="bullet"/>
      <w:lvlText w:val="•"/>
      <w:lvlJc w:val="left"/>
      <w:pPr>
        <w:ind w:left="1486" w:hanging="142"/>
      </w:pPr>
      <w:rPr>
        <w:rFonts w:hint="default"/>
        <w:lang w:val="vi" w:eastAsia="en-US" w:bidi="ar-SA"/>
      </w:rPr>
    </w:lvl>
    <w:lvl w:ilvl="5" w:tplc="F69C75DE">
      <w:numFmt w:val="bullet"/>
      <w:lvlText w:val="•"/>
      <w:lvlJc w:val="left"/>
      <w:pPr>
        <w:ind w:left="1827" w:hanging="142"/>
      </w:pPr>
      <w:rPr>
        <w:rFonts w:hint="default"/>
        <w:lang w:val="vi" w:eastAsia="en-US" w:bidi="ar-SA"/>
      </w:rPr>
    </w:lvl>
    <w:lvl w:ilvl="6" w:tplc="435A28EE">
      <w:numFmt w:val="bullet"/>
      <w:lvlText w:val="•"/>
      <w:lvlJc w:val="left"/>
      <w:pPr>
        <w:ind w:left="2169" w:hanging="142"/>
      </w:pPr>
      <w:rPr>
        <w:rFonts w:hint="default"/>
        <w:lang w:val="vi" w:eastAsia="en-US" w:bidi="ar-SA"/>
      </w:rPr>
    </w:lvl>
    <w:lvl w:ilvl="7" w:tplc="886E4E32">
      <w:numFmt w:val="bullet"/>
      <w:lvlText w:val="•"/>
      <w:lvlJc w:val="left"/>
      <w:pPr>
        <w:ind w:left="2510" w:hanging="142"/>
      </w:pPr>
      <w:rPr>
        <w:rFonts w:hint="default"/>
        <w:lang w:val="vi" w:eastAsia="en-US" w:bidi="ar-SA"/>
      </w:rPr>
    </w:lvl>
    <w:lvl w:ilvl="8" w:tplc="5F0CC00E">
      <w:numFmt w:val="bullet"/>
      <w:lvlText w:val="•"/>
      <w:lvlJc w:val="left"/>
      <w:pPr>
        <w:ind w:left="2852" w:hanging="142"/>
      </w:pPr>
      <w:rPr>
        <w:rFonts w:hint="default"/>
        <w:lang w:val="vi" w:eastAsia="en-US" w:bidi="ar-SA"/>
      </w:rPr>
    </w:lvl>
  </w:abstractNum>
  <w:abstractNum w:abstractNumId="8" w15:restartNumberingAfterBreak="0">
    <w:nsid w:val="4A58590E"/>
    <w:multiLevelType w:val="hybridMultilevel"/>
    <w:tmpl w:val="88C097D2"/>
    <w:lvl w:ilvl="0" w:tplc="C0FC397C">
      <w:numFmt w:val="bullet"/>
      <w:lvlText w:val="-"/>
      <w:lvlJc w:val="left"/>
      <w:pPr>
        <w:ind w:left="112" w:hanging="298"/>
      </w:pPr>
      <w:rPr>
        <w:rFonts w:ascii="Times New Roman" w:eastAsia="Times New Roman" w:hAnsi="Times New Roman" w:cs="Times New Roman" w:hint="default"/>
        <w:b w:val="0"/>
        <w:bCs w:val="0"/>
        <w:i w:val="0"/>
        <w:iCs w:val="0"/>
        <w:spacing w:val="0"/>
        <w:w w:val="99"/>
        <w:sz w:val="26"/>
        <w:szCs w:val="26"/>
        <w:lang w:val="vi" w:eastAsia="en-US" w:bidi="ar-SA"/>
      </w:rPr>
    </w:lvl>
    <w:lvl w:ilvl="1" w:tplc="97808C66">
      <w:numFmt w:val="bullet"/>
      <w:lvlText w:val="•"/>
      <w:lvlJc w:val="left"/>
      <w:pPr>
        <w:ind w:left="461" w:hanging="298"/>
      </w:pPr>
      <w:rPr>
        <w:rFonts w:hint="default"/>
        <w:lang w:val="vi" w:eastAsia="en-US" w:bidi="ar-SA"/>
      </w:rPr>
    </w:lvl>
    <w:lvl w:ilvl="2" w:tplc="C56C34BC">
      <w:numFmt w:val="bullet"/>
      <w:lvlText w:val="•"/>
      <w:lvlJc w:val="left"/>
      <w:pPr>
        <w:ind w:left="803" w:hanging="298"/>
      </w:pPr>
      <w:rPr>
        <w:rFonts w:hint="default"/>
        <w:lang w:val="vi" w:eastAsia="en-US" w:bidi="ar-SA"/>
      </w:rPr>
    </w:lvl>
    <w:lvl w:ilvl="3" w:tplc="6A84D854">
      <w:numFmt w:val="bullet"/>
      <w:lvlText w:val="•"/>
      <w:lvlJc w:val="left"/>
      <w:pPr>
        <w:ind w:left="1144" w:hanging="298"/>
      </w:pPr>
      <w:rPr>
        <w:rFonts w:hint="default"/>
        <w:lang w:val="vi" w:eastAsia="en-US" w:bidi="ar-SA"/>
      </w:rPr>
    </w:lvl>
    <w:lvl w:ilvl="4" w:tplc="AC3CF3DA">
      <w:numFmt w:val="bullet"/>
      <w:lvlText w:val="•"/>
      <w:lvlJc w:val="left"/>
      <w:pPr>
        <w:ind w:left="1486" w:hanging="298"/>
      </w:pPr>
      <w:rPr>
        <w:rFonts w:hint="default"/>
        <w:lang w:val="vi" w:eastAsia="en-US" w:bidi="ar-SA"/>
      </w:rPr>
    </w:lvl>
    <w:lvl w:ilvl="5" w:tplc="71D67B4C">
      <w:numFmt w:val="bullet"/>
      <w:lvlText w:val="•"/>
      <w:lvlJc w:val="left"/>
      <w:pPr>
        <w:ind w:left="1827" w:hanging="298"/>
      </w:pPr>
      <w:rPr>
        <w:rFonts w:hint="default"/>
        <w:lang w:val="vi" w:eastAsia="en-US" w:bidi="ar-SA"/>
      </w:rPr>
    </w:lvl>
    <w:lvl w:ilvl="6" w:tplc="884C41A6">
      <w:numFmt w:val="bullet"/>
      <w:lvlText w:val="•"/>
      <w:lvlJc w:val="left"/>
      <w:pPr>
        <w:ind w:left="2169" w:hanging="298"/>
      </w:pPr>
      <w:rPr>
        <w:rFonts w:hint="default"/>
        <w:lang w:val="vi" w:eastAsia="en-US" w:bidi="ar-SA"/>
      </w:rPr>
    </w:lvl>
    <w:lvl w:ilvl="7" w:tplc="FA4249EC">
      <w:numFmt w:val="bullet"/>
      <w:lvlText w:val="•"/>
      <w:lvlJc w:val="left"/>
      <w:pPr>
        <w:ind w:left="2510" w:hanging="298"/>
      </w:pPr>
      <w:rPr>
        <w:rFonts w:hint="default"/>
        <w:lang w:val="vi" w:eastAsia="en-US" w:bidi="ar-SA"/>
      </w:rPr>
    </w:lvl>
    <w:lvl w:ilvl="8" w:tplc="5824E272">
      <w:numFmt w:val="bullet"/>
      <w:lvlText w:val="•"/>
      <w:lvlJc w:val="left"/>
      <w:pPr>
        <w:ind w:left="2852" w:hanging="298"/>
      </w:pPr>
      <w:rPr>
        <w:rFonts w:hint="default"/>
        <w:lang w:val="vi" w:eastAsia="en-US" w:bidi="ar-SA"/>
      </w:rPr>
    </w:lvl>
  </w:abstractNum>
  <w:abstractNum w:abstractNumId="9" w15:restartNumberingAfterBreak="0">
    <w:nsid w:val="4F802B1D"/>
    <w:multiLevelType w:val="hybridMultilevel"/>
    <w:tmpl w:val="50F2CE34"/>
    <w:lvl w:ilvl="0" w:tplc="4FFAC20A">
      <w:numFmt w:val="bullet"/>
      <w:lvlText w:val="-"/>
      <w:lvlJc w:val="left"/>
      <w:pPr>
        <w:ind w:left="11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DB48574">
      <w:numFmt w:val="bullet"/>
      <w:lvlText w:val="•"/>
      <w:lvlJc w:val="left"/>
      <w:pPr>
        <w:ind w:left="461" w:hanging="142"/>
      </w:pPr>
      <w:rPr>
        <w:rFonts w:hint="default"/>
        <w:lang w:val="vi" w:eastAsia="en-US" w:bidi="ar-SA"/>
      </w:rPr>
    </w:lvl>
    <w:lvl w:ilvl="2" w:tplc="1786D7C4">
      <w:numFmt w:val="bullet"/>
      <w:lvlText w:val="•"/>
      <w:lvlJc w:val="left"/>
      <w:pPr>
        <w:ind w:left="803" w:hanging="142"/>
      </w:pPr>
      <w:rPr>
        <w:rFonts w:hint="default"/>
        <w:lang w:val="vi" w:eastAsia="en-US" w:bidi="ar-SA"/>
      </w:rPr>
    </w:lvl>
    <w:lvl w:ilvl="3" w:tplc="0BC28212">
      <w:numFmt w:val="bullet"/>
      <w:lvlText w:val="•"/>
      <w:lvlJc w:val="left"/>
      <w:pPr>
        <w:ind w:left="1144" w:hanging="142"/>
      </w:pPr>
      <w:rPr>
        <w:rFonts w:hint="default"/>
        <w:lang w:val="vi" w:eastAsia="en-US" w:bidi="ar-SA"/>
      </w:rPr>
    </w:lvl>
    <w:lvl w:ilvl="4" w:tplc="72E419FE">
      <w:numFmt w:val="bullet"/>
      <w:lvlText w:val="•"/>
      <w:lvlJc w:val="left"/>
      <w:pPr>
        <w:ind w:left="1486" w:hanging="142"/>
      </w:pPr>
      <w:rPr>
        <w:rFonts w:hint="default"/>
        <w:lang w:val="vi" w:eastAsia="en-US" w:bidi="ar-SA"/>
      </w:rPr>
    </w:lvl>
    <w:lvl w:ilvl="5" w:tplc="97A03FC4">
      <w:numFmt w:val="bullet"/>
      <w:lvlText w:val="•"/>
      <w:lvlJc w:val="left"/>
      <w:pPr>
        <w:ind w:left="1827" w:hanging="142"/>
      </w:pPr>
      <w:rPr>
        <w:rFonts w:hint="default"/>
        <w:lang w:val="vi" w:eastAsia="en-US" w:bidi="ar-SA"/>
      </w:rPr>
    </w:lvl>
    <w:lvl w:ilvl="6" w:tplc="AC7816DC">
      <w:numFmt w:val="bullet"/>
      <w:lvlText w:val="•"/>
      <w:lvlJc w:val="left"/>
      <w:pPr>
        <w:ind w:left="2169" w:hanging="142"/>
      </w:pPr>
      <w:rPr>
        <w:rFonts w:hint="default"/>
        <w:lang w:val="vi" w:eastAsia="en-US" w:bidi="ar-SA"/>
      </w:rPr>
    </w:lvl>
    <w:lvl w:ilvl="7" w:tplc="5DFE51CA">
      <w:numFmt w:val="bullet"/>
      <w:lvlText w:val="•"/>
      <w:lvlJc w:val="left"/>
      <w:pPr>
        <w:ind w:left="2510" w:hanging="142"/>
      </w:pPr>
      <w:rPr>
        <w:rFonts w:hint="default"/>
        <w:lang w:val="vi" w:eastAsia="en-US" w:bidi="ar-SA"/>
      </w:rPr>
    </w:lvl>
    <w:lvl w:ilvl="8" w:tplc="4A82B780">
      <w:numFmt w:val="bullet"/>
      <w:lvlText w:val="•"/>
      <w:lvlJc w:val="left"/>
      <w:pPr>
        <w:ind w:left="2852" w:hanging="142"/>
      </w:pPr>
      <w:rPr>
        <w:rFonts w:hint="default"/>
        <w:lang w:val="vi" w:eastAsia="en-US" w:bidi="ar-SA"/>
      </w:rPr>
    </w:lvl>
  </w:abstractNum>
  <w:abstractNum w:abstractNumId="10" w15:restartNumberingAfterBreak="0">
    <w:nsid w:val="58980F5F"/>
    <w:multiLevelType w:val="hybridMultilevel"/>
    <w:tmpl w:val="C71E5ABE"/>
    <w:lvl w:ilvl="0" w:tplc="A84617B8">
      <w:numFmt w:val="bullet"/>
      <w:lvlText w:val="-"/>
      <w:lvlJc w:val="left"/>
      <w:pPr>
        <w:ind w:left="112"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55C865D4">
      <w:numFmt w:val="bullet"/>
      <w:lvlText w:val="•"/>
      <w:lvlJc w:val="left"/>
      <w:pPr>
        <w:ind w:left="461" w:hanging="183"/>
      </w:pPr>
      <w:rPr>
        <w:rFonts w:hint="default"/>
        <w:lang w:val="vi" w:eastAsia="en-US" w:bidi="ar-SA"/>
      </w:rPr>
    </w:lvl>
    <w:lvl w:ilvl="2" w:tplc="FCDAEA6E">
      <w:numFmt w:val="bullet"/>
      <w:lvlText w:val="•"/>
      <w:lvlJc w:val="left"/>
      <w:pPr>
        <w:ind w:left="803" w:hanging="183"/>
      </w:pPr>
      <w:rPr>
        <w:rFonts w:hint="default"/>
        <w:lang w:val="vi" w:eastAsia="en-US" w:bidi="ar-SA"/>
      </w:rPr>
    </w:lvl>
    <w:lvl w:ilvl="3" w:tplc="2FC0307C">
      <w:numFmt w:val="bullet"/>
      <w:lvlText w:val="•"/>
      <w:lvlJc w:val="left"/>
      <w:pPr>
        <w:ind w:left="1144" w:hanging="183"/>
      </w:pPr>
      <w:rPr>
        <w:rFonts w:hint="default"/>
        <w:lang w:val="vi" w:eastAsia="en-US" w:bidi="ar-SA"/>
      </w:rPr>
    </w:lvl>
    <w:lvl w:ilvl="4" w:tplc="80165A7C">
      <w:numFmt w:val="bullet"/>
      <w:lvlText w:val="•"/>
      <w:lvlJc w:val="left"/>
      <w:pPr>
        <w:ind w:left="1486" w:hanging="183"/>
      </w:pPr>
      <w:rPr>
        <w:rFonts w:hint="default"/>
        <w:lang w:val="vi" w:eastAsia="en-US" w:bidi="ar-SA"/>
      </w:rPr>
    </w:lvl>
    <w:lvl w:ilvl="5" w:tplc="A8A082EE">
      <w:numFmt w:val="bullet"/>
      <w:lvlText w:val="•"/>
      <w:lvlJc w:val="left"/>
      <w:pPr>
        <w:ind w:left="1827" w:hanging="183"/>
      </w:pPr>
      <w:rPr>
        <w:rFonts w:hint="default"/>
        <w:lang w:val="vi" w:eastAsia="en-US" w:bidi="ar-SA"/>
      </w:rPr>
    </w:lvl>
    <w:lvl w:ilvl="6" w:tplc="4BECFBE4">
      <w:numFmt w:val="bullet"/>
      <w:lvlText w:val="•"/>
      <w:lvlJc w:val="left"/>
      <w:pPr>
        <w:ind w:left="2169" w:hanging="183"/>
      </w:pPr>
      <w:rPr>
        <w:rFonts w:hint="default"/>
        <w:lang w:val="vi" w:eastAsia="en-US" w:bidi="ar-SA"/>
      </w:rPr>
    </w:lvl>
    <w:lvl w:ilvl="7" w:tplc="01267B6A">
      <w:numFmt w:val="bullet"/>
      <w:lvlText w:val="•"/>
      <w:lvlJc w:val="left"/>
      <w:pPr>
        <w:ind w:left="2510" w:hanging="183"/>
      </w:pPr>
      <w:rPr>
        <w:rFonts w:hint="default"/>
        <w:lang w:val="vi" w:eastAsia="en-US" w:bidi="ar-SA"/>
      </w:rPr>
    </w:lvl>
    <w:lvl w:ilvl="8" w:tplc="F8824F14">
      <w:numFmt w:val="bullet"/>
      <w:lvlText w:val="•"/>
      <w:lvlJc w:val="left"/>
      <w:pPr>
        <w:ind w:left="2852" w:hanging="183"/>
      </w:pPr>
      <w:rPr>
        <w:rFonts w:hint="default"/>
        <w:lang w:val="vi" w:eastAsia="en-US" w:bidi="ar-SA"/>
      </w:rPr>
    </w:lvl>
  </w:abstractNum>
  <w:abstractNum w:abstractNumId="11" w15:restartNumberingAfterBreak="0">
    <w:nsid w:val="68AB3E0F"/>
    <w:multiLevelType w:val="hybridMultilevel"/>
    <w:tmpl w:val="E960B6D0"/>
    <w:lvl w:ilvl="0" w:tplc="BF024350">
      <w:numFmt w:val="bullet"/>
      <w:lvlText w:val="-"/>
      <w:lvlJc w:val="left"/>
      <w:pPr>
        <w:ind w:left="112"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BB3ED902">
      <w:numFmt w:val="bullet"/>
      <w:lvlText w:val="•"/>
      <w:lvlJc w:val="left"/>
      <w:pPr>
        <w:ind w:left="461" w:hanging="183"/>
      </w:pPr>
      <w:rPr>
        <w:rFonts w:hint="default"/>
        <w:lang w:val="vi" w:eastAsia="en-US" w:bidi="ar-SA"/>
      </w:rPr>
    </w:lvl>
    <w:lvl w:ilvl="2" w:tplc="E11C946A">
      <w:numFmt w:val="bullet"/>
      <w:lvlText w:val="•"/>
      <w:lvlJc w:val="left"/>
      <w:pPr>
        <w:ind w:left="803" w:hanging="183"/>
      </w:pPr>
      <w:rPr>
        <w:rFonts w:hint="default"/>
        <w:lang w:val="vi" w:eastAsia="en-US" w:bidi="ar-SA"/>
      </w:rPr>
    </w:lvl>
    <w:lvl w:ilvl="3" w:tplc="2370DCF0">
      <w:numFmt w:val="bullet"/>
      <w:lvlText w:val="•"/>
      <w:lvlJc w:val="left"/>
      <w:pPr>
        <w:ind w:left="1144" w:hanging="183"/>
      </w:pPr>
      <w:rPr>
        <w:rFonts w:hint="default"/>
        <w:lang w:val="vi" w:eastAsia="en-US" w:bidi="ar-SA"/>
      </w:rPr>
    </w:lvl>
    <w:lvl w:ilvl="4" w:tplc="A7DE77AC">
      <w:numFmt w:val="bullet"/>
      <w:lvlText w:val="•"/>
      <w:lvlJc w:val="left"/>
      <w:pPr>
        <w:ind w:left="1486" w:hanging="183"/>
      </w:pPr>
      <w:rPr>
        <w:rFonts w:hint="default"/>
        <w:lang w:val="vi" w:eastAsia="en-US" w:bidi="ar-SA"/>
      </w:rPr>
    </w:lvl>
    <w:lvl w:ilvl="5" w:tplc="8C68017A">
      <w:numFmt w:val="bullet"/>
      <w:lvlText w:val="•"/>
      <w:lvlJc w:val="left"/>
      <w:pPr>
        <w:ind w:left="1827" w:hanging="183"/>
      </w:pPr>
      <w:rPr>
        <w:rFonts w:hint="default"/>
        <w:lang w:val="vi" w:eastAsia="en-US" w:bidi="ar-SA"/>
      </w:rPr>
    </w:lvl>
    <w:lvl w:ilvl="6" w:tplc="F59862CC">
      <w:numFmt w:val="bullet"/>
      <w:lvlText w:val="•"/>
      <w:lvlJc w:val="left"/>
      <w:pPr>
        <w:ind w:left="2169" w:hanging="183"/>
      </w:pPr>
      <w:rPr>
        <w:rFonts w:hint="default"/>
        <w:lang w:val="vi" w:eastAsia="en-US" w:bidi="ar-SA"/>
      </w:rPr>
    </w:lvl>
    <w:lvl w:ilvl="7" w:tplc="A6BCF0E8">
      <w:numFmt w:val="bullet"/>
      <w:lvlText w:val="•"/>
      <w:lvlJc w:val="left"/>
      <w:pPr>
        <w:ind w:left="2510" w:hanging="183"/>
      </w:pPr>
      <w:rPr>
        <w:rFonts w:hint="default"/>
        <w:lang w:val="vi" w:eastAsia="en-US" w:bidi="ar-SA"/>
      </w:rPr>
    </w:lvl>
    <w:lvl w:ilvl="8" w:tplc="9A229B06">
      <w:numFmt w:val="bullet"/>
      <w:lvlText w:val="•"/>
      <w:lvlJc w:val="left"/>
      <w:pPr>
        <w:ind w:left="2852" w:hanging="183"/>
      </w:pPr>
      <w:rPr>
        <w:rFonts w:hint="default"/>
        <w:lang w:val="vi" w:eastAsia="en-US" w:bidi="ar-SA"/>
      </w:rPr>
    </w:lvl>
  </w:abstractNum>
  <w:abstractNum w:abstractNumId="12" w15:restartNumberingAfterBreak="0">
    <w:nsid w:val="6BCF3871"/>
    <w:multiLevelType w:val="hybridMultilevel"/>
    <w:tmpl w:val="264476C2"/>
    <w:lvl w:ilvl="0" w:tplc="5B3432A2">
      <w:numFmt w:val="bullet"/>
      <w:lvlText w:val="-"/>
      <w:lvlJc w:val="left"/>
      <w:pPr>
        <w:ind w:left="11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CF8A7804">
      <w:numFmt w:val="bullet"/>
      <w:lvlText w:val="•"/>
      <w:lvlJc w:val="left"/>
      <w:pPr>
        <w:ind w:left="461" w:hanging="142"/>
      </w:pPr>
      <w:rPr>
        <w:rFonts w:hint="default"/>
        <w:lang w:val="vi" w:eastAsia="en-US" w:bidi="ar-SA"/>
      </w:rPr>
    </w:lvl>
    <w:lvl w:ilvl="2" w:tplc="98A6AE90">
      <w:numFmt w:val="bullet"/>
      <w:lvlText w:val="•"/>
      <w:lvlJc w:val="left"/>
      <w:pPr>
        <w:ind w:left="803" w:hanging="142"/>
      </w:pPr>
      <w:rPr>
        <w:rFonts w:hint="default"/>
        <w:lang w:val="vi" w:eastAsia="en-US" w:bidi="ar-SA"/>
      </w:rPr>
    </w:lvl>
    <w:lvl w:ilvl="3" w:tplc="3D6A8026">
      <w:numFmt w:val="bullet"/>
      <w:lvlText w:val="•"/>
      <w:lvlJc w:val="left"/>
      <w:pPr>
        <w:ind w:left="1144" w:hanging="142"/>
      </w:pPr>
      <w:rPr>
        <w:rFonts w:hint="default"/>
        <w:lang w:val="vi" w:eastAsia="en-US" w:bidi="ar-SA"/>
      </w:rPr>
    </w:lvl>
    <w:lvl w:ilvl="4" w:tplc="ABC2D098">
      <w:numFmt w:val="bullet"/>
      <w:lvlText w:val="•"/>
      <w:lvlJc w:val="left"/>
      <w:pPr>
        <w:ind w:left="1486" w:hanging="142"/>
      </w:pPr>
      <w:rPr>
        <w:rFonts w:hint="default"/>
        <w:lang w:val="vi" w:eastAsia="en-US" w:bidi="ar-SA"/>
      </w:rPr>
    </w:lvl>
    <w:lvl w:ilvl="5" w:tplc="D8945F7E">
      <w:numFmt w:val="bullet"/>
      <w:lvlText w:val="•"/>
      <w:lvlJc w:val="left"/>
      <w:pPr>
        <w:ind w:left="1827" w:hanging="142"/>
      </w:pPr>
      <w:rPr>
        <w:rFonts w:hint="default"/>
        <w:lang w:val="vi" w:eastAsia="en-US" w:bidi="ar-SA"/>
      </w:rPr>
    </w:lvl>
    <w:lvl w:ilvl="6" w:tplc="DF122F82">
      <w:numFmt w:val="bullet"/>
      <w:lvlText w:val="•"/>
      <w:lvlJc w:val="left"/>
      <w:pPr>
        <w:ind w:left="2169" w:hanging="142"/>
      </w:pPr>
      <w:rPr>
        <w:rFonts w:hint="default"/>
        <w:lang w:val="vi" w:eastAsia="en-US" w:bidi="ar-SA"/>
      </w:rPr>
    </w:lvl>
    <w:lvl w:ilvl="7" w:tplc="E0F0F6A6">
      <w:numFmt w:val="bullet"/>
      <w:lvlText w:val="•"/>
      <w:lvlJc w:val="left"/>
      <w:pPr>
        <w:ind w:left="2510" w:hanging="142"/>
      </w:pPr>
      <w:rPr>
        <w:rFonts w:hint="default"/>
        <w:lang w:val="vi" w:eastAsia="en-US" w:bidi="ar-SA"/>
      </w:rPr>
    </w:lvl>
    <w:lvl w:ilvl="8" w:tplc="F2D0C816">
      <w:numFmt w:val="bullet"/>
      <w:lvlText w:val="•"/>
      <w:lvlJc w:val="left"/>
      <w:pPr>
        <w:ind w:left="2852" w:hanging="142"/>
      </w:pPr>
      <w:rPr>
        <w:rFonts w:hint="default"/>
        <w:lang w:val="vi" w:eastAsia="en-US" w:bidi="ar-SA"/>
      </w:rPr>
    </w:lvl>
  </w:abstractNum>
  <w:abstractNum w:abstractNumId="13" w15:restartNumberingAfterBreak="0">
    <w:nsid w:val="76F147AF"/>
    <w:multiLevelType w:val="hybridMultilevel"/>
    <w:tmpl w:val="6C4C29A0"/>
    <w:lvl w:ilvl="0" w:tplc="6C6263CA">
      <w:numFmt w:val="bullet"/>
      <w:lvlText w:val="-"/>
      <w:lvlJc w:val="left"/>
      <w:pPr>
        <w:ind w:left="11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CC6CE2C6">
      <w:numFmt w:val="bullet"/>
      <w:lvlText w:val="•"/>
      <w:lvlJc w:val="left"/>
      <w:pPr>
        <w:ind w:left="461" w:hanging="142"/>
      </w:pPr>
      <w:rPr>
        <w:rFonts w:hint="default"/>
        <w:lang w:val="vi" w:eastAsia="en-US" w:bidi="ar-SA"/>
      </w:rPr>
    </w:lvl>
    <w:lvl w:ilvl="2" w:tplc="83442A76">
      <w:numFmt w:val="bullet"/>
      <w:lvlText w:val="•"/>
      <w:lvlJc w:val="left"/>
      <w:pPr>
        <w:ind w:left="803" w:hanging="142"/>
      </w:pPr>
      <w:rPr>
        <w:rFonts w:hint="default"/>
        <w:lang w:val="vi" w:eastAsia="en-US" w:bidi="ar-SA"/>
      </w:rPr>
    </w:lvl>
    <w:lvl w:ilvl="3" w:tplc="4418A2EA">
      <w:numFmt w:val="bullet"/>
      <w:lvlText w:val="•"/>
      <w:lvlJc w:val="left"/>
      <w:pPr>
        <w:ind w:left="1144" w:hanging="142"/>
      </w:pPr>
      <w:rPr>
        <w:rFonts w:hint="default"/>
        <w:lang w:val="vi" w:eastAsia="en-US" w:bidi="ar-SA"/>
      </w:rPr>
    </w:lvl>
    <w:lvl w:ilvl="4" w:tplc="8168FA06">
      <w:numFmt w:val="bullet"/>
      <w:lvlText w:val="•"/>
      <w:lvlJc w:val="left"/>
      <w:pPr>
        <w:ind w:left="1486" w:hanging="142"/>
      </w:pPr>
      <w:rPr>
        <w:rFonts w:hint="default"/>
        <w:lang w:val="vi" w:eastAsia="en-US" w:bidi="ar-SA"/>
      </w:rPr>
    </w:lvl>
    <w:lvl w:ilvl="5" w:tplc="77EC21A0">
      <w:numFmt w:val="bullet"/>
      <w:lvlText w:val="•"/>
      <w:lvlJc w:val="left"/>
      <w:pPr>
        <w:ind w:left="1827" w:hanging="142"/>
      </w:pPr>
      <w:rPr>
        <w:rFonts w:hint="default"/>
        <w:lang w:val="vi" w:eastAsia="en-US" w:bidi="ar-SA"/>
      </w:rPr>
    </w:lvl>
    <w:lvl w:ilvl="6" w:tplc="56A69270">
      <w:numFmt w:val="bullet"/>
      <w:lvlText w:val="•"/>
      <w:lvlJc w:val="left"/>
      <w:pPr>
        <w:ind w:left="2169" w:hanging="142"/>
      </w:pPr>
      <w:rPr>
        <w:rFonts w:hint="default"/>
        <w:lang w:val="vi" w:eastAsia="en-US" w:bidi="ar-SA"/>
      </w:rPr>
    </w:lvl>
    <w:lvl w:ilvl="7" w:tplc="5E58B524">
      <w:numFmt w:val="bullet"/>
      <w:lvlText w:val="•"/>
      <w:lvlJc w:val="left"/>
      <w:pPr>
        <w:ind w:left="2510" w:hanging="142"/>
      </w:pPr>
      <w:rPr>
        <w:rFonts w:hint="default"/>
        <w:lang w:val="vi" w:eastAsia="en-US" w:bidi="ar-SA"/>
      </w:rPr>
    </w:lvl>
    <w:lvl w:ilvl="8" w:tplc="B76893D8">
      <w:numFmt w:val="bullet"/>
      <w:lvlText w:val="•"/>
      <w:lvlJc w:val="left"/>
      <w:pPr>
        <w:ind w:left="2852" w:hanging="142"/>
      </w:pPr>
      <w:rPr>
        <w:rFonts w:hint="default"/>
        <w:lang w:val="vi" w:eastAsia="en-US" w:bidi="ar-SA"/>
      </w:rPr>
    </w:lvl>
  </w:abstractNum>
  <w:abstractNum w:abstractNumId="14" w15:restartNumberingAfterBreak="0">
    <w:nsid w:val="7E6F2C74"/>
    <w:multiLevelType w:val="hybridMultilevel"/>
    <w:tmpl w:val="591AC5BA"/>
    <w:lvl w:ilvl="0" w:tplc="E4D20D76">
      <w:numFmt w:val="bullet"/>
      <w:lvlText w:val="-"/>
      <w:lvlJc w:val="left"/>
      <w:pPr>
        <w:ind w:left="11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BFD85A02">
      <w:numFmt w:val="bullet"/>
      <w:lvlText w:val="•"/>
      <w:lvlJc w:val="left"/>
      <w:pPr>
        <w:ind w:left="461" w:hanging="142"/>
      </w:pPr>
      <w:rPr>
        <w:rFonts w:hint="default"/>
        <w:lang w:val="vi" w:eastAsia="en-US" w:bidi="ar-SA"/>
      </w:rPr>
    </w:lvl>
    <w:lvl w:ilvl="2" w:tplc="59DCC548">
      <w:numFmt w:val="bullet"/>
      <w:lvlText w:val="•"/>
      <w:lvlJc w:val="left"/>
      <w:pPr>
        <w:ind w:left="803" w:hanging="142"/>
      </w:pPr>
      <w:rPr>
        <w:rFonts w:hint="default"/>
        <w:lang w:val="vi" w:eastAsia="en-US" w:bidi="ar-SA"/>
      </w:rPr>
    </w:lvl>
    <w:lvl w:ilvl="3" w:tplc="102E34F2">
      <w:numFmt w:val="bullet"/>
      <w:lvlText w:val="•"/>
      <w:lvlJc w:val="left"/>
      <w:pPr>
        <w:ind w:left="1144" w:hanging="142"/>
      </w:pPr>
      <w:rPr>
        <w:rFonts w:hint="default"/>
        <w:lang w:val="vi" w:eastAsia="en-US" w:bidi="ar-SA"/>
      </w:rPr>
    </w:lvl>
    <w:lvl w:ilvl="4" w:tplc="A4FE3440">
      <w:numFmt w:val="bullet"/>
      <w:lvlText w:val="•"/>
      <w:lvlJc w:val="left"/>
      <w:pPr>
        <w:ind w:left="1486" w:hanging="142"/>
      </w:pPr>
      <w:rPr>
        <w:rFonts w:hint="default"/>
        <w:lang w:val="vi" w:eastAsia="en-US" w:bidi="ar-SA"/>
      </w:rPr>
    </w:lvl>
    <w:lvl w:ilvl="5" w:tplc="0B6213B0">
      <w:numFmt w:val="bullet"/>
      <w:lvlText w:val="•"/>
      <w:lvlJc w:val="left"/>
      <w:pPr>
        <w:ind w:left="1827" w:hanging="142"/>
      </w:pPr>
      <w:rPr>
        <w:rFonts w:hint="default"/>
        <w:lang w:val="vi" w:eastAsia="en-US" w:bidi="ar-SA"/>
      </w:rPr>
    </w:lvl>
    <w:lvl w:ilvl="6" w:tplc="8B4C54A4">
      <w:numFmt w:val="bullet"/>
      <w:lvlText w:val="•"/>
      <w:lvlJc w:val="left"/>
      <w:pPr>
        <w:ind w:left="2169" w:hanging="142"/>
      </w:pPr>
      <w:rPr>
        <w:rFonts w:hint="default"/>
        <w:lang w:val="vi" w:eastAsia="en-US" w:bidi="ar-SA"/>
      </w:rPr>
    </w:lvl>
    <w:lvl w:ilvl="7" w:tplc="A002F182">
      <w:numFmt w:val="bullet"/>
      <w:lvlText w:val="•"/>
      <w:lvlJc w:val="left"/>
      <w:pPr>
        <w:ind w:left="2510" w:hanging="142"/>
      </w:pPr>
      <w:rPr>
        <w:rFonts w:hint="default"/>
        <w:lang w:val="vi" w:eastAsia="en-US" w:bidi="ar-SA"/>
      </w:rPr>
    </w:lvl>
    <w:lvl w:ilvl="8" w:tplc="C8BC60BC">
      <w:numFmt w:val="bullet"/>
      <w:lvlText w:val="•"/>
      <w:lvlJc w:val="left"/>
      <w:pPr>
        <w:ind w:left="2852" w:hanging="142"/>
      </w:pPr>
      <w:rPr>
        <w:rFonts w:hint="default"/>
        <w:lang w:val="vi" w:eastAsia="en-US" w:bidi="ar-SA"/>
      </w:rPr>
    </w:lvl>
  </w:abstractNum>
  <w:num w:numId="1" w16cid:durableId="1711417766">
    <w:abstractNumId w:val="1"/>
  </w:num>
  <w:num w:numId="2" w16cid:durableId="1825196985">
    <w:abstractNumId w:val="13"/>
  </w:num>
  <w:num w:numId="3" w16cid:durableId="782380569">
    <w:abstractNumId w:val="11"/>
  </w:num>
  <w:num w:numId="4" w16cid:durableId="2051758365">
    <w:abstractNumId w:val="7"/>
  </w:num>
  <w:num w:numId="5" w16cid:durableId="1945572720">
    <w:abstractNumId w:val="8"/>
  </w:num>
  <w:num w:numId="6" w16cid:durableId="1928271942">
    <w:abstractNumId w:val="3"/>
  </w:num>
  <w:num w:numId="7" w16cid:durableId="1105887162">
    <w:abstractNumId w:val="12"/>
  </w:num>
  <w:num w:numId="8" w16cid:durableId="1615401959">
    <w:abstractNumId w:val="10"/>
  </w:num>
  <w:num w:numId="9" w16cid:durableId="840660660">
    <w:abstractNumId w:val="14"/>
  </w:num>
  <w:num w:numId="10" w16cid:durableId="688723859">
    <w:abstractNumId w:val="4"/>
  </w:num>
  <w:num w:numId="11" w16cid:durableId="1462385950">
    <w:abstractNumId w:val="9"/>
  </w:num>
  <w:num w:numId="12" w16cid:durableId="1534229345">
    <w:abstractNumId w:val="0"/>
  </w:num>
  <w:num w:numId="13" w16cid:durableId="1886912729">
    <w:abstractNumId w:val="5"/>
  </w:num>
  <w:num w:numId="14" w16cid:durableId="1986229359">
    <w:abstractNumId w:val="2"/>
  </w:num>
  <w:num w:numId="15" w16cid:durableId="1654485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20"/>
    <w:rsid w:val="00053120"/>
    <w:rsid w:val="00107505"/>
    <w:rsid w:val="0065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8F4A"/>
  <w15:docId w15:val="{3959FD98-A634-4802-9BD6-918A7DD7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pPr>
      <w:spacing w:before="98"/>
    </w:pPr>
    <w:rPr>
      <w:sz w:val="28"/>
      <w:szCs w:val="28"/>
    </w:rPr>
  </w:style>
  <w:style w:type="paragraph" w:styleId="oancuaDanhsach">
    <w:name w:val="List Paragraph"/>
    <w:basedOn w:val="Binhthng"/>
    <w:uiPriority w:val="1"/>
    <w:qFormat/>
    <w:pPr>
      <w:spacing w:before="111"/>
      <w:ind w:left="143" w:right="141" w:firstLine="707"/>
      <w:jc w:val="both"/>
    </w:pPr>
  </w:style>
  <w:style w:type="paragraph" w:customStyle="1" w:styleId="TableParagraph">
    <w:name w:val="Table Paragraph"/>
    <w:basedOn w:val="Binhth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1875</Words>
  <Characters>10692</Characters>
  <Application>Microsoft Office Word</Application>
  <DocSecurity>0</DocSecurity>
  <Lines>89</Lines>
  <Paragraphs>25</Paragraphs>
  <ScaleCrop>false</ScaleCrop>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Administrator</cp:lastModifiedBy>
  <cp:revision>2</cp:revision>
  <dcterms:created xsi:type="dcterms:W3CDTF">2025-10-03T07:18:00Z</dcterms:created>
  <dcterms:modified xsi:type="dcterms:W3CDTF">2025-10-03T07:18:00Z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2013</vt:lpwstr>
  </property>
  <property fmtid="{D5CDD505-2E9C-101B-9397-08002B2CF9AE}" pid="4" name="LastSaved">
    <vt:filetime>2025-10-03T00:00:00Z</vt:filetime>
  </property>
  <property fmtid="{D5CDD505-2E9C-101B-9397-08002B2CF9AE}" pid="5" name="Producer">
    <vt:lpwstr>Microsoft® Word 2013; modified using iTextSharp™ 5.5.11 ©2000-2017 iText Group NV (AGPL-version)</vt:lpwstr>
  </property>
</Properties>
</file>