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9" w:type="dxa"/>
        <w:jc w:val="center"/>
        <w:tblLook w:val="01E0" w:firstRow="1" w:lastRow="1" w:firstColumn="1" w:lastColumn="1" w:noHBand="0" w:noVBand="0"/>
      </w:tblPr>
      <w:tblGrid>
        <w:gridCol w:w="3723"/>
        <w:gridCol w:w="5706"/>
      </w:tblGrid>
      <w:tr w:rsidR="008E2B82" w:rsidRPr="0098072C" w14:paraId="08AD7186" w14:textId="77777777" w:rsidTr="003842A0">
        <w:trPr>
          <w:trHeight w:val="1134"/>
          <w:jc w:val="center"/>
        </w:trPr>
        <w:tc>
          <w:tcPr>
            <w:tcW w:w="3723" w:type="dxa"/>
          </w:tcPr>
          <w:p w14:paraId="6EC407A8" w14:textId="77777777" w:rsidR="008E2B82" w:rsidRPr="0098072C" w:rsidRDefault="008E2B82" w:rsidP="008E2B82">
            <w:pPr>
              <w:spacing w:after="0" w:line="240" w:lineRule="auto"/>
              <w:jc w:val="center"/>
              <w:rPr>
                <w:rFonts w:eastAsia="Times New Roman" w:cs="Times New Roman"/>
                <w:b/>
                <w:bCs/>
                <w:iCs/>
                <w:color w:val="000000" w:themeColor="text1"/>
                <w:kern w:val="0"/>
                <w:sz w:val="26"/>
                <w:szCs w:val="26"/>
                <w:lang w:val="en-US"/>
                <w14:ligatures w14:val="none"/>
              </w:rPr>
            </w:pPr>
            <w:bookmarkStart w:id="0" w:name="_Hlk187158155"/>
            <w:r w:rsidRPr="0098072C">
              <w:rPr>
                <w:rFonts w:eastAsia="Times New Roman" w:cs="Times New Roman"/>
                <w:b/>
                <w:bCs/>
                <w:iCs/>
                <w:color w:val="000000" w:themeColor="text1"/>
                <w:kern w:val="0"/>
                <w:sz w:val="26"/>
                <w:szCs w:val="26"/>
                <w:lang w:val="en-US"/>
                <w14:ligatures w14:val="none"/>
              </w:rPr>
              <w:t>ỦY BAN NHÂN DÂN</w:t>
            </w:r>
          </w:p>
          <w:p w14:paraId="67DA3020" w14:textId="2F44094D" w:rsidR="008E2B82" w:rsidRPr="0098072C" w:rsidRDefault="008E2B82" w:rsidP="008E2B82">
            <w:pPr>
              <w:spacing w:after="0" w:line="240" w:lineRule="auto"/>
              <w:jc w:val="center"/>
              <w:rPr>
                <w:rFonts w:eastAsia="Times New Roman" w:cs="Times New Roman"/>
                <w:b/>
                <w:bCs/>
                <w:iCs/>
                <w:color w:val="000000" w:themeColor="text1"/>
                <w:kern w:val="0"/>
                <w:sz w:val="26"/>
                <w:szCs w:val="26"/>
                <w:lang w:val="en-US"/>
                <w14:ligatures w14:val="none"/>
              </w:rPr>
            </w:pPr>
            <w:r w:rsidRPr="0098072C">
              <w:rPr>
                <w:rFonts w:eastAsia="Times New Roman" w:cs="Times New Roman"/>
                <w:noProof/>
                <w:color w:val="000000" w:themeColor="text1"/>
                <w:kern w:val="0"/>
                <w:szCs w:val="28"/>
                <w:lang w:val="en-US"/>
                <w14:ligatures w14:val="none"/>
              </w:rPr>
              <mc:AlternateContent>
                <mc:Choice Requires="wps">
                  <w:drawing>
                    <wp:anchor distT="4294967291" distB="4294967291" distL="114300" distR="114300" simplePos="0" relativeHeight="251660288" behindDoc="0" locked="0" layoutInCell="1" allowOverlap="1" wp14:anchorId="7C019501" wp14:editId="7B532075">
                      <wp:simplePos x="0" y="0"/>
                      <wp:positionH relativeFrom="column">
                        <wp:posOffset>740410</wp:posOffset>
                      </wp:positionH>
                      <wp:positionV relativeFrom="paragraph">
                        <wp:posOffset>229869</wp:posOffset>
                      </wp:positionV>
                      <wp:extent cx="728345"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83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A6374A"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3pt,18.1pt" to="115.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">
                      <o:lock v:ext="edit" shapetype="f"/>
                    </v:line>
                  </w:pict>
                </mc:Fallback>
              </mc:AlternateContent>
            </w:r>
            <w:r w:rsidR="001D08AA" w:rsidRPr="0098072C">
              <w:rPr>
                <w:rFonts w:eastAsia="Times New Roman" w:cs="Times New Roman"/>
                <w:b/>
                <w:bCs/>
                <w:iCs/>
                <w:color w:val="000000" w:themeColor="text1"/>
                <w:kern w:val="0"/>
                <w:sz w:val="26"/>
                <w:szCs w:val="26"/>
                <w:lang w:val="en-US"/>
                <w14:ligatures w14:val="none"/>
              </w:rPr>
              <w:t xml:space="preserve">PHƯỜNG </w:t>
            </w:r>
            <w:r w:rsidR="00BA1A5C">
              <w:rPr>
                <w:rFonts w:eastAsia="Times New Roman" w:cs="Times New Roman"/>
                <w:b/>
                <w:bCs/>
                <w:iCs/>
                <w:color w:val="000000" w:themeColor="text1"/>
                <w:kern w:val="0"/>
                <w:sz w:val="26"/>
                <w:szCs w:val="26"/>
                <w:lang w:val="en-US"/>
                <w14:ligatures w14:val="none"/>
              </w:rPr>
              <w:t>AN HẢI</w:t>
            </w:r>
          </w:p>
          <w:p w14:paraId="7166A799" w14:textId="7C386337" w:rsidR="001D08AA" w:rsidRPr="0098072C" w:rsidRDefault="001D08AA" w:rsidP="00B3076C">
            <w:pPr>
              <w:spacing w:before="280" w:after="0" w:line="240" w:lineRule="auto"/>
              <w:rPr>
                <w:rFonts w:eastAsia="Times New Roman" w:cs="Times New Roman"/>
                <w:iCs/>
                <w:color w:val="000000" w:themeColor="text1"/>
                <w:kern w:val="0"/>
                <w:sz w:val="26"/>
                <w:szCs w:val="26"/>
                <w:lang w:val="en-US"/>
                <w14:ligatures w14:val="none"/>
              </w:rPr>
            </w:pPr>
          </w:p>
        </w:tc>
        <w:tc>
          <w:tcPr>
            <w:tcW w:w="5706" w:type="dxa"/>
          </w:tcPr>
          <w:p w14:paraId="0A388442" w14:textId="1BC21389" w:rsidR="008E2B82" w:rsidRPr="0098072C" w:rsidRDefault="008E2B82" w:rsidP="008E2B82">
            <w:pPr>
              <w:spacing w:after="0" w:line="240" w:lineRule="auto"/>
              <w:rPr>
                <w:rFonts w:eastAsia="Times New Roman" w:cs="Times New Roman"/>
                <w:bCs/>
                <w:iCs/>
                <w:color w:val="000000" w:themeColor="text1"/>
                <w:kern w:val="0"/>
                <w:sz w:val="26"/>
                <w:szCs w:val="26"/>
                <w:lang w:val="en-US"/>
                <w14:ligatures w14:val="none"/>
              </w:rPr>
            </w:pPr>
            <w:r w:rsidRPr="0098072C">
              <w:rPr>
                <w:rFonts w:eastAsia="Times New Roman" w:cs="Times New Roman"/>
                <w:b/>
                <w:bCs/>
                <w:iCs/>
                <w:color w:val="000000" w:themeColor="text1"/>
                <w:kern w:val="0"/>
                <w:sz w:val="26"/>
                <w:szCs w:val="26"/>
                <w:lang w:val="en-US"/>
                <w14:ligatures w14:val="none"/>
              </w:rPr>
              <w:t>CỘNG H</w:t>
            </w:r>
            <w:r w:rsidR="004E63DF" w:rsidRPr="0098072C">
              <w:rPr>
                <w:rFonts w:eastAsia="Times New Roman" w:cs="Times New Roman"/>
                <w:b/>
                <w:bCs/>
                <w:iCs/>
                <w:color w:val="000000" w:themeColor="text1"/>
                <w:kern w:val="0"/>
                <w:sz w:val="26"/>
                <w:szCs w:val="26"/>
                <w:lang w:val="en-US"/>
                <w14:ligatures w14:val="none"/>
              </w:rPr>
              <w:t>ÒA</w:t>
            </w:r>
            <w:r w:rsidRPr="0098072C">
              <w:rPr>
                <w:rFonts w:eastAsia="Times New Roman" w:cs="Times New Roman"/>
                <w:b/>
                <w:bCs/>
                <w:iCs/>
                <w:color w:val="000000" w:themeColor="text1"/>
                <w:kern w:val="0"/>
                <w:sz w:val="26"/>
                <w:szCs w:val="26"/>
                <w:lang w:val="en-US"/>
                <w14:ligatures w14:val="none"/>
              </w:rPr>
              <w:t xml:space="preserve"> XÃ HỘI CHỦ NGHĨA VIỆT NAM</w:t>
            </w:r>
          </w:p>
          <w:p w14:paraId="01C40676" w14:textId="2CBDBA47" w:rsidR="008E2B82" w:rsidRPr="0098072C" w:rsidRDefault="008E2B82" w:rsidP="008E2B82">
            <w:pPr>
              <w:spacing w:after="0" w:line="240" w:lineRule="auto"/>
              <w:jc w:val="center"/>
              <w:rPr>
                <w:rFonts w:eastAsia="Times New Roman" w:cs="Times New Roman"/>
                <w:b/>
                <w:bCs/>
                <w:iCs/>
                <w:color w:val="000000" w:themeColor="text1"/>
                <w:kern w:val="0"/>
                <w:szCs w:val="28"/>
                <w:lang w:val="en-US"/>
                <w14:ligatures w14:val="none"/>
              </w:rPr>
            </w:pPr>
            <w:r w:rsidRPr="0098072C">
              <w:rPr>
                <w:rFonts w:eastAsia="Times New Roman" w:cs="Times New Roman"/>
                <w:b/>
                <w:bCs/>
                <w:iCs/>
                <w:color w:val="000000" w:themeColor="text1"/>
                <w:kern w:val="0"/>
                <w:szCs w:val="28"/>
                <w:lang w:val="en-US"/>
                <w14:ligatures w14:val="none"/>
              </w:rPr>
              <w:t>Độc lập - Tự do - Hạnh phúc</w:t>
            </w:r>
          </w:p>
          <w:p w14:paraId="35368C34" w14:textId="1A432440" w:rsidR="001D08AA" w:rsidRPr="0098072C" w:rsidRDefault="001D08AA" w:rsidP="001D08AA">
            <w:pPr>
              <w:spacing w:before="240" w:after="0" w:line="240" w:lineRule="auto"/>
              <w:jc w:val="center"/>
              <w:rPr>
                <w:rFonts w:eastAsia="Times New Roman" w:cs="Times New Roman"/>
                <w:bCs/>
                <w:i/>
                <w:color w:val="000000" w:themeColor="text1"/>
                <w:kern w:val="0"/>
                <w:szCs w:val="28"/>
                <w:lang w:val="en-US"/>
                <w14:ligatures w14:val="none"/>
              </w:rPr>
            </w:pPr>
            <w:r w:rsidRPr="0098072C">
              <w:rPr>
                <w:rFonts w:eastAsia="Times New Roman" w:cs="Times New Roman"/>
                <w:noProof/>
                <w:color w:val="000000" w:themeColor="text1"/>
                <w:kern w:val="0"/>
                <w:szCs w:val="28"/>
                <w:lang w:val="en-US"/>
                <w14:ligatures w14:val="none"/>
              </w:rPr>
              <mc:AlternateContent>
                <mc:Choice Requires="wps">
                  <w:drawing>
                    <wp:anchor distT="4294967291" distB="4294967291" distL="114300" distR="114300" simplePos="0" relativeHeight="251659264" behindDoc="0" locked="0" layoutInCell="1" allowOverlap="1" wp14:anchorId="63BE4F0E" wp14:editId="7D26C426">
                      <wp:simplePos x="0" y="0"/>
                      <wp:positionH relativeFrom="column">
                        <wp:posOffset>664210</wp:posOffset>
                      </wp:positionH>
                      <wp:positionV relativeFrom="paragraph">
                        <wp:posOffset>26299</wp:posOffset>
                      </wp:positionV>
                      <wp:extent cx="213995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9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0D48C3"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3pt,2.05pt" to="220.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">
                      <o:lock v:ext="edit" shapetype="f"/>
                    </v:line>
                  </w:pict>
                </mc:Fallback>
              </mc:AlternateContent>
            </w:r>
          </w:p>
        </w:tc>
      </w:tr>
    </w:tbl>
    <w:p w14:paraId="00E8D1DD" w14:textId="40AFBB06" w:rsidR="008E2B82" w:rsidRPr="0098072C" w:rsidRDefault="008E2B82" w:rsidP="00A11514">
      <w:pPr>
        <w:spacing w:before="120" w:after="0" w:line="240" w:lineRule="auto"/>
        <w:jc w:val="center"/>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lang w:val="en-US"/>
          <w14:ligatures w14:val="none"/>
        </w:rPr>
        <w:t>KẾ HOẠCH</w:t>
      </w:r>
    </w:p>
    <w:p w14:paraId="7EC7B6E4" w14:textId="137B7CFF" w:rsidR="008E2B82" w:rsidRDefault="008E2B82" w:rsidP="008E2B82">
      <w:pPr>
        <w:widowControl w:val="0"/>
        <w:spacing w:after="0" w:line="240" w:lineRule="auto"/>
        <w:jc w:val="center"/>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lang w:val="en-US"/>
          <w14:ligatures w14:val="none"/>
        </w:rPr>
        <w:t xml:space="preserve">Tuyên truyền </w:t>
      </w:r>
      <w:r w:rsidR="003842A0">
        <w:rPr>
          <w:rFonts w:eastAsia="Times New Roman" w:cs="Times New Roman"/>
          <w:b/>
          <w:color w:val="000000" w:themeColor="text1"/>
          <w:kern w:val="0"/>
          <w:szCs w:val="28"/>
          <w:lang w:val="en-US"/>
          <w14:ligatures w14:val="none"/>
        </w:rPr>
        <w:t>CCHC</w:t>
      </w:r>
      <w:r w:rsidRPr="0098072C">
        <w:rPr>
          <w:rFonts w:eastAsia="Times New Roman" w:cs="Times New Roman"/>
          <w:b/>
          <w:color w:val="000000" w:themeColor="text1"/>
          <w:kern w:val="0"/>
          <w:szCs w:val="28"/>
          <w:lang w:val="en-US"/>
          <w14:ligatures w14:val="none"/>
        </w:rPr>
        <w:t xml:space="preserve"> nhà nước </w:t>
      </w:r>
      <w:r w:rsidR="001D08AA" w:rsidRPr="0098072C">
        <w:rPr>
          <w:rFonts w:eastAsia="Times New Roman" w:cs="Times New Roman"/>
          <w:b/>
          <w:color w:val="000000" w:themeColor="text1"/>
          <w:kern w:val="0"/>
          <w:szCs w:val="28"/>
          <w:lang w:val="en-US"/>
          <w14:ligatures w14:val="none"/>
        </w:rPr>
        <w:t xml:space="preserve">phường </w:t>
      </w:r>
      <w:r w:rsidR="00BA1A5C">
        <w:rPr>
          <w:rFonts w:eastAsia="Times New Roman" w:cs="Times New Roman"/>
          <w:b/>
          <w:color w:val="000000" w:themeColor="text1"/>
          <w:kern w:val="0"/>
          <w:szCs w:val="28"/>
          <w:lang w:val="en-US"/>
          <w14:ligatures w14:val="none"/>
        </w:rPr>
        <w:t>An Hải</w:t>
      </w:r>
      <w:r w:rsidR="007639A9">
        <w:rPr>
          <w:rFonts w:eastAsia="Times New Roman" w:cs="Times New Roman"/>
          <w:b/>
          <w:color w:val="000000" w:themeColor="text1"/>
          <w:kern w:val="0"/>
          <w:szCs w:val="28"/>
          <w:lang w:val="en-US"/>
          <w14:ligatures w14:val="none"/>
        </w:rPr>
        <w:t xml:space="preserve"> </w:t>
      </w:r>
      <w:r w:rsidRPr="0098072C">
        <w:rPr>
          <w:rFonts w:eastAsia="Times New Roman" w:cs="Times New Roman"/>
          <w:b/>
          <w:color w:val="000000" w:themeColor="text1"/>
          <w:kern w:val="0"/>
          <w:szCs w:val="28"/>
          <w:lang w:val="en-US"/>
          <w14:ligatures w14:val="none"/>
        </w:rPr>
        <w:t>năm 2026</w:t>
      </w:r>
    </w:p>
    <w:p w14:paraId="52B6B303" w14:textId="2C50159B" w:rsidR="003842A0" w:rsidRPr="00E35DCB" w:rsidRDefault="003842A0" w:rsidP="008E2B82">
      <w:pPr>
        <w:widowControl w:val="0"/>
        <w:spacing w:after="0" w:line="240" w:lineRule="auto"/>
        <w:jc w:val="center"/>
        <w:rPr>
          <w:rFonts w:eastAsia="Times New Roman" w:cs="Times New Roman"/>
          <w:bCs/>
          <w:i/>
          <w:iCs/>
          <w:color w:val="000000" w:themeColor="text1"/>
          <w:kern w:val="0"/>
          <w:szCs w:val="28"/>
          <w:lang w:val="en-US"/>
          <w14:ligatures w14:val="none"/>
        </w:rPr>
      </w:pPr>
      <w:r w:rsidRPr="00E35DCB">
        <w:rPr>
          <w:rFonts w:eastAsia="Times New Roman" w:cs="Times New Roman"/>
          <w:bCs/>
          <w:i/>
          <w:iCs/>
          <w:color w:val="000000" w:themeColor="text1"/>
          <w:kern w:val="0"/>
          <w:szCs w:val="28"/>
          <w:lang w:val="en-US"/>
          <w14:ligatures w14:val="none"/>
        </w:rPr>
        <w:t>(</w:t>
      </w:r>
      <w:r w:rsidR="00E35DCB">
        <w:rPr>
          <w:rFonts w:eastAsia="Times New Roman" w:cs="Times New Roman"/>
          <w:bCs/>
          <w:i/>
          <w:iCs/>
          <w:color w:val="000000" w:themeColor="text1"/>
          <w:kern w:val="0"/>
          <w:szCs w:val="28"/>
          <w:lang w:val="en-US"/>
          <w14:ligatures w14:val="none"/>
        </w:rPr>
        <w:t>K</w:t>
      </w:r>
      <w:r w:rsidRPr="00E35DCB">
        <w:rPr>
          <w:rFonts w:eastAsia="Times New Roman" w:cs="Times New Roman"/>
          <w:bCs/>
          <w:i/>
          <w:iCs/>
          <w:color w:val="000000" w:themeColor="text1"/>
          <w:kern w:val="0"/>
          <w:szCs w:val="28"/>
          <w:lang w:val="en-US"/>
          <w14:ligatures w14:val="none"/>
        </w:rPr>
        <w:t xml:space="preserve">èm theo Quyết định số </w:t>
      </w:r>
      <w:r w:rsidR="00B206A4">
        <w:rPr>
          <w:rFonts w:eastAsia="Times New Roman" w:cs="Times New Roman"/>
          <w:bCs/>
          <w:i/>
          <w:iCs/>
          <w:color w:val="000000" w:themeColor="text1"/>
          <w:kern w:val="0"/>
          <w:szCs w:val="28"/>
          <w:lang w:val="en-US"/>
          <w14:ligatures w14:val="none"/>
        </w:rPr>
        <w:t>123</w:t>
      </w:r>
      <w:r w:rsidRPr="00E35DCB">
        <w:rPr>
          <w:rFonts w:eastAsia="Times New Roman" w:cs="Times New Roman"/>
          <w:bCs/>
          <w:i/>
          <w:iCs/>
          <w:color w:val="000000" w:themeColor="text1"/>
          <w:kern w:val="0"/>
          <w:szCs w:val="28"/>
          <w:lang w:val="en-US"/>
          <w14:ligatures w14:val="none"/>
        </w:rPr>
        <w:t xml:space="preserve">/QĐ-UBND ngày </w:t>
      </w:r>
      <w:r w:rsidR="00B206A4">
        <w:rPr>
          <w:rFonts w:eastAsia="Times New Roman" w:cs="Times New Roman"/>
          <w:bCs/>
          <w:i/>
          <w:iCs/>
          <w:color w:val="000000" w:themeColor="text1"/>
          <w:kern w:val="0"/>
          <w:szCs w:val="28"/>
          <w:lang w:val="en-US"/>
          <w14:ligatures w14:val="none"/>
        </w:rPr>
        <w:t>26</w:t>
      </w:r>
      <w:r w:rsidRPr="00E35DCB">
        <w:rPr>
          <w:rFonts w:eastAsia="Times New Roman" w:cs="Times New Roman"/>
          <w:bCs/>
          <w:i/>
          <w:iCs/>
          <w:color w:val="000000" w:themeColor="text1"/>
          <w:kern w:val="0"/>
          <w:szCs w:val="28"/>
          <w:lang w:val="en-US"/>
          <w14:ligatures w14:val="none"/>
        </w:rPr>
        <w:t>/01/2026</w:t>
      </w:r>
    </w:p>
    <w:p w14:paraId="08956823" w14:textId="10B45859" w:rsidR="003842A0" w:rsidRPr="00E35DCB" w:rsidRDefault="003842A0" w:rsidP="008E2B82">
      <w:pPr>
        <w:widowControl w:val="0"/>
        <w:spacing w:after="0" w:line="240" w:lineRule="auto"/>
        <w:jc w:val="center"/>
        <w:rPr>
          <w:rFonts w:eastAsia="Times New Roman" w:cs="Times New Roman"/>
          <w:bCs/>
          <w:i/>
          <w:iCs/>
          <w:color w:val="000000" w:themeColor="text1"/>
          <w:kern w:val="0"/>
          <w:szCs w:val="28"/>
          <w:lang w:val="en-US"/>
          <w14:ligatures w14:val="none"/>
        </w:rPr>
      </w:pPr>
      <w:r w:rsidRPr="00E35DCB">
        <w:rPr>
          <w:rFonts w:eastAsia="Times New Roman" w:cs="Times New Roman"/>
          <w:bCs/>
          <w:i/>
          <w:iCs/>
          <w:color w:val="000000" w:themeColor="text1"/>
          <w:kern w:val="0"/>
          <w:szCs w:val="28"/>
          <w:lang w:val="en-US"/>
          <w14:ligatures w14:val="none"/>
        </w:rPr>
        <w:t>của Chủ tịch Ủy ban nhân dân phường)</w:t>
      </w:r>
    </w:p>
    <w:p w14:paraId="401AE813" w14:textId="6B2F955D" w:rsidR="008E2B82" w:rsidRPr="0098072C" w:rsidRDefault="008E2B82" w:rsidP="008E2B82">
      <w:pPr>
        <w:widowControl w:val="0"/>
        <w:spacing w:before="120" w:after="120" w:line="220" w:lineRule="exact"/>
        <w:jc w:val="both"/>
        <w:rPr>
          <w:rFonts w:eastAsia="Times New Roman" w:cs="Times New Roman"/>
          <w:color w:val="000000" w:themeColor="text1"/>
          <w:spacing w:val="4"/>
          <w:kern w:val="0"/>
          <w:szCs w:val="28"/>
          <w:lang w:val="en-US"/>
          <w14:ligatures w14:val="none"/>
        </w:rPr>
      </w:pPr>
      <w:r w:rsidRPr="0098072C">
        <w:rPr>
          <w:rFonts w:eastAsia="Times New Roman" w:cs="Times New Roman"/>
          <w:noProof/>
          <w:color w:val="000000" w:themeColor="text1"/>
          <w:spacing w:val="4"/>
          <w:kern w:val="0"/>
          <w:szCs w:val="28"/>
          <w:lang w:val="en-US"/>
          <w14:ligatures w14:val="none"/>
        </w:rPr>
        <mc:AlternateContent>
          <mc:Choice Requires="wps">
            <w:drawing>
              <wp:anchor distT="0" distB="0" distL="114300" distR="114300" simplePos="0" relativeHeight="251661312" behindDoc="0" locked="0" layoutInCell="1" allowOverlap="1" wp14:anchorId="16EBCA7E" wp14:editId="3887B0E5">
                <wp:simplePos x="0" y="0"/>
                <wp:positionH relativeFrom="column">
                  <wp:posOffset>2120265</wp:posOffset>
                </wp:positionH>
                <wp:positionV relativeFrom="paragraph">
                  <wp:posOffset>27940</wp:posOffset>
                </wp:positionV>
                <wp:extent cx="1504950" cy="0"/>
                <wp:effectExtent l="0" t="0" r="0" b="0"/>
                <wp:wrapNone/>
                <wp:docPr id="71312773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718917" id="_x0000_t32" coordsize="21600,21600" o:spt="32" o:oned="t" path="m,l21600,21600e" filled="f">
                <v:path arrowok="t" fillok="f" o:connecttype="none"/>
                <o:lock v:ext="edit" shapetype="t"/>
              </v:shapetype>
              <v:shape id="Straight Arrow Connector 1" o:spid="_x0000_s1026" type="#_x0000_t32" style="position:absolute;margin-left:166.95pt;margin-top:2.2pt;width:1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"/>
            </w:pict>
          </mc:Fallback>
        </mc:AlternateContent>
      </w:r>
    </w:p>
    <w:p w14:paraId="6345F412" w14:textId="76420918" w:rsidR="008E2B82" w:rsidRPr="0098072C" w:rsidRDefault="008E2B82" w:rsidP="000C08DB">
      <w:pPr>
        <w:widowControl w:val="0"/>
        <w:spacing w:before="120" w:after="120" w:line="330" w:lineRule="exact"/>
        <w:ind w:firstLine="720"/>
        <w:jc w:val="both"/>
        <w:rPr>
          <w:rFonts w:eastAsia="Times New Roman" w:cs="Times New Roman"/>
          <w:color w:val="000000" w:themeColor="text1"/>
          <w:spacing w:val="4"/>
          <w:kern w:val="0"/>
          <w:szCs w:val="28"/>
          <w:lang w:val="en-US"/>
          <w14:ligatures w14:val="none"/>
        </w:rPr>
      </w:pPr>
      <w:r w:rsidRPr="0098072C">
        <w:rPr>
          <w:rFonts w:eastAsia="Times New Roman" w:cs="Times New Roman"/>
          <w:color w:val="000000" w:themeColor="text1"/>
          <w:spacing w:val="4"/>
          <w:kern w:val="0"/>
          <w:szCs w:val="28"/>
          <w:lang w:val="en-US"/>
          <w14:ligatures w14:val="none"/>
        </w:rPr>
        <w:t xml:space="preserve">Thực hiện Quyết định số </w:t>
      </w:r>
      <w:r w:rsidR="00B3608F" w:rsidRPr="0098072C">
        <w:rPr>
          <w:rFonts w:eastAsia="Times New Roman" w:cs="Times New Roman"/>
          <w:color w:val="000000" w:themeColor="text1"/>
          <w:spacing w:val="4"/>
          <w:kern w:val="0"/>
          <w:szCs w:val="28"/>
          <w:lang w:val="en-US"/>
          <w14:ligatures w14:val="none"/>
        </w:rPr>
        <w:t>247</w:t>
      </w:r>
      <w:r w:rsidRPr="0098072C">
        <w:rPr>
          <w:rFonts w:eastAsia="Times New Roman" w:cs="Times New Roman"/>
          <w:color w:val="000000" w:themeColor="text1"/>
          <w:spacing w:val="4"/>
          <w:kern w:val="0"/>
          <w:szCs w:val="28"/>
          <w:lang w:val="en-US"/>
          <w14:ligatures w14:val="none"/>
        </w:rPr>
        <w:t xml:space="preserve">/QĐ-UBND ngày </w:t>
      </w:r>
      <w:r w:rsidR="00B3608F" w:rsidRPr="0098072C">
        <w:rPr>
          <w:rFonts w:eastAsia="Times New Roman" w:cs="Times New Roman"/>
          <w:color w:val="000000" w:themeColor="text1"/>
          <w:spacing w:val="4"/>
          <w:kern w:val="0"/>
          <w:szCs w:val="28"/>
          <w:lang w:val="en-US"/>
          <w14:ligatures w14:val="none"/>
        </w:rPr>
        <w:t>20/01/2026</w:t>
      </w:r>
      <w:r w:rsidRPr="0098072C">
        <w:rPr>
          <w:rFonts w:eastAsia="Times New Roman" w:cs="Times New Roman"/>
          <w:color w:val="000000" w:themeColor="text1"/>
          <w:spacing w:val="4"/>
          <w:kern w:val="0"/>
          <w:szCs w:val="28"/>
          <w:lang w:val="en-US"/>
          <w14:ligatures w14:val="none"/>
        </w:rPr>
        <w:t xml:space="preserve"> của Ủy ban nhân dân thành phố về việc </w:t>
      </w:r>
      <w:r w:rsidR="00B3608F" w:rsidRPr="0098072C">
        <w:rPr>
          <w:rFonts w:eastAsia="Times New Roman" w:cs="Times New Roman"/>
          <w:color w:val="000000" w:themeColor="text1"/>
          <w:spacing w:val="4"/>
          <w:kern w:val="0"/>
          <w:szCs w:val="28"/>
          <w:lang w:val="en-US"/>
          <w14:ligatures w14:val="none"/>
        </w:rPr>
        <w:t xml:space="preserve">ban hành </w:t>
      </w:r>
      <w:r w:rsidR="00B3608F" w:rsidRPr="0098072C">
        <w:rPr>
          <w:rFonts w:eastAsia="Times New Roman" w:cs="Times New Roman"/>
          <w:color w:val="000000" w:themeColor="text1"/>
          <w:spacing w:val="4"/>
          <w:kern w:val="0"/>
          <w:szCs w:val="28"/>
          <w14:ligatures w14:val="none"/>
        </w:rPr>
        <w:t>Kế hoạch tuyên truyền cải cách hành chính nhà nước thành phố Hải Phòng năm 2026</w:t>
      </w:r>
      <w:r w:rsidRPr="0098072C">
        <w:rPr>
          <w:rFonts w:eastAsia="Times New Roman" w:cs="Times New Roman"/>
          <w:color w:val="000000" w:themeColor="text1"/>
          <w:spacing w:val="4"/>
          <w:kern w:val="0"/>
          <w:szCs w:val="28"/>
          <w:lang w:val="en-US"/>
          <w14:ligatures w14:val="none"/>
        </w:rPr>
        <w:t xml:space="preserve">, Ủy ban nhân dân </w:t>
      </w:r>
      <w:r w:rsidR="00B3608F" w:rsidRPr="0098072C">
        <w:rPr>
          <w:rFonts w:eastAsia="Times New Roman" w:cs="Times New Roman"/>
          <w:color w:val="000000" w:themeColor="text1"/>
          <w:spacing w:val="4"/>
          <w:kern w:val="0"/>
          <w:szCs w:val="28"/>
          <w:lang w:val="en-US"/>
          <w14:ligatures w14:val="none"/>
        </w:rPr>
        <w:t xml:space="preserve">phường </w:t>
      </w:r>
      <w:r w:rsidR="00BA1A5C">
        <w:rPr>
          <w:rFonts w:eastAsia="Times New Roman" w:cs="Times New Roman"/>
          <w:color w:val="000000" w:themeColor="text1"/>
          <w:spacing w:val="4"/>
          <w:kern w:val="0"/>
          <w:szCs w:val="28"/>
          <w:lang w:val="en-US"/>
          <w14:ligatures w14:val="none"/>
        </w:rPr>
        <w:t>An Hải</w:t>
      </w:r>
      <w:r w:rsidR="00D708DA">
        <w:rPr>
          <w:rFonts w:eastAsia="Times New Roman" w:cs="Times New Roman"/>
          <w:color w:val="000000" w:themeColor="text1"/>
          <w:spacing w:val="4"/>
          <w:kern w:val="0"/>
          <w:szCs w:val="28"/>
          <w:lang w:val="en-US"/>
          <w14:ligatures w14:val="none"/>
        </w:rPr>
        <w:t xml:space="preserve"> </w:t>
      </w:r>
      <w:r w:rsidR="00B3076C">
        <w:rPr>
          <w:rFonts w:eastAsia="Times New Roman" w:cs="Times New Roman"/>
          <w:color w:val="000000" w:themeColor="text1"/>
          <w:spacing w:val="4"/>
          <w:kern w:val="0"/>
          <w:szCs w:val="28"/>
          <w:lang w:val="en-US"/>
          <w14:ligatures w14:val="none"/>
        </w:rPr>
        <w:t>xây dựng</w:t>
      </w:r>
      <w:r w:rsidRPr="0098072C">
        <w:rPr>
          <w:rFonts w:eastAsia="Times New Roman" w:cs="Times New Roman"/>
          <w:color w:val="000000" w:themeColor="text1"/>
          <w:spacing w:val="4"/>
          <w:kern w:val="0"/>
          <w:szCs w:val="28"/>
          <w:lang w:val="en-US"/>
          <w14:ligatures w14:val="none"/>
        </w:rPr>
        <w:t xml:space="preserve"> Kế hoạch</w:t>
      </w:r>
      <w:r w:rsidRPr="0098072C">
        <w:rPr>
          <w:rFonts w:eastAsia="Times New Roman" w:cs="Times New Roman"/>
          <w:color w:val="000000" w:themeColor="text1"/>
          <w:spacing w:val="4"/>
          <w:kern w:val="0"/>
          <w:szCs w:val="28"/>
          <w14:ligatures w14:val="none"/>
        </w:rPr>
        <w:t xml:space="preserve"> </w:t>
      </w:r>
      <w:r w:rsidRPr="0098072C">
        <w:rPr>
          <w:rFonts w:eastAsia="Times New Roman" w:cs="Times New Roman"/>
          <w:color w:val="000000" w:themeColor="text1"/>
          <w:spacing w:val="4"/>
          <w:kern w:val="0"/>
          <w:szCs w:val="28"/>
          <w:lang w:val="en-US"/>
          <w14:ligatures w14:val="none"/>
        </w:rPr>
        <w:t xml:space="preserve">tuyên truyền cải cách hành chính nhà nước </w:t>
      </w:r>
      <w:r w:rsidR="00D708DA">
        <w:rPr>
          <w:rFonts w:eastAsia="Times New Roman" w:cs="Times New Roman"/>
          <w:color w:val="000000" w:themeColor="text1"/>
          <w:spacing w:val="4"/>
          <w:kern w:val="0"/>
          <w:szCs w:val="28"/>
          <w:lang w:val="en-US"/>
          <w14:ligatures w14:val="none"/>
        </w:rPr>
        <w:t>năm</w:t>
      </w:r>
      <w:r w:rsidRPr="0098072C">
        <w:rPr>
          <w:rFonts w:eastAsia="Times New Roman" w:cs="Times New Roman"/>
          <w:color w:val="000000" w:themeColor="text1"/>
          <w:spacing w:val="4"/>
          <w:kern w:val="0"/>
          <w:szCs w:val="28"/>
          <w:lang w:val="en-US"/>
          <w14:ligatures w14:val="none"/>
        </w:rPr>
        <w:t xml:space="preserve"> 2026, cụ thể như sau:</w:t>
      </w:r>
    </w:p>
    <w:p w14:paraId="0DB14835" w14:textId="77777777" w:rsidR="008E2B82" w:rsidRPr="0098072C" w:rsidRDefault="008E2B82" w:rsidP="000C08DB">
      <w:pPr>
        <w:tabs>
          <w:tab w:val="left" w:pos="567"/>
        </w:tabs>
        <w:spacing w:before="120" w:after="120" w:line="33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lang w:val="en-US"/>
          <w14:ligatures w14:val="none"/>
        </w:rPr>
        <w:t>I. MỤC ĐÍCH, YÊU CẦU</w:t>
      </w:r>
    </w:p>
    <w:p w14:paraId="652BE1C8" w14:textId="77777777" w:rsidR="008E2B82" w:rsidRPr="0098072C" w:rsidRDefault="008E2B82" w:rsidP="000C08DB">
      <w:pPr>
        <w:tabs>
          <w:tab w:val="left" w:pos="567"/>
        </w:tabs>
        <w:spacing w:before="120" w:after="120" w:line="33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lang w:val="en-US"/>
          <w14:ligatures w14:val="none"/>
        </w:rPr>
        <w:t>1. Mục đích</w:t>
      </w:r>
    </w:p>
    <w:p w14:paraId="5F81AF43" w14:textId="3EBA6C6F" w:rsidR="008E2B82" w:rsidRPr="00FC1FBF" w:rsidRDefault="008E2B82" w:rsidP="00FC1FBF">
      <w:pPr>
        <w:tabs>
          <w:tab w:val="left" w:pos="567"/>
        </w:tabs>
        <w:spacing w:before="120" w:after="120" w:line="300" w:lineRule="exact"/>
        <w:ind w:firstLine="720"/>
        <w:jc w:val="both"/>
        <w:rPr>
          <w:rFonts w:eastAsia="Times New Roman" w:cs="Times New Roman"/>
          <w:b/>
          <w:bCs/>
          <w:i/>
          <w:iCs/>
          <w:kern w:val="0"/>
          <w:szCs w:val="28"/>
          <w:lang w:val="en-US" w:eastAsia="vi-VN"/>
          <w14:ligatures w14:val="none"/>
        </w:rPr>
      </w:pPr>
      <w:r w:rsidRPr="0098072C">
        <w:rPr>
          <w:rFonts w:eastAsia="Times New Roman" w:cs="Times New Roman"/>
          <w:color w:val="000000" w:themeColor="text1"/>
          <w:kern w:val="0"/>
          <w:szCs w:val="28"/>
          <w:lang w:val="en-US"/>
          <w14:ligatures w14:val="none"/>
        </w:rPr>
        <w:t xml:space="preserve">a) </w:t>
      </w:r>
      <w:r w:rsidRPr="0098072C">
        <w:rPr>
          <w:rFonts w:eastAsia="Times New Roman" w:cs="Times New Roman"/>
          <w:color w:val="000000" w:themeColor="text1"/>
          <w:kern w:val="0"/>
          <w:szCs w:val="28"/>
          <w14:ligatures w14:val="none"/>
        </w:rPr>
        <w:t>T</w:t>
      </w:r>
      <w:r w:rsidRPr="0098072C">
        <w:rPr>
          <w:rFonts w:eastAsia="Times New Roman" w:cs="Times New Roman"/>
          <w:color w:val="000000" w:themeColor="text1"/>
          <w:kern w:val="0"/>
          <w:szCs w:val="28"/>
          <w:lang w:val="en-US"/>
          <w14:ligatures w14:val="none"/>
        </w:rPr>
        <w:t>ập trung</w:t>
      </w:r>
      <w:r w:rsidR="003842A0">
        <w:rPr>
          <w:rFonts w:eastAsia="Times New Roman" w:cs="Times New Roman"/>
          <w:color w:val="000000" w:themeColor="text1"/>
          <w:kern w:val="0"/>
          <w:szCs w:val="28"/>
          <w:lang w:val="en-US"/>
          <w14:ligatures w14:val="none"/>
        </w:rPr>
        <w:t xml:space="preserve"> </w:t>
      </w:r>
      <w:r w:rsidR="00182794" w:rsidRPr="0098072C">
        <w:rPr>
          <w:rFonts w:eastAsia="Times New Roman" w:cs="Times New Roman"/>
          <w:color w:val="000000" w:themeColor="text1"/>
          <w:kern w:val="0"/>
          <w:szCs w:val="28"/>
          <w:lang w:val="en-US"/>
          <w14:ligatures w14:val="none"/>
        </w:rPr>
        <w:t>đ</w:t>
      </w:r>
      <w:r w:rsidR="00A81A65">
        <w:rPr>
          <w:rFonts w:eastAsia="Times New Roman" w:cs="Times New Roman"/>
          <w:color w:val="000000" w:themeColor="text1"/>
          <w:kern w:val="0"/>
          <w:szCs w:val="28"/>
          <w:lang w:val="en-US"/>
          <w14:ligatures w14:val="none"/>
        </w:rPr>
        <w:t>ẩy</w:t>
      </w:r>
      <w:r w:rsidR="00182794" w:rsidRPr="0098072C">
        <w:rPr>
          <w:rFonts w:eastAsia="Times New Roman" w:cs="Times New Roman"/>
          <w:color w:val="000000" w:themeColor="text1"/>
          <w:kern w:val="0"/>
          <w:szCs w:val="28"/>
          <w:lang w:val="en-US"/>
          <w14:ligatures w14:val="none"/>
        </w:rPr>
        <w:t xml:space="preserve"> mạnh</w:t>
      </w:r>
      <w:r w:rsidRPr="0098072C">
        <w:rPr>
          <w:rFonts w:eastAsia="Times New Roman" w:cs="Times New Roman"/>
          <w:color w:val="000000" w:themeColor="text1"/>
          <w:kern w:val="0"/>
          <w:szCs w:val="28"/>
          <w:lang w:val="en-US"/>
          <w14:ligatures w14:val="none"/>
        </w:rPr>
        <w:t xml:space="preserve"> công tác tuyên truyền, phổ biến về cải cách hành chính, coi đây là nhiệm vụ trọng tâm, khâu đột phá trong công tác lãnh đạo, chỉ đạo, điều hành của các cấp, các ngành, góp phần hoàn thành thắng lợi Chủ đề năm 2026 </w:t>
      </w:r>
      <w:r w:rsidR="00367414" w:rsidRPr="0098072C">
        <w:rPr>
          <w:rFonts w:eastAsia="Times New Roman" w:cs="Times New Roman"/>
          <w:color w:val="000000" w:themeColor="text1"/>
          <w:kern w:val="0"/>
          <w:szCs w:val="28"/>
          <w:lang w:val="en-US"/>
          <w14:ligatures w14:val="none"/>
        </w:rPr>
        <w:t>của thành phố về</w:t>
      </w:r>
      <w:r w:rsidR="001E0C10" w:rsidRPr="0098072C">
        <w:rPr>
          <w:rFonts w:eastAsia="Times New Roman" w:cs="Times New Roman"/>
          <w:color w:val="000000" w:themeColor="text1"/>
          <w:kern w:val="0"/>
          <w:szCs w:val="28"/>
          <w:lang w:val="en-US"/>
          <w14:ligatures w14:val="none"/>
        </w:rPr>
        <w:t xml:space="preserve"> “</w:t>
      </w:r>
      <w:r w:rsidRPr="0098072C">
        <w:rPr>
          <w:rFonts w:eastAsia="Times New Roman" w:cs="Times New Roman"/>
          <w:i/>
          <w:iCs/>
          <w:color w:val="000000" w:themeColor="text1"/>
          <w:kern w:val="0"/>
          <w:szCs w:val="28"/>
          <w:lang w:val="en-US"/>
          <w14:ligatures w14:val="none"/>
        </w:rPr>
        <w:t>Chủ động thực thi; phát huy động lực; tăng trưởng bứt phá</w:t>
      </w:r>
      <w:r w:rsidR="00367414" w:rsidRPr="0098072C">
        <w:rPr>
          <w:rFonts w:eastAsia="Times New Roman" w:cs="Times New Roman"/>
          <w:i/>
          <w:iCs/>
          <w:color w:val="000000" w:themeColor="text1"/>
          <w:kern w:val="0"/>
          <w:szCs w:val="28"/>
          <w:lang w:val="en-US"/>
          <w14:ligatures w14:val="none"/>
        </w:rPr>
        <w:t xml:space="preserve">”, </w:t>
      </w:r>
      <w:r w:rsidR="00367414" w:rsidRPr="0098072C">
        <w:rPr>
          <w:rFonts w:eastAsia="Times New Roman" w:cs="Times New Roman"/>
          <w:color w:val="000000" w:themeColor="text1"/>
          <w:kern w:val="0"/>
          <w:szCs w:val="28"/>
          <w:lang w:val="en-US"/>
          <w14:ligatures w14:val="none"/>
        </w:rPr>
        <w:t xml:space="preserve">của phường </w:t>
      </w:r>
      <w:r w:rsidR="00BA1A5C">
        <w:rPr>
          <w:rFonts w:eastAsia="Times New Roman" w:cs="Times New Roman"/>
          <w:color w:val="000000" w:themeColor="text1"/>
          <w:kern w:val="0"/>
          <w:szCs w:val="28"/>
          <w:lang w:val="en-US"/>
          <w14:ligatures w14:val="none"/>
        </w:rPr>
        <w:t>An Hải</w:t>
      </w:r>
      <w:r w:rsidR="00FC1FBF">
        <w:rPr>
          <w:rFonts w:eastAsia="Times New Roman" w:cs="Times New Roman"/>
          <w:color w:val="000000" w:themeColor="text1"/>
          <w:kern w:val="0"/>
          <w:szCs w:val="28"/>
          <w:lang w:val="en-US"/>
          <w14:ligatures w14:val="none"/>
        </w:rPr>
        <w:t xml:space="preserve"> </w:t>
      </w:r>
      <w:r w:rsidR="00367414" w:rsidRPr="0098072C">
        <w:rPr>
          <w:rFonts w:eastAsia="Times New Roman" w:cs="Times New Roman"/>
          <w:color w:val="000000" w:themeColor="text1"/>
          <w:kern w:val="0"/>
          <w:szCs w:val="28"/>
          <w:lang w:val="en-US"/>
          <w14:ligatures w14:val="none"/>
        </w:rPr>
        <w:t>về</w:t>
      </w:r>
      <w:r w:rsidR="000C08DB" w:rsidRPr="0098072C">
        <w:rPr>
          <w:rFonts w:eastAsia="Times New Roman" w:cs="Times New Roman"/>
          <w:color w:val="000000" w:themeColor="text1"/>
          <w:kern w:val="0"/>
          <w:szCs w:val="28"/>
          <w:lang w:val="en-US"/>
          <w14:ligatures w14:val="none"/>
        </w:rPr>
        <w:t xml:space="preserve"> </w:t>
      </w:r>
      <w:r w:rsidR="00FC1FBF" w:rsidRPr="00FC1FBF">
        <w:rPr>
          <w:rFonts w:eastAsia="Times New Roman" w:cs="Times New Roman"/>
          <w:i/>
          <w:iCs/>
          <w:kern w:val="0"/>
          <w:szCs w:val="28"/>
          <w:lang w:val="en-US" w:eastAsia="vi-VN"/>
          <w14:ligatures w14:val="none"/>
        </w:rPr>
        <w:t>“</w:t>
      </w:r>
      <w:r w:rsidR="00581D97" w:rsidRPr="00581D97">
        <w:rPr>
          <w:rFonts w:eastAsia="Times New Roman" w:cs="Times New Roman"/>
          <w:i/>
          <w:iCs/>
          <w:kern w:val="0"/>
          <w:szCs w:val="28"/>
          <w:lang w:eastAsia="vi-VN"/>
          <w14:ligatures w14:val="none"/>
        </w:rPr>
        <w:t>Xây dựng chính quyền thân thiện, đô thị kỷ cương; chủ động thực thi, phát huy nguồn lực để phát triển bền vững</w:t>
      </w:r>
      <w:r w:rsidR="00FC1FBF" w:rsidRPr="00FC1FBF">
        <w:rPr>
          <w:rFonts w:eastAsia="Times New Roman" w:cs="Times New Roman"/>
          <w:i/>
          <w:iCs/>
          <w:kern w:val="0"/>
          <w:szCs w:val="28"/>
          <w:lang w:val="en-US" w:eastAsia="vi-VN"/>
          <w14:ligatures w14:val="none"/>
        </w:rPr>
        <w:t>”</w:t>
      </w:r>
      <w:r w:rsidR="00FC1FBF">
        <w:rPr>
          <w:rFonts w:eastAsia="Times New Roman" w:cs="Times New Roman"/>
          <w:b/>
          <w:bCs/>
          <w:i/>
          <w:iCs/>
          <w:kern w:val="0"/>
          <w:szCs w:val="28"/>
          <w:lang w:val="en-US" w:eastAsia="vi-VN"/>
          <w14:ligatures w14:val="none"/>
        </w:rPr>
        <w:t xml:space="preserve"> </w:t>
      </w:r>
      <w:r w:rsidRPr="0098072C">
        <w:rPr>
          <w:rFonts w:eastAsia="Times New Roman" w:cs="Times New Roman"/>
          <w:color w:val="000000" w:themeColor="text1"/>
          <w:kern w:val="0"/>
          <w:szCs w:val="28"/>
          <w:lang w:val="en-US"/>
          <w14:ligatures w14:val="none"/>
        </w:rPr>
        <w:t xml:space="preserve">và các Chương trình, Kế hoạch phát triển kinh tế - xã hội năm 2026 của </w:t>
      </w:r>
      <w:r w:rsidR="00367414" w:rsidRPr="0098072C">
        <w:rPr>
          <w:rFonts w:eastAsia="Times New Roman" w:cs="Times New Roman"/>
          <w:color w:val="000000" w:themeColor="text1"/>
          <w:kern w:val="0"/>
          <w:szCs w:val="28"/>
          <w:lang w:val="en-US"/>
          <w14:ligatures w14:val="none"/>
        </w:rPr>
        <w:t>phường</w:t>
      </w:r>
      <w:r w:rsidRPr="0098072C">
        <w:rPr>
          <w:rFonts w:eastAsia="Times New Roman" w:cs="Times New Roman"/>
          <w:color w:val="000000" w:themeColor="text1"/>
          <w:kern w:val="0"/>
          <w:szCs w:val="28"/>
          <w:lang w:val="en-US"/>
          <w14:ligatures w14:val="none"/>
        </w:rPr>
        <w:t>.</w:t>
      </w:r>
    </w:p>
    <w:p w14:paraId="0D2D95FA" w14:textId="5D189DE6" w:rsidR="008E2B82" w:rsidRPr="0098072C" w:rsidRDefault="008E2B82" w:rsidP="000C08DB">
      <w:pPr>
        <w:widowControl w:val="0"/>
        <w:shd w:val="clear" w:color="auto" w:fill="FFFFFF"/>
        <w:tabs>
          <w:tab w:val="left" w:pos="851"/>
        </w:tabs>
        <w:spacing w:before="120" w:after="120" w:line="33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xml:space="preserve">b) Đẩy mạnh công tác thông tin, tuyên truyền nhằm nâng cao nhận thức, trách nhiệm thực hiện cải cách hành chính của cán bộ, công chức, viên chức, người lao động trong quá trình thực thi công vụ; chấp hành nghiêm kỷ luật, kỷ cương, đạo đức công vụ, ý thức trách nhiệm, tinh thần phục vụ </w:t>
      </w:r>
      <w:r w:rsidR="00B23A45" w:rsidRPr="0098072C">
        <w:rPr>
          <w:rFonts w:eastAsia="Times New Roman" w:cs="Times New Roman"/>
          <w:color w:val="000000" w:themeColor="text1"/>
          <w:kern w:val="0"/>
          <w:szCs w:val="28"/>
          <w:lang w:val="en-US"/>
          <w14:ligatures w14:val="none"/>
        </w:rPr>
        <w:t>N</w:t>
      </w:r>
      <w:r w:rsidRPr="0098072C">
        <w:rPr>
          <w:rFonts w:eastAsia="Times New Roman" w:cs="Times New Roman"/>
          <w:color w:val="000000" w:themeColor="text1"/>
          <w:kern w:val="0"/>
          <w:szCs w:val="28"/>
          <w:lang w:val="en-US"/>
          <w14:ligatures w14:val="none"/>
        </w:rPr>
        <w:t xml:space="preserve">hân dân trong việc triển khai công tác cải cách hành chính trên địa bàn </w:t>
      </w:r>
      <w:r w:rsidR="00B23A45" w:rsidRPr="0098072C">
        <w:rPr>
          <w:rFonts w:eastAsia="Times New Roman" w:cs="Times New Roman"/>
          <w:color w:val="000000" w:themeColor="text1"/>
          <w:kern w:val="0"/>
          <w:szCs w:val="28"/>
          <w:lang w:val="en-US"/>
          <w14:ligatures w14:val="none"/>
        </w:rPr>
        <w:t>phường</w:t>
      </w:r>
      <w:r w:rsidRPr="0098072C">
        <w:rPr>
          <w:rFonts w:eastAsia="Times New Roman" w:cs="Times New Roman"/>
          <w:color w:val="000000" w:themeColor="text1"/>
          <w:kern w:val="0"/>
          <w:szCs w:val="28"/>
          <w:lang w:val="en-US"/>
          <w14:ligatures w14:val="none"/>
        </w:rPr>
        <w:t xml:space="preserve">. Đồng thời, nâng cao nhận thức, sự đồng thuận của người dân, tổ chức, xã hội về việc thực hiện các mục tiêu, nhiệm vụ cải cách hành chính nhà nước. Xây dựng chính quyền phục vụ </w:t>
      </w:r>
      <w:r w:rsidR="00081BB1" w:rsidRPr="0098072C">
        <w:rPr>
          <w:rFonts w:eastAsia="Times New Roman" w:cs="Times New Roman"/>
          <w:color w:val="000000" w:themeColor="text1"/>
          <w:kern w:val="0"/>
          <w:szCs w:val="28"/>
          <w:lang w:val="en-US"/>
          <w14:ligatures w14:val="none"/>
        </w:rPr>
        <w:t>N</w:t>
      </w:r>
      <w:r w:rsidRPr="0098072C">
        <w:rPr>
          <w:rFonts w:eastAsia="Times New Roman" w:cs="Times New Roman"/>
          <w:color w:val="000000" w:themeColor="text1"/>
          <w:kern w:val="0"/>
          <w:szCs w:val="28"/>
          <w:lang w:val="en-US"/>
          <w14:ligatures w14:val="none"/>
        </w:rPr>
        <w:t>hân dân, hoạt động hiệu lực, hiệu quả, chuyên nghiệp; nâng cao chất lượng cung ứng dịch vụ hành chính công.</w:t>
      </w:r>
    </w:p>
    <w:p w14:paraId="28DF5C3B" w14:textId="7F1C9A0B" w:rsidR="008E2B82" w:rsidRPr="0098072C" w:rsidRDefault="008E2B82" w:rsidP="000C08DB">
      <w:pPr>
        <w:widowControl w:val="0"/>
        <w:shd w:val="clear" w:color="auto" w:fill="FFFFFF"/>
        <w:tabs>
          <w:tab w:val="left" w:pos="851"/>
        </w:tabs>
        <w:spacing w:before="120" w:after="120" w:line="33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c) Nâng cao nhận thức, trách nhiệm của hệ thống thông tin cơ sở trong việc tổ chức thực hiện công tác thông tin, tuyên truyền cải cách hành chính; nâng cao năng lực, tinh thần trách nhiệm, tính chuyên nghiệp của đội ngũ cán bộ, phóng viên phụ trách đưa tin, bài, phóng sự về cải cách hành chính.</w:t>
      </w:r>
    </w:p>
    <w:p w14:paraId="1BE2170E" w14:textId="6F398E51" w:rsidR="008E2B82" w:rsidRPr="0098072C" w:rsidRDefault="008E2B82" w:rsidP="000C08DB">
      <w:pPr>
        <w:widowControl w:val="0"/>
        <w:shd w:val="clear" w:color="auto" w:fill="FFFFFF"/>
        <w:tabs>
          <w:tab w:val="left" w:pos="837"/>
        </w:tabs>
        <w:spacing w:before="120" w:after="120" w:line="33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xml:space="preserve">d) Tiếp tục phát huy vai trò của </w:t>
      </w:r>
      <w:r w:rsidR="006A42F6" w:rsidRPr="0098072C">
        <w:rPr>
          <w:rFonts w:eastAsia="Times New Roman" w:cs="Times New Roman"/>
          <w:color w:val="000000" w:themeColor="text1"/>
          <w:kern w:val="0"/>
          <w:szCs w:val="28"/>
          <w:lang w:val="en-US"/>
          <w14:ligatures w14:val="none"/>
        </w:rPr>
        <w:t>hệ thống thông tin cơ sở</w:t>
      </w:r>
      <w:r w:rsidRPr="0098072C">
        <w:rPr>
          <w:rFonts w:eastAsia="Times New Roman" w:cs="Times New Roman"/>
          <w:color w:val="000000" w:themeColor="text1"/>
          <w:kern w:val="0"/>
          <w:szCs w:val="28"/>
          <w:lang w:val="en-US"/>
          <w14:ligatures w14:val="none"/>
        </w:rPr>
        <w:t xml:space="preserve"> trong việc phát hiện, phản ánh chính xác, kịp thời những mặt tích cực cũng như những hạn chế trong công tác cải cách hành chính ở </w:t>
      </w:r>
      <w:r w:rsidR="00305182" w:rsidRPr="0098072C">
        <w:rPr>
          <w:rFonts w:eastAsia="Times New Roman" w:cs="Times New Roman"/>
          <w:color w:val="000000" w:themeColor="text1"/>
          <w:kern w:val="0"/>
          <w:szCs w:val="28"/>
          <w:lang w:val="en-US"/>
          <w14:ligatures w14:val="none"/>
        </w:rPr>
        <w:t>địa phương</w:t>
      </w:r>
      <w:r w:rsidRPr="0098072C">
        <w:rPr>
          <w:rFonts w:eastAsia="Times New Roman" w:cs="Times New Roman"/>
          <w:color w:val="000000" w:themeColor="text1"/>
          <w:kern w:val="0"/>
          <w:szCs w:val="28"/>
          <w:lang w:val="en-US"/>
          <w14:ligatures w14:val="none"/>
        </w:rPr>
        <w:t>; các mô hình, sáng kiến, giải pháp, cách làm hay về cải cách hành chính đang được áp dụng có hiệu quả.</w:t>
      </w:r>
    </w:p>
    <w:p w14:paraId="7A094861" w14:textId="1FBFE1FD" w:rsidR="00A11514" w:rsidRPr="0098072C" w:rsidRDefault="008E2B82" w:rsidP="000C08DB">
      <w:pPr>
        <w:widowControl w:val="0"/>
        <w:shd w:val="clear" w:color="auto" w:fill="FFFFFF"/>
        <w:tabs>
          <w:tab w:val="left" w:pos="837"/>
        </w:tabs>
        <w:spacing w:before="120" w:after="120" w:line="33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đ)</w:t>
      </w:r>
      <w:r w:rsidRPr="0098072C">
        <w:rPr>
          <w:rFonts w:eastAsia="Times New Roman" w:cs="Times New Roman"/>
          <w:color w:val="000000" w:themeColor="text1"/>
          <w:kern w:val="0"/>
          <w:szCs w:val="28"/>
          <w14:ligatures w14:val="none"/>
        </w:rPr>
        <w:t xml:space="preserve"> </w:t>
      </w:r>
      <w:r w:rsidR="003B7AFF" w:rsidRPr="0098072C">
        <w:rPr>
          <w:rFonts w:eastAsia="Times New Roman" w:cs="Times New Roman"/>
          <w:color w:val="000000" w:themeColor="text1"/>
          <w:kern w:val="0"/>
          <w:szCs w:val="28"/>
          <w:lang w:val="en-US"/>
          <w14:ligatures w14:val="none"/>
        </w:rPr>
        <w:t>Tham gia</w:t>
      </w:r>
      <w:r w:rsidRPr="0098072C">
        <w:rPr>
          <w:rFonts w:eastAsia="Times New Roman" w:cs="Times New Roman"/>
          <w:color w:val="000000" w:themeColor="text1"/>
          <w:kern w:val="0"/>
          <w:szCs w:val="28"/>
          <w:lang w:val="en-US"/>
          <w14:ligatures w14:val="none"/>
        </w:rPr>
        <w:t xml:space="preserve"> các hội thi, cuộc thi về công tác cải cách hành chính gắn với chuyển đổi số đảm bảo hiệu quả, thiết thực.</w:t>
      </w:r>
    </w:p>
    <w:p w14:paraId="1E5FE1E9" w14:textId="77777777" w:rsidR="008E2B82" w:rsidRPr="0098072C" w:rsidRDefault="008E2B82" w:rsidP="00A11514">
      <w:pPr>
        <w:widowControl w:val="0"/>
        <w:tabs>
          <w:tab w:val="left" w:pos="837"/>
        </w:tabs>
        <w:spacing w:before="120" w:after="120" w:line="32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lang w:val="en-US"/>
          <w14:ligatures w14:val="none"/>
        </w:rPr>
        <w:lastRenderedPageBreak/>
        <w:t>2. Yêu cầu</w:t>
      </w:r>
    </w:p>
    <w:p w14:paraId="5F6A7D23" w14:textId="77777777" w:rsidR="008E2B82" w:rsidRPr="0098072C" w:rsidRDefault="008E2B82" w:rsidP="00A11514">
      <w:pPr>
        <w:widowControl w:val="0"/>
        <w:tabs>
          <w:tab w:val="left" w:pos="837"/>
        </w:tabs>
        <w:spacing w:before="120" w:after="120" w:line="320" w:lineRule="exact"/>
        <w:ind w:firstLine="720"/>
        <w:jc w:val="both"/>
        <w:rPr>
          <w:rFonts w:eastAsia="Times New Roman" w:cs="Times New Roman"/>
          <w:color w:val="000000" w:themeColor="text1"/>
          <w:kern w:val="0"/>
          <w:szCs w:val="28"/>
          <w14:ligatures w14:val="none"/>
        </w:rPr>
      </w:pPr>
      <w:r w:rsidRPr="0098072C">
        <w:rPr>
          <w:rFonts w:eastAsia="Times New Roman" w:cs="Times New Roman"/>
          <w:color w:val="000000" w:themeColor="text1"/>
          <w:kern w:val="0"/>
          <w:szCs w:val="28"/>
          <w:lang w:val="en-US"/>
          <w14:ligatures w14:val="none"/>
        </w:rPr>
        <w:t>a)</w:t>
      </w:r>
      <w:r w:rsidRPr="0098072C">
        <w:rPr>
          <w:rFonts w:eastAsia="Times New Roman" w:cs="Times New Roman"/>
          <w:color w:val="000000" w:themeColor="text1"/>
          <w:kern w:val="0"/>
          <w:szCs w:val="28"/>
          <w14:ligatures w14:val="none"/>
        </w:rPr>
        <w:t xml:space="preserve"> Triển khai công tác tuyên truyền thiết thực, hiệu quả theo </w:t>
      </w:r>
      <w:r w:rsidRPr="0098072C">
        <w:rPr>
          <w:rFonts w:eastAsia="Times New Roman" w:cs="Times New Roman"/>
          <w:color w:val="000000" w:themeColor="text1"/>
          <w:kern w:val="0"/>
          <w:szCs w:val="28"/>
          <w:lang w:val="en-US"/>
          <w14:ligatures w14:val="none"/>
        </w:rPr>
        <w:t xml:space="preserve">đúng </w:t>
      </w:r>
      <w:r w:rsidRPr="0098072C">
        <w:rPr>
          <w:rFonts w:eastAsia="Times New Roman" w:cs="Times New Roman"/>
          <w:color w:val="000000" w:themeColor="text1"/>
          <w:kern w:val="0"/>
          <w:szCs w:val="28"/>
          <w14:ligatures w14:val="none"/>
        </w:rPr>
        <w:t>tiến độ đề ra; phổ biến nội dung cải cách hành chính kịp thời, đầy đủ, thường xuyên, rộng khắp, phù hợp</w:t>
      </w:r>
      <w:r w:rsidRPr="0098072C">
        <w:rPr>
          <w:rFonts w:eastAsia="Times New Roman" w:cs="Times New Roman"/>
          <w:color w:val="000000" w:themeColor="text1"/>
          <w:kern w:val="0"/>
          <w:szCs w:val="28"/>
          <w:lang w:val="en-US"/>
          <w14:ligatures w14:val="none"/>
        </w:rPr>
        <w:t xml:space="preserve"> </w:t>
      </w:r>
      <w:r w:rsidRPr="0098072C">
        <w:rPr>
          <w:rFonts w:eastAsia="Times New Roman" w:cs="Times New Roman"/>
          <w:color w:val="000000" w:themeColor="text1"/>
          <w:kern w:val="0"/>
          <w:szCs w:val="28"/>
          <w14:ligatures w14:val="none"/>
        </w:rPr>
        <w:t>với tình hình</w:t>
      </w:r>
      <w:r w:rsidRPr="0098072C">
        <w:rPr>
          <w:rFonts w:eastAsia="Times New Roman" w:cs="Times New Roman"/>
          <w:color w:val="000000" w:themeColor="text1"/>
          <w:kern w:val="0"/>
          <w:szCs w:val="28"/>
          <w:lang w:val="en-US"/>
          <w14:ligatures w14:val="none"/>
        </w:rPr>
        <w:t xml:space="preserve"> thực tế của các địa phương, đơn vị.</w:t>
      </w:r>
    </w:p>
    <w:p w14:paraId="134F8B39" w14:textId="6CFA7ECD" w:rsidR="008E2B82" w:rsidRPr="0098072C" w:rsidRDefault="008E2B82" w:rsidP="00A11514">
      <w:pPr>
        <w:widowControl w:val="0"/>
        <w:tabs>
          <w:tab w:val="left" w:pos="837"/>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b) Đẩy mạnh ứng dụng công nghệ thông tin trong hoạt động tuyên truyền cải cách hành chính nhà nước, tiếp tục đẩy mạnh</w:t>
      </w:r>
      <w:r w:rsidRPr="0098072C">
        <w:rPr>
          <w:rFonts w:eastAsia="Times New Roman" w:cs="Times New Roman"/>
          <w:color w:val="000000" w:themeColor="text1"/>
          <w:kern w:val="0"/>
          <w:szCs w:val="28"/>
          <w14:ligatures w14:val="none"/>
        </w:rPr>
        <w:t xml:space="preserve"> tuyên truyền về</w:t>
      </w:r>
      <w:r w:rsidRPr="0098072C">
        <w:rPr>
          <w:rFonts w:eastAsia="Times New Roman" w:cs="Times New Roman"/>
          <w:color w:val="000000" w:themeColor="text1"/>
          <w:kern w:val="0"/>
          <w:szCs w:val="28"/>
          <w:lang w:val="en-US"/>
          <w14:ligatures w14:val="none"/>
        </w:rPr>
        <w:t xml:space="preserve"> xây dựng chính quyền điện tử, chính quyền số, cải cách thủ tục hành chính, sắp xếp tổ chức bộ máy tinh gọn, hiệu quả và nâng cao chất lượng đội ngũ cán bộ, công chức, viên chức trên địa bàn </w:t>
      </w:r>
      <w:r w:rsidR="003B7AFF" w:rsidRPr="0098072C">
        <w:rPr>
          <w:rFonts w:eastAsia="Times New Roman" w:cs="Times New Roman"/>
          <w:color w:val="000000" w:themeColor="text1"/>
          <w:kern w:val="0"/>
          <w:szCs w:val="28"/>
          <w:lang w:val="en-US"/>
          <w14:ligatures w14:val="none"/>
        </w:rPr>
        <w:t>phường.</w:t>
      </w:r>
    </w:p>
    <w:p w14:paraId="6D9CC593" w14:textId="77777777" w:rsidR="008E2B82" w:rsidRPr="0098072C" w:rsidRDefault="008E2B82" w:rsidP="00A11514">
      <w:pPr>
        <w:widowControl w:val="0"/>
        <w:tabs>
          <w:tab w:val="left" w:pos="833"/>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c) Lồng ghép việc tuyên truyền cải cách hành chính nhà nước với việc phổ biến, tuyên truyền, giáo dục về các chủ trương, chính sách của Đảng và pháp luật của Nhà nước.</w:t>
      </w:r>
    </w:p>
    <w:p w14:paraId="32547743" w14:textId="567F2570" w:rsidR="008E2B82" w:rsidRPr="0098072C" w:rsidRDefault="008E2B82" w:rsidP="00A11514">
      <w:pPr>
        <w:widowControl w:val="0"/>
        <w:tabs>
          <w:tab w:val="left" w:pos="833"/>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xml:space="preserve">d) Công tác tuyên truyền về cải cách hành chính phải được thực hiện thường xuyên, liên tục, kịp thời, chính xác; các hoạt động tuyên truyền phải đi vào trọng tâm, hiệu quả, bám sát nội dung Quyết định số </w:t>
      </w:r>
      <w:r w:rsidR="00FC1FBF">
        <w:rPr>
          <w:rFonts w:eastAsia="Times New Roman" w:cs="Times New Roman"/>
          <w:color w:val="000000" w:themeColor="text1"/>
          <w:kern w:val="0"/>
          <w:szCs w:val="28"/>
          <w:lang w:val="en-US"/>
          <w14:ligatures w14:val="none"/>
        </w:rPr>
        <w:t>03</w:t>
      </w:r>
      <w:r w:rsidR="008C16ED" w:rsidRPr="0098072C">
        <w:rPr>
          <w:rFonts w:eastAsia="Times New Roman" w:cs="Times New Roman"/>
          <w:color w:val="000000" w:themeColor="text1"/>
          <w:kern w:val="0"/>
          <w:szCs w:val="28"/>
          <w:lang w:val="en-US"/>
          <w14:ligatures w14:val="none"/>
        </w:rPr>
        <w:t xml:space="preserve">/QĐ-UBND ngày </w:t>
      </w:r>
      <w:r w:rsidR="00FC1FBF">
        <w:rPr>
          <w:rFonts w:eastAsia="Times New Roman" w:cs="Times New Roman"/>
          <w:color w:val="000000" w:themeColor="text1"/>
          <w:kern w:val="0"/>
          <w:szCs w:val="28"/>
          <w:lang w:val="en-US"/>
          <w14:ligatures w14:val="none"/>
        </w:rPr>
        <w:t>08</w:t>
      </w:r>
      <w:r w:rsidR="008C16ED" w:rsidRPr="0098072C">
        <w:rPr>
          <w:rFonts w:eastAsia="Times New Roman" w:cs="Times New Roman"/>
          <w:color w:val="000000" w:themeColor="text1"/>
          <w:kern w:val="0"/>
          <w:szCs w:val="28"/>
          <w:lang w:val="en-US"/>
          <w14:ligatures w14:val="none"/>
        </w:rPr>
        <w:t xml:space="preserve">/01/2026 của Ủy ban nhân dân phường về ban hành Kế hoạch cải cách hành chính nhà nước phường </w:t>
      </w:r>
      <w:r w:rsidR="00BA1A5C">
        <w:rPr>
          <w:rFonts w:eastAsia="Times New Roman" w:cs="Times New Roman"/>
          <w:color w:val="000000" w:themeColor="text1"/>
          <w:kern w:val="0"/>
          <w:szCs w:val="28"/>
          <w:lang w:val="en-US"/>
          <w14:ligatures w14:val="none"/>
        </w:rPr>
        <w:t>An Hải</w:t>
      </w:r>
      <w:r w:rsidR="00FC1FBF">
        <w:rPr>
          <w:rFonts w:eastAsia="Times New Roman" w:cs="Times New Roman"/>
          <w:color w:val="000000" w:themeColor="text1"/>
          <w:kern w:val="0"/>
          <w:szCs w:val="28"/>
          <w:lang w:val="en-US"/>
          <w14:ligatures w14:val="none"/>
        </w:rPr>
        <w:t xml:space="preserve"> </w:t>
      </w:r>
      <w:r w:rsidR="008C16ED" w:rsidRPr="0098072C">
        <w:rPr>
          <w:rFonts w:eastAsia="Times New Roman" w:cs="Times New Roman"/>
          <w:color w:val="000000" w:themeColor="text1"/>
          <w:kern w:val="0"/>
          <w:szCs w:val="28"/>
          <w:lang w:val="en-US"/>
          <w14:ligatures w14:val="none"/>
        </w:rPr>
        <w:t>năm 2026.</w:t>
      </w:r>
    </w:p>
    <w:p w14:paraId="6D701DAE" w14:textId="31A9BE0E" w:rsidR="008E2B82" w:rsidRPr="0098072C" w:rsidRDefault="008E2B82" w:rsidP="00A11514">
      <w:pPr>
        <w:widowControl w:val="0"/>
        <w:tabs>
          <w:tab w:val="left" w:pos="833"/>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xml:space="preserve">đ) Thủ trưởng các </w:t>
      </w:r>
      <w:r w:rsidR="00891B7E" w:rsidRPr="0098072C">
        <w:rPr>
          <w:rFonts w:eastAsia="Times New Roman" w:cs="Times New Roman"/>
          <w:color w:val="000000" w:themeColor="text1"/>
          <w:kern w:val="0"/>
          <w:szCs w:val="28"/>
          <w:lang w:val="en-US"/>
          <w14:ligatures w14:val="none"/>
        </w:rPr>
        <w:t>phòng, đơn vị</w:t>
      </w:r>
      <w:r w:rsidRPr="0098072C">
        <w:rPr>
          <w:rFonts w:eastAsia="Times New Roman" w:cs="Times New Roman"/>
          <w:color w:val="000000" w:themeColor="text1"/>
          <w:kern w:val="0"/>
          <w:szCs w:val="28"/>
          <w:lang w:val="en-US"/>
          <w14:ligatures w14:val="none"/>
        </w:rPr>
        <w:t xml:space="preserve"> có trách nhiệm chỉ đạo việc tuyên truyền đầy đủ các nội dung cải cách hành chính </w:t>
      </w:r>
      <w:r w:rsidR="00891B7E" w:rsidRPr="0098072C">
        <w:rPr>
          <w:rFonts w:eastAsia="Times New Roman" w:cs="Times New Roman"/>
          <w:color w:val="000000" w:themeColor="text1"/>
          <w:kern w:val="0"/>
          <w:szCs w:val="28"/>
          <w:lang w:val="en-US"/>
          <w14:ligatures w14:val="none"/>
        </w:rPr>
        <w:t>lĩnh vực phòng, đơn vị</w:t>
      </w:r>
      <w:r w:rsidRPr="0098072C">
        <w:rPr>
          <w:rFonts w:eastAsia="Times New Roman" w:cs="Times New Roman"/>
          <w:color w:val="000000" w:themeColor="text1"/>
          <w:kern w:val="0"/>
          <w:szCs w:val="28"/>
          <w:lang w:val="en-US"/>
          <w14:ligatures w14:val="none"/>
        </w:rPr>
        <w:t xml:space="preserve"> mình quản lý; lựa chọn các nội dung, hình thức tuyên truyền phù hợp, đảm bảo hiệu quả, đáp ứng kịp thời, đầy đủ nhu cầu nắm bắt, tìm hiểu thông tin về công tác cải cách hành chính của người dân.</w:t>
      </w:r>
    </w:p>
    <w:p w14:paraId="012F7BF9" w14:textId="77777777" w:rsidR="008E2B82" w:rsidRPr="0098072C" w:rsidRDefault="008E2B82" w:rsidP="00A11514">
      <w:pPr>
        <w:shd w:val="clear" w:color="auto" w:fill="FFFFFF"/>
        <w:spacing w:before="120" w:after="120" w:line="320" w:lineRule="exact"/>
        <w:ind w:firstLine="720"/>
        <w:jc w:val="both"/>
        <w:rPr>
          <w:rFonts w:eastAsia="Times New Roman" w:cs="Times New Roman"/>
          <w:b/>
          <w:bCs/>
          <w:color w:val="000000" w:themeColor="text1"/>
          <w:kern w:val="0"/>
          <w:szCs w:val="28"/>
          <w:lang w:val="en-US"/>
          <w14:ligatures w14:val="none"/>
        </w:rPr>
      </w:pPr>
      <w:r w:rsidRPr="0098072C">
        <w:rPr>
          <w:rFonts w:eastAsia="Times New Roman" w:cs="Times New Roman"/>
          <w:b/>
          <w:bCs/>
          <w:color w:val="000000" w:themeColor="text1"/>
          <w:kern w:val="0"/>
          <w:szCs w:val="28"/>
          <w:lang w:val="en-US"/>
          <w14:ligatures w14:val="none"/>
        </w:rPr>
        <w:t>I</w:t>
      </w:r>
      <w:r w:rsidRPr="0098072C">
        <w:rPr>
          <w:rFonts w:eastAsia="Times New Roman" w:cs="Times New Roman"/>
          <w:b/>
          <w:bCs/>
          <w:color w:val="000000" w:themeColor="text1"/>
          <w:kern w:val="0"/>
          <w:szCs w:val="28"/>
          <w14:ligatures w14:val="none"/>
        </w:rPr>
        <w:t>I</w:t>
      </w:r>
      <w:r w:rsidRPr="0098072C">
        <w:rPr>
          <w:rFonts w:eastAsia="Times New Roman" w:cs="Times New Roman"/>
          <w:b/>
          <w:bCs/>
          <w:color w:val="000000" w:themeColor="text1"/>
          <w:kern w:val="0"/>
          <w:szCs w:val="28"/>
          <w:lang w:val="en-US"/>
          <w14:ligatures w14:val="none"/>
        </w:rPr>
        <w:t>. NỘI DUNG THỰC HIỆN</w:t>
      </w:r>
    </w:p>
    <w:p w14:paraId="15B3B855" w14:textId="77777777" w:rsidR="008E2B82" w:rsidRPr="0098072C" w:rsidRDefault="008E2B82" w:rsidP="00A11514">
      <w:pPr>
        <w:shd w:val="clear" w:color="auto" w:fill="FFFFFF"/>
        <w:spacing w:before="120" w:after="120" w:line="320" w:lineRule="exact"/>
        <w:ind w:firstLine="720"/>
        <w:jc w:val="both"/>
        <w:rPr>
          <w:rFonts w:eastAsia="Times New Roman" w:cs="Times New Roman"/>
          <w:b/>
          <w:bCs/>
          <w:color w:val="000000" w:themeColor="text1"/>
          <w:kern w:val="0"/>
          <w:szCs w:val="28"/>
          <w:lang w:val="en-US"/>
          <w14:ligatures w14:val="none"/>
        </w:rPr>
      </w:pPr>
      <w:r w:rsidRPr="0098072C">
        <w:rPr>
          <w:rFonts w:eastAsia="Times New Roman" w:cs="Times New Roman"/>
          <w:b/>
          <w:bCs/>
          <w:color w:val="000000" w:themeColor="text1"/>
          <w:kern w:val="0"/>
          <w:szCs w:val="28"/>
          <w:lang w:val="en-US"/>
          <w14:ligatures w14:val="none"/>
        </w:rPr>
        <w:t>1.</w:t>
      </w:r>
      <w:r w:rsidRPr="0098072C">
        <w:rPr>
          <w:rFonts w:eastAsia="Times New Roman" w:cs="Times New Roman"/>
          <w:b/>
          <w:color w:val="000000" w:themeColor="text1"/>
          <w:kern w:val="0"/>
          <w:szCs w:val="28"/>
          <w:lang w:val="en-US"/>
          <w14:ligatures w14:val="none"/>
        </w:rPr>
        <w:t xml:space="preserve"> Nội dung tuyên truyền</w:t>
      </w:r>
    </w:p>
    <w:p w14:paraId="2AB34330" w14:textId="77777777" w:rsidR="008E2B82" w:rsidRPr="0098072C" w:rsidRDefault="008E2B82" w:rsidP="00A11514">
      <w:pPr>
        <w:shd w:val="clear" w:color="auto" w:fill="FFFFFF"/>
        <w:spacing w:before="120" w:after="120" w:line="320" w:lineRule="exact"/>
        <w:ind w:firstLine="720"/>
        <w:jc w:val="both"/>
        <w:rPr>
          <w:rFonts w:eastAsia="Times New Roman" w:cs="Times New Roman"/>
          <w:bCs/>
          <w:color w:val="000000" w:themeColor="text1"/>
          <w:kern w:val="0"/>
          <w:szCs w:val="28"/>
          <w14:ligatures w14:val="none"/>
        </w:rPr>
      </w:pPr>
      <w:r w:rsidRPr="0098072C">
        <w:rPr>
          <w:rFonts w:eastAsia="Times New Roman" w:cs="Times New Roman"/>
          <w:bCs/>
          <w:color w:val="000000" w:themeColor="text1"/>
          <w:kern w:val="0"/>
          <w:szCs w:val="28"/>
          <w:lang w:val="en-US"/>
          <w14:ligatures w14:val="none"/>
        </w:rPr>
        <w:t>Công tác thông tin, tuyên truyền cải cách hành chính năm 2026 tập trung vào những nội dung trọng tâm sau:</w:t>
      </w:r>
    </w:p>
    <w:p w14:paraId="79ACF45C" w14:textId="77777777" w:rsidR="00442EFD" w:rsidRPr="0098072C" w:rsidRDefault="008E2B82" w:rsidP="00442EFD">
      <w:pPr>
        <w:shd w:val="clear" w:color="auto" w:fill="FFFFFF"/>
        <w:spacing w:before="120" w:after="120" w:line="320" w:lineRule="exact"/>
        <w:ind w:firstLine="720"/>
        <w:jc w:val="both"/>
        <w:rPr>
          <w:rFonts w:eastAsia="Times New Roman" w:cs="Times New Roman"/>
          <w:bCs/>
          <w:color w:val="000000" w:themeColor="text1"/>
          <w:kern w:val="0"/>
          <w:szCs w:val="28"/>
          <w:lang w:val="en-US"/>
          <w14:ligatures w14:val="none"/>
        </w:rPr>
      </w:pPr>
      <w:r w:rsidRPr="0098072C">
        <w:rPr>
          <w:rFonts w:eastAsia="Times New Roman" w:cs="Times New Roman"/>
          <w:bCs/>
          <w:color w:val="000000" w:themeColor="text1"/>
          <w:kern w:val="0"/>
          <w:szCs w:val="28"/>
          <w14:ligatures w14:val="none"/>
        </w:rPr>
        <w:t xml:space="preserve">a) </w:t>
      </w:r>
      <w:r w:rsidRPr="0098072C">
        <w:rPr>
          <w:rFonts w:eastAsia="Times New Roman" w:cs="Times New Roman"/>
          <w:color w:val="000000" w:themeColor="text1"/>
          <w:kern w:val="0"/>
          <w:szCs w:val="28"/>
          <w:lang w:val="en-US"/>
          <w14:ligatures w14:val="none"/>
        </w:rPr>
        <w:t>Tuyên truyền, phổ biến các quan điểm, chủ trương của Đảng, chính sách, pháp luật của Nhà nước về cải cách hành chính</w:t>
      </w:r>
      <w:r w:rsidRPr="0098072C">
        <w:rPr>
          <w:rFonts w:eastAsia="Times New Roman" w:cs="Times New Roman"/>
          <w:color w:val="000000" w:themeColor="text1"/>
          <w:kern w:val="0"/>
          <w:szCs w:val="28"/>
          <w14:ligatures w14:val="none"/>
        </w:rPr>
        <w:t>.</w:t>
      </w:r>
    </w:p>
    <w:p w14:paraId="4B414959" w14:textId="77777777" w:rsidR="00442EFD" w:rsidRPr="0098072C" w:rsidRDefault="008E2B82" w:rsidP="00442EFD">
      <w:pPr>
        <w:shd w:val="clear" w:color="auto" w:fill="FFFFFF"/>
        <w:spacing w:before="120" w:after="120" w:line="320" w:lineRule="exact"/>
        <w:ind w:firstLine="720"/>
        <w:jc w:val="both"/>
        <w:rPr>
          <w:rFonts w:eastAsia="Times New Roman" w:cs="Times New Roman"/>
          <w:bCs/>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xml:space="preserve">b) Tuyên truyền về vai trò, trách nhiệm của các cấp ủy Đảng, của người đứng đầu cơ quan hành chính nhà nước các cấp, người đứng đầu các tổ chức chính trị - xã hội, các đơn vị sự nghiệp công lập đối với việc triển khai thực hiện nhiệm vụ cải cách hành chính; trách nhiệm giải trình và minh bạch trong cải cách hành chính, nhất là trách nhiệm của người đứng đầu cơ quan, đơn vị trong giải quyết thủ tục hành chính, xử lý phản ánh, kiến nghị của người dân, doanh nghiệp; bám sát nội dung tại các kế hoạch của Ủy ban nhân dân </w:t>
      </w:r>
      <w:r w:rsidR="00891B7E" w:rsidRPr="0098072C">
        <w:rPr>
          <w:rFonts w:eastAsia="Times New Roman" w:cs="Times New Roman"/>
          <w:color w:val="000000" w:themeColor="text1"/>
          <w:kern w:val="0"/>
          <w:szCs w:val="28"/>
          <w:lang w:val="en-US"/>
          <w14:ligatures w14:val="none"/>
        </w:rPr>
        <w:t>phường</w:t>
      </w:r>
      <w:r w:rsidRPr="0098072C">
        <w:rPr>
          <w:rFonts w:eastAsia="Times New Roman" w:cs="Times New Roman"/>
          <w:color w:val="000000" w:themeColor="text1"/>
          <w:kern w:val="0"/>
          <w:szCs w:val="28"/>
          <w:lang w:val="en-US"/>
          <w14:ligatures w14:val="none"/>
        </w:rPr>
        <w:t xml:space="preserve"> về nhiệm vụ, giải pháp chủ yếu thực hiện Kế hoạch phát triển kinh tế - xã hội và dự toán ngân sách nhà nước năm 2026.</w:t>
      </w:r>
    </w:p>
    <w:p w14:paraId="5EDC9D90" w14:textId="320A2BDB" w:rsidR="008E2B82" w:rsidRPr="0098072C" w:rsidRDefault="008E2B82" w:rsidP="00442EFD">
      <w:pPr>
        <w:shd w:val="clear" w:color="auto" w:fill="FFFFFF"/>
        <w:spacing w:before="120" w:after="120" w:line="320" w:lineRule="exact"/>
        <w:ind w:firstLine="720"/>
        <w:jc w:val="both"/>
        <w:rPr>
          <w:rFonts w:eastAsia="Times New Roman" w:cs="Times New Roman"/>
          <w:bCs/>
          <w:color w:val="000000" w:themeColor="text1"/>
          <w:kern w:val="0"/>
          <w:szCs w:val="28"/>
          <w14:ligatures w14:val="none"/>
        </w:rPr>
      </w:pPr>
      <w:r w:rsidRPr="0098072C">
        <w:rPr>
          <w:rFonts w:eastAsia="Times New Roman" w:cs="Times New Roman"/>
          <w:color w:val="000000" w:themeColor="text1"/>
          <w:kern w:val="0"/>
          <w:szCs w:val="28"/>
          <w:lang w:val="en-US"/>
          <w14:ligatures w14:val="none"/>
        </w:rPr>
        <w:t>c)</w:t>
      </w:r>
      <w:r w:rsidR="00B23A45" w:rsidRPr="0098072C">
        <w:rPr>
          <w:rFonts w:eastAsia="Times New Roman" w:cs="Times New Roman"/>
          <w:color w:val="000000" w:themeColor="text1"/>
          <w:kern w:val="0"/>
          <w:szCs w:val="28"/>
          <w:lang w:val="en-US"/>
          <w14:ligatures w14:val="none"/>
        </w:rPr>
        <w:t xml:space="preserve"> </w:t>
      </w:r>
      <w:r w:rsidRPr="0098072C">
        <w:rPr>
          <w:rFonts w:eastAsia="Times New Roman" w:cs="Times New Roman"/>
          <w:color w:val="000000" w:themeColor="text1"/>
          <w:kern w:val="0"/>
          <w:szCs w:val="28"/>
          <w:lang w:val="en-US"/>
          <w14:ligatures w14:val="none"/>
        </w:rPr>
        <w:t xml:space="preserve">Tuyên truyền tình hình triển khai và kết quả thực hiện các chủ trương, chính sách, quy định pháp luật về đổi mới, sắp xếp, kiện toàn hệ thống tổ chức và nâng cao hiệu quả hoạt động của các cơ quan, tổ chức trong hệ thống chính trị được quy định tại Luật Tổ chức Chính phủ năm 2025, Luật Tổ chức chính quyền </w:t>
      </w:r>
      <w:r w:rsidRPr="0098072C">
        <w:rPr>
          <w:rFonts w:eastAsia="Times New Roman" w:cs="Times New Roman"/>
          <w:color w:val="000000" w:themeColor="text1"/>
          <w:kern w:val="0"/>
          <w:szCs w:val="28"/>
          <w:lang w:val="en-US"/>
          <w14:ligatures w14:val="none"/>
        </w:rPr>
        <w:lastRenderedPageBreak/>
        <w:t xml:space="preserve">địa phương năm 2025; Nghị quyết số 74/NQ-CP ngày 07/04/2025 của Chính phủ Ban hành Kế hoạch thực hiện sắp xếp đơn vị hành chính và xây dựng mô hình tổ chức chính quyền địa phương </w:t>
      </w:r>
      <w:r w:rsidR="004B786F" w:rsidRPr="0098072C">
        <w:rPr>
          <w:rFonts w:eastAsia="Times New Roman" w:cs="Times New Roman"/>
          <w:color w:val="000000" w:themeColor="text1"/>
          <w:kern w:val="0"/>
          <w:szCs w:val="28"/>
          <w:lang w:val="en-US"/>
          <w14:ligatures w14:val="none"/>
        </w:rPr>
        <w:t>02</w:t>
      </w:r>
      <w:r w:rsidRPr="0098072C">
        <w:rPr>
          <w:rFonts w:eastAsia="Times New Roman" w:cs="Times New Roman"/>
          <w:color w:val="000000" w:themeColor="text1"/>
          <w:kern w:val="0"/>
          <w:szCs w:val="28"/>
          <w:lang w:val="en-US"/>
          <w14:ligatures w14:val="none"/>
        </w:rPr>
        <w:t xml:space="preserve"> cấp; Kết luận số 186-KL/TW ngày 29/8/2025 của Bộ Chính trị, Ban Bí thư về tình hình, kết quả hoạt động của bộ máy hệ thống chính trị và chính quyền địa phương </w:t>
      </w:r>
      <w:r w:rsidR="004B786F" w:rsidRPr="0098072C">
        <w:rPr>
          <w:rFonts w:eastAsia="Times New Roman" w:cs="Times New Roman"/>
          <w:color w:val="000000" w:themeColor="text1"/>
          <w:kern w:val="0"/>
          <w:szCs w:val="28"/>
          <w:lang w:val="en-US"/>
          <w14:ligatures w14:val="none"/>
        </w:rPr>
        <w:t>02</w:t>
      </w:r>
      <w:r w:rsidRPr="0098072C">
        <w:rPr>
          <w:rFonts w:eastAsia="Times New Roman" w:cs="Times New Roman"/>
          <w:color w:val="000000" w:themeColor="text1"/>
          <w:kern w:val="0"/>
          <w:szCs w:val="28"/>
          <w:lang w:val="en-US"/>
          <w14:ligatures w14:val="none"/>
        </w:rPr>
        <w:t xml:space="preserve"> cấp; Nghị quyết số 268/NQ-CP ngày 31/8/2025 của Chính phủ về tình hình triển khai thực hiện và vận hành mô hình chính quyền địa phương 02 cấp; Nghị quyết số 1669/NQ-UBTVQH15 của Ủy ban Thường vụ Quốc hội về việc sắp xếp các đơn vị hành chính cấp xã của thành phố Hải Phòng năm 2025.</w:t>
      </w:r>
    </w:p>
    <w:p w14:paraId="509598B8" w14:textId="4237C420" w:rsidR="008E2B82" w:rsidRPr="0098072C" w:rsidRDefault="008E2B82" w:rsidP="00A11514">
      <w:pPr>
        <w:widowControl w:val="0"/>
        <w:tabs>
          <w:tab w:val="left" w:pos="844"/>
        </w:tabs>
        <w:spacing w:before="120" w:after="120" w:line="320" w:lineRule="exact"/>
        <w:ind w:firstLine="720"/>
        <w:jc w:val="both"/>
        <w:rPr>
          <w:rFonts w:eastAsia="Times New Roman" w:cs="Times New Roman"/>
          <w:color w:val="000000" w:themeColor="text1"/>
          <w:kern w:val="0"/>
          <w:szCs w:val="28"/>
          <w14:ligatures w14:val="none"/>
        </w:rPr>
      </w:pPr>
      <w:r w:rsidRPr="0098072C">
        <w:rPr>
          <w:rFonts w:eastAsia="Times New Roman" w:cs="Times New Roman"/>
          <w:bCs/>
          <w:iCs/>
          <w:color w:val="000000" w:themeColor="text1"/>
          <w:kern w:val="0"/>
          <w:szCs w:val="28"/>
          <w:lang w:val="en-US"/>
          <w14:ligatures w14:val="none"/>
        </w:rPr>
        <w:t xml:space="preserve">d) Tuyên truyền, phổ biến sâu rộng về tầm quan trọng, ý nghĩa, mục tiêu và tác động của cải cách hành chính đến phát triển kinh tế - xã hội của </w:t>
      </w:r>
      <w:r w:rsidRPr="0098072C">
        <w:rPr>
          <w:rFonts w:eastAsia="Times New Roman" w:cs="Times New Roman"/>
          <w:bCs/>
          <w:iCs/>
          <w:color w:val="000000" w:themeColor="text1"/>
          <w:kern w:val="0"/>
          <w:szCs w:val="28"/>
          <w14:ligatures w14:val="none"/>
        </w:rPr>
        <w:t>thành phố</w:t>
      </w:r>
      <w:r w:rsidR="00D57DFD" w:rsidRPr="0098072C">
        <w:rPr>
          <w:rFonts w:eastAsia="Times New Roman" w:cs="Times New Roman"/>
          <w:bCs/>
          <w:iCs/>
          <w:color w:val="000000" w:themeColor="text1"/>
          <w:kern w:val="0"/>
          <w:szCs w:val="28"/>
          <w:lang w:val="en-US"/>
          <w14:ligatures w14:val="none"/>
        </w:rPr>
        <w:t xml:space="preserve"> và phường </w:t>
      </w:r>
      <w:r w:rsidR="00BA1A5C">
        <w:rPr>
          <w:rFonts w:eastAsia="Times New Roman" w:cs="Times New Roman"/>
          <w:bCs/>
          <w:iCs/>
          <w:color w:val="000000" w:themeColor="text1"/>
          <w:kern w:val="0"/>
          <w:szCs w:val="28"/>
          <w:lang w:val="en-US"/>
          <w14:ligatures w14:val="none"/>
        </w:rPr>
        <w:t>An Hải</w:t>
      </w:r>
      <w:r w:rsidRPr="0098072C">
        <w:rPr>
          <w:rFonts w:eastAsia="Times New Roman" w:cs="Times New Roman"/>
          <w:bCs/>
          <w:iCs/>
          <w:color w:val="000000" w:themeColor="text1"/>
          <w:kern w:val="0"/>
          <w:szCs w:val="28"/>
          <w:lang w:val="en-US"/>
          <w14:ligatures w14:val="none"/>
        </w:rPr>
        <w:t xml:space="preserve">; tuyên truyền tình hình triển khai, tiến độ, kết quả thực hiện Chương trình tổng thể cải cách hành chính nhà nước giai đoạn 2021 - 2030 được ban hành tại Nghị quyết số 76/NQ-CP ngày 15/7/2021 của Chính phủ và Chỉ thị số 23/CT-TTg ngày 02/9/2021 của Thủ tướng Chính phủ về đẩy mạnh thực hiện Chương trình tổng thể cải cách hành chính nhà nước giai đoạn 2021 </w:t>
      </w:r>
      <w:r w:rsidR="00D57DFD" w:rsidRPr="0098072C">
        <w:rPr>
          <w:rFonts w:eastAsia="Times New Roman" w:cs="Times New Roman"/>
          <w:bCs/>
          <w:iCs/>
          <w:color w:val="000000" w:themeColor="text1"/>
          <w:kern w:val="0"/>
          <w:szCs w:val="28"/>
          <w:lang w:val="en-US"/>
          <w14:ligatures w14:val="none"/>
        </w:rPr>
        <w:t>-</w:t>
      </w:r>
      <w:r w:rsidRPr="0098072C">
        <w:rPr>
          <w:rFonts w:eastAsia="Times New Roman" w:cs="Times New Roman"/>
          <w:bCs/>
          <w:iCs/>
          <w:color w:val="000000" w:themeColor="text1"/>
          <w:kern w:val="0"/>
          <w:szCs w:val="28"/>
          <w:lang w:val="en-US"/>
          <w14:ligatures w14:val="none"/>
        </w:rPr>
        <w:t xml:space="preserve"> 2030</w:t>
      </w:r>
      <w:r w:rsidRPr="0098072C">
        <w:rPr>
          <w:rFonts w:eastAsia="Times New Roman" w:cs="Times New Roman"/>
          <w:bCs/>
          <w:iCs/>
          <w:color w:val="000000" w:themeColor="text1"/>
          <w:kern w:val="0"/>
          <w:szCs w:val="28"/>
          <w14:ligatures w14:val="none"/>
        </w:rPr>
        <w:t xml:space="preserve">; </w:t>
      </w:r>
      <w:r w:rsidRPr="0098072C">
        <w:rPr>
          <w:rFonts w:eastAsia="Times New Roman" w:cs="Times New Roman"/>
          <w:color w:val="000000" w:themeColor="text1"/>
          <w:kern w:val="0"/>
          <w:szCs w:val="28"/>
          <w:lang w:val="en-US"/>
          <w14:ligatures w14:val="none"/>
        </w:rPr>
        <w:t xml:space="preserve">Quyết định số 3470/QĐ-UBND ngày 27/8/2025 của UBND thành phố Hải Phòng ban hành Kế hoạch thực hiện Chương trình tổng thể cải cách hành chính nhà nước thành phố Hải Phòng giai đoạn 2026 </w:t>
      </w:r>
      <w:r w:rsidR="00D57DFD" w:rsidRPr="0098072C">
        <w:rPr>
          <w:rFonts w:eastAsia="Times New Roman" w:cs="Times New Roman"/>
          <w:color w:val="000000" w:themeColor="text1"/>
          <w:kern w:val="0"/>
          <w:szCs w:val="28"/>
          <w:lang w:val="en-US"/>
          <w14:ligatures w14:val="none"/>
        </w:rPr>
        <w:t>-</w:t>
      </w:r>
      <w:r w:rsidRPr="0098072C">
        <w:rPr>
          <w:rFonts w:eastAsia="Times New Roman" w:cs="Times New Roman"/>
          <w:color w:val="000000" w:themeColor="text1"/>
          <w:kern w:val="0"/>
          <w:szCs w:val="28"/>
          <w:lang w:val="en-US"/>
          <w14:ligatures w14:val="none"/>
        </w:rPr>
        <w:t xml:space="preserve"> 2030.</w:t>
      </w:r>
    </w:p>
    <w:p w14:paraId="1610AAE8" w14:textId="53761C77" w:rsidR="008E2B82" w:rsidRPr="0098072C" w:rsidRDefault="008E2B82" w:rsidP="00A11514">
      <w:pPr>
        <w:widowControl w:val="0"/>
        <w:tabs>
          <w:tab w:val="left" w:pos="844"/>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xml:space="preserve">đ) Tuyên truyền về tầm quan trọng, ý nghĩa, mục tiêu của cải cách hành chính trong việc góp phần cải thiện môi trường đầu tư kinh doanh, nâng cao năng lực cạnh tranh, thúc đẩy phát triển kinh tế - xã hội </w:t>
      </w:r>
      <w:r w:rsidR="00081BB1" w:rsidRPr="0098072C">
        <w:rPr>
          <w:rFonts w:eastAsia="Times New Roman" w:cs="Times New Roman"/>
          <w:color w:val="000000" w:themeColor="text1"/>
          <w:kern w:val="0"/>
          <w:szCs w:val="28"/>
          <w:lang w:val="en-US"/>
          <w14:ligatures w14:val="none"/>
        </w:rPr>
        <w:t xml:space="preserve">của </w:t>
      </w:r>
      <w:r w:rsidR="00D57DFD" w:rsidRPr="0098072C">
        <w:rPr>
          <w:rFonts w:eastAsia="Times New Roman" w:cs="Times New Roman"/>
          <w:color w:val="000000" w:themeColor="text1"/>
          <w:kern w:val="0"/>
          <w:szCs w:val="28"/>
          <w:lang w:val="en-US"/>
          <w14:ligatures w14:val="none"/>
        </w:rPr>
        <w:t>phường</w:t>
      </w:r>
      <w:r w:rsidR="00081BB1" w:rsidRPr="0098072C">
        <w:rPr>
          <w:rFonts w:eastAsia="Times New Roman" w:cs="Times New Roman"/>
          <w:color w:val="000000" w:themeColor="text1"/>
          <w:kern w:val="0"/>
          <w:szCs w:val="28"/>
          <w:lang w:val="en-US"/>
          <w14:ligatures w14:val="none"/>
        </w:rPr>
        <w:t>.</w:t>
      </w:r>
    </w:p>
    <w:p w14:paraId="18793484" w14:textId="77777777" w:rsidR="008E2B82" w:rsidRPr="0098072C" w:rsidRDefault="008E2B82" w:rsidP="00A11514">
      <w:pPr>
        <w:widowControl w:val="0"/>
        <w:tabs>
          <w:tab w:val="left" w:pos="1068"/>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e) Tuyên truyền về kết quả thực hiện công tác cải cách hành chính năm 2025 và phương hướng thực hiện công tác cải cách hành chính năm 2026; chú trọng tuyên truyền các giải pháp để nâng cao các Chỉ số cải cách hành chính (Par Index), Chỉ số năng lực cạnh tranh cấp tỉnh (PCI), Chỉ số hài lòng của người dân, tổ chức đối với sự phục vụ của các cơ quan hành chính nhà nước (SIPAS), Chỉ số hiệu quả hành chính công cấp tỉnh (PAPI) trong nhóm các địa phương dẫn đầu; cải thiện Chỉ số chuyển đổi số cấp tỉnh (DTI).</w:t>
      </w:r>
    </w:p>
    <w:p w14:paraId="7CE06233" w14:textId="2EB2C971" w:rsidR="008E2B82" w:rsidRPr="0098072C" w:rsidRDefault="008E2B82" w:rsidP="00A11514">
      <w:pPr>
        <w:widowControl w:val="0"/>
        <w:tabs>
          <w:tab w:val="left" w:pos="826"/>
        </w:tabs>
        <w:spacing w:before="120" w:after="120" w:line="320" w:lineRule="exact"/>
        <w:ind w:firstLine="720"/>
        <w:jc w:val="both"/>
        <w:rPr>
          <w:rFonts w:eastAsia="Times New Roman" w:cs="Times New Roman"/>
          <w:color w:val="000000" w:themeColor="text1"/>
          <w:kern w:val="0"/>
          <w:szCs w:val="28"/>
          <w14:ligatures w14:val="none"/>
        </w:rPr>
      </w:pPr>
      <w:r w:rsidRPr="0098072C">
        <w:rPr>
          <w:rFonts w:eastAsia="Times New Roman" w:cs="Times New Roman"/>
          <w:color w:val="000000" w:themeColor="text1"/>
          <w:kern w:val="0"/>
          <w:szCs w:val="28"/>
          <w:lang w:val="en-US"/>
          <w14:ligatures w14:val="none"/>
        </w:rPr>
        <w:t>g)</w:t>
      </w:r>
      <w:r w:rsidRPr="0098072C">
        <w:rPr>
          <w:rFonts w:eastAsia="Times New Roman" w:cs="Times New Roman"/>
          <w:color w:val="000000" w:themeColor="text1"/>
          <w:kern w:val="0"/>
          <w:szCs w:val="28"/>
          <w14:ligatures w14:val="none"/>
        </w:rPr>
        <w:t xml:space="preserve"> </w:t>
      </w:r>
      <w:r w:rsidRPr="0098072C">
        <w:rPr>
          <w:rFonts w:eastAsia="Times New Roman" w:cs="Times New Roman"/>
          <w:color w:val="000000" w:themeColor="text1"/>
          <w:kern w:val="0"/>
          <w:szCs w:val="28"/>
          <w:lang w:val="en-US"/>
          <w14:ligatures w14:val="none"/>
        </w:rPr>
        <w:t xml:space="preserve">Tuyên truyền biểu dương các mô hình, điển hình tiên tiến, hình thức quản lý có hiệu quả trong cải cách hành chính; về tinh thần phục vụ của đội ngũ cán bộ, công chức, viên chức; các cá nhân, tập thể có thành tích xuất sắc được khen thưởng trong công tác cải cách hành chính. Thông tin kịp thời các phản ánh, kiến nghị của người dân, tổ chức, doanh nghiệp </w:t>
      </w:r>
      <w:r w:rsidR="00410150" w:rsidRPr="0098072C">
        <w:rPr>
          <w:rFonts w:eastAsia="Times New Roman" w:cs="Times New Roman"/>
          <w:color w:val="000000" w:themeColor="text1"/>
          <w:kern w:val="0"/>
          <w:szCs w:val="28"/>
          <w14:ligatures w14:val="none"/>
        </w:rPr>
        <w:t>liên quan đến việc giải quyết TTHC</w:t>
      </w:r>
      <w:r w:rsidRPr="0098072C">
        <w:rPr>
          <w:rFonts w:eastAsia="Times New Roman" w:cs="Times New Roman"/>
          <w:color w:val="000000" w:themeColor="text1"/>
          <w:kern w:val="0"/>
          <w:szCs w:val="28"/>
          <w:lang w:val="en-US"/>
          <w14:ligatures w14:val="none"/>
        </w:rPr>
        <w:t xml:space="preserve"> </w:t>
      </w:r>
      <w:r w:rsidR="00081BB1" w:rsidRPr="0098072C">
        <w:rPr>
          <w:rFonts w:eastAsia="Times New Roman" w:cs="Times New Roman"/>
          <w:color w:val="000000" w:themeColor="text1"/>
          <w:kern w:val="0"/>
          <w:szCs w:val="28"/>
          <w:lang w:val="en-US"/>
          <w14:ligatures w14:val="none"/>
        </w:rPr>
        <w:t xml:space="preserve">của </w:t>
      </w:r>
      <w:r w:rsidRPr="0098072C">
        <w:rPr>
          <w:rFonts w:eastAsia="Times New Roman" w:cs="Times New Roman"/>
          <w:color w:val="000000" w:themeColor="text1"/>
          <w:kern w:val="0"/>
          <w:szCs w:val="28"/>
          <w:lang w:val="en-US"/>
          <w14:ligatures w14:val="none"/>
        </w:rPr>
        <w:t xml:space="preserve">các cơ quan, đơn vị có thái độ, hành vi tiêu cực, sách nhiễu trong thi hành công vụ, giải quyết thủ tục hành </w:t>
      </w:r>
      <w:r w:rsidR="000C08DB" w:rsidRPr="0098072C">
        <w:rPr>
          <w:rFonts w:eastAsia="Times New Roman" w:cs="Times New Roman"/>
          <w:color w:val="000000" w:themeColor="text1"/>
          <w:kern w:val="0"/>
          <w:szCs w:val="28"/>
          <w:lang w:val="en-US"/>
          <w14:ligatures w14:val="none"/>
        </w:rPr>
        <w:t>chính. Tuyên truyền về văn hóa</w:t>
      </w:r>
      <w:r w:rsidRPr="0098072C">
        <w:rPr>
          <w:rFonts w:eastAsia="Times New Roman" w:cs="Times New Roman"/>
          <w:color w:val="000000" w:themeColor="text1"/>
          <w:kern w:val="0"/>
          <w:szCs w:val="28"/>
          <w:lang w:val="en-US"/>
          <w14:ligatures w14:val="none"/>
        </w:rPr>
        <w:t>, đạo đức công vụ, tinh thần phục vụ Nhân dân trong bối cảnh chuyển đổi số, nhất là đối với đội ngũ cán bộ trực tiếp giải quyết thủ tục hành chính.</w:t>
      </w:r>
    </w:p>
    <w:p w14:paraId="47242BD9" w14:textId="77777777" w:rsidR="008E2B82" w:rsidRPr="0098072C" w:rsidRDefault="008E2B82" w:rsidP="00A11514">
      <w:pPr>
        <w:widowControl w:val="0"/>
        <w:tabs>
          <w:tab w:val="left" w:pos="826"/>
        </w:tabs>
        <w:spacing w:before="120" w:after="120" w:line="320" w:lineRule="exact"/>
        <w:ind w:firstLine="720"/>
        <w:jc w:val="both"/>
        <w:rPr>
          <w:rFonts w:eastAsia="Times New Roman" w:cs="Times New Roman"/>
          <w:color w:val="000000" w:themeColor="text1"/>
          <w:kern w:val="0"/>
          <w:szCs w:val="28"/>
          <w14:ligatures w14:val="none"/>
        </w:rPr>
      </w:pPr>
      <w:r w:rsidRPr="0098072C">
        <w:rPr>
          <w:rFonts w:eastAsia="Times New Roman" w:cs="Times New Roman"/>
          <w:color w:val="000000" w:themeColor="text1"/>
          <w:kern w:val="0"/>
          <w:szCs w:val="28"/>
          <w14:ligatures w14:val="none"/>
        </w:rPr>
        <w:t xml:space="preserve">h) Tuyên truyền </w:t>
      </w:r>
      <w:r w:rsidRPr="0098072C">
        <w:rPr>
          <w:rFonts w:eastAsia="Times New Roman" w:cs="Times New Roman"/>
          <w:color w:val="000000" w:themeColor="text1"/>
          <w:kern w:val="0"/>
          <w:szCs w:val="28"/>
          <w:lang w:val="en-US"/>
          <w14:ligatures w14:val="none"/>
        </w:rPr>
        <w:t>quy định của pháp luật về mối quan hệ giữa Nhà nước và Nhân dân; quyền, nghĩa vụ và trách nhiệm của cá nhân, tổ chức trong việc tham gia và giám sát tiến trình cải cách hành chính.</w:t>
      </w:r>
    </w:p>
    <w:p w14:paraId="51B2FE45" w14:textId="1C24E2E0" w:rsidR="008E2B82" w:rsidRPr="0098072C" w:rsidRDefault="008E2B82" w:rsidP="00A11514">
      <w:pPr>
        <w:widowControl w:val="0"/>
        <w:tabs>
          <w:tab w:val="left" w:pos="826"/>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spacing w:val="-6"/>
          <w:kern w:val="0"/>
          <w:szCs w:val="28"/>
          <w14:ligatures w14:val="none"/>
        </w:rPr>
        <w:t xml:space="preserve">i) </w:t>
      </w:r>
      <w:r w:rsidRPr="0098072C">
        <w:rPr>
          <w:rFonts w:eastAsia="Times New Roman" w:cs="Times New Roman"/>
          <w:color w:val="000000" w:themeColor="text1"/>
          <w:kern w:val="0"/>
          <w:szCs w:val="28"/>
          <w:shd w:val="clear" w:color="auto" w:fill="FFFFFF"/>
          <w:lang w:eastAsia="vi-VN" w:bidi="vi-VN"/>
          <w14:ligatures w14:val="none"/>
        </w:rPr>
        <w:t xml:space="preserve">Tuyên truyền </w:t>
      </w:r>
      <w:r w:rsidRPr="0098072C">
        <w:rPr>
          <w:rFonts w:eastAsia="Times New Roman" w:cs="Times New Roman"/>
          <w:color w:val="000000" w:themeColor="text1"/>
          <w:kern w:val="0"/>
          <w:szCs w:val="28"/>
          <w:shd w:val="clear" w:color="auto" w:fill="FFFFFF"/>
          <w:lang w:val="en-US" w:eastAsia="vi-VN" w:bidi="vi-VN"/>
          <w14:ligatures w14:val="none"/>
        </w:rPr>
        <w:t>các</w:t>
      </w:r>
      <w:r w:rsidRPr="0098072C">
        <w:rPr>
          <w:rFonts w:eastAsia="Times New Roman" w:cs="Times New Roman"/>
          <w:color w:val="000000" w:themeColor="text1"/>
          <w:kern w:val="0"/>
          <w:szCs w:val="28"/>
          <w:shd w:val="clear" w:color="auto" w:fill="FFFFFF"/>
          <w:lang w:eastAsia="vi-VN" w:bidi="vi-VN"/>
          <w14:ligatures w14:val="none"/>
        </w:rPr>
        <w:t xml:space="preserve"> chỉ tiêu</w:t>
      </w:r>
      <w:r w:rsidRPr="0098072C">
        <w:rPr>
          <w:rFonts w:eastAsia="Times New Roman" w:cs="Times New Roman"/>
          <w:color w:val="000000" w:themeColor="text1"/>
          <w:kern w:val="0"/>
          <w:szCs w:val="28"/>
          <w:shd w:val="clear" w:color="auto" w:fill="FFFFFF"/>
          <w:lang w:val="en-US" w:eastAsia="vi-VN" w:bidi="vi-VN"/>
          <w14:ligatures w14:val="none"/>
        </w:rPr>
        <w:t xml:space="preserve"> chủ yếu</w:t>
      </w:r>
      <w:r w:rsidRPr="0098072C">
        <w:rPr>
          <w:rFonts w:eastAsia="Times New Roman" w:cs="Times New Roman"/>
          <w:color w:val="000000" w:themeColor="text1"/>
          <w:kern w:val="0"/>
          <w:szCs w:val="28"/>
          <w:shd w:val="clear" w:color="auto" w:fill="FFFFFF"/>
          <w:lang w:eastAsia="vi-VN" w:bidi="vi-VN"/>
          <w14:ligatures w14:val="none"/>
        </w:rPr>
        <w:t xml:space="preserve"> thực hiện </w:t>
      </w:r>
      <w:r w:rsidRPr="0098072C">
        <w:rPr>
          <w:rFonts w:eastAsia="Times New Roman" w:cs="Times New Roman"/>
          <w:iCs/>
          <w:color w:val="000000" w:themeColor="text1"/>
          <w:kern w:val="0"/>
          <w:szCs w:val="28"/>
          <w:lang w:val="en-US"/>
          <w14:ligatures w14:val="none"/>
        </w:rPr>
        <w:t>cải cách hành chính</w:t>
      </w:r>
      <w:r w:rsidRPr="0098072C">
        <w:rPr>
          <w:rFonts w:eastAsia="Times New Roman" w:cs="Times New Roman"/>
          <w:i/>
          <w:color w:val="000000" w:themeColor="text1"/>
          <w:kern w:val="0"/>
          <w:szCs w:val="28"/>
          <w:shd w:val="clear" w:color="auto" w:fill="FFFFFF"/>
          <w:lang w:eastAsia="vi-VN" w:bidi="vi-VN"/>
          <w14:ligatures w14:val="none"/>
        </w:rPr>
        <w:t xml:space="preserve"> </w:t>
      </w:r>
      <w:r w:rsidRPr="0098072C">
        <w:rPr>
          <w:rFonts w:eastAsia="Times New Roman" w:cs="Times New Roman"/>
          <w:color w:val="000000" w:themeColor="text1"/>
          <w:kern w:val="0"/>
          <w:szCs w:val="28"/>
          <w:shd w:val="clear" w:color="auto" w:fill="FFFFFF"/>
          <w:lang w:eastAsia="vi-VN" w:bidi="vi-VN"/>
          <w14:ligatures w14:val="none"/>
        </w:rPr>
        <w:t>năm 202</w:t>
      </w:r>
      <w:r w:rsidRPr="0098072C">
        <w:rPr>
          <w:rFonts w:eastAsia="Times New Roman" w:cs="Times New Roman"/>
          <w:color w:val="000000" w:themeColor="text1"/>
          <w:kern w:val="0"/>
          <w:szCs w:val="28"/>
          <w:shd w:val="clear" w:color="auto" w:fill="FFFFFF"/>
          <w:lang w:val="en-US" w:eastAsia="vi-VN" w:bidi="vi-VN"/>
          <w14:ligatures w14:val="none"/>
        </w:rPr>
        <w:t xml:space="preserve">6 </w:t>
      </w:r>
      <w:r w:rsidRPr="0098072C">
        <w:rPr>
          <w:rFonts w:eastAsia="Times New Roman" w:cs="Times New Roman"/>
          <w:color w:val="000000" w:themeColor="text1"/>
          <w:kern w:val="0"/>
          <w:szCs w:val="28"/>
          <w:lang w:val="en-US"/>
          <w14:ligatures w14:val="none"/>
        </w:rPr>
        <w:t xml:space="preserve">theo </w:t>
      </w:r>
      <w:r w:rsidR="00D57DFD" w:rsidRPr="0098072C">
        <w:rPr>
          <w:rFonts w:eastAsia="Times New Roman" w:cs="Times New Roman"/>
          <w:color w:val="000000" w:themeColor="text1"/>
          <w:kern w:val="0"/>
          <w:szCs w:val="28"/>
          <w:lang w:val="en-US"/>
          <w14:ligatures w14:val="none"/>
        </w:rPr>
        <w:t xml:space="preserve">Quyết định số 36/QĐ-UBND ngày 13/01/2026 của Ủy ban nhân dân </w:t>
      </w:r>
      <w:r w:rsidR="00D57DFD" w:rsidRPr="0098072C">
        <w:rPr>
          <w:rFonts w:eastAsia="Times New Roman" w:cs="Times New Roman"/>
          <w:color w:val="000000" w:themeColor="text1"/>
          <w:kern w:val="0"/>
          <w:szCs w:val="28"/>
          <w:lang w:val="en-US"/>
          <w14:ligatures w14:val="none"/>
        </w:rPr>
        <w:lastRenderedPageBreak/>
        <w:t xml:space="preserve">phường. </w:t>
      </w:r>
      <w:r w:rsidRPr="0098072C">
        <w:rPr>
          <w:rFonts w:eastAsia="Times New Roman" w:cs="Times New Roman"/>
          <w:iCs/>
          <w:color w:val="000000" w:themeColor="text1"/>
          <w:kern w:val="0"/>
          <w:szCs w:val="28"/>
          <w:lang w:val="en-US"/>
          <w14:ligatures w14:val="none"/>
        </w:rPr>
        <w:t>Tuyên truyền, phổ biến công tác tổ chức chỉ đạo, điều hành, thực hiện cải cách hành chính; cải cách thể chế; cải cách thủ tục hành chính; cải cách tổ chức bộ máy; cải cách chế độ công vụ; cải cách tài chính công, xây dựng và phát triển chính quyền điện tử, chính quyền số.</w:t>
      </w:r>
    </w:p>
    <w:p w14:paraId="5AD1801F" w14:textId="77777777" w:rsidR="008E2B82" w:rsidRPr="0098072C" w:rsidRDefault="008E2B82" w:rsidP="00A11514">
      <w:pPr>
        <w:widowControl w:val="0"/>
        <w:tabs>
          <w:tab w:val="left" w:pos="826"/>
        </w:tabs>
        <w:spacing w:before="120" w:after="120" w:line="320" w:lineRule="exact"/>
        <w:ind w:firstLine="720"/>
        <w:jc w:val="both"/>
        <w:rPr>
          <w:rFonts w:eastAsia="Times New Roman" w:cs="Times New Roman"/>
          <w:color w:val="000000" w:themeColor="text1"/>
          <w:spacing w:val="-8"/>
          <w:kern w:val="0"/>
          <w:szCs w:val="28"/>
          <w14:ligatures w14:val="none"/>
        </w:rPr>
      </w:pPr>
      <w:r w:rsidRPr="0098072C">
        <w:rPr>
          <w:rFonts w:eastAsia="Times New Roman" w:cs="Times New Roman"/>
          <w:color w:val="000000" w:themeColor="text1"/>
          <w:spacing w:val="-6"/>
          <w:kern w:val="0"/>
          <w:szCs w:val="28"/>
          <w14:ligatures w14:val="none"/>
        </w:rPr>
        <w:t>k</w:t>
      </w:r>
      <w:r w:rsidRPr="0098072C">
        <w:rPr>
          <w:rFonts w:eastAsia="Times New Roman" w:cs="Times New Roman"/>
          <w:color w:val="000000" w:themeColor="text1"/>
          <w:kern w:val="0"/>
          <w:szCs w:val="28"/>
          <w14:ligatures w14:val="none"/>
        </w:rPr>
        <w:t xml:space="preserve">) Đẩy mạnh tuyên truyền về Chương trình tổng thể cải cách hành chính nhà nước tại thành phố Hải Phòng gắn với tuyên truyền Nghị quyết của Ban Thường vụ Thành ủy về Chuyển đổi số. Tuyên truyền về việc xây dựng và phát </w:t>
      </w:r>
      <w:r w:rsidRPr="0098072C">
        <w:rPr>
          <w:rFonts w:eastAsia="Times New Roman" w:cs="Times New Roman"/>
          <w:color w:val="000000" w:themeColor="text1"/>
          <w:spacing w:val="-8"/>
          <w:kern w:val="0"/>
          <w:szCs w:val="28"/>
          <w14:ligatures w14:val="none"/>
        </w:rPr>
        <w:t>triển chính quyền điện tử, chính quyền số hướng tới xây dựng thành phố thông minh.</w:t>
      </w:r>
    </w:p>
    <w:p w14:paraId="322D040C" w14:textId="77777777" w:rsidR="008E2B82" w:rsidRPr="0098072C" w:rsidRDefault="008E2B82" w:rsidP="00A11514">
      <w:pPr>
        <w:widowControl w:val="0"/>
        <w:tabs>
          <w:tab w:val="left" w:pos="826"/>
        </w:tabs>
        <w:spacing w:before="120" w:after="120" w:line="320" w:lineRule="exact"/>
        <w:ind w:firstLine="720"/>
        <w:jc w:val="both"/>
        <w:rPr>
          <w:rFonts w:eastAsia="Times New Roman" w:cs="Times New Roman"/>
          <w:color w:val="000000" w:themeColor="text1"/>
          <w:kern w:val="0"/>
          <w:szCs w:val="28"/>
          <w14:ligatures w14:val="none"/>
        </w:rPr>
      </w:pPr>
      <w:r w:rsidRPr="0098072C">
        <w:rPr>
          <w:rFonts w:eastAsia="Times New Roman" w:cs="Times New Roman"/>
          <w:color w:val="000000" w:themeColor="text1"/>
          <w:kern w:val="0"/>
          <w:szCs w:val="28"/>
          <w14:ligatures w14:val="none"/>
        </w:rPr>
        <w:t>l) Tuyên truyền về việc đẩy mạnh ứng dụng công nghệ thông tin trong cải cách hành chính.</w:t>
      </w:r>
    </w:p>
    <w:p w14:paraId="04011196" w14:textId="32B1DE78" w:rsidR="008E2B82" w:rsidRPr="0098072C" w:rsidRDefault="008E2B82" w:rsidP="00A11514">
      <w:pPr>
        <w:widowControl w:val="0"/>
        <w:tabs>
          <w:tab w:val="left" w:pos="925"/>
        </w:tabs>
        <w:spacing w:before="120" w:after="120" w:line="320" w:lineRule="exact"/>
        <w:ind w:firstLine="720"/>
        <w:jc w:val="both"/>
        <w:rPr>
          <w:rFonts w:eastAsia="Times New Roman" w:cs="Times New Roman"/>
          <w:bCs/>
          <w:color w:val="000000" w:themeColor="text1"/>
          <w:kern w:val="0"/>
          <w:szCs w:val="28"/>
          <w14:ligatures w14:val="none"/>
        </w:rPr>
      </w:pPr>
      <w:r w:rsidRPr="0098072C">
        <w:rPr>
          <w:rFonts w:eastAsia="Times New Roman" w:cs="Times New Roman"/>
          <w:bCs/>
          <w:color w:val="000000" w:themeColor="text1"/>
          <w:kern w:val="0"/>
          <w:szCs w:val="28"/>
          <w:shd w:val="clear" w:color="auto" w:fill="FFFFFF"/>
          <w14:ligatures w14:val="none"/>
        </w:rPr>
        <w:t>m</w:t>
      </w:r>
      <w:r w:rsidRPr="0098072C">
        <w:rPr>
          <w:rFonts w:eastAsia="Times New Roman" w:cs="Times New Roman"/>
          <w:bCs/>
          <w:color w:val="000000" w:themeColor="text1"/>
          <w:kern w:val="0"/>
          <w:szCs w:val="28"/>
          <w:shd w:val="clear" w:color="auto" w:fill="FFFFFF"/>
          <w:lang w:val="en-US"/>
          <w14:ligatures w14:val="none"/>
        </w:rPr>
        <w:t>)</w:t>
      </w:r>
      <w:r w:rsidRPr="0098072C">
        <w:rPr>
          <w:rFonts w:eastAsia="Times New Roman" w:cs="Times New Roman"/>
          <w:bCs/>
          <w:color w:val="000000" w:themeColor="text1"/>
          <w:kern w:val="0"/>
          <w:szCs w:val="28"/>
          <w:shd w:val="clear" w:color="auto" w:fill="FFFFFF"/>
          <w14:ligatures w14:val="none"/>
        </w:rPr>
        <w:t xml:space="preserve"> </w:t>
      </w:r>
      <w:r w:rsidRPr="0098072C">
        <w:rPr>
          <w:rFonts w:eastAsia="Times New Roman" w:cs="Times New Roman"/>
          <w:bCs/>
          <w:color w:val="000000" w:themeColor="text1"/>
          <w:kern w:val="0"/>
          <w:szCs w:val="28"/>
          <w:lang w:val="en-US"/>
          <w14:ligatures w14:val="none"/>
        </w:rPr>
        <w:t xml:space="preserve">Thông tin, hướng dẫn người dân, doanh nghiệp sử dụng dịch vụ công trực tuyến, thanh toán trực tuyến thủ tục hành chính; giới thiệu công khai các địa chỉ, </w:t>
      </w:r>
      <w:r w:rsidR="00410150" w:rsidRPr="0098072C">
        <w:rPr>
          <w:rFonts w:eastAsia="Times New Roman" w:cs="Times New Roman"/>
          <w:bCs/>
          <w:color w:val="000000" w:themeColor="text1"/>
          <w:kern w:val="0"/>
          <w:szCs w:val="28"/>
          <w:lang w:val="en-US"/>
          <w14:ligatures w14:val="none"/>
        </w:rPr>
        <w:t xml:space="preserve">số </w:t>
      </w:r>
      <w:r w:rsidRPr="0098072C">
        <w:rPr>
          <w:rFonts w:eastAsia="Times New Roman" w:cs="Times New Roman"/>
          <w:bCs/>
          <w:color w:val="000000" w:themeColor="text1"/>
          <w:kern w:val="0"/>
          <w:szCs w:val="28"/>
          <w:lang w:val="en-US"/>
          <w14:ligatures w14:val="none"/>
        </w:rPr>
        <w:t xml:space="preserve">điện thoại đường dây nóng tiếp nhận phản ánh, kiến nghị về thủ tục hành chính, quy định hành chính, tinh thần trách nhiệm, thái độ giao tiếp, ứng xử của cán bộ, công chức, viên chức với công dân, tổ chức. Tăng cường tuyên truyền khuyến khích phản hồi, góp ý của người dân, doanh nghiệp, coi tuyên truyền là kênh quan trọng để tiếp nhận thông tin phục vụ điều chỉnh, hoàn thiện chính sách cải cách hành chính. </w:t>
      </w:r>
    </w:p>
    <w:p w14:paraId="380C5713" w14:textId="77F2C5DC" w:rsidR="008E2B82" w:rsidRPr="0098072C" w:rsidRDefault="008E2B82" w:rsidP="00A11514">
      <w:pPr>
        <w:widowControl w:val="0"/>
        <w:tabs>
          <w:tab w:val="left" w:pos="925"/>
        </w:tabs>
        <w:spacing w:before="120" w:after="120" w:line="320" w:lineRule="exact"/>
        <w:ind w:firstLine="720"/>
        <w:jc w:val="both"/>
        <w:rPr>
          <w:rFonts w:eastAsia="Times New Roman" w:cs="Times New Roman"/>
          <w:bCs/>
          <w:color w:val="000000" w:themeColor="text1"/>
          <w:kern w:val="0"/>
          <w:szCs w:val="28"/>
          <w14:ligatures w14:val="none"/>
        </w:rPr>
      </w:pPr>
      <w:r w:rsidRPr="0098072C">
        <w:rPr>
          <w:rFonts w:eastAsia="Times New Roman" w:cs="Times New Roman"/>
          <w:bCs/>
          <w:color w:val="000000" w:themeColor="text1"/>
          <w:kern w:val="0"/>
          <w:szCs w:val="28"/>
          <w:lang w:val="en-US"/>
          <w14:ligatures w14:val="none"/>
        </w:rPr>
        <w:t xml:space="preserve">Tuyên truyền, phổ biến sâu rộng, nhằm tạo sự chuyển biến mạnh mẽ trong nhận thức và hành động của lãnh đạo các cơ quan nhà nước nhất là người đứng đầu, cán bộ, công chức, viên chức, các tổ chức, doanh nghiệp và người dân trong việc cung cấp và sử dụng có hiệu quả dịch vụ công trực tuyến, góp phần thực hiện nhanh tiến trình chuyển đổi số quốc gia. </w:t>
      </w:r>
      <w:r w:rsidR="00764FD0" w:rsidRPr="0098072C">
        <w:rPr>
          <w:rFonts w:eastAsia="Times New Roman" w:cs="Times New Roman"/>
          <w:bCs/>
          <w:color w:val="000000" w:themeColor="text1"/>
          <w:kern w:val="0"/>
          <w:szCs w:val="28"/>
          <w:lang w:val="en-US"/>
          <w14:ligatures w14:val="none"/>
        </w:rPr>
        <w:t>Từ đó</w:t>
      </w:r>
      <w:r w:rsidRPr="0098072C">
        <w:rPr>
          <w:rFonts w:eastAsia="Times New Roman" w:cs="Times New Roman"/>
          <w:bCs/>
          <w:color w:val="000000" w:themeColor="text1"/>
          <w:kern w:val="0"/>
          <w:szCs w:val="28"/>
          <w:lang w:val="en-US"/>
          <w14:ligatures w14:val="none"/>
        </w:rPr>
        <w:t>, góp phần thực hiện hiệu quả Đề án “Tuyên truyền, phổ biến, nâng cao chất lượng về cung cấp và sử dụng hiệu quả dịch vụ công trực tuyến đến năm 2025, định hướng đến năm 2030” được Thủ tướng Chính phủ phê duyệt tại Quyết định số 1588/QĐ-TTg ngày 17/12/2024.</w:t>
      </w:r>
    </w:p>
    <w:p w14:paraId="4C75347D" w14:textId="031479B0" w:rsidR="008E2B82" w:rsidRPr="0098072C" w:rsidRDefault="008E2B82" w:rsidP="00A11514">
      <w:pPr>
        <w:widowControl w:val="0"/>
        <w:tabs>
          <w:tab w:val="left" w:pos="925"/>
        </w:tabs>
        <w:spacing w:before="120" w:after="120" w:line="320" w:lineRule="exact"/>
        <w:ind w:firstLine="720"/>
        <w:jc w:val="both"/>
        <w:rPr>
          <w:rFonts w:eastAsia="Times New Roman" w:cs="Times New Roman"/>
          <w:bCs/>
          <w:color w:val="000000" w:themeColor="text1"/>
          <w:kern w:val="0"/>
          <w:szCs w:val="28"/>
          <w:shd w:val="clear" w:color="auto" w:fill="FFFFFF"/>
          <w14:ligatures w14:val="none"/>
        </w:rPr>
      </w:pPr>
      <w:r w:rsidRPr="0098072C">
        <w:rPr>
          <w:rFonts w:eastAsia="Times New Roman" w:cs="Times New Roman"/>
          <w:bCs/>
          <w:color w:val="000000" w:themeColor="text1"/>
          <w:kern w:val="0"/>
          <w:szCs w:val="28"/>
          <w:shd w:val="clear" w:color="auto" w:fill="FFFFFF"/>
          <w:lang w:val="en-US"/>
          <w14:ligatures w14:val="none"/>
        </w:rPr>
        <w:t xml:space="preserve">Đẩy mạnh tuyên truyền thực hiện Hệ thống Quản lý chất lượng theo tiêu chuẩn quốc gia TCVN ISO 9001:2015 trong hoạt động của các cơ quan nhà nước thành phố và triển khai áp dụng tiêu chuẩn TCVN ISO 18091:2020 tại </w:t>
      </w:r>
      <w:r w:rsidR="00410150" w:rsidRPr="0098072C">
        <w:rPr>
          <w:rFonts w:eastAsia="Times New Roman" w:cs="Times New Roman"/>
          <w:bCs/>
          <w:color w:val="000000" w:themeColor="text1"/>
          <w:kern w:val="0"/>
          <w:szCs w:val="28"/>
          <w:shd w:val="clear" w:color="auto" w:fill="FFFFFF"/>
          <w:lang w:val="en-US"/>
          <w14:ligatures w14:val="none"/>
        </w:rPr>
        <w:t>phường</w:t>
      </w:r>
      <w:r w:rsidR="00442EFD" w:rsidRPr="0098072C">
        <w:rPr>
          <w:rFonts w:eastAsia="Times New Roman" w:cs="Times New Roman"/>
          <w:bCs/>
          <w:color w:val="000000" w:themeColor="text1"/>
          <w:kern w:val="0"/>
          <w:szCs w:val="28"/>
          <w:shd w:val="clear" w:color="auto" w:fill="FFFFFF"/>
          <w:lang w:val="en-US"/>
          <w14:ligatures w14:val="none"/>
        </w:rPr>
        <w:t>.</w:t>
      </w:r>
    </w:p>
    <w:p w14:paraId="1EE476A9" w14:textId="77777777" w:rsidR="00442EFD" w:rsidRPr="0098072C" w:rsidRDefault="008E2B82" w:rsidP="00442EFD">
      <w:pPr>
        <w:widowControl w:val="0"/>
        <w:tabs>
          <w:tab w:val="left" w:pos="925"/>
        </w:tabs>
        <w:spacing w:before="120" w:after="120" w:line="320" w:lineRule="exact"/>
        <w:ind w:firstLine="720"/>
        <w:jc w:val="both"/>
        <w:rPr>
          <w:rFonts w:eastAsia="Times New Roman" w:cs="Times New Roman"/>
          <w:bCs/>
          <w:color w:val="000000" w:themeColor="text1"/>
          <w:kern w:val="0"/>
          <w:szCs w:val="28"/>
          <w:shd w:val="clear" w:color="auto" w:fill="FFFFFF"/>
          <w:lang w:val="en-US"/>
          <w14:ligatures w14:val="none"/>
        </w:rPr>
      </w:pPr>
      <w:r w:rsidRPr="0098072C">
        <w:rPr>
          <w:rFonts w:eastAsia="Times New Roman" w:cs="Times New Roman"/>
          <w:bCs/>
          <w:color w:val="000000" w:themeColor="text1"/>
          <w:kern w:val="0"/>
          <w:szCs w:val="28"/>
          <w:shd w:val="clear" w:color="auto" w:fill="FFFFFF"/>
          <w14:ligatures w14:val="none"/>
        </w:rPr>
        <w:t>n</w:t>
      </w:r>
      <w:r w:rsidRPr="0098072C">
        <w:rPr>
          <w:rFonts w:eastAsia="Times New Roman" w:cs="Times New Roman"/>
          <w:bCs/>
          <w:color w:val="000000" w:themeColor="text1"/>
          <w:kern w:val="0"/>
          <w:szCs w:val="28"/>
          <w:shd w:val="clear" w:color="auto" w:fill="FFFFFF"/>
          <w:lang w:val="en-US"/>
          <w14:ligatures w14:val="none"/>
        </w:rPr>
        <w:t>) Đẩy mạnh công tác tuyên truyền khuyến khích người dân và cán bộ, công chức, viên chức tích cực hưởng ứng cuộc thi cải cách hành chính và các cuộc thi trực tuyến khác</w:t>
      </w:r>
      <w:r w:rsidR="00410150" w:rsidRPr="0098072C">
        <w:rPr>
          <w:rFonts w:eastAsia="Times New Roman" w:cs="Times New Roman"/>
          <w:bCs/>
          <w:color w:val="000000" w:themeColor="text1"/>
          <w:kern w:val="0"/>
          <w:szCs w:val="28"/>
          <w:shd w:val="clear" w:color="auto" w:fill="FFFFFF"/>
          <w:lang w:val="en-US"/>
          <w14:ligatures w14:val="none"/>
        </w:rPr>
        <w:t>.</w:t>
      </w:r>
    </w:p>
    <w:p w14:paraId="046477E7" w14:textId="4722D8D0" w:rsidR="008E2B82" w:rsidRPr="0098072C" w:rsidRDefault="008E2B82" w:rsidP="00442EFD">
      <w:pPr>
        <w:widowControl w:val="0"/>
        <w:tabs>
          <w:tab w:val="left" w:pos="925"/>
        </w:tabs>
        <w:spacing w:before="120" w:after="120" w:line="320" w:lineRule="exact"/>
        <w:ind w:firstLine="720"/>
        <w:jc w:val="both"/>
        <w:rPr>
          <w:rFonts w:eastAsia="Times New Roman" w:cs="Times New Roman"/>
          <w:bCs/>
          <w:color w:val="000000" w:themeColor="text1"/>
          <w:kern w:val="0"/>
          <w:szCs w:val="28"/>
          <w:shd w:val="clear" w:color="auto" w:fill="FFFFFF"/>
          <w:lang w:val="en-US"/>
          <w14:ligatures w14:val="none"/>
        </w:rPr>
      </w:pPr>
      <w:r w:rsidRPr="0098072C">
        <w:rPr>
          <w:rFonts w:eastAsia="Times New Roman" w:cs="Times New Roman"/>
          <w:b/>
          <w:color w:val="000000" w:themeColor="text1"/>
          <w:kern w:val="0"/>
          <w:szCs w:val="28"/>
          <w:lang w:val="en-US"/>
          <w14:ligatures w14:val="none"/>
        </w:rPr>
        <w:t>2. Hình thức tuyên truyền</w:t>
      </w:r>
    </w:p>
    <w:p w14:paraId="1D589BFB" w14:textId="71635FDA" w:rsidR="008E2B82" w:rsidRPr="0098072C" w:rsidRDefault="008E2B82" w:rsidP="00A11514">
      <w:pPr>
        <w:widowControl w:val="0"/>
        <w:spacing w:before="120" w:after="120" w:line="32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a)</w:t>
      </w:r>
      <w:r w:rsidRPr="0098072C">
        <w:rPr>
          <w:rFonts w:eastAsia="Times New Roman" w:cs="Times New Roman"/>
          <w:b/>
          <w:color w:val="000000" w:themeColor="text1"/>
          <w:kern w:val="0"/>
          <w:szCs w:val="28"/>
          <w:lang w:val="en-US"/>
          <w14:ligatures w14:val="none"/>
        </w:rPr>
        <w:t xml:space="preserve"> </w:t>
      </w:r>
      <w:r w:rsidRPr="0098072C">
        <w:rPr>
          <w:rFonts w:eastAsia="Times New Roman" w:cs="Times New Roman"/>
          <w:bCs/>
          <w:color w:val="000000" w:themeColor="text1"/>
          <w:kern w:val="0"/>
          <w:szCs w:val="28"/>
          <w:lang w:val="en-US"/>
          <w14:ligatures w14:val="none"/>
        </w:rPr>
        <w:t>Xây dựng các phóng sự, video clip, file âm thanh; tin, bài, ảnh</w:t>
      </w:r>
      <w:r w:rsidRPr="0098072C">
        <w:rPr>
          <w:rFonts w:eastAsia="Times New Roman" w:cs="Times New Roman"/>
          <w:b/>
          <w:color w:val="000000" w:themeColor="text1"/>
          <w:kern w:val="0"/>
          <w:szCs w:val="28"/>
          <w:lang w:val="en-US"/>
          <w14:ligatures w14:val="none"/>
        </w:rPr>
        <w:t xml:space="preserve"> </w:t>
      </w:r>
      <w:r w:rsidRPr="0098072C">
        <w:rPr>
          <w:rFonts w:eastAsia="Times New Roman" w:cs="Times New Roman"/>
          <w:color w:val="000000" w:themeColor="text1"/>
          <w:kern w:val="0"/>
          <w:szCs w:val="28"/>
          <w:lang w:val="en-US"/>
          <w14:ligatures w14:val="none"/>
        </w:rPr>
        <w:t xml:space="preserve">tuyên truyền cải cách hành chính nhà nước </w:t>
      </w:r>
      <w:r w:rsidR="00764FD0" w:rsidRPr="0098072C">
        <w:rPr>
          <w:rFonts w:eastAsia="Times New Roman" w:cs="Times New Roman"/>
          <w:color w:val="000000" w:themeColor="text1"/>
          <w:kern w:val="0"/>
          <w:szCs w:val="28"/>
          <w:lang w:val="en-US"/>
          <w14:ligatures w14:val="none"/>
        </w:rPr>
        <w:t xml:space="preserve">phường </w:t>
      </w:r>
      <w:r w:rsidR="00BA1A5C">
        <w:rPr>
          <w:rFonts w:eastAsia="Times New Roman" w:cs="Times New Roman"/>
          <w:color w:val="000000" w:themeColor="text1"/>
          <w:kern w:val="0"/>
          <w:szCs w:val="28"/>
          <w:lang w:val="en-US"/>
          <w14:ligatures w14:val="none"/>
        </w:rPr>
        <w:t>An Hải</w:t>
      </w:r>
      <w:r w:rsidR="00E578C9">
        <w:rPr>
          <w:rFonts w:eastAsia="Times New Roman" w:cs="Times New Roman"/>
          <w:color w:val="000000" w:themeColor="text1"/>
          <w:kern w:val="0"/>
          <w:szCs w:val="28"/>
          <w:lang w:val="en-US"/>
          <w14:ligatures w14:val="none"/>
        </w:rPr>
        <w:t xml:space="preserve"> </w:t>
      </w:r>
      <w:r w:rsidRPr="0098072C">
        <w:rPr>
          <w:rFonts w:eastAsia="Times New Roman" w:cs="Times New Roman"/>
          <w:color w:val="000000" w:themeColor="text1"/>
          <w:kern w:val="0"/>
          <w:szCs w:val="28"/>
          <w:lang w:val="en-US"/>
          <w14:ligatures w14:val="none"/>
        </w:rPr>
        <w:t>năm 2026 trên Cổng Thông tin điện tử</w:t>
      </w:r>
      <w:r w:rsidR="00764FD0" w:rsidRPr="0098072C">
        <w:rPr>
          <w:rFonts w:eastAsia="Times New Roman" w:cs="Times New Roman"/>
          <w:color w:val="000000" w:themeColor="text1"/>
          <w:kern w:val="0"/>
          <w:szCs w:val="28"/>
          <w:lang w:val="en-US"/>
          <w14:ligatures w14:val="none"/>
        </w:rPr>
        <w:t xml:space="preserve">, </w:t>
      </w:r>
      <w:r w:rsidRPr="0098072C">
        <w:rPr>
          <w:rFonts w:eastAsia="Times New Roman" w:cs="Times New Roman"/>
          <w:color w:val="000000" w:themeColor="text1"/>
          <w:kern w:val="0"/>
          <w:szCs w:val="28"/>
          <w:lang w:val="en-US"/>
          <w14:ligatures w14:val="none"/>
        </w:rPr>
        <w:t>hệ thống truyền thanh</w:t>
      </w:r>
      <w:r w:rsidR="00764FD0" w:rsidRPr="0098072C">
        <w:rPr>
          <w:rFonts w:eastAsia="Times New Roman" w:cs="Times New Roman"/>
          <w:color w:val="000000" w:themeColor="text1"/>
          <w:kern w:val="0"/>
          <w:szCs w:val="28"/>
          <w:lang w:val="en-US"/>
          <w14:ligatures w14:val="none"/>
        </w:rPr>
        <w:t xml:space="preserve">, </w:t>
      </w:r>
      <w:r w:rsidR="00E578C9">
        <w:rPr>
          <w:rFonts w:eastAsia="Times New Roman" w:cs="Times New Roman"/>
          <w:color w:val="000000" w:themeColor="text1"/>
          <w:kern w:val="0"/>
          <w:szCs w:val="28"/>
          <w:lang w:val="en-US"/>
          <w14:ligatures w14:val="none"/>
        </w:rPr>
        <w:t xml:space="preserve">Zalo mini app, </w:t>
      </w:r>
      <w:r w:rsidR="00ED043D" w:rsidRPr="0098072C">
        <w:rPr>
          <w:rFonts w:eastAsia="Times New Roman" w:cs="Times New Roman"/>
          <w:color w:val="000000" w:themeColor="text1"/>
          <w:kern w:val="0"/>
          <w:szCs w:val="28"/>
          <w:lang w:val="en-US"/>
          <w14:ligatures w14:val="none"/>
        </w:rPr>
        <w:t>các trang Fanpage</w:t>
      </w:r>
      <w:r w:rsidR="00764FD0" w:rsidRPr="0098072C">
        <w:rPr>
          <w:rFonts w:eastAsia="Times New Roman" w:cs="Times New Roman"/>
          <w:color w:val="000000" w:themeColor="text1"/>
          <w:kern w:val="0"/>
          <w:szCs w:val="28"/>
          <w:lang w:val="en-US"/>
          <w14:ligatures w14:val="none"/>
        </w:rPr>
        <w:t>…</w:t>
      </w:r>
    </w:p>
    <w:p w14:paraId="6B64B576" w14:textId="3F23E2A4" w:rsidR="008E2B82" w:rsidRPr="0098072C" w:rsidRDefault="008E2B82" w:rsidP="00A11514">
      <w:pPr>
        <w:widowControl w:val="0"/>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b)</w:t>
      </w:r>
      <w:r w:rsidRPr="0098072C">
        <w:rPr>
          <w:rFonts w:eastAsia="Times New Roman" w:cs="Times New Roman"/>
          <w:b/>
          <w:color w:val="000000" w:themeColor="text1"/>
          <w:kern w:val="0"/>
          <w:szCs w:val="28"/>
          <w:lang w:val="en-US"/>
          <w14:ligatures w14:val="none"/>
        </w:rPr>
        <w:t xml:space="preserve"> </w:t>
      </w:r>
      <w:r w:rsidR="00764FD0" w:rsidRPr="0098072C">
        <w:rPr>
          <w:rFonts w:eastAsia="Times New Roman" w:cs="Times New Roman"/>
          <w:bCs/>
          <w:color w:val="000000" w:themeColor="text1"/>
          <w:kern w:val="0"/>
          <w:szCs w:val="28"/>
          <w:lang w:val="en-US"/>
          <w14:ligatures w14:val="none"/>
        </w:rPr>
        <w:t>Cử đội</w:t>
      </w:r>
      <w:r w:rsidR="00764FD0" w:rsidRPr="0098072C">
        <w:rPr>
          <w:rFonts w:eastAsia="Times New Roman" w:cs="Times New Roman"/>
          <w:b/>
          <w:color w:val="000000" w:themeColor="text1"/>
          <w:kern w:val="0"/>
          <w:szCs w:val="28"/>
          <w:lang w:val="en-US"/>
          <w14:ligatures w14:val="none"/>
        </w:rPr>
        <w:t xml:space="preserve"> </w:t>
      </w:r>
      <w:r w:rsidRPr="0098072C">
        <w:rPr>
          <w:rFonts w:eastAsia="Times New Roman" w:cs="Times New Roman"/>
          <w:color w:val="000000" w:themeColor="text1"/>
          <w:kern w:val="0"/>
          <w:szCs w:val="28"/>
          <w:lang w:val="en-US"/>
          <w14:ligatures w14:val="none"/>
        </w:rPr>
        <w:t xml:space="preserve">ngũ báo cáo viên, cán bộ thực hiện nhiệm vụ tuyên truyền </w:t>
      </w:r>
      <w:r w:rsidR="00764FD0" w:rsidRPr="0098072C">
        <w:rPr>
          <w:rFonts w:eastAsia="Times New Roman" w:cs="Times New Roman"/>
          <w:color w:val="000000" w:themeColor="text1"/>
          <w:kern w:val="0"/>
          <w:szCs w:val="28"/>
          <w:lang w:val="en-US"/>
          <w14:ligatures w14:val="none"/>
        </w:rPr>
        <w:t>tham gia tập huấn v</w:t>
      </w:r>
      <w:r w:rsidRPr="0098072C">
        <w:rPr>
          <w:rFonts w:eastAsia="Times New Roman" w:cs="Times New Roman"/>
          <w:color w:val="000000" w:themeColor="text1"/>
          <w:kern w:val="0"/>
          <w:szCs w:val="28"/>
          <w:lang w:val="en-US"/>
          <w14:ligatures w14:val="none"/>
        </w:rPr>
        <w:t>ề công tác tuyên truyền cải cách hành chính, chú trọng triển khai các hình thức tuyên truyền mới,</w:t>
      </w:r>
      <w:r w:rsidRPr="0098072C">
        <w:rPr>
          <w:rFonts w:eastAsia="Times New Roman" w:cs="Times New Roman"/>
          <w:color w:val="000000" w:themeColor="text1"/>
          <w:kern w:val="0"/>
          <w:szCs w:val="28"/>
          <w14:ligatures w14:val="none"/>
        </w:rPr>
        <w:t xml:space="preserve"> hiệu quả</w:t>
      </w:r>
      <w:r w:rsidRPr="0098072C">
        <w:rPr>
          <w:rFonts w:eastAsia="Times New Roman" w:cs="Times New Roman"/>
          <w:color w:val="000000" w:themeColor="text1"/>
          <w:kern w:val="0"/>
          <w:szCs w:val="28"/>
          <w:lang w:val="en-US"/>
          <w14:ligatures w14:val="none"/>
        </w:rPr>
        <w:t xml:space="preserve">. </w:t>
      </w:r>
    </w:p>
    <w:p w14:paraId="11926270" w14:textId="6C810084" w:rsidR="008E2B82" w:rsidRPr="0098072C" w:rsidRDefault="008E2B82" w:rsidP="00A11514">
      <w:pPr>
        <w:widowControl w:val="0"/>
        <w:spacing w:before="120" w:after="120" w:line="32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xml:space="preserve">c) Tuyên truyền thông qua </w:t>
      </w:r>
      <w:r w:rsidR="00764FD0" w:rsidRPr="0098072C">
        <w:rPr>
          <w:rFonts w:eastAsia="Times New Roman" w:cs="Times New Roman"/>
          <w:color w:val="000000" w:themeColor="text1"/>
          <w:kern w:val="0"/>
          <w:szCs w:val="28"/>
          <w:lang w:val="en-US"/>
          <w14:ligatures w14:val="none"/>
        </w:rPr>
        <w:t>các cuộc</w:t>
      </w:r>
      <w:r w:rsidRPr="0098072C">
        <w:rPr>
          <w:rFonts w:eastAsia="Times New Roman" w:cs="Times New Roman"/>
          <w:color w:val="000000" w:themeColor="text1"/>
          <w:kern w:val="0"/>
          <w:szCs w:val="28"/>
          <w:lang w:val="en-US"/>
          <w14:ligatures w14:val="none"/>
        </w:rPr>
        <w:t xml:space="preserve"> họp tổ dân phố, </w:t>
      </w:r>
      <w:r w:rsidR="00764FD0" w:rsidRPr="0098072C">
        <w:rPr>
          <w:rFonts w:eastAsia="Times New Roman" w:cs="Times New Roman"/>
          <w:color w:val="000000" w:themeColor="text1"/>
          <w:kern w:val="0"/>
          <w:szCs w:val="28"/>
          <w:lang w:val="en-US"/>
          <w14:ligatures w14:val="none"/>
        </w:rPr>
        <w:t xml:space="preserve">buổi </w:t>
      </w:r>
      <w:r w:rsidRPr="0098072C">
        <w:rPr>
          <w:rFonts w:eastAsia="Times New Roman" w:cs="Times New Roman"/>
          <w:color w:val="000000" w:themeColor="text1"/>
          <w:kern w:val="0"/>
          <w:szCs w:val="28"/>
          <w:lang w:val="en-US"/>
          <w14:ligatures w14:val="none"/>
        </w:rPr>
        <w:t xml:space="preserve">sinh hoạt đoàn thể… đảm bảo phù hợp đặc thù </w:t>
      </w:r>
      <w:r w:rsidR="00764FD0" w:rsidRPr="0098072C">
        <w:rPr>
          <w:rFonts w:eastAsia="Times New Roman" w:cs="Times New Roman"/>
          <w:color w:val="000000" w:themeColor="text1"/>
          <w:kern w:val="0"/>
          <w:szCs w:val="28"/>
          <w:lang w:val="en-US"/>
          <w14:ligatures w14:val="none"/>
        </w:rPr>
        <w:t>của cơ quan, đơn vị,</w:t>
      </w:r>
      <w:r w:rsidRPr="0098072C">
        <w:rPr>
          <w:rFonts w:eastAsia="Times New Roman" w:cs="Times New Roman"/>
          <w:color w:val="000000" w:themeColor="text1"/>
          <w:kern w:val="0"/>
          <w:szCs w:val="28"/>
          <w:lang w:val="en-US"/>
          <w14:ligatures w14:val="none"/>
        </w:rPr>
        <w:t xml:space="preserve"> đối tượng tham gia</w:t>
      </w:r>
      <w:r w:rsidR="00764FD0" w:rsidRPr="0098072C">
        <w:rPr>
          <w:rFonts w:eastAsia="Times New Roman" w:cs="Times New Roman"/>
          <w:color w:val="000000" w:themeColor="text1"/>
          <w:kern w:val="0"/>
          <w:szCs w:val="28"/>
          <w:lang w:val="en-US"/>
          <w14:ligatures w14:val="none"/>
        </w:rPr>
        <w:t>;</w:t>
      </w:r>
      <w:r w:rsidRPr="0098072C">
        <w:rPr>
          <w:rFonts w:eastAsia="Times New Roman" w:cs="Times New Roman"/>
          <w:color w:val="000000" w:themeColor="text1"/>
          <w:kern w:val="0"/>
          <w:szCs w:val="28"/>
          <w:lang w:val="en-US"/>
          <w14:ligatures w14:val="none"/>
        </w:rPr>
        <w:t xml:space="preserve"> thường </w:t>
      </w:r>
      <w:r w:rsidRPr="0098072C">
        <w:rPr>
          <w:rFonts w:eastAsia="Times New Roman" w:cs="Times New Roman"/>
          <w:color w:val="000000" w:themeColor="text1"/>
          <w:kern w:val="0"/>
          <w:szCs w:val="28"/>
          <w:lang w:val="en-US"/>
          <w14:ligatures w14:val="none"/>
        </w:rPr>
        <w:lastRenderedPageBreak/>
        <w:t>xuyên hướng dẫn người dân và doanh nghiệp tiếp cận dịch vụ hành chính công</w:t>
      </w:r>
      <w:r w:rsidR="00764FD0" w:rsidRPr="0098072C">
        <w:rPr>
          <w:rFonts w:eastAsia="Times New Roman" w:cs="Times New Roman"/>
          <w:color w:val="000000" w:themeColor="text1"/>
          <w:kern w:val="0"/>
          <w:szCs w:val="28"/>
          <w:lang w:val="en-US"/>
          <w14:ligatures w14:val="none"/>
        </w:rPr>
        <w:t>.</w:t>
      </w:r>
    </w:p>
    <w:p w14:paraId="37D70BD3" w14:textId="7B9D8104" w:rsidR="008E2B82" w:rsidRPr="0098072C" w:rsidRDefault="00764FD0" w:rsidP="00A11514">
      <w:pPr>
        <w:widowControl w:val="0"/>
        <w:spacing w:before="120" w:after="120" w:line="32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d</w:t>
      </w:r>
      <w:r w:rsidR="008E2B82" w:rsidRPr="0098072C">
        <w:rPr>
          <w:rFonts w:eastAsia="Times New Roman" w:cs="Times New Roman"/>
          <w:color w:val="000000" w:themeColor="text1"/>
          <w:kern w:val="0"/>
          <w:szCs w:val="28"/>
          <w:lang w:val="en-US"/>
          <w14:ligatures w14:val="none"/>
        </w:rPr>
        <w:t>)</w:t>
      </w:r>
      <w:r w:rsidR="008E2B82" w:rsidRPr="0098072C">
        <w:rPr>
          <w:rFonts w:eastAsia="Times New Roman" w:cs="Times New Roman"/>
          <w:b/>
          <w:color w:val="000000" w:themeColor="text1"/>
          <w:kern w:val="0"/>
          <w:szCs w:val="28"/>
          <w:lang w:val="en-US"/>
          <w14:ligatures w14:val="none"/>
        </w:rPr>
        <w:t xml:space="preserve"> </w:t>
      </w:r>
      <w:r w:rsidR="008E2B82" w:rsidRPr="0098072C">
        <w:rPr>
          <w:rFonts w:eastAsia="Times New Roman" w:cs="Times New Roman"/>
          <w:color w:val="000000" w:themeColor="text1"/>
          <w:kern w:val="0"/>
          <w:szCs w:val="28"/>
          <w:lang w:val="en-US"/>
          <w14:ligatures w14:val="none"/>
        </w:rPr>
        <w:t xml:space="preserve">Tổ chức hoạt động tuyên truyền cổ động trực quan về cải cách hành </w:t>
      </w:r>
      <w:bookmarkStart w:id="1" w:name="_Hlk187158243"/>
      <w:bookmarkEnd w:id="0"/>
      <w:r w:rsidR="008E2B82" w:rsidRPr="0098072C">
        <w:rPr>
          <w:rFonts w:eastAsia="Times New Roman" w:cs="Times New Roman"/>
          <w:color w:val="000000" w:themeColor="text1"/>
          <w:kern w:val="0"/>
          <w:szCs w:val="28"/>
          <w:lang w:val="en-US"/>
          <w14:ligatures w14:val="none"/>
        </w:rPr>
        <w:t xml:space="preserve">chính thông qua hệ thống băng rôn, khẩu hiệu trên trục đường chính, trụ sở </w:t>
      </w:r>
      <w:r w:rsidR="00E578C9">
        <w:rPr>
          <w:rFonts w:eastAsia="Times New Roman" w:cs="Times New Roman"/>
          <w:color w:val="000000" w:themeColor="text1"/>
          <w:kern w:val="0"/>
          <w:szCs w:val="28"/>
          <w:lang w:val="en-US"/>
          <w14:ligatures w14:val="none"/>
        </w:rPr>
        <w:t>đảng uỷ, Uỷ ban nhân dân phường</w:t>
      </w:r>
      <w:r w:rsidR="008E2B82" w:rsidRPr="0098072C">
        <w:rPr>
          <w:rFonts w:eastAsia="Times New Roman" w:cs="Times New Roman"/>
          <w:color w:val="000000" w:themeColor="text1"/>
          <w:kern w:val="0"/>
          <w:szCs w:val="28"/>
          <w:lang w:val="en-US"/>
          <w14:ligatures w14:val="none"/>
        </w:rPr>
        <w:t xml:space="preserve">, các khu vực tập trung đông dân cư </w:t>
      </w:r>
      <w:r w:rsidR="00E578C9">
        <w:rPr>
          <w:rFonts w:eastAsia="Times New Roman" w:cs="Times New Roman"/>
          <w:color w:val="000000" w:themeColor="text1"/>
          <w:kern w:val="0"/>
          <w:szCs w:val="28"/>
          <w:lang w:val="en-US"/>
          <w14:ligatures w14:val="none"/>
        </w:rPr>
        <w:t>trên địa bàn phường</w:t>
      </w:r>
      <w:r w:rsidR="008E2B82" w:rsidRPr="0098072C">
        <w:rPr>
          <w:rFonts w:eastAsia="Times New Roman" w:cs="Times New Roman"/>
          <w:color w:val="000000" w:themeColor="text1"/>
          <w:kern w:val="0"/>
          <w:szCs w:val="28"/>
          <w:lang w:val="en-US"/>
          <w14:ligatures w14:val="none"/>
        </w:rPr>
        <w:t>.</w:t>
      </w:r>
    </w:p>
    <w:p w14:paraId="4FED6CC7" w14:textId="644C3CD8" w:rsidR="008E2B82" w:rsidRPr="0098072C" w:rsidRDefault="00410150" w:rsidP="00A11514">
      <w:pPr>
        <w:widowControl w:val="0"/>
        <w:spacing w:before="120" w:after="120" w:line="32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đ</w:t>
      </w:r>
      <w:r w:rsidR="008E2B82" w:rsidRPr="0098072C">
        <w:rPr>
          <w:rFonts w:eastAsia="Times New Roman" w:cs="Times New Roman"/>
          <w:color w:val="000000" w:themeColor="text1"/>
          <w:kern w:val="0"/>
          <w:szCs w:val="28"/>
          <w:lang w:val="en-US"/>
          <w14:ligatures w14:val="none"/>
        </w:rPr>
        <w:t xml:space="preserve">) </w:t>
      </w:r>
      <w:r w:rsidR="008B075C">
        <w:rPr>
          <w:rFonts w:eastAsia="Times New Roman" w:cs="Times New Roman"/>
          <w:color w:val="000000" w:themeColor="text1"/>
          <w:kern w:val="0"/>
          <w:szCs w:val="28"/>
          <w:lang w:val="en-US"/>
          <w14:ligatures w14:val="none"/>
        </w:rPr>
        <w:t>Tham dự</w:t>
      </w:r>
      <w:r w:rsidR="008E2B82" w:rsidRPr="0098072C">
        <w:rPr>
          <w:rFonts w:eastAsia="Times New Roman" w:cs="Times New Roman"/>
          <w:color w:val="000000" w:themeColor="text1"/>
          <w:kern w:val="0"/>
          <w:szCs w:val="28"/>
          <w:lang w:val="en-US"/>
          <w14:ligatures w14:val="none"/>
        </w:rPr>
        <w:t xml:space="preserve"> cuộc thi tuyên truyền về cải cách hành chính nhà nước thành phố Hải Phòng năm 2026. Tổ chức các hội nghị, tọa đàm tuyên truyền về cải cách hành chính phù hợp với từng nhóm đối tượng; lồng ghép tuyên truyền cải cách hành chính qua các buổi giao ban, họp định kỳ; các hình thức sinh hoạt đoàn thể, tổ dân phố, khu dân cư. Tuyên truyền qua các ấn phẩm truyền thông liên quan đến cải cách hành chính.</w:t>
      </w:r>
    </w:p>
    <w:p w14:paraId="6272E0F0" w14:textId="685FEF2C" w:rsidR="008E2B82" w:rsidRPr="0098072C" w:rsidRDefault="00410150" w:rsidP="00A11514">
      <w:pPr>
        <w:widowControl w:val="0"/>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e</w:t>
      </w:r>
      <w:r w:rsidR="008E2B82" w:rsidRPr="0098072C">
        <w:rPr>
          <w:rFonts w:eastAsia="Times New Roman" w:cs="Times New Roman"/>
          <w:color w:val="000000" w:themeColor="text1"/>
          <w:kern w:val="0"/>
          <w:szCs w:val="28"/>
          <w:lang w:val="en-US"/>
          <w14:ligatures w14:val="none"/>
        </w:rPr>
        <w:t>)</w:t>
      </w:r>
      <w:r w:rsidR="008E2B82" w:rsidRPr="0098072C">
        <w:rPr>
          <w:rFonts w:eastAsia="Times New Roman" w:cs="Times New Roman"/>
          <w:b/>
          <w:color w:val="000000" w:themeColor="text1"/>
          <w:kern w:val="0"/>
          <w:szCs w:val="28"/>
          <w:lang w:val="en-US"/>
          <w14:ligatures w14:val="none"/>
        </w:rPr>
        <w:t xml:space="preserve"> </w:t>
      </w:r>
      <w:r w:rsidR="008E2B82" w:rsidRPr="0098072C">
        <w:rPr>
          <w:rFonts w:eastAsia="Times New Roman" w:cs="Times New Roman"/>
          <w:color w:val="000000" w:themeColor="text1"/>
          <w:kern w:val="0"/>
          <w:szCs w:val="28"/>
          <w:lang w:val="en-US"/>
          <w14:ligatures w14:val="none"/>
        </w:rPr>
        <w:t>Các tổ chức chính trị - xã hội tổ chức các hoạt động tuyên truyền phù hợp nhằm thông tin, phổ biến, giáo dục pháp luật trong đội ngũ cán bộ, công chức, viên chức, người lao động, người dân trên địa bàn thành phố.</w:t>
      </w:r>
    </w:p>
    <w:p w14:paraId="6C2C3E70" w14:textId="6DB0CE56" w:rsidR="008E2B82" w:rsidRPr="0098072C" w:rsidRDefault="00410150" w:rsidP="00A11514">
      <w:pPr>
        <w:widowControl w:val="0"/>
        <w:spacing w:before="120" w:after="120" w:line="32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g</w:t>
      </w:r>
      <w:r w:rsidR="008E2B82" w:rsidRPr="0098072C">
        <w:rPr>
          <w:rFonts w:eastAsia="Times New Roman" w:cs="Times New Roman"/>
          <w:color w:val="000000" w:themeColor="text1"/>
          <w:kern w:val="0"/>
          <w:szCs w:val="28"/>
          <w:lang w:val="en-US"/>
          <w14:ligatures w14:val="none"/>
        </w:rPr>
        <w:t>)</w:t>
      </w:r>
      <w:r w:rsidR="008E2B82" w:rsidRPr="0098072C">
        <w:rPr>
          <w:rFonts w:eastAsia="Times New Roman" w:cs="Times New Roman"/>
          <w:b/>
          <w:color w:val="000000" w:themeColor="text1"/>
          <w:kern w:val="0"/>
          <w:szCs w:val="28"/>
          <w:lang w:val="en-US"/>
          <w14:ligatures w14:val="none"/>
        </w:rPr>
        <w:t xml:space="preserve"> </w:t>
      </w:r>
      <w:r w:rsidR="008E2B82" w:rsidRPr="0098072C">
        <w:rPr>
          <w:rFonts w:eastAsia="Times New Roman" w:cs="Times New Roman"/>
          <w:color w:val="000000" w:themeColor="text1"/>
          <w:kern w:val="0"/>
          <w:szCs w:val="28"/>
          <w:lang w:val="en-US"/>
          <w14:ligatures w14:val="none"/>
        </w:rPr>
        <w:t>Đưa nội dung thông tin, tuyên truyền về tình hình triển khai, kết quả cải cách hành chính nhà nước một cách thích hợp vào các chương trình</w:t>
      </w:r>
      <w:r w:rsidR="008E2B82" w:rsidRPr="0098072C">
        <w:rPr>
          <w:rFonts w:eastAsia="Times New Roman" w:cs="Times New Roman"/>
          <w:color w:val="000000" w:themeColor="text1"/>
          <w:kern w:val="0"/>
          <w:szCs w:val="28"/>
          <w14:ligatures w14:val="none"/>
        </w:rPr>
        <w:t xml:space="preserve"> giao ban định kỳ của cơ quan, đơn vị, địa phương</w:t>
      </w:r>
      <w:r w:rsidR="008E2B82" w:rsidRPr="0098072C">
        <w:rPr>
          <w:rFonts w:eastAsia="Times New Roman" w:cs="Times New Roman"/>
          <w:color w:val="000000" w:themeColor="text1"/>
          <w:kern w:val="0"/>
          <w:szCs w:val="28"/>
          <w:lang w:val="en-US"/>
          <w14:ligatures w14:val="none"/>
        </w:rPr>
        <w:t>.</w:t>
      </w:r>
    </w:p>
    <w:p w14:paraId="78643410" w14:textId="04EB2C5F" w:rsidR="008E2B82" w:rsidRPr="0098072C" w:rsidRDefault="00410150" w:rsidP="00A11514">
      <w:pPr>
        <w:widowControl w:val="0"/>
        <w:spacing w:before="120" w:after="120" w:line="32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h</w:t>
      </w:r>
      <w:r w:rsidR="008E2B82" w:rsidRPr="0098072C">
        <w:rPr>
          <w:rFonts w:eastAsia="Times New Roman" w:cs="Times New Roman"/>
          <w:color w:val="000000" w:themeColor="text1"/>
          <w:kern w:val="0"/>
          <w:szCs w:val="28"/>
          <w:lang w:val="en-US"/>
          <w14:ligatures w14:val="none"/>
        </w:rPr>
        <w:t>)</w:t>
      </w:r>
      <w:r w:rsidR="008E2B82" w:rsidRPr="0098072C">
        <w:rPr>
          <w:rFonts w:eastAsia="Times New Roman" w:cs="Times New Roman"/>
          <w:b/>
          <w:color w:val="000000" w:themeColor="text1"/>
          <w:kern w:val="0"/>
          <w:szCs w:val="28"/>
          <w:lang w:val="en-US"/>
          <w14:ligatures w14:val="none"/>
        </w:rPr>
        <w:t xml:space="preserve"> </w:t>
      </w:r>
      <w:r w:rsidR="008E2B82" w:rsidRPr="0098072C">
        <w:rPr>
          <w:rFonts w:eastAsia="Times New Roman" w:cs="Times New Roman"/>
          <w:color w:val="000000" w:themeColor="text1"/>
          <w:kern w:val="0"/>
          <w:szCs w:val="28"/>
          <w:lang w:val="en-US"/>
          <w14:ligatures w14:val="none"/>
        </w:rPr>
        <w:t>Đẩy mạnh công tác tuyên truyền cải cách hành chính nhà nước trên mạng xã hội</w:t>
      </w:r>
      <w:r w:rsidR="00ED043D" w:rsidRPr="0098072C">
        <w:rPr>
          <w:rFonts w:eastAsia="Times New Roman" w:cs="Times New Roman"/>
          <w:color w:val="000000" w:themeColor="text1"/>
          <w:kern w:val="0"/>
          <w:szCs w:val="28"/>
          <w:lang w:val="en-US"/>
          <w14:ligatures w14:val="none"/>
        </w:rPr>
        <w:t xml:space="preserve"> như: </w:t>
      </w:r>
      <w:r w:rsidR="008E2B82" w:rsidRPr="0098072C">
        <w:rPr>
          <w:rFonts w:eastAsia="Times New Roman" w:cs="Times New Roman"/>
          <w:color w:val="000000" w:themeColor="text1"/>
          <w:kern w:val="0"/>
          <w:szCs w:val="28"/>
          <w:lang w:val="en-US"/>
          <w14:ligatures w14:val="none"/>
        </w:rPr>
        <w:t xml:space="preserve">Fanpage, </w:t>
      </w:r>
      <w:r w:rsidR="00BA1A5C">
        <w:rPr>
          <w:rFonts w:eastAsia="Times New Roman" w:cs="Times New Roman"/>
          <w:color w:val="000000" w:themeColor="text1"/>
          <w:kern w:val="0"/>
          <w:szCs w:val="28"/>
          <w:lang w:val="en-US"/>
          <w14:ligatures w14:val="none"/>
        </w:rPr>
        <w:t>Cổng TTĐT phường</w:t>
      </w:r>
      <w:r w:rsidR="008E2B82" w:rsidRPr="0098072C">
        <w:rPr>
          <w:rFonts w:eastAsia="Times New Roman" w:cs="Times New Roman"/>
          <w:color w:val="000000" w:themeColor="text1"/>
          <w:kern w:val="0"/>
          <w:szCs w:val="28"/>
          <w:lang w:val="en-US"/>
          <w14:ligatures w14:val="none"/>
        </w:rPr>
        <w:t>…</w:t>
      </w:r>
      <w:r w:rsidR="008E2B82" w:rsidRPr="0098072C">
        <w:rPr>
          <w:rFonts w:eastAsia="Times New Roman" w:cs="Times New Roman"/>
          <w:color w:val="000000" w:themeColor="text1"/>
          <w:kern w:val="0"/>
          <w:szCs w:val="28"/>
          <w14:ligatures w14:val="none"/>
        </w:rPr>
        <w:t xml:space="preserve"> </w:t>
      </w:r>
      <w:r w:rsidR="008E2B82" w:rsidRPr="0098072C">
        <w:rPr>
          <w:rFonts w:eastAsia="Times New Roman" w:cs="Times New Roman"/>
          <w:color w:val="000000" w:themeColor="text1"/>
          <w:kern w:val="0"/>
          <w:szCs w:val="28"/>
          <w:lang w:val="en-US"/>
          <w14:ligatures w14:val="none"/>
        </w:rPr>
        <w:t>để thường xuyên đăng tải những thông tin mới về chính sách pháp luật, quy định hành chính, chủ trương mới của Nhà nước, thành phố hoặc địa phương để người dân, doanh nghiệp kịp thời tiếp cận và thực hiện.</w:t>
      </w:r>
    </w:p>
    <w:p w14:paraId="372E40E0" w14:textId="77777777" w:rsidR="008E2B82" w:rsidRPr="0098072C" w:rsidRDefault="008E2B82" w:rsidP="00A11514">
      <w:pPr>
        <w:widowControl w:val="0"/>
        <w:tabs>
          <w:tab w:val="left" w:pos="1205"/>
        </w:tabs>
        <w:spacing w:before="120" w:after="120" w:line="32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lang w:val="en-US"/>
          <w14:ligatures w14:val="none"/>
        </w:rPr>
        <w:t>III. NHIỆM VỤ CỤ THỂ</w:t>
      </w:r>
    </w:p>
    <w:p w14:paraId="047B9CFB" w14:textId="77777777" w:rsidR="008E2B82" w:rsidRPr="0098072C" w:rsidRDefault="008E2B82" w:rsidP="00A11514">
      <w:pPr>
        <w:widowControl w:val="0"/>
        <w:tabs>
          <w:tab w:val="left" w:pos="825"/>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xml:space="preserve">Các cơ quan, đơn vị được giao nhiệm vụ trong Bảng danh mục nhiệm vụ cụ thể </w:t>
      </w:r>
      <w:r w:rsidRPr="0098072C">
        <w:rPr>
          <w:rFonts w:eastAsia="Times New Roman" w:cs="Times New Roman"/>
          <w:i/>
          <w:color w:val="000000" w:themeColor="text1"/>
          <w:kern w:val="0"/>
          <w:szCs w:val="28"/>
          <w:lang w:val="en-US"/>
          <w14:ligatures w14:val="none"/>
        </w:rPr>
        <w:t>(kèm theo Kế hoạch)</w:t>
      </w:r>
      <w:r w:rsidRPr="0098072C">
        <w:rPr>
          <w:rFonts w:eastAsia="Times New Roman" w:cs="Times New Roman"/>
          <w:color w:val="000000" w:themeColor="text1"/>
          <w:kern w:val="0"/>
          <w:szCs w:val="28"/>
          <w:lang w:val="en-US"/>
          <w14:ligatures w14:val="none"/>
        </w:rPr>
        <w:t xml:space="preserve"> tập trung triển khai đảm bảo chất lượng, tiến độ các nhiệm vụ được giao chủ trì.</w:t>
      </w:r>
    </w:p>
    <w:p w14:paraId="1542073A" w14:textId="77777777" w:rsidR="008E2B82" w:rsidRPr="0098072C" w:rsidRDefault="008E2B82" w:rsidP="00A11514">
      <w:pPr>
        <w:widowControl w:val="0"/>
        <w:spacing w:before="120" w:after="120" w:line="32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14:ligatures w14:val="none"/>
        </w:rPr>
        <w:t>I</w:t>
      </w:r>
      <w:r w:rsidRPr="0098072C">
        <w:rPr>
          <w:rFonts w:eastAsia="Times New Roman" w:cs="Times New Roman"/>
          <w:b/>
          <w:color w:val="000000" w:themeColor="text1"/>
          <w:kern w:val="0"/>
          <w:szCs w:val="28"/>
          <w:lang w:val="en-US"/>
          <w14:ligatures w14:val="none"/>
        </w:rPr>
        <w:t>V. KINH PHÍ THỰC HIỆN</w:t>
      </w:r>
    </w:p>
    <w:p w14:paraId="211BFED5" w14:textId="06635AA2" w:rsidR="008E2B82" w:rsidRPr="0098072C" w:rsidRDefault="008E2B82" w:rsidP="00A11514">
      <w:pPr>
        <w:widowControl w:val="0"/>
        <w:tabs>
          <w:tab w:val="left" w:pos="825"/>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xml:space="preserve">Kinh phí thực hiện tuyên truyền cải cách hành chính nhà nước </w:t>
      </w:r>
      <w:r w:rsidR="00ED043D" w:rsidRPr="0098072C">
        <w:rPr>
          <w:rFonts w:eastAsia="Times New Roman" w:cs="Times New Roman"/>
          <w:color w:val="000000" w:themeColor="text1"/>
          <w:kern w:val="0"/>
          <w:szCs w:val="28"/>
          <w:lang w:val="en-US"/>
          <w14:ligatures w14:val="none"/>
        </w:rPr>
        <w:t xml:space="preserve">phường </w:t>
      </w:r>
      <w:r w:rsidR="00BA1A5C">
        <w:rPr>
          <w:rFonts w:eastAsia="Times New Roman" w:cs="Times New Roman"/>
          <w:color w:val="000000" w:themeColor="text1"/>
          <w:kern w:val="0"/>
          <w:szCs w:val="28"/>
          <w:lang w:val="en-US"/>
          <w14:ligatures w14:val="none"/>
        </w:rPr>
        <w:t>An Hải</w:t>
      </w:r>
      <w:r w:rsidR="0091758A">
        <w:rPr>
          <w:rFonts w:eastAsia="Times New Roman" w:cs="Times New Roman"/>
          <w:color w:val="000000" w:themeColor="text1"/>
          <w:kern w:val="0"/>
          <w:szCs w:val="28"/>
          <w:lang w:val="en-US"/>
          <w14:ligatures w14:val="none"/>
        </w:rPr>
        <w:t xml:space="preserve"> </w:t>
      </w:r>
      <w:r w:rsidRPr="0098072C">
        <w:rPr>
          <w:rFonts w:eastAsia="Times New Roman" w:cs="Times New Roman"/>
          <w:color w:val="000000" w:themeColor="text1"/>
          <w:kern w:val="0"/>
          <w:szCs w:val="28"/>
          <w:lang w:val="en-US"/>
          <w14:ligatures w14:val="none"/>
        </w:rPr>
        <w:t xml:space="preserve">năm 2026 </w:t>
      </w:r>
      <w:r w:rsidR="00ED043D" w:rsidRPr="0098072C">
        <w:rPr>
          <w:rFonts w:eastAsia="Times New Roman" w:cs="Times New Roman"/>
          <w:color w:val="000000" w:themeColor="text1"/>
          <w:kern w:val="0"/>
          <w:szCs w:val="28"/>
          <w:lang w:val="en-US"/>
          <w14:ligatures w14:val="none"/>
        </w:rPr>
        <w:t>được</w:t>
      </w:r>
      <w:r w:rsidRPr="0098072C">
        <w:rPr>
          <w:rFonts w:eastAsia="Times New Roman" w:cs="Times New Roman"/>
          <w:color w:val="000000" w:themeColor="text1"/>
          <w:kern w:val="0"/>
          <w:szCs w:val="28"/>
          <w:lang w:val="en-US"/>
          <w14:ligatures w14:val="none"/>
        </w:rPr>
        <w:t xml:space="preserve"> bố trí trong dự toán 2026 của các </w:t>
      </w:r>
      <w:r w:rsidR="00ED043D" w:rsidRPr="0098072C">
        <w:rPr>
          <w:rFonts w:eastAsia="Times New Roman" w:cs="Times New Roman"/>
          <w:color w:val="000000" w:themeColor="text1"/>
          <w:kern w:val="0"/>
          <w:szCs w:val="28"/>
          <w:lang w:val="en-US"/>
          <w14:ligatures w14:val="none"/>
        </w:rPr>
        <w:t>phòng, đơn vị</w:t>
      </w:r>
      <w:r w:rsidRPr="0098072C">
        <w:rPr>
          <w:rFonts w:eastAsia="Times New Roman" w:cs="Times New Roman"/>
          <w:color w:val="000000" w:themeColor="text1"/>
          <w:kern w:val="0"/>
          <w:szCs w:val="28"/>
          <w:lang w:val="en-US"/>
          <w14:ligatures w14:val="none"/>
        </w:rPr>
        <w:t>.</w:t>
      </w:r>
    </w:p>
    <w:p w14:paraId="4A0C0526" w14:textId="77777777" w:rsidR="008E2B82" w:rsidRPr="0098072C" w:rsidRDefault="008E2B82" w:rsidP="00A11514">
      <w:pPr>
        <w:widowControl w:val="0"/>
        <w:tabs>
          <w:tab w:val="left" w:pos="1205"/>
        </w:tabs>
        <w:spacing w:before="120" w:after="120" w:line="32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14:ligatures w14:val="none"/>
        </w:rPr>
        <w:t>V</w:t>
      </w:r>
      <w:r w:rsidRPr="0098072C">
        <w:rPr>
          <w:rFonts w:eastAsia="Times New Roman" w:cs="Times New Roman"/>
          <w:b/>
          <w:color w:val="000000" w:themeColor="text1"/>
          <w:kern w:val="0"/>
          <w:szCs w:val="28"/>
          <w:lang w:val="en-US"/>
          <w14:ligatures w14:val="none"/>
        </w:rPr>
        <w:t>. TỔ CHỨC THỰC HIỆN</w:t>
      </w:r>
    </w:p>
    <w:p w14:paraId="4A2E5F7E" w14:textId="10B34A6A" w:rsidR="008E2B82" w:rsidRPr="0098072C" w:rsidRDefault="008E2B82" w:rsidP="00A11514">
      <w:pPr>
        <w:widowControl w:val="0"/>
        <w:spacing w:before="120" w:after="120" w:line="320" w:lineRule="exact"/>
        <w:ind w:firstLine="720"/>
        <w:jc w:val="both"/>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lang w:val="en-US"/>
          <w14:ligatures w14:val="none"/>
        </w:rPr>
        <w:t xml:space="preserve">1. </w:t>
      </w:r>
      <w:r w:rsidR="00ED043D" w:rsidRPr="0098072C">
        <w:rPr>
          <w:rFonts w:eastAsia="Times New Roman" w:cs="Times New Roman"/>
          <w:b/>
          <w:bCs/>
          <w:color w:val="000000" w:themeColor="text1"/>
          <w:kern w:val="0"/>
          <w:szCs w:val="28"/>
          <w:shd w:val="clear" w:color="auto" w:fill="FFFFFF"/>
          <w:lang w:val="en-US" w:eastAsia="vi-VN" w:bidi="vi-VN"/>
          <w14:ligatures w14:val="none"/>
        </w:rPr>
        <w:t>Phòng Văn hóa - Xã hội</w:t>
      </w:r>
    </w:p>
    <w:p w14:paraId="701232B2" w14:textId="7EEF23B5" w:rsidR="008E2B82" w:rsidRPr="0098072C" w:rsidRDefault="007F2EC1" w:rsidP="00A11514">
      <w:pPr>
        <w:widowControl w:val="0"/>
        <w:tabs>
          <w:tab w:val="left" w:pos="828"/>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w:t>
      </w:r>
      <w:r w:rsidR="008E2B82" w:rsidRPr="0098072C">
        <w:rPr>
          <w:rFonts w:eastAsia="Times New Roman" w:cs="Times New Roman"/>
          <w:color w:val="000000" w:themeColor="text1"/>
          <w:kern w:val="0"/>
          <w:szCs w:val="28"/>
          <w:lang w:val="en-US"/>
          <w14:ligatures w14:val="none"/>
        </w:rPr>
        <w:t xml:space="preserve"> Là cơ quan chủ trì giúp Ủy ban nhân dân </w:t>
      </w:r>
      <w:r w:rsidR="005E07E8" w:rsidRPr="0098072C">
        <w:rPr>
          <w:rFonts w:eastAsia="Times New Roman" w:cs="Times New Roman"/>
          <w:color w:val="000000" w:themeColor="text1"/>
          <w:kern w:val="0"/>
          <w:szCs w:val="28"/>
          <w:lang w:val="en-US"/>
          <w14:ligatures w14:val="none"/>
        </w:rPr>
        <w:t>phường</w:t>
      </w:r>
      <w:r w:rsidR="008E2B82" w:rsidRPr="0098072C">
        <w:rPr>
          <w:rFonts w:eastAsia="Times New Roman" w:cs="Times New Roman"/>
          <w:color w:val="000000" w:themeColor="text1"/>
          <w:kern w:val="0"/>
          <w:szCs w:val="28"/>
          <w:lang w:val="en-US"/>
          <w14:ligatures w14:val="none"/>
        </w:rPr>
        <w:t xml:space="preserve"> tổ chức triển khai kế hoạch; là đầu mối điều phối các cơ quan có liên quan trong việc thực hiện kế hoạch này; tổng hợp, báo cáo kết quả thực hiện kế hoạch tuyên truyền về Ủy ban nhân dân </w:t>
      </w:r>
      <w:r w:rsidR="005E07E8" w:rsidRPr="0098072C">
        <w:rPr>
          <w:rFonts w:eastAsia="Times New Roman" w:cs="Times New Roman"/>
          <w:color w:val="000000" w:themeColor="text1"/>
          <w:kern w:val="0"/>
          <w:szCs w:val="28"/>
          <w:lang w:val="en-US"/>
          <w14:ligatures w14:val="none"/>
        </w:rPr>
        <w:t>phường</w:t>
      </w:r>
      <w:r w:rsidR="008E2B82" w:rsidRPr="0098072C">
        <w:rPr>
          <w:rFonts w:eastAsia="Times New Roman" w:cs="Times New Roman"/>
          <w:color w:val="000000" w:themeColor="text1"/>
          <w:kern w:val="0"/>
          <w:szCs w:val="28"/>
          <w:lang w:val="en-US"/>
          <w14:ligatures w14:val="none"/>
        </w:rPr>
        <w:t xml:space="preserve"> theo quy định.</w:t>
      </w:r>
    </w:p>
    <w:p w14:paraId="052FD346" w14:textId="42067A98" w:rsidR="008E2B82" w:rsidRPr="0098072C" w:rsidRDefault="007F2EC1" w:rsidP="00A11514">
      <w:pPr>
        <w:widowControl w:val="0"/>
        <w:tabs>
          <w:tab w:val="left" w:pos="825"/>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w:t>
      </w:r>
      <w:r w:rsidR="008E2B82" w:rsidRPr="0098072C">
        <w:rPr>
          <w:rFonts w:eastAsia="Times New Roman" w:cs="Times New Roman"/>
          <w:color w:val="000000" w:themeColor="text1"/>
          <w:kern w:val="0"/>
          <w:szCs w:val="28"/>
          <w:lang w:val="en-US"/>
          <w14:ligatures w14:val="none"/>
        </w:rPr>
        <w:t xml:space="preserve"> Chủ</w:t>
      </w:r>
      <w:r w:rsidR="008E2B82" w:rsidRPr="0098072C">
        <w:rPr>
          <w:rFonts w:eastAsia="Times New Roman" w:cs="Times New Roman"/>
          <w:color w:val="000000" w:themeColor="text1"/>
          <w:kern w:val="0"/>
          <w:szCs w:val="28"/>
          <w14:ligatures w14:val="none"/>
        </w:rPr>
        <w:t xml:space="preserve"> trì</w:t>
      </w:r>
      <w:r w:rsidR="008E2B82" w:rsidRPr="0098072C">
        <w:rPr>
          <w:rFonts w:eastAsia="Times New Roman" w:cs="Times New Roman"/>
          <w:color w:val="000000" w:themeColor="text1"/>
          <w:kern w:val="0"/>
          <w:szCs w:val="28"/>
          <w:lang w:val="en-US"/>
          <w14:ligatures w14:val="none"/>
        </w:rPr>
        <w:t xml:space="preserve">, tổ chức cung cấp thông tin, hướng dẫn hệ thống thông tin cơ sở đẩy mạnh tuyên truyền cải cách hành chính nhà nước gắn với chuyển đổi số </w:t>
      </w:r>
      <w:r w:rsidR="005E07E8" w:rsidRPr="0098072C">
        <w:rPr>
          <w:rFonts w:eastAsia="Times New Roman" w:cs="Times New Roman"/>
          <w:color w:val="000000" w:themeColor="text1"/>
          <w:kern w:val="0"/>
          <w:szCs w:val="28"/>
          <w:lang w:val="en-US"/>
          <w14:ligatures w14:val="none"/>
        </w:rPr>
        <w:t>tại phường.</w:t>
      </w:r>
    </w:p>
    <w:p w14:paraId="16C8DA9B" w14:textId="6678B355" w:rsidR="008E2B82" w:rsidRDefault="007F2EC1" w:rsidP="00A11514">
      <w:pPr>
        <w:widowControl w:val="0"/>
        <w:tabs>
          <w:tab w:val="left" w:pos="832"/>
        </w:tabs>
        <w:spacing w:before="120" w:after="120" w:line="320" w:lineRule="exact"/>
        <w:ind w:firstLine="720"/>
        <w:jc w:val="both"/>
        <w:rPr>
          <w:rFonts w:eastAsia="Times New Roman" w:cs="Times New Roman"/>
          <w:color w:val="000000" w:themeColor="text1"/>
          <w:spacing w:val="-4"/>
          <w:kern w:val="0"/>
          <w:szCs w:val="28"/>
          <w:lang w:val="en-US"/>
          <w14:ligatures w14:val="none"/>
        </w:rPr>
      </w:pPr>
      <w:r w:rsidRPr="0098072C">
        <w:rPr>
          <w:rFonts w:eastAsia="Times New Roman" w:cs="Times New Roman"/>
          <w:color w:val="000000" w:themeColor="text1"/>
          <w:spacing w:val="-4"/>
          <w:kern w:val="0"/>
          <w:szCs w:val="28"/>
          <w:lang w:val="en-US"/>
          <w14:ligatures w14:val="none"/>
        </w:rPr>
        <w:t>-</w:t>
      </w:r>
      <w:r w:rsidR="008E2B82" w:rsidRPr="0098072C">
        <w:rPr>
          <w:rFonts w:eastAsia="Times New Roman" w:cs="Times New Roman"/>
          <w:color w:val="000000" w:themeColor="text1"/>
          <w:spacing w:val="-4"/>
          <w:kern w:val="0"/>
          <w:szCs w:val="28"/>
          <w:lang w:val="en-US"/>
          <w14:ligatures w14:val="none"/>
        </w:rPr>
        <w:t xml:space="preserve"> Phối hợp và đề nghị các cơ quan báo chí đăng tải, cung cấp thông tin về cải cách hành chính, mở chuyên trang, chuyên mục để tuyên truyền; dành thời gian đăng </w:t>
      </w:r>
      <w:r w:rsidR="008E2B82" w:rsidRPr="0098072C">
        <w:rPr>
          <w:rFonts w:eastAsia="Times New Roman" w:cs="Times New Roman"/>
          <w:color w:val="000000" w:themeColor="text1"/>
          <w:spacing w:val="-4"/>
          <w:kern w:val="0"/>
          <w:szCs w:val="28"/>
          <w:lang w:val="en-US"/>
          <w14:ligatures w14:val="none"/>
        </w:rPr>
        <w:lastRenderedPageBreak/>
        <w:t>phát tin bài hợp lý, hiệu quả.</w:t>
      </w:r>
    </w:p>
    <w:p w14:paraId="725DA4DD" w14:textId="77777777" w:rsidR="004F2157" w:rsidRPr="0098072C" w:rsidRDefault="004F2157" w:rsidP="004F2157">
      <w:pPr>
        <w:widowControl w:val="0"/>
        <w:tabs>
          <w:tab w:val="left" w:pos="829"/>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Duy trì chuyên mục "Cải cách hành chính" trên Cổng Thông tin điện tử phường; gắn nội dung CCHC với lộ trình Chuyển đổi số.</w:t>
      </w:r>
    </w:p>
    <w:p w14:paraId="74A829EF" w14:textId="1E0DAA3A" w:rsidR="004F2157" w:rsidRPr="004F2157" w:rsidRDefault="004F2157" w:rsidP="004F2157">
      <w:pPr>
        <w:widowControl w:val="0"/>
        <w:tabs>
          <w:tab w:val="left" w:pos="832"/>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Kịp thời đăng tải đầy đủ các TTHC mới ban hành, sửa đổi, bổ sung hoặc bãi bỏ trên Cổng Thông tin điện tử. Tăng cường tin, bài, hình ảnh, video clip hướng dẫn thực hiện dịch vụ công để thu hút sự quan tâm và phản hồi ý kiến của cá nhân, tổ chức.</w:t>
      </w:r>
    </w:p>
    <w:p w14:paraId="20EB3E19" w14:textId="63774A65" w:rsidR="008E2B82" w:rsidRPr="0098072C" w:rsidRDefault="007F2EC1" w:rsidP="00A11514">
      <w:pPr>
        <w:widowControl w:val="0"/>
        <w:tabs>
          <w:tab w:val="left" w:pos="817"/>
        </w:tabs>
        <w:spacing w:before="120" w:after="12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spacing w:val="-4"/>
          <w:kern w:val="0"/>
          <w:szCs w:val="28"/>
          <w:lang w:val="en-US"/>
          <w14:ligatures w14:val="none"/>
        </w:rPr>
        <w:t>-</w:t>
      </w:r>
      <w:r w:rsidR="005E07E8" w:rsidRPr="0098072C">
        <w:rPr>
          <w:rFonts w:eastAsia="Times New Roman" w:cs="Times New Roman"/>
          <w:color w:val="000000" w:themeColor="text1"/>
          <w:spacing w:val="-4"/>
          <w:kern w:val="0"/>
          <w:szCs w:val="28"/>
          <w:lang w:val="en-US"/>
          <w14:ligatures w14:val="none"/>
        </w:rPr>
        <w:t xml:space="preserve"> </w:t>
      </w:r>
      <w:r w:rsidR="008E2B82" w:rsidRPr="0098072C">
        <w:rPr>
          <w:rFonts w:eastAsia="Times New Roman" w:cs="Times New Roman"/>
          <w:color w:val="000000" w:themeColor="text1"/>
          <w:spacing w:val="-4"/>
          <w:kern w:val="0"/>
          <w:szCs w:val="28"/>
          <w:lang w:val="en-US"/>
          <w14:ligatures w14:val="none"/>
        </w:rPr>
        <w:t xml:space="preserve">Chỉ đạo, hướng dẫn hệ thống </w:t>
      </w:r>
      <w:r w:rsidR="005E07E8" w:rsidRPr="0098072C">
        <w:rPr>
          <w:rFonts w:eastAsia="Times New Roman" w:cs="Times New Roman"/>
          <w:color w:val="000000" w:themeColor="text1"/>
          <w:spacing w:val="-4"/>
          <w:kern w:val="0"/>
          <w:szCs w:val="28"/>
          <w:lang w:val="en-US"/>
          <w14:ligatures w14:val="none"/>
        </w:rPr>
        <w:t>thông tin cơ</w:t>
      </w:r>
      <w:r w:rsidR="008E2B82" w:rsidRPr="0098072C">
        <w:rPr>
          <w:rFonts w:eastAsia="Times New Roman" w:cs="Times New Roman"/>
          <w:color w:val="000000" w:themeColor="text1"/>
          <w:spacing w:val="-4"/>
          <w:kern w:val="0"/>
          <w:szCs w:val="28"/>
          <w:lang w:val="en-US"/>
          <w14:ligatures w14:val="none"/>
        </w:rPr>
        <w:t xml:space="preserve"> sở xây dựng các chuyên mục, tin, bài… tuyên truyền về các quan điểm, chủ trương của Đảng, chính sách pháp luật của Nhà nước về cải cách hành chính; công tác triển khai, kết quả đạt được, những tồn tại, hạn chế trong tổ chức thực hiện nhiệm vụ cải cách hành chính tại </w:t>
      </w:r>
      <w:r w:rsidR="005E07E8" w:rsidRPr="0098072C">
        <w:rPr>
          <w:rFonts w:eastAsia="Times New Roman" w:cs="Times New Roman"/>
          <w:color w:val="000000" w:themeColor="text1"/>
          <w:spacing w:val="-4"/>
          <w:kern w:val="0"/>
          <w:szCs w:val="28"/>
          <w:lang w:val="en-US"/>
          <w14:ligatures w14:val="none"/>
        </w:rPr>
        <w:t>phường</w:t>
      </w:r>
      <w:r w:rsidR="008E2B82" w:rsidRPr="0098072C">
        <w:rPr>
          <w:rFonts w:eastAsia="Times New Roman" w:cs="Times New Roman"/>
          <w:color w:val="000000" w:themeColor="text1"/>
          <w:spacing w:val="-4"/>
          <w:kern w:val="0"/>
          <w:szCs w:val="28"/>
          <w:lang w:val="en-US"/>
          <w14:ligatures w14:val="none"/>
        </w:rPr>
        <w:t xml:space="preserve">; thông tin biểu dương về mô </w:t>
      </w:r>
      <w:r w:rsidR="008E2B82" w:rsidRPr="0098072C">
        <w:rPr>
          <w:rFonts w:eastAsia="Times New Roman" w:cs="Times New Roman"/>
          <w:color w:val="000000" w:themeColor="text1"/>
          <w:spacing w:val="-12"/>
          <w:kern w:val="0"/>
          <w:szCs w:val="28"/>
          <w:lang w:val="en-US"/>
          <w14:ligatures w14:val="none"/>
        </w:rPr>
        <w:t xml:space="preserve">hình, cơ chế </w:t>
      </w:r>
      <w:r w:rsidR="008E2B82" w:rsidRPr="0098072C">
        <w:rPr>
          <w:rFonts w:eastAsia="Times New Roman" w:cs="Times New Roman"/>
          <w:color w:val="000000" w:themeColor="text1"/>
          <w:kern w:val="0"/>
          <w:szCs w:val="28"/>
          <w:lang w:val="en-US"/>
          <w14:ligatures w14:val="none"/>
        </w:rPr>
        <w:t>đang được triển khai thí điểm, các điển hình tốt trong cải cách hành chính. Đẩy mạnh ứng dụng công nghệ thông tin trong công tác tuyên truyền cải cách hành chính.</w:t>
      </w:r>
    </w:p>
    <w:p w14:paraId="7BB9FA6D" w14:textId="5373E92D" w:rsidR="008E2B82" w:rsidRPr="0098072C" w:rsidRDefault="007F2EC1" w:rsidP="00A11514">
      <w:pPr>
        <w:widowControl w:val="0"/>
        <w:tabs>
          <w:tab w:val="left" w:pos="825"/>
        </w:tabs>
        <w:spacing w:before="120" w:after="120" w:line="320" w:lineRule="exact"/>
        <w:ind w:firstLine="720"/>
        <w:jc w:val="both"/>
        <w:rPr>
          <w:rFonts w:eastAsia="Times New Roman" w:cs="Times New Roman"/>
          <w:color w:val="000000" w:themeColor="text1"/>
          <w:spacing w:val="-6"/>
          <w:kern w:val="0"/>
          <w:szCs w:val="28"/>
          <w:lang w:val="en-US"/>
          <w14:ligatures w14:val="none"/>
        </w:rPr>
      </w:pPr>
      <w:r w:rsidRPr="0098072C">
        <w:rPr>
          <w:rFonts w:eastAsia="Times New Roman" w:cs="Times New Roman"/>
          <w:color w:val="000000" w:themeColor="text1"/>
          <w:spacing w:val="-2"/>
          <w:kern w:val="0"/>
          <w:szCs w:val="28"/>
          <w:lang w:val="en-US"/>
          <w14:ligatures w14:val="none"/>
        </w:rPr>
        <w:t>-</w:t>
      </w:r>
      <w:r w:rsidR="008E2B82" w:rsidRPr="0098072C">
        <w:rPr>
          <w:rFonts w:eastAsia="Times New Roman" w:cs="Times New Roman"/>
          <w:color w:val="000000" w:themeColor="text1"/>
          <w:spacing w:val="-2"/>
          <w:kern w:val="0"/>
          <w:szCs w:val="28"/>
          <w:lang w:val="en-US"/>
          <w14:ligatures w14:val="none"/>
        </w:rPr>
        <w:t xml:space="preserve"> Phối hợp với </w:t>
      </w:r>
      <w:r w:rsidR="00797D1F" w:rsidRPr="0098072C">
        <w:rPr>
          <w:rFonts w:eastAsia="Times New Roman" w:cs="Times New Roman"/>
          <w:color w:val="000000" w:themeColor="text1"/>
          <w:spacing w:val="-2"/>
          <w:kern w:val="0"/>
          <w:szCs w:val="28"/>
          <w:lang w:val="en-US"/>
          <w14:ligatures w14:val="none"/>
        </w:rPr>
        <w:t>phòng Kinh tế, Hạ tầng và Đô thị</w:t>
      </w:r>
      <w:r w:rsidR="008E2B82" w:rsidRPr="0098072C">
        <w:rPr>
          <w:rFonts w:eastAsia="Times New Roman" w:cs="Times New Roman"/>
          <w:color w:val="000000" w:themeColor="text1"/>
          <w:spacing w:val="-2"/>
          <w:kern w:val="0"/>
          <w:szCs w:val="28"/>
          <w:lang w:val="en-US"/>
          <w14:ligatures w14:val="none"/>
        </w:rPr>
        <w:t xml:space="preserve"> trình Ủy ban nhân dân</w:t>
      </w:r>
      <w:r w:rsidR="00797D1F" w:rsidRPr="0098072C">
        <w:rPr>
          <w:rFonts w:eastAsia="Times New Roman" w:cs="Times New Roman"/>
          <w:color w:val="000000" w:themeColor="text1"/>
          <w:spacing w:val="-2"/>
          <w:kern w:val="0"/>
          <w:szCs w:val="28"/>
          <w:lang w:val="en-US"/>
          <w14:ligatures w14:val="none"/>
        </w:rPr>
        <w:t xml:space="preserve"> phường</w:t>
      </w:r>
      <w:r w:rsidR="008E2B82" w:rsidRPr="0098072C">
        <w:rPr>
          <w:rFonts w:eastAsia="Times New Roman" w:cs="Times New Roman"/>
          <w:color w:val="000000" w:themeColor="text1"/>
          <w:spacing w:val="-2"/>
          <w:kern w:val="0"/>
          <w:szCs w:val="28"/>
          <w:lang w:val="en-US"/>
          <w14:ligatures w14:val="none"/>
        </w:rPr>
        <w:t xml:space="preserve"> </w:t>
      </w:r>
      <w:r w:rsidR="008E2B82" w:rsidRPr="0098072C">
        <w:rPr>
          <w:rFonts w:eastAsia="Times New Roman" w:cs="Times New Roman"/>
          <w:color w:val="000000" w:themeColor="text1"/>
          <w:spacing w:val="-6"/>
          <w:kern w:val="0"/>
          <w:szCs w:val="28"/>
          <w:lang w:val="en-US"/>
          <w14:ligatures w14:val="none"/>
        </w:rPr>
        <w:t xml:space="preserve">phê duyệt kinh phí thực hiện công tác tuyên truyền cải cách hành chính </w:t>
      </w:r>
      <w:r w:rsidR="000C08DB" w:rsidRPr="0098072C">
        <w:rPr>
          <w:rFonts w:eastAsia="Times New Roman" w:cs="Times New Roman"/>
          <w:color w:val="000000" w:themeColor="text1"/>
          <w:spacing w:val="-6"/>
          <w:kern w:val="0"/>
          <w:szCs w:val="28"/>
          <w:lang w:val="en-US"/>
          <w14:ligatures w14:val="none"/>
        </w:rPr>
        <w:t xml:space="preserve">                     </w:t>
      </w:r>
      <w:r w:rsidR="008E2B82" w:rsidRPr="0098072C">
        <w:rPr>
          <w:rFonts w:eastAsia="Times New Roman" w:cs="Times New Roman"/>
          <w:color w:val="000000" w:themeColor="text1"/>
          <w:spacing w:val="-6"/>
          <w:kern w:val="0"/>
          <w:szCs w:val="28"/>
          <w:lang w:val="en-US"/>
          <w14:ligatures w14:val="none"/>
        </w:rPr>
        <w:t>năm 2026.</w:t>
      </w:r>
    </w:p>
    <w:p w14:paraId="66761BDD" w14:textId="41599CBD" w:rsidR="00CD4AB1" w:rsidRDefault="007F2EC1" w:rsidP="00A11514">
      <w:pPr>
        <w:widowControl w:val="0"/>
        <w:spacing w:before="120" w:after="120" w:line="320" w:lineRule="exact"/>
        <w:ind w:firstLine="720"/>
        <w:jc w:val="both"/>
        <w:rPr>
          <w:rFonts w:eastAsia="Times New Roman" w:cs="Times New Roman"/>
          <w:color w:val="000000" w:themeColor="text1"/>
          <w:spacing w:val="-2"/>
          <w:kern w:val="0"/>
          <w:szCs w:val="28"/>
          <w:lang w:val="en-US"/>
          <w14:ligatures w14:val="none"/>
        </w:rPr>
      </w:pPr>
      <w:r w:rsidRPr="0098072C">
        <w:rPr>
          <w:rFonts w:eastAsia="Times New Roman" w:cs="Times New Roman"/>
          <w:color w:val="000000" w:themeColor="text1"/>
          <w:spacing w:val="-2"/>
          <w:kern w:val="0"/>
          <w:szCs w:val="28"/>
          <w:lang w:val="en-US"/>
          <w14:ligatures w14:val="none"/>
        </w:rPr>
        <w:t xml:space="preserve">- </w:t>
      </w:r>
      <w:r w:rsidR="00CD4AB1" w:rsidRPr="0098072C">
        <w:rPr>
          <w:rFonts w:eastAsia="Times New Roman" w:cs="Times New Roman"/>
          <w:color w:val="000000" w:themeColor="text1"/>
          <w:spacing w:val="-2"/>
          <w:kern w:val="0"/>
          <w:szCs w:val="28"/>
          <w:lang w:val="en-US"/>
          <w14:ligatures w14:val="none"/>
        </w:rPr>
        <w:t>Cung cấp thông tin về kết quả thực hiện công tác cải cách hành chính; giới thiệu các mô hình, việc thực hiện cơ chế một cửa, một cửa liên thông trong giải quyết thủ tục hành chính đang triển khai hiệu quả, các điển hình về cải cách hành chính trên địa bàn phường.</w:t>
      </w:r>
    </w:p>
    <w:p w14:paraId="3DB184DF" w14:textId="62F7525E" w:rsidR="0049750C" w:rsidRDefault="0049750C" w:rsidP="00A11514">
      <w:pPr>
        <w:widowControl w:val="0"/>
        <w:spacing w:before="120" w:after="120" w:line="320" w:lineRule="exact"/>
        <w:ind w:firstLine="720"/>
        <w:jc w:val="both"/>
        <w:rPr>
          <w:rFonts w:eastAsia="Times New Roman" w:cs="Times New Roman"/>
          <w:b/>
          <w:bCs/>
          <w:color w:val="000000" w:themeColor="text1"/>
          <w:spacing w:val="-2"/>
          <w:kern w:val="0"/>
          <w:szCs w:val="28"/>
          <w:lang w:val="en-US"/>
          <w14:ligatures w14:val="none"/>
        </w:rPr>
      </w:pPr>
      <w:r>
        <w:rPr>
          <w:rFonts w:eastAsia="Times New Roman" w:cs="Times New Roman"/>
          <w:b/>
          <w:bCs/>
          <w:color w:val="000000" w:themeColor="text1"/>
          <w:spacing w:val="-2"/>
          <w:kern w:val="0"/>
          <w:szCs w:val="28"/>
          <w:lang w:val="en-US"/>
          <w14:ligatures w14:val="none"/>
        </w:rPr>
        <w:t xml:space="preserve">2. Trung tâm Phục vụ Hành chính công phường: </w:t>
      </w:r>
    </w:p>
    <w:p w14:paraId="7727AFB8" w14:textId="1E10F8DC" w:rsidR="0049750C" w:rsidRPr="0049750C" w:rsidRDefault="0049750C" w:rsidP="0049750C">
      <w:pPr>
        <w:widowControl w:val="0"/>
        <w:spacing w:before="120" w:after="120" w:line="320" w:lineRule="exact"/>
        <w:ind w:firstLine="720"/>
        <w:jc w:val="both"/>
        <w:rPr>
          <w:rFonts w:eastAsia="Times New Roman" w:cs="Times New Roman"/>
          <w:color w:val="000000" w:themeColor="text1"/>
          <w:spacing w:val="-2"/>
          <w:kern w:val="0"/>
          <w:szCs w:val="28"/>
          <w:lang w:val="en-US"/>
          <w14:ligatures w14:val="none"/>
        </w:rPr>
      </w:pPr>
      <w:r>
        <w:rPr>
          <w:rFonts w:eastAsia="Times New Roman" w:cs="Times New Roman"/>
          <w:color w:val="000000" w:themeColor="text1"/>
          <w:spacing w:val="-2"/>
          <w:kern w:val="0"/>
          <w:szCs w:val="28"/>
          <w:lang w:val="en-US"/>
          <w14:ligatures w14:val="none"/>
        </w:rPr>
        <w:t xml:space="preserve">- </w:t>
      </w:r>
      <w:r w:rsidRPr="0049750C">
        <w:rPr>
          <w:rFonts w:eastAsia="Times New Roman" w:cs="Times New Roman"/>
          <w:color w:val="000000" w:themeColor="text1"/>
          <w:spacing w:val="-2"/>
          <w:kern w:val="0"/>
          <w:szCs w:val="28"/>
          <w14:ligatures w14:val="none"/>
        </w:rPr>
        <w:t>Công khai đầy đủ, kịp thời thủ tục hành chính, quy trình, thành phần hồ sơ, thời hạn giải quyết và phí, lệ phí theo quy định.</w:t>
      </w:r>
      <w:r>
        <w:rPr>
          <w:rFonts w:eastAsia="Times New Roman" w:cs="Times New Roman"/>
          <w:color w:val="000000" w:themeColor="text1"/>
          <w:spacing w:val="-2"/>
          <w:kern w:val="0"/>
          <w:szCs w:val="28"/>
          <w:lang w:val="en-US"/>
          <w14:ligatures w14:val="none"/>
        </w:rPr>
        <w:t xml:space="preserve"> </w:t>
      </w:r>
      <w:r w:rsidRPr="0049750C">
        <w:rPr>
          <w:rFonts w:eastAsia="Times New Roman" w:cs="Times New Roman"/>
          <w:color w:val="000000" w:themeColor="text1"/>
          <w:spacing w:val="-2"/>
          <w:kern w:val="0"/>
          <w:szCs w:val="28"/>
          <w:lang w:val="en-US"/>
          <w14:ligatures w14:val="none"/>
        </w:rPr>
        <w:t>Trực tiếp hỗ trợ người dân, doanh nghiệp nộp hồ sơ trực tuyến, tra cứu tiến độ, nhận kết quả giải quyết thủ tục hành chính.</w:t>
      </w:r>
    </w:p>
    <w:p w14:paraId="6E712F3F" w14:textId="7045C645" w:rsidR="0049750C" w:rsidRPr="0049750C" w:rsidRDefault="0049750C" w:rsidP="0049750C">
      <w:pPr>
        <w:widowControl w:val="0"/>
        <w:spacing w:before="120" w:after="120" w:line="320" w:lineRule="exact"/>
        <w:ind w:firstLine="720"/>
        <w:jc w:val="both"/>
        <w:rPr>
          <w:rFonts w:eastAsia="Times New Roman" w:cs="Times New Roman"/>
          <w:color w:val="000000" w:themeColor="text1"/>
          <w:spacing w:val="-2"/>
          <w:kern w:val="0"/>
          <w:szCs w:val="28"/>
          <w:lang w:val="en-US"/>
          <w14:ligatures w14:val="none"/>
        </w:rPr>
      </w:pPr>
      <w:r>
        <w:rPr>
          <w:rFonts w:eastAsia="Times New Roman" w:cs="Times New Roman"/>
          <w:color w:val="000000" w:themeColor="text1"/>
          <w:spacing w:val="-2"/>
          <w:kern w:val="0"/>
          <w:szCs w:val="28"/>
          <w:lang w:val="en-US"/>
          <w14:ligatures w14:val="none"/>
        </w:rPr>
        <w:t xml:space="preserve">- </w:t>
      </w:r>
      <w:r w:rsidRPr="0049750C">
        <w:rPr>
          <w:rFonts w:eastAsia="Times New Roman" w:cs="Times New Roman"/>
          <w:color w:val="000000" w:themeColor="text1"/>
          <w:spacing w:val="-2"/>
          <w:kern w:val="0"/>
          <w:szCs w:val="28"/>
          <w:lang w:val="en-US"/>
          <w14:ligatures w14:val="none"/>
        </w:rPr>
        <w:t>Tuyên truyền, khuyến khích thanh toán trực tuyến, trả kết quả qua dịch vụ bưu chính công ích.</w:t>
      </w:r>
      <w:r>
        <w:rPr>
          <w:rFonts w:eastAsia="Times New Roman" w:cs="Times New Roman"/>
          <w:color w:val="000000" w:themeColor="text1"/>
          <w:spacing w:val="-2"/>
          <w:kern w:val="0"/>
          <w:szCs w:val="28"/>
          <w:lang w:val="en-US"/>
          <w14:ligatures w14:val="none"/>
        </w:rPr>
        <w:t xml:space="preserve"> </w:t>
      </w:r>
      <w:r w:rsidRPr="0049750C">
        <w:rPr>
          <w:rFonts w:eastAsia="Times New Roman" w:cs="Times New Roman"/>
          <w:color w:val="000000" w:themeColor="text1"/>
          <w:spacing w:val="-2"/>
          <w:kern w:val="0"/>
          <w:szCs w:val="28"/>
          <w:lang w:val="en-US"/>
          <w14:ligatures w14:val="none"/>
        </w:rPr>
        <w:t>Tuyên truyền và thực hiện nghiêm văn hóa công sở, chuẩn mực giao tiếp, thái độ phục vụ Nhân dân của đội ngũ công chức làm việc tại Trung tâm.</w:t>
      </w:r>
    </w:p>
    <w:p w14:paraId="3F472838" w14:textId="17371EA6" w:rsidR="0049750C" w:rsidRPr="0049750C" w:rsidRDefault="0049750C" w:rsidP="0049750C">
      <w:pPr>
        <w:widowControl w:val="0"/>
        <w:spacing w:before="120" w:after="120" w:line="320" w:lineRule="exact"/>
        <w:ind w:firstLine="720"/>
        <w:jc w:val="both"/>
        <w:rPr>
          <w:rFonts w:eastAsia="Times New Roman" w:cs="Times New Roman"/>
          <w:color w:val="000000" w:themeColor="text1"/>
          <w:spacing w:val="-2"/>
          <w:kern w:val="0"/>
          <w:szCs w:val="28"/>
          <w:lang w:val="en-US"/>
          <w14:ligatures w14:val="none"/>
        </w:rPr>
      </w:pPr>
      <w:r>
        <w:rPr>
          <w:rFonts w:eastAsia="Times New Roman" w:cs="Times New Roman"/>
          <w:color w:val="000000" w:themeColor="text1"/>
          <w:spacing w:val="-2"/>
          <w:kern w:val="0"/>
          <w:szCs w:val="28"/>
          <w:lang w:val="en-US"/>
          <w14:ligatures w14:val="none"/>
        </w:rPr>
        <w:t xml:space="preserve">- </w:t>
      </w:r>
      <w:r w:rsidRPr="0049750C">
        <w:rPr>
          <w:rFonts w:eastAsia="Times New Roman" w:cs="Times New Roman"/>
          <w:color w:val="000000" w:themeColor="text1"/>
          <w:spacing w:val="-2"/>
          <w:kern w:val="0"/>
          <w:szCs w:val="28"/>
          <w:lang w:val="en-US"/>
          <w14:ligatures w14:val="none"/>
        </w:rPr>
        <w:t>Thực hiện lấy ý kiến đánh giá mức độ hài lòng của tổ chức, cá nhân trong giải quyết thủ tục hành chính.</w:t>
      </w:r>
      <w:r>
        <w:rPr>
          <w:rFonts w:eastAsia="Times New Roman" w:cs="Times New Roman"/>
          <w:color w:val="000000" w:themeColor="text1"/>
          <w:spacing w:val="-2"/>
          <w:kern w:val="0"/>
          <w:szCs w:val="28"/>
          <w:lang w:val="en-US"/>
          <w14:ligatures w14:val="none"/>
        </w:rPr>
        <w:t xml:space="preserve"> </w:t>
      </w:r>
      <w:r w:rsidRPr="0049750C">
        <w:rPr>
          <w:rFonts w:eastAsia="Times New Roman" w:cs="Times New Roman"/>
          <w:color w:val="000000" w:themeColor="text1"/>
          <w:spacing w:val="-2"/>
          <w:kern w:val="0"/>
          <w:szCs w:val="28"/>
          <w:lang w:val="en-US"/>
          <w14:ligatures w14:val="none"/>
        </w:rPr>
        <w:t>Hướng dẫn người dân thực hiện quyền giám sát, phản ánh, kiến nghị, khiếu nại liên quan đến thủ tục hành chính.</w:t>
      </w:r>
    </w:p>
    <w:p w14:paraId="4CD700CC" w14:textId="280E1958" w:rsidR="0049750C" w:rsidRPr="0049750C" w:rsidRDefault="0049750C" w:rsidP="0049750C">
      <w:pPr>
        <w:widowControl w:val="0"/>
        <w:spacing w:before="120" w:after="120" w:line="320" w:lineRule="exact"/>
        <w:ind w:firstLine="720"/>
        <w:jc w:val="both"/>
        <w:rPr>
          <w:rFonts w:eastAsia="Times New Roman" w:cs="Times New Roman"/>
          <w:color w:val="000000" w:themeColor="text1"/>
          <w:spacing w:val="-2"/>
          <w:kern w:val="0"/>
          <w:szCs w:val="28"/>
          <w:lang w:val="en-US"/>
          <w14:ligatures w14:val="none"/>
        </w:rPr>
      </w:pPr>
      <w:r>
        <w:rPr>
          <w:rFonts w:eastAsia="Times New Roman" w:cs="Times New Roman"/>
          <w:color w:val="000000" w:themeColor="text1"/>
          <w:spacing w:val="-2"/>
          <w:kern w:val="0"/>
          <w:szCs w:val="28"/>
          <w:lang w:val="en-US"/>
          <w14:ligatures w14:val="none"/>
        </w:rPr>
        <w:t xml:space="preserve">- </w:t>
      </w:r>
      <w:r w:rsidRPr="0049750C">
        <w:rPr>
          <w:rFonts w:eastAsia="Times New Roman" w:cs="Times New Roman"/>
          <w:color w:val="000000" w:themeColor="text1"/>
          <w:spacing w:val="-2"/>
          <w:kern w:val="0"/>
          <w:szCs w:val="28"/>
          <w:lang w:val="en-US"/>
          <w14:ligatures w14:val="none"/>
        </w:rPr>
        <w:t>Tổng hợp, báo cáo UBND phường các phản ánh, kiến nghị để kịp thời chấn chỉnh, cải tiến quy trình giải quyết.</w:t>
      </w:r>
      <w:r>
        <w:rPr>
          <w:rFonts w:eastAsia="Times New Roman" w:cs="Times New Roman"/>
          <w:color w:val="000000" w:themeColor="text1"/>
          <w:spacing w:val="-2"/>
          <w:kern w:val="0"/>
          <w:szCs w:val="28"/>
          <w:lang w:val="en-US"/>
          <w14:ligatures w14:val="none"/>
        </w:rPr>
        <w:t xml:space="preserve"> </w:t>
      </w:r>
      <w:r w:rsidRPr="0049750C">
        <w:rPr>
          <w:rFonts w:eastAsia="Times New Roman" w:cs="Times New Roman"/>
          <w:color w:val="000000" w:themeColor="text1"/>
          <w:spacing w:val="-2"/>
          <w:kern w:val="0"/>
          <w:szCs w:val="28"/>
          <w14:ligatures w14:val="none"/>
        </w:rPr>
        <w:t>Phối hợp với các bộ phận chuyên môn, Mặt trận Tổ quốc và các đoàn thể tuyên truyền chủ trương, chính sách cải cách hành chính.</w:t>
      </w:r>
    </w:p>
    <w:p w14:paraId="340081CD" w14:textId="77777777" w:rsidR="00441A6D" w:rsidRDefault="0049750C" w:rsidP="00441A6D">
      <w:pPr>
        <w:widowControl w:val="0"/>
        <w:spacing w:before="120" w:after="120" w:line="320" w:lineRule="exact"/>
        <w:ind w:firstLine="720"/>
        <w:jc w:val="both"/>
        <w:rPr>
          <w:rFonts w:eastAsia="Times New Roman" w:cs="Times New Roman"/>
          <w:b/>
          <w:bCs/>
          <w:color w:val="000000" w:themeColor="text1"/>
          <w:kern w:val="0"/>
          <w:szCs w:val="28"/>
          <w:lang w:val="en-US"/>
          <w14:ligatures w14:val="none"/>
        </w:rPr>
      </w:pPr>
      <w:r>
        <w:rPr>
          <w:rFonts w:eastAsia="Times New Roman" w:cs="Times New Roman"/>
          <w:b/>
          <w:bCs/>
          <w:color w:val="000000" w:themeColor="text1"/>
          <w:kern w:val="0"/>
          <w:szCs w:val="28"/>
          <w:lang w:val="en-US"/>
          <w14:ligatures w14:val="none"/>
        </w:rPr>
        <w:t>3</w:t>
      </w:r>
      <w:r w:rsidR="008E2B82" w:rsidRPr="0098072C">
        <w:rPr>
          <w:rFonts w:eastAsia="Times New Roman" w:cs="Times New Roman"/>
          <w:b/>
          <w:bCs/>
          <w:color w:val="000000" w:themeColor="text1"/>
          <w:kern w:val="0"/>
          <w:szCs w:val="28"/>
          <w:lang w:val="en-US"/>
          <w14:ligatures w14:val="none"/>
        </w:rPr>
        <w:t xml:space="preserve">. </w:t>
      </w:r>
      <w:r w:rsidR="00CD4AB1" w:rsidRPr="0098072C">
        <w:rPr>
          <w:rFonts w:eastAsia="Times New Roman" w:cs="Times New Roman"/>
          <w:b/>
          <w:bCs/>
          <w:color w:val="000000" w:themeColor="text1"/>
          <w:kern w:val="0"/>
          <w:szCs w:val="28"/>
          <w:lang w:val="en-US"/>
          <w14:ligatures w14:val="none"/>
        </w:rPr>
        <w:t>Phòng Kinh tế, Hạ tầng và Đô thị</w:t>
      </w:r>
      <w:r w:rsidR="00441A6D">
        <w:rPr>
          <w:rFonts w:eastAsia="Times New Roman" w:cs="Times New Roman"/>
          <w:b/>
          <w:bCs/>
          <w:color w:val="000000" w:themeColor="text1"/>
          <w:kern w:val="0"/>
          <w:szCs w:val="28"/>
          <w:lang w:val="en-US"/>
          <w14:ligatures w14:val="none"/>
        </w:rPr>
        <w:t>:</w:t>
      </w:r>
    </w:p>
    <w:p w14:paraId="256B0BE7" w14:textId="639DB39D" w:rsidR="0049750C" w:rsidRPr="0049750C" w:rsidRDefault="0049750C" w:rsidP="00441A6D">
      <w:pPr>
        <w:widowControl w:val="0"/>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Pr="0049750C">
        <w:rPr>
          <w:rFonts w:eastAsia="Times New Roman" w:cs="Times New Roman"/>
          <w:color w:val="000000" w:themeColor="text1"/>
          <w:kern w:val="0"/>
          <w:szCs w:val="28"/>
          <w:lang w:val="en-US"/>
          <w14:ligatures w14:val="none"/>
        </w:rPr>
        <w:t>Phối hợp tuyên truyền, hướng dẫn người dân, tổ chức, doanh nghiệp về các thủ tục hành chính liên quan đến đất đai, xây dựng, trật tự đô thị, hạ tầng kỹ thuật, môi trường, kinh tế đô thị theo quy định mới.</w:t>
      </w:r>
    </w:p>
    <w:p w14:paraId="16B466F3" w14:textId="75CF1E3A" w:rsidR="0049750C" w:rsidRDefault="0049750C" w:rsidP="0049750C">
      <w:pPr>
        <w:keepNext/>
        <w:keepLines/>
        <w:widowControl w:val="0"/>
        <w:tabs>
          <w:tab w:val="left" w:pos="991"/>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lastRenderedPageBreak/>
        <w:t xml:space="preserve">- </w:t>
      </w:r>
      <w:r w:rsidRPr="0049750C">
        <w:rPr>
          <w:rFonts w:eastAsia="Times New Roman" w:cs="Times New Roman"/>
          <w:color w:val="000000" w:themeColor="text1"/>
          <w:kern w:val="0"/>
          <w:szCs w:val="28"/>
          <w:lang w:val="en-US"/>
          <w14:ligatures w14:val="none"/>
        </w:rPr>
        <w:t>Công khai, minh bạch quy trình, thời hạn giải quyết thủ tục hành chính thuộc lĩnh vực quản lý.</w:t>
      </w:r>
    </w:p>
    <w:p w14:paraId="3E3183D9" w14:textId="7604389E" w:rsidR="0049750C" w:rsidRPr="0049750C" w:rsidRDefault="0049750C" w:rsidP="0049750C">
      <w:pPr>
        <w:keepNext/>
        <w:keepLines/>
        <w:widowControl w:val="0"/>
        <w:tabs>
          <w:tab w:val="left" w:pos="991"/>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Pr="0049750C">
        <w:rPr>
          <w:rFonts w:eastAsia="Times New Roman" w:cs="Times New Roman"/>
          <w:color w:val="000000" w:themeColor="text1"/>
          <w:kern w:val="0"/>
          <w:szCs w:val="28"/>
          <w:lang w:val="en-US"/>
          <w14:ligatures w14:val="none"/>
        </w:rPr>
        <w:t>Phối hợp hướng dẫn người dân, doanh nghiệp sử dụng dịch vụ công trực tuyến, thanh toán không dùng tiền mặt trong giải quyết thủ tục hành chính thuộc lĩnh vực kinh tế, hạ tầng, đô thị.</w:t>
      </w:r>
    </w:p>
    <w:p w14:paraId="0C9BEE2F" w14:textId="3C83F882" w:rsidR="0049750C" w:rsidRPr="0049750C" w:rsidRDefault="0049750C" w:rsidP="0049750C">
      <w:pPr>
        <w:keepNext/>
        <w:keepLines/>
        <w:widowControl w:val="0"/>
        <w:tabs>
          <w:tab w:val="left" w:pos="991"/>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Pr="0049750C">
        <w:rPr>
          <w:rFonts w:eastAsia="Times New Roman" w:cs="Times New Roman"/>
          <w:color w:val="000000" w:themeColor="text1"/>
          <w:kern w:val="0"/>
          <w:szCs w:val="28"/>
          <w:lang w:val="en-US"/>
          <w14:ligatures w14:val="none"/>
        </w:rPr>
        <w:t>Khuyến khích ứng dụng công nghệ thông tin trong tiếp nhận, xử lý và trả kết quả hồ sơ.</w:t>
      </w:r>
    </w:p>
    <w:p w14:paraId="10937AC9" w14:textId="25C78F42" w:rsidR="008E2B82" w:rsidRDefault="0049750C" w:rsidP="00A11514">
      <w:pPr>
        <w:widowControl w:val="0"/>
        <w:tabs>
          <w:tab w:val="left" w:pos="841"/>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w:t>
      </w:r>
      <w:r w:rsidR="008E2B82" w:rsidRPr="0098072C">
        <w:rPr>
          <w:rFonts w:eastAsia="Times New Roman" w:cs="Times New Roman"/>
          <w:color w:val="000000" w:themeColor="text1"/>
          <w:kern w:val="0"/>
          <w:szCs w:val="28"/>
          <w:lang w:val="en-US"/>
          <w14:ligatures w14:val="none"/>
        </w:rPr>
        <w:t xml:space="preserve"> Phối hợp với </w:t>
      </w:r>
      <w:r w:rsidR="00CD4AB1" w:rsidRPr="0098072C">
        <w:rPr>
          <w:rFonts w:eastAsia="Times New Roman" w:cs="Times New Roman"/>
          <w:color w:val="000000" w:themeColor="text1"/>
          <w:kern w:val="0"/>
          <w:szCs w:val="28"/>
          <w:lang w:val="en-US"/>
          <w14:ligatures w14:val="none"/>
        </w:rPr>
        <w:t>phòng Văn hóa - Xã hội</w:t>
      </w:r>
      <w:r w:rsidR="008E2B82" w:rsidRPr="0098072C">
        <w:rPr>
          <w:rFonts w:eastAsia="Times New Roman" w:cs="Times New Roman"/>
          <w:color w:val="000000" w:themeColor="text1"/>
          <w:kern w:val="0"/>
          <w:szCs w:val="28"/>
          <w:lang w:val="en-US"/>
          <w14:ligatures w14:val="none"/>
        </w:rPr>
        <w:t xml:space="preserve"> thẩm định dự toán kinh phí tuyên truyền </w:t>
      </w:r>
      <w:r w:rsidR="008E2B82" w:rsidRPr="0098072C">
        <w:rPr>
          <w:rFonts w:eastAsia="Times New Roman" w:cs="Times New Roman"/>
          <w:color w:val="000000" w:themeColor="text1"/>
          <w:kern w:val="0"/>
          <w:szCs w:val="28"/>
          <w14:ligatures w14:val="none"/>
        </w:rPr>
        <w:t xml:space="preserve">cải cách hành chính </w:t>
      </w:r>
      <w:r w:rsidR="00CD4AB1" w:rsidRPr="0098072C">
        <w:rPr>
          <w:rFonts w:eastAsia="Times New Roman" w:cs="Times New Roman"/>
          <w:color w:val="000000" w:themeColor="text1"/>
          <w:kern w:val="0"/>
          <w:szCs w:val="28"/>
          <w:lang w:val="en-US"/>
          <w14:ligatures w14:val="none"/>
        </w:rPr>
        <w:t xml:space="preserve">phường </w:t>
      </w:r>
      <w:r w:rsidR="00BA1A5C">
        <w:rPr>
          <w:rFonts w:eastAsia="Times New Roman" w:cs="Times New Roman"/>
          <w:color w:val="000000" w:themeColor="text1"/>
          <w:kern w:val="0"/>
          <w:szCs w:val="28"/>
          <w:lang w:val="en-US"/>
          <w14:ligatures w14:val="none"/>
        </w:rPr>
        <w:t>An Hải</w:t>
      </w:r>
      <w:r w:rsidR="004521E3">
        <w:rPr>
          <w:rFonts w:eastAsia="Times New Roman" w:cs="Times New Roman"/>
          <w:color w:val="000000" w:themeColor="text1"/>
          <w:kern w:val="0"/>
          <w:szCs w:val="28"/>
          <w:lang w:val="en-US"/>
          <w14:ligatures w14:val="none"/>
        </w:rPr>
        <w:t xml:space="preserve"> </w:t>
      </w:r>
      <w:r w:rsidR="008E2B82" w:rsidRPr="0098072C">
        <w:rPr>
          <w:rFonts w:eastAsia="Times New Roman" w:cs="Times New Roman"/>
          <w:color w:val="000000" w:themeColor="text1"/>
          <w:kern w:val="0"/>
          <w:szCs w:val="28"/>
          <w:lang w:val="en-US"/>
          <w14:ligatures w14:val="none"/>
        </w:rPr>
        <w:t xml:space="preserve">năm 2026 trình Ủy ban nhân dân </w:t>
      </w:r>
      <w:r w:rsidR="00CD4AB1" w:rsidRPr="0098072C">
        <w:rPr>
          <w:rFonts w:eastAsia="Times New Roman" w:cs="Times New Roman"/>
          <w:color w:val="000000" w:themeColor="text1"/>
          <w:kern w:val="0"/>
          <w:szCs w:val="28"/>
          <w:lang w:val="en-US"/>
          <w14:ligatures w14:val="none"/>
        </w:rPr>
        <w:t>phường</w:t>
      </w:r>
      <w:r w:rsidR="008E2B82" w:rsidRPr="0098072C">
        <w:rPr>
          <w:rFonts w:eastAsia="Times New Roman" w:cs="Times New Roman"/>
          <w:color w:val="000000" w:themeColor="text1"/>
          <w:kern w:val="0"/>
          <w:szCs w:val="28"/>
          <w:lang w:val="en-US"/>
          <w14:ligatures w14:val="none"/>
        </w:rPr>
        <w:t xml:space="preserve"> phê duyệt.</w:t>
      </w:r>
    </w:p>
    <w:p w14:paraId="51769085" w14:textId="4210AB76" w:rsidR="001864C8" w:rsidRPr="001864C8" w:rsidRDefault="001864C8" w:rsidP="001864C8">
      <w:pPr>
        <w:widowControl w:val="0"/>
        <w:tabs>
          <w:tab w:val="left" w:pos="841"/>
        </w:tabs>
        <w:spacing w:before="120" w:after="120" w:line="320" w:lineRule="exact"/>
        <w:ind w:firstLine="720"/>
        <w:jc w:val="both"/>
        <w:rPr>
          <w:rFonts w:eastAsia="Times New Roman" w:cs="Times New Roman"/>
          <w:b/>
          <w:bCs/>
          <w:color w:val="000000" w:themeColor="text1"/>
          <w:kern w:val="0"/>
          <w:szCs w:val="28"/>
          <w:lang w:val="en-US"/>
          <w14:ligatures w14:val="none"/>
        </w:rPr>
      </w:pPr>
      <w:r>
        <w:rPr>
          <w:rFonts w:eastAsia="Times New Roman" w:cs="Times New Roman"/>
          <w:b/>
          <w:bCs/>
          <w:color w:val="000000" w:themeColor="text1"/>
          <w:kern w:val="0"/>
          <w:szCs w:val="28"/>
          <w:lang w:val="en-US"/>
          <w14:ligatures w14:val="none"/>
        </w:rPr>
        <w:t>4. Văn phòng HĐND&amp;UBND phường</w:t>
      </w:r>
    </w:p>
    <w:p w14:paraId="4C9327F7" w14:textId="16AA27AD" w:rsidR="001864C8" w:rsidRPr="001864C8" w:rsidRDefault="001864C8" w:rsidP="001864C8">
      <w:pPr>
        <w:widowControl w:val="0"/>
        <w:tabs>
          <w:tab w:val="left" w:pos="841"/>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Pr="001864C8">
        <w:rPr>
          <w:rFonts w:eastAsia="Times New Roman" w:cs="Times New Roman"/>
          <w:color w:val="000000" w:themeColor="text1"/>
          <w:kern w:val="0"/>
          <w:szCs w:val="28"/>
          <w:lang w:val="en-US"/>
          <w14:ligatures w14:val="none"/>
        </w:rPr>
        <w:t>Tuyên truyền việc thực hiện cải cách lề lối làm việc, nâng cao trách nhiệm người đứng đầu, kỷ luật, kỷ cương hành chính trong hoạt động của chính quyền phường</w:t>
      </w:r>
      <w:r>
        <w:rPr>
          <w:rFonts w:eastAsia="Times New Roman" w:cs="Times New Roman"/>
          <w:color w:val="000000" w:themeColor="text1"/>
          <w:kern w:val="0"/>
          <w:szCs w:val="28"/>
          <w:lang w:val="en-US"/>
          <w14:ligatures w14:val="none"/>
        </w:rPr>
        <w:t>;</w:t>
      </w:r>
    </w:p>
    <w:p w14:paraId="40095336" w14:textId="386203AD" w:rsidR="001864C8" w:rsidRPr="001864C8" w:rsidRDefault="001864C8" w:rsidP="001864C8">
      <w:pPr>
        <w:widowControl w:val="0"/>
        <w:tabs>
          <w:tab w:val="left" w:pos="841"/>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Pr="001864C8">
        <w:rPr>
          <w:rFonts w:eastAsia="Times New Roman" w:cs="Times New Roman"/>
          <w:color w:val="000000" w:themeColor="text1"/>
          <w:kern w:val="0"/>
          <w:szCs w:val="28"/>
          <w:lang w:val="en-US"/>
          <w14:ligatures w14:val="none"/>
        </w:rPr>
        <w:t>Công khai các chỉ đạo, điều hành của HĐND, UBND phường liên quan đến cải cách hành chính.</w:t>
      </w:r>
      <w:r>
        <w:rPr>
          <w:rFonts w:eastAsia="Times New Roman" w:cs="Times New Roman"/>
          <w:color w:val="000000" w:themeColor="text1"/>
          <w:kern w:val="0"/>
          <w:szCs w:val="28"/>
          <w:lang w:val="en-US"/>
          <w14:ligatures w14:val="none"/>
        </w:rPr>
        <w:t xml:space="preserve"> </w:t>
      </w:r>
      <w:r w:rsidRPr="001864C8">
        <w:rPr>
          <w:rFonts w:eastAsia="Times New Roman" w:cs="Times New Roman"/>
          <w:color w:val="000000" w:themeColor="text1"/>
          <w:kern w:val="0"/>
          <w:szCs w:val="28"/>
          <w:lang w:val="en-US"/>
          <w14:ligatures w14:val="none"/>
        </w:rPr>
        <w:t>Tuyên truyền ứng dụng công nghệ thông tin, chuyển đổi số trong hoạt động quản lý</w:t>
      </w:r>
      <w:r>
        <w:rPr>
          <w:rFonts w:eastAsia="Times New Roman" w:cs="Times New Roman"/>
          <w:color w:val="000000" w:themeColor="text1"/>
          <w:kern w:val="0"/>
          <w:szCs w:val="28"/>
          <w:lang w:val="en-US"/>
          <w14:ligatures w14:val="none"/>
        </w:rPr>
        <w:t>;</w:t>
      </w:r>
    </w:p>
    <w:p w14:paraId="22B4A237" w14:textId="1D42DED6" w:rsidR="001864C8" w:rsidRPr="001864C8" w:rsidRDefault="001864C8" w:rsidP="001864C8">
      <w:pPr>
        <w:widowControl w:val="0"/>
        <w:tabs>
          <w:tab w:val="left" w:pos="841"/>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Pr="001864C8">
        <w:rPr>
          <w:rFonts w:eastAsia="Times New Roman" w:cs="Times New Roman"/>
          <w:color w:val="000000" w:themeColor="text1"/>
          <w:kern w:val="0"/>
          <w:szCs w:val="28"/>
          <w:lang w:val="en-US"/>
          <w14:ligatures w14:val="none"/>
        </w:rPr>
        <w:t>Phối hợp tuyên truyền việc sử dụng hệ thống quản lý văn bản và điều hành, văn phòng điện tử trong hoạt động của HĐND và UBND phường.</w:t>
      </w:r>
      <w:r>
        <w:rPr>
          <w:rFonts w:eastAsia="Times New Roman" w:cs="Times New Roman"/>
          <w:color w:val="000000" w:themeColor="text1"/>
          <w:kern w:val="0"/>
          <w:szCs w:val="28"/>
          <w:lang w:val="en-US"/>
          <w14:ligatures w14:val="none"/>
        </w:rPr>
        <w:t xml:space="preserve"> </w:t>
      </w:r>
      <w:r w:rsidRPr="001864C8">
        <w:rPr>
          <w:rFonts w:eastAsia="Times New Roman" w:cs="Times New Roman"/>
          <w:color w:val="000000" w:themeColor="text1"/>
          <w:kern w:val="0"/>
          <w:szCs w:val="28"/>
          <w:lang w:val="en-US"/>
          <w14:ligatures w14:val="none"/>
        </w:rPr>
        <w:t>Tuyên truyền xây dựng chính quyền số, nâng cao hiệu quả giải quyết công việc trên môi trường điện tử.</w:t>
      </w:r>
    </w:p>
    <w:p w14:paraId="1869CED3" w14:textId="77777777" w:rsidR="00FE24B2" w:rsidRDefault="001864C8" w:rsidP="00FE24B2">
      <w:pPr>
        <w:widowControl w:val="0"/>
        <w:tabs>
          <w:tab w:val="left" w:pos="841"/>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Pr="001864C8">
        <w:rPr>
          <w:rFonts w:eastAsia="Times New Roman" w:cs="Times New Roman"/>
          <w:color w:val="000000" w:themeColor="text1"/>
          <w:kern w:val="0"/>
          <w:szCs w:val="28"/>
          <w:lang w:val="en-US"/>
          <w14:ligatures w14:val="none"/>
        </w:rPr>
        <w:t>Cung cấp thông tin chính thống phục vụ công tác tuyên truyền cải cách hành chính trên các kênh thông tin của phường</w:t>
      </w:r>
      <w:r w:rsidR="00FE24B2">
        <w:rPr>
          <w:rFonts w:eastAsia="Times New Roman" w:cs="Times New Roman"/>
          <w:color w:val="000000" w:themeColor="text1"/>
          <w:kern w:val="0"/>
          <w:szCs w:val="28"/>
          <w:lang w:val="en-US"/>
          <w14:ligatures w14:val="none"/>
        </w:rPr>
        <w:t>.</w:t>
      </w:r>
    </w:p>
    <w:p w14:paraId="4FA177E3" w14:textId="77777777" w:rsidR="00FE24B2" w:rsidRDefault="00FE24B2" w:rsidP="00FE24B2">
      <w:pPr>
        <w:widowControl w:val="0"/>
        <w:tabs>
          <w:tab w:val="left" w:pos="841"/>
        </w:tabs>
        <w:spacing w:before="120" w:after="120" w:line="320" w:lineRule="exact"/>
        <w:ind w:firstLine="720"/>
        <w:jc w:val="both"/>
        <w:rPr>
          <w:rFonts w:eastAsia="Times New Roman" w:cs="Times New Roman"/>
          <w:b/>
          <w:bCs/>
          <w:color w:val="000000" w:themeColor="text1"/>
          <w:kern w:val="0"/>
          <w:szCs w:val="28"/>
          <w:lang w:val="en-US"/>
          <w14:ligatures w14:val="none"/>
        </w:rPr>
      </w:pPr>
      <w:r>
        <w:rPr>
          <w:rFonts w:eastAsia="Times New Roman" w:cs="Times New Roman"/>
          <w:b/>
          <w:bCs/>
          <w:color w:val="000000" w:themeColor="text1"/>
          <w:kern w:val="0"/>
          <w:szCs w:val="28"/>
          <w:lang w:val="en-US"/>
          <w14:ligatures w14:val="none"/>
        </w:rPr>
        <w:t>5</w:t>
      </w:r>
      <w:r w:rsidR="008E2B82" w:rsidRPr="0098072C">
        <w:rPr>
          <w:rFonts w:eastAsia="Times New Roman" w:cs="Times New Roman"/>
          <w:b/>
          <w:bCs/>
          <w:color w:val="000000" w:themeColor="text1"/>
          <w:kern w:val="0"/>
          <w:szCs w:val="28"/>
          <w:lang w:val="en-US"/>
          <w14:ligatures w14:val="none"/>
        </w:rPr>
        <w:t xml:space="preserve">. Đề nghị Ủy ban Mặt trận Tổ quốc Việt Nam </w:t>
      </w:r>
      <w:r w:rsidR="00410150" w:rsidRPr="0098072C">
        <w:rPr>
          <w:rFonts w:eastAsia="Times New Roman" w:cs="Times New Roman"/>
          <w:b/>
          <w:bCs/>
          <w:color w:val="000000" w:themeColor="text1"/>
          <w:kern w:val="0"/>
          <w:szCs w:val="28"/>
          <w:lang w:val="en-US"/>
          <w14:ligatures w14:val="none"/>
        </w:rPr>
        <w:t>phường</w:t>
      </w:r>
      <w:r>
        <w:rPr>
          <w:rFonts w:eastAsia="Times New Roman" w:cs="Times New Roman"/>
          <w:b/>
          <w:bCs/>
          <w:color w:val="000000" w:themeColor="text1"/>
          <w:kern w:val="0"/>
          <w:szCs w:val="28"/>
          <w:lang w:val="en-US"/>
          <w14:ligatures w14:val="none"/>
        </w:rPr>
        <w:t>:</w:t>
      </w:r>
    </w:p>
    <w:p w14:paraId="7EC27FE0" w14:textId="77777777" w:rsidR="00FE24B2" w:rsidRDefault="00FE24B2" w:rsidP="00FE24B2">
      <w:pPr>
        <w:widowControl w:val="0"/>
        <w:tabs>
          <w:tab w:val="left" w:pos="841"/>
        </w:tabs>
        <w:spacing w:before="120" w:after="120" w:line="320" w:lineRule="exact"/>
        <w:ind w:firstLine="720"/>
        <w:jc w:val="both"/>
        <w:rPr>
          <w:rFonts w:eastAsia="Times New Roman" w:cs="Times New Roman"/>
          <w:color w:val="000000" w:themeColor="text1"/>
          <w:kern w:val="0"/>
          <w:szCs w:val="28"/>
          <w:lang w:val="en-US"/>
          <w14:ligatures w14:val="none"/>
        </w:rPr>
      </w:pPr>
      <w:r w:rsidRPr="00FE24B2">
        <w:rPr>
          <w:rFonts w:eastAsia="Times New Roman" w:cs="Times New Roman"/>
          <w:color w:val="000000" w:themeColor="text1"/>
          <w:kern w:val="0"/>
          <w:szCs w:val="28"/>
          <w:lang w:val="en-US"/>
          <w14:ligatures w14:val="none"/>
        </w:rPr>
        <w:t>Tuyên truyền chủ trương của Đảng, chính sách, pháp luật của Nhà nước về cải cách hành chính; nâng cao nhận thức của Nhân dân về quyền, nghĩa vụ và trách nhiệm trong thực hiện thủ tục hành chính</w:t>
      </w:r>
      <w:r>
        <w:rPr>
          <w:rFonts w:eastAsia="Times New Roman" w:cs="Times New Roman"/>
          <w:color w:val="000000" w:themeColor="text1"/>
          <w:kern w:val="0"/>
          <w:szCs w:val="28"/>
          <w:lang w:val="en-US"/>
          <w14:ligatures w14:val="none"/>
        </w:rPr>
        <w:t>;</w:t>
      </w:r>
    </w:p>
    <w:p w14:paraId="5BD09041" w14:textId="77777777" w:rsidR="00FE24B2" w:rsidRDefault="00FE24B2" w:rsidP="00FE24B2">
      <w:pPr>
        <w:widowControl w:val="0"/>
        <w:tabs>
          <w:tab w:val="left" w:pos="841"/>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Pr="00FE24B2">
        <w:rPr>
          <w:rFonts w:eastAsia="Times New Roman" w:cs="Times New Roman"/>
          <w:color w:val="000000" w:themeColor="text1"/>
          <w:kern w:val="0"/>
          <w:szCs w:val="28"/>
          <w:lang w:val="en-US"/>
          <w14:ligatures w14:val="none"/>
        </w:rPr>
        <w:t>Vận động Nhân dân tích cực sử dụng dịch vụ công trực tuyến, thực hiện thủ tục hành chính theo quy định.</w:t>
      </w:r>
      <w:r>
        <w:rPr>
          <w:rFonts w:eastAsia="Times New Roman" w:cs="Times New Roman"/>
          <w:color w:val="000000" w:themeColor="text1"/>
          <w:kern w:val="0"/>
          <w:szCs w:val="28"/>
          <w:lang w:val="en-US"/>
          <w14:ligatures w14:val="none"/>
        </w:rPr>
        <w:t xml:space="preserve"> </w:t>
      </w:r>
      <w:r w:rsidRPr="00FE24B2">
        <w:rPr>
          <w:rFonts w:eastAsia="Times New Roman" w:cs="Times New Roman"/>
          <w:color w:val="000000" w:themeColor="text1"/>
          <w:kern w:val="0"/>
          <w:szCs w:val="28"/>
          <w:lang w:val="en-US"/>
          <w14:ligatures w14:val="none"/>
        </w:rPr>
        <w:t>Phối hợp với UBND phường tuyên truyền tinh thần “lấy người dân làm trung tâm phục vụ”, nâng cao chất lượng giải quyết thủ tục hành chính.</w:t>
      </w:r>
    </w:p>
    <w:p w14:paraId="12DC127E" w14:textId="77777777" w:rsidR="00FE24B2" w:rsidRDefault="00FE24B2" w:rsidP="00FE24B2">
      <w:pPr>
        <w:widowControl w:val="0"/>
        <w:tabs>
          <w:tab w:val="left" w:pos="841"/>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Pr="00FE24B2">
        <w:rPr>
          <w:rFonts w:eastAsia="Times New Roman" w:cs="Times New Roman"/>
          <w:color w:val="000000" w:themeColor="text1"/>
          <w:kern w:val="0"/>
          <w:szCs w:val="28"/>
          <w:lang w:val="en-US"/>
          <w14:ligatures w14:val="none"/>
        </w:rPr>
        <w:t>Lồng ghép nội dung cải cách hành chính trong các cuộc vận động, phong trào thi đua ở khu dân cư.</w:t>
      </w:r>
      <w:r>
        <w:rPr>
          <w:rFonts w:eastAsia="Times New Roman" w:cs="Times New Roman"/>
          <w:color w:val="000000" w:themeColor="text1"/>
          <w:kern w:val="0"/>
          <w:szCs w:val="28"/>
          <w:lang w:val="en-US"/>
          <w14:ligatures w14:val="none"/>
        </w:rPr>
        <w:t xml:space="preserve"> </w:t>
      </w:r>
      <w:r w:rsidRPr="00FE24B2">
        <w:rPr>
          <w:rFonts w:eastAsia="Times New Roman" w:cs="Times New Roman"/>
          <w:color w:val="000000" w:themeColor="text1"/>
          <w:kern w:val="0"/>
          <w:szCs w:val="28"/>
          <w:lang w:val="en-US"/>
          <w14:ligatures w14:val="none"/>
        </w:rPr>
        <w:t>Tổ chức hoặc phối hợp giám sát việc thực hiện thủ tục hành chính, đạo đức công vụ, thái độ phục vụ Nhân dân của đội ngũ cán bộ, công chức phường.</w:t>
      </w:r>
    </w:p>
    <w:p w14:paraId="7C605E6F" w14:textId="4F15D012" w:rsidR="00FE24B2" w:rsidRPr="00FE24B2" w:rsidRDefault="00FE24B2" w:rsidP="00FE24B2">
      <w:pPr>
        <w:widowControl w:val="0"/>
        <w:tabs>
          <w:tab w:val="left" w:pos="841"/>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Pr="00FE24B2">
        <w:rPr>
          <w:rFonts w:eastAsia="Times New Roman" w:cs="Times New Roman"/>
          <w:color w:val="000000" w:themeColor="text1"/>
          <w:kern w:val="0"/>
          <w:szCs w:val="28"/>
          <w:lang w:val="en-US"/>
          <w14:ligatures w14:val="none"/>
        </w:rPr>
        <w:t>Thông qua Ban Thanh tra nhân dân</w:t>
      </w:r>
      <w:r>
        <w:rPr>
          <w:rFonts w:eastAsia="Times New Roman" w:cs="Times New Roman"/>
          <w:color w:val="000000" w:themeColor="text1"/>
          <w:kern w:val="0"/>
          <w:szCs w:val="28"/>
          <w:lang w:val="en-US"/>
          <w14:ligatures w14:val="none"/>
        </w:rPr>
        <w:t xml:space="preserve"> </w:t>
      </w:r>
      <w:r w:rsidRPr="00FE24B2">
        <w:rPr>
          <w:rFonts w:eastAsia="Times New Roman" w:cs="Times New Roman"/>
          <w:color w:val="000000" w:themeColor="text1"/>
          <w:kern w:val="0"/>
          <w:szCs w:val="28"/>
          <w:lang w:val="en-US"/>
          <w14:ligatures w14:val="none"/>
        </w:rPr>
        <w:t>và hệ thống Mặt trận ở khu dân cư để nắm bắt ý kiến, kiến nghị của Nhân dân liên quan đến cải cách hành chính</w:t>
      </w:r>
      <w:r>
        <w:rPr>
          <w:rFonts w:eastAsia="Times New Roman" w:cs="Times New Roman"/>
          <w:color w:val="000000" w:themeColor="text1"/>
          <w:kern w:val="0"/>
          <w:szCs w:val="28"/>
          <w:lang w:val="en-US"/>
          <w14:ligatures w14:val="none"/>
        </w:rPr>
        <w:t xml:space="preserve"> t</w:t>
      </w:r>
      <w:r w:rsidRPr="00FE24B2">
        <w:rPr>
          <w:rFonts w:eastAsia="Times New Roman" w:cs="Times New Roman"/>
          <w:color w:val="000000" w:themeColor="text1"/>
          <w:kern w:val="0"/>
          <w:szCs w:val="28"/>
          <w:lang w:val="en-US"/>
          <w14:ligatures w14:val="none"/>
        </w:rPr>
        <w:t>ổng hợp, phản ánh kịp thời với UBND phường và cơ quan có thẩm quyền.</w:t>
      </w:r>
    </w:p>
    <w:p w14:paraId="6712EC1D" w14:textId="105C63BC" w:rsidR="00FE24B2" w:rsidRPr="00FE24B2" w:rsidRDefault="00FE24B2" w:rsidP="00FE24B2">
      <w:pPr>
        <w:keepNext/>
        <w:keepLines/>
        <w:widowControl w:val="0"/>
        <w:tabs>
          <w:tab w:val="left" w:pos="1027"/>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lastRenderedPageBreak/>
        <w:t xml:space="preserve">- </w:t>
      </w:r>
      <w:r w:rsidRPr="00FE24B2">
        <w:rPr>
          <w:rFonts w:eastAsia="Times New Roman" w:cs="Times New Roman"/>
          <w:color w:val="000000" w:themeColor="text1"/>
          <w:kern w:val="0"/>
          <w:szCs w:val="28"/>
          <w:lang w:val="en-US"/>
          <w14:ligatures w14:val="none"/>
        </w:rPr>
        <w:t>Đề xuất giải pháp nâng cao hiệu quả cải cách hành chính, góp phần xây dựng chính quyền cơ sở trong sạch, vững mạnh.</w:t>
      </w:r>
    </w:p>
    <w:p w14:paraId="16829940" w14:textId="0BE85D10" w:rsidR="008E2B82" w:rsidRPr="0098072C" w:rsidRDefault="00DF34FE" w:rsidP="00A11514">
      <w:pPr>
        <w:widowControl w:val="0"/>
        <w:tabs>
          <w:tab w:val="left" w:pos="829"/>
        </w:tabs>
        <w:spacing w:before="120" w:after="12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000C08DB" w:rsidRPr="0098072C">
        <w:rPr>
          <w:rFonts w:eastAsia="Times New Roman" w:cs="Times New Roman"/>
          <w:color w:val="000000" w:themeColor="text1"/>
          <w:kern w:val="0"/>
          <w:szCs w:val="28"/>
          <w:lang w:val="en-US"/>
          <w14:ligatures w14:val="none"/>
        </w:rPr>
        <w:t>Căn cứ</w:t>
      </w:r>
      <w:r w:rsidR="008E2B82" w:rsidRPr="0098072C">
        <w:rPr>
          <w:rFonts w:eastAsia="Times New Roman" w:cs="Times New Roman"/>
          <w:color w:val="000000" w:themeColor="text1"/>
          <w:kern w:val="0"/>
          <w:szCs w:val="28"/>
          <w:lang w:val="en-US"/>
          <w14:ligatures w14:val="none"/>
        </w:rPr>
        <w:t xml:space="preserve"> chức năng, nhiệm vụ, phối hợp, triển khai thực hiện Kế hoạch</w:t>
      </w:r>
      <w:r w:rsidR="004D0727" w:rsidRPr="0098072C">
        <w:rPr>
          <w:rFonts w:eastAsia="Times New Roman" w:cs="Times New Roman"/>
          <w:color w:val="000000" w:themeColor="text1"/>
          <w:kern w:val="0"/>
          <w:szCs w:val="28"/>
          <w:lang w:val="en-US"/>
          <w14:ligatures w14:val="none"/>
        </w:rPr>
        <w:t>;</w:t>
      </w:r>
      <w:r w:rsidR="008E2B82" w:rsidRPr="0098072C">
        <w:rPr>
          <w:rFonts w:eastAsia="Times New Roman" w:cs="Times New Roman"/>
          <w:color w:val="000000" w:themeColor="text1"/>
          <w:kern w:val="0"/>
          <w:szCs w:val="28"/>
          <w:lang w:val="en-US"/>
          <w14:ligatures w14:val="none"/>
        </w:rPr>
        <w:t xml:space="preserve"> tăng cường giám sát thực hiện CCHC trên địa bàn </w:t>
      </w:r>
      <w:r w:rsidR="004D0727" w:rsidRPr="0098072C">
        <w:rPr>
          <w:rFonts w:eastAsia="Times New Roman" w:cs="Times New Roman"/>
          <w:color w:val="000000" w:themeColor="text1"/>
          <w:kern w:val="0"/>
          <w:szCs w:val="28"/>
          <w:lang w:val="en-US"/>
          <w14:ligatures w14:val="none"/>
        </w:rPr>
        <w:t>phường</w:t>
      </w:r>
      <w:r w:rsidR="008E2B82" w:rsidRPr="0098072C">
        <w:rPr>
          <w:rFonts w:eastAsia="Times New Roman" w:cs="Times New Roman"/>
          <w:color w:val="000000" w:themeColor="text1"/>
          <w:kern w:val="0"/>
          <w:szCs w:val="28"/>
          <w:lang w:val="en-US"/>
          <w14:ligatures w14:val="none"/>
        </w:rPr>
        <w:t xml:space="preserve"> và tuyên truyền, vận động nhân dân, nâng cao đồng thuận xã hội trong thực hiện CCHC và các chủ trương, chính sách, pháp luật của Đảng, Nhà nước.</w:t>
      </w:r>
    </w:p>
    <w:p w14:paraId="1A119842" w14:textId="6F8C6DD1" w:rsidR="004D0727" w:rsidRPr="0098072C" w:rsidRDefault="00FE24B2" w:rsidP="00DF34FE">
      <w:pPr>
        <w:widowControl w:val="0"/>
        <w:shd w:val="clear" w:color="auto" w:fill="FFFFFF"/>
        <w:spacing w:before="120" w:after="0" w:line="320" w:lineRule="exact"/>
        <w:ind w:firstLine="720"/>
        <w:jc w:val="both"/>
        <w:rPr>
          <w:rFonts w:eastAsia="Times New Roman" w:cs="Times New Roman"/>
          <w:b/>
          <w:bCs/>
          <w:color w:val="000000" w:themeColor="text1"/>
          <w:kern w:val="0"/>
          <w:szCs w:val="28"/>
          <w:lang w:val="en-US"/>
          <w14:ligatures w14:val="none"/>
        </w:rPr>
      </w:pPr>
      <w:r>
        <w:rPr>
          <w:rFonts w:eastAsia="Times New Roman" w:cs="Times New Roman"/>
          <w:b/>
          <w:bCs/>
          <w:color w:val="000000" w:themeColor="text1"/>
          <w:kern w:val="0"/>
          <w:szCs w:val="28"/>
          <w:lang w:val="en-US"/>
          <w14:ligatures w14:val="none"/>
        </w:rPr>
        <w:t>6</w:t>
      </w:r>
      <w:r w:rsidR="008E2B82" w:rsidRPr="0098072C">
        <w:rPr>
          <w:rFonts w:eastAsia="Times New Roman" w:cs="Times New Roman"/>
          <w:b/>
          <w:bCs/>
          <w:color w:val="000000" w:themeColor="text1"/>
          <w:kern w:val="0"/>
          <w:szCs w:val="28"/>
          <w:lang w:val="en-US"/>
          <w14:ligatures w14:val="none"/>
        </w:rPr>
        <w:t xml:space="preserve">. </w:t>
      </w:r>
      <w:r w:rsidR="004D0727" w:rsidRPr="0098072C">
        <w:rPr>
          <w:rFonts w:eastAsia="Times New Roman" w:cs="Times New Roman"/>
          <w:b/>
          <w:bCs/>
          <w:color w:val="000000" w:themeColor="text1"/>
          <w:kern w:val="0"/>
          <w:szCs w:val="28"/>
          <w:lang w:val="en-US"/>
          <w14:ligatures w14:val="none"/>
        </w:rPr>
        <w:t>Trung tâm Dịch vụ sự nghiệp công</w:t>
      </w:r>
    </w:p>
    <w:p w14:paraId="2FB140B3" w14:textId="1280614E" w:rsidR="00435D2D" w:rsidRPr="0098072C" w:rsidRDefault="00435D2D" w:rsidP="00DF34FE">
      <w:pPr>
        <w:widowControl w:val="0"/>
        <w:tabs>
          <w:tab w:val="left" w:pos="829"/>
        </w:tabs>
        <w:spacing w:before="120" w:after="0" w:line="320" w:lineRule="exact"/>
        <w:ind w:firstLine="720"/>
        <w:jc w:val="both"/>
        <w:rPr>
          <w:rFonts w:eastAsia="Times New Roman" w:cs="Times New Roman"/>
          <w:color w:val="000000" w:themeColor="text1"/>
          <w:spacing w:val="-4"/>
          <w:kern w:val="0"/>
          <w:szCs w:val="28"/>
          <w:lang w:val="en-US"/>
          <w14:ligatures w14:val="none"/>
        </w:rPr>
      </w:pPr>
      <w:r w:rsidRPr="0098072C">
        <w:rPr>
          <w:rFonts w:eastAsia="Times New Roman" w:cs="Times New Roman"/>
          <w:color w:val="000000" w:themeColor="text1"/>
          <w:spacing w:val="-4"/>
          <w:kern w:val="0"/>
          <w:szCs w:val="28"/>
          <w:lang w:val="en-US"/>
          <w14:ligatures w14:val="none"/>
        </w:rPr>
        <w:t>- Xây dựng chuyên mục phát thanh về CCHC; bố trí thời lượng, khung giờ phát sóng định kỳ phù hợp với sinh hoạt của Nhân dân trên địa bàn. Đổi mới phương thức biên tập theo hướng ngắn gọn, dễ hiểu; tập trung tuyên truyền về lợi ích của dịch vụ công trực tuyến, các mô hình sáng kiến, gương điển hình trong giải quyết thủ tục hành chính (TTHC).</w:t>
      </w:r>
    </w:p>
    <w:p w14:paraId="33711B2A" w14:textId="0E2BC707" w:rsidR="00435D2D" w:rsidRDefault="00435D2D" w:rsidP="00DF34FE">
      <w:pPr>
        <w:widowControl w:val="0"/>
        <w:tabs>
          <w:tab w:val="left" w:pos="829"/>
        </w:tabs>
        <w:spacing w:before="120" w:after="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Đánh giá mức độ quan tâm của người dân đối với các nội dung CCHC để tham mưu các giải pháp kỹ thuật, nâng cao tính tương tác và hiệu quả tuyên truyền trên môi trường số.</w:t>
      </w:r>
    </w:p>
    <w:p w14:paraId="6D6C9C13" w14:textId="1FEF5573" w:rsidR="00DF34FE" w:rsidRDefault="005D4989" w:rsidP="00DF34FE">
      <w:pPr>
        <w:widowControl w:val="0"/>
        <w:shd w:val="clear" w:color="auto" w:fill="FFFFFF"/>
        <w:spacing w:before="120" w:after="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C</w:t>
      </w:r>
      <w:r w:rsidRPr="005D4989">
        <w:rPr>
          <w:rFonts w:eastAsia="Times New Roman" w:cs="Times New Roman"/>
          <w:color w:val="000000" w:themeColor="text1"/>
          <w:kern w:val="0"/>
          <w:szCs w:val="28"/>
          <w:lang w:val="en-US"/>
          <w14:ligatures w14:val="none"/>
        </w:rPr>
        <w:t>hủ trì thống kê, theo dõi và lập nhật ký các tin, bài phát thanh tuyên truyền về nội dung cải cách hành chính trên hệ thống truyền thanh phường; bảo đảm ghi rõ thời gian phát sóng, nội dung tuyên truyền, số lượt phát, hình thức thể hiện</w:t>
      </w:r>
      <w:r w:rsidR="00637860">
        <w:rPr>
          <w:rFonts w:eastAsia="Times New Roman" w:cs="Times New Roman"/>
          <w:color w:val="000000" w:themeColor="text1"/>
          <w:kern w:val="0"/>
          <w:szCs w:val="28"/>
          <w:lang w:val="en-US"/>
          <w14:ligatures w14:val="none"/>
        </w:rPr>
        <w:t>…</w:t>
      </w:r>
    </w:p>
    <w:p w14:paraId="6DE41A2E" w14:textId="792722BD" w:rsidR="005D4989" w:rsidRPr="005D4989" w:rsidRDefault="005D4989" w:rsidP="00DF34FE">
      <w:pPr>
        <w:widowControl w:val="0"/>
        <w:shd w:val="clear" w:color="auto" w:fill="FFFFFF"/>
        <w:spacing w:before="120" w:after="0" w:line="320" w:lineRule="exact"/>
        <w:ind w:firstLine="720"/>
        <w:jc w:val="both"/>
        <w:rPr>
          <w:rFonts w:eastAsia="Times New Roman" w:cs="Times New Roman"/>
          <w:color w:val="000000" w:themeColor="text1"/>
          <w:kern w:val="0"/>
          <w:szCs w:val="28"/>
          <w:lang w:val="en-US"/>
          <w14:ligatures w14:val="none"/>
        </w:rPr>
      </w:pPr>
      <w:r>
        <w:rPr>
          <w:rFonts w:eastAsia="Times New Roman" w:cs="Times New Roman"/>
          <w:color w:val="000000" w:themeColor="text1"/>
          <w:kern w:val="0"/>
          <w:szCs w:val="28"/>
          <w:lang w:val="en-US"/>
          <w14:ligatures w14:val="none"/>
        </w:rPr>
        <w:t xml:space="preserve">- </w:t>
      </w:r>
      <w:r w:rsidRPr="005D4989">
        <w:rPr>
          <w:rFonts w:eastAsia="Times New Roman" w:cs="Times New Roman"/>
          <w:color w:val="000000" w:themeColor="text1"/>
          <w:kern w:val="0"/>
          <w:szCs w:val="28"/>
          <w:lang w:val="en-US"/>
          <w14:ligatures w14:val="none"/>
        </w:rPr>
        <w:t>Định kỳ tổng hợp, báo cáo và cung cấp đầy đủ số liệu, minh chứng phục vụ công tác đánh giá, chấm điểm cải cách hành chính hằng năm của phường theo quy định.</w:t>
      </w:r>
    </w:p>
    <w:p w14:paraId="16CC08E5" w14:textId="28FFCBEA" w:rsidR="008E2B82" w:rsidRPr="0098072C" w:rsidRDefault="008E2B82" w:rsidP="00DF34FE">
      <w:pPr>
        <w:widowControl w:val="0"/>
        <w:shd w:val="clear" w:color="auto" w:fill="FFFFFF"/>
        <w:spacing w:before="120" w:after="0" w:line="320" w:lineRule="exact"/>
        <w:ind w:firstLine="720"/>
        <w:jc w:val="both"/>
        <w:rPr>
          <w:rFonts w:eastAsia="Times New Roman" w:cs="Times New Roman"/>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xml:space="preserve">Trên đây là Kế hoạch tuyên truyền cải cách hành chính nhà nước </w:t>
      </w:r>
      <w:r w:rsidR="00435D2D" w:rsidRPr="0098072C">
        <w:rPr>
          <w:rFonts w:eastAsia="Times New Roman" w:cs="Times New Roman"/>
          <w:color w:val="000000" w:themeColor="text1"/>
          <w:kern w:val="0"/>
          <w:szCs w:val="28"/>
          <w:lang w:val="en-US"/>
          <w14:ligatures w14:val="none"/>
        </w:rPr>
        <w:t xml:space="preserve">phường </w:t>
      </w:r>
      <w:r w:rsidR="00BA1A5C">
        <w:rPr>
          <w:rFonts w:eastAsia="Times New Roman" w:cs="Times New Roman"/>
          <w:color w:val="000000" w:themeColor="text1"/>
          <w:kern w:val="0"/>
          <w:szCs w:val="28"/>
          <w:lang w:val="en-US"/>
          <w14:ligatures w14:val="none"/>
        </w:rPr>
        <w:t>An Hải</w:t>
      </w:r>
      <w:r w:rsidR="00801254">
        <w:rPr>
          <w:rFonts w:eastAsia="Times New Roman" w:cs="Times New Roman"/>
          <w:color w:val="000000" w:themeColor="text1"/>
          <w:kern w:val="0"/>
          <w:szCs w:val="28"/>
          <w:lang w:val="en-US"/>
          <w14:ligatures w14:val="none"/>
        </w:rPr>
        <w:t xml:space="preserve"> </w:t>
      </w:r>
      <w:r w:rsidRPr="0098072C">
        <w:rPr>
          <w:rFonts w:eastAsia="Times New Roman" w:cs="Times New Roman"/>
          <w:color w:val="000000" w:themeColor="text1"/>
          <w:kern w:val="0"/>
          <w:szCs w:val="28"/>
          <w:lang w:val="en-US"/>
          <w14:ligatures w14:val="none"/>
        </w:rPr>
        <w:t xml:space="preserve">năm 2026. Các </w:t>
      </w:r>
      <w:r w:rsidR="00435D2D" w:rsidRPr="0098072C">
        <w:rPr>
          <w:rFonts w:eastAsia="Times New Roman" w:cs="Times New Roman"/>
          <w:color w:val="000000" w:themeColor="text1"/>
          <w:kern w:val="0"/>
          <w:szCs w:val="28"/>
          <w:lang w:val="en-US"/>
          <w14:ligatures w14:val="none"/>
        </w:rPr>
        <w:t>phòng, đơn vị</w:t>
      </w:r>
      <w:r w:rsidRPr="0098072C">
        <w:rPr>
          <w:rFonts w:eastAsia="Times New Roman" w:cs="Times New Roman"/>
          <w:color w:val="000000" w:themeColor="text1"/>
          <w:kern w:val="0"/>
          <w:szCs w:val="28"/>
          <w:lang w:val="en-US"/>
          <w14:ligatures w14:val="none"/>
        </w:rPr>
        <w:t xml:space="preserve"> tổng hợp tình hình, kết quả thực hiện </w:t>
      </w:r>
      <w:r w:rsidRPr="0098072C">
        <w:rPr>
          <w:rFonts w:eastAsia="Times New Roman" w:cs="Times New Roman"/>
          <w:color w:val="000000" w:themeColor="text1"/>
          <w:kern w:val="0"/>
          <w:szCs w:val="28"/>
          <w14:ligatures w14:val="none"/>
        </w:rPr>
        <w:t xml:space="preserve">tuyên truyền về cải cách hành chính nhà nước hoặc lồng ghép trong </w:t>
      </w:r>
      <w:r w:rsidRPr="0098072C">
        <w:rPr>
          <w:rFonts w:eastAsia="Times New Roman" w:cs="Times New Roman"/>
          <w:color w:val="000000" w:themeColor="text1"/>
          <w:kern w:val="0"/>
          <w:szCs w:val="28"/>
          <w:shd w:val="clear" w:color="auto" w:fill="FFFFFF"/>
          <w14:ligatures w14:val="none"/>
        </w:rPr>
        <w:t>b</w:t>
      </w:r>
      <w:r w:rsidRPr="0098072C">
        <w:rPr>
          <w:rFonts w:eastAsia="Times New Roman" w:cs="Times New Roman"/>
          <w:color w:val="000000" w:themeColor="text1"/>
          <w:kern w:val="0"/>
          <w:szCs w:val="28"/>
          <w:shd w:val="clear" w:color="auto" w:fill="FFFFFF"/>
          <w:lang w:val="en-US"/>
          <w14:ligatures w14:val="none"/>
        </w:rPr>
        <w:t xml:space="preserve">áo cáo </w:t>
      </w:r>
      <w:r w:rsidRPr="0098072C">
        <w:rPr>
          <w:rFonts w:eastAsia="Times New Roman" w:cs="Times New Roman"/>
          <w:color w:val="000000" w:themeColor="text1"/>
          <w:kern w:val="0"/>
          <w:szCs w:val="28"/>
          <w:shd w:val="clear" w:color="auto" w:fill="FFFFFF"/>
          <w14:ligatures w14:val="none"/>
        </w:rPr>
        <w:t xml:space="preserve">định kỳ cải cách hành chính </w:t>
      </w:r>
      <w:r w:rsidRPr="0098072C">
        <w:rPr>
          <w:rFonts w:eastAsia="Times New Roman" w:cs="Times New Roman"/>
          <w:color w:val="000000" w:themeColor="text1"/>
          <w:kern w:val="0"/>
          <w:szCs w:val="28"/>
          <w:lang w:val="en-US"/>
          <w14:ligatures w14:val="none"/>
        </w:rPr>
        <w:t xml:space="preserve">hàng quý, 06 tháng, 01 năm </w:t>
      </w:r>
      <w:r w:rsidRPr="0098072C">
        <w:rPr>
          <w:rFonts w:eastAsia="Times New Roman" w:cs="Times New Roman"/>
          <w:i/>
          <w:iCs/>
          <w:color w:val="000000" w:themeColor="text1"/>
          <w:kern w:val="0"/>
          <w:szCs w:val="28"/>
          <w:lang w:val="en-US"/>
          <w14:ligatures w14:val="none"/>
        </w:rPr>
        <w:t xml:space="preserve">(trước ngày </w:t>
      </w:r>
      <w:r w:rsidR="00940D8E" w:rsidRPr="0098072C">
        <w:rPr>
          <w:rFonts w:eastAsia="Times New Roman" w:cs="Times New Roman"/>
          <w:i/>
          <w:iCs/>
          <w:color w:val="000000" w:themeColor="text1"/>
          <w:kern w:val="0"/>
          <w:szCs w:val="28"/>
          <w:lang w:val="en-US"/>
          <w14:ligatures w14:val="none"/>
        </w:rPr>
        <w:t>08</w:t>
      </w:r>
      <w:r w:rsidRPr="0098072C">
        <w:rPr>
          <w:rFonts w:eastAsia="Times New Roman" w:cs="Times New Roman"/>
          <w:i/>
          <w:iCs/>
          <w:color w:val="000000" w:themeColor="text1"/>
          <w:kern w:val="0"/>
          <w:szCs w:val="28"/>
          <w:lang w:val="en-US"/>
          <w14:ligatures w14:val="none"/>
        </w:rPr>
        <w:t xml:space="preserve"> tháng cuối của quý, năm)</w:t>
      </w:r>
      <w:r w:rsidRPr="0098072C">
        <w:rPr>
          <w:rFonts w:eastAsia="Times New Roman" w:cs="Times New Roman"/>
          <w:color w:val="000000" w:themeColor="text1"/>
          <w:kern w:val="0"/>
          <w:szCs w:val="28"/>
          <w:lang w:val="en-US"/>
          <w14:ligatures w14:val="none"/>
        </w:rPr>
        <w:t xml:space="preserve"> và gửi về </w:t>
      </w:r>
      <w:r w:rsidR="00435D2D" w:rsidRPr="0098072C">
        <w:rPr>
          <w:rFonts w:eastAsia="Times New Roman" w:cs="Times New Roman"/>
          <w:color w:val="000000" w:themeColor="text1"/>
          <w:kern w:val="0"/>
          <w:szCs w:val="28"/>
          <w:lang w:val="en-US"/>
          <w14:ligatures w14:val="none"/>
        </w:rPr>
        <w:t xml:space="preserve">Ủy ban nhân dân phường </w:t>
      </w:r>
      <w:r w:rsidR="00435D2D" w:rsidRPr="0098072C">
        <w:rPr>
          <w:rFonts w:eastAsia="Times New Roman" w:cs="Times New Roman"/>
          <w:i/>
          <w:iCs/>
          <w:color w:val="000000" w:themeColor="text1"/>
          <w:kern w:val="0"/>
          <w:szCs w:val="28"/>
          <w:lang w:val="en-US"/>
          <w14:ligatures w14:val="none"/>
        </w:rPr>
        <w:t>(qua phòng Văn hóa - Xã hội)</w:t>
      </w:r>
      <w:r w:rsidRPr="0098072C">
        <w:rPr>
          <w:rFonts w:eastAsia="Times New Roman" w:cs="Times New Roman"/>
          <w:i/>
          <w:iCs/>
          <w:color w:val="000000" w:themeColor="text1"/>
          <w:kern w:val="0"/>
          <w:szCs w:val="28"/>
          <w:lang w:val="en-US"/>
          <w14:ligatures w14:val="none"/>
        </w:rPr>
        <w:t>.</w:t>
      </w:r>
      <w:r w:rsidRPr="0098072C">
        <w:rPr>
          <w:rFonts w:eastAsia="Times New Roman" w:cs="Times New Roman"/>
          <w:color w:val="000000" w:themeColor="text1"/>
          <w:kern w:val="0"/>
          <w:szCs w:val="28"/>
          <w:lang w:val="en-US"/>
          <w14:ligatures w14:val="none"/>
        </w:rPr>
        <w:t xml:space="preserve"> </w:t>
      </w:r>
      <w:r w:rsidRPr="0098072C">
        <w:rPr>
          <w:rFonts w:eastAsia="Times New Roman" w:cs="Times New Roman"/>
          <w:color w:val="000000" w:themeColor="text1"/>
          <w:kern w:val="0"/>
          <w:szCs w:val="28"/>
          <w14:ligatures w14:val="none"/>
        </w:rPr>
        <w:t xml:space="preserve">Trong quá trình triển khai thực hiện </w:t>
      </w:r>
      <w:r w:rsidRPr="0098072C">
        <w:rPr>
          <w:rFonts w:eastAsia="Times New Roman" w:cs="Times New Roman"/>
          <w:color w:val="000000" w:themeColor="text1"/>
          <w:kern w:val="0"/>
          <w:szCs w:val="28"/>
          <w:lang w:val="en-US"/>
          <w14:ligatures w14:val="none"/>
        </w:rPr>
        <w:t xml:space="preserve">Kế hoạch </w:t>
      </w:r>
      <w:r w:rsidRPr="0098072C">
        <w:rPr>
          <w:rFonts w:eastAsia="Times New Roman" w:cs="Times New Roman"/>
          <w:color w:val="000000" w:themeColor="text1"/>
          <w:kern w:val="0"/>
          <w:szCs w:val="28"/>
          <w14:ligatures w14:val="none"/>
        </w:rPr>
        <w:t xml:space="preserve">nếu có khó khăn, vướng mắc, các cơ quan, đơn vị, </w:t>
      </w:r>
      <w:r w:rsidR="000C08DB" w:rsidRPr="0098072C">
        <w:rPr>
          <w:rFonts w:eastAsia="Times New Roman" w:cs="Times New Roman"/>
          <w:color w:val="000000" w:themeColor="text1"/>
          <w:kern w:val="0"/>
          <w:szCs w:val="28"/>
          <w:lang w:val="en-US"/>
          <w14:ligatures w14:val="none"/>
        </w:rPr>
        <w:t>các tổ dân phố</w:t>
      </w:r>
      <w:r w:rsidRPr="0098072C">
        <w:rPr>
          <w:rFonts w:eastAsia="Times New Roman" w:cs="Times New Roman"/>
          <w:color w:val="000000" w:themeColor="text1"/>
          <w:kern w:val="0"/>
          <w:szCs w:val="28"/>
          <w14:ligatures w14:val="none"/>
        </w:rPr>
        <w:t xml:space="preserve"> kịp thời báo cáo Ủy ban nhân dân </w:t>
      </w:r>
      <w:r w:rsidR="00410150" w:rsidRPr="0098072C">
        <w:rPr>
          <w:rFonts w:eastAsia="Times New Roman" w:cs="Times New Roman"/>
          <w:color w:val="000000" w:themeColor="text1"/>
          <w:kern w:val="0"/>
          <w:szCs w:val="28"/>
          <w:lang w:val="en-US"/>
          <w14:ligatures w14:val="none"/>
        </w:rPr>
        <w:t>phường</w:t>
      </w:r>
      <w:r w:rsidRPr="0098072C">
        <w:rPr>
          <w:rFonts w:eastAsia="Times New Roman" w:cs="Times New Roman"/>
          <w:color w:val="000000" w:themeColor="text1"/>
          <w:kern w:val="0"/>
          <w:szCs w:val="28"/>
          <w14:ligatures w14:val="none"/>
        </w:rPr>
        <w:t xml:space="preserve"> </w:t>
      </w:r>
      <w:r w:rsidRPr="0098072C">
        <w:rPr>
          <w:rFonts w:eastAsia="Times New Roman" w:cs="Times New Roman"/>
          <w:color w:val="000000" w:themeColor="text1"/>
          <w:kern w:val="0"/>
          <w:szCs w:val="28"/>
          <w:lang w:val="en-US"/>
          <w14:ligatures w14:val="none"/>
        </w:rPr>
        <w:t>(</w:t>
      </w:r>
      <w:r w:rsidRPr="0098072C">
        <w:rPr>
          <w:rFonts w:eastAsia="Times New Roman" w:cs="Times New Roman"/>
          <w:i/>
          <w:iCs/>
          <w:color w:val="000000" w:themeColor="text1"/>
          <w:kern w:val="0"/>
          <w:szCs w:val="28"/>
          <w:lang w:val="en-US"/>
          <w14:ligatures w14:val="none"/>
        </w:rPr>
        <w:t>qua</w:t>
      </w:r>
      <w:r w:rsidRPr="0098072C">
        <w:rPr>
          <w:rFonts w:eastAsia="Times New Roman" w:cs="Times New Roman"/>
          <w:i/>
          <w:iCs/>
          <w:color w:val="000000" w:themeColor="text1"/>
          <w:kern w:val="0"/>
          <w:szCs w:val="28"/>
          <w14:ligatures w14:val="none"/>
        </w:rPr>
        <w:t xml:space="preserve"> </w:t>
      </w:r>
      <w:r w:rsidR="00435D2D" w:rsidRPr="0098072C">
        <w:rPr>
          <w:rFonts w:eastAsia="Times New Roman" w:cs="Times New Roman"/>
          <w:i/>
          <w:iCs/>
          <w:color w:val="000000" w:themeColor="text1"/>
          <w:kern w:val="0"/>
          <w:szCs w:val="28"/>
          <w:lang w:val="en-US"/>
          <w14:ligatures w14:val="none"/>
        </w:rPr>
        <w:t>phòng Văn hóa - Xã hội</w:t>
      </w:r>
      <w:r w:rsidRPr="0098072C">
        <w:rPr>
          <w:rFonts w:eastAsia="Times New Roman" w:cs="Times New Roman"/>
          <w:i/>
          <w:iCs/>
          <w:color w:val="000000" w:themeColor="text1"/>
          <w:kern w:val="0"/>
          <w:szCs w:val="28"/>
          <w:lang w:val="en-US"/>
          <w14:ligatures w14:val="none"/>
        </w:rPr>
        <w:t>)</w:t>
      </w:r>
      <w:r w:rsidRPr="0098072C">
        <w:rPr>
          <w:rFonts w:eastAsia="Times New Roman" w:cs="Times New Roman"/>
          <w:i/>
          <w:iCs/>
          <w:color w:val="000000" w:themeColor="text1"/>
          <w:kern w:val="0"/>
          <w:szCs w:val="28"/>
          <w14:ligatures w14:val="none"/>
        </w:rPr>
        <w:t xml:space="preserve"> </w:t>
      </w:r>
      <w:r w:rsidRPr="0098072C">
        <w:rPr>
          <w:rFonts w:eastAsia="Times New Roman" w:cs="Times New Roman"/>
          <w:color w:val="000000" w:themeColor="text1"/>
          <w:kern w:val="0"/>
          <w:szCs w:val="28"/>
          <w14:ligatures w14:val="none"/>
        </w:rPr>
        <w:t xml:space="preserve">để </w:t>
      </w:r>
      <w:r w:rsidRPr="0098072C">
        <w:rPr>
          <w:rFonts w:eastAsia="Times New Roman" w:cs="Times New Roman"/>
          <w:color w:val="000000" w:themeColor="text1"/>
          <w:kern w:val="0"/>
          <w:szCs w:val="28"/>
          <w:lang w:val="en-US"/>
          <w14:ligatures w14:val="none"/>
        </w:rPr>
        <w:t>xem xét, giải quyết</w:t>
      </w:r>
      <w:r w:rsidRPr="0098072C">
        <w:rPr>
          <w:rFonts w:eastAsia="Times New Roman" w:cs="Times New Roman"/>
          <w:color w:val="000000" w:themeColor="text1"/>
          <w:kern w:val="0"/>
          <w:szCs w:val="28"/>
          <w14:ligatures w14:val="none"/>
        </w:rPr>
        <w:t>./.</w:t>
      </w:r>
    </w:p>
    <w:bookmarkEnd w:id="1"/>
    <w:p w14:paraId="2C7E0120" w14:textId="77777777" w:rsidR="008E2B82" w:rsidRPr="0098072C" w:rsidRDefault="008E2B82" w:rsidP="008E2B82">
      <w:pPr>
        <w:tabs>
          <w:tab w:val="left" w:pos="5115"/>
        </w:tabs>
        <w:spacing w:after="0" w:line="240" w:lineRule="auto"/>
        <w:rPr>
          <w:rFonts w:eastAsia="Times New Roman" w:cs="Times New Roman"/>
          <w:color w:val="000000" w:themeColor="text1"/>
          <w:kern w:val="0"/>
          <w:sz w:val="26"/>
          <w:szCs w:val="26"/>
          <w:lang w:val="en-US"/>
          <w14:ligatures w14:val="none"/>
        </w:rPr>
        <w:sectPr w:rsidR="008E2B82" w:rsidRPr="0098072C" w:rsidSect="008E2B82">
          <w:headerReference w:type="default" r:id="rId8"/>
          <w:pgSz w:w="11907" w:h="16840" w:code="9"/>
          <w:pgMar w:top="1134" w:right="1134" w:bottom="1134" w:left="1701" w:header="340" w:footer="340" w:gutter="0"/>
          <w:cols w:space="720"/>
          <w:titlePg/>
          <w:docGrid w:linePitch="382"/>
        </w:sectPr>
      </w:pPr>
    </w:p>
    <w:p w14:paraId="78FDEA7C" w14:textId="77777777" w:rsidR="008E2B82" w:rsidRPr="0098072C" w:rsidRDefault="008E2B82" w:rsidP="008E2B82">
      <w:pPr>
        <w:widowControl w:val="0"/>
        <w:spacing w:after="0" w:line="317" w:lineRule="exact"/>
        <w:ind w:right="180"/>
        <w:jc w:val="center"/>
        <w:rPr>
          <w:rFonts w:eastAsia="Times New Roman" w:cs="Times New Roman"/>
          <w:b/>
          <w:bCs/>
          <w:color w:val="000000" w:themeColor="text1"/>
          <w:kern w:val="0"/>
          <w:szCs w:val="28"/>
          <w:lang w:val="en-US"/>
          <w14:ligatures w14:val="none"/>
        </w:rPr>
      </w:pPr>
      <w:r w:rsidRPr="0098072C">
        <w:rPr>
          <w:rFonts w:eastAsia="Times New Roman" w:cs="Times New Roman"/>
          <w:b/>
          <w:bCs/>
          <w:color w:val="000000" w:themeColor="text1"/>
          <w:kern w:val="0"/>
          <w:szCs w:val="28"/>
          <w:lang w:val="en-US"/>
          <w14:ligatures w14:val="none"/>
        </w:rPr>
        <w:lastRenderedPageBreak/>
        <w:t xml:space="preserve">DANH MỤC </w:t>
      </w:r>
    </w:p>
    <w:p w14:paraId="40198A49" w14:textId="77777777" w:rsidR="008E2B82" w:rsidRPr="0098072C" w:rsidRDefault="008E2B82" w:rsidP="008E2B82">
      <w:pPr>
        <w:widowControl w:val="0"/>
        <w:spacing w:after="0" w:line="317" w:lineRule="exact"/>
        <w:ind w:right="180"/>
        <w:jc w:val="center"/>
        <w:rPr>
          <w:rFonts w:eastAsia="Times New Roman" w:cs="Times New Roman"/>
          <w:b/>
          <w:bCs/>
          <w:color w:val="000000" w:themeColor="text1"/>
          <w:kern w:val="0"/>
          <w:sz w:val="26"/>
          <w:szCs w:val="26"/>
          <w:lang w:val="en-US"/>
          <w14:ligatures w14:val="none"/>
        </w:rPr>
      </w:pPr>
      <w:r w:rsidRPr="0098072C">
        <w:rPr>
          <w:rFonts w:eastAsia="Times New Roman" w:cs="Times New Roman"/>
          <w:b/>
          <w:bCs/>
          <w:color w:val="000000" w:themeColor="text1"/>
          <w:kern w:val="0"/>
          <w:sz w:val="26"/>
          <w:szCs w:val="26"/>
          <w:lang w:val="en-US"/>
          <w14:ligatures w14:val="none"/>
        </w:rPr>
        <w:t xml:space="preserve">NHIỆM VỤ CỤ THỂ TRIỂN KHAI CÔNG TÁC TUYÊN TRUYỀN </w:t>
      </w:r>
    </w:p>
    <w:p w14:paraId="2EDAFA72" w14:textId="1ABF9659" w:rsidR="008E2B82" w:rsidRPr="0098072C" w:rsidRDefault="008E2B82" w:rsidP="008E2B82">
      <w:pPr>
        <w:widowControl w:val="0"/>
        <w:spacing w:after="0" w:line="317" w:lineRule="exact"/>
        <w:ind w:right="180"/>
        <w:jc w:val="center"/>
        <w:rPr>
          <w:rFonts w:eastAsia="Times New Roman" w:cs="Times New Roman"/>
          <w:b/>
          <w:bCs/>
          <w:i/>
          <w:iCs/>
          <w:color w:val="000000" w:themeColor="text1"/>
          <w:kern w:val="0"/>
          <w:sz w:val="26"/>
          <w:szCs w:val="26"/>
          <w:lang w:val="en-US"/>
          <w14:ligatures w14:val="none"/>
        </w:rPr>
      </w:pPr>
      <w:r w:rsidRPr="0098072C">
        <w:rPr>
          <w:rFonts w:eastAsia="Times New Roman" w:cs="Times New Roman"/>
          <w:b/>
          <w:bCs/>
          <w:color w:val="000000" w:themeColor="text1"/>
          <w:kern w:val="0"/>
          <w:sz w:val="26"/>
          <w:szCs w:val="26"/>
          <w:lang w:val="en-US"/>
          <w14:ligatures w14:val="none"/>
        </w:rPr>
        <w:t xml:space="preserve">CẢI CÁCH HÀNH CHÍNH NHÀ NƯỚC </w:t>
      </w:r>
      <w:r w:rsidR="00DD0372" w:rsidRPr="0098072C">
        <w:rPr>
          <w:rFonts w:eastAsia="Times New Roman" w:cs="Times New Roman"/>
          <w:b/>
          <w:bCs/>
          <w:color w:val="000000" w:themeColor="text1"/>
          <w:kern w:val="0"/>
          <w:sz w:val="26"/>
          <w:szCs w:val="26"/>
          <w:lang w:val="en-US"/>
          <w14:ligatures w14:val="none"/>
        </w:rPr>
        <w:t xml:space="preserve">PHƯỜNG </w:t>
      </w:r>
      <w:r w:rsidR="00BA1A5C">
        <w:rPr>
          <w:rFonts w:eastAsia="Times New Roman" w:cs="Times New Roman"/>
          <w:b/>
          <w:bCs/>
          <w:color w:val="000000" w:themeColor="text1"/>
          <w:kern w:val="0"/>
          <w:sz w:val="26"/>
          <w:szCs w:val="26"/>
          <w:lang w:val="en-US"/>
          <w14:ligatures w14:val="none"/>
        </w:rPr>
        <w:t>AN HẢI</w:t>
      </w:r>
      <w:r w:rsidR="0091758A">
        <w:rPr>
          <w:rFonts w:eastAsia="Times New Roman" w:cs="Times New Roman"/>
          <w:b/>
          <w:bCs/>
          <w:color w:val="000000" w:themeColor="text1"/>
          <w:kern w:val="0"/>
          <w:sz w:val="26"/>
          <w:szCs w:val="26"/>
          <w:lang w:val="en-US"/>
          <w14:ligatures w14:val="none"/>
        </w:rPr>
        <w:t xml:space="preserve"> </w:t>
      </w:r>
      <w:r w:rsidR="00DD0372" w:rsidRPr="0098072C">
        <w:rPr>
          <w:rFonts w:eastAsia="Times New Roman" w:cs="Times New Roman"/>
          <w:b/>
          <w:bCs/>
          <w:color w:val="000000" w:themeColor="text1"/>
          <w:kern w:val="0"/>
          <w:sz w:val="26"/>
          <w:szCs w:val="26"/>
          <w:lang w:val="en-US"/>
          <w14:ligatures w14:val="none"/>
        </w:rPr>
        <w:t>NĂM</w:t>
      </w:r>
      <w:r w:rsidRPr="0098072C">
        <w:rPr>
          <w:rFonts w:eastAsia="Times New Roman" w:cs="Times New Roman"/>
          <w:b/>
          <w:bCs/>
          <w:color w:val="000000" w:themeColor="text1"/>
          <w:kern w:val="0"/>
          <w:sz w:val="26"/>
          <w:szCs w:val="26"/>
          <w:lang w:val="en-US"/>
          <w14:ligatures w14:val="none"/>
        </w:rPr>
        <w:t xml:space="preserve"> 2026</w:t>
      </w:r>
      <w:r w:rsidRPr="0098072C">
        <w:rPr>
          <w:rFonts w:eastAsia="Times New Roman" w:cs="Times New Roman"/>
          <w:b/>
          <w:bCs/>
          <w:i/>
          <w:iCs/>
          <w:color w:val="000000" w:themeColor="text1"/>
          <w:kern w:val="0"/>
          <w:sz w:val="26"/>
          <w:szCs w:val="26"/>
          <w:lang w:val="en-US"/>
          <w14:ligatures w14:val="none"/>
        </w:rPr>
        <w:t xml:space="preserve"> </w:t>
      </w:r>
    </w:p>
    <w:p w14:paraId="21C6BEC8" w14:textId="77777777" w:rsidR="008E2B82" w:rsidRPr="0098072C" w:rsidRDefault="008E2B82" w:rsidP="008E2B82">
      <w:pPr>
        <w:widowControl w:val="0"/>
        <w:spacing w:after="0" w:line="317" w:lineRule="exact"/>
        <w:ind w:right="180"/>
        <w:jc w:val="both"/>
        <w:rPr>
          <w:rFonts w:eastAsia="Times New Roman" w:cs="Times New Roman"/>
          <w:i/>
          <w:iCs/>
          <w:color w:val="000000" w:themeColor="text1"/>
          <w:kern w:val="0"/>
          <w:sz w:val="26"/>
          <w:szCs w:val="26"/>
          <w:lang w:val="en-US"/>
          <w14:ligatures w14:val="none"/>
        </w:rPr>
      </w:pPr>
    </w:p>
    <w:tbl>
      <w:tblPr>
        <w:tblW w:w="15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
        <w:gridCol w:w="6804"/>
        <w:gridCol w:w="1716"/>
        <w:gridCol w:w="1984"/>
        <w:gridCol w:w="1701"/>
        <w:gridCol w:w="1828"/>
      </w:tblGrid>
      <w:tr w:rsidR="008E2B82" w:rsidRPr="0098072C" w14:paraId="471EEDBA" w14:textId="77777777" w:rsidTr="00410150">
        <w:trPr>
          <w:tblHeader/>
          <w:jc w:val="center"/>
        </w:trPr>
        <w:tc>
          <w:tcPr>
            <w:tcW w:w="978" w:type="dxa"/>
            <w:vAlign w:val="center"/>
          </w:tcPr>
          <w:p w14:paraId="6091D08D" w14:textId="77777777" w:rsidR="008E2B82" w:rsidRPr="0098072C" w:rsidRDefault="008E2B82" w:rsidP="008E2B82">
            <w:pPr>
              <w:widowControl w:val="0"/>
              <w:spacing w:after="0" w:line="317" w:lineRule="exact"/>
              <w:ind w:right="180"/>
              <w:jc w:val="center"/>
              <w:rPr>
                <w:rFonts w:eastAsia="Times New Roman" w:cs="Times New Roman"/>
                <w:b/>
                <w:iCs/>
                <w:color w:val="000000" w:themeColor="text1"/>
                <w:kern w:val="0"/>
                <w:szCs w:val="28"/>
                <w14:ligatures w14:val="none"/>
              </w:rPr>
            </w:pPr>
            <w:r w:rsidRPr="0098072C">
              <w:rPr>
                <w:rFonts w:eastAsia="Times New Roman" w:cs="Times New Roman"/>
                <w:b/>
                <w:iCs/>
                <w:color w:val="000000" w:themeColor="text1"/>
                <w:kern w:val="0"/>
                <w:szCs w:val="28"/>
                <w:lang w:val="en-US"/>
                <w14:ligatures w14:val="none"/>
              </w:rPr>
              <w:t>S</w:t>
            </w:r>
            <w:r w:rsidRPr="0098072C">
              <w:rPr>
                <w:rFonts w:eastAsia="Times New Roman" w:cs="Times New Roman"/>
                <w:b/>
                <w:iCs/>
                <w:color w:val="000000" w:themeColor="text1"/>
                <w:kern w:val="0"/>
                <w:szCs w:val="28"/>
                <w14:ligatures w14:val="none"/>
              </w:rPr>
              <w:t>TT</w:t>
            </w:r>
          </w:p>
        </w:tc>
        <w:tc>
          <w:tcPr>
            <w:tcW w:w="6804" w:type="dxa"/>
            <w:vAlign w:val="center"/>
          </w:tcPr>
          <w:p w14:paraId="54FA9F84" w14:textId="77777777" w:rsidR="008E2B82" w:rsidRPr="0098072C" w:rsidRDefault="008E2B82" w:rsidP="008E2B82">
            <w:pPr>
              <w:widowControl w:val="0"/>
              <w:spacing w:after="0" w:line="317" w:lineRule="exact"/>
              <w:ind w:right="180"/>
              <w:jc w:val="center"/>
              <w:rPr>
                <w:rFonts w:eastAsia="Times New Roman" w:cs="Times New Roman"/>
                <w:b/>
                <w:iCs/>
                <w:color w:val="000000" w:themeColor="text1"/>
                <w:kern w:val="0"/>
                <w:szCs w:val="28"/>
                <w14:ligatures w14:val="none"/>
              </w:rPr>
            </w:pPr>
            <w:r w:rsidRPr="0098072C">
              <w:rPr>
                <w:rFonts w:eastAsia="Times New Roman" w:cs="Times New Roman"/>
                <w:b/>
                <w:iCs/>
                <w:color w:val="000000" w:themeColor="text1"/>
                <w:kern w:val="0"/>
                <w:szCs w:val="28"/>
                <w14:ligatures w14:val="none"/>
              </w:rPr>
              <w:t>Nhiệm vụ</w:t>
            </w:r>
          </w:p>
        </w:tc>
        <w:tc>
          <w:tcPr>
            <w:tcW w:w="1716" w:type="dxa"/>
            <w:vAlign w:val="center"/>
          </w:tcPr>
          <w:p w14:paraId="2DC6732E" w14:textId="77777777" w:rsidR="008E2B82" w:rsidRPr="0098072C" w:rsidRDefault="008E2B82" w:rsidP="008E2B82">
            <w:pPr>
              <w:widowControl w:val="0"/>
              <w:spacing w:after="0" w:line="317" w:lineRule="exact"/>
              <w:ind w:right="180"/>
              <w:jc w:val="center"/>
              <w:rPr>
                <w:rFonts w:eastAsia="Times New Roman" w:cs="Times New Roman"/>
                <w:b/>
                <w:iCs/>
                <w:color w:val="000000" w:themeColor="text1"/>
                <w:kern w:val="0"/>
                <w:szCs w:val="28"/>
                <w14:ligatures w14:val="none"/>
              </w:rPr>
            </w:pPr>
            <w:r w:rsidRPr="0098072C">
              <w:rPr>
                <w:rFonts w:eastAsia="Times New Roman" w:cs="Times New Roman"/>
                <w:b/>
                <w:iCs/>
                <w:color w:val="000000" w:themeColor="text1"/>
                <w:kern w:val="0"/>
                <w:szCs w:val="28"/>
                <w14:ligatures w14:val="none"/>
              </w:rPr>
              <w:t>Cơ quan</w:t>
            </w:r>
          </w:p>
          <w:p w14:paraId="313D7897" w14:textId="77777777" w:rsidR="008E2B82" w:rsidRPr="0098072C" w:rsidRDefault="008E2B82" w:rsidP="008E2B82">
            <w:pPr>
              <w:widowControl w:val="0"/>
              <w:spacing w:after="0" w:line="317" w:lineRule="exact"/>
              <w:ind w:right="180"/>
              <w:jc w:val="center"/>
              <w:rPr>
                <w:rFonts w:eastAsia="Times New Roman" w:cs="Times New Roman"/>
                <w:b/>
                <w:iCs/>
                <w:color w:val="000000" w:themeColor="text1"/>
                <w:kern w:val="0"/>
                <w:szCs w:val="28"/>
                <w14:ligatures w14:val="none"/>
              </w:rPr>
            </w:pPr>
            <w:r w:rsidRPr="0098072C">
              <w:rPr>
                <w:rFonts w:eastAsia="Times New Roman" w:cs="Times New Roman"/>
                <w:b/>
                <w:iCs/>
                <w:color w:val="000000" w:themeColor="text1"/>
                <w:kern w:val="0"/>
                <w:szCs w:val="28"/>
                <w14:ligatures w14:val="none"/>
              </w:rPr>
              <w:t>chủ trì</w:t>
            </w:r>
          </w:p>
        </w:tc>
        <w:tc>
          <w:tcPr>
            <w:tcW w:w="1984" w:type="dxa"/>
            <w:vAlign w:val="center"/>
          </w:tcPr>
          <w:p w14:paraId="1E47FA45" w14:textId="77777777" w:rsidR="008E2B82" w:rsidRPr="0098072C" w:rsidRDefault="008E2B82" w:rsidP="008E2B82">
            <w:pPr>
              <w:widowControl w:val="0"/>
              <w:spacing w:after="0" w:line="317" w:lineRule="exact"/>
              <w:ind w:right="180"/>
              <w:jc w:val="center"/>
              <w:rPr>
                <w:rFonts w:eastAsia="Times New Roman" w:cs="Times New Roman"/>
                <w:b/>
                <w:iCs/>
                <w:color w:val="000000" w:themeColor="text1"/>
                <w:kern w:val="0"/>
                <w:szCs w:val="28"/>
                <w14:ligatures w14:val="none"/>
              </w:rPr>
            </w:pPr>
            <w:r w:rsidRPr="0098072C">
              <w:rPr>
                <w:rFonts w:eastAsia="Times New Roman" w:cs="Times New Roman"/>
                <w:b/>
                <w:iCs/>
                <w:color w:val="000000" w:themeColor="text1"/>
                <w:kern w:val="0"/>
                <w:szCs w:val="28"/>
                <w14:ligatures w14:val="none"/>
              </w:rPr>
              <w:t>Cơ quan phối hợp</w:t>
            </w:r>
          </w:p>
        </w:tc>
        <w:tc>
          <w:tcPr>
            <w:tcW w:w="1701" w:type="dxa"/>
            <w:vAlign w:val="center"/>
          </w:tcPr>
          <w:p w14:paraId="4A58F27F" w14:textId="77777777" w:rsidR="008E2B82" w:rsidRPr="0098072C" w:rsidRDefault="008E2B82" w:rsidP="008E2B82">
            <w:pPr>
              <w:widowControl w:val="0"/>
              <w:spacing w:after="0" w:line="317" w:lineRule="exact"/>
              <w:ind w:right="180"/>
              <w:jc w:val="center"/>
              <w:rPr>
                <w:rFonts w:eastAsia="Times New Roman" w:cs="Times New Roman"/>
                <w:b/>
                <w:iCs/>
                <w:color w:val="000000" w:themeColor="text1"/>
                <w:kern w:val="0"/>
                <w:szCs w:val="28"/>
                <w14:ligatures w14:val="none"/>
              </w:rPr>
            </w:pPr>
            <w:r w:rsidRPr="0098072C">
              <w:rPr>
                <w:rFonts w:eastAsia="Times New Roman" w:cs="Times New Roman"/>
                <w:b/>
                <w:iCs/>
                <w:color w:val="000000" w:themeColor="text1"/>
                <w:kern w:val="0"/>
                <w:szCs w:val="28"/>
                <w14:ligatures w14:val="none"/>
              </w:rPr>
              <w:t>Thời gian</w:t>
            </w:r>
          </w:p>
          <w:p w14:paraId="515BCC46" w14:textId="77777777" w:rsidR="008E2B82" w:rsidRPr="0098072C" w:rsidRDefault="008E2B82" w:rsidP="008E2B82">
            <w:pPr>
              <w:widowControl w:val="0"/>
              <w:spacing w:after="0" w:line="317" w:lineRule="exact"/>
              <w:ind w:right="180"/>
              <w:jc w:val="center"/>
              <w:rPr>
                <w:rFonts w:eastAsia="Times New Roman" w:cs="Times New Roman"/>
                <w:b/>
                <w:iCs/>
                <w:color w:val="000000" w:themeColor="text1"/>
                <w:kern w:val="0"/>
                <w:szCs w:val="28"/>
                <w14:ligatures w14:val="none"/>
              </w:rPr>
            </w:pPr>
            <w:r w:rsidRPr="0098072C">
              <w:rPr>
                <w:rFonts w:eastAsia="Times New Roman" w:cs="Times New Roman"/>
                <w:b/>
                <w:iCs/>
                <w:color w:val="000000" w:themeColor="text1"/>
                <w:kern w:val="0"/>
                <w:szCs w:val="28"/>
                <w14:ligatures w14:val="none"/>
              </w:rPr>
              <w:t>thực</w:t>
            </w:r>
            <w:r w:rsidRPr="0098072C">
              <w:rPr>
                <w:rFonts w:eastAsia="Times New Roman" w:cs="Times New Roman"/>
                <w:b/>
                <w:iCs/>
                <w:color w:val="000000" w:themeColor="text1"/>
                <w:kern w:val="0"/>
                <w:szCs w:val="28"/>
                <w:lang w:val="en-US"/>
                <w14:ligatures w14:val="none"/>
              </w:rPr>
              <w:t xml:space="preserve"> </w:t>
            </w:r>
            <w:r w:rsidRPr="0098072C">
              <w:rPr>
                <w:rFonts w:eastAsia="Times New Roman" w:cs="Times New Roman"/>
                <w:b/>
                <w:iCs/>
                <w:color w:val="000000" w:themeColor="text1"/>
                <w:kern w:val="0"/>
                <w:szCs w:val="28"/>
                <w14:ligatures w14:val="none"/>
              </w:rPr>
              <w:t>hiện/Hoàn thành</w:t>
            </w:r>
          </w:p>
        </w:tc>
        <w:tc>
          <w:tcPr>
            <w:tcW w:w="1828" w:type="dxa"/>
            <w:vAlign w:val="center"/>
          </w:tcPr>
          <w:p w14:paraId="49B886F9" w14:textId="77777777" w:rsidR="008E2B82" w:rsidRPr="0098072C" w:rsidRDefault="008E2B82" w:rsidP="008E2B82">
            <w:pPr>
              <w:widowControl w:val="0"/>
              <w:spacing w:after="0" w:line="317" w:lineRule="exact"/>
              <w:ind w:right="180"/>
              <w:jc w:val="center"/>
              <w:rPr>
                <w:rFonts w:eastAsia="Times New Roman" w:cs="Times New Roman"/>
                <w:b/>
                <w:iCs/>
                <w:color w:val="000000" w:themeColor="text1"/>
                <w:kern w:val="0"/>
                <w:szCs w:val="28"/>
                <w14:ligatures w14:val="none"/>
              </w:rPr>
            </w:pPr>
            <w:r w:rsidRPr="0098072C">
              <w:rPr>
                <w:rFonts w:eastAsia="Times New Roman" w:cs="Times New Roman"/>
                <w:b/>
                <w:iCs/>
                <w:color w:val="000000" w:themeColor="text1"/>
                <w:kern w:val="0"/>
                <w:szCs w:val="28"/>
                <w14:ligatures w14:val="none"/>
              </w:rPr>
              <w:t>Sản phẩm</w:t>
            </w:r>
          </w:p>
        </w:tc>
      </w:tr>
      <w:tr w:rsidR="005D7241" w:rsidRPr="0098072C" w14:paraId="0B02515F" w14:textId="77777777" w:rsidTr="0081421E">
        <w:trPr>
          <w:trHeight w:val="416"/>
          <w:jc w:val="center"/>
        </w:trPr>
        <w:tc>
          <w:tcPr>
            <w:tcW w:w="978" w:type="dxa"/>
            <w:vAlign w:val="center"/>
          </w:tcPr>
          <w:p w14:paraId="7C789D9D" w14:textId="3C6D0981" w:rsidR="005D7241" w:rsidRPr="0098072C" w:rsidRDefault="005D7241" w:rsidP="005D7241">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sidRPr="0098072C">
              <w:rPr>
                <w:rFonts w:eastAsia="Times New Roman" w:cs="Times New Roman"/>
                <w:iCs/>
                <w:color w:val="000000" w:themeColor="text1"/>
                <w:kern w:val="0"/>
                <w:szCs w:val="28"/>
                <w:lang w:val="en-US"/>
                <w14:ligatures w14:val="none"/>
              </w:rPr>
              <w:t>1</w:t>
            </w:r>
          </w:p>
        </w:tc>
        <w:tc>
          <w:tcPr>
            <w:tcW w:w="6804" w:type="dxa"/>
            <w:vAlign w:val="center"/>
          </w:tcPr>
          <w:p w14:paraId="4AB1208C" w14:textId="07EE7677" w:rsidR="005D7241" w:rsidRPr="0098072C" w:rsidRDefault="005D7241" w:rsidP="005D7241">
            <w:pPr>
              <w:spacing w:before="40" w:after="0" w:line="240" w:lineRule="auto"/>
              <w:jc w:val="both"/>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lang w:val="en-US"/>
                <w14:ligatures w14:val="none"/>
              </w:rPr>
              <w:t>Tổ chức tuyên truyền cải cách hành chính trên Cổng thông tin điện tử phường</w:t>
            </w:r>
          </w:p>
        </w:tc>
        <w:tc>
          <w:tcPr>
            <w:tcW w:w="1716" w:type="dxa"/>
            <w:vAlign w:val="center"/>
          </w:tcPr>
          <w:p w14:paraId="083A802B" w14:textId="06A74D51" w:rsidR="005D7241" w:rsidRPr="0098072C" w:rsidRDefault="007671BD" w:rsidP="0081421E">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Pr>
                <w:rFonts w:eastAsia="Times New Roman" w:cs="Times New Roman"/>
                <w:iCs/>
                <w:color w:val="000000" w:themeColor="text1"/>
                <w:kern w:val="0"/>
                <w:szCs w:val="28"/>
                <w:lang w:val="en-US"/>
                <w14:ligatures w14:val="none"/>
              </w:rPr>
              <w:t>Phòng Văn hoá - Xã hội</w:t>
            </w:r>
          </w:p>
        </w:tc>
        <w:tc>
          <w:tcPr>
            <w:tcW w:w="1984" w:type="dxa"/>
            <w:vAlign w:val="center"/>
          </w:tcPr>
          <w:p w14:paraId="475394EA" w14:textId="2413A51B" w:rsidR="005D7241" w:rsidRPr="0098072C" w:rsidRDefault="00410150" w:rsidP="005D7241">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sidRPr="0098072C">
              <w:rPr>
                <w:rFonts w:eastAsia="Times New Roman" w:cs="Times New Roman"/>
                <w:noProof/>
                <w:color w:val="000000" w:themeColor="text1"/>
                <w:kern w:val="0"/>
                <w:szCs w:val="28"/>
                <w:lang w:val="en-US"/>
                <w14:ligatures w14:val="none"/>
              </w:rPr>
              <w:t>Các phòng, đơn vị</w:t>
            </w:r>
          </w:p>
        </w:tc>
        <w:tc>
          <w:tcPr>
            <w:tcW w:w="1701" w:type="dxa"/>
            <w:vAlign w:val="center"/>
          </w:tcPr>
          <w:p w14:paraId="6C849DB0" w14:textId="77777777" w:rsidR="005D7241" w:rsidRPr="0098072C" w:rsidRDefault="005D7241" w:rsidP="005D7241">
            <w:pPr>
              <w:spacing w:before="40" w:after="0" w:line="240" w:lineRule="auto"/>
              <w:jc w:val="center"/>
              <w:rPr>
                <w:rFonts w:eastAsia="Times New Roman" w:cs="Times New Roman"/>
                <w:b/>
                <w:bCs/>
                <w:i/>
                <w:iCs/>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Năm 2026</w:t>
            </w:r>
          </w:p>
        </w:tc>
        <w:tc>
          <w:tcPr>
            <w:tcW w:w="1828" w:type="dxa"/>
            <w:vAlign w:val="center"/>
          </w:tcPr>
          <w:p w14:paraId="36A24A1F" w14:textId="7B0A97A9" w:rsidR="005D7241" w:rsidRPr="0098072C" w:rsidRDefault="005D7241" w:rsidP="005D7241">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sidRPr="0098072C">
              <w:rPr>
                <w:rFonts w:eastAsia="Times New Roman" w:cs="Times New Roman"/>
                <w:iCs/>
                <w:color w:val="000000" w:themeColor="text1"/>
                <w:kern w:val="0"/>
                <w:szCs w:val="28"/>
                <w:lang w:val="en-US"/>
                <w14:ligatures w14:val="none"/>
              </w:rPr>
              <w:t>Tin, bài, ảnh</w:t>
            </w:r>
          </w:p>
        </w:tc>
      </w:tr>
      <w:tr w:rsidR="008E2B82" w:rsidRPr="0098072C" w14:paraId="1751E74A" w14:textId="77777777" w:rsidTr="0081421E">
        <w:trPr>
          <w:trHeight w:val="416"/>
          <w:jc w:val="center"/>
        </w:trPr>
        <w:tc>
          <w:tcPr>
            <w:tcW w:w="978" w:type="dxa"/>
            <w:vAlign w:val="center"/>
          </w:tcPr>
          <w:p w14:paraId="72F84F46" w14:textId="648336D8" w:rsidR="008E2B82" w:rsidRPr="0098072C" w:rsidRDefault="005D7241" w:rsidP="008E2B82">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sidRPr="0098072C">
              <w:rPr>
                <w:rFonts w:eastAsia="Times New Roman" w:cs="Times New Roman"/>
                <w:iCs/>
                <w:color w:val="000000" w:themeColor="text1"/>
                <w:kern w:val="0"/>
                <w:szCs w:val="28"/>
                <w:lang w:val="en-US"/>
                <w14:ligatures w14:val="none"/>
              </w:rPr>
              <w:t>2</w:t>
            </w:r>
          </w:p>
        </w:tc>
        <w:tc>
          <w:tcPr>
            <w:tcW w:w="6804" w:type="dxa"/>
            <w:vAlign w:val="center"/>
          </w:tcPr>
          <w:p w14:paraId="3B061F40" w14:textId="0D721013" w:rsidR="008E2B82" w:rsidRPr="0098072C" w:rsidRDefault="008E2B82" w:rsidP="008E2B82">
            <w:pPr>
              <w:spacing w:before="40" w:after="0" w:line="240" w:lineRule="auto"/>
              <w:jc w:val="both"/>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lang w:val="en-US"/>
                <w14:ligatures w14:val="none"/>
              </w:rPr>
              <w:t xml:space="preserve">Tổ chức xây dựng các </w:t>
            </w:r>
            <w:r w:rsidR="005D7241" w:rsidRPr="0098072C">
              <w:rPr>
                <w:rFonts w:eastAsia="Times New Roman" w:cs="Times New Roman"/>
                <w:b/>
                <w:color w:val="000000" w:themeColor="text1"/>
                <w:kern w:val="0"/>
                <w:szCs w:val="28"/>
                <w:lang w:val="en-US"/>
                <w14:ligatures w14:val="none"/>
              </w:rPr>
              <w:t>tin, bài tuyên truyền</w:t>
            </w:r>
            <w:r w:rsidRPr="0098072C">
              <w:rPr>
                <w:rFonts w:eastAsia="Times New Roman" w:cs="Times New Roman"/>
                <w:b/>
                <w:color w:val="000000" w:themeColor="text1"/>
                <w:kern w:val="0"/>
                <w:szCs w:val="28"/>
                <w:lang w:val="en-US"/>
                <w14:ligatures w14:val="none"/>
              </w:rPr>
              <w:t xml:space="preserve"> về cải cách hành chính, đăng tải trên hệ thống </w:t>
            </w:r>
            <w:r w:rsidR="005D7241" w:rsidRPr="0098072C">
              <w:rPr>
                <w:rFonts w:eastAsia="Times New Roman" w:cs="Times New Roman"/>
                <w:b/>
                <w:color w:val="000000" w:themeColor="text1"/>
                <w:kern w:val="0"/>
                <w:szCs w:val="28"/>
                <w:lang w:val="en-US"/>
                <w14:ligatures w14:val="none"/>
              </w:rPr>
              <w:t>truyền thanh</w:t>
            </w:r>
          </w:p>
          <w:p w14:paraId="74E9A699" w14:textId="51296402" w:rsidR="008E2B82" w:rsidRPr="0098072C" w:rsidRDefault="008E2B82" w:rsidP="008E2B82">
            <w:pPr>
              <w:spacing w:before="40" w:after="0" w:line="240" w:lineRule="auto"/>
              <w:jc w:val="both"/>
              <w:rPr>
                <w:rFonts w:eastAsia="Times New Roman" w:cs="Times New Roman"/>
                <w:b/>
                <w:color w:val="000000" w:themeColor="text1"/>
                <w:kern w:val="0"/>
                <w:szCs w:val="28"/>
                <w:lang w:val="en-US"/>
                <w14:ligatures w14:val="none"/>
              </w:rPr>
            </w:pPr>
            <w:r w:rsidRPr="0098072C">
              <w:rPr>
                <w:rFonts w:eastAsia="Times New Roman" w:cs="Times New Roman"/>
                <w:b/>
                <w:bCs/>
                <w:color w:val="000000" w:themeColor="text1"/>
                <w:kern w:val="0"/>
                <w:szCs w:val="28"/>
                <w:lang w:val="en-US"/>
                <w14:ligatures w14:val="none"/>
              </w:rPr>
              <w:t>Mục đích</w:t>
            </w:r>
            <w:r w:rsidRPr="0098072C">
              <w:rPr>
                <w:rFonts w:eastAsia="Times New Roman" w:cs="Times New Roman"/>
                <w:color w:val="000000" w:themeColor="text1"/>
                <w:kern w:val="0"/>
                <w:szCs w:val="28"/>
                <w:lang w:val="en-US"/>
                <w14:ligatures w14:val="none"/>
              </w:rPr>
              <w:t xml:space="preserve">: Xây dựng các </w:t>
            </w:r>
            <w:r w:rsidR="005D7241" w:rsidRPr="0098072C">
              <w:rPr>
                <w:rFonts w:eastAsia="Times New Roman" w:cs="Times New Roman"/>
                <w:color w:val="000000" w:themeColor="text1"/>
                <w:kern w:val="0"/>
                <w:szCs w:val="28"/>
                <w:lang w:val="en-US"/>
                <w14:ligatures w14:val="none"/>
              </w:rPr>
              <w:t>tin</w:t>
            </w:r>
            <w:r w:rsidRPr="0098072C">
              <w:rPr>
                <w:rFonts w:eastAsia="Times New Roman" w:cs="Times New Roman"/>
                <w:color w:val="000000" w:themeColor="text1"/>
                <w:kern w:val="0"/>
                <w:szCs w:val="28"/>
                <w:lang w:val="en-US"/>
                <w14:ligatures w14:val="none"/>
              </w:rPr>
              <w:t xml:space="preserve">, bài tuyên truyền sâu rộng về các quan điểm, chủ trương của Đảng, chính sách pháp luật của Nhà nước về cải cách hành chính gắn với chuyển đổi số; công tác triển khai, kết quả đạt được; những tồn tại, hạn chế trong tổ chức thực hiện nhiệm vụ cải cách hành chính tại địa phương và trên địa bàn </w:t>
            </w:r>
            <w:r w:rsidR="005D7241" w:rsidRPr="0098072C">
              <w:rPr>
                <w:rFonts w:eastAsia="Times New Roman" w:cs="Times New Roman"/>
                <w:color w:val="000000" w:themeColor="text1"/>
                <w:kern w:val="0"/>
                <w:szCs w:val="28"/>
                <w:lang w:val="en-US"/>
                <w14:ligatures w14:val="none"/>
              </w:rPr>
              <w:t>phường</w:t>
            </w:r>
            <w:r w:rsidRPr="0098072C">
              <w:rPr>
                <w:rFonts w:eastAsia="Times New Roman" w:cs="Times New Roman"/>
                <w:color w:val="000000" w:themeColor="text1"/>
                <w:kern w:val="0"/>
                <w:szCs w:val="28"/>
                <w:lang w:val="en-US"/>
                <w14:ligatures w14:val="none"/>
              </w:rPr>
              <w:t>; thông tin biểu dương về mô hình, cơ chế đang được triển khai thí điểm, các điển hình tốt trong cải cách hành chính</w:t>
            </w:r>
          </w:p>
        </w:tc>
        <w:tc>
          <w:tcPr>
            <w:tcW w:w="1716" w:type="dxa"/>
            <w:vAlign w:val="center"/>
          </w:tcPr>
          <w:p w14:paraId="42A93F4E" w14:textId="34A52E1D" w:rsidR="008E2B82" w:rsidRPr="0098072C" w:rsidRDefault="005D7241" w:rsidP="0081421E">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sidRPr="0098072C">
              <w:rPr>
                <w:rFonts w:eastAsia="Times New Roman" w:cs="Times New Roman"/>
                <w:iCs/>
                <w:color w:val="000000" w:themeColor="text1"/>
                <w:kern w:val="0"/>
                <w:szCs w:val="28"/>
                <w:lang w:val="en-US"/>
                <w14:ligatures w14:val="none"/>
              </w:rPr>
              <w:t>Trung tâm Dịch vụ sự nghiệp công</w:t>
            </w:r>
          </w:p>
        </w:tc>
        <w:tc>
          <w:tcPr>
            <w:tcW w:w="1984" w:type="dxa"/>
            <w:vAlign w:val="center"/>
          </w:tcPr>
          <w:p w14:paraId="71EE79C3" w14:textId="54F9D335" w:rsidR="008E2B82" w:rsidRPr="0098072C" w:rsidRDefault="005D7241" w:rsidP="008E2B82">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sidRPr="0098072C">
              <w:rPr>
                <w:rFonts w:eastAsia="Times New Roman" w:cs="Times New Roman"/>
                <w:noProof/>
                <w:color w:val="000000" w:themeColor="text1"/>
                <w:kern w:val="0"/>
                <w:szCs w:val="28"/>
                <w:lang w:val="en-US"/>
                <w14:ligatures w14:val="none"/>
              </w:rPr>
              <w:t>Các phòng, đơn vị</w:t>
            </w:r>
          </w:p>
        </w:tc>
        <w:tc>
          <w:tcPr>
            <w:tcW w:w="1701" w:type="dxa"/>
            <w:vAlign w:val="center"/>
          </w:tcPr>
          <w:p w14:paraId="64C2134A" w14:textId="77777777" w:rsidR="008E2B82" w:rsidRPr="0098072C" w:rsidRDefault="008E2B82" w:rsidP="008E2B82">
            <w:pPr>
              <w:spacing w:before="40" w:after="0" w:line="240" w:lineRule="auto"/>
              <w:jc w:val="center"/>
              <w:rPr>
                <w:rFonts w:eastAsia="Times New Roman" w:cs="Times New Roman"/>
                <w:b/>
                <w:bCs/>
                <w:i/>
                <w:iCs/>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Năm 2026</w:t>
            </w:r>
          </w:p>
        </w:tc>
        <w:tc>
          <w:tcPr>
            <w:tcW w:w="1828" w:type="dxa"/>
            <w:vAlign w:val="center"/>
          </w:tcPr>
          <w:p w14:paraId="046AFBFE" w14:textId="0B20CE48" w:rsidR="008E2B82" w:rsidRPr="0098072C" w:rsidRDefault="00410150" w:rsidP="008E2B82">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sidRPr="0098072C">
              <w:rPr>
                <w:rFonts w:eastAsia="Times New Roman" w:cs="Times New Roman"/>
                <w:iCs/>
                <w:color w:val="000000" w:themeColor="text1"/>
                <w:kern w:val="0"/>
                <w:szCs w:val="28"/>
                <w:lang w:val="en-US"/>
                <w14:ligatures w14:val="none"/>
              </w:rPr>
              <w:t>T</w:t>
            </w:r>
            <w:r w:rsidR="00442EFD" w:rsidRPr="0098072C">
              <w:rPr>
                <w:rFonts w:eastAsia="Times New Roman" w:cs="Times New Roman"/>
                <w:iCs/>
                <w:color w:val="000000" w:themeColor="text1"/>
                <w:kern w:val="0"/>
                <w:szCs w:val="28"/>
                <w:lang w:val="en-US"/>
                <w14:ligatures w14:val="none"/>
              </w:rPr>
              <w:t>i</w:t>
            </w:r>
            <w:r w:rsidRPr="0098072C">
              <w:rPr>
                <w:rFonts w:eastAsia="Times New Roman" w:cs="Times New Roman"/>
                <w:iCs/>
                <w:color w:val="000000" w:themeColor="text1"/>
                <w:kern w:val="0"/>
                <w:szCs w:val="28"/>
                <w:lang w:val="en-US"/>
                <w14:ligatures w14:val="none"/>
              </w:rPr>
              <w:t>n, bài</w:t>
            </w:r>
            <w:r w:rsidR="00442EFD" w:rsidRPr="0098072C">
              <w:rPr>
                <w:rFonts w:eastAsia="Times New Roman" w:cs="Times New Roman"/>
                <w:iCs/>
                <w:color w:val="000000" w:themeColor="text1"/>
                <w:kern w:val="0"/>
                <w:szCs w:val="28"/>
                <w:lang w:val="en-US"/>
                <w14:ligatures w14:val="none"/>
              </w:rPr>
              <w:t xml:space="preserve">, </w:t>
            </w:r>
            <w:r w:rsidR="00442EFD" w:rsidRPr="0098072C">
              <w:rPr>
                <w:rFonts w:eastAsia="Times New Roman" w:cs="Times New Roman"/>
                <w:iCs/>
                <w:color w:val="000000" w:themeColor="text1"/>
                <w:kern w:val="0"/>
                <w:szCs w:val="28"/>
                <w14:ligatures w14:val="none"/>
              </w:rPr>
              <w:t>file âm thanh</w:t>
            </w:r>
          </w:p>
        </w:tc>
      </w:tr>
      <w:tr w:rsidR="008E2B82" w:rsidRPr="0098072C" w14:paraId="62F35443" w14:textId="77777777" w:rsidTr="00410150">
        <w:trPr>
          <w:trHeight w:val="1549"/>
          <w:jc w:val="center"/>
        </w:trPr>
        <w:tc>
          <w:tcPr>
            <w:tcW w:w="978" w:type="dxa"/>
            <w:vAlign w:val="center"/>
          </w:tcPr>
          <w:p w14:paraId="3C22B536" w14:textId="77777777" w:rsidR="008E2B82" w:rsidRPr="0098072C" w:rsidRDefault="008E2B82" w:rsidP="008E2B82">
            <w:pPr>
              <w:widowControl w:val="0"/>
              <w:spacing w:before="40" w:after="0" w:line="240" w:lineRule="auto"/>
              <w:ind w:right="180"/>
              <w:jc w:val="center"/>
              <w:rPr>
                <w:rFonts w:eastAsia="Times New Roman" w:cs="Times New Roman"/>
                <w:iCs/>
                <w:color w:val="000000" w:themeColor="text1"/>
                <w:kern w:val="0"/>
                <w:szCs w:val="28"/>
                <w:lang w:val="en-US"/>
                <w14:ligatures w14:val="none"/>
              </w:rPr>
            </w:pPr>
          </w:p>
          <w:p w14:paraId="1A8E9C5B" w14:textId="77777777" w:rsidR="008E2B82" w:rsidRPr="0098072C" w:rsidRDefault="008E2B82" w:rsidP="008E2B82">
            <w:pPr>
              <w:widowControl w:val="0"/>
              <w:spacing w:before="40" w:after="0" w:line="240" w:lineRule="auto"/>
              <w:ind w:right="180"/>
              <w:jc w:val="center"/>
              <w:rPr>
                <w:rFonts w:eastAsia="Times New Roman" w:cs="Times New Roman"/>
                <w:iCs/>
                <w:color w:val="000000" w:themeColor="text1"/>
                <w:kern w:val="0"/>
                <w:szCs w:val="28"/>
                <w:lang w:val="en-US"/>
                <w14:ligatures w14:val="none"/>
              </w:rPr>
            </w:pPr>
          </w:p>
          <w:p w14:paraId="6C110A53" w14:textId="77777777" w:rsidR="008E2B82" w:rsidRPr="0098072C" w:rsidRDefault="008E2B82" w:rsidP="008E2B82">
            <w:pPr>
              <w:widowControl w:val="0"/>
              <w:spacing w:before="40" w:after="0" w:line="240" w:lineRule="auto"/>
              <w:ind w:right="180"/>
              <w:jc w:val="center"/>
              <w:rPr>
                <w:rFonts w:eastAsia="Times New Roman" w:cs="Times New Roman"/>
                <w:iCs/>
                <w:color w:val="000000" w:themeColor="text1"/>
                <w:kern w:val="0"/>
                <w:szCs w:val="28"/>
                <w:lang w:val="en-US"/>
                <w14:ligatures w14:val="none"/>
              </w:rPr>
            </w:pPr>
          </w:p>
          <w:p w14:paraId="64C605FD" w14:textId="4A42869D" w:rsidR="008E2B82" w:rsidRPr="0098072C" w:rsidRDefault="005D7241" w:rsidP="008E2B82">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sidRPr="0098072C">
              <w:rPr>
                <w:rFonts w:eastAsia="Times New Roman" w:cs="Times New Roman"/>
                <w:iCs/>
                <w:color w:val="000000" w:themeColor="text1"/>
                <w:kern w:val="0"/>
                <w:szCs w:val="28"/>
                <w:lang w:val="en-US"/>
                <w14:ligatures w14:val="none"/>
              </w:rPr>
              <w:t>3</w:t>
            </w:r>
          </w:p>
        </w:tc>
        <w:tc>
          <w:tcPr>
            <w:tcW w:w="6804" w:type="dxa"/>
            <w:vAlign w:val="center"/>
          </w:tcPr>
          <w:p w14:paraId="1BE0B439" w14:textId="66EB90DC" w:rsidR="008E2B82" w:rsidRPr="0098072C" w:rsidRDefault="005D7241" w:rsidP="008E2B82">
            <w:pPr>
              <w:spacing w:before="40" w:after="0" w:line="240" w:lineRule="auto"/>
              <w:jc w:val="both"/>
              <w:rPr>
                <w:rFonts w:eastAsia="Times New Roman" w:cs="Times New Roman"/>
                <w:b/>
                <w:color w:val="000000" w:themeColor="text1"/>
                <w:kern w:val="0"/>
                <w:szCs w:val="28"/>
                <w:lang w:val="en-US"/>
                <w14:ligatures w14:val="none"/>
              </w:rPr>
            </w:pPr>
            <w:r w:rsidRPr="0098072C">
              <w:rPr>
                <w:rFonts w:eastAsia="Times New Roman" w:cs="Times New Roman"/>
                <w:b/>
                <w:color w:val="000000" w:themeColor="text1"/>
                <w:kern w:val="0"/>
                <w:szCs w:val="28"/>
                <w:lang w:val="en-US"/>
                <w14:ligatures w14:val="none"/>
              </w:rPr>
              <w:t>Tham gia</w:t>
            </w:r>
            <w:r w:rsidR="008E2B82" w:rsidRPr="0098072C">
              <w:rPr>
                <w:rFonts w:eastAsia="Times New Roman" w:cs="Times New Roman"/>
                <w:b/>
                <w:color w:val="000000" w:themeColor="text1"/>
                <w:kern w:val="0"/>
                <w:szCs w:val="28"/>
                <w:lang w:val="en-US"/>
                <w14:ligatures w14:val="none"/>
              </w:rPr>
              <w:t xml:space="preserve"> cuộc thi phát thanh viên tuyên truyền về cải cách hành chính nhà nước gắn với chuyển đổi số thành phố Hải Phòng</w:t>
            </w:r>
          </w:p>
          <w:p w14:paraId="166EA51C" w14:textId="77777777" w:rsidR="008E2B82" w:rsidRPr="0098072C" w:rsidRDefault="008E2B82" w:rsidP="008E2B82">
            <w:pPr>
              <w:spacing w:before="40" w:after="0" w:line="240" w:lineRule="auto"/>
              <w:jc w:val="both"/>
              <w:rPr>
                <w:rFonts w:eastAsia="Times New Roman" w:cs="Times New Roman"/>
                <w:color w:val="000000" w:themeColor="text1"/>
                <w:kern w:val="0"/>
                <w:szCs w:val="28"/>
                <w:lang w:val="en-US" w:eastAsia="vi-VN" w:bidi="vi-VN"/>
                <w14:ligatures w14:val="none"/>
              </w:rPr>
            </w:pPr>
            <w:r w:rsidRPr="0098072C">
              <w:rPr>
                <w:rFonts w:eastAsia="Times New Roman" w:cs="Times New Roman"/>
                <w:noProof/>
                <w:color w:val="000000" w:themeColor="text1"/>
                <w:kern w:val="0"/>
                <w:szCs w:val="28"/>
                <w:lang w:val="en-US"/>
                <w14:ligatures w14:val="none"/>
              </w:rPr>
              <w:t xml:space="preserve">- </w:t>
            </w:r>
            <w:r w:rsidRPr="0098072C">
              <w:rPr>
                <w:rFonts w:eastAsia="Times New Roman" w:cs="Times New Roman"/>
                <w:b/>
                <w:noProof/>
                <w:color w:val="000000" w:themeColor="text1"/>
                <w:kern w:val="0"/>
                <w:szCs w:val="28"/>
                <w:lang w:val="en-US"/>
                <w14:ligatures w14:val="none"/>
              </w:rPr>
              <w:t>Mục đích</w:t>
            </w:r>
            <w:r w:rsidRPr="0098072C">
              <w:rPr>
                <w:rFonts w:eastAsia="Times New Roman" w:cs="Times New Roman"/>
                <w:noProof/>
                <w:color w:val="000000" w:themeColor="text1"/>
                <w:kern w:val="0"/>
                <w:szCs w:val="28"/>
                <w:lang w:val="en-US"/>
                <w14:ligatures w14:val="none"/>
              </w:rPr>
              <w:t xml:space="preserve">: </w:t>
            </w:r>
            <w:r w:rsidRPr="0098072C">
              <w:rPr>
                <w:rFonts w:eastAsia="Times New Roman" w:cs="Times New Roman"/>
                <w:color w:val="000000" w:themeColor="text1"/>
                <w:kern w:val="0"/>
                <w:szCs w:val="28"/>
                <w:lang w:eastAsia="vi-VN" w:bidi="vi-VN"/>
                <w14:ligatures w14:val="none"/>
              </w:rPr>
              <w:t>Đổi mới</w:t>
            </w:r>
            <w:r w:rsidRPr="0098072C">
              <w:rPr>
                <w:rFonts w:eastAsia="Times New Roman" w:cs="Times New Roman"/>
                <w:color w:val="000000" w:themeColor="text1"/>
                <w:kern w:val="0"/>
                <w:szCs w:val="28"/>
                <w:lang w:val="en-US" w:eastAsia="vi-VN" w:bidi="vi-VN"/>
                <w14:ligatures w14:val="none"/>
              </w:rPr>
              <w:t xml:space="preserve"> và sáng tạo nội dung nhằm</w:t>
            </w:r>
            <w:r w:rsidRPr="0098072C">
              <w:rPr>
                <w:rFonts w:eastAsia="Times New Roman" w:cs="Times New Roman"/>
                <w:color w:val="000000" w:themeColor="text1"/>
                <w:kern w:val="0"/>
                <w:szCs w:val="28"/>
                <w:lang w:eastAsia="vi-VN" w:bidi="vi-VN"/>
                <w14:ligatures w14:val="none"/>
              </w:rPr>
              <w:t xml:space="preserve"> nâng cao hiệu quả công tác tuyên truyền cải cách hành chính </w:t>
            </w:r>
            <w:r w:rsidRPr="0098072C">
              <w:rPr>
                <w:rFonts w:eastAsia="Times New Roman" w:cs="Times New Roman"/>
                <w:color w:val="000000" w:themeColor="text1"/>
                <w:kern w:val="0"/>
                <w:szCs w:val="28"/>
                <w:lang w:val="en-US" w:eastAsia="vi-VN" w:bidi="vi-VN"/>
                <w14:ligatures w14:val="none"/>
              </w:rPr>
              <w:t>nhà nước gắn với chuyển đổi số thành phố</w:t>
            </w:r>
            <w:r w:rsidRPr="0098072C">
              <w:rPr>
                <w:rFonts w:eastAsia="Times New Roman" w:cs="Times New Roman"/>
                <w:color w:val="000000" w:themeColor="text1"/>
                <w:kern w:val="0"/>
                <w:szCs w:val="28"/>
                <w:lang w:eastAsia="vi-VN" w:bidi="vi-VN"/>
                <w14:ligatures w14:val="none"/>
              </w:rPr>
              <w:t xml:space="preserve"> trên các phương tiện thông tin đại chúng</w:t>
            </w:r>
            <w:r w:rsidRPr="0098072C">
              <w:rPr>
                <w:rFonts w:eastAsia="Times New Roman" w:cs="Times New Roman"/>
                <w:color w:val="000000" w:themeColor="text1"/>
                <w:kern w:val="0"/>
                <w:szCs w:val="28"/>
                <w:lang w:val="en-US" w:eastAsia="vi-VN" w:bidi="vi-VN"/>
                <w14:ligatures w14:val="none"/>
              </w:rPr>
              <w:t xml:space="preserve">; </w:t>
            </w:r>
            <w:r w:rsidRPr="0098072C">
              <w:rPr>
                <w:rFonts w:eastAsia="Times New Roman" w:cs="Times New Roman"/>
                <w:color w:val="000000" w:themeColor="text1"/>
                <w:kern w:val="0"/>
                <w:szCs w:val="28"/>
                <w:lang w:eastAsia="vi-VN" w:bidi="vi-VN"/>
                <w14:ligatures w14:val="none"/>
              </w:rPr>
              <w:t>nâng cao</w:t>
            </w:r>
            <w:r w:rsidRPr="0098072C">
              <w:rPr>
                <w:rFonts w:eastAsia="Times New Roman" w:cs="Times New Roman"/>
                <w:color w:val="000000" w:themeColor="text1"/>
                <w:kern w:val="0"/>
                <w:szCs w:val="28"/>
                <w:lang w:val="en-US" w:eastAsia="vi-VN" w:bidi="vi-VN"/>
                <w14:ligatures w14:val="none"/>
              </w:rPr>
              <w:t xml:space="preserve"> kỹ năng, nghiệp vụ và chuyên </w:t>
            </w:r>
            <w:r w:rsidRPr="0098072C">
              <w:rPr>
                <w:rFonts w:eastAsia="Times New Roman" w:cs="Times New Roman"/>
                <w:color w:val="000000" w:themeColor="text1"/>
                <w:kern w:val="0"/>
                <w:szCs w:val="28"/>
                <w:lang w:val="en-US" w:eastAsia="vi-VN" w:bidi="vi-VN"/>
                <w14:ligatures w14:val="none"/>
              </w:rPr>
              <w:lastRenderedPageBreak/>
              <w:t>môn cho phóng viên, phát thanh viên, tuyên truyền viên cơ sở trong công tác tuyên truyền.</w:t>
            </w:r>
          </w:p>
          <w:p w14:paraId="5939B883" w14:textId="447642D3" w:rsidR="008E2B82" w:rsidRPr="0098072C" w:rsidRDefault="008E2B82" w:rsidP="00CF6B51">
            <w:pPr>
              <w:spacing w:before="40" w:after="0" w:line="240" w:lineRule="auto"/>
              <w:jc w:val="both"/>
              <w:rPr>
                <w:rFonts w:eastAsia="Times New Roman" w:cs="Times New Roman"/>
                <w:color w:val="000000" w:themeColor="text1"/>
                <w:kern w:val="0"/>
                <w:szCs w:val="28"/>
                <w:lang w:val="en-US" w:eastAsia="vi-VN" w:bidi="vi-VN"/>
                <w14:ligatures w14:val="none"/>
              </w:rPr>
            </w:pPr>
            <w:r w:rsidRPr="0098072C">
              <w:rPr>
                <w:rFonts w:eastAsia="Times New Roman" w:cs="Times New Roman"/>
                <w:b/>
                <w:noProof/>
                <w:color w:val="000000" w:themeColor="text1"/>
                <w:kern w:val="0"/>
                <w:szCs w:val="28"/>
                <w:lang w:val="en-US"/>
                <w14:ligatures w14:val="none"/>
              </w:rPr>
              <w:t xml:space="preserve">- Đối tượng tham dự: </w:t>
            </w:r>
            <w:r w:rsidRPr="0098072C">
              <w:rPr>
                <w:rFonts w:eastAsia="Times New Roman" w:cs="Times New Roman"/>
                <w:noProof/>
                <w:color w:val="000000" w:themeColor="text1"/>
                <w:kern w:val="0"/>
                <w:szCs w:val="28"/>
                <w:lang w:val="en-US"/>
                <w14:ligatures w14:val="none"/>
              </w:rPr>
              <w:t xml:space="preserve">Phát thanh viên, phóng viên, biên tập viên của các trung tâm Dịch vụ </w:t>
            </w:r>
            <w:r w:rsidR="00442EFD" w:rsidRPr="0098072C">
              <w:rPr>
                <w:rFonts w:eastAsia="Times New Roman" w:cs="Times New Roman"/>
                <w:noProof/>
                <w:color w:val="000000" w:themeColor="text1"/>
                <w:kern w:val="0"/>
                <w:szCs w:val="28"/>
                <w:lang w:val="en-US"/>
                <w14:ligatures w14:val="none"/>
              </w:rPr>
              <w:t>s</w:t>
            </w:r>
            <w:r w:rsidRPr="0098072C">
              <w:rPr>
                <w:rFonts w:eastAsia="Times New Roman" w:cs="Times New Roman"/>
                <w:noProof/>
                <w:color w:val="000000" w:themeColor="text1"/>
                <w:kern w:val="0"/>
                <w:szCs w:val="28"/>
                <w:lang w:val="en-US"/>
                <w14:ligatures w14:val="none"/>
              </w:rPr>
              <w:t>ự nghiệp công</w:t>
            </w:r>
            <w:r w:rsidR="005D7241" w:rsidRPr="0098072C">
              <w:rPr>
                <w:rFonts w:eastAsia="Times New Roman" w:cs="Times New Roman"/>
                <w:noProof/>
                <w:color w:val="000000" w:themeColor="text1"/>
                <w:kern w:val="0"/>
                <w:szCs w:val="28"/>
                <w:lang w:val="en-US"/>
                <w14:ligatures w14:val="none"/>
              </w:rPr>
              <w:t>/</w:t>
            </w:r>
            <w:r w:rsidRPr="0098072C">
              <w:rPr>
                <w:rFonts w:eastAsia="Times New Roman" w:cs="Times New Roman"/>
                <w:noProof/>
                <w:color w:val="000000" w:themeColor="text1"/>
                <w:kern w:val="0"/>
                <w:szCs w:val="28"/>
                <w:lang w:val="en-US"/>
                <w14:ligatures w14:val="none"/>
              </w:rPr>
              <w:t>người làm công tác thông tin cơ sở, tuyên truyền viên cơ sở.</w:t>
            </w:r>
          </w:p>
        </w:tc>
        <w:tc>
          <w:tcPr>
            <w:tcW w:w="1716" w:type="dxa"/>
            <w:vAlign w:val="center"/>
          </w:tcPr>
          <w:p w14:paraId="1668566E" w14:textId="107F8005" w:rsidR="008E2B82" w:rsidRPr="0098072C" w:rsidRDefault="005D7241" w:rsidP="008E2B82">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sidRPr="0098072C">
              <w:rPr>
                <w:rFonts w:eastAsia="Times New Roman" w:cs="Times New Roman"/>
                <w:iCs/>
                <w:color w:val="000000" w:themeColor="text1"/>
                <w:kern w:val="0"/>
                <w:szCs w:val="28"/>
                <w:lang w:val="en-US"/>
                <w14:ligatures w14:val="none"/>
              </w:rPr>
              <w:lastRenderedPageBreak/>
              <w:t>Trung tâm Dịch vụ sự nghiệp công</w:t>
            </w:r>
          </w:p>
        </w:tc>
        <w:tc>
          <w:tcPr>
            <w:tcW w:w="1984" w:type="dxa"/>
            <w:vAlign w:val="center"/>
          </w:tcPr>
          <w:p w14:paraId="3BC86F76" w14:textId="7B2ADC8E" w:rsidR="008E2B82" w:rsidRPr="0098072C" w:rsidRDefault="005D7241" w:rsidP="008E2B82">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sidRPr="0098072C">
              <w:rPr>
                <w:rFonts w:eastAsia="Times New Roman" w:cs="Times New Roman"/>
                <w:noProof/>
                <w:color w:val="000000" w:themeColor="text1"/>
                <w:kern w:val="0"/>
                <w:szCs w:val="28"/>
                <w:lang w:val="en-US"/>
                <w14:ligatures w14:val="none"/>
              </w:rPr>
              <w:t>Các phòng, đơn vị</w:t>
            </w:r>
          </w:p>
        </w:tc>
        <w:tc>
          <w:tcPr>
            <w:tcW w:w="1701" w:type="dxa"/>
            <w:vAlign w:val="center"/>
          </w:tcPr>
          <w:p w14:paraId="1368CFDF" w14:textId="0EBBF3ED" w:rsidR="008E2B82" w:rsidRPr="0098072C" w:rsidRDefault="00CF6B51" w:rsidP="008E2B82">
            <w:pPr>
              <w:spacing w:before="40" w:after="0" w:line="240" w:lineRule="auto"/>
              <w:jc w:val="center"/>
              <w:rPr>
                <w:rFonts w:eastAsia="Times New Roman" w:cs="Times New Roman"/>
                <w:b/>
                <w:bCs/>
                <w:i/>
                <w:iCs/>
                <w:color w:val="000000" w:themeColor="text1"/>
                <w:kern w:val="0"/>
                <w:szCs w:val="28"/>
                <w:lang w:val="en-US"/>
                <w14:ligatures w14:val="none"/>
              </w:rPr>
            </w:pPr>
            <w:r w:rsidRPr="0098072C">
              <w:rPr>
                <w:rFonts w:eastAsia="Times New Roman" w:cs="Times New Roman"/>
                <w:color w:val="000000" w:themeColor="text1"/>
                <w:kern w:val="0"/>
                <w:szCs w:val="28"/>
                <w:lang w:val="en-US"/>
                <w14:ligatures w14:val="none"/>
              </w:rPr>
              <w:t xml:space="preserve">Quý </w:t>
            </w:r>
            <w:r w:rsidR="00442EFD" w:rsidRPr="0098072C">
              <w:rPr>
                <w:rFonts w:eastAsia="Times New Roman" w:cs="Times New Roman"/>
                <w:color w:val="000000" w:themeColor="text1"/>
                <w:kern w:val="0"/>
                <w:szCs w:val="28"/>
                <w:lang w:val="en-US"/>
                <w14:ligatures w14:val="none"/>
              </w:rPr>
              <w:t>IV</w:t>
            </w:r>
            <w:r w:rsidRPr="0098072C">
              <w:rPr>
                <w:rFonts w:eastAsia="Times New Roman" w:cs="Times New Roman"/>
                <w:color w:val="000000" w:themeColor="text1"/>
                <w:kern w:val="0"/>
                <w:szCs w:val="28"/>
                <w:lang w:val="en-US"/>
                <w14:ligatures w14:val="none"/>
              </w:rPr>
              <w:t>/</w:t>
            </w:r>
            <w:r w:rsidR="008E2B82" w:rsidRPr="0098072C">
              <w:rPr>
                <w:rFonts w:eastAsia="Times New Roman" w:cs="Times New Roman"/>
                <w:color w:val="000000" w:themeColor="text1"/>
                <w:kern w:val="0"/>
                <w:szCs w:val="28"/>
                <w:lang w:val="en-US"/>
                <w14:ligatures w14:val="none"/>
              </w:rPr>
              <w:t>2026</w:t>
            </w:r>
            <w:r w:rsidRPr="0098072C">
              <w:rPr>
                <w:rFonts w:eastAsia="Times New Roman" w:cs="Times New Roman"/>
                <w:color w:val="000000" w:themeColor="text1"/>
                <w:kern w:val="0"/>
                <w:szCs w:val="28"/>
                <w:lang w:val="en-US"/>
                <w14:ligatures w14:val="none"/>
              </w:rPr>
              <w:t xml:space="preserve"> </w:t>
            </w:r>
            <w:r w:rsidRPr="0098072C">
              <w:rPr>
                <w:rFonts w:eastAsia="Times New Roman" w:cs="Times New Roman"/>
                <w:i/>
                <w:iCs/>
                <w:color w:val="000000" w:themeColor="text1"/>
                <w:kern w:val="0"/>
                <w:szCs w:val="28"/>
                <w:lang w:val="en-US"/>
                <w14:ligatures w14:val="none"/>
              </w:rPr>
              <w:t>(theo Kế hoạch của thành phố)</w:t>
            </w:r>
          </w:p>
        </w:tc>
        <w:tc>
          <w:tcPr>
            <w:tcW w:w="1828" w:type="dxa"/>
            <w:vAlign w:val="center"/>
          </w:tcPr>
          <w:p w14:paraId="36FB54DC" w14:textId="5E78E40E" w:rsidR="008E2B82" w:rsidRPr="0098072C" w:rsidRDefault="005D7241" w:rsidP="008E2B82">
            <w:pPr>
              <w:widowControl w:val="0"/>
              <w:spacing w:before="40" w:after="0" w:line="240" w:lineRule="auto"/>
              <w:ind w:right="180"/>
              <w:jc w:val="center"/>
              <w:rPr>
                <w:rFonts w:eastAsia="Times New Roman" w:cs="Times New Roman"/>
                <w:iCs/>
                <w:color w:val="000000" w:themeColor="text1"/>
                <w:kern w:val="0"/>
                <w:szCs w:val="28"/>
                <w:lang w:val="en-US"/>
                <w14:ligatures w14:val="none"/>
              </w:rPr>
            </w:pPr>
            <w:r w:rsidRPr="0098072C">
              <w:rPr>
                <w:rFonts w:eastAsia="Times New Roman" w:cs="Times New Roman"/>
                <w:iCs/>
                <w:color w:val="000000" w:themeColor="text1"/>
                <w:kern w:val="0"/>
                <w:szCs w:val="28"/>
                <w:lang w:val="en-US"/>
                <w14:ligatures w14:val="none"/>
              </w:rPr>
              <w:t>Tác phẩm dự thi</w:t>
            </w:r>
          </w:p>
        </w:tc>
      </w:tr>
    </w:tbl>
    <w:p w14:paraId="03459850" w14:textId="77777777" w:rsidR="008E2B82" w:rsidRPr="0098072C" w:rsidRDefault="008E2B82" w:rsidP="008E2B82">
      <w:pPr>
        <w:spacing w:before="120" w:after="0" w:line="300" w:lineRule="exact"/>
        <w:contextualSpacing/>
        <w:jc w:val="both"/>
        <w:rPr>
          <w:rFonts w:eastAsia="Times New Roman" w:cs="Times New Roman"/>
          <w:bCs/>
          <w:iCs/>
          <w:color w:val="000000" w:themeColor="text1"/>
          <w:kern w:val="0"/>
          <w:sz w:val="24"/>
          <w:szCs w:val="24"/>
          <w:lang w:val="en-US"/>
          <w14:ligatures w14:val="none"/>
        </w:rPr>
      </w:pPr>
    </w:p>
    <w:p w14:paraId="5508EA7E" w14:textId="77777777" w:rsidR="006248F5" w:rsidRPr="0098072C" w:rsidRDefault="006248F5">
      <w:pPr>
        <w:rPr>
          <w:color w:val="000000" w:themeColor="text1"/>
        </w:rPr>
      </w:pPr>
    </w:p>
    <w:sectPr w:rsidR="006248F5" w:rsidRPr="0098072C" w:rsidSect="008E2B82">
      <w:headerReference w:type="default" r:id="rId9"/>
      <w:footerReference w:type="default" r:id="rId10"/>
      <w:pgSz w:w="16840" w:h="11907" w:orient="landscape" w:code="9"/>
      <w:pgMar w:top="1134" w:right="1134" w:bottom="1134" w:left="1701"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170C" w14:textId="77777777" w:rsidR="006742FC" w:rsidRDefault="006742FC">
      <w:pPr>
        <w:spacing w:after="0" w:line="240" w:lineRule="auto"/>
      </w:pPr>
      <w:r>
        <w:separator/>
      </w:r>
    </w:p>
  </w:endnote>
  <w:endnote w:type="continuationSeparator" w:id="0">
    <w:p w14:paraId="674B4329" w14:textId="77777777" w:rsidR="006742FC" w:rsidRDefault="0067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C753" w14:textId="77777777" w:rsidR="008E2B82" w:rsidRPr="00A204F4" w:rsidRDefault="008E2B82">
    <w:pPr>
      <w:pStyle w:val="Footer"/>
      <w:jc w:val="right"/>
      <w:rPr>
        <w:b/>
        <w:i/>
      </w:rPr>
    </w:pPr>
  </w:p>
  <w:p w14:paraId="6B609CEE" w14:textId="77777777" w:rsidR="008E2B82" w:rsidRDefault="008E2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4028A" w14:textId="77777777" w:rsidR="006742FC" w:rsidRDefault="006742FC">
      <w:pPr>
        <w:spacing w:after="0" w:line="240" w:lineRule="auto"/>
      </w:pPr>
      <w:r>
        <w:separator/>
      </w:r>
    </w:p>
  </w:footnote>
  <w:footnote w:type="continuationSeparator" w:id="0">
    <w:p w14:paraId="688B0AA7" w14:textId="77777777" w:rsidR="006742FC" w:rsidRDefault="00674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DAC1" w14:textId="7328334C" w:rsidR="008E2B82" w:rsidRPr="00FF1A02" w:rsidRDefault="008E2B82">
    <w:pPr>
      <w:pStyle w:val="Header"/>
      <w:jc w:val="center"/>
      <w:rPr>
        <w:b/>
        <w:i/>
      </w:rPr>
    </w:pPr>
    <w:r w:rsidRPr="00851E63">
      <w:fldChar w:fldCharType="begin"/>
    </w:r>
    <w:r w:rsidRPr="00851E63">
      <w:instrText xml:space="preserve"> PAGE   \* MERGEFORMAT </w:instrText>
    </w:r>
    <w:r w:rsidRPr="00851E63">
      <w:fldChar w:fldCharType="separate"/>
    </w:r>
    <w:r w:rsidR="000C08DB">
      <w:rPr>
        <w:noProof/>
      </w:rPr>
      <w:t>7</w:t>
    </w:r>
    <w:r w:rsidRPr="00851E63">
      <w:rPr>
        <w:noProof/>
      </w:rPr>
      <w:fldChar w:fldCharType="end"/>
    </w:r>
  </w:p>
  <w:p w14:paraId="7604DF9A" w14:textId="77777777" w:rsidR="008E2B82" w:rsidRDefault="008E2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6948" w14:textId="58932E9F" w:rsidR="008E2B82" w:rsidRDefault="008E2B82">
    <w:pPr>
      <w:pStyle w:val="Header"/>
      <w:jc w:val="center"/>
    </w:pPr>
    <w:r>
      <w:fldChar w:fldCharType="begin"/>
    </w:r>
    <w:r>
      <w:instrText xml:space="preserve"> PAGE   \* MERGEFORMAT </w:instrText>
    </w:r>
    <w:r>
      <w:fldChar w:fldCharType="separate"/>
    </w:r>
    <w:r w:rsidR="000C08DB">
      <w:rPr>
        <w:noProof/>
      </w:rPr>
      <w:t>9</w:t>
    </w:r>
    <w:r>
      <w:rPr>
        <w:noProof/>
      </w:rPr>
      <w:fldChar w:fldCharType="end"/>
    </w:r>
  </w:p>
  <w:p w14:paraId="62A7DDE6" w14:textId="77777777" w:rsidR="008E2B82" w:rsidRDefault="008E2B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DF5"/>
    <w:multiLevelType w:val="multilevel"/>
    <w:tmpl w:val="39C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C3AEC"/>
    <w:multiLevelType w:val="multilevel"/>
    <w:tmpl w:val="7F1A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D7435"/>
    <w:multiLevelType w:val="multilevel"/>
    <w:tmpl w:val="EEBE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36FF7"/>
    <w:multiLevelType w:val="multilevel"/>
    <w:tmpl w:val="6B46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E085B"/>
    <w:multiLevelType w:val="multilevel"/>
    <w:tmpl w:val="841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D4196"/>
    <w:multiLevelType w:val="multilevel"/>
    <w:tmpl w:val="90D6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66091"/>
    <w:multiLevelType w:val="multilevel"/>
    <w:tmpl w:val="ABB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624F6"/>
    <w:multiLevelType w:val="multilevel"/>
    <w:tmpl w:val="6D84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192082">
    <w:abstractNumId w:val="1"/>
  </w:num>
  <w:num w:numId="2" w16cid:durableId="729114976">
    <w:abstractNumId w:val="2"/>
  </w:num>
  <w:num w:numId="3" w16cid:durableId="648362551">
    <w:abstractNumId w:val="5"/>
  </w:num>
  <w:num w:numId="4" w16cid:durableId="1017732702">
    <w:abstractNumId w:val="4"/>
  </w:num>
  <w:num w:numId="5" w16cid:durableId="96676212">
    <w:abstractNumId w:val="7"/>
  </w:num>
  <w:num w:numId="6" w16cid:durableId="1385567527">
    <w:abstractNumId w:val="6"/>
  </w:num>
  <w:num w:numId="7" w16cid:durableId="129712689">
    <w:abstractNumId w:val="3"/>
  </w:num>
  <w:num w:numId="8" w16cid:durableId="38352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82"/>
    <w:rsid w:val="00020082"/>
    <w:rsid w:val="000305CF"/>
    <w:rsid w:val="00045632"/>
    <w:rsid w:val="00081BB1"/>
    <w:rsid w:val="00082263"/>
    <w:rsid w:val="000823B5"/>
    <w:rsid w:val="00093911"/>
    <w:rsid w:val="000C08DB"/>
    <w:rsid w:val="0010252A"/>
    <w:rsid w:val="0015671C"/>
    <w:rsid w:val="00162597"/>
    <w:rsid w:val="00182794"/>
    <w:rsid w:val="001864C8"/>
    <w:rsid w:val="001A6D1E"/>
    <w:rsid w:val="001D08AA"/>
    <w:rsid w:val="001D1E82"/>
    <w:rsid w:val="001E0C10"/>
    <w:rsid w:val="002A78A8"/>
    <w:rsid w:val="002C7F0C"/>
    <w:rsid w:val="002E1FF2"/>
    <w:rsid w:val="00305182"/>
    <w:rsid w:val="00367414"/>
    <w:rsid w:val="003842A0"/>
    <w:rsid w:val="003A226B"/>
    <w:rsid w:val="003B7AFF"/>
    <w:rsid w:val="003E635E"/>
    <w:rsid w:val="00410150"/>
    <w:rsid w:val="004322B1"/>
    <w:rsid w:val="00435D2D"/>
    <w:rsid w:val="00441A6D"/>
    <w:rsid w:val="00442EFD"/>
    <w:rsid w:val="004521E3"/>
    <w:rsid w:val="0049750C"/>
    <w:rsid w:val="004A5DBF"/>
    <w:rsid w:val="004B786F"/>
    <w:rsid w:val="004D0727"/>
    <w:rsid w:val="004D1D16"/>
    <w:rsid w:val="004E63DF"/>
    <w:rsid w:val="004F2157"/>
    <w:rsid w:val="00546A4C"/>
    <w:rsid w:val="00581D97"/>
    <w:rsid w:val="005946F6"/>
    <w:rsid w:val="005D4989"/>
    <w:rsid w:val="005D7241"/>
    <w:rsid w:val="005E07E8"/>
    <w:rsid w:val="005F0BDC"/>
    <w:rsid w:val="006248F5"/>
    <w:rsid w:val="00637860"/>
    <w:rsid w:val="006527F7"/>
    <w:rsid w:val="006742FC"/>
    <w:rsid w:val="006A16ED"/>
    <w:rsid w:val="006A190A"/>
    <w:rsid w:val="006A42F6"/>
    <w:rsid w:val="006B1D7B"/>
    <w:rsid w:val="006B6AA6"/>
    <w:rsid w:val="00750938"/>
    <w:rsid w:val="007639A9"/>
    <w:rsid w:val="00764FD0"/>
    <w:rsid w:val="007671BD"/>
    <w:rsid w:val="00797D1F"/>
    <w:rsid w:val="007A2C0B"/>
    <w:rsid w:val="007F2EC1"/>
    <w:rsid w:val="007F6A2D"/>
    <w:rsid w:val="00801254"/>
    <w:rsid w:val="0081421E"/>
    <w:rsid w:val="00830139"/>
    <w:rsid w:val="00891B7E"/>
    <w:rsid w:val="008B075C"/>
    <w:rsid w:val="008C16ED"/>
    <w:rsid w:val="008E2B82"/>
    <w:rsid w:val="008E59E1"/>
    <w:rsid w:val="00900E07"/>
    <w:rsid w:val="0091758A"/>
    <w:rsid w:val="00940D8E"/>
    <w:rsid w:val="00952966"/>
    <w:rsid w:val="00956678"/>
    <w:rsid w:val="0098072C"/>
    <w:rsid w:val="009A2BC9"/>
    <w:rsid w:val="009C5E3E"/>
    <w:rsid w:val="00A11514"/>
    <w:rsid w:val="00A36309"/>
    <w:rsid w:val="00A81A65"/>
    <w:rsid w:val="00AA2190"/>
    <w:rsid w:val="00AB6F6D"/>
    <w:rsid w:val="00B01776"/>
    <w:rsid w:val="00B206A4"/>
    <w:rsid w:val="00B23A45"/>
    <w:rsid w:val="00B3076C"/>
    <w:rsid w:val="00B36075"/>
    <w:rsid w:val="00B3608F"/>
    <w:rsid w:val="00BA1A5C"/>
    <w:rsid w:val="00BE5436"/>
    <w:rsid w:val="00C36F20"/>
    <w:rsid w:val="00C64490"/>
    <w:rsid w:val="00C764C8"/>
    <w:rsid w:val="00CB047D"/>
    <w:rsid w:val="00CD4AB1"/>
    <w:rsid w:val="00CF6B51"/>
    <w:rsid w:val="00D21F5A"/>
    <w:rsid w:val="00D350BF"/>
    <w:rsid w:val="00D46813"/>
    <w:rsid w:val="00D57DFD"/>
    <w:rsid w:val="00D708DA"/>
    <w:rsid w:val="00DA6396"/>
    <w:rsid w:val="00DC51F0"/>
    <w:rsid w:val="00DC7B31"/>
    <w:rsid w:val="00DD0372"/>
    <w:rsid w:val="00DE75C7"/>
    <w:rsid w:val="00DF34FE"/>
    <w:rsid w:val="00DF3B91"/>
    <w:rsid w:val="00E35DCB"/>
    <w:rsid w:val="00E360DE"/>
    <w:rsid w:val="00E578C9"/>
    <w:rsid w:val="00ED043D"/>
    <w:rsid w:val="00F02E7A"/>
    <w:rsid w:val="00F11E8F"/>
    <w:rsid w:val="00F202DE"/>
    <w:rsid w:val="00F31D46"/>
    <w:rsid w:val="00F514BF"/>
    <w:rsid w:val="00FC1FBF"/>
    <w:rsid w:val="00FE24B2"/>
    <w:rsid w:val="00FF46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AD8C"/>
  <w15:chartTrackingRefBased/>
  <w15:docId w15:val="{C9482621-6CC7-4974-9FA6-E441BCC9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B8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E2B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2B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E2B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2B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2B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2B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B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B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B8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E2B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2B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2B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2B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2B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2B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2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B8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E2B8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E2B82"/>
    <w:pPr>
      <w:spacing w:before="160"/>
      <w:jc w:val="center"/>
    </w:pPr>
    <w:rPr>
      <w:i/>
      <w:iCs/>
      <w:color w:val="404040" w:themeColor="text1" w:themeTint="BF"/>
    </w:rPr>
  </w:style>
  <w:style w:type="character" w:customStyle="1" w:styleId="QuoteChar">
    <w:name w:val="Quote Char"/>
    <w:basedOn w:val="DefaultParagraphFont"/>
    <w:link w:val="Quote"/>
    <w:uiPriority w:val="29"/>
    <w:rsid w:val="008E2B82"/>
    <w:rPr>
      <w:i/>
      <w:iCs/>
      <w:color w:val="404040" w:themeColor="text1" w:themeTint="BF"/>
    </w:rPr>
  </w:style>
  <w:style w:type="paragraph" w:styleId="ListParagraph">
    <w:name w:val="List Paragraph"/>
    <w:basedOn w:val="Normal"/>
    <w:uiPriority w:val="34"/>
    <w:qFormat/>
    <w:rsid w:val="008E2B82"/>
    <w:pPr>
      <w:ind w:left="720"/>
      <w:contextualSpacing/>
    </w:pPr>
  </w:style>
  <w:style w:type="character" w:styleId="IntenseEmphasis">
    <w:name w:val="Intense Emphasis"/>
    <w:basedOn w:val="DefaultParagraphFont"/>
    <w:uiPriority w:val="21"/>
    <w:qFormat/>
    <w:rsid w:val="008E2B82"/>
    <w:rPr>
      <w:i/>
      <w:iCs/>
      <w:color w:val="2F5496" w:themeColor="accent1" w:themeShade="BF"/>
    </w:rPr>
  </w:style>
  <w:style w:type="paragraph" w:styleId="IntenseQuote">
    <w:name w:val="Intense Quote"/>
    <w:basedOn w:val="Normal"/>
    <w:next w:val="Normal"/>
    <w:link w:val="IntenseQuoteChar"/>
    <w:uiPriority w:val="30"/>
    <w:qFormat/>
    <w:rsid w:val="008E2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B82"/>
    <w:rPr>
      <w:i/>
      <w:iCs/>
      <w:color w:val="2F5496" w:themeColor="accent1" w:themeShade="BF"/>
    </w:rPr>
  </w:style>
  <w:style w:type="character" w:styleId="IntenseReference">
    <w:name w:val="Intense Reference"/>
    <w:basedOn w:val="DefaultParagraphFont"/>
    <w:uiPriority w:val="32"/>
    <w:qFormat/>
    <w:rsid w:val="008E2B82"/>
    <w:rPr>
      <w:b/>
      <w:bCs/>
      <w:smallCaps/>
      <w:color w:val="2F5496" w:themeColor="accent1" w:themeShade="BF"/>
      <w:spacing w:val="5"/>
    </w:rPr>
  </w:style>
  <w:style w:type="paragraph" w:styleId="Header">
    <w:name w:val="header"/>
    <w:basedOn w:val="Normal"/>
    <w:link w:val="HeaderChar"/>
    <w:uiPriority w:val="99"/>
    <w:unhideWhenUsed/>
    <w:rsid w:val="008E2B82"/>
    <w:pPr>
      <w:tabs>
        <w:tab w:val="center" w:pos="4513"/>
        <w:tab w:val="right" w:pos="9026"/>
      </w:tabs>
      <w:spacing w:after="0" w:line="240" w:lineRule="auto"/>
      <w:jc w:val="both"/>
    </w:pPr>
    <w:rPr>
      <w:rFonts w:eastAsia="Times New Roman" w:cs="Times New Roman"/>
      <w:kern w:val="0"/>
      <w:szCs w:val="28"/>
      <w:lang w:val="en-US"/>
      <w14:ligatures w14:val="none"/>
    </w:rPr>
  </w:style>
  <w:style w:type="character" w:customStyle="1" w:styleId="HeaderChar">
    <w:name w:val="Header Char"/>
    <w:basedOn w:val="DefaultParagraphFont"/>
    <w:link w:val="Header"/>
    <w:uiPriority w:val="99"/>
    <w:rsid w:val="008E2B82"/>
    <w:rPr>
      <w:rFonts w:eastAsia="Times New Roman" w:cs="Times New Roman"/>
      <w:kern w:val="0"/>
      <w:szCs w:val="28"/>
      <w:lang w:val="en-US"/>
      <w14:ligatures w14:val="none"/>
    </w:rPr>
  </w:style>
  <w:style w:type="paragraph" w:styleId="Footer">
    <w:name w:val="footer"/>
    <w:basedOn w:val="Normal"/>
    <w:link w:val="FooterChar"/>
    <w:uiPriority w:val="99"/>
    <w:unhideWhenUsed/>
    <w:rsid w:val="008E2B82"/>
    <w:pPr>
      <w:tabs>
        <w:tab w:val="center" w:pos="4513"/>
        <w:tab w:val="right" w:pos="9026"/>
      </w:tabs>
      <w:spacing w:after="0" w:line="240" w:lineRule="auto"/>
      <w:jc w:val="both"/>
    </w:pPr>
    <w:rPr>
      <w:rFonts w:eastAsia="Times New Roman" w:cs="Times New Roman"/>
      <w:kern w:val="0"/>
      <w:szCs w:val="28"/>
      <w:lang w:val="en-US"/>
      <w14:ligatures w14:val="none"/>
    </w:rPr>
  </w:style>
  <w:style w:type="character" w:customStyle="1" w:styleId="FooterChar">
    <w:name w:val="Footer Char"/>
    <w:basedOn w:val="DefaultParagraphFont"/>
    <w:link w:val="Footer"/>
    <w:uiPriority w:val="99"/>
    <w:rsid w:val="008E2B82"/>
    <w:rPr>
      <w:rFonts w:eastAsia="Times New Roman" w:cs="Times New Roman"/>
      <w:kern w:val="0"/>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0C5E-023C-487D-930E-FA61202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10</Pages>
  <Words>3266</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thuynguyen42</dc:creator>
  <cp:keywords/>
  <dc:description/>
  <cp:lastModifiedBy>An Hải</cp:lastModifiedBy>
  <cp:revision>34</cp:revision>
  <dcterms:created xsi:type="dcterms:W3CDTF">2026-01-27T02:29:00Z</dcterms:created>
  <dcterms:modified xsi:type="dcterms:W3CDTF">2026-02-06T09:39:00Z</dcterms:modified>
</cp:coreProperties>
</file>