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8A35" w14:textId="0F0FD432" w:rsidR="00CC7FF8" w:rsidRDefault="00CC7FF8" w:rsidP="00CC7FF8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ỦY BAN NHÂN DÂN</w:t>
      </w:r>
    </w:p>
    <w:p w14:paraId="2102F71F" w14:textId="3BF3841F" w:rsidR="00CC7FF8" w:rsidRDefault="00CC7FF8" w:rsidP="00CC7FF8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PHƯỜNG AN HẢI</w:t>
      </w:r>
    </w:p>
    <w:p w14:paraId="50665D76" w14:textId="5F9C01BD" w:rsidR="00CC7FF8" w:rsidRDefault="009278F9" w:rsidP="00430A21">
      <w:pPr>
        <w:spacing w:after="0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B8959" wp14:editId="226A4AB2">
                <wp:simplePos x="0" y="0"/>
                <wp:positionH relativeFrom="column">
                  <wp:posOffset>310515</wp:posOffset>
                </wp:positionH>
                <wp:positionV relativeFrom="paragraph">
                  <wp:posOffset>6985</wp:posOffset>
                </wp:positionV>
                <wp:extent cx="847725" cy="0"/>
                <wp:effectExtent l="0" t="0" r="0" b="0"/>
                <wp:wrapNone/>
                <wp:docPr id="3999909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077A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.55pt" to="91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2A9332D6" w14:textId="77777777" w:rsidR="00E209C2" w:rsidRDefault="00483542" w:rsidP="00430A21">
      <w:pPr>
        <w:spacing w:after="0"/>
        <w:jc w:val="center"/>
        <w:rPr>
          <w:b/>
          <w:bCs/>
          <w:color w:val="000000" w:themeColor="text1"/>
        </w:rPr>
      </w:pPr>
      <w:r w:rsidRPr="00430A21">
        <w:rPr>
          <w:b/>
          <w:bCs/>
          <w:color w:val="000000" w:themeColor="text1"/>
        </w:rPr>
        <w:t xml:space="preserve">BIỂU MẪU </w:t>
      </w:r>
      <w:r w:rsidR="00190E73" w:rsidRPr="00430A21">
        <w:rPr>
          <w:b/>
          <w:bCs/>
          <w:color w:val="000000" w:themeColor="text1"/>
        </w:rPr>
        <w:t>THỐNG KÊ</w:t>
      </w:r>
      <w:r w:rsidR="00EA20D5" w:rsidRPr="00430A21">
        <w:rPr>
          <w:b/>
          <w:bCs/>
          <w:color w:val="000000" w:themeColor="text1"/>
        </w:rPr>
        <w:t xml:space="preserve"> SỐ LIỆU</w:t>
      </w:r>
      <w:r w:rsidR="00190E73" w:rsidRPr="00430A21">
        <w:rPr>
          <w:b/>
          <w:bCs/>
          <w:color w:val="000000" w:themeColor="text1"/>
        </w:rPr>
        <w:t xml:space="preserve"> BÁO CÁO CẢI CÁCH HÀNH CHÍNH </w:t>
      </w:r>
    </w:p>
    <w:p w14:paraId="7A8931A6" w14:textId="26BC8DA8" w:rsidR="00190E73" w:rsidRDefault="00E209C2" w:rsidP="00430A21">
      <w:pPr>
        <w:spacing w:after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QUÝ III/2025 PHƯỜNG AN HẢI</w:t>
      </w:r>
    </w:p>
    <w:p w14:paraId="1CC38660" w14:textId="48088F93" w:rsidR="00CE152E" w:rsidRDefault="00CE152E" w:rsidP="00430A21">
      <w:pPr>
        <w:spacing w:before="120" w:after="0"/>
        <w:jc w:val="center"/>
        <w:rPr>
          <w:b/>
          <w:iCs/>
          <w:color w:val="000000" w:themeColor="text1"/>
          <w:sz w:val="26"/>
          <w:szCs w:val="26"/>
        </w:rPr>
      </w:pPr>
      <w:r>
        <w:rPr>
          <w:b/>
          <w:i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95918" wp14:editId="39390910">
                <wp:simplePos x="0" y="0"/>
                <wp:positionH relativeFrom="column">
                  <wp:posOffset>3139440</wp:posOffset>
                </wp:positionH>
                <wp:positionV relativeFrom="paragraph">
                  <wp:posOffset>17145</wp:posOffset>
                </wp:positionV>
                <wp:extent cx="2000250" cy="0"/>
                <wp:effectExtent l="0" t="0" r="0" b="0"/>
                <wp:wrapNone/>
                <wp:docPr id="1647051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1B77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pt,1.35pt" to="40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462247E6" w14:textId="3D19095F" w:rsidR="00483542" w:rsidRPr="00430A21" w:rsidRDefault="00B54017" w:rsidP="00430A21">
      <w:pPr>
        <w:spacing w:before="120" w:after="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t>Biểu mẫu 1</w:t>
      </w:r>
    </w:p>
    <w:p w14:paraId="2C2D2B4E" w14:textId="77777777" w:rsidR="00B54017" w:rsidRPr="00430A21" w:rsidRDefault="00483542" w:rsidP="00430A21">
      <w:pPr>
        <w:spacing w:after="12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t>Công tác chỉ đạo điều hành CCHC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079"/>
        <w:gridCol w:w="6656"/>
        <w:gridCol w:w="1800"/>
        <w:gridCol w:w="1800"/>
        <w:gridCol w:w="1530"/>
      </w:tblGrid>
      <w:tr w:rsidR="00965B37" w:rsidRPr="00430A21" w14:paraId="0CE73CD9" w14:textId="5AEFF2CF" w:rsidTr="00965B37">
        <w:trPr>
          <w:tblHeader/>
        </w:trPr>
        <w:tc>
          <w:tcPr>
            <w:tcW w:w="1079" w:type="dxa"/>
            <w:vMerge w:val="restart"/>
          </w:tcPr>
          <w:p w14:paraId="5BE326A0" w14:textId="77777777" w:rsidR="00965B37" w:rsidRPr="00BC56F8" w:rsidRDefault="00965B37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BC56F8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656" w:type="dxa"/>
            <w:vMerge w:val="restart"/>
          </w:tcPr>
          <w:p w14:paraId="344DB96B" w14:textId="77777777" w:rsidR="00965B37" w:rsidRPr="00BC56F8" w:rsidRDefault="00965B37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BC56F8">
              <w:rPr>
                <w:b/>
                <w:bCs/>
                <w:sz w:val="26"/>
                <w:szCs w:val="26"/>
              </w:rPr>
              <w:t>Chỉ tiêu thống kê</w:t>
            </w:r>
          </w:p>
          <w:p w14:paraId="24CF09ED" w14:textId="77777777" w:rsidR="00965B37" w:rsidRPr="00BC56F8" w:rsidRDefault="00965B37" w:rsidP="00430A21">
            <w:pPr>
              <w:spacing w:before="60" w:after="60"/>
              <w:jc w:val="center"/>
              <w:rPr>
                <w:i/>
                <w:iCs/>
                <w:sz w:val="26"/>
                <w:szCs w:val="26"/>
              </w:rPr>
            </w:pPr>
            <w:r w:rsidRPr="00BC56F8">
              <w:rPr>
                <w:i/>
                <w:iCs/>
                <w:sz w:val="26"/>
                <w:szCs w:val="26"/>
              </w:rPr>
              <w:t>(Sử dụng trong kỳ báo cáo hàng quý, 6 tháng, năm)</w:t>
            </w:r>
          </w:p>
        </w:tc>
        <w:tc>
          <w:tcPr>
            <w:tcW w:w="3600" w:type="dxa"/>
            <w:gridSpan w:val="2"/>
          </w:tcPr>
          <w:p w14:paraId="35BC8A96" w14:textId="77777777" w:rsidR="00965B37" w:rsidRPr="00BC56F8" w:rsidRDefault="00965B37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BC56F8">
              <w:rPr>
                <w:b/>
                <w:bCs/>
                <w:sz w:val="26"/>
                <w:szCs w:val="26"/>
              </w:rPr>
              <w:t>Kết quả thống kê</w:t>
            </w:r>
          </w:p>
        </w:tc>
        <w:tc>
          <w:tcPr>
            <w:tcW w:w="1530" w:type="dxa"/>
          </w:tcPr>
          <w:p w14:paraId="1D1D6CE5" w14:textId="77777777" w:rsidR="00965B37" w:rsidRPr="00BC56F8" w:rsidRDefault="00965B37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BC56F8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965B37" w:rsidRPr="00430A21" w14:paraId="2AA80112" w14:textId="1B6E8509" w:rsidTr="00965B37">
        <w:trPr>
          <w:tblHeader/>
        </w:trPr>
        <w:tc>
          <w:tcPr>
            <w:tcW w:w="1079" w:type="dxa"/>
            <w:vMerge/>
          </w:tcPr>
          <w:p w14:paraId="1E161864" w14:textId="77777777" w:rsidR="00965B37" w:rsidRPr="00BC56F8" w:rsidRDefault="00965B37" w:rsidP="00430A21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6" w:type="dxa"/>
            <w:vMerge/>
          </w:tcPr>
          <w:p w14:paraId="50B279B6" w14:textId="77777777" w:rsidR="00965B37" w:rsidRPr="00BC56F8" w:rsidRDefault="00965B37" w:rsidP="00430A21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14:paraId="69F41C99" w14:textId="77777777" w:rsidR="00965B37" w:rsidRPr="00BC56F8" w:rsidRDefault="00965B37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BC56F8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800" w:type="dxa"/>
          </w:tcPr>
          <w:p w14:paraId="54F9FF7C" w14:textId="77777777" w:rsidR="00965B37" w:rsidRPr="00BC56F8" w:rsidRDefault="00965B37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BC56F8">
              <w:rPr>
                <w:b/>
                <w:bCs/>
                <w:sz w:val="26"/>
                <w:szCs w:val="26"/>
              </w:rPr>
              <w:t>Số liệu</w:t>
            </w:r>
          </w:p>
        </w:tc>
        <w:tc>
          <w:tcPr>
            <w:tcW w:w="1530" w:type="dxa"/>
          </w:tcPr>
          <w:p w14:paraId="15CB1316" w14:textId="77777777" w:rsidR="00965B37" w:rsidRPr="00BC56F8" w:rsidRDefault="00965B37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65B37" w:rsidRPr="00430A21" w14:paraId="6039717A" w14:textId="625C560C" w:rsidTr="00965B37">
        <w:tc>
          <w:tcPr>
            <w:tcW w:w="1079" w:type="dxa"/>
          </w:tcPr>
          <w:p w14:paraId="6223C302" w14:textId="77777777" w:rsidR="00965B37" w:rsidRPr="00BC56F8" w:rsidRDefault="00965B37" w:rsidP="00430A21">
            <w:pPr>
              <w:pStyle w:val="ListParagraph"/>
              <w:numPr>
                <w:ilvl w:val="0"/>
                <w:numId w:val="3"/>
              </w:numPr>
              <w:spacing w:before="80" w:after="80"/>
              <w:ind w:left="113" w:firstLine="0"/>
              <w:rPr>
                <w:b/>
                <w:sz w:val="26"/>
                <w:szCs w:val="26"/>
              </w:rPr>
            </w:pPr>
          </w:p>
        </w:tc>
        <w:tc>
          <w:tcPr>
            <w:tcW w:w="6656" w:type="dxa"/>
          </w:tcPr>
          <w:p w14:paraId="10FD1638" w14:textId="4FFA4180" w:rsidR="00965B37" w:rsidRPr="00BC56F8" w:rsidRDefault="00965B37" w:rsidP="00430A21">
            <w:pPr>
              <w:spacing w:before="80" w:after="80"/>
              <w:rPr>
                <w:b/>
                <w:bCs/>
                <w:sz w:val="26"/>
                <w:szCs w:val="26"/>
              </w:rPr>
            </w:pPr>
            <w:r w:rsidRPr="00BC56F8">
              <w:rPr>
                <w:b/>
                <w:bCs/>
                <w:sz w:val="26"/>
                <w:szCs w:val="26"/>
              </w:rPr>
              <w:t xml:space="preserve">Số văn bản chỉ đạo CCHC đã ban hành </w:t>
            </w:r>
            <w:r w:rsidRPr="00BC56F8">
              <w:rPr>
                <w:i/>
                <w:iCs/>
                <w:sz w:val="26"/>
                <w:szCs w:val="26"/>
              </w:rPr>
              <w:t>(Kết luận, chỉ thị, công văn chỉ đạo, quán triệt)</w:t>
            </w:r>
          </w:p>
        </w:tc>
        <w:tc>
          <w:tcPr>
            <w:tcW w:w="1800" w:type="dxa"/>
          </w:tcPr>
          <w:p w14:paraId="584A2ACC" w14:textId="2497AFDB" w:rsidR="00965B37" w:rsidRPr="00BC56F8" w:rsidRDefault="00965B37" w:rsidP="00430A2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BC56F8">
              <w:rPr>
                <w:b/>
                <w:bCs/>
                <w:sz w:val="24"/>
                <w:szCs w:val="24"/>
              </w:rPr>
              <w:t>Văn bản</w:t>
            </w:r>
          </w:p>
        </w:tc>
        <w:tc>
          <w:tcPr>
            <w:tcW w:w="1800" w:type="dxa"/>
          </w:tcPr>
          <w:p w14:paraId="3058C6C0" w14:textId="31B2F05A" w:rsidR="00965B37" w:rsidRPr="00BC56F8" w:rsidRDefault="003D0141" w:rsidP="00E95C7F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BC56F8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14:paraId="58CD8A24" w14:textId="77777777" w:rsidR="00965B37" w:rsidRPr="00BC56F8" w:rsidRDefault="00965B37" w:rsidP="00430A21">
            <w:pPr>
              <w:spacing w:before="80" w:after="80"/>
              <w:rPr>
                <w:b/>
                <w:bCs/>
                <w:sz w:val="26"/>
                <w:szCs w:val="26"/>
              </w:rPr>
            </w:pPr>
          </w:p>
        </w:tc>
      </w:tr>
      <w:tr w:rsidR="00965B37" w:rsidRPr="00430A21" w14:paraId="39E1CAA2" w14:textId="2FD3DE7D" w:rsidTr="00965B37">
        <w:tc>
          <w:tcPr>
            <w:tcW w:w="1079" w:type="dxa"/>
          </w:tcPr>
          <w:p w14:paraId="0A3DCD5C" w14:textId="77777777" w:rsidR="00965B37" w:rsidRPr="00BC56F8" w:rsidRDefault="00965B37" w:rsidP="00430A21">
            <w:pPr>
              <w:pStyle w:val="ListParagraph"/>
              <w:numPr>
                <w:ilvl w:val="0"/>
                <w:numId w:val="3"/>
              </w:numPr>
              <w:spacing w:before="80" w:after="80"/>
              <w:ind w:left="113" w:firstLine="0"/>
              <w:rPr>
                <w:b/>
                <w:sz w:val="26"/>
                <w:szCs w:val="26"/>
              </w:rPr>
            </w:pPr>
          </w:p>
        </w:tc>
        <w:tc>
          <w:tcPr>
            <w:tcW w:w="6656" w:type="dxa"/>
          </w:tcPr>
          <w:p w14:paraId="7FFBF046" w14:textId="47E5CD40" w:rsidR="00965B37" w:rsidRPr="00BC56F8" w:rsidRDefault="00965B37" w:rsidP="00430A21">
            <w:pPr>
              <w:spacing w:before="80" w:after="80"/>
              <w:rPr>
                <w:b/>
                <w:sz w:val="26"/>
                <w:szCs w:val="26"/>
              </w:rPr>
            </w:pPr>
            <w:r w:rsidRPr="00BC56F8">
              <w:rPr>
                <w:b/>
                <w:sz w:val="26"/>
                <w:szCs w:val="26"/>
              </w:rPr>
              <w:t xml:space="preserve">Tỷ lệ hoàn thành Kế hoạch CCHC năm </w:t>
            </w:r>
            <w:r w:rsidRPr="00BC56F8">
              <w:rPr>
                <w:bCs/>
                <w:i/>
                <w:iCs/>
                <w:sz w:val="26"/>
                <w:szCs w:val="26"/>
              </w:rPr>
              <w:t>(Lũy kế đến thời điểm báo cáo)</w:t>
            </w:r>
          </w:p>
        </w:tc>
        <w:tc>
          <w:tcPr>
            <w:tcW w:w="1800" w:type="dxa"/>
          </w:tcPr>
          <w:p w14:paraId="7F3DB3EC" w14:textId="335D5750" w:rsidR="00965B37" w:rsidRPr="00BC56F8" w:rsidRDefault="00965B37" w:rsidP="00430A21">
            <w:pPr>
              <w:spacing w:before="80" w:after="80"/>
              <w:rPr>
                <w:b/>
                <w:sz w:val="24"/>
                <w:szCs w:val="24"/>
              </w:rPr>
            </w:pPr>
            <w:r w:rsidRPr="00BC56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14:paraId="7D2C66BB" w14:textId="0790B0EA" w:rsidR="00965B37" w:rsidRPr="00BC56F8" w:rsidRDefault="003D0141" w:rsidP="00E95C7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BC56F8">
              <w:rPr>
                <w:b/>
                <w:sz w:val="24"/>
                <w:szCs w:val="24"/>
              </w:rPr>
              <w:t>6,1</w:t>
            </w:r>
          </w:p>
        </w:tc>
        <w:tc>
          <w:tcPr>
            <w:tcW w:w="1530" w:type="dxa"/>
          </w:tcPr>
          <w:p w14:paraId="2B6E19D5" w14:textId="77777777" w:rsidR="00965B37" w:rsidRPr="00BC56F8" w:rsidRDefault="00965B37" w:rsidP="00430A21">
            <w:pPr>
              <w:spacing w:before="80" w:after="80"/>
              <w:rPr>
                <w:b/>
                <w:sz w:val="26"/>
                <w:szCs w:val="26"/>
              </w:rPr>
            </w:pPr>
          </w:p>
        </w:tc>
      </w:tr>
      <w:tr w:rsidR="00965B37" w:rsidRPr="00430A21" w14:paraId="526AB796" w14:textId="3E156D22" w:rsidTr="00965B37">
        <w:tc>
          <w:tcPr>
            <w:tcW w:w="1079" w:type="dxa"/>
          </w:tcPr>
          <w:p w14:paraId="262782EB" w14:textId="18DB933A" w:rsidR="00965B37" w:rsidRPr="00BC56F8" w:rsidRDefault="00965B37" w:rsidP="00430A21">
            <w:pPr>
              <w:pStyle w:val="ListParagraph"/>
              <w:numPr>
                <w:ilvl w:val="1"/>
                <w:numId w:val="3"/>
              </w:numPr>
              <w:spacing w:before="80" w:after="80"/>
              <w:ind w:left="113" w:firstLine="0"/>
              <w:rPr>
                <w:bCs/>
                <w:sz w:val="26"/>
                <w:szCs w:val="26"/>
              </w:rPr>
            </w:pPr>
          </w:p>
        </w:tc>
        <w:tc>
          <w:tcPr>
            <w:tcW w:w="6656" w:type="dxa"/>
          </w:tcPr>
          <w:p w14:paraId="54D63195" w14:textId="77777777" w:rsidR="00965B37" w:rsidRPr="00BC56F8" w:rsidRDefault="00965B37" w:rsidP="00430A21">
            <w:pPr>
              <w:spacing w:before="80" w:after="80"/>
              <w:rPr>
                <w:sz w:val="26"/>
                <w:szCs w:val="26"/>
              </w:rPr>
            </w:pPr>
            <w:r w:rsidRPr="00BC56F8">
              <w:rPr>
                <w:sz w:val="26"/>
                <w:szCs w:val="26"/>
              </w:rPr>
              <w:t>Số nhiệm vụ đề ra trong kế hoạch</w:t>
            </w:r>
          </w:p>
        </w:tc>
        <w:tc>
          <w:tcPr>
            <w:tcW w:w="1800" w:type="dxa"/>
          </w:tcPr>
          <w:p w14:paraId="38391485" w14:textId="77777777" w:rsidR="00965B37" w:rsidRPr="00BC56F8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BC56F8">
              <w:rPr>
                <w:sz w:val="24"/>
                <w:szCs w:val="24"/>
              </w:rPr>
              <w:t>Nhiệm vụ</w:t>
            </w:r>
          </w:p>
        </w:tc>
        <w:tc>
          <w:tcPr>
            <w:tcW w:w="1800" w:type="dxa"/>
          </w:tcPr>
          <w:p w14:paraId="00D501AB" w14:textId="6910AF71" w:rsidR="00965B37" w:rsidRPr="00BC56F8" w:rsidRDefault="003D0141" w:rsidP="00E95C7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BC56F8">
              <w:rPr>
                <w:sz w:val="24"/>
                <w:szCs w:val="24"/>
              </w:rPr>
              <w:t>33</w:t>
            </w:r>
          </w:p>
        </w:tc>
        <w:tc>
          <w:tcPr>
            <w:tcW w:w="1530" w:type="dxa"/>
          </w:tcPr>
          <w:p w14:paraId="06ADBE50" w14:textId="77777777" w:rsidR="00965B37" w:rsidRPr="00BC56F8" w:rsidRDefault="00965B37" w:rsidP="00430A21">
            <w:pPr>
              <w:spacing w:before="80" w:after="80"/>
              <w:rPr>
                <w:sz w:val="26"/>
                <w:szCs w:val="26"/>
              </w:rPr>
            </w:pPr>
          </w:p>
        </w:tc>
      </w:tr>
      <w:tr w:rsidR="00965B37" w:rsidRPr="00430A21" w14:paraId="5B643056" w14:textId="7B91C256" w:rsidTr="00965B37">
        <w:tc>
          <w:tcPr>
            <w:tcW w:w="1079" w:type="dxa"/>
          </w:tcPr>
          <w:p w14:paraId="6311E77E" w14:textId="77777777" w:rsidR="00965B37" w:rsidRPr="00BC56F8" w:rsidRDefault="00965B37" w:rsidP="00430A21">
            <w:pPr>
              <w:pStyle w:val="ListParagraph"/>
              <w:numPr>
                <w:ilvl w:val="1"/>
                <w:numId w:val="3"/>
              </w:numPr>
              <w:spacing w:before="80" w:after="80"/>
              <w:ind w:left="113" w:firstLine="0"/>
              <w:rPr>
                <w:bCs/>
                <w:sz w:val="26"/>
                <w:szCs w:val="26"/>
              </w:rPr>
            </w:pPr>
          </w:p>
        </w:tc>
        <w:tc>
          <w:tcPr>
            <w:tcW w:w="6656" w:type="dxa"/>
          </w:tcPr>
          <w:p w14:paraId="40EAC7CE" w14:textId="77777777" w:rsidR="00965B37" w:rsidRPr="00BC56F8" w:rsidRDefault="00965B37" w:rsidP="00430A21">
            <w:pPr>
              <w:spacing w:before="80" w:after="80"/>
              <w:rPr>
                <w:sz w:val="26"/>
                <w:szCs w:val="26"/>
              </w:rPr>
            </w:pPr>
            <w:r w:rsidRPr="00BC56F8">
              <w:rPr>
                <w:sz w:val="26"/>
                <w:szCs w:val="26"/>
              </w:rPr>
              <w:t>Số nhiệm vụ đã hoàn thành</w:t>
            </w:r>
          </w:p>
        </w:tc>
        <w:tc>
          <w:tcPr>
            <w:tcW w:w="1800" w:type="dxa"/>
          </w:tcPr>
          <w:p w14:paraId="0A000D6B" w14:textId="77777777" w:rsidR="00965B37" w:rsidRPr="00BC56F8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BC56F8">
              <w:rPr>
                <w:sz w:val="24"/>
                <w:szCs w:val="24"/>
              </w:rPr>
              <w:t>Nhiệm vụ</w:t>
            </w:r>
          </w:p>
        </w:tc>
        <w:tc>
          <w:tcPr>
            <w:tcW w:w="1800" w:type="dxa"/>
          </w:tcPr>
          <w:p w14:paraId="3F0F84B5" w14:textId="5FA6D5EF" w:rsidR="00965B37" w:rsidRPr="00BC56F8" w:rsidRDefault="003D0141" w:rsidP="00E95C7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BC56F8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</w:tcPr>
          <w:p w14:paraId="5162EE7E" w14:textId="77777777" w:rsidR="00965B37" w:rsidRPr="00BC56F8" w:rsidRDefault="00965B37" w:rsidP="00430A21">
            <w:pPr>
              <w:spacing w:before="80" w:after="80"/>
              <w:rPr>
                <w:sz w:val="26"/>
                <w:szCs w:val="26"/>
              </w:rPr>
            </w:pPr>
          </w:p>
        </w:tc>
      </w:tr>
      <w:tr w:rsidR="00965B37" w:rsidRPr="00430A21" w14:paraId="1F9627D1" w14:textId="27DA9315" w:rsidTr="00965B37">
        <w:tc>
          <w:tcPr>
            <w:tcW w:w="1079" w:type="dxa"/>
          </w:tcPr>
          <w:p w14:paraId="187A0A60" w14:textId="77777777" w:rsidR="00965B37" w:rsidRPr="00BC56F8" w:rsidRDefault="00965B37" w:rsidP="00430A21">
            <w:pPr>
              <w:pStyle w:val="ListParagraph"/>
              <w:numPr>
                <w:ilvl w:val="0"/>
                <w:numId w:val="3"/>
              </w:numPr>
              <w:spacing w:before="80" w:after="80"/>
              <w:ind w:left="113" w:firstLine="0"/>
              <w:rPr>
                <w:b/>
                <w:sz w:val="26"/>
                <w:szCs w:val="26"/>
              </w:rPr>
            </w:pPr>
          </w:p>
        </w:tc>
        <w:tc>
          <w:tcPr>
            <w:tcW w:w="6656" w:type="dxa"/>
          </w:tcPr>
          <w:p w14:paraId="1CECCE02" w14:textId="77777777" w:rsidR="00965B37" w:rsidRPr="00BC56F8" w:rsidRDefault="00965B37" w:rsidP="00430A21">
            <w:pPr>
              <w:spacing w:before="80" w:after="80"/>
              <w:rPr>
                <w:b/>
                <w:sz w:val="26"/>
                <w:szCs w:val="26"/>
              </w:rPr>
            </w:pPr>
            <w:r w:rsidRPr="00BC56F8">
              <w:rPr>
                <w:b/>
                <w:sz w:val="26"/>
                <w:szCs w:val="26"/>
              </w:rPr>
              <w:t>Kiểm tra CCHC</w:t>
            </w:r>
          </w:p>
        </w:tc>
        <w:tc>
          <w:tcPr>
            <w:tcW w:w="1800" w:type="dxa"/>
          </w:tcPr>
          <w:p w14:paraId="43A7E0FE" w14:textId="77777777" w:rsidR="00965B37" w:rsidRPr="00BC56F8" w:rsidRDefault="00965B37" w:rsidP="00430A21">
            <w:pPr>
              <w:spacing w:before="80" w:after="8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6F47F1" w14:textId="2D4B7EDA" w:rsidR="00965B37" w:rsidRPr="00BC56F8" w:rsidRDefault="00BC56F8" w:rsidP="00E95C7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BC56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3A27AFF5" w14:textId="77777777" w:rsidR="00965B37" w:rsidRPr="00BC56F8" w:rsidRDefault="00965B37" w:rsidP="00430A21">
            <w:pPr>
              <w:spacing w:before="80" w:after="80"/>
              <w:rPr>
                <w:b/>
                <w:sz w:val="26"/>
                <w:szCs w:val="26"/>
              </w:rPr>
            </w:pPr>
          </w:p>
        </w:tc>
      </w:tr>
      <w:tr w:rsidR="00965B37" w:rsidRPr="00430A21" w14:paraId="40576076" w14:textId="7479762C" w:rsidTr="00965B37">
        <w:tc>
          <w:tcPr>
            <w:tcW w:w="1079" w:type="dxa"/>
          </w:tcPr>
          <w:p w14:paraId="230922A1" w14:textId="77777777" w:rsidR="00965B37" w:rsidRPr="00BC56F8" w:rsidRDefault="00965B37" w:rsidP="00430A21">
            <w:pPr>
              <w:pStyle w:val="ListParagraph"/>
              <w:numPr>
                <w:ilvl w:val="1"/>
                <w:numId w:val="3"/>
              </w:numPr>
              <w:spacing w:before="80" w:after="80"/>
              <w:ind w:left="113" w:firstLine="0"/>
              <w:rPr>
                <w:bCs/>
                <w:sz w:val="26"/>
                <w:szCs w:val="26"/>
              </w:rPr>
            </w:pPr>
          </w:p>
        </w:tc>
        <w:tc>
          <w:tcPr>
            <w:tcW w:w="6656" w:type="dxa"/>
          </w:tcPr>
          <w:p w14:paraId="30824A37" w14:textId="5DA60580" w:rsidR="00965B37" w:rsidRPr="00BC56F8" w:rsidRDefault="00965B37" w:rsidP="00BD30ED">
            <w:pPr>
              <w:spacing w:before="80" w:after="80"/>
              <w:rPr>
                <w:sz w:val="26"/>
                <w:szCs w:val="26"/>
              </w:rPr>
            </w:pPr>
            <w:r w:rsidRPr="00BC56F8">
              <w:rPr>
                <w:sz w:val="26"/>
                <w:szCs w:val="26"/>
              </w:rPr>
              <w:t xml:space="preserve">Số </w:t>
            </w:r>
            <w:r w:rsidR="00BD30ED" w:rsidRPr="00BC56F8">
              <w:rPr>
                <w:sz w:val="26"/>
                <w:szCs w:val="26"/>
              </w:rPr>
              <w:t>đơn vị</w:t>
            </w:r>
            <w:r w:rsidRPr="00BC56F8">
              <w:rPr>
                <w:sz w:val="26"/>
                <w:szCs w:val="26"/>
              </w:rPr>
              <w:t xml:space="preserve"> đã kiểm tra</w:t>
            </w:r>
          </w:p>
        </w:tc>
        <w:tc>
          <w:tcPr>
            <w:tcW w:w="1800" w:type="dxa"/>
          </w:tcPr>
          <w:p w14:paraId="1165DDA6" w14:textId="77777777" w:rsidR="00965B37" w:rsidRPr="00BC56F8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BC56F8">
              <w:rPr>
                <w:sz w:val="24"/>
                <w:szCs w:val="24"/>
              </w:rPr>
              <w:t>Cơ quan, đơn vị</w:t>
            </w:r>
          </w:p>
        </w:tc>
        <w:tc>
          <w:tcPr>
            <w:tcW w:w="1800" w:type="dxa"/>
          </w:tcPr>
          <w:p w14:paraId="0BF4EF97" w14:textId="3E38F600" w:rsidR="00965B37" w:rsidRPr="00BC56F8" w:rsidRDefault="00BC56F8" w:rsidP="00E95C7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BC56F8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4E9835DE" w14:textId="3A8A6186" w:rsidR="00965B37" w:rsidRPr="00BC56F8" w:rsidRDefault="00BD30ED" w:rsidP="00430A21">
            <w:pPr>
              <w:spacing w:before="80" w:after="80"/>
              <w:rPr>
                <w:sz w:val="26"/>
                <w:szCs w:val="26"/>
              </w:rPr>
            </w:pPr>
            <w:r w:rsidRPr="00BC56F8">
              <w:rPr>
                <w:sz w:val="26"/>
                <w:szCs w:val="26"/>
              </w:rPr>
              <w:t>(Nếu có)</w:t>
            </w:r>
          </w:p>
        </w:tc>
      </w:tr>
      <w:tr w:rsidR="00965B37" w:rsidRPr="00430A21" w14:paraId="04066287" w14:textId="002764AE" w:rsidTr="00965B37">
        <w:tc>
          <w:tcPr>
            <w:tcW w:w="1079" w:type="dxa"/>
          </w:tcPr>
          <w:p w14:paraId="3C53C482" w14:textId="77777777" w:rsidR="00965B37" w:rsidRPr="00BC56F8" w:rsidRDefault="00965B37" w:rsidP="00430A21">
            <w:pPr>
              <w:pStyle w:val="ListParagraph"/>
              <w:numPr>
                <w:ilvl w:val="1"/>
                <w:numId w:val="3"/>
              </w:numPr>
              <w:spacing w:before="80" w:after="80"/>
              <w:ind w:left="113" w:firstLine="0"/>
              <w:rPr>
                <w:bCs/>
                <w:sz w:val="26"/>
                <w:szCs w:val="26"/>
              </w:rPr>
            </w:pPr>
          </w:p>
        </w:tc>
        <w:tc>
          <w:tcPr>
            <w:tcW w:w="6656" w:type="dxa"/>
          </w:tcPr>
          <w:p w14:paraId="74A6902E" w14:textId="17ECE811" w:rsidR="00965B37" w:rsidRPr="00BC56F8" w:rsidRDefault="00965B37" w:rsidP="00430A21">
            <w:pPr>
              <w:spacing w:before="80" w:after="80"/>
              <w:rPr>
                <w:sz w:val="26"/>
                <w:szCs w:val="26"/>
              </w:rPr>
            </w:pPr>
            <w:r w:rsidRPr="00BC56F8">
              <w:rPr>
                <w:rFonts w:eastAsia="Times New Roman"/>
                <w:sz w:val="24"/>
                <w:szCs w:val="24"/>
              </w:rPr>
              <w:t>Tỷ lệ xử lý các vấn đề phát hiện qua kiểm tra</w:t>
            </w:r>
          </w:p>
        </w:tc>
        <w:tc>
          <w:tcPr>
            <w:tcW w:w="1800" w:type="dxa"/>
          </w:tcPr>
          <w:p w14:paraId="34F63690" w14:textId="768F9330" w:rsidR="00965B37" w:rsidRPr="00BC56F8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BC56F8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14:paraId="649803E8" w14:textId="09AD14F0" w:rsidR="00965B37" w:rsidRPr="00BC56F8" w:rsidRDefault="00BC56F8" w:rsidP="00E95C7F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BC56F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36DAD411" w14:textId="77777777" w:rsidR="00965B37" w:rsidRPr="00BC56F8" w:rsidRDefault="00965B37" w:rsidP="00430A21">
            <w:pPr>
              <w:spacing w:before="80" w:after="80"/>
              <w:rPr>
                <w:sz w:val="26"/>
                <w:szCs w:val="26"/>
              </w:rPr>
            </w:pPr>
          </w:p>
        </w:tc>
      </w:tr>
      <w:tr w:rsidR="00965B37" w:rsidRPr="00430A21" w14:paraId="70884DDD" w14:textId="06B0C2A7" w:rsidTr="00965B37">
        <w:tc>
          <w:tcPr>
            <w:tcW w:w="1079" w:type="dxa"/>
          </w:tcPr>
          <w:p w14:paraId="731C6E66" w14:textId="77777777" w:rsidR="00965B37" w:rsidRPr="00BC56F8" w:rsidRDefault="00965B37" w:rsidP="00430A21">
            <w:pPr>
              <w:pStyle w:val="ListParagraph"/>
              <w:numPr>
                <w:ilvl w:val="2"/>
                <w:numId w:val="3"/>
              </w:numPr>
              <w:spacing w:before="80" w:after="80"/>
              <w:ind w:left="113" w:firstLine="0"/>
              <w:rPr>
                <w:bCs/>
                <w:sz w:val="26"/>
                <w:szCs w:val="26"/>
              </w:rPr>
            </w:pPr>
          </w:p>
        </w:tc>
        <w:tc>
          <w:tcPr>
            <w:tcW w:w="6656" w:type="dxa"/>
          </w:tcPr>
          <w:p w14:paraId="24C42F99" w14:textId="77777777" w:rsidR="00965B37" w:rsidRPr="00BC56F8" w:rsidRDefault="00965B37" w:rsidP="00430A21">
            <w:pPr>
              <w:spacing w:before="80" w:after="80"/>
              <w:rPr>
                <w:sz w:val="26"/>
                <w:szCs w:val="26"/>
              </w:rPr>
            </w:pPr>
            <w:r w:rsidRPr="00BC56F8">
              <w:rPr>
                <w:sz w:val="26"/>
                <w:szCs w:val="26"/>
              </w:rPr>
              <w:t>Số vấn đề phát hiện qua kiểm tra</w:t>
            </w:r>
          </w:p>
        </w:tc>
        <w:tc>
          <w:tcPr>
            <w:tcW w:w="1800" w:type="dxa"/>
          </w:tcPr>
          <w:p w14:paraId="1562D3D5" w14:textId="77777777" w:rsidR="00965B37" w:rsidRPr="00BC56F8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BC56F8">
              <w:rPr>
                <w:sz w:val="24"/>
                <w:szCs w:val="24"/>
              </w:rPr>
              <w:t>Vấn đề</w:t>
            </w:r>
          </w:p>
        </w:tc>
        <w:tc>
          <w:tcPr>
            <w:tcW w:w="1800" w:type="dxa"/>
          </w:tcPr>
          <w:p w14:paraId="0B653E4A" w14:textId="0268198B" w:rsidR="00965B37" w:rsidRPr="00BC56F8" w:rsidRDefault="00BC56F8" w:rsidP="00E95C7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BC56F8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4613614B" w14:textId="77777777" w:rsidR="00965B37" w:rsidRPr="00BC56F8" w:rsidRDefault="00965B37" w:rsidP="00430A21">
            <w:pPr>
              <w:spacing w:before="80" w:after="80"/>
              <w:rPr>
                <w:sz w:val="26"/>
                <w:szCs w:val="26"/>
              </w:rPr>
            </w:pPr>
          </w:p>
        </w:tc>
      </w:tr>
      <w:tr w:rsidR="00965B37" w:rsidRPr="00430A21" w14:paraId="43C9A8F1" w14:textId="10398492" w:rsidTr="00965B37">
        <w:tc>
          <w:tcPr>
            <w:tcW w:w="1079" w:type="dxa"/>
          </w:tcPr>
          <w:p w14:paraId="38200C66" w14:textId="77777777" w:rsidR="00965B37" w:rsidRPr="00BC56F8" w:rsidRDefault="00965B37" w:rsidP="00430A21">
            <w:pPr>
              <w:pStyle w:val="ListParagraph"/>
              <w:numPr>
                <w:ilvl w:val="2"/>
                <w:numId w:val="3"/>
              </w:numPr>
              <w:spacing w:before="80" w:after="80"/>
              <w:ind w:left="113" w:firstLine="0"/>
              <w:rPr>
                <w:bCs/>
                <w:sz w:val="26"/>
                <w:szCs w:val="26"/>
              </w:rPr>
            </w:pPr>
          </w:p>
        </w:tc>
        <w:tc>
          <w:tcPr>
            <w:tcW w:w="6656" w:type="dxa"/>
          </w:tcPr>
          <w:p w14:paraId="40887B4C" w14:textId="77777777" w:rsidR="00965B37" w:rsidRPr="00BC56F8" w:rsidRDefault="00965B37" w:rsidP="00430A21">
            <w:pPr>
              <w:spacing w:before="80" w:after="80"/>
              <w:rPr>
                <w:sz w:val="26"/>
                <w:szCs w:val="26"/>
              </w:rPr>
            </w:pPr>
            <w:r w:rsidRPr="00BC56F8">
              <w:rPr>
                <w:sz w:val="26"/>
                <w:szCs w:val="26"/>
              </w:rPr>
              <w:t>Số vấn đề phát hiện đã xử lý xong</w:t>
            </w:r>
          </w:p>
        </w:tc>
        <w:tc>
          <w:tcPr>
            <w:tcW w:w="1800" w:type="dxa"/>
          </w:tcPr>
          <w:p w14:paraId="4EEEEF12" w14:textId="77777777" w:rsidR="00965B37" w:rsidRPr="00BC56F8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BC56F8">
              <w:rPr>
                <w:sz w:val="24"/>
                <w:szCs w:val="24"/>
              </w:rPr>
              <w:t>Vấn đề</w:t>
            </w:r>
          </w:p>
        </w:tc>
        <w:tc>
          <w:tcPr>
            <w:tcW w:w="1800" w:type="dxa"/>
          </w:tcPr>
          <w:p w14:paraId="3F5664EC" w14:textId="581BD14A" w:rsidR="00965B37" w:rsidRPr="00BC56F8" w:rsidRDefault="00BC56F8" w:rsidP="00E95C7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BC56F8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706A9456" w14:textId="77777777" w:rsidR="00965B37" w:rsidRPr="00BC56F8" w:rsidRDefault="00965B37" w:rsidP="00430A21">
            <w:pPr>
              <w:spacing w:before="80" w:after="80"/>
              <w:rPr>
                <w:sz w:val="26"/>
                <w:szCs w:val="26"/>
              </w:rPr>
            </w:pPr>
          </w:p>
        </w:tc>
      </w:tr>
      <w:tr w:rsidR="00965B37" w:rsidRPr="00430A21" w14:paraId="3AFA23DA" w14:textId="472E2E2B" w:rsidTr="00965B37">
        <w:tc>
          <w:tcPr>
            <w:tcW w:w="1079" w:type="dxa"/>
          </w:tcPr>
          <w:p w14:paraId="054E12AA" w14:textId="77777777" w:rsidR="00965B37" w:rsidRPr="00BC56F8" w:rsidRDefault="00965B37" w:rsidP="00430A21">
            <w:pPr>
              <w:pStyle w:val="ListParagraph"/>
              <w:numPr>
                <w:ilvl w:val="0"/>
                <w:numId w:val="3"/>
              </w:numPr>
              <w:spacing w:before="80" w:after="80"/>
              <w:ind w:left="113" w:firstLine="0"/>
              <w:rPr>
                <w:b/>
                <w:sz w:val="26"/>
                <w:szCs w:val="26"/>
              </w:rPr>
            </w:pPr>
          </w:p>
        </w:tc>
        <w:tc>
          <w:tcPr>
            <w:tcW w:w="6656" w:type="dxa"/>
          </w:tcPr>
          <w:p w14:paraId="1F2EC64C" w14:textId="555116E2" w:rsidR="00965B37" w:rsidRPr="00BC56F8" w:rsidRDefault="00965B37" w:rsidP="00965B37">
            <w:pPr>
              <w:spacing w:before="80" w:after="80"/>
              <w:rPr>
                <w:b/>
                <w:sz w:val="26"/>
                <w:szCs w:val="26"/>
              </w:rPr>
            </w:pPr>
            <w:r w:rsidRPr="00BC56F8">
              <w:rPr>
                <w:rFonts w:ascii="Times New Roman Bold" w:hAnsi="Times New Roman Bold"/>
                <w:b/>
                <w:spacing w:val="-2"/>
                <w:sz w:val="26"/>
                <w:szCs w:val="26"/>
              </w:rPr>
              <w:t>Thực hiện nhiệm vụ UBND thành phố, Chủ tịch UBND thành phố giao</w:t>
            </w:r>
          </w:p>
        </w:tc>
        <w:tc>
          <w:tcPr>
            <w:tcW w:w="1800" w:type="dxa"/>
          </w:tcPr>
          <w:p w14:paraId="607A1079" w14:textId="77777777" w:rsidR="00965B37" w:rsidRPr="00BC56F8" w:rsidRDefault="00965B37" w:rsidP="00430A21">
            <w:pPr>
              <w:spacing w:before="80" w:after="8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D6DB02" w14:textId="77777777" w:rsidR="00965B37" w:rsidRPr="00BC56F8" w:rsidRDefault="00965B37" w:rsidP="00E95C7F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9CA887" w14:textId="77777777" w:rsidR="00965B37" w:rsidRPr="00BC56F8" w:rsidRDefault="00965B37" w:rsidP="00430A21">
            <w:pPr>
              <w:spacing w:before="80" w:after="80"/>
              <w:rPr>
                <w:b/>
                <w:sz w:val="26"/>
                <w:szCs w:val="26"/>
              </w:rPr>
            </w:pPr>
          </w:p>
        </w:tc>
      </w:tr>
      <w:tr w:rsidR="00514112" w:rsidRPr="00514112" w14:paraId="47101BF1" w14:textId="1DD3A283" w:rsidTr="00965B37">
        <w:tc>
          <w:tcPr>
            <w:tcW w:w="1079" w:type="dxa"/>
          </w:tcPr>
          <w:p w14:paraId="51BA8C26" w14:textId="77777777" w:rsidR="00965B37" w:rsidRPr="00514112" w:rsidRDefault="00965B37" w:rsidP="00430A21">
            <w:pPr>
              <w:pStyle w:val="ListParagraph"/>
              <w:numPr>
                <w:ilvl w:val="1"/>
                <w:numId w:val="3"/>
              </w:numPr>
              <w:spacing w:before="80" w:after="80"/>
              <w:ind w:left="113" w:firstLine="0"/>
              <w:rPr>
                <w:bCs/>
                <w:sz w:val="26"/>
                <w:szCs w:val="26"/>
              </w:rPr>
            </w:pPr>
          </w:p>
        </w:tc>
        <w:tc>
          <w:tcPr>
            <w:tcW w:w="6656" w:type="dxa"/>
          </w:tcPr>
          <w:p w14:paraId="7C9F7EDE" w14:textId="77777777" w:rsidR="00965B37" w:rsidRPr="00514112" w:rsidRDefault="00965B37" w:rsidP="00430A21">
            <w:pPr>
              <w:spacing w:before="80" w:after="80"/>
              <w:rPr>
                <w:sz w:val="26"/>
                <w:szCs w:val="26"/>
              </w:rPr>
            </w:pPr>
            <w:r w:rsidRPr="00514112">
              <w:rPr>
                <w:sz w:val="26"/>
                <w:szCs w:val="26"/>
              </w:rPr>
              <w:t>Tổng số nhiệm vụ được giao</w:t>
            </w:r>
          </w:p>
        </w:tc>
        <w:tc>
          <w:tcPr>
            <w:tcW w:w="1800" w:type="dxa"/>
          </w:tcPr>
          <w:p w14:paraId="0DD30E87" w14:textId="77777777" w:rsidR="00965B37" w:rsidRPr="00514112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514112">
              <w:rPr>
                <w:sz w:val="24"/>
                <w:szCs w:val="24"/>
              </w:rPr>
              <w:t>Nhiệm vụ</w:t>
            </w:r>
          </w:p>
        </w:tc>
        <w:tc>
          <w:tcPr>
            <w:tcW w:w="1800" w:type="dxa"/>
          </w:tcPr>
          <w:p w14:paraId="74E0F887" w14:textId="05E069C8" w:rsidR="00965B37" w:rsidRPr="00514112" w:rsidRDefault="00CF1234" w:rsidP="00E95C7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14112">
              <w:rPr>
                <w:sz w:val="24"/>
                <w:szCs w:val="24"/>
              </w:rPr>
              <w:t>23</w:t>
            </w:r>
          </w:p>
        </w:tc>
        <w:tc>
          <w:tcPr>
            <w:tcW w:w="1530" w:type="dxa"/>
          </w:tcPr>
          <w:p w14:paraId="75AB48AD" w14:textId="77777777" w:rsidR="00965B37" w:rsidRPr="00514112" w:rsidRDefault="00965B37" w:rsidP="00430A21">
            <w:pPr>
              <w:spacing w:before="80" w:after="80"/>
              <w:rPr>
                <w:sz w:val="26"/>
                <w:szCs w:val="26"/>
              </w:rPr>
            </w:pPr>
          </w:p>
        </w:tc>
      </w:tr>
      <w:tr w:rsidR="00514112" w:rsidRPr="00514112" w14:paraId="7D1BF7A1" w14:textId="4D46ED48" w:rsidTr="00965B37">
        <w:tc>
          <w:tcPr>
            <w:tcW w:w="1079" w:type="dxa"/>
          </w:tcPr>
          <w:p w14:paraId="500CD992" w14:textId="77777777" w:rsidR="00965B37" w:rsidRPr="00514112" w:rsidRDefault="00965B37" w:rsidP="00430A21">
            <w:pPr>
              <w:pStyle w:val="ListParagraph"/>
              <w:numPr>
                <w:ilvl w:val="2"/>
                <w:numId w:val="3"/>
              </w:numPr>
              <w:spacing w:before="80" w:after="80"/>
              <w:ind w:left="113" w:firstLine="0"/>
              <w:rPr>
                <w:bCs/>
                <w:sz w:val="26"/>
                <w:szCs w:val="26"/>
              </w:rPr>
            </w:pPr>
          </w:p>
        </w:tc>
        <w:tc>
          <w:tcPr>
            <w:tcW w:w="6656" w:type="dxa"/>
          </w:tcPr>
          <w:p w14:paraId="18039AE5" w14:textId="77777777" w:rsidR="00965B37" w:rsidRPr="00514112" w:rsidRDefault="00965B37" w:rsidP="00430A21">
            <w:pPr>
              <w:spacing w:before="80" w:after="80"/>
              <w:rPr>
                <w:sz w:val="26"/>
                <w:szCs w:val="26"/>
              </w:rPr>
            </w:pPr>
            <w:r w:rsidRPr="00514112">
              <w:rPr>
                <w:sz w:val="26"/>
                <w:szCs w:val="26"/>
              </w:rPr>
              <w:t>Số nhiệm vụ đã hoàn thành đúng hạn</w:t>
            </w:r>
          </w:p>
        </w:tc>
        <w:tc>
          <w:tcPr>
            <w:tcW w:w="1800" w:type="dxa"/>
          </w:tcPr>
          <w:p w14:paraId="5D5A0966" w14:textId="77777777" w:rsidR="00965B37" w:rsidRPr="00514112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514112">
              <w:rPr>
                <w:sz w:val="24"/>
                <w:szCs w:val="24"/>
              </w:rPr>
              <w:t>Nhiệm vụ</w:t>
            </w:r>
          </w:p>
        </w:tc>
        <w:tc>
          <w:tcPr>
            <w:tcW w:w="1800" w:type="dxa"/>
          </w:tcPr>
          <w:p w14:paraId="62276F76" w14:textId="6C4D9962" w:rsidR="00965B37" w:rsidRPr="00514112" w:rsidRDefault="00CF1234" w:rsidP="00E95C7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14112">
              <w:rPr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14:paraId="1DEBE0CE" w14:textId="77777777" w:rsidR="00965B37" w:rsidRPr="00514112" w:rsidRDefault="00965B37" w:rsidP="00430A21">
            <w:pPr>
              <w:spacing w:before="80" w:after="80"/>
              <w:rPr>
                <w:sz w:val="26"/>
                <w:szCs w:val="26"/>
              </w:rPr>
            </w:pPr>
          </w:p>
        </w:tc>
      </w:tr>
      <w:tr w:rsidR="00514112" w:rsidRPr="00514112" w14:paraId="6563B443" w14:textId="543696B1" w:rsidTr="00965B37">
        <w:tc>
          <w:tcPr>
            <w:tcW w:w="1079" w:type="dxa"/>
          </w:tcPr>
          <w:p w14:paraId="34F7CF8E" w14:textId="77777777" w:rsidR="00965B37" w:rsidRPr="00514112" w:rsidRDefault="00965B37" w:rsidP="00430A21">
            <w:pPr>
              <w:pStyle w:val="ListParagraph"/>
              <w:numPr>
                <w:ilvl w:val="2"/>
                <w:numId w:val="3"/>
              </w:numPr>
              <w:spacing w:before="80" w:after="80"/>
              <w:ind w:left="113" w:firstLine="0"/>
              <w:rPr>
                <w:bCs/>
                <w:sz w:val="26"/>
                <w:szCs w:val="26"/>
              </w:rPr>
            </w:pPr>
          </w:p>
        </w:tc>
        <w:tc>
          <w:tcPr>
            <w:tcW w:w="6656" w:type="dxa"/>
          </w:tcPr>
          <w:p w14:paraId="21E23C00" w14:textId="77777777" w:rsidR="00965B37" w:rsidRPr="00514112" w:rsidRDefault="00965B37" w:rsidP="00430A21">
            <w:pPr>
              <w:spacing w:before="80" w:after="80"/>
              <w:rPr>
                <w:sz w:val="26"/>
                <w:szCs w:val="26"/>
              </w:rPr>
            </w:pPr>
            <w:r w:rsidRPr="00514112">
              <w:rPr>
                <w:sz w:val="26"/>
                <w:szCs w:val="26"/>
              </w:rPr>
              <w:t>Số nhiệm vụ đã hoàn thành nhưng quá hạn</w:t>
            </w:r>
          </w:p>
        </w:tc>
        <w:tc>
          <w:tcPr>
            <w:tcW w:w="1800" w:type="dxa"/>
          </w:tcPr>
          <w:p w14:paraId="7F24956D" w14:textId="77777777" w:rsidR="00965B37" w:rsidRPr="00514112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514112">
              <w:rPr>
                <w:sz w:val="24"/>
                <w:szCs w:val="24"/>
              </w:rPr>
              <w:t>Nhiệm vụ</w:t>
            </w:r>
          </w:p>
        </w:tc>
        <w:tc>
          <w:tcPr>
            <w:tcW w:w="1800" w:type="dxa"/>
          </w:tcPr>
          <w:p w14:paraId="3985771A" w14:textId="74EE4E56" w:rsidR="00965B37" w:rsidRPr="00514112" w:rsidRDefault="00CF1234" w:rsidP="00E95C7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14112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5036E7B4" w14:textId="77777777" w:rsidR="00965B37" w:rsidRPr="00514112" w:rsidRDefault="00965B37" w:rsidP="00430A21">
            <w:pPr>
              <w:spacing w:before="80" w:after="80"/>
              <w:rPr>
                <w:sz w:val="26"/>
                <w:szCs w:val="26"/>
              </w:rPr>
            </w:pPr>
          </w:p>
        </w:tc>
      </w:tr>
      <w:tr w:rsidR="00514112" w:rsidRPr="00514112" w14:paraId="3BEC4496" w14:textId="2875E304" w:rsidTr="00965B37">
        <w:tc>
          <w:tcPr>
            <w:tcW w:w="1079" w:type="dxa"/>
          </w:tcPr>
          <w:p w14:paraId="6083411B" w14:textId="77777777" w:rsidR="00965B37" w:rsidRPr="00514112" w:rsidRDefault="00965B37" w:rsidP="00430A21">
            <w:pPr>
              <w:pStyle w:val="ListParagraph"/>
              <w:numPr>
                <w:ilvl w:val="2"/>
                <w:numId w:val="3"/>
              </w:numPr>
              <w:spacing w:before="80" w:after="80"/>
              <w:ind w:left="113" w:firstLine="0"/>
              <w:rPr>
                <w:bCs/>
                <w:sz w:val="26"/>
                <w:szCs w:val="26"/>
              </w:rPr>
            </w:pPr>
          </w:p>
        </w:tc>
        <w:tc>
          <w:tcPr>
            <w:tcW w:w="6656" w:type="dxa"/>
          </w:tcPr>
          <w:p w14:paraId="26658905" w14:textId="2C592CEB" w:rsidR="00965B37" w:rsidRPr="00514112" w:rsidRDefault="00965B37" w:rsidP="00430A21">
            <w:pPr>
              <w:spacing w:before="80" w:after="80"/>
              <w:rPr>
                <w:sz w:val="26"/>
                <w:szCs w:val="26"/>
              </w:rPr>
            </w:pPr>
            <w:r w:rsidRPr="00514112">
              <w:rPr>
                <w:sz w:val="26"/>
                <w:szCs w:val="26"/>
              </w:rPr>
              <w:t>Số nhiệm vụ quá hạn nhưng chưa hoàn thành</w:t>
            </w:r>
          </w:p>
        </w:tc>
        <w:tc>
          <w:tcPr>
            <w:tcW w:w="1800" w:type="dxa"/>
          </w:tcPr>
          <w:p w14:paraId="204640FC" w14:textId="620A7653" w:rsidR="00965B37" w:rsidRPr="00514112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514112">
              <w:rPr>
                <w:sz w:val="24"/>
                <w:szCs w:val="24"/>
              </w:rPr>
              <w:t>Nhiệm vụ</w:t>
            </w:r>
          </w:p>
        </w:tc>
        <w:tc>
          <w:tcPr>
            <w:tcW w:w="1800" w:type="dxa"/>
          </w:tcPr>
          <w:p w14:paraId="4237D7EB" w14:textId="7802325E" w:rsidR="00965B37" w:rsidRPr="00514112" w:rsidRDefault="00CF1234" w:rsidP="00E95C7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14112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73631A13" w14:textId="77777777" w:rsidR="00965B37" w:rsidRPr="00514112" w:rsidRDefault="00965B37" w:rsidP="00430A21">
            <w:pPr>
              <w:spacing w:before="80" w:after="80"/>
              <w:rPr>
                <w:sz w:val="26"/>
                <w:szCs w:val="26"/>
              </w:rPr>
            </w:pPr>
          </w:p>
        </w:tc>
      </w:tr>
      <w:tr w:rsidR="00965B37" w:rsidRPr="00430A21" w14:paraId="39460CCB" w14:textId="30950EB7" w:rsidTr="00965B37">
        <w:tc>
          <w:tcPr>
            <w:tcW w:w="1079" w:type="dxa"/>
          </w:tcPr>
          <w:p w14:paraId="7986CC6A" w14:textId="77777777" w:rsidR="00965B37" w:rsidRPr="00587891" w:rsidRDefault="00965B37" w:rsidP="00430A21">
            <w:pPr>
              <w:pStyle w:val="ListParagraph"/>
              <w:numPr>
                <w:ilvl w:val="1"/>
                <w:numId w:val="3"/>
              </w:numPr>
              <w:spacing w:before="80" w:after="80"/>
              <w:ind w:left="113" w:firstLine="0"/>
              <w:rPr>
                <w:bCs/>
                <w:sz w:val="26"/>
                <w:szCs w:val="26"/>
              </w:rPr>
            </w:pPr>
          </w:p>
        </w:tc>
        <w:tc>
          <w:tcPr>
            <w:tcW w:w="6656" w:type="dxa"/>
          </w:tcPr>
          <w:p w14:paraId="435D0441" w14:textId="77777777" w:rsidR="00965B37" w:rsidRPr="00587891" w:rsidRDefault="00965B37" w:rsidP="00430A21">
            <w:pPr>
              <w:spacing w:before="80" w:after="80"/>
              <w:rPr>
                <w:sz w:val="26"/>
                <w:szCs w:val="26"/>
              </w:rPr>
            </w:pPr>
            <w:r w:rsidRPr="00587891">
              <w:rPr>
                <w:sz w:val="26"/>
                <w:szCs w:val="26"/>
              </w:rPr>
              <w:t>Số lượng phiếu khảo sát</w:t>
            </w:r>
          </w:p>
        </w:tc>
        <w:tc>
          <w:tcPr>
            <w:tcW w:w="1800" w:type="dxa"/>
          </w:tcPr>
          <w:p w14:paraId="6279144B" w14:textId="77777777" w:rsidR="00965B37" w:rsidRPr="00587891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587891">
              <w:rPr>
                <w:sz w:val="24"/>
                <w:szCs w:val="24"/>
              </w:rPr>
              <w:t>Số lượng</w:t>
            </w:r>
          </w:p>
        </w:tc>
        <w:tc>
          <w:tcPr>
            <w:tcW w:w="1800" w:type="dxa"/>
          </w:tcPr>
          <w:p w14:paraId="5A0C638D" w14:textId="309C93B8" w:rsidR="00965B37" w:rsidRPr="00587891" w:rsidRDefault="00587891" w:rsidP="00E95C7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7891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2853FE0D" w14:textId="77777777" w:rsidR="00965B37" w:rsidRPr="007D1155" w:rsidRDefault="00965B37" w:rsidP="00430A21">
            <w:pPr>
              <w:spacing w:before="80" w:after="80"/>
              <w:rPr>
                <w:color w:val="EE0000"/>
                <w:sz w:val="26"/>
                <w:szCs w:val="26"/>
              </w:rPr>
            </w:pPr>
          </w:p>
        </w:tc>
      </w:tr>
      <w:tr w:rsidR="00965B37" w:rsidRPr="00430A21" w14:paraId="22E4D28E" w14:textId="14E9EE0F" w:rsidTr="00965B37">
        <w:tc>
          <w:tcPr>
            <w:tcW w:w="1079" w:type="dxa"/>
          </w:tcPr>
          <w:p w14:paraId="4F6599F1" w14:textId="77777777" w:rsidR="00965B37" w:rsidRPr="00587891" w:rsidRDefault="00965B37" w:rsidP="00430A21">
            <w:pPr>
              <w:pStyle w:val="ListParagraph"/>
              <w:numPr>
                <w:ilvl w:val="1"/>
                <w:numId w:val="3"/>
              </w:numPr>
              <w:spacing w:before="80" w:after="80"/>
              <w:ind w:left="113" w:firstLine="0"/>
              <w:rPr>
                <w:bCs/>
                <w:sz w:val="26"/>
                <w:szCs w:val="26"/>
              </w:rPr>
            </w:pPr>
          </w:p>
        </w:tc>
        <w:tc>
          <w:tcPr>
            <w:tcW w:w="6656" w:type="dxa"/>
          </w:tcPr>
          <w:p w14:paraId="07CF965C" w14:textId="77777777" w:rsidR="00965B37" w:rsidRPr="00587891" w:rsidRDefault="00965B37" w:rsidP="00430A21">
            <w:pPr>
              <w:spacing w:before="80" w:after="80"/>
              <w:rPr>
                <w:sz w:val="26"/>
                <w:szCs w:val="26"/>
              </w:rPr>
            </w:pPr>
            <w:r w:rsidRPr="00587891">
              <w:rPr>
                <w:sz w:val="26"/>
                <w:szCs w:val="26"/>
              </w:rPr>
              <w:t>Hình thức khảo sát</w:t>
            </w:r>
          </w:p>
        </w:tc>
        <w:tc>
          <w:tcPr>
            <w:tcW w:w="1800" w:type="dxa"/>
          </w:tcPr>
          <w:p w14:paraId="41C7F8CD" w14:textId="77777777" w:rsidR="00965B37" w:rsidRPr="00587891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587891">
              <w:rPr>
                <w:sz w:val="24"/>
                <w:szCs w:val="24"/>
              </w:rPr>
              <w:t>Trực tuyến = 0</w:t>
            </w:r>
          </w:p>
          <w:p w14:paraId="2FA09ED9" w14:textId="77777777" w:rsidR="00965B37" w:rsidRPr="00587891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587891">
              <w:rPr>
                <w:sz w:val="24"/>
                <w:szCs w:val="24"/>
              </w:rPr>
              <w:t>Phát phiếu = 1</w:t>
            </w:r>
          </w:p>
          <w:p w14:paraId="3FFAC486" w14:textId="77777777" w:rsidR="00965B37" w:rsidRPr="00587891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587891">
              <w:rPr>
                <w:sz w:val="24"/>
                <w:szCs w:val="24"/>
              </w:rPr>
              <w:t>Kết hợp = 2</w:t>
            </w:r>
          </w:p>
        </w:tc>
        <w:tc>
          <w:tcPr>
            <w:tcW w:w="1800" w:type="dxa"/>
          </w:tcPr>
          <w:p w14:paraId="12520C6B" w14:textId="6615F79F" w:rsidR="00965B37" w:rsidRPr="00587891" w:rsidRDefault="00965B37" w:rsidP="00E95C7F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0B32023" w14:textId="77777777" w:rsidR="00965B37" w:rsidRPr="007D1155" w:rsidRDefault="00965B37" w:rsidP="00430A21">
            <w:pPr>
              <w:spacing w:before="80" w:after="80"/>
              <w:rPr>
                <w:color w:val="EE0000"/>
                <w:sz w:val="26"/>
                <w:szCs w:val="26"/>
              </w:rPr>
            </w:pPr>
          </w:p>
        </w:tc>
      </w:tr>
      <w:tr w:rsidR="00965B37" w:rsidRPr="00430A21" w14:paraId="051007AF" w14:textId="5C9B1EDC" w:rsidTr="00965B37">
        <w:tc>
          <w:tcPr>
            <w:tcW w:w="1079" w:type="dxa"/>
          </w:tcPr>
          <w:p w14:paraId="3F6E6488" w14:textId="77777777" w:rsidR="00965B37" w:rsidRPr="00514112" w:rsidRDefault="00965B37" w:rsidP="00430A21">
            <w:pPr>
              <w:pStyle w:val="ListParagraph"/>
              <w:numPr>
                <w:ilvl w:val="0"/>
                <w:numId w:val="3"/>
              </w:numPr>
              <w:spacing w:before="80" w:after="80"/>
              <w:ind w:left="113" w:firstLine="0"/>
              <w:rPr>
                <w:b/>
                <w:sz w:val="26"/>
                <w:szCs w:val="26"/>
              </w:rPr>
            </w:pPr>
          </w:p>
        </w:tc>
        <w:tc>
          <w:tcPr>
            <w:tcW w:w="6656" w:type="dxa"/>
          </w:tcPr>
          <w:p w14:paraId="0913922C" w14:textId="77777777" w:rsidR="00965B37" w:rsidRPr="00514112" w:rsidRDefault="00965B37" w:rsidP="00430A21">
            <w:pPr>
              <w:spacing w:before="80" w:after="80"/>
              <w:rPr>
                <w:b/>
                <w:sz w:val="26"/>
                <w:szCs w:val="26"/>
              </w:rPr>
            </w:pPr>
            <w:r w:rsidRPr="00514112">
              <w:rPr>
                <w:b/>
                <w:sz w:val="26"/>
                <w:szCs w:val="26"/>
              </w:rPr>
              <w:t>Tổ chức đối thoại của lãnh đạo với người dân, cộng đồng doanh nghiệp</w:t>
            </w:r>
          </w:p>
        </w:tc>
        <w:tc>
          <w:tcPr>
            <w:tcW w:w="1800" w:type="dxa"/>
          </w:tcPr>
          <w:p w14:paraId="4EDB5084" w14:textId="77777777" w:rsidR="00965B37" w:rsidRPr="00514112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514112">
              <w:rPr>
                <w:sz w:val="24"/>
                <w:szCs w:val="24"/>
              </w:rPr>
              <w:t>Không = 0</w:t>
            </w:r>
          </w:p>
          <w:p w14:paraId="4EACAA13" w14:textId="77777777" w:rsidR="00965B37" w:rsidRPr="00514112" w:rsidRDefault="00965B37" w:rsidP="00430A21">
            <w:pPr>
              <w:spacing w:before="80" w:after="80"/>
              <w:rPr>
                <w:sz w:val="24"/>
                <w:szCs w:val="24"/>
              </w:rPr>
            </w:pPr>
            <w:r w:rsidRPr="00514112">
              <w:rPr>
                <w:sz w:val="24"/>
                <w:szCs w:val="24"/>
              </w:rPr>
              <w:t>Có = 1</w:t>
            </w:r>
          </w:p>
        </w:tc>
        <w:tc>
          <w:tcPr>
            <w:tcW w:w="1800" w:type="dxa"/>
          </w:tcPr>
          <w:p w14:paraId="510577BD" w14:textId="7F9EBB20" w:rsidR="00965B37" w:rsidRPr="00514112" w:rsidRDefault="00514112" w:rsidP="00E95C7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14112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59CF6985" w14:textId="77777777" w:rsidR="00965B37" w:rsidRPr="00514112" w:rsidRDefault="00965B37" w:rsidP="00430A21">
            <w:pPr>
              <w:spacing w:before="80" w:after="80"/>
              <w:rPr>
                <w:sz w:val="26"/>
                <w:szCs w:val="26"/>
              </w:rPr>
            </w:pPr>
          </w:p>
        </w:tc>
      </w:tr>
    </w:tbl>
    <w:p w14:paraId="53037B6C" w14:textId="77777777" w:rsidR="00137720" w:rsidRPr="00430A21" w:rsidRDefault="00137720" w:rsidP="00430A21">
      <w:pPr>
        <w:spacing w:after="120"/>
        <w:jc w:val="center"/>
        <w:rPr>
          <w:b/>
          <w:iCs/>
          <w:color w:val="000000" w:themeColor="text1"/>
          <w:sz w:val="26"/>
          <w:szCs w:val="26"/>
        </w:rPr>
        <w:sectPr w:rsidR="00137720" w:rsidRPr="00430A21" w:rsidSect="00012F18">
          <w:headerReference w:type="default" r:id="rId8"/>
          <w:headerReference w:type="first" r:id="rId9"/>
          <w:pgSz w:w="15840" w:h="12240" w:orient="landscape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47A2B693" w14:textId="77777777" w:rsidR="00E44EEF" w:rsidRPr="00430A21" w:rsidRDefault="00E44EEF" w:rsidP="00430A21">
      <w:pPr>
        <w:spacing w:before="120" w:after="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lastRenderedPageBreak/>
        <w:t>Biểu mẫu 2</w:t>
      </w:r>
    </w:p>
    <w:p w14:paraId="48430529" w14:textId="77777777" w:rsidR="00E44EEF" w:rsidRPr="00430A21" w:rsidRDefault="00E44EEF" w:rsidP="00430A21">
      <w:pPr>
        <w:spacing w:after="12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t xml:space="preserve">Cải cách </w:t>
      </w:r>
      <w:r w:rsidR="0027258D" w:rsidRPr="00430A21">
        <w:rPr>
          <w:b/>
          <w:iCs/>
          <w:color w:val="000000" w:themeColor="text1"/>
          <w:sz w:val="26"/>
          <w:szCs w:val="26"/>
        </w:rPr>
        <w:t>thể chế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9"/>
        <w:gridCol w:w="7044"/>
        <w:gridCol w:w="1949"/>
        <w:gridCol w:w="1392"/>
        <w:gridCol w:w="1901"/>
      </w:tblGrid>
      <w:tr w:rsidR="00430A21" w:rsidRPr="00430A21" w14:paraId="285DA194" w14:textId="77777777" w:rsidTr="000802AB">
        <w:trPr>
          <w:tblHeader/>
        </w:trPr>
        <w:tc>
          <w:tcPr>
            <w:tcW w:w="709" w:type="dxa"/>
            <w:vMerge w:val="restart"/>
          </w:tcPr>
          <w:p w14:paraId="4E29D4FA" w14:textId="77777777" w:rsidR="0027258D" w:rsidRPr="00446DFE" w:rsidRDefault="0027258D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46DFE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7044" w:type="dxa"/>
            <w:vMerge w:val="restart"/>
          </w:tcPr>
          <w:p w14:paraId="35DC67EB" w14:textId="77777777" w:rsidR="0027258D" w:rsidRPr="00446DFE" w:rsidRDefault="0027258D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46DFE">
              <w:rPr>
                <w:b/>
                <w:bCs/>
                <w:sz w:val="26"/>
                <w:szCs w:val="26"/>
              </w:rPr>
              <w:t>Chỉ tiêu thống kê</w:t>
            </w:r>
          </w:p>
          <w:p w14:paraId="638B67D4" w14:textId="77777777" w:rsidR="0027258D" w:rsidRPr="00446DFE" w:rsidRDefault="0027258D" w:rsidP="00430A21">
            <w:pPr>
              <w:spacing w:before="60" w:after="60"/>
              <w:jc w:val="center"/>
              <w:rPr>
                <w:i/>
                <w:iCs/>
                <w:sz w:val="26"/>
                <w:szCs w:val="26"/>
              </w:rPr>
            </w:pPr>
            <w:r w:rsidRPr="00446DFE">
              <w:rPr>
                <w:i/>
                <w:iCs/>
                <w:sz w:val="26"/>
                <w:szCs w:val="26"/>
              </w:rPr>
              <w:t>(Sử dụng trong kỳ báo cáo hàng quý, 6 tháng, năm)</w:t>
            </w:r>
          </w:p>
        </w:tc>
        <w:tc>
          <w:tcPr>
            <w:tcW w:w="3341" w:type="dxa"/>
            <w:gridSpan w:val="2"/>
          </w:tcPr>
          <w:p w14:paraId="761B1876" w14:textId="77777777" w:rsidR="0027258D" w:rsidRPr="00446DFE" w:rsidRDefault="0027258D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46DFE">
              <w:rPr>
                <w:b/>
                <w:bCs/>
                <w:sz w:val="26"/>
                <w:szCs w:val="26"/>
              </w:rPr>
              <w:t>Kết quả thống kê</w:t>
            </w:r>
          </w:p>
        </w:tc>
        <w:tc>
          <w:tcPr>
            <w:tcW w:w="1901" w:type="dxa"/>
          </w:tcPr>
          <w:p w14:paraId="08866F04" w14:textId="77777777" w:rsidR="0027258D" w:rsidRPr="00446DFE" w:rsidRDefault="0027258D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46DFE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430A21" w:rsidRPr="00430A21" w14:paraId="015789E4" w14:textId="77777777" w:rsidTr="000802AB">
        <w:trPr>
          <w:tblHeader/>
        </w:trPr>
        <w:tc>
          <w:tcPr>
            <w:tcW w:w="709" w:type="dxa"/>
            <w:vMerge/>
          </w:tcPr>
          <w:p w14:paraId="2B0C7C4A" w14:textId="77777777" w:rsidR="0027258D" w:rsidRPr="00446DFE" w:rsidRDefault="0027258D" w:rsidP="00430A21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44" w:type="dxa"/>
            <w:vMerge/>
          </w:tcPr>
          <w:p w14:paraId="1908EE57" w14:textId="77777777" w:rsidR="0027258D" w:rsidRPr="00446DFE" w:rsidRDefault="0027258D" w:rsidP="00430A21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9" w:type="dxa"/>
          </w:tcPr>
          <w:p w14:paraId="06AC2FB7" w14:textId="77777777" w:rsidR="0027258D" w:rsidRPr="00446DFE" w:rsidRDefault="0027258D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46DFE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392" w:type="dxa"/>
          </w:tcPr>
          <w:p w14:paraId="16AF2420" w14:textId="77777777" w:rsidR="0027258D" w:rsidRPr="00446DFE" w:rsidRDefault="0027258D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46DFE">
              <w:rPr>
                <w:b/>
                <w:bCs/>
                <w:sz w:val="26"/>
                <w:szCs w:val="26"/>
              </w:rPr>
              <w:t>Số liệu</w:t>
            </w:r>
          </w:p>
        </w:tc>
        <w:tc>
          <w:tcPr>
            <w:tcW w:w="1901" w:type="dxa"/>
          </w:tcPr>
          <w:p w14:paraId="58098C48" w14:textId="77777777" w:rsidR="0027258D" w:rsidRPr="00446DFE" w:rsidRDefault="0027258D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30A21" w:rsidRPr="00430A21" w14:paraId="12AAAEB8" w14:textId="77777777" w:rsidTr="000802AB">
        <w:tc>
          <w:tcPr>
            <w:tcW w:w="709" w:type="dxa"/>
          </w:tcPr>
          <w:p w14:paraId="16519A3E" w14:textId="77777777" w:rsidR="00160F81" w:rsidRPr="00446DFE" w:rsidRDefault="00160F81" w:rsidP="00430A2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044" w:type="dxa"/>
          </w:tcPr>
          <w:p w14:paraId="5396E8A8" w14:textId="299DB7AE" w:rsidR="00160F81" w:rsidRPr="00446DFE" w:rsidRDefault="00160F81" w:rsidP="00430A21">
            <w:pPr>
              <w:spacing w:before="60" w:after="60"/>
              <w:rPr>
                <w:b/>
                <w:sz w:val="26"/>
                <w:szCs w:val="26"/>
              </w:rPr>
            </w:pPr>
            <w:r w:rsidRPr="00446DFE">
              <w:rPr>
                <w:b/>
                <w:sz w:val="26"/>
                <w:szCs w:val="26"/>
              </w:rPr>
              <w:t>Tổng số VBQPPL</w:t>
            </w:r>
            <w:r w:rsidRPr="00446DFE">
              <w:rPr>
                <w:rStyle w:val="FootnoteReference"/>
                <w:b/>
                <w:sz w:val="26"/>
                <w:szCs w:val="26"/>
              </w:rPr>
              <w:footnoteReference w:id="1"/>
            </w:r>
            <w:r w:rsidRPr="00446DFE">
              <w:rPr>
                <w:b/>
                <w:sz w:val="26"/>
                <w:szCs w:val="26"/>
              </w:rPr>
              <w:t xml:space="preserve"> do địa phương ban hành</w:t>
            </w:r>
          </w:p>
        </w:tc>
        <w:tc>
          <w:tcPr>
            <w:tcW w:w="1949" w:type="dxa"/>
          </w:tcPr>
          <w:p w14:paraId="5F6859D8" w14:textId="75ECDE79" w:rsidR="00160F81" w:rsidRPr="00446DFE" w:rsidRDefault="00160F81" w:rsidP="00430A21">
            <w:pPr>
              <w:spacing w:before="60" w:after="60"/>
              <w:rPr>
                <w:b/>
                <w:sz w:val="24"/>
                <w:szCs w:val="24"/>
              </w:rPr>
            </w:pPr>
            <w:r w:rsidRPr="00446DFE">
              <w:rPr>
                <w:sz w:val="24"/>
                <w:szCs w:val="24"/>
              </w:rPr>
              <w:t>Văn bản</w:t>
            </w:r>
          </w:p>
        </w:tc>
        <w:tc>
          <w:tcPr>
            <w:tcW w:w="1392" w:type="dxa"/>
          </w:tcPr>
          <w:p w14:paraId="414BAFB3" w14:textId="270A6A9D" w:rsidR="00160F81" w:rsidRPr="00446DFE" w:rsidRDefault="00160F81" w:rsidP="00430A21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14:paraId="0FA04604" w14:textId="52941DD1" w:rsidR="00160F81" w:rsidRPr="00446DFE" w:rsidRDefault="00160F81" w:rsidP="00BC39A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430A21" w:rsidRPr="00430A21" w14:paraId="145B5D15" w14:textId="77777777" w:rsidTr="000802AB">
        <w:tc>
          <w:tcPr>
            <w:tcW w:w="709" w:type="dxa"/>
          </w:tcPr>
          <w:p w14:paraId="490C77A4" w14:textId="77777777" w:rsidR="00160F81" w:rsidRPr="00446DFE" w:rsidRDefault="00160F81" w:rsidP="00B80A7E">
            <w:pPr>
              <w:pStyle w:val="ListParagraph"/>
              <w:spacing w:before="60" w:after="60"/>
              <w:ind w:left="431"/>
              <w:rPr>
                <w:sz w:val="26"/>
                <w:szCs w:val="26"/>
              </w:rPr>
            </w:pPr>
          </w:p>
        </w:tc>
        <w:tc>
          <w:tcPr>
            <w:tcW w:w="7044" w:type="dxa"/>
          </w:tcPr>
          <w:p w14:paraId="7E569F1F" w14:textId="77777777" w:rsidR="00160F81" w:rsidRPr="00446DFE" w:rsidRDefault="00160F81" w:rsidP="00430A21">
            <w:pPr>
              <w:spacing w:before="60" w:after="60"/>
              <w:rPr>
                <w:sz w:val="26"/>
                <w:szCs w:val="26"/>
              </w:rPr>
            </w:pPr>
            <w:r w:rsidRPr="00446DFE">
              <w:rPr>
                <w:sz w:val="26"/>
                <w:szCs w:val="26"/>
              </w:rPr>
              <w:t>Số VBQPPL do cấp xã ban hành</w:t>
            </w:r>
          </w:p>
        </w:tc>
        <w:tc>
          <w:tcPr>
            <w:tcW w:w="1949" w:type="dxa"/>
          </w:tcPr>
          <w:p w14:paraId="5C237294" w14:textId="77777777" w:rsidR="00160F81" w:rsidRPr="00446DFE" w:rsidRDefault="00160F81" w:rsidP="00430A21">
            <w:pPr>
              <w:spacing w:before="60" w:after="60"/>
              <w:rPr>
                <w:sz w:val="24"/>
                <w:szCs w:val="24"/>
              </w:rPr>
            </w:pPr>
            <w:r w:rsidRPr="00446DFE">
              <w:rPr>
                <w:sz w:val="24"/>
                <w:szCs w:val="24"/>
              </w:rPr>
              <w:t>Văn bản</w:t>
            </w:r>
          </w:p>
        </w:tc>
        <w:tc>
          <w:tcPr>
            <w:tcW w:w="1392" w:type="dxa"/>
          </w:tcPr>
          <w:p w14:paraId="56EF7D98" w14:textId="0BB85E70" w:rsidR="00160F81" w:rsidRPr="00446DFE" w:rsidRDefault="00446DFE" w:rsidP="00446DF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46DFE">
              <w:rPr>
                <w:sz w:val="24"/>
                <w:szCs w:val="24"/>
              </w:rPr>
              <w:t>04</w:t>
            </w:r>
          </w:p>
        </w:tc>
        <w:tc>
          <w:tcPr>
            <w:tcW w:w="1901" w:type="dxa"/>
          </w:tcPr>
          <w:p w14:paraId="3CB2044A" w14:textId="77777777" w:rsidR="00160F81" w:rsidRPr="00446DFE" w:rsidRDefault="00160F81" w:rsidP="00BC39A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30F901B1" w14:textId="77777777" w:rsidR="0027258D" w:rsidRPr="00430A21" w:rsidRDefault="0027258D" w:rsidP="00430A21">
      <w:pPr>
        <w:spacing w:after="120"/>
        <w:jc w:val="center"/>
        <w:rPr>
          <w:b/>
          <w:iCs/>
          <w:color w:val="000000" w:themeColor="text1"/>
          <w:sz w:val="26"/>
          <w:szCs w:val="26"/>
        </w:rPr>
      </w:pPr>
    </w:p>
    <w:p w14:paraId="5BC2A8AF" w14:textId="77777777" w:rsidR="00540E7B" w:rsidRPr="00430A21" w:rsidRDefault="00540E7B" w:rsidP="00430A21">
      <w:pPr>
        <w:spacing w:after="120"/>
        <w:jc w:val="center"/>
        <w:rPr>
          <w:b/>
          <w:iCs/>
          <w:color w:val="000000" w:themeColor="text1"/>
          <w:sz w:val="26"/>
          <w:szCs w:val="26"/>
        </w:rPr>
        <w:sectPr w:rsidR="00540E7B" w:rsidRPr="00430A21" w:rsidSect="00012F18">
          <w:pgSz w:w="15840" w:h="12240" w:orient="landscape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55CE230E" w14:textId="77777777" w:rsidR="00540E7B" w:rsidRPr="00430A21" w:rsidRDefault="00540E7B" w:rsidP="00430A21">
      <w:pPr>
        <w:spacing w:before="120" w:after="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lastRenderedPageBreak/>
        <w:t>Biểu mẫu 3</w:t>
      </w:r>
    </w:p>
    <w:p w14:paraId="6023B5FD" w14:textId="77777777" w:rsidR="00540E7B" w:rsidRPr="00430A21" w:rsidRDefault="00540E7B" w:rsidP="00430A21">
      <w:pPr>
        <w:spacing w:after="12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t>Cải cách thủ tục hành chính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6"/>
        <w:gridCol w:w="7229"/>
        <w:gridCol w:w="1843"/>
        <w:gridCol w:w="1175"/>
        <w:gridCol w:w="1902"/>
      </w:tblGrid>
      <w:tr w:rsidR="002F54EA" w:rsidRPr="002F54EA" w14:paraId="158D0943" w14:textId="77777777" w:rsidTr="000802AB">
        <w:trPr>
          <w:tblHeader/>
        </w:trPr>
        <w:tc>
          <w:tcPr>
            <w:tcW w:w="846" w:type="dxa"/>
            <w:vMerge w:val="restart"/>
          </w:tcPr>
          <w:p w14:paraId="550985F2" w14:textId="77777777" w:rsidR="00540E7B" w:rsidRPr="00066261" w:rsidRDefault="00540E7B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66261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7229" w:type="dxa"/>
            <w:vMerge w:val="restart"/>
          </w:tcPr>
          <w:p w14:paraId="6964895A" w14:textId="77777777" w:rsidR="00540E7B" w:rsidRPr="00066261" w:rsidRDefault="00540E7B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66261">
              <w:rPr>
                <w:b/>
                <w:bCs/>
                <w:sz w:val="26"/>
                <w:szCs w:val="26"/>
              </w:rPr>
              <w:t>Chỉ tiêu thống kê</w:t>
            </w:r>
          </w:p>
          <w:p w14:paraId="50F625E0" w14:textId="77777777" w:rsidR="00540E7B" w:rsidRPr="00066261" w:rsidRDefault="00540E7B" w:rsidP="00430A21">
            <w:pPr>
              <w:spacing w:before="60" w:after="60"/>
              <w:jc w:val="center"/>
              <w:rPr>
                <w:i/>
                <w:iCs/>
                <w:sz w:val="26"/>
                <w:szCs w:val="26"/>
              </w:rPr>
            </w:pPr>
            <w:r w:rsidRPr="00066261">
              <w:rPr>
                <w:i/>
                <w:iCs/>
                <w:sz w:val="26"/>
                <w:szCs w:val="26"/>
              </w:rPr>
              <w:t>(Sử dụng trong kỳ báo cáo hàng quý, 6 tháng, năm)</w:t>
            </w:r>
          </w:p>
        </w:tc>
        <w:tc>
          <w:tcPr>
            <w:tcW w:w="3018" w:type="dxa"/>
            <w:gridSpan w:val="2"/>
          </w:tcPr>
          <w:p w14:paraId="0E17D699" w14:textId="77777777" w:rsidR="00540E7B" w:rsidRPr="00066261" w:rsidRDefault="00540E7B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66261">
              <w:rPr>
                <w:b/>
                <w:bCs/>
                <w:sz w:val="26"/>
                <w:szCs w:val="26"/>
              </w:rPr>
              <w:t>Kết quả thống kê</w:t>
            </w:r>
          </w:p>
        </w:tc>
        <w:tc>
          <w:tcPr>
            <w:tcW w:w="1902" w:type="dxa"/>
          </w:tcPr>
          <w:p w14:paraId="4390655A" w14:textId="77777777" w:rsidR="00540E7B" w:rsidRPr="00066261" w:rsidRDefault="00540E7B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66261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2F54EA" w:rsidRPr="002F54EA" w14:paraId="01C2582E" w14:textId="77777777" w:rsidTr="000802AB">
        <w:trPr>
          <w:tblHeader/>
        </w:trPr>
        <w:tc>
          <w:tcPr>
            <w:tcW w:w="846" w:type="dxa"/>
            <w:vMerge/>
          </w:tcPr>
          <w:p w14:paraId="5EA90177" w14:textId="77777777" w:rsidR="00540E7B" w:rsidRPr="00066261" w:rsidRDefault="00540E7B" w:rsidP="00430A21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29" w:type="dxa"/>
            <w:vMerge/>
          </w:tcPr>
          <w:p w14:paraId="14AA1FEE" w14:textId="77777777" w:rsidR="00540E7B" w:rsidRPr="00066261" w:rsidRDefault="00540E7B" w:rsidP="00430A21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5D979DF0" w14:textId="77777777" w:rsidR="00540E7B" w:rsidRPr="00066261" w:rsidRDefault="00540E7B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66261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175" w:type="dxa"/>
          </w:tcPr>
          <w:p w14:paraId="1C92EE09" w14:textId="77777777" w:rsidR="00540E7B" w:rsidRPr="00066261" w:rsidRDefault="00540E7B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66261">
              <w:rPr>
                <w:b/>
                <w:bCs/>
                <w:sz w:val="26"/>
                <w:szCs w:val="26"/>
              </w:rPr>
              <w:t>Số liệu</w:t>
            </w:r>
          </w:p>
        </w:tc>
        <w:tc>
          <w:tcPr>
            <w:tcW w:w="1902" w:type="dxa"/>
          </w:tcPr>
          <w:p w14:paraId="4BC28DAF" w14:textId="77777777" w:rsidR="00540E7B" w:rsidRPr="00066261" w:rsidRDefault="00540E7B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4147" w:rsidRPr="002F54EA" w14:paraId="522AF758" w14:textId="77777777" w:rsidTr="000802AB">
        <w:tc>
          <w:tcPr>
            <w:tcW w:w="846" w:type="dxa"/>
          </w:tcPr>
          <w:p w14:paraId="1B16F8FA" w14:textId="77777777" w:rsidR="00744147" w:rsidRPr="00066261" w:rsidRDefault="00744147" w:rsidP="0074414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14:paraId="5B5A5002" w14:textId="4B1177A2" w:rsidR="00744147" w:rsidRPr="00066261" w:rsidRDefault="00744147" w:rsidP="00744147">
            <w:pPr>
              <w:spacing w:before="60" w:after="60"/>
              <w:rPr>
                <w:b/>
                <w:sz w:val="26"/>
                <w:szCs w:val="26"/>
              </w:rPr>
            </w:pPr>
            <w:r w:rsidRPr="00066261">
              <w:rPr>
                <w:b/>
                <w:sz w:val="26"/>
                <w:szCs w:val="26"/>
              </w:rPr>
              <w:t>Thực hiện cơ chế một cửa, một cửa liên thông</w:t>
            </w:r>
          </w:p>
        </w:tc>
        <w:tc>
          <w:tcPr>
            <w:tcW w:w="1843" w:type="dxa"/>
          </w:tcPr>
          <w:p w14:paraId="32BC379E" w14:textId="77777777" w:rsidR="00744147" w:rsidRPr="00066261" w:rsidRDefault="00744147" w:rsidP="0074414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79AE6889" w14:textId="77777777" w:rsidR="00744147" w:rsidRPr="00066261" w:rsidRDefault="00744147" w:rsidP="0074414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14:paraId="32ED3C31" w14:textId="7B4067E6" w:rsidR="00744147" w:rsidRPr="00066261" w:rsidRDefault="00744147" w:rsidP="0074414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744147" w:rsidRPr="002F54EA" w14:paraId="3380004A" w14:textId="77777777" w:rsidTr="000802AB">
        <w:tc>
          <w:tcPr>
            <w:tcW w:w="846" w:type="dxa"/>
          </w:tcPr>
          <w:p w14:paraId="555FD91D" w14:textId="77777777" w:rsidR="00744147" w:rsidRPr="00066261" w:rsidRDefault="00744147" w:rsidP="00744147">
            <w:pPr>
              <w:pStyle w:val="ListParagraph"/>
              <w:numPr>
                <w:ilvl w:val="1"/>
                <w:numId w:val="8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591907D3" w14:textId="7827643B" w:rsidR="00744147" w:rsidRPr="00066261" w:rsidRDefault="00744147" w:rsidP="00744147">
            <w:pPr>
              <w:spacing w:before="60" w:after="60"/>
              <w:rPr>
                <w:sz w:val="26"/>
                <w:szCs w:val="26"/>
              </w:rPr>
            </w:pPr>
            <w:r w:rsidRPr="00066261">
              <w:rPr>
                <w:sz w:val="26"/>
                <w:szCs w:val="26"/>
              </w:rPr>
              <w:t>Tỷ lệ TTHC thực hiện việc tiếp nhận, trả kết quả tại Trung tâm Phục vụ hành chính công</w:t>
            </w:r>
          </w:p>
        </w:tc>
        <w:tc>
          <w:tcPr>
            <w:tcW w:w="1843" w:type="dxa"/>
          </w:tcPr>
          <w:p w14:paraId="304DFEC6" w14:textId="1A3D183B" w:rsidR="00744147" w:rsidRPr="00066261" w:rsidRDefault="00744147" w:rsidP="0074414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66261">
              <w:rPr>
                <w:sz w:val="24"/>
                <w:szCs w:val="24"/>
              </w:rPr>
              <w:t>%</w:t>
            </w:r>
          </w:p>
        </w:tc>
        <w:tc>
          <w:tcPr>
            <w:tcW w:w="1175" w:type="dxa"/>
          </w:tcPr>
          <w:p w14:paraId="3B33B298" w14:textId="34D75F62" w:rsidR="00744147" w:rsidRPr="00066261" w:rsidRDefault="00744147" w:rsidP="0074414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66261">
              <w:rPr>
                <w:sz w:val="24"/>
                <w:szCs w:val="24"/>
              </w:rPr>
              <w:t>100</w:t>
            </w:r>
          </w:p>
        </w:tc>
        <w:tc>
          <w:tcPr>
            <w:tcW w:w="1902" w:type="dxa"/>
          </w:tcPr>
          <w:p w14:paraId="495741B1" w14:textId="77777777" w:rsidR="00744147" w:rsidRPr="00066261" w:rsidRDefault="00744147" w:rsidP="0074414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744147" w:rsidRPr="002F54EA" w14:paraId="72A85B07" w14:textId="77777777" w:rsidTr="000802AB">
        <w:tc>
          <w:tcPr>
            <w:tcW w:w="846" w:type="dxa"/>
          </w:tcPr>
          <w:p w14:paraId="5097DA51" w14:textId="77777777" w:rsidR="00744147" w:rsidRPr="00066261" w:rsidRDefault="00744147" w:rsidP="00744147">
            <w:pPr>
              <w:pStyle w:val="ListParagraph"/>
              <w:numPr>
                <w:ilvl w:val="1"/>
                <w:numId w:val="8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6C9F418B" w14:textId="4573052C" w:rsidR="00744147" w:rsidRPr="00066261" w:rsidRDefault="00744147" w:rsidP="00744147">
            <w:pPr>
              <w:spacing w:before="60" w:after="60"/>
              <w:rPr>
                <w:sz w:val="26"/>
                <w:szCs w:val="26"/>
              </w:rPr>
            </w:pPr>
            <w:r w:rsidRPr="00066261">
              <w:rPr>
                <w:sz w:val="26"/>
                <w:szCs w:val="26"/>
              </w:rPr>
              <w:t>Số TTHC đang thực hiện tiếp nhận và giải quyết không phục thuộc vào địa giới hành chính</w:t>
            </w:r>
          </w:p>
        </w:tc>
        <w:tc>
          <w:tcPr>
            <w:tcW w:w="1843" w:type="dxa"/>
          </w:tcPr>
          <w:p w14:paraId="34A275D2" w14:textId="689A4944" w:rsidR="00744147" w:rsidRPr="00066261" w:rsidRDefault="00744147" w:rsidP="0074414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66261">
              <w:rPr>
                <w:sz w:val="24"/>
                <w:szCs w:val="24"/>
              </w:rPr>
              <w:t>Thủ tục</w:t>
            </w:r>
          </w:p>
        </w:tc>
        <w:tc>
          <w:tcPr>
            <w:tcW w:w="1175" w:type="dxa"/>
          </w:tcPr>
          <w:p w14:paraId="578ECABC" w14:textId="2A13F5FA" w:rsidR="00744147" w:rsidRPr="00066261" w:rsidRDefault="00744147" w:rsidP="0074414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66261">
              <w:rPr>
                <w:sz w:val="24"/>
                <w:szCs w:val="24"/>
              </w:rPr>
              <w:t>1</w:t>
            </w:r>
            <w:r w:rsidR="00066261">
              <w:rPr>
                <w:sz w:val="24"/>
                <w:szCs w:val="24"/>
              </w:rPr>
              <w:t>,</w:t>
            </w:r>
            <w:r w:rsidRPr="00066261">
              <w:rPr>
                <w:sz w:val="24"/>
                <w:szCs w:val="24"/>
              </w:rPr>
              <w:t>375</w:t>
            </w:r>
          </w:p>
        </w:tc>
        <w:tc>
          <w:tcPr>
            <w:tcW w:w="1902" w:type="dxa"/>
          </w:tcPr>
          <w:p w14:paraId="1C047926" w14:textId="5AD04033" w:rsidR="00744147" w:rsidRPr="00066261" w:rsidRDefault="00744147" w:rsidP="0074414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66261">
              <w:rPr>
                <w:sz w:val="26"/>
                <w:szCs w:val="26"/>
              </w:rPr>
              <w:t>1</w:t>
            </w:r>
            <w:r w:rsidR="00066261">
              <w:rPr>
                <w:sz w:val="26"/>
                <w:szCs w:val="26"/>
              </w:rPr>
              <w:t>,</w:t>
            </w:r>
            <w:r w:rsidRPr="00066261">
              <w:rPr>
                <w:sz w:val="26"/>
                <w:szCs w:val="26"/>
              </w:rPr>
              <w:t>168 TTHC cấp tỉnh, 189 TTHC cấp xã, 05 TTHC dùng chung</w:t>
            </w:r>
          </w:p>
        </w:tc>
      </w:tr>
      <w:tr w:rsidR="00744147" w:rsidRPr="002F54EA" w14:paraId="21AAD78E" w14:textId="77777777" w:rsidTr="000802AB">
        <w:tc>
          <w:tcPr>
            <w:tcW w:w="846" w:type="dxa"/>
          </w:tcPr>
          <w:p w14:paraId="50388E8B" w14:textId="77777777" w:rsidR="00744147" w:rsidRPr="00066261" w:rsidRDefault="00744147" w:rsidP="0074414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14:paraId="24C145B0" w14:textId="78F15329" w:rsidR="00744147" w:rsidRPr="00066261" w:rsidRDefault="00744147" w:rsidP="00744147">
            <w:pPr>
              <w:spacing w:before="60" w:after="60"/>
              <w:rPr>
                <w:b/>
                <w:sz w:val="26"/>
                <w:szCs w:val="26"/>
              </w:rPr>
            </w:pPr>
            <w:r w:rsidRPr="00066261">
              <w:rPr>
                <w:b/>
                <w:sz w:val="26"/>
                <w:szCs w:val="26"/>
              </w:rPr>
              <w:t>Kết quả giải quyết TTHC</w:t>
            </w:r>
          </w:p>
        </w:tc>
        <w:tc>
          <w:tcPr>
            <w:tcW w:w="1843" w:type="dxa"/>
          </w:tcPr>
          <w:p w14:paraId="259B2697" w14:textId="77777777" w:rsidR="00744147" w:rsidRPr="00066261" w:rsidRDefault="00744147" w:rsidP="0074414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4C24246E" w14:textId="77777777" w:rsidR="00744147" w:rsidRPr="00066261" w:rsidRDefault="00744147" w:rsidP="0074414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14:paraId="219664EF" w14:textId="70DEDE8F" w:rsidR="00744147" w:rsidRPr="00066261" w:rsidRDefault="00744147" w:rsidP="0074414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4A44EE" w:rsidRPr="002F54EA" w14:paraId="150E0AE9" w14:textId="77777777" w:rsidTr="000802AB">
        <w:trPr>
          <w:trHeight w:val="378"/>
        </w:trPr>
        <w:tc>
          <w:tcPr>
            <w:tcW w:w="846" w:type="dxa"/>
          </w:tcPr>
          <w:p w14:paraId="6389BED2" w14:textId="77777777" w:rsidR="004A44EE" w:rsidRPr="00066261" w:rsidRDefault="004A44EE" w:rsidP="004A44EE">
            <w:pPr>
              <w:pStyle w:val="ListParagraph"/>
              <w:numPr>
                <w:ilvl w:val="1"/>
                <w:numId w:val="8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366A59C7" w14:textId="5D1032B2" w:rsidR="004A44EE" w:rsidRPr="00066261" w:rsidRDefault="004A44EE" w:rsidP="004A44EE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 w:rsidRPr="00066261">
              <w:rPr>
                <w:rFonts w:eastAsia="Times New Roman"/>
                <w:sz w:val="26"/>
                <w:szCs w:val="26"/>
              </w:rPr>
              <w:t>Tỷ lệ hồ sơ TTHC do UBND cấp xã tiếp nhận được giải quyết đúng hạn</w:t>
            </w:r>
          </w:p>
        </w:tc>
        <w:tc>
          <w:tcPr>
            <w:tcW w:w="1843" w:type="dxa"/>
          </w:tcPr>
          <w:p w14:paraId="2902F8D1" w14:textId="5175B898" w:rsidR="004A44EE" w:rsidRPr="00066261" w:rsidRDefault="004A44EE" w:rsidP="004A44EE">
            <w:pPr>
              <w:spacing w:before="60" w:after="60"/>
              <w:jc w:val="center"/>
              <w:rPr>
                <w:rFonts w:eastAsia="Times New Roman"/>
                <w:sz w:val="24"/>
                <w:szCs w:val="24"/>
              </w:rPr>
            </w:pPr>
            <w:r w:rsidRPr="00066261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75" w:type="dxa"/>
          </w:tcPr>
          <w:p w14:paraId="72103560" w14:textId="5C73C092" w:rsidR="004A44EE" w:rsidRPr="00066261" w:rsidRDefault="004A44EE" w:rsidP="004A44E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66261">
              <w:rPr>
                <w:sz w:val="26"/>
                <w:szCs w:val="26"/>
              </w:rPr>
              <w:t>99,93</w:t>
            </w:r>
          </w:p>
        </w:tc>
        <w:tc>
          <w:tcPr>
            <w:tcW w:w="1902" w:type="dxa"/>
          </w:tcPr>
          <w:p w14:paraId="72DCA0B4" w14:textId="6940B1E5" w:rsidR="004A44EE" w:rsidRPr="00066261" w:rsidRDefault="004A44EE" w:rsidP="004A44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A44EE" w:rsidRPr="002F54EA" w14:paraId="277A2CB9" w14:textId="77777777" w:rsidTr="000802AB">
        <w:trPr>
          <w:trHeight w:val="378"/>
        </w:trPr>
        <w:tc>
          <w:tcPr>
            <w:tcW w:w="846" w:type="dxa"/>
          </w:tcPr>
          <w:p w14:paraId="56C54750" w14:textId="77777777" w:rsidR="004A44EE" w:rsidRPr="00066261" w:rsidRDefault="004A44EE" w:rsidP="004A44EE">
            <w:pPr>
              <w:pStyle w:val="ListParagraph"/>
              <w:numPr>
                <w:ilvl w:val="2"/>
                <w:numId w:val="8"/>
              </w:numPr>
              <w:spacing w:before="60" w:after="60"/>
              <w:ind w:left="0" w:firstLine="0"/>
              <w:rPr>
                <w:i/>
                <w:sz w:val="26"/>
                <w:szCs w:val="26"/>
              </w:rPr>
            </w:pPr>
          </w:p>
        </w:tc>
        <w:tc>
          <w:tcPr>
            <w:tcW w:w="7229" w:type="dxa"/>
          </w:tcPr>
          <w:p w14:paraId="694DAA84" w14:textId="49E34C05" w:rsidR="004A44EE" w:rsidRPr="00066261" w:rsidRDefault="004A44EE" w:rsidP="004A44EE">
            <w:pPr>
              <w:spacing w:before="60" w:after="60"/>
              <w:rPr>
                <w:rFonts w:eastAsia="Times New Roman"/>
                <w:i/>
                <w:sz w:val="26"/>
                <w:szCs w:val="26"/>
              </w:rPr>
            </w:pPr>
            <w:r w:rsidRPr="00066261">
              <w:rPr>
                <w:rFonts w:eastAsia="Times New Roman"/>
                <w:i/>
                <w:sz w:val="24"/>
                <w:szCs w:val="24"/>
              </w:rPr>
              <w:t>Tổng số hồ sơ TTHC đã giải quyết xong</w:t>
            </w:r>
          </w:p>
        </w:tc>
        <w:tc>
          <w:tcPr>
            <w:tcW w:w="1843" w:type="dxa"/>
          </w:tcPr>
          <w:p w14:paraId="63937DB7" w14:textId="2FE82ADE" w:rsidR="004A44EE" w:rsidRPr="00066261" w:rsidRDefault="004A44EE" w:rsidP="004A44EE">
            <w:pPr>
              <w:spacing w:before="60" w:after="6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066261">
              <w:rPr>
                <w:rFonts w:eastAsia="Times New Roman"/>
                <w:i/>
                <w:sz w:val="24"/>
                <w:szCs w:val="24"/>
              </w:rPr>
              <w:t>Hồ sơ</w:t>
            </w:r>
          </w:p>
        </w:tc>
        <w:tc>
          <w:tcPr>
            <w:tcW w:w="1175" w:type="dxa"/>
          </w:tcPr>
          <w:p w14:paraId="2C4AC7AC" w14:textId="3B2B8B44" w:rsidR="004A44EE" w:rsidRPr="00066261" w:rsidRDefault="004A44EE" w:rsidP="004A44EE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066261">
              <w:rPr>
                <w:i/>
                <w:sz w:val="26"/>
                <w:szCs w:val="26"/>
              </w:rPr>
              <w:t>3</w:t>
            </w:r>
            <w:r w:rsidR="00066261">
              <w:rPr>
                <w:i/>
                <w:sz w:val="26"/>
                <w:szCs w:val="26"/>
              </w:rPr>
              <w:t>,</w:t>
            </w:r>
            <w:r w:rsidRPr="00066261">
              <w:rPr>
                <w:i/>
                <w:sz w:val="26"/>
                <w:szCs w:val="26"/>
              </w:rPr>
              <w:t>098</w:t>
            </w:r>
          </w:p>
        </w:tc>
        <w:tc>
          <w:tcPr>
            <w:tcW w:w="1902" w:type="dxa"/>
          </w:tcPr>
          <w:p w14:paraId="4BDAE46E" w14:textId="71F57E9F" w:rsidR="004A44EE" w:rsidRPr="00066261" w:rsidRDefault="004A44EE" w:rsidP="004A44EE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</w:p>
        </w:tc>
      </w:tr>
      <w:tr w:rsidR="004A44EE" w:rsidRPr="002F54EA" w14:paraId="1FD46B97" w14:textId="77777777" w:rsidTr="000802AB">
        <w:trPr>
          <w:trHeight w:val="378"/>
        </w:trPr>
        <w:tc>
          <w:tcPr>
            <w:tcW w:w="846" w:type="dxa"/>
          </w:tcPr>
          <w:p w14:paraId="15128A1B" w14:textId="77777777" w:rsidR="004A44EE" w:rsidRPr="00066261" w:rsidRDefault="004A44EE" w:rsidP="004A44EE">
            <w:pPr>
              <w:pStyle w:val="ListParagraph"/>
              <w:numPr>
                <w:ilvl w:val="2"/>
                <w:numId w:val="8"/>
              </w:numPr>
              <w:spacing w:before="60" w:after="60"/>
              <w:ind w:left="0" w:firstLine="0"/>
              <w:rPr>
                <w:i/>
                <w:sz w:val="26"/>
                <w:szCs w:val="26"/>
              </w:rPr>
            </w:pPr>
          </w:p>
        </w:tc>
        <w:tc>
          <w:tcPr>
            <w:tcW w:w="7229" w:type="dxa"/>
          </w:tcPr>
          <w:p w14:paraId="0348D992" w14:textId="6E2C6AC1" w:rsidR="004A44EE" w:rsidRPr="00066261" w:rsidRDefault="004A44EE" w:rsidP="004A44EE">
            <w:pPr>
              <w:spacing w:before="60" w:after="60"/>
              <w:rPr>
                <w:rFonts w:eastAsia="Times New Roman"/>
                <w:i/>
                <w:sz w:val="26"/>
                <w:szCs w:val="26"/>
              </w:rPr>
            </w:pPr>
            <w:r w:rsidRPr="00066261">
              <w:rPr>
                <w:rFonts w:eastAsia="Times New Roman"/>
                <w:i/>
                <w:sz w:val="24"/>
                <w:szCs w:val="24"/>
              </w:rPr>
              <w:t>Số hồ sơ TTHC giải quyết đúng hạn</w:t>
            </w:r>
          </w:p>
        </w:tc>
        <w:tc>
          <w:tcPr>
            <w:tcW w:w="1843" w:type="dxa"/>
          </w:tcPr>
          <w:p w14:paraId="1CCF6C84" w14:textId="39086F97" w:rsidR="004A44EE" w:rsidRPr="00066261" w:rsidRDefault="004A44EE" w:rsidP="004A44EE">
            <w:pPr>
              <w:spacing w:before="60" w:after="6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066261">
              <w:rPr>
                <w:rFonts w:eastAsia="Times New Roman"/>
                <w:i/>
                <w:sz w:val="24"/>
                <w:szCs w:val="24"/>
              </w:rPr>
              <w:t>Hồ sơ</w:t>
            </w:r>
          </w:p>
        </w:tc>
        <w:tc>
          <w:tcPr>
            <w:tcW w:w="1175" w:type="dxa"/>
          </w:tcPr>
          <w:p w14:paraId="5C82B974" w14:textId="66592BFA" w:rsidR="004A44EE" w:rsidRPr="00066261" w:rsidRDefault="004A44EE" w:rsidP="004A44EE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066261">
              <w:rPr>
                <w:i/>
                <w:sz w:val="26"/>
                <w:szCs w:val="26"/>
              </w:rPr>
              <w:t>3</w:t>
            </w:r>
            <w:r w:rsidR="00066261">
              <w:rPr>
                <w:i/>
                <w:sz w:val="26"/>
                <w:szCs w:val="26"/>
              </w:rPr>
              <w:t>,</w:t>
            </w:r>
            <w:r w:rsidRPr="00066261">
              <w:rPr>
                <w:i/>
                <w:sz w:val="26"/>
                <w:szCs w:val="26"/>
              </w:rPr>
              <w:t>096</w:t>
            </w:r>
          </w:p>
        </w:tc>
        <w:tc>
          <w:tcPr>
            <w:tcW w:w="1902" w:type="dxa"/>
          </w:tcPr>
          <w:p w14:paraId="1E117C25" w14:textId="72079132" w:rsidR="004A44EE" w:rsidRPr="00066261" w:rsidRDefault="004A44EE" w:rsidP="004A44EE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</w:p>
        </w:tc>
      </w:tr>
      <w:tr w:rsidR="004A44EE" w:rsidRPr="002F54EA" w14:paraId="55B6CEAD" w14:textId="77777777" w:rsidTr="000802AB">
        <w:trPr>
          <w:trHeight w:val="378"/>
        </w:trPr>
        <w:tc>
          <w:tcPr>
            <w:tcW w:w="846" w:type="dxa"/>
          </w:tcPr>
          <w:p w14:paraId="4A5613BB" w14:textId="77777777" w:rsidR="004A44EE" w:rsidRPr="00066261" w:rsidRDefault="004A44EE" w:rsidP="004A44EE">
            <w:pPr>
              <w:pStyle w:val="ListParagraph"/>
              <w:numPr>
                <w:ilvl w:val="1"/>
                <w:numId w:val="8"/>
              </w:numPr>
              <w:spacing w:before="60" w:after="60"/>
              <w:ind w:left="431" w:hanging="431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633FC8DE" w14:textId="7A5AFEA0" w:rsidR="004A44EE" w:rsidRPr="00066261" w:rsidRDefault="004A44EE" w:rsidP="004A44EE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066261">
              <w:rPr>
                <w:rFonts w:eastAsia="Times New Roman"/>
                <w:sz w:val="26"/>
                <w:szCs w:val="26"/>
              </w:rPr>
              <w:t>Tỷ lệ giải quyết phản ánh, kiến nghị (PAKN) về quy định TTHC</w:t>
            </w:r>
          </w:p>
        </w:tc>
        <w:tc>
          <w:tcPr>
            <w:tcW w:w="1843" w:type="dxa"/>
          </w:tcPr>
          <w:p w14:paraId="2109E7FC" w14:textId="0FE7431A" w:rsidR="004A44EE" w:rsidRPr="00066261" w:rsidRDefault="004A44EE" w:rsidP="004A44EE">
            <w:pPr>
              <w:spacing w:before="60" w:after="60"/>
              <w:jc w:val="center"/>
              <w:rPr>
                <w:rFonts w:eastAsia="Times New Roman"/>
                <w:sz w:val="24"/>
                <w:szCs w:val="24"/>
              </w:rPr>
            </w:pPr>
            <w:r w:rsidRPr="00066261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75" w:type="dxa"/>
          </w:tcPr>
          <w:p w14:paraId="14156147" w14:textId="4A59E5B1" w:rsidR="004A44EE" w:rsidRPr="00066261" w:rsidRDefault="004A44EE" w:rsidP="004A44E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66261">
              <w:rPr>
                <w:sz w:val="26"/>
                <w:szCs w:val="26"/>
              </w:rPr>
              <w:t>81,25</w:t>
            </w:r>
          </w:p>
        </w:tc>
        <w:tc>
          <w:tcPr>
            <w:tcW w:w="1902" w:type="dxa"/>
          </w:tcPr>
          <w:p w14:paraId="13419326" w14:textId="275A19AF" w:rsidR="004A44EE" w:rsidRPr="00066261" w:rsidRDefault="004A44EE" w:rsidP="004A44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A44EE" w:rsidRPr="002F54EA" w14:paraId="5B6E6C44" w14:textId="77777777" w:rsidTr="000802AB">
        <w:trPr>
          <w:trHeight w:val="378"/>
        </w:trPr>
        <w:tc>
          <w:tcPr>
            <w:tcW w:w="846" w:type="dxa"/>
          </w:tcPr>
          <w:p w14:paraId="74AA6016" w14:textId="77777777" w:rsidR="004A44EE" w:rsidRPr="00066261" w:rsidRDefault="004A44EE" w:rsidP="004A44EE">
            <w:pPr>
              <w:pStyle w:val="ListParagraph"/>
              <w:numPr>
                <w:ilvl w:val="2"/>
                <w:numId w:val="8"/>
              </w:numPr>
              <w:spacing w:before="60" w:after="60"/>
              <w:ind w:left="0" w:firstLine="0"/>
              <w:rPr>
                <w:i/>
                <w:sz w:val="26"/>
                <w:szCs w:val="26"/>
              </w:rPr>
            </w:pPr>
          </w:p>
        </w:tc>
        <w:tc>
          <w:tcPr>
            <w:tcW w:w="7229" w:type="dxa"/>
          </w:tcPr>
          <w:p w14:paraId="47352EBE" w14:textId="3F36B4BE" w:rsidR="004A44EE" w:rsidRPr="00066261" w:rsidRDefault="004A44EE" w:rsidP="004A44EE">
            <w:pPr>
              <w:spacing w:before="60" w:after="60"/>
              <w:rPr>
                <w:rFonts w:eastAsia="Times New Roman"/>
                <w:i/>
                <w:sz w:val="24"/>
                <w:szCs w:val="24"/>
              </w:rPr>
            </w:pPr>
            <w:r w:rsidRPr="00066261">
              <w:rPr>
                <w:rFonts w:eastAsia="Times New Roman"/>
                <w:i/>
                <w:sz w:val="24"/>
                <w:szCs w:val="24"/>
              </w:rPr>
              <w:t xml:space="preserve">Tổng số PAKN đã tiếp nhận </w:t>
            </w:r>
            <w:r w:rsidRPr="00066261">
              <w:rPr>
                <w:rFonts w:eastAsia="Times New Roman"/>
                <w:i/>
                <w:iCs/>
                <w:sz w:val="24"/>
                <w:szCs w:val="24"/>
              </w:rPr>
              <w:t>(trực tiếp hoặc do cơ quan có thẩm quyền chuyển đến)</w:t>
            </w:r>
          </w:p>
        </w:tc>
        <w:tc>
          <w:tcPr>
            <w:tcW w:w="1843" w:type="dxa"/>
          </w:tcPr>
          <w:p w14:paraId="5E4F0783" w14:textId="30C0BFEE" w:rsidR="004A44EE" w:rsidRPr="00066261" w:rsidRDefault="004A44EE" w:rsidP="004A44EE">
            <w:pPr>
              <w:spacing w:before="60" w:after="6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066261">
              <w:rPr>
                <w:rFonts w:eastAsia="Times New Roman"/>
                <w:i/>
                <w:sz w:val="24"/>
                <w:szCs w:val="24"/>
              </w:rPr>
              <w:t>PAKN</w:t>
            </w:r>
          </w:p>
        </w:tc>
        <w:tc>
          <w:tcPr>
            <w:tcW w:w="1175" w:type="dxa"/>
          </w:tcPr>
          <w:p w14:paraId="18E01A4A" w14:textId="75CD8F43" w:rsidR="004A44EE" w:rsidRPr="00066261" w:rsidRDefault="004A44EE" w:rsidP="004A44EE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066261">
              <w:rPr>
                <w:i/>
                <w:sz w:val="26"/>
                <w:szCs w:val="26"/>
              </w:rPr>
              <w:t>17</w:t>
            </w:r>
          </w:p>
        </w:tc>
        <w:tc>
          <w:tcPr>
            <w:tcW w:w="1902" w:type="dxa"/>
          </w:tcPr>
          <w:p w14:paraId="685D395C" w14:textId="4698256B" w:rsidR="004A44EE" w:rsidRPr="00066261" w:rsidRDefault="004A44EE" w:rsidP="004A44EE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</w:p>
        </w:tc>
      </w:tr>
      <w:tr w:rsidR="004A44EE" w:rsidRPr="002F54EA" w14:paraId="13678E3F" w14:textId="77777777" w:rsidTr="000802AB">
        <w:trPr>
          <w:trHeight w:val="378"/>
        </w:trPr>
        <w:tc>
          <w:tcPr>
            <w:tcW w:w="846" w:type="dxa"/>
          </w:tcPr>
          <w:p w14:paraId="7133A904" w14:textId="77777777" w:rsidR="004A44EE" w:rsidRPr="00066261" w:rsidRDefault="004A44EE" w:rsidP="004A44EE">
            <w:pPr>
              <w:pStyle w:val="ListParagraph"/>
              <w:numPr>
                <w:ilvl w:val="2"/>
                <w:numId w:val="8"/>
              </w:numPr>
              <w:spacing w:before="60" w:after="60"/>
              <w:ind w:left="0" w:firstLine="0"/>
              <w:rPr>
                <w:i/>
                <w:sz w:val="26"/>
                <w:szCs w:val="26"/>
              </w:rPr>
            </w:pPr>
          </w:p>
        </w:tc>
        <w:tc>
          <w:tcPr>
            <w:tcW w:w="7229" w:type="dxa"/>
          </w:tcPr>
          <w:p w14:paraId="65E7E03C" w14:textId="7C065E99" w:rsidR="004A44EE" w:rsidRPr="00066261" w:rsidRDefault="004A44EE" w:rsidP="004A44EE">
            <w:pPr>
              <w:spacing w:before="60" w:after="60"/>
              <w:rPr>
                <w:rFonts w:eastAsia="Times New Roman"/>
                <w:i/>
                <w:sz w:val="24"/>
                <w:szCs w:val="24"/>
              </w:rPr>
            </w:pPr>
            <w:r w:rsidRPr="00066261">
              <w:rPr>
                <w:rFonts w:eastAsia="Times New Roman"/>
                <w:i/>
                <w:sz w:val="24"/>
                <w:szCs w:val="24"/>
              </w:rPr>
              <w:t>Số PAKN đã giải quyết xong</w:t>
            </w:r>
          </w:p>
        </w:tc>
        <w:tc>
          <w:tcPr>
            <w:tcW w:w="1843" w:type="dxa"/>
          </w:tcPr>
          <w:p w14:paraId="0B92394A" w14:textId="1B680F84" w:rsidR="004A44EE" w:rsidRPr="00066261" w:rsidRDefault="004A44EE" w:rsidP="004A44EE">
            <w:pPr>
              <w:spacing w:before="60" w:after="60"/>
              <w:rPr>
                <w:rFonts w:eastAsia="Times New Roman"/>
                <w:i/>
                <w:sz w:val="24"/>
                <w:szCs w:val="24"/>
              </w:rPr>
            </w:pPr>
            <w:r w:rsidRPr="00066261">
              <w:rPr>
                <w:rFonts w:eastAsia="Times New Roman"/>
                <w:i/>
                <w:sz w:val="24"/>
                <w:szCs w:val="24"/>
              </w:rPr>
              <w:t>PAKN</w:t>
            </w:r>
          </w:p>
        </w:tc>
        <w:tc>
          <w:tcPr>
            <w:tcW w:w="1175" w:type="dxa"/>
          </w:tcPr>
          <w:p w14:paraId="03AC770C" w14:textId="69FE06FB" w:rsidR="004A44EE" w:rsidRPr="00066261" w:rsidRDefault="004A44EE" w:rsidP="004A44EE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066261">
              <w:rPr>
                <w:i/>
                <w:sz w:val="26"/>
                <w:szCs w:val="26"/>
              </w:rPr>
              <w:t>14</w:t>
            </w:r>
          </w:p>
        </w:tc>
        <w:tc>
          <w:tcPr>
            <w:tcW w:w="1902" w:type="dxa"/>
          </w:tcPr>
          <w:p w14:paraId="0A5FAC74" w14:textId="55E0415A" w:rsidR="004A44EE" w:rsidRPr="00066261" w:rsidRDefault="004A44EE" w:rsidP="004A44EE">
            <w:pPr>
              <w:spacing w:before="60" w:after="60"/>
              <w:rPr>
                <w:i/>
                <w:sz w:val="26"/>
                <w:szCs w:val="26"/>
              </w:rPr>
            </w:pPr>
          </w:p>
        </w:tc>
      </w:tr>
    </w:tbl>
    <w:p w14:paraId="333032A8" w14:textId="77777777" w:rsidR="00540E7B" w:rsidRPr="002F54EA" w:rsidRDefault="00540E7B" w:rsidP="00430A21">
      <w:pPr>
        <w:spacing w:after="120"/>
        <w:jc w:val="center"/>
        <w:rPr>
          <w:b/>
          <w:iCs/>
          <w:color w:val="EE0000"/>
          <w:sz w:val="26"/>
          <w:szCs w:val="26"/>
        </w:rPr>
      </w:pPr>
    </w:p>
    <w:p w14:paraId="5B1436B7" w14:textId="77777777" w:rsidR="00E50298" w:rsidRPr="00430A21" w:rsidRDefault="00E50298" w:rsidP="00430A21">
      <w:pPr>
        <w:spacing w:after="120"/>
        <w:jc w:val="center"/>
        <w:rPr>
          <w:b/>
          <w:iCs/>
          <w:color w:val="000000" w:themeColor="text1"/>
          <w:sz w:val="26"/>
          <w:szCs w:val="26"/>
        </w:rPr>
        <w:sectPr w:rsidR="00E50298" w:rsidRPr="00430A21" w:rsidSect="00012F18">
          <w:pgSz w:w="15840" w:h="12240" w:orient="landscape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3183E299" w14:textId="77777777" w:rsidR="00E50298" w:rsidRPr="00430A21" w:rsidRDefault="00E50298" w:rsidP="00430A21">
      <w:pPr>
        <w:spacing w:before="120" w:after="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lastRenderedPageBreak/>
        <w:t>Biểu mẫu 4</w:t>
      </w:r>
    </w:p>
    <w:p w14:paraId="2B98D270" w14:textId="77777777" w:rsidR="00E50298" w:rsidRPr="00430A21" w:rsidRDefault="00E50298" w:rsidP="00430A21">
      <w:pPr>
        <w:spacing w:after="12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t>Cải cách tổ chức bộ máy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2"/>
        <w:gridCol w:w="6739"/>
        <w:gridCol w:w="1950"/>
        <w:gridCol w:w="1392"/>
        <w:gridCol w:w="1902"/>
      </w:tblGrid>
      <w:tr w:rsidR="00430A21" w:rsidRPr="00430A21" w14:paraId="29CEACE7" w14:textId="77777777" w:rsidTr="000802AB">
        <w:trPr>
          <w:tblHeader/>
        </w:trPr>
        <w:tc>
          <w:tcPr>
            <w:tcW w:w="1012" w:type="dxa"/>
            <w:vMerge w:val="restart"/>
          </w:tcPr>
          <w:p w14:paraId="20CDD7C6" w14:textId="77777777" w:rsidR="00E50298" w:rsidRPr="00430A21" w:rsidRDefault="00E50298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6739" w:type="dxa"/>
            <w:vMerge w:val="restart"/>
          </w:tcPr>
          <w:p w14:paraId="13DB8C8B" w14:textId="77777777" w:rsidR="00E50298" w:rsidRPr="00430A21" w:rsidRDefault="00E50298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Chỉ tiêu thống kê</w:t>
            </w:r>
          </w:p>
          <w:p w14:paraId="68AB5A27" w14:textId="77777777" w:rsidR="00E50298" w:rsidRPr="00430A21" w:rsidRDefault="00E50298" w:rsidP="00430A21">
            <w:pPr>
              <w:spacing w:before="60" w:after="6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30A21">
              <w:rPr>
                <w:i/>
                <w:iCs/>
                <w:color w:val="000000" w:themeColor="text1"/>
                <w:sz w:val="26"/>
                <w:szCs w:val="26"/>
              </w:rPr>
              <w:t>(Sử dụng trong kỳ báo cáo hàng quý, 6 tháng, năm)</w:t>
            </w:r>
          </w:p>
        </w:tc>
        <w:tc>
          <w:tcPr>
            <w:tcW w:w="3342" w:type="dxa"/>
            <w:gridSpan w:val="2"/>
          </w:tcPr>
          <w:p w14:paraId="10AE8A13" w14:textId="77777777" w:rsidR="00E50298" w:rsidRPr="00430A21" w:rsidRDefault="00E50298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Kết quả thống kê</w:t>
            </w:r>
          </w:p>
        </w:tc>
        <w:tc>
          <w:tcPr>
            <w:tcW w:w="1902" w:type="dxa"/>
          </w:tcPr>
          <w:p w14:paraId="12F3B0B4" w14:textId="77777777" w:rsidR="00E50298" w:rsidRPr="00430A21" w:rsidRDefault="00E50298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430A21" w:rsidRPr="00430A21" w14:paraId="6E6FAB2E" w14:textId="77777777" w:rsidTr="000802AB">
        <w:trPr>
          <w:tblHeader/>
        </w:trPr>
        <w:tc>
          <w:tcPr>
            <w:tcW w:w="1012" w:type="dxa"/>
            <w:vMerge/>
          </w:tcPr>
          <w:p w14:paraId="78CBE6A4" w14:textId="77777777" w:rsidR="00E50298" w:rsidRPr="00430A21" w:rsidRDefault="00E50298" w:rsidP="00430A21">
            <w:pPr>
              <w:spacing w:before="60" w:after="6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  <w:vMerge/>
          </w:tcPr>
          <w:p w14:paraId="415C21C8" w14:textId="77777777" w:rsidR="00E50298" w:rsidRPr="00430A21" w:rsidRDefault="00E50298" w:rsidP="00430A21">
            <w:pPr>
              <w:spacing w:before="60" w:after="6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50" w:type="dxa"/>
          </w:tcPr>
          <w:p w14:paraId="0688C768" w14:textId="77777777" w:rsidR="00E50298" w:rsidRPr="00430A21" w:rsidRDefault="00E50298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Đơn vị tính</w:t>
            </w:r>
          </w:p>
        </w:tc>
        <w:tc>
          <w:tcPr>
            <w:tcW w:w="1392" w:type="dxa"/>
          </w:tcPr>
          <w:p w14:paraId="48569AC7" w14:textId="77777777" w:rsidR="00E50298" w:rsidRPr="00430A21" w:rsidRDefault="00E50298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Số liệu</w:t>
            </w:r>
          </w:p>
        </w:tc>
        <w:tc>
          <w:tcPr>
            <w:tcW w:w="1902" w:type="dxa"/>
          </w:tcPr>
          <w:p w14:paraId="3D7C8E66" w14:textId="77777777" w:rsidR="00E50298" w:rsidRPr="00430A21" w:rsidRDefault="00E50298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19288A6B" w14:textId="77777777" w:rsidTr="000802AB">
        <w:tc>
          <w:tcPr>
            <w:tcW w:w="1012" w:type="dxa"/>
          </w:tcPr>
          <w:p w14:paraId="3FF928E4" w14:textId="77777777" w:rsidR="00E50298" w:rsidRPr="00430A21" w:rsidRDefault="00E50298" w:rsidP="00430A21">
            <w:pPr>
              <w:pStyle w:val="ListParagraph"/>
              <w:numPr>
                <w:ilvl w:val="0"/>
                <w:numId w:val="10"/>
              </w:numPr>
              <w:spacing w:before="2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54A28CBE" w14:textId="77777777" w:rsidR="00E50298" w:rsidRPr="00430A21" w:rsidRDefault="00E50298" w:rsidP="00430A21">
            <w:pPr>
              <w:spacing w:before="20"/>
              <w:rPr>
                <w:b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color w:val="000000" w:themeColor="text1"/>
                <w:sz w:val="26"/>
                <w:szCs w:val="26"/>
              </w:rPr>
              <w:t>Số liệu về biên chế công chức</w:t>
            </w:r>
          </w:p>
        </w:tc>
        <w:tc>
          <w:tcPr>
            <w:tcW w:w="1950" w:type="dxa"/>
          </w:tcPr>
          <w:p w14:paraId="7AFE2DA9" w14:textId="77777777" w:rsidR="00E50298" w:rsidRPr="00430A21" w:rsidRDefault="00E50298" w:rsidP="00430A21">
            <w:pPr>
              <w:spacing w:before="2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42AA808" w14:textId="77777777" w:rsidR="00E50298" w:rsidRPr="00430A21" w:rsidRDefault="00E50298" w:rsidP="00430A21">
            <w:pPr>
              <w:spacing w:before="2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37CE34A" w14:textId="00B48D91" w:rsidR="00E50298" w:rsidRPr="00430A21" w:rsidRDefault="00E50298" w:rsidP="00BC39AB">
            <w:pPr>
              <w:spacing w:before="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6F7C86A3" w14:textId="77777777" w:rsidTr="000802AB">
        <w:tc>
          <w:tcPr>
            <w:tcW w:w="1012" w:type="dxa"/>
          </w:tcPr>
          <w:p w14:paraId="4352DA27" w14:textId="77777777" w:rsidR="00E50298" w:rsidRPr="00430A21" w:rsidRDefault="00E50298" w:rsidP="00430A21">
            <w:pPr>
              <w:pStyle w:val="ListParagraph"/>
              <w:numPr>
                <w:ilvl w:val="1"/>
                <w:numId w:val="10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5C87D53F" w14:textId="77777777" w:rsidR="00E50298" w:rsidRPr="00430A21" w:rsidRDefault="00E50298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>Tổng số biên chế được giao trong năm</w:t>
            </w:r>
          </w:p>
        </w:tc>
        <w:tc>
          <w:tcPr>
            <w:tcW w:w="1950" w:type="dxa"/>
          </w:tcPr>
          <w:p w14:paraId="620CABE0" w14:textId="77777777" w:rsidR="00E50298" w:rsidRPr="00430A21" w:rsidRDefault="00E50298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392" w:type="dxa"/>
          </w:tcPr>
          <w:p w14:paraId="1B2A8FFC" w14:textId="264151E0" w:rsidR="00E50298" w:rsidRPr="00430A21" w:rsidRDefault="00055C54" w:rsidP="004C753E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902" w:type="dxa"/>
          </w:tcPr>
          <w:p w14:paraId="4AE287B2" w14:textId="0A8E5A20" w:rsidR="00E50298" w:rsidRPr="00430A21" w:rsidRDefault="00AE525E" w:rsidP="00BC39AB">
            <w:pPr>
              <w:spacing w:before="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Không bao gồm 03 biên chế QS</w:t>
            </w:r>
          </w:p>
        </w:tc>
      </w:tr>
      <w:tr w:rsidR="00430A21" w:rsidRPr="00430A21" w14:paraId="791DEEC2" w14:textId="77777777" w:rsidTr="000802AB">
        <w:tc>
          <w:tcPr>
            <w:tcW w:w="1012" w:type="dxa"/>
          </w:tcPr>
          <w:p w14:paraId="1746064A" w14:textId="77777777" w:rsidR="00E50298" w:rsidRPr="00430A21" w:rsidRDefault="00E50298" w:rsidP="00430A21">
            <w:pPr>
              <w:pStyle w:val="ListParagraph"/>
              <w:numPr>
                <w:ilvl w:val="1"/>
                <w:numId w:val="10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746C0E16" w14:textId="77777777" w:rsidR="00E50298" w:rsidRPr="00430A21" w:rsidRDefault="00E50298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>Tổng số biên chế có mặt tại thời điểm báo cáo</w:t>
            </w:r>
          </w:p>
        </w:tc>
        <w:tc>
          <w:tcPr>
            <w:tcW w:w="1950" w:type="dxa"/>
          </w:tcPr>
          <w:p w14:paraId="70654D96" w14:textId="77777777" w:rsidR="00E50298" w:rsidRPr="00430A21" w:rsidRDefault="00E50298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392" w:type="dxa"/>
          </w:tcPr>
          <w:p w14:paraId="795E6D66" w14:textId="6FB78A58" w:rsidR="00E50298" w:rsidRPr="00430A21" w:rsidRDefault="00055C54" w:rsidP="004C753E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902" w:type="dxa"/>
          </w:tcPr>
          <w:p w14:paraId="3697D046" w14:textId="77777777" w:rsidR="00E50298" w:rsidRPr="00430A21" w:rsidRDefault="00E50298" w:rsidP="00BC39AB">
            <w:pPr>
              <w:spacing w:before="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6C693FF3" w14:textId="77777777" w:rsidTr="000802AB">
        <w:tc>
          <w:tcPr>
            <w:tcW w:w="1012" w:type="dxa"/>
          </w:tcPr>
          <w:p w14:paraId="0C5D86CF" w14:textId="77777777" w:rsidR="00E50298" w:rsidRPr="00430A21" w:rsidRDefault="00E50298" w:rsidP="00430A21">
            <w:pPr>
              <w:pStyle w:val="ListParagraph"/>
              <w:numPr>
                <w:ilvl w:val="1"/>
                <w:numId w:val="10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7B097043" w14:textId="176090E4" w:rsidR="00E50298" w:rsidRPr="00430A21" w:rsidRDefault="00E50298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 xml:space="preserve">Số hợp đồng lao động làm việc tại </w:t>
            </w:r>
            <w:r w:rsidR="00160F81" w:rsidRPr="00430A21">
              <w:rPr>
                <w:color w:val="000000" w:themeColor="text1"/>
                <w:sz w:val="26"/>
                <w:szCs w:val="26"/>
              </w:rPr>
              <w:t xml:space="preserve">các </w:t>
            </w:r>
            <w:r w:rsidRPr="00430A21">
              <w:rPr>
                <w:color w:val="000000" w:themeColor="text1"/>
                <w:sz w:val="26"/>
                <w:szCs w:val="26"/>
              </w:rPr>
              <w:t>cơ quan</w:t>
            </w:r>
            <w:r w:rsidR="00160F81" w:rsidRPr="00430A21">
              <w:rPr>
                <w:color w:val="000000" w:themeColor="text1"/>
                <w:sz w:val="26"/>
                <w:szCs w:val="26"/>
              </w:rPr>
              <w:t>, tổ chức</w:t>
            </w:r>
            <w:r w:rsidRPr="00430A21">
              <w:rPr>
                <w:color w:val="000000" w:themeColor="text1"/>
                <w:sz w:val="26"/>
                <w:szCs w:val="26"/>
              </w:rPr>
              <w:t xml:space="preserve"> hành chính</w:t>
            </w:r>
          </w:p>
        </w:tc>
        <w:tc>
          <w:tcPr>
            <w:tcW w:w="1950" w:type="dxa"/>
          </w:tcPr>
          <w:p w14:paraId="3424BBF8" w14:textId="77777777" w:rsidR="00E50298" w:rsidRPr="00430A21" w:rsidRDefault="00E50298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392" w:type="dxa"/>
          </w:tcPr>
          <w:p w14:paraId="004BD5DD" w14:textId="32EED106" w:rsidR="00E50298" w:rsidRPr="00430A21" w:rsidRDefault="00055C54" w:rsidP="004C753E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78583EAC" w14:textId="77777777" w:rsidR="00E50298" w:rsidRPr="00430A21" w:rsidRDefault="00E50298" w:rsidP="00BC39AB">
            <w:pPr>
              <w:spacing w:before="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47CC33A3" w14:textId="77777777" w:rsidTr="000802AB">
        <w:tc>
          <w:tcPr>
            <w:tcW w:w="1012" w:type="dxa"/>
          </w:tcPr>
          <w:p w14:paraId="1CC7320F" w14:textId="77777777" w:rsidR="00E50298" w:rsidRPr="00430A21" w:rsidRDefault="00E50298" w:rsidP="00430A21">
            <w:pPr>
              <w:pStyle w:val="ListParagraph"/>
              <w:numPr>
                <w:ilvl w:val="1"/>
                <w:numId w:val="10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20D828C4" w14:textId="77777777" w:rsidR="00E50298" w:rsidRPr="00430A21" w:rsidRDefault="00E50298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>Số biên chế đã tinh giản trong kỳ báo cáo</w:t>
            </w:r>
          </w:p>
        </w:tc>
        <w:tc>
          <w:tcPr>
            <w:tcW w:w="1950" w:type="dxa"/>
          </w:tcPr>
          <w:p w14:paraId="1FA0AD57" w14:textId="77777777" w:rsidR="00E50298" w:rsidRPr="00430A21" w:rsidRDefault="00E50298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392" w:type="dxa"/>
          </w:tcPr>
          <w:p w14:paraId="722696AE" w14:textId="16588001" w:rsidR="00E50298" w:rsidRPr="00430A21" w:rsidRDefault="0021677B" w:rsidP="004C753E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4D6F7444" w14:textId="77777777" w:rsidR="00E50298" w:rsidRPr="00430A21" w:rsidRDefault="00E50298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06094ECC" w14:textId="77777777" w:rsidTr="000802AB">
        <w:tc>
          <w:tcPr>
            <w:tcW w:w="1012" w:type="dxa"/>
          </w:tcPr>
          <w:p w14:paraId="42CA223F" w14:textId="77777777" w:rsidR="00E50298" w:rsidRPr="00430A21" w:rsidRDefault="00E50298" w:rsidP="00430A21">
            <w:pPr>
              <w:pStyle w:val="ListParagraph"/>
              <w:numPr>
                <w:ilvl w:val="0"/>
                <w:numId w:val="10"/>
              </w:numPr>
              <w:spacing w:before="2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5F909B6F" w14:textId="77777777" w:rsidR="00E50298" w:rsidRPr="00430A21" w:rsidRDefault="00E50298" w:rsidP="00430A21">
            <w:pPr>
              <w:spacing w:before="20"/>
              <w:rPr>
                <w:b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color w:val="000000" w:themeColor="text1"/>
                <w:sz w:val="26"/>
                <w:szCs w:val="26"/>
              </w:rPr>
              <w:t>Số người làm việc hưởng lương từ NSNN tại các đơn vị sự nghiệp công lập</w:t>
            </w:r>
          </w:p>
        </w:tc>
        <w:tc>
          <w:tcPr>
            <w:tcW w:w="1950" w:type="dxa"/>
          </w:tcPr>
          <w:p w14:paraId="49A7D547" w14:textId="77777777" w:rsidR="00E50298" w:rsidRPr="00430A21" w:rsidRDefault="00E50298" w:rsidP="00430A21">
            <w:pPr>
              <w:spacing w:before="2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6ADEA78" w14:textId="0F3B7AF1" w:rsidR="00E50298" w:rsidRPr="00430A21" w:rsidRDefault="00E50298" w:rsidP="004C753E">
            <w:pPr>
              <w:spacing w:before="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</w:tcPr>
          <w:p w14:paraId="1908EA18" w14:textId="32239F15" w:rsidR="00E50298" w:rsidRPr="00430A21" w:rsidRDefault="00E50298" w:rsidP="00BC39AB">
            <w:pPr>
              <w:spacing w:before="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22E44C5E" w14:textId="77777777" w:rsidTr="000802AB">
        <w:tc>
          <w:tcPr>
            <w:tcW w:w="1012" w:type="dxa"/>
          </w:tcPr>
          <w:p w14:paraId="2E20A4CD" w14:textId="77777777" w:rsidR="00E50298" w:rsidRPr="00430A21" w:rsidRDefault="00E50298" w:rsidP="00430A21">
            <w:pPr>
              <w:pStyle w:val="ListParagraph"/>
              <w:numPr>
                <w:ilvl w:val="1"/>
                <w:numId w:val="10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355F2B42" w14:textId="77777777" w:rsidR="00E50298" w:rsidRPr="00430A21" w:rsidRDefault="00E50298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>Tổng số người làm việc được giao</w:t>
            </w:r>
          </w:p>
        </w:tc>
        <w:tc>
          <w:tcPr>
            <w:tcW w:w="1950" w:type="dxa"/>
          </w:tcPr>
          <w:p w14:paraId="1F0B5433" w14:textId="77777777" w:rsidR="00E50298" w:rsidRPr="00430A21" w:rsidRDefault="00E50298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392" w:type="dxa"/>
          </w:tcPr>
          <w:p w14:paraId="10A9FE79" w14:textId="3ED0EB61" w:rsidR="00E50298" w:rsidRPr="00430A21" w:rsidRDefault="00055C54" w:rsidP="004C753E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477</w:t>
            </w:r>
          </w:p>
        </w:tc>
        <w:tc>
          <w:tcPr>
            <w:tcW w:w="1902" w:type="dxa"/>
          </w:tcPr>
          <w:p w14:paraId="6494288B" w14:textId="77777777" w:rsidR="00E50298" w:rsidRPr="00430A21" w:rsidRDefault="00E50298" w:rsidP="00BC39AB">
            <w:pPr>
              <w:spacing w:before="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1CC4E40F" w14:textId="77777777" w:rsidTr="000802AB">
        <w:tc>
          <w:tcPr>
            <w:tcW w:w="1012" w:type="dxa"/>
          </w:tcPr>
          <w:p w14:paraId="2B526CE5" w14:textId="77777777" w:rsidR="00E50298" w:rsidRPr="00430A21" w:rsidRDefault="00E50298" w:rsidP="00430A21">
            <w:pPr>
              <w:pStyle w:val="ListParagraph"/>
              <w:numPr>
                <w:ilvl w:val="1"/>
                <w:numId w:val="10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14285041" w14:textId="554DD4FB" w:rsidR="00E50298" w:rsidRPr="00430A21" w:rsidRDefault="00E50298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>Tổng số người làm việc có mặt</w:t>
            </w:r>
            <w:r w:rsidR="00160F81" w:rsidRPr="00430A21">
              <w:rPr>
                <w:color w:val="000000" w:themeColor="text1"/>
                <w:sz w:val="26"/>
                <w:szCs w:val="26"/>
              </w:rPr>
              <w:t xml:space="preserve"> tại thời điểm báo cáo</w:t>
            </w:r>
          </w:p>
        </w:tc>
        <w:tc>
          <w:tcPr>
            <w:tcW w:w="1950" w:type="dxa"/>
          </w:tcPr>
          <w:p w14:paraId="699B96E4" w14:textId="77777777" w:rsidR="00E50298" w:rsidRPr="00430A21" w:rsidRDefault="00E50298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392" w:type="dxa"/>
          </w:tcPr>
          <w:p w14:paraId="10F89B66" w14:textId="7864273B" w:rsidR="00E50298" w:rsidRPr="00430A21" w:rsidRDefault="00055C54" w:rsidP="004C753E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1902" w:type="dxa"/>
          </w:tcPr>
          <w:p w14:paraId="2C6E411E" w14:textId="77777777" w:rsidR="00E50298" w:rsidRPr="00430A21" w:rsidRDefault="00E50298" w:rsidP="00BC39AB">
            <w:pPr>
              <w:spacing w:before="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52C87340" w14:textId="77777777" w:rsidTr="000802AB">
        <w:tc>
          <w:tcPr>
            <w:tcW w:w="1012" w:type="dxa"/>
          </w:tcPr>
          <w:p w14:paraId="486DC3DA" w14:textId="77777777" w:rsidR="00E50298" w:rsidRPr="00430A21" w:rsidRDefault="00E50298" w:rsidP="00430A21">
            <w:pPr>
              <w:pStyle w:val="ListParagraph"/>
              <w:numPr>
                <w:ilvl w:val="1"/>
                <w:numId w:val="10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35FF6913" w14:textId="77777777" w:rsidR="00E50298" w:rsidRPr="00430A21" w:rsidRDefault="00E50298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>Số người đã tinh giản trong kỳ báo cáo</w:t>
            </w:r>
          </w:p>
        </w:tc>
        <w:tc>
          <w:tcPr>
            <w:tcW w:w="1950" w:type="dxa"/>
          </w:tcPr>
          <w:p w14:paraId="226EC071" w14:textId="77777777" w:rsidR="00E50298" w:rsidRPr="00430A21" w:rsidRDefault="00E50298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392" w:type="dxa"/>
          </w:tcPr>
          <w:p w14:paraId="0DD96DEB" w14:textId="5C336946" w:rsidR="00E50298" w:rsidRPr="00430A21" w:rsidRDefault="0021677B" w:rsidP="004C753E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695A930E" w14:textId="77777777" w:rsidR="00E50298" w:rsidRPr="00430A21" w:rsidRDefault="00E50298" w:rsidP="00BC39AB">
            <w:pPr>
              <w:spacing w:before="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1A73ECF" w14:textId="77777777" w:rsidR="0033130B" w:rsidRPr="00430A21" w:rsidRDefault="0033130B" w:rsidP="00430A21">
      <w:pPr>
        <w:spacing w:after="120"/>
        <w:jc w:val="center"/>
        <w:rPr>
          <w:b/>
          <w:iCs/>
          <w:color w:val="000000" w:themeColor="text1"/>
          <w:sz w:val="26"/>
          <w:szCs w:val="26"/>
        </w:rPr>
        <w:sectPr w:rsidR="0033130B" w:rsidRPr="00430A21" w:rsidSect="00012F18">
          <w:pgSz w:w="15840" w:h="12240" w:orient="landscape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68216855" w14:textId="77777777" w:rsidR="0033130B" w:rsidRPr="00430A21" w:rsidRDefault="0033130B" w:rsidP="00430A21">
      <w:pPr>
        <w:spacing w:before="120" w:after="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lastRenderedPageBreak/>
        <w:t>Biểu mẫu 5</w:t>
      </w:r>
    </w:p>
    <w:p w14:paraId="64AC7C9D" w14:textId="77777777" w:rsidR="0033130B" w:rsidRPr="00430A21" w:rsidRDefault="0033130B" w:rsidP="00430A21">
      <w:pPr>
        <w:spacing w:after="12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t>Cải cách chế độ công vụ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2"/>
        <w:gridCol w:w="6739"/>
        <w:gridCol w:w="2025"/>
        <w:gridCol w:w="1317"/>
        <w:gridCol w:w="1902"/>
      </w:tblGrid>
      <w:tr w:rsidR="00430A21" w:rsidRPr="00430A21" w14:paraId="388D45EB" w14:textId="77777777" w:rsidTr="000802AB">
        <w:trPr>
          <w:tblHeader/>
        </w:trPr>
        <w:tc>
          <w:tcPr>
            <w:tcW w:w="1012" w:type="dxa"/>
            <w:vMerge w:val="restart"/>
          </w:tcPr>
          <w:p w14:paraId="483576EA" w14:textId="77777777" w:rsidR="005328E5" w:rsidRPr="00430A21" w:rsidRDefault="005328E5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6739" w:type="dxa"/>
            <w:vMerge w:val="restart"/>
          </w:tcPr>
          <w:p w14:paraId="461FCDB8" w14:textId="77777777" w:rsidR="005328E5" w:rsidRPr="00430A21" w:rsidRDefault="005328E5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Chỉ tiêu thống kê</w:t>
            </w:r>
          </w:p>
          <w:p w14:paraId="4D23D619" w14:textId="77777777" w:rsidR="005328E5" w:rsidRPr="00430A21" w:rsidRDefault="005328E5" w:rsidP="00430A21">
            <w:pPr>
              <w:spacing w:before="60" w:after="6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30A21">
              <w:rPr>
                <w:i/>
                <w:iCs/>
                <w:color w:val="000000" w:themeColor="text1"/>
                <w:sz w:val="26"/>
                <w:szCs w:val="26"/>
              </w:rPr>
              <w:t xml:space="preserve">(Sử dụng trong kỳ báo cáo hàng quý, </w:t>
            </w:r>
            <w:r w:rsidR="00190E73" w:rsidRPr="00430A21">
              <w:rPr>
                <w:i/>
                <w:iCs/>
                <w:color w:val="000000" w:themeColor="text1"/>
                <w:sz w:val="26"/>
                <w:szCs w:val="26"/>
              </w:rPr>
              <w:t xml:space="preserve">6 tháng, </w:t>
            </w:r>
            <w:r w:rsidRPr="00430A21">
              <w:rPr>
                <w:i/>
                <w:iCs/>
                <w:color w:val="000000" w:themeColor="text1"/>
                <w:sz w:val="26"/>
                <w:szCs w:val="26"/>
              </w:rPr>
              <w:t>năm)</w:t>
            </w:r>
          </w:p>
        </w:tc>
        <w:tc>
          <w:tcPr>
            <w:tcW w:w="3342" w:type="dxa"/>
            <w:gridSpan w:val="2"/>
          </w:tcPr>
          <w:p w14:paraId="72D95725" w14:textId="77777777" w:rsidR="005328E5" w:rsidRPr="00430A21" w:rsidRDefault="005328E5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Kết quả thống kê</w:t>
            </w:r>
          </w:p>
        </w:tc>
        <w:tc>
          <w:tcPr>
            <w:tcW w:w="1902" w:type="dxa"/>
          </w:tcPr>
          <w:p w14:paraId="16F10D05" w14:textId="77777777" w:rsidR="005328E5" w:rsidRPr="00430A21" w:rsidRDefault="005328E5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430A21" w:rsidRPr="00430A21" w14:paraId="1A490066" w14:textId="77777777" w:rsidTr="000802AB">
        <w:trPr>
          <w:tblHeader/>
        </w:trPr>
        <w:tc>
          <w:tcPr>
            <w:tcW w:w="1012" w:type="dxa"/>
            <w:vMerge/>
          </w:tcPr>
          <w:p w14:paraId="1EC01EB1" w14:textId="77777777" w:rsidR="005328E5" w:rsidRPr="00430A21" w:rsidRDefault="005328E5" w:rsidP="00430A21">
            <w:pPr>
              <w:spacing w:before="60" w:after="6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  <w:vMerge/>
          </w:tcPr>
          <w:p w14:paraId="4B66295E" w14:textId="77777777" w:rsidR="005328E5" w:rsidRPr="00430A21" w:rsidRDefault="005328E5" w:rsidP="00430A21">
            <w:pPr>
              <w:spacing w:before="60" w:after="6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25" w:type="dxa"/>
          </w:tcPr>
          <w:p w14:paraId="294DD66A" w14:textId="77777777" w:rsidR="005328E5" w:rsidRPr="00430A21" w:rsidRDefault="005328E5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Đơn vị tính</w:t>
            </w:r>
          </w:p>
        </w:tc>
        <w:tc>
          <w:tcPr>
            <w:tcW w:w="1317" w:type="dxa"/>
          </w:tcPr>
          <w:p w14:paraId="2A275D20" w14:textId="77777777" w:rsidR="005328E5" w:rsidRPr="00430A21" w:rsidRDefault="005328E5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Số liệu</w:t>
            </w:r>
          </w:p>
        </w:tc>
        <w:tc>
          <w:tcPr>
            <w:tcW w:w="1902" w:type="dxa"/>
          </w:tcPr>
          <w:p w14:paraId="432C6C71" w14:textId="77777777" w:rsidR="005328E5" w:rsidRPr="00430A21" w:rsidRDefault="005328E5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75D10972" w14:textId="77777777" w:rsidTr="000802AB">
        <w:tc>
          <w:tcPr>
            <w:tcW w:w="1012" w:type="dxa"/>
          </w:tcPr>
          <w:p w14:paraId="7DA0F842" w14:textId="77777777" w:rsidR="0083677A" w:rsidRPr="00430A21" w:rsidRDefault="0083677A" w:rsidP="00430A21">
            <w:pPr>
              <w:pStyle w:val="ListParagraph"/>
              <w:numPr>
                <w:ilvl w:val="0"/>
                <w:numId w:val="11"/>
              </w:numPr>
              <w:spacing w:before="2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2360E674" w14:textId="77777777" w:rsidR="0083677A" w:rsidRPr="00430A21" w:rsidRDefault="0083677A" w:rsidP="00430A21">
            <w:pPr>
              <w:spacing w:before="20"/>
              <w:rPr>
                <w:b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color w:val="000000" w:themeColor="text1"/>
                <w:sz w:val="26"/>
                <w:szCs w:val="26"/>
              </w:rPr>
              <w:t>Vị trí việc làm của công chức, viên chức</w:t>
            </w:r>
          </w:p>
        </w:tc>
        <w:tc>
          <w:tcPr>
            <w:tcW w:w="2025" w:type="dxa"/>
          </w:tcPr>
          <w:p w14:paraId="5775A7F6" w14:textId="77777777" w:rsidR="0083677A" w:rsidRPr="00430A21" w:rsidRDefault="0083677A" w:rsidP="00430A21">
            <w:pPr>
              <w:spacing w:before="2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7B96E91" w14:textId="77777777" w:rsidR="0083677A" w:rsidRPr="00430A21" w:rsidRDefault="0083677A" w:rsidP="00430A21">
            <w:pPr>
              <w:spacing w:before="2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FD3A795" w14:textId="700B955D" w:rsidR="0083677A" w:rsidRPr="00430A21" w:rsidRDefault="0083677A" w:rsidP="00BC39AB">
            <w:pPr>
              <w:spacing w:before="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50CE538B" w14:textId="77777777" w:rsidTr="000802AB">
        <w:tc>
          <w:tcPr>
            <w:tcW w:w="1012" w:type="dxa"/>
          </w:tcPr>
          <w:p w14:paraId="6F64403D" w14:textId="77777777" w:rsidR="0083677A" w:rsidRPr="00430A21" w:rsidRDefault="0083677A" w:rsidP="00430A21">
            <w:pPr>
              <w:pStyle w:val="ListParagraph"/>
              <w:numPr>
                <w:ilvl w:val="1"/>
                <w:numId w:val="11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74015EAA" w14:textId="77777777" w:rsidR="0083677A" w:rsidRPr="00430A21" w:rsidRDefault="0083677A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>Số cơ quan, tổ chức hành chính đã được phê duyệt vị trí việc làm theo quy định</w:t>
            </w:r>
          </w:p>
        </w:tc>
        <w:tc>
          <w:tcPr>
            <w:tcW w:w="2025" w:type="dxa"/>
          </w:tcPr>
          <w:p w14:paraId="73999F5C" w14:textId="77777777" w:rsidR="0083677A" w:rsidRPr="00430A21" w:rsidRDefault="0083677A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Cơ quan, đơn vị</w:t>
            </w:r>
          </w:p>
        </w:tc>
        <w:tc>
          <w:tcPr>
            <w:tcW w:w="1317" w:type="dxa"/>
          </w:tcPr>
          <w:p w14:paraId="67837325" w14:textId="2592ECFE" w:rsidR="0083677A" w:rsidRPr="00430A21" w:rsidRDefault="004C753E" w:rsidP="0021677B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38E553D8" w14:textId="77777777" w:rsidR="0083677A" w:rsidRPr="00430A21" w:rsidRDefault="0083677A" w:rsidP="00BC39AB">
            <w:pPr>
              <w:spacing w:before="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39BBAEB6" w14:textId="77777777" w:rsidTr="000802AB">
        <w:tc>
          <w:tcPr>
            <w:tcW w:w="1012" w:type="dxa"/>
          </w:tcPr>
          <w:p w14:paraId="1667DFAE" w14:textId="77777777" w:rsidR="0083677A" w:rsidRPr="00430A21" w:rsidRDefault="0083677A" w:rsidP="00430A21">
            <w:pPr>
              <w:pStyle w:val="ListParagraph"/>
              <w:numPr>
                <w:ilvl w:val="1"/>
                <w:numId w:val="11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29FCC412" w14:textId="77777777" w:rsidR="0083677A" w:rsidRPr="00430A21" w:rsidRDefault="0083677A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>Số đơn vị sự nghiệp đã được phê duyệt vị trí việc làm theo quy định</w:t>
            </w:r>
          </w:p>
        </w:tc>
        <w:tc>
          <w:tcPr>
            <w:tcW w:w="2025" w:type="dxa"/>
          </w:tcPr>
          <w:p w14:paraId="60FAA04F" w14:textId="77777777" w:rsidR="0083677A" w:rsidRPr="00430A21" w:rsidRDefault="0083677A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Cơ quan, đơn vị</w:t>
            </w:r>
          </w:p>
        </w:tc>
        <w:tc>
          <w:tcPr>
            <w:tcW w:w="1317" w:type="dxa"/>
          </w:tcPr>
          <w:p w14:paraId="09E4D244" w14:textId="109AA391" w:rsidR="0083677A" w:rsidRPr="00430A21" w:rsidRDefault="004C753E" w:rsidP="0021677B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2A632CD5" w14:textId="77777777" w:rsidR="0083677A" w:rsidRPr="00430A21" w:rsidRDefault="0083677A" w:rsidP="00BC39AB">
            <w:pPr>
              <w:spacing w:before="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23D1A10C" w14:textId="77777777" w:rsidTr="000802AB">
        <w:tc>
          <w:tcPr>
            <w:tcW w:w="1012" w:type="dxa"/>
          </w:tcPr>
          <w:p w14:paraId="702A52F5" w14:textId="77777777" w:rsidR="0083677A" w:rsidRPr="00430A21" w:rsidRDefault="0083677A" w:rsidP="00430A21">
            <w:pPr>
              <w:pStyle w:val="ListParagraph"/>
              <w:numPr>
                <w:ilvl w:val="1"/>
                <w:numId w:val="11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22BD6EDA" w14:textId="77777777" w:rsidR="0083677A" w:rsidRPr="00430A21" w:rsidRDefault="0083677A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>Số cơ quan, tổ chức có vi phạm trong thực hiện vị trí việc làm phát hiện qua thanh tra</w:t>
            </w:r>
          </w:p>
        </w:tc>
        <w:tc>
          <w:tcPr>
            <w:tcW w:w="2025" w:type="dxa"/>
          </w:tcPr>
          <w:p w14:paraId="58525FC2" w14:textId="77777777" w:rsidR="0083677A" w:rsidRPr="00430A21" w:rsidRDefault="0083677A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Cơ quan, đơn vị</w:t>
            </w:r>
          </w:p>
        </w:tc>
        <w:tc>
          <w:tcPr>
            <w:tcW w:w="1317" w:type="dxa"/>
          </w:tcPr>
          <w:p w14:paraId="6B308904" w14:textId="1781BC9B" w:rsidR="0083677A" w:rsidRPr="00430A21" w:rsidRDefault="004C753E" w:rsidP="0021677B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40053BBD" w14:textId="77777777" w:rsidR="0083677A" w:rsidRPr="00430A21" w:rsidRDefault="0083677A" w:rsidP="00BC39AB">
            <w:pPr>
              <w:spacing w:before="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5722C32D" w14:textId="77777777" w:rsidTr="000802AB">
        <w:tc>
          <w:tcPr>
            <w:tcW w:w="1012" w:type="dxa"/>
          </w:tcPr>
          <w:p w14:paraId="3C1C059A" w14:textId="77777777" w:rsidR="0083677A" w:rsidRPr="00430A21" w:rsidRDefault="0083677A" w:rsidP="00430A21">
            <w:pPr>
              <w:pStyle w:val="ListParagraph"/>
              <w:numPr>
                <w:ilvl w:val="0"/>
                <w:numId w:val="11"/>
              </w:numPr>
              <w:spacing w:before="2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1A0FC049" w14:textId="77777777" w:rsidR="0083677A" w:rsidRPr="00430A21" w:rsidRDefault="0083677A" w:rsidP="00430A21">
            <w:pPr>
              <w:spacing w:before="20"/>
              <w:rPr>
                <w:b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color w:val="000000" w:themeColor="text1"/>
                <w:sz w:val="26"/>
                <w:szCs w:val="26"/>
              </w:rPr>
              <w:t>Tuyển dụng công chức, viên chức</w:t>
            </w:r>
          </w:p>
        </w:tc>
        <w:tc>
          <w:tcPr>
            <w:tcW w:w="2025" w:type="dxa"/>
          </w:tcPr>
          <w:p w14:paraId="6950741A" w14:textId="77777777" w:rsidR="0083677A" w:rsidRPr="00430A21" w:rsidRDefault="0083677A" w:rsidP="00430A21">
            <w:pPr>
              <w:spacing w:before="2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E830381" w14:textId="77777777" w:rsidR="0083677A" w:rsidRPr="00430A21" w:rsidRDefault="0083677A" w:rsidP="0021677B">
            <w:pPr>
              <w:spacing w:before="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</w:tcPr>
          <w:p w14:paraId="132A4196" w14:textId="076E0155" w:rsidR="0083677A" w:rsidRPr="00430A21" w:rsidRDefault="0083677A" w:rsidP="00BC39AB">
            <w:pPr>
              <w:spacing w:before="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08D89A9B" w14:textId="77777777" w:rsidTr="000802AB">
        <w:tc>
          <w:tcPr>
            <w:tcW w:w="1012" w:type="dxa"/>
          </w:tcPr>
          <w:p w14:paraId="6BA66B37" w14:textId="77777777" w:rsidR="0083677A" w:rsidRPr="00430A21" w:rsidRDefault="0083677A" w:rsidP="00430A21">
            <w:pPr>
              <w:pStyle w:val="ListParagraph"/>
              <w:numPr>
                <w:ilvl w:val="1"/>
                <w:numId w:val="11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6A6BFCF6" w14:textId="77777777" w:rsidR="0083677A" w:rsidRPr="00430A21" w:rsidRDefault="0083677A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>Số công chức được tuyển dụng (thi tuyển, xét tuyển)</w:t>
            </w:r>
          </w:p>
        </w:tc>
        <w:tc>
          <w:tcPr>
            <w:tcW w:w="2025" w:type="dxa"/>
          </w:tcPr>
          <w:p w14:paraId="4BD45D6E" w14:textId="77777777" w:rsidR="0083677A" w:rsidRPr="00430A21" w:rsidRDefault="0083677A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317" w:type="dxa"/>
          </w:tcPr>
          <w:p w14:paraId="2D112CAA" w14:textId="672D525C" w:rsidR="0083677A" w:rsidRPr="00430A21" w:rsidRDefault="004C753E" w:rsidP="0021677B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06EB3839" w14:textId="77777777" w:rsidR="0083677A" w:rsidRPr="00430A21" w:rsidRDefault="0083677A" w:rsidP="00BC39AB">
            <w:pPr>
              <w:spacing w:before="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1B39F520" w14:textId="77777777" w:rsidTr="000802AB">
        <w:tc>
          <w:tcPr>
            <w:tcW w:w="1012" w:type="dxa"/>
          </w:tcPr>
          <w:p w14:paraId="203E0420" w14:textId="77777777" w:rsidR="0083677A" w:rsidRPr="00430A21" w:rsidRDefault="0083677A" w:rsidP="00430A21">
            <w:pPr>
              <w:pStyle w:val="ListParagraph"/>
              <w:numPr>
                <w:ilvl w:val="1"/>
                <w:numId w:val="11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06310CBB" w14:textId="77777777" w:rsidR="0083677A" w:rsidRPr="00430A21" w:rsidRDefault="0083677A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>Số viên chức được tuyển dụng (thi tuyển, xét tuyển).</w:t>
            </w:r>
          </w:p>
        </w:tc>
        <w:tc>
          <w:tcPr>
            <w:tcW w:w="2025" w:type="dxa"/>
          </w:tcPr>
          <w:p w14:paraId="22C211E4" w14:textId="77777777" w:rsidR="0083677A" w:rsidRPr="00430A21" w:rsidRDefault="0083677A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317" w:type="dxa"/>
          </w:tcPr>
          <w:p w14:paraId="0A3514E6" w14:textId="50BD7B46" w:rsidR="0083677A" w:rsidRPr="00430A21" w:rsidRDefault="004C753E" w:rsidP="0021677B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316F7075" w14:textId="77777777" w:rsidR="0083677A" w:rsidRPr="00430A21" w:rsidRDefault="0083677A" w:rsidP="00BC39AB">
            <w:pPr>
              <w:spacing w:before="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459DCA23" w14:textId="77777777" w:rsidTr="000802AB">
        <w:tc>
          <w:tcPr>
            <w:tcW w:w="1012" w:type="dxa"/>
          </w:tcPr>
          <w:p w14:paraId="605A70E9" w14:textId="77777777" w:rsidR="00160F81" w:rsidRPr="00430A21" w:rsidRDefault="00160F81" w:rsidP="00430A21">
            <w:pPr>
              <w:pStyle w:val="ListParagraph"/>
              <w:numPr>
                <w:ilvl w:val="0"/>
                <w:numId w:val="11"/>
              </w:numPr>
              <w:spacing w:before="2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08AA778F" w14:textId="33976589" w:rsidR="00160F81" w:rsidRPr="00430A21" w:rsidRDefault="00160F81" w:rsidP="00430A21">
            <w:pPr>
              <w:spacing w:before="20"/>
              <w:rPr>
                <w:b/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Số lượng lãnh đạo quản lý được tuyển chọn, bổ nhiệm thông qua thi tuyển </w:t>
            </w:r>
            <w:r w:rsidRPr="00430A21">
              <w:rPr>
                <w:rFonts w:eastAsia="Times New Roman"/>
                <w:bCs/>
                <w:i/>
                <w:iCs/>
                <w:color w:val="000000" w:themeColor="text1"/>
                <w:sz w:val="24"/>
                <w:szCs w:val="24"/>
              </w:rPr>
              <w:t>(Lũy kế từ đầu năm)</w:t>
            </w:r>
          </w:p>
        </w:tc>
        <w:tc>
          <w:tcPr>
            <w:tcW w:w="2025" w:type="dxa"/>
          </w:tcPr>
          <w:p w14:paraId="0EB9656B" w14:textId="78016EF8" w:rsidR="00160F81" w:rsidRPr="00430A21" w:rsidRDefault="00160F81" w:rsidP="00430A21">
            <w:pPr>
              <w:spacing w:before="20"/>
              <w:rPr>
                <w:b/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317" w:type="dxa"/>
          </w:tcPr>
          <w:p w14:paraId="797483BF" w14:textId="0490C6C5" w:rsidR="00160F81" w:rsidRPr="00430A21" w:rsidRDefault="00190C93" w:rsidP="0021677B">
            <w:pPr>
              <w:spacing w:before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05EF3A57" w14:textId="77777777" w:rsidR="00160F81" w:rsidRPr="00430A21" w:rsidRDefault="00160F81" w:rsidP="00BC39AB">
            <w:pPr>
              <w:spacing w:before="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1F82EF27" w14:textId="77777777" w:rsidTr="000802AB">
        <w:tc>
          <w:tcPr>
            <w:tcW w:w="1012" w:type="dxa"/>
          </w:tcPr>
          <w:p w14:paraId="43A9122A" w14:textId="77777777" w:rsidR="00160F81" w:rsidRPr="00430A21" w:rsidRDefault="00160F81" w:rsidP="00430A21">
            <w:pPr>
              <w:pStyle w:val="ListParagraph"/>
              <w:numPr>
                <w:ilvl w:val="0"/>
                <w:numId w:val="11"/>
              </w:numPr>
              <w:spacing w:before="2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482AA6C8" w14:textId="6A86B135" w:rsidR="00160F81" w:rsidRPr="00430A21" w:rsidRDefault="00160F81" w:rsidP="00430A21">
            <w:pPr>
              <w:spacing w:before="20"/>
              <w:rPr>
                <w:b/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b/>
                <w:iCs/>
                <w:color w:val="000000" w:themeColor="text1"/>
                <w:sz w:val="24"/>
                <w:szCs w:val="24"/>
              </w:rPr>
              <w:t xml:space="preserve">Số lượng cán bộ, công chức, viên chức bị kỷ luật </w:t>
            </w: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(cả về Đảng và chính quyền).</w:t>
            </w:r>
          </w:p>
        </w:tc>
        <w:tc>
          <w:tcPr>
            <w:tcW w:w="2025" w:type="dxa"/>
          </w:tcPr>
          <w:p w14:paraId="274D121C" w14:textId="77777777" w:rsidR="00160F81" w:rsidRPr="00430A21" w:rsidRDefault="00160F81" w:rsidP="00430A21">
            <w:pPr>
              <w:spacing w:before="2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2BC92A3" w14:textId="7B53C786" w:rsidR="00160F81" w:rsidRPr="00430A21" w:rsidRDefault="00190C93" w:rsidP="0021677B">
            <w:pPr>
              <w:spacing w:before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27526895" w14:textId="2235C6C3" w:rsidR="00160F81" w:rsidRPr="00430A21" w:rsidRDefault="00160F81" w:rsidP="00BC39AB">
            <w:pPr>
              <w:spacing w:before="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17BF0F91" w14:textId="77777777" w:rsidTr="000802AB">
        <w:tc>
          <w:tcPr>
            <w:tcW w:w="1012" w:type="dxa"/>
          </w:tcPr>
          <w:p w14:paraId="5DD7D3BA" w14:textId="77777777" w:rsidR="00160F81" w:rsidRPr="00430A21" w:rsidRDefault="00160F81" w:rsidP="00430A21">
            <w:pPr>
              <w:pStyle w:val="ListParagraph"/>
              <w:numPr>
                <w:ilvl w:val="1"/>
                <w:numId w:val="11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3BE272EB" w14:textId="3869F923" w:rsidR="00160F81" w:rsidRPr="00430A21" w:rsidRDefault="00160F81" w:rsidP="00965B37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 xml:space="preserve">Số lãnh đạo UBND cấp </w:t>
            </w:r>
            <w:r w:rsidR="003E4214" w:rsidRPr="00430A21">
              <w:rPr>
                <w:color w:val="000000" w:themeColor="text1"/>
                <w:sz w:val="26"/>
                <w:szCs w:val="26"/>
              </w:rPr>
              <w:t>xã</w:t>
            </w:r>
            <w:r w:rsidRPr="00430A21">
              <w:rPr>
                <w:color w:val="000000" w:themeColor="text1"/>
                <w:sz w:val="26"/>
                <w:szCs w:val="26"/>
              </w:rPr>
              <w:t xml:space="preserve"> bị kỷ luật.</w:t>
            </w:r>
          </w:p>
        </w:tc>
        <w:tc>
          <w:tcPr>
            <w:tcW w:w="2025" w:type="dxa"/>
          </w:tcPr>
          <w:p w14:paraId="795F6DDF" w14:textId="77777777" w:rsidR="00160F81" w:rsidRPr="00430A21" w:rsidRDefault="00160F81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317" w:type="dxa"/>
          </w:tcPr>
          <w:p w14:paraId="5D06EF4F" w14:textId="71301198" w:rsidR="00160F81" w:rsidRPr="00430A21" w:rsidRDefault="00190C93" w:rsidP="0021677B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6E1787BB" w14:textId="77777777" w:rsidR="00160F81" w:rsidRPr="00430A21" w:rsidRDefault="00160F81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6CF930FE" w14:textId="77777777" w:rsidTr="000802AB">
        <w:tc>
          <w:tcPr>
            <w:tcW w:w="1012" w:type="dxa"/>
          </w:tcPr>
          <w:p w14:paraId="17C4E041" w14:textId="77777777" w:rsidR="00160F81" w:rsidRPr="00430A21" w:rsidRDefault="00160F81" w:rsidP="00430A21">
            <w:pPr>
              <w:pStyle w:val="ListParagraph"/>
              <w:numPr>
                <w:ilvl w:val="1"/>
                <w:numId w:val="11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76DBE864" w14:textId="7B6312E1" w:rsidR="00160F81" w:rsidRPr="00430A21" w:rsidRDefault="00160F81" w:rsidP="00965B37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 xml:space="preserve">Số lãnh đạo cấp phòng UBND cấp </w:t>
            </w:r>
            <w:r w:rsidR="003E4214" w:rsidRPr="00430A21">
              <w:rPr>
                <w:color w:val="000000" w:themeColor="text1"/>
                <w:sz w:val="26"/>
                <w:szCs w:val="26"/>
              </w:rPr>
              <w:t>xã</w:t>
            </w:r>
            <w:r w:rsidRPr="00430A21">
              <w:rPr>
                <w:color w:val="000000" w:themeColor="text1"/>
                <w:sz w:val="26"/>
                <w:szCs w:val="26"/>
              </w:rPr>
              <w:t xml:space="preserve"> bị kỷ luật.</w:t>
            </w:r>
          </w:p>
        </w:tc>
        <w:tc>
          <w:tcPr>
            <w:tcW w:w="2025" w:type="dxa"/>
          </w:tcPr>
          <w:p w14:paraId="6D6F28CE" w14:textId="77777777" w:rsidR="00160F81" w:rsidRPr="00430A21" w:rsidRDefault="00160F81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317" w:type="dxa"/>
          </w:tcPr>
          <w:p w14:paraId="5C7D5701" w14:textId="4FD6F1A8" w:rsidR="00160F81" w:rsidRPr="00430A21" w:rsidRDefault="00190C93" w:rsidP="0021677B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4F7F980E" w14:textId="77777777" w:rsidR="00160F81" w:rsidRPr="00430A21" w:rsidRDefault="00160F81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</w:p>
        </w:tc>
      </w:tr>
      <w:tr w:rsidR="00430A21" w:rsidRPr="00430A21" w14:paraId="645B6D45" w14:textId="77777777" w:rsidTr="000802AB">
        <w:tc>
          <w:tcPr>
            <w:tcW w:w="1012" w:type="dxa"/>
          </w:tcPr>
          <w:p w14:paraId="2ED96D4C" w14:textId="77777777" w:rsidR="00160F81" w:rsidRPr="00430A21" w:rsidRDefault="00160F81" w:rsidP="00430A21">
            <w:pPr>
              <w:pStyle w:val="ListParagraph"/>
              <w:numPr>
                <w:ilvl w:val="1"/>
                <w:numId w:val="11"/>
              </w:numPr>
              <w:spacing w:before="20"/>
              <w:ind w:left="431" w:hanging="4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39" w:type="dxa"/>
          </w:tcPr>
          <w:p w14:paraId="6642BB2C" w14:textId="77777777" w:rsidR="00160F81" w:rsidRPr="00430A21" w:rsidRDefault="00160F81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color w:val="000000" w:themeColor="text1"/>
                <w:sz w:val="26"/>
                <w:szCs w:val="26"/>
              </w:rPr>
              <w:t>Số người làm việc hưởng lương từ NSNN tại các đơn vị SNCL bị kỷ luật.</w:t>
            </w:r>
          </w:p>
        </w:tc>
        <w:tc>
          <w:tcPr>
            <w:tcW w:w="2025" w:type="dxa"/>
          </w:tcPr>
          <w:p w14:paraId="29137A87" w14:textId="77777777" w:rsidR="00160F81" w:rsidRPr="00430A21" w:rsidRDefault="00160F81" w:rsidP="00430A21">
            <w:pPr>
              <w:spacing w:before="20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317" w:type="dxa"/>
          </w:tcPr>
          <w:p w14:paraId="6B5043F7" w14:textId="49D517BB" w:rsidR="00160F81" w:rsidRPr="00430A21" w:rsidRDefault="00190C93" w:rsidP="0021677B">
            <w:pPr>
              <w:spacing w:befor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014C3A0B" w14:textId="77777777" w:rsidR="00160F81" w:rsidRPr="00430A21" w:rsidRDefault="00160F81" w:rsidP="00430A21">
            <w:pPr>
              <w:spacing w:before="2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27BCF87" w14:textId="77777777" w:rsidR="00891E6A" w:rsidRPr="00430A21" w:rsidRDefault="00891E6A" w:rsidP="00430A21">
      <w:pPr>
        <w:rPr>
          <w:color w:val="000000" w:themeColor="text1"/>
        </w:rPr>
      </w:pPr>
    </w:p>
    <w:p w14:paraId="02D53CB9" w14:textId="77777777" w:rsidR="006B1088" w:rsidRPr="00430A21" w:rsidRDefault="006B1088" w:rsidP="00430A21">
      <w:pPr>
        <w:rPr>
          <w:color w:val="000000" w:themeColor="text1"/>
        </w:rPr>
        <w:sectPr w:rsidR="006B1088" w:rsidRPr="00430A21" w:rsidSect="00012F18">
          <w:pgSz w:w="15840" w:h="12240" w:orient="landscape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49872E0B" w14:textId="77777777" w:rsidR="006B1088" w:rsidRPr="00430A21" w:rsidRDefault="006B1088" w:rsidP="00430A21">
      <w:pPr>
        <w:spacing w:before="120" w:after="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lastRenderedPageBreak/>
        <w:t>Biểu mẫu 6</w:t>
      </w:r>
    </w:p>
    <w:p w14:paraId="61FE359C" w14:textId="77777777" w:rsidR="006B1088" w:rsidRPr="00430A21" w:rsidRDefault="006B1088" w:rsidP="00430A21">
      <w:pPr>
        <w:spacing w:after="12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t>Cải cách tài chính công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2"/>
        <w:gridCol w:w="6739"/>
        <w:gridCol w:w="1950"/>
        <w:gridCol w:w="1392"/>
        <w:gridCol w:w="1902"/>
      </w:tblGrid>
      <w:tr w:rsidR="007C041D" w:rsidRPr="007C041D" w14:paraId="2E42763D" w14:textId="77777777" w:rsidTr="000802AB">
        <w:trPr>
          <w:tblHeader/>
        </w:trPr>
        <w:tc>
          <w:tcPr>
            <w:tcW w:w="1012" w:type="dxa"/>
            <w:vMerge w:val="restart"/>
          </w:tcPr>
          <w:p w14:paraId="705B9BCD" w14:textId="77777777" w:rsidR="006B1088" w:rsidRPr="007C041D" w:rsidRDefault="006B1088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C041D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739" w:type="dxa"/>
            <w:vMerge w:val="restart"/>
          </w:tcPr>
          <w:p w14:paraId="05750A87" w14:textId="77777777" w:rsidR="006B1088" w:rsidRPr="007C041D" w:rsidRDefault="006B1088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C041D">
              <w:rPr>
                <w:b/>
                <w:bCs/>
                <w:sz w:val="26"/>
                <w:szCs w:val="26"/>
              </w:rPr>
              <w:t>Chỉ tiêu thống kê</w:t>
            </w:r>
          </w:p>
          <w:p w14:paraId="762184AD" w14:textId="77777777" w:rsidR="006B1088" w:rsidRPr="007C041D" w:rsidRDefault="006B1088" w:rsidP="00430A21">
            <w:pPr>
              <w:spacing w:before="60" w:after="60"/>
              <w:jc w:val="center"/>
              <w:rPr>
                <w:i/>
                <w:iCs/>
                <w:sz w:val="26"/>
                <w:szCs w:val="26"/>
              </w:rPr>
            </w:pPr>
            <w:r w:rsidRPr="007C041D">
              <w:rPr>
                <w:i/>
                <w:iCs/>
                <w:sz w:val="26"/>
                <w:szCs w:val="26"/>
              </w:rPr>
              <w:t>(Sử dụng trong kỳ báo cáo hàng quý, 6 tháng, năm)</w:t>
            </w:r>
          </w:p>
        </w:tc>
        <w:tc>
          <w:tcPr>
            <w:tcW w:w="3342" w:type="dxa"/>
            <w:gridSpan w:val="2"/>
          </w:tcPr>
          <w:p w14:paraId="7EEBE46B" w14:textId="77777777" w:rsidR="006B1088" w:rsidRPr="007C041D" w:rsidRDefault="006B1088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C041D">
              <w:rPr>
                <w:b/>
                <w:bCs/>
                <w:sz w:val="26"/>
                <w:szCs w:val="26"/>
              </w:rPr>
              <w:t>Kết quả thống kê</w:t>
            </w:r>
          </w:p>
        </w:tc>
        <w:tc>
          <w:tcPr>
            <w:tcW w:w="1902" w:type="dxa"/>
          </w:tcPr>
          <w:p w14:paraId="3AA6DB93" w14:textId="77777777" w:rsidR="006B1088" w:rsidRPr="007C041D" w:rsidRDefault="006B1088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C041D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7C041D" w:rsidRPr="007C041D" w14:paraId="5A346AA8" w14:textId="77777777" w:rsidTr="000802AB">
        <w:trPr>
          <w:tblHeader/>
        </w:trPr>
        <w:tc>
          <w:tcPr>
            <w:tcW w:w="1012" w:type="dxa"/>
            <w:vMerge/>
          </w:tcPr>
          <w:p w14:paraId="46BEC1D9" w14:textId="77777777" w:rsidR="006B1088" w:rsidRPr="007C041D" w:rsidRDefault="006B1088" w:rsidP="00430A21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9" w:type="dxa"/>
            <w:vMerge/>
          </w:tcPr>
          <w:p w14:paraId="1F1F8ACF" w14:textId="77777777" w:rsidR="006B1088" w:rsidRPr="007C041D" w:rsidRDefault="006B1088" w:rsidP="00430A21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0" w:type="dxa"/>
          </w:tcPr>
          <w:p w14:paraId="181CED09" w14:textId="77777777" w:rsidR="006B1088" w:rsidRPr="007C041D" w:rsidRDefault="006B1088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C041D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392" w:type="dxa"/>
          </w:tcPr>
          <w:p w14:paraId="28BE30D6" w14:textId="77777777" w:rsidR="006B1088" w:rsidRPr="007C041D" w:rsidRDefault="006B1088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C041D">
              <w:rPr>
                <w:b/>
                <w:bCs/>
                <w:sz w:val="26"/>
                <w:szCs w:val="26"/>
              </w:rPr>
              <w:t>Số liệu</w:t>
            </w:r>
          </w:p>
        </w:tc>
        <w:tc>
          <w:tcPr>
            <w:tcW w:w="1902" w:type="dxa"/>
          </w:tcPr>
          <w:p w14:paraId="23644EEC" w14:textId="77777777" w:rsidR="006B1088" w:rsidRPr="007C041D" w:rsidRDefault="006B1088" w:rsidP="00430A2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041D" w:rsidRPr="007C041D" w14:paraId="218C3EF2" w14:textId="77777777" w:rsidTr="000802AB">
        <w:tc>
          <w:tcPr>
            <w:tcW w:w="1012" w:type="dxa"/>
          </w:tcPr>
          <w:p w14:paraId="3CBB1FA0" w14:textId="77777777" w:rsidR="004C5B5D" w:rsidRPr="007C041D" w:rsidRDefault="004C5B5D" w:rsidP="00430A21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9" w:type="dxa"/>
          </w:tcPr>
          <w:p w14:paraId="71B91922" w14:textId="553F3701" w:rsidR="004C5B5D" w:rsidRPr="007C041D" w:rsidRDefault="004C5B5D" w:rsidP="00430A21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7C041D">
              <w:rPr>
                <w:b/>
                <w:bCs/>
                <w:sz w:val="26"/>
                <w:szCs w:val="26"/>
              </w:rPr>
              <w:t>Tỷ lệ thực hiện Kế hoạch giải ngân vốn đầu tư công</w:t>
            </w:r>
          </w:p>
        </w:tc>
        <w:tc>
          <w:tcPr>
            <w:tcW w:w="1950" w:type="dxa"/>
          </w:tcPr>
          <w:p w14:paraId="65062FA6" w14:textId="752DF8E0" w:rsidR="004C5B5D" w:rsidRPr="007C041D" w:rsidRDefault="004C5B5D" w:rsidP="009675E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C041D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92" w:type="dxa"/>
          </w:tcPr>
          <w:p w14:paraId="395EEEB6" w14:textId="31B303AA" w:rsidR="004C5B5D" w:rsidRPr="007C041D" w:rsidRDefault="004C5B5D" w:rsidP="00E95C7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C041D">
              <w:rPr>
                <w:b/>
                <w:sz w:val="24"/>
                <w:szCs w:val="24"/>
              </w:rPr>
              <w:t>= b/a*100</w:t>
            </w:r>
          </w:p>
        </w:tc>
        <w:tc>
          <w:tcPr>
            <w:tcW w:w="1902" w:type="dxa"/>
          </w:tcPr>
          <w:p w14:paraId="09F89C2E" w14:textId="598F8374" w:rsidR="004C5B5D" w:rsidRPr="007C041D" w:rsidRDefault="004C5B5D" w:rsidP="00BC39AB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041D" w:rsidRPr="007C041D" w14:paraId="28F0227D" w14:textId="77777777" w:rsidTr="000802AB">
        <w:tc>
          <w:tcPr>
            <w:tcW w:w="1012" w:type="dxa"/>
          </w:tcPr>
          <w:p w14:paraId="6F30261E" w14:textId="77777777" w:rsidR="004C5B5D" w:rsidRPr="007C041D" w:rsidRDefault="004C5B5D" w:rsidP="00430A21">
            <w:pPr>
              <w:pStyle w:val="ListParagraph"/>
              <w:numPr>
                <w:ilvl w:val="1"/>
                <w:numId w:val="12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739" w:type="dxa"/>
          </w:tcPr>
          <w:p w14:paraId="25334CBA" w14:textId="7FB1AF91" w:rsidR="004C5B5D" w:rsidRPr="007C041D" w:rsidRDefault="004C5B5D" w:rsidP="00430A21">
            <w:pPr>
              <w:spacing w:before="60" w:after="60"/>
              <w:rPr>
                <w:sz w:val="26"/>
                <w:szCs w:val="26"/>
              </w:rPr>
            </w:pPr>
            <w:r w:rsidRPr="007C041D">
              <w:rPr>
                <w:rFonts w:eastAsia="Times New Roman"/>
                <w:sz w:val="24"/>
                <w:szCs w:val="24"/>
              </w:rPr>
              <w:t>Kế hoạch được giao</w:t>
            </w:r>
          </w:p>
        </w:tc>
        <w:tc>
          <w:tcPr>
            <w:tcW w:w="1950" w:type="dxa"/>
          </w:tcPr>
          <w:p w14:paraId="3C1350EA" w14:textId="5EA95A2A" w:rsidR="004C5B5D" w:rsidRPr="007C041D" w:rsidRDefault="004C5B5D" w:rsidP="009675E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C041D">
              <w:rPr>
                <w:rFonts w:eastAsia="Times New Roman"/>
                <w:sz w:val="24"/>
                <w:szCs w:val="24"/>
              </w:rPr>
              <w:t>Triệu đồng</w:t>
            </w:r>
          </w:p>
        </w:tc>
        <w:tc>
          <w:tcPr>
            <w:tcW w:w="1392" w:type="dxa"/>
          </w:tcPr>
          <w:p w14:paraId="4C13F693" w14:textId="3BA04D13" w:rsidR="004C5B5D" w:rsidRPr="007C041D" w:rsidRDefault="004C5B5D" w:rsidP="00E95C7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C041D">
              <w:rPr>
                <w:sz w:val="24"/>
                <w:szCs w:val="24"/>
              </w:rPr>
              <w:t>a</w:t>
            </w:r>
          </w:p>
        </w:tc>
        <w:tc>
          <w:tcPr>
            <w:tcW w:w="1902" w:type="dxa"/>
          </w:tcPr>
          <w:p w14:paraId="34E74FE0" w14:textId="77777777" w:rsidR="004C5B5D" w:rsidRPr="007C041D" w:rsidRDefault="004C5B5D" w:rsidP="00BC39A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7C041D" w:rsidRPr="007C041D" w14:paraId="05CD69E3" w14:textId="77777777" w:rsidTr="000802AB">
        <w:tc>
          <w:tcPr>
            <w:tcW w:w="1012" w:type="dxa"/>
          </w:tcPr>
          <w:p w14:paraId="2DDFD86D" w14:textId="77777777" w:rsidR="004C5B5D" w:rsidRPr="007C041D" w:rsidRDefault="004C5B5D" w:rsidP="00430A21">
            <w:pPr>
              <w:pStyle w:val="ListParagraph"/>
              <w:numPr>
                <w:ilvl w:val="1"/>
                <w:numId w:val="12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739" w:type="dxa"/>
          </w:tcPr>
          <w:p w14:paraId="7F7E9AFF" w14:textId="21F4ED47" w:rsidR="004C5B5D" w:rsidRPr="007C041D" w:rsidRDefault="004C5B5D" w:rsidP="00430A21">
            <w:pPr>
              <w:spacing w:before="60" w:after="60"/>
              <w:rPr>
                <w:sz w:val="26"/>
                <w:szCs w:val="26"/>
              </w:rPr>
            </w:pPr>
            <w:r w:rsidRPr="007C041D">
              <w:rPr>
                <w:rFonts w:eastAsia="Times New Roman"/>
                <w:sz w:val="24"/>
                <w:szCs w:val="24"/>
              </w:rPr>
              <w:t>Đã thực hiện</w:t>
            </w:r>
          </w:p>
        </w:tc>
        <w:tc>
          <w:tcPr>
            <w:tcW w:w="1950" w:type="dxa"/>
          </w:tcPr>
          <w:p w14:paraId="370D1AD4" w14:textId="4C3F8579" w:rsidR="004C5B5D" w:rsidRPr="007C041D" w:rsidRDefault="004C5B5D" w:rsidP="009675E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C041D">
              <w:rPr>
                <w:rFonts w:eastAsia="Times New Roman"/>
                <w:sz w:val="24"/>
                <w:szCs w:val="24"/>
              </w:rPr>
              <w:t>Triệu đồng</w:t>
            </w:r>
          </w:p>
        </w:tc>
        <w:tc>
          <w:tcPr>
            <w:tcW w:w="1392" w:type="dxa"/>
          </w:tcPr>
          <w:p w14:paraId="0CCB09F7" w14:textId="0FB9B436" w:rsidR="004C5B5D" w:rsidRPr="007C041D" w:rsidRDefault="004C5B5D" w:rsidP="00E95C7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C041D">
              <w:rPr>
                <w:sz w:val="24"/>
                <w:szCs w:val="24"/>
              </w:rPr>
              <w:t>b</w:t>
            </w:r>
          </w:p>
        </w:tc>
        <w:tc>
          <w:tcPr>
            <w:tcW w:w="1902" w:type="dxa"/>
          </w:tcPr>
          <w:p w14:paraId="6449FF20" w14:textId="77777777" w:rsidR="004C5B5D" w:rsidRPr="007C041D" w:rsidRDefault="004C5B5D" w:rsidP="00BC39A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7C041D" w:rsidRPr="007C041D" w14:paraId="5D5BAEBF" w14:textId="77777777" w:rsidTr="000802AB">
        <w:tc>
          <w:tcPr>
            <w:tcW w:w="1012" w:type="dxa"/>
          </w:tcPr>
          <w:p w14:paraId="6787A962" w14:textId="77777777" w:rsidR="00160F81" w:rsidRPr="007C041D" w:rsidRDefault="00160F81" w:rsidP="00430A21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9" w:type="dxa"/>
          </w:tcPr>
          <w:p w14:paraId="5A7A11BB" w14:textId="793D873E" w:rsidR="00160F81" w:rsidRPr="007C041D" w:rsidRDefault="00160F81" w:rsidP="00430A21">
            <w:pPr>
              <w:spacing w:before="60" w:after="60"/>
              <w:rPr>
                <w:sz w:val="26"/>
                <w:szCs w:val="26"/>
              </w:rPr>
            </w:pPr>
            <w:r w:rsidRPr="007C041D">
              <w:rPr>
                <w:rFonts w:eastAsia="Times New Roman"/>
                <w:b/>
                <w:bCs/>
                <w:sz w:val="24"/>
                <w:szCs w:val="24"/>
              </w:rPr>
              <w:t xml:space="preserve">Thực hiện tự chủ tài chính của đơn vị sự nghiệp (ĐVSN) tại địa phương </w:t>
            </w:r>
            <w:r w:rsidRPr="007C041D">
              <w:rPr>
                <w:rFonts w:eastAsia="Times New Roman"/>
                <w:i/>
                <w:iCs/>
                <w:sz w:val="24"/>
                <w:szCs w:val="24"/>
              </w:rPr>
              <w:t>(lũy kế đến thời điểm báo cáo)</w:t>
            </w:r>
          </w:p>
        </w:tc>
        <w:tc>
          <w:tcPr>
            <w:tcW w:w="1950" w:type="dxa"/>
          </w:tcPr>
          <w:p w14:paraId="180719D0" w14:textId="77777777" w:rsidR="00160F81" w:rsidRPr="007C041D" w:rsidRDefault="00160F81" w:rsidP="009675E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3760319" w14:textId="77777777" w:rsidR="00160F81" w:rsidRPr="007C041D" w:rsidRDefault="00160F81" w:rsidP="00E95C7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14:paraId="4161BB4F" w14:textId="71B2E51C" w:rsidR="00160F81" w:rsidRPr="007C041D" w:rsidRDefault="00160F81" w:rsidP="00BC39A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A1EA1" w:rsidRPr="00CA1EA1" w14:paraId="7124C484" w14:textId="77777777" w:rsidTr="000802AB">
        <w:tc>
          <w:tcPr>
            <w:tcW w:w="1012" w:type="dxa"/>
          </w:tcPr>
          <w:p w14:paraId="6FF11FDD" w14:textId="77777777" w:rsidR="00160F81" w:rsidRPr="00587891" w:rsidRDefault="00160F81" w:rsidP="00430A21">
            <w:pPr>
              <w:pStyle w:val="ListParagraph"/>
              <w:numPr>
                <w:ilvl w:val="1"/>
                <w:numId w:val="12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739" w:type="dxa"/>
          </w:tcPr>
          <w:p w14:paraId="10604492" w14:textId="624765C7" w:rsidR="00160F81" w:rsidRPr="00587891" w:rsidRDefault="00160F81" w:rsidP="00430A21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587891">
              <w:rPr>
                <w:rFonts w:eastAsia="Times New Roman"/>
                <w:sz w:val="24"/>
                <w:szCs w:val="24"/>
              </w:rPr>
              <w:t>Tổng số ĐVSN công lập tại địa phương</w:t>
            </w:r>
          </w:p>
        </w:tc>
        <w:tc>
          <w:tcPr>
            <w:tcW w:w="1950" w:type="dxa"/>
          </w:tcPr>
          <w:p w14:paraId="58333C13" w14:textId="3B73233D" w:rsidR="00160F81" w:rsidRPr="00587891" w:rsidRDefault="00160F81" w:rsidP="009675E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87891">
              <w:rPr>
                <w:rFonts w:eastAsia="Times New Roman"/>
                <w:sz w:val="24"/>
                <w:szCs w:val="24"/>
              </w:rPr>
              <w:t>Đơn vị</w:t>
            </w:r>
          </w:p>
        </w:tc>
        <w:tc>
          <w:tcPr>
            <w:tcW w:w="1392" w:type="dxa"/>
          </w:tcPr>
          <w:p w14:paraId="40949718" w14:textId="5C88F1D8" w:rsidR="00160F81" w:rsidRPr="00587891" w:rsidRDefault="00967630" w:rsidP="00E95C7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87891">
              <w:rPr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1F7546AB" w14:textId="77777777" w:rsidR="00160F81" w:rsidRPr="00587891" w:rsidRDefault="00160F81" w:rsidP="00BC39A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A1EA1" w:rsidRPr="00CA1EA1" w14:paraId="2E9E9309" w14:textId="77777777" w:rsidTr="000802AB">
        <w:tc>
          <w:tcPr>
            <w:tcW w:w="1012" w:type="dxa"/>
          </w:tcPr>
          <w:p w14:paraId="658EDABA" w14:textId="77777777" w:rsidR="00160F81" w:rsidRPr="00587891" w:rsidRDefault="00160F81" w:rsidP="00430A21">
            <w:pPr>
              <w:pStyle w:val="ListParagraph"/>
              <w:numPr>
                <w:ilvl w:val="1"/>
                <w:numId w:val="12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739" w:type="dxa"/>
          </w:tcPr>
          <w:p w14:paraId="346A0483" w14:textId="4AA73F50" w:rsidR="00160F81" w:rsidRPr="00587891" w:rsidRDefault="00160F81" w:rsidP="00430A21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 w:rsidRPr="00587891">
              <w:rPr>
                <w:rFonts w:eastAsia="Times New Roman"/>
                <w:sz w:val="24"/>
                <w:szCs w:val="24"/>
              </w:rPr>
              <w:t xml:space="preserve">Số ĐVSN tự bảo đảm chi thường xuyên và chi đầu tư </w:t>
            </w:r>
          </w:p>
        </w:tc>
        <w:tc>
          <w:tcPr>
            <w:tcW w:w="1950" w:type="dxa"/>
          </w:tcPr>
          <w:p w14:paraId="623BE17E" w14:textId="0D34CB4A" w:rsidR="00160F81" w:rsidRPr="00587891" w:rsidRDefault="00160F81" w:rsidP="009675E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87891">
              <w:rPr>
                <w:rFonts w:eastAsia="Times New Roman"/>
                <w:sz w:val="24"/>
                <w:szCs w:val="24"/>
              </w:rPr>
              <w:t>Đơn vị</w:t>
            </w:r>
          </w:p>
        </w:tc>
        <w:tc>
          <w:tcPr>
            <w:tcW w:w="1392" w:type="dxa"/>
          </w:tcPr>
          <w:p w14:paraId="2E4678B0" w14:textId="0CB2C1B7" w:rsidR="00160F81" w:rsidRPr="00587891" w:rsidRDefault="00967630" w:rsidP="00E95C7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87891">
              <w:rPr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6090D093" w14:textId="77777777" w:rsidR="00160F81" w:rsidRPr="00587891" w:rsidRDefault="00160F81" w:rsidP="00BC39A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A1EA1" w:rsidRPr="00CA1EA1" w14:paraId="7C6995A0" w14:textId="77777777" w:rsidTr="000802AB">
        <w:tc>
          <w:tcPr>
            <w:tcW w:w="1012" w:type="dxa"/>
          </w:tcPr>
          <w:p w14:paraId="0A7BD32F" w14:textId="77777777" w:rsidR="00160F81" w:rsidRPr="00587891" w:rsidRDefault="00160F81" w:rsidP="00430A21">
            <w:pPr>
              <w:pStyle w:val="ListParagraph"/>
              <w:numPr>
                <w:ilvl w:val="1"/>
                <w:numId w:val="12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739" w:type="dxa"/>
          </w:tcPr>
          <w:p w14:paraId="4B616F84" w14:textId="3D678696" w:rsidR="00160F81" w:rsidRPr="00587891" w:rsidRDefault="00160F81" w:rsidP="00430A21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 w:rsidRPr="00587891">
              <w:rPr>
                <w:rFonts w:eastAsia="Times New Roman"/>
                <w:sz w:val="24"/>
                <w:szCs w:val="24"/>
              </w:rPr>
              <w:t>Số ĐVSN tự bảo đảm chi thường xuyên</w:t>
            </w:r>
          </w:p>
        </w:tc>
        <w:tc>
          <w:tcPr>
            <w:tcW w:w="1950" w:type="dxa"/>
          </w:tcPr>
          <w:p w14:paraId="73FFF2B1" w14:textId="47A304E1" w:rsidR="00160F81" w:rsidRPr="00587891" w:rsidRDefault="00160F81" w:rsidP="009675E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87891">
              <w:rPr>
                <w:rFonts w:eastAsia="Times New Roman"/>
                <w:sz w:val="24"/>
                <w:szCs w:val="24"/>
              </w:rPr>
              <w:t>Đơn vị</w:t>
            </w:r>
          </w:p>
        </w:tc>
        <w:tc>
          <w:tcPr>
            <w:tcW w:w="1392" w:type="dxa"/>
          </w:tcPr>
          <w:p w14:paraId="3D0E650A" w14:textId="40BE3F94" w:rsidR="00160F81" w:rsidRPr="00587891" w:rsidRDefault="00967630" w:rsidP="00E95C7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87891">
              <w:rPr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6C470A78" w14:textId="77777777" w:rsidR="00160F81" w:rsidRPr="00587891" w:rsidRDefault="00160F81" w:rsidP="00BC39A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A1EA1" w:rsidRPr="00CA1EA1" w14:paraId="5D54C0A0" w14:textId="77777777" w:rsidTr="000802AB">
        <w:tc>
          <w:tcPr>
            <w:tcW w:w="1012" w:type="dxa"/>
          </w:tcPr>
          <w:p w14:paraId="2A8EBE6B" w14:textId="77777777" w:rsidR="00160F81" w:rsidRPr="00587891" w:rsidRDefault="00160F81" w:rsidP="00430A21">
            <w:pPr>
              <w:pStyle w:val="ListParagraph"/>
              <w:numPr>
                <w:ilvl w:val="1"/>
                <w:numId w:val="12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739" w:type="dxa"/>
          </w:tcPr>
          <w:p w14:paraId="412BC9EA" w14:textId="53FF0427" w:rsidR="00160F81" w:rsidRPr="00587891" w:rsidRDefault="00160F81" w:rsidP="00430A21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 w:rsidRPr="00587891">
              <w:rPr>
                <w:rFonts w:eastAsia="Times New Roman"/>
                <w:sz w:val="24"/>
                <w:szCs w:val="24"/>
              </w:rPr>
              <w:t>Số ĐVSN tự bảo đảm một phần chi thường xuyên</w:t>
            </w:r>
          </w:p>
        </w:tc>
        <w:tc>
          <w:tcPr>
            <w:tcW w:w="1950" w:type="dxa"/>
          </w:tcPr>
          <w:p w14:paraId="47EDF4F1" w14:textId="794F32E4" w:rsidR="00160F81" w:rsidRPr="00587891" w:rsidRDefault="00160F81" w:rsidP="009675E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87891">
              <w:rPr>
                <w:rFonts w:eastAsia="Times New Roman"/>
                <w:sz w:val="24"/>
                <w:szCs w:val="24"/>
              </w:rPr>
              <w:t>Đơn vị</w:t>
            </w:r>
          </w:p>
        </w:tc>
        <w:tc>
          <w:tcPr>
            <w:tcW w:w="1392" w:type="dxa"/>
          </w:tcPr>
          <w:p w14:paraId="0EDAA0B7" w14:textId="5D99F026" w:rsidR="00160F81" w:rsidRPr="00587891" w:rsidRDefault="00967630" w:rsidP="00E95C7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87891">
              <w:rPr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745433D1" w14:textId="77777777" w:rsidR="00160F81" w:rsidRPr="00587891" w:rsidRDefault="00160F81" w:rsidP="00BC39A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A1EA1" w:rsidRPr="00CA1EA1" w14:paraId="1E8777F9" w14:textId="77777777" w:rsidTr="000802AB">
        <w:tc>
          <w:tcPr>
            <w:tcW w:w="1012" w:type="dxa"/>
          </w:tcPr>
          <w:p w14:paraId="141931CA" w14:textId="77777777" w:rsidR="00160F81" w:rsidRPr="00587891" w:rsidRDefault="00160F81" w:rsidP="00430A21">
            <w:pPr>
              <w:pStyle w:val="ListParagraph"/>
              <w:numPr>
                <w:ilvl w:val="2"/>
                <w:numId w:val="12"/>
              </w:numPr>
              <w:spacing w:before="60" w:after="60"/>
              <w:rPr>
                <w:i/>
                <w:sz w:val="26"/>
                <w:szCs w:val="26"/>
              </w:rPr>
            </w:pPr>
          </w:p>
        </w:tc>
        <w:tc>
          <w:tcPr>
            <w:tcW w:w="6739" w:type="dxa"/>
          </w:tcPr>
          <w:p w14:paraId="2597CA0E" w14:textId="6E605627" w:rsidR="00160F81" w:rsidRPr="00587891" w:rsidRDefault="00160F81" w:rsidP="00430A21">
            <w:pPr>
              <w:spacing w:before="60" w:after="6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87891">
              <w:rPr>
                <w:rFonts w:eastAsia="Times New Roman"/>
                <w:i/>
                <w:sz w:val="24"/>
                <w:szCs w:val="24"/>
              </w:rPr>
              <w:t>Số ĐVSN tự bảo đảm từ 70% - dưới 100% chi thường xuyên</w:t>
            </w:r>
          </w:p>
        </w:tc>
        <w:tc>
          <w:tcPr>
            <w:tcW w:w="1950" w:type="dxa"/>
          </w:tcPr>
          <w:p w14:paraId="4B2F535A" w14:textId="00D603CB" w:rsidR="00160F81" w:rsidRPr="00587891" w:rsidRDefault="00160F81" w:rsidP="009675EE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587891">
              <w:rPr>
                <w:rFonts w:eastAsia="Times New Roman"/>
                <w:i/>
                <w:sz w:val="24"/>
                <w:szCs w:val="24"/>
              </w:rPr>
              <w:t>Đơn vị</w:t>
            </w:r>
          </w:p>
        </w:tc>
        <w:tc>
          <w:tcPr>
            <w:tcW w:w="1392" w:type="dxa"/>
          </w:tcPr>
          <w:p w14:paraId="719D7C7C" w14:textId="759EC468" w:rsidR="00160F81" w:rsidRPr="00587891" w:rsidRDefault="00967630" w:rsidP="00E95C7F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5878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41BD8441" w14:textId="77777777" w:rsidR="00160F81" w:rsidRPr="00587891" w:rsidRDefault="00160F81" w:rsidP="00BC39AB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</w:p>
        </w:tc>
      </w:tr>
      <w:tr w:rsidR="00CA1EA1" w:rsidRPr="00CA1EA1" w14:paraId="4F620268" w14:textId="77777777" w:rsidTr="000802AB">
        <w:tc>
          <w:tcPr>
            <w:tcW w:w="1012" w:type="dxa"/>
          </w:tcPr>
          <w:p w14:paraId="46B3A439" w14:textId="77777777" w:rsidR="00160F81" w:rsidRPr="00587891" w:rsidRDefault="00160F81" w:rsidP="00430A21">
            <w:pPr>
              <w:pStyle w:val="ListParagraph"/>
              <w:numPr>
                <w:ilvl w:val="2"/>
                <w:numId w:val="12"/>
              </w:numPr>
              <w:spacing w:before="60" w:after="60"/>
              <w:rPr>
                <w:i/>
                <w:sz w:val="26"/>
                <w:szCs w:val="26"/>
              </w:rPr>
            </w:pPr>
          </w:p>
        </w:tc>
        <w:tc>
          <w:tcPr>
            <w:tcW w:w="6739" w:type="dxa"/>
          </w:tcPr>
          <w:p w14:paraId="74AFF04D" w14:textId="2D5C2C55" w:rsidR="00160F81" w:rsidRPr="00587891" w:rsidRDefault="00160F81" w:rsidP="00430A21">
            <w:pPr>
              <w:spacing w:before="60" w:after="6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87891">
              <w:rPr>
                <w:rFonts w:eastAsia="Times New Roman"/>
                <w:i/>
                <w:sz w:val="24"/>
                <w:szCs w:val="24"/>
              </w:rPr>
              <w:t>Số ĐVSN tự bảo đảm từ 30% - dưới 70% chi thường xuyên</w:t>
            </w:r>
          </w:p>
        </w:tc>
        <w:tc>
          <w:tcPr>
            <w:tcW w:w="1950" w:type="dxa"/>
          </w:tcPr>
          <w:p w14:paraId="1CA2B2C2" w14:textId="441D8B73" w:rsidR="00160F81" w:rsidRPr="00587891" w:rsidRDefault="00160F81" w:rsidP="009675EE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587891">
              <w:rPr>
                <w:rFonts w:eastAsia="Times New Roman"/>
                <w:i/>
                <w:sz w:val="24"/>
                <w:szCs w:val="24"/>
              </w:rPr>
              <w:t>Đơn vị</w:t>
            </w:r>
          </w:p>
        </w:tc>
        <w:tc>
          <w:tcPr>
            <w:tcW w:w="1392" w:type="dxa"/>
          </w:tcPr>
          <w:p w14:paraId="28B08ED3" w14:textId="66E1CB7B" w:rsidR="00160F81" w:rsidRPr="00587891" w:rsidRDefault="00967630" w:rsidP="00E95C7F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5878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18640008" w14:textId="77777777" w:rsidR="00160F81" w:rsidRPr="00587891" w:rsidRDefault="00160F81" w:rsidP="00BC39AB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</w:p>
        </w:tc>
      </w:tr>
      <w:tr w:rsidR="00CA1EA1" w:rsidRPr="00CA1EA1" w14:paraId="775C9B74" w14:textId="77777777" w:rsidTr="000802AB">
        <w:tc>
          <w:tcPr>
            <w:tcW w:w="1012" w:type="dxa"/>
          </w:tcPr>
          <w:p w14:paraId="69D43951" w14:textId="77777777" w:rsidR="00160F81" w:rsidRPr="00587891" w:rsidRDefault="00160F81" w:rsidP="00430A21">
            <w:pPr>
              <w:pStyle w:val="ListParagraph"/>
              <w:numPr>
                <w:ilvl w:val="2"/>
                <w:numId w:val="12"/>
              </w:numPr>
              <w:spacing w:before="60" w:after="60"/>
              <w:rPr>
                <w:i/>
                <w:sz w:val="26"/>
                <w:szCs w:val="26"/>
              </w:rPr>
            </w:pPr>
          </w:p>
        </w:tc>
        <w:tc>
          <w:tcPr>
            <w:tcW w:w="6739" w:type="dxa"/>
          </w:tcPr>
          <w:p w14:paraId="0DA7C36D" w14:textId="3C7BA690" w:rsidR="00160F81" w:rsidRPr="00587891" w:rsidRDefault="00160F81" w:rsidP="00430A21">
            <w:pPr>
              <w:spacing w:before="60" w:after="6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87891">
              <w:rPr>
                <w:rFonts w:eastAsia="Times New Roman"/>
                <w:i/>
                <w:sz w:val="24"/>
                <w:szCs w:val="24"/>
              </w:rPr>
              <w:t>Số ĐVSN tự bảo đảm từ 10% - dưới 30% chi thường xuyên</w:t>
            </w:r>
          </w:p>
        </w:tc>
        <w:tc>
          <w:tcPr>
            <w:tcW w:w="1950" w:type="dxa"/>
          </w:tcPr>
          <w:p w14:paraId="7800EEC2" w14:textId="6EB1B422" w:rsidR="00160F81" w:rsidRPr="00587891" w:rsidRDefault="00160F81" w:rsidP="009675EE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587891">
              <w:rPr>
                <w:rFonts w:eastAsia="Times New Roman"/>
                <w:i/>
                <w:sz w:val="24"/>
                <w:szCs w:val="24"/>
              </w:rPr>
              <w:t>Đơn vị</w:t>
            </w:r>
          </w:p>
        </w:tc>
        <w:tc>
          <w:tcPr>
            <w:tcW w:w="1392" w:type="dxa"/>
          </w:tcPr>
          <w:p w14:paraId="56D4713A" w14:textId="7F4817B4" w:rsidR="00160F81" w:rsidRPr="00587891" w:rsidRDefault="00967630" w:rsidP="00E95C7F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5878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2F089583" w14:textId="77777777" w:rsidR="00160F81" w:rsidRPr="00587891" w:rsidRDefault="00160F81" w:rsidP="00BC39AB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</w:p>
        </w:tc>
      </w:tr>
      <w:tr w:rsidR="00CA1EA1" w:rsidRPr="00CA1EA1" w14:paraId="4205E60B" w14:textId="77777777" w:rsidTr="000802AB">
        <w:tc>
          <w:tcPr>
            <w:tcW w:w="1012" w:type="dxa"/>
          </w:tcPr>
          <w:p w14:paraId="63E8B278" w14:textId="77777777" w:rsidR="00160F81" w:rsidRPr="00587891" w:rsidRDefault="00160F81" w:rsidP="00430A21">
            <w:pPr>
              <w:pStyle w:val="ListParagraph"/>
              <w:numPr>
                <w:ilvl w:val="1"/>
                <w:numId w:val="12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739" w:type="dxa"/>
          </w:tcPr>
          <w:p w14:paraId="71138C9E" w14:textId="72BC91C6" w:rsidR="00160F81" w:rsidRPr="00587891" w:rsidRDefault="00160F81" w:rsidP="00430A21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 w:rsidRPr="00587891">
              <w:rPr>
                <w:rFonts w:eastAsia="Times New Roman"/>
                <w:sz w:val="24"/>
                <w:szCs w:val="24"/>
              </w:rPr>
              <w:t>Số ĐVSN do Nhà nước bảo đảm chi thường xuyên</w:t>
            </w:r>
          </w:p>
        </w:tc>
        <w:tc>
          <w:tcPr>
            <w:tcW w:w="1950" w:type="dxa"/>
          </w:tcPr>
          <w:p w14:paraId="1606803D" w14:textId="4731450D" w:rsidR="00160F81" w:rsidRPr="00587891" w:rsidRDefault="00160F81" w:rsidP="009675E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87891">
              <w:rPr>
                <w:rFonts w:eastAsia="Times New Roman"/>
                <w:sz w:val="24"/>
                <w:szCs w:val="24"/>
              </w:rPr>
              <w:t>Đơn vị</w:t>
            </w:r>
          </w:p>
        </w:tc>
        <w:tc>
          <w:tcPr>
            <w:tcW w:w="1392" w:type="dxa"/>
          </w:tcPr>
          <w:p w14:paraId="12725AF0" w14:textId="4F1FAA8B" w:rsidR="00160F81" w:rsidRPr="00587891" w:rsidRDefault="009B477F" w:rsidP="00E95C7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87891">
              <w:rPr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14:paraId="48175432" w14:textId="77777777" w:rsidR="00160F81" w:rsidRPr="00587891" w:rsidRDefault="00160F81" w:rsidP="00BC39A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0802AB" w:rsidRPr="00CA1EA1" w14:paraId="5268E8BD" w14:textId="77777777" w:rsidTr="000802AB">
        <w:tc>
          <w:tcPr>
            <w:tcW w:w="1012" w:type="dxa"/>
          </w:tcPr>
          <w:p w14:paraId="1BA086AE" w14:textId="77777777" w:rsidR="00160F81" w:rsidRPr="00587891" w:rsidRDefault="00160F81" w:rsidP="00430A21">
            <w:pPr>
              <w:pStyle w:val="ListParagraph"/>
              <w:numPr>
                <w:ilvl w:val="1"/>
                <w:numId w:val="12"/>
              </w:numPr>
              <w:spacing w:before="60" w:after="6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739" w:type="dxa"/>
          </w:tcPr>
          <w:p w14:paraId="785B79A1" w14:textId="07AB8F48" w:rsidR="00160F81" w:rsidRPr="00587891" w:rsidRDefault="00160F81" w:rsidP="00430A21">
            <w:pPr>
              <w:spacing w:before="60" w:after="60"/>
              <w:rPr>
                <w:sz w:val="26"/>
                <w:szCs w:val="26"/>
              </w:rPr>
            </w:pPr>
            <w:r w:rsidRPr="00587891">
              <w:rPr>
                <w:sz w:val="26"/>
                <w:szCs w:val="26"/>
              </w:rPr>
              <w:t xml:space="preserve">Số lượng ĐVSN đã chuyển đổi thành công ty cổ phần </w:t>
            </w:r>
            <w:r w:rsidRPr="00587891">
              <w:rPr>
                <w:i/>
                <w:iCs/>
                <w:sz w:val="26"/>
                <w:szCs w:val="26"/>
              </w:rPr>
              <w:t>(lũy kế đến thời điểm báo cáo)</w:t>
            </w:r>
          </w:p>
        </w:tc>
        <w:tc>
          <w:tcPr>
            <w:tcW w:w="1950" w:type="dxa"/>
          </w:tcPr>
          <w:p w14:paraId="68560D12" w14:textId="4A72B384" w:rsidR="00160F81" w:rsidRPr="00587891" w:rsidRDefault="00160F81" w:rsidP="009675E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87891">
              <w:rPr>
                <w:rFonts w:eastAsia="Times New Roman"/>
                <w:sz w:val="24"/>
                <w:szCs w:val="24"/>
              </w:rPr>
              <w:t>Đơn vị</w:t>
            </w:r>
          </w:p>
        </w:tc>
        <w:tc>
          <w:tcPr>
            <w:tcW w:w="1392" w:type="dxa"/>
          </w:tcPr>
          <w:p w14:paraId="484067D8" w14:textId="06D8051F" w:rsidR="00160F81" w:rsidRPr="00587891" w:rsidRDefault="00E41D77" w:rsidP="00E95C7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87891">
              <w:rPr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69DCB06B" w14:textId="77777777" w:rsidR="00160F81" w:rsidRPr="00587891" w:rsidRDefault="00160F81" w:rsidP="00BC39A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1DB57BC5" w14:textId="77777777" w:rsidR="006B1088" w:rsidRPr="00CA1EA1" w:rsidRDefault="006B1088" w:rsidP="00430A21">
      <w:pPr>
        <w:rPr>
          <w:color w:val="EE0000"/>
        </w:rPr>
      </w:pPr>
    </w:p>
    <w:p w14:paraId="5659F7A0" w14:textId="77777777" w:rsidR="006B1088" w:rsidRPr="00430A21" w:rsidRDefault="006B1088" w:rsidP="00430A21">
      <w:pPr>
        <w:rPr>
          <w:color w:val="000000" w:themeColor="text1"/>
        </w:rPr>
      </w:pPr>
    </w:p>
    <w:p w14:paraId="547DA4C4" w14:textId="77777777" w:rsidR="00025880" w:rsidRPr="00430A21" w:rsidRDefault="00025880" w:rsidP="00430A21">
      <w:pPr>
        <w:rPr>
          <w:color w:val="000000" w:themeColor="text1"/>
        </w:rPr>
        <w:sectPr w:rsidR="00025880" w:rsidRPr="00430A21" w:rsidSect="00012F18">
          <w:pgSz w:w="15840" w:h="12240" w:orient="landscape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7326E5C4" w14:textId="77777777" w:rsidR="00B21C67" w:rsidRPr="00430A21" w:rsidRDefault="00B21C67" w:rsidP="00430A21">
      <w:pPr>
        <w:spacing w:before="120" w:after="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lastRenderedPageBreak/>
        <w:t>Biểu mẫu 7</w:t>
      </w:r>
    </w:p>
    <w:p w14:paraId="364985FE" w14:textId="77777777" w:rsidR="00B21C67" w:rsidRPr="00430A21" w:rsidRDefault="00B21C67" w:rsidP="00430A21">
      <w:pPr>
        <w:spacing w:after="120"/>
        <w:jc w:val="center"/>
        <w:rPr>
          <w:b/>
          <w:iCs/>
          <w:color w:val="000000" w:themeColor="text1"/>
          <w:sz w:val="26"/>
          <w:szCs w:val="26"/>
        </w:rPr>
      </w:pPr>
      <w:r w:rsidRPr="00430A21">
        <w:rPr>
          <w:b/>
          <w:iCs/>
          <w:color w:val="000000" w:themeColor="text1"/>
          <w:sz w:val="26"/>
          <w:szCs w:val="26"/>
        </w:rPr>
        <w:t xml:space="preserve">Xây dựng và phát triển Chính </w:t>
      </w:r>
      <w:r w:rsidR="00676381" w:rsidRPr="00430A21">
        <w:rPr>
          <w:b/>
          <w:iCs/>
          <w:color w:val="000000" w:themeColor="text1"/>
          <w:sz w:val="26"/>
          <w:szCs w:val="26"/>
        </w:rPr>
        <w:t>quyền</w:t>
      </w:r>
      <w:r w:rsidRPr="00430A21">
        <w:rPr>
          <w:b/>
          <w:iCs/>
          <w:color w:val="000000" w:themeColor="text1"/>
          <w:sz w:val="26"/>
          <w:szCs w:val="26"/>
        </w:rPr>
        <w:t xml:space="preserve"> điện tử, Chính </w:t>
      </w:r>
      <w:r w:rsidR="00676381" w:rsidRPr="00430A21">
        <w:rPr>
          <w:b/>
          <w:iCs/>
          <w:color w:val="000000" w:themeColor="text1"/>
          <w:sz w:val="26"/>
          <w:szCs w:val="26"/>
        </w:rPr>
        <w:t>quyền</w:t>
      </w:r>
      <w:r w:rsidRPr="00430A21">
        <w:rPr>
          <w:b/>
          <w:iCs/>
          <w:color w:val="000000" w:themeColor="text1"/>
          <w:sz w:val="26"/>
          <w:szCs w:val="26"/>
        </w:rPr>
        <w:t xml:space="preserve"> số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6542"/>
        <w:gridCol w:w="1747"/>
        <w:gridCol w:w="1927"/>
        <w:gridCol w:w="1791"/>
      </w:tblGrid>
      <w:tr w:rsidR="00430A21" w:rsidRPr="00430A21" w14:paraId="501A4D02" w14:textId="77777777" w:rsidTr="00C96C82">
        <w:trPr>
          <w:tblHeader/>
        </w:trPr>
        <w:tc>
          <w:tcPr>
            <w:tcW w:w="988" w:type="dxa"/>
            <w:vMerge w:val="restart"/>
            <w:shd w:val="clear" w:color="auto" w:fill="D9D9D9" w:themeFill="background1" w:themeFillShade="D9"/>
          </w:tcPr>
          <w:p w14:paraId="3DA6296E" w14:textId="77777777" w:rsidR="00025880" w:rsidRPr="00430A21" w:rsidRDefault="00025880" w:rsidP="00FA7318">
            <w:pPr>
              <w:spacing w:before="60" w:after="60"/>
              <w:ind w:left="57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6542" w:type="dxa"/>
            <w:vMerge w:val="restart"/>
            <w:shd w:val="clear" w:color="auto" w:fill="D9D9D9" w:themeFill="background1" w:themeFillShade="D9"/>
          </w:tcPr>
          <w:p w14:paraId="2A9037BB" w14:textId="77777777" w:rsidR="00025880" w:rsidRPr="00430A21" w:rsidRDefault="00025880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Chỉ tiêu thống kê</w:t>
            </w:r>
          </w:p>
          <w:p w14:paraId="79B6C172" w14:textId="77777777" w:rsidR="00025880" w:rsidRPr="00430A21" w:rsidRDefault="00025880" w:rsidP="00430A21">
            <w:pPr>
              <w:spacing w:before="60" w:after="6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430A21">
              <w:rPr>
                <w:i/>
                <w:iCs/>
                <w:color w:val="000000" w:themeColor="text1"/>
                <w:sz w:val="26"/>
                <w:szCs w:val="26"/>
              </w:rPr>
              <w:t>(Sử dụng trong kỳ báo cáo hàng quý, 6 tháng, năm)</w:t>
            </w:r>
          </w:p>
        </w:tc>
        <w:tc>
          <w:tcPr>
            <w:tcW w:w="3674" w:type="dxa"/>
            <w:gridSpan w:val="2"/>
            <w:shd w:val="clear" w:color="auto" w:fill="D9D9D9" w:themeFill="background1" w:themeFillShade="D9"/>
          </w:tcPr>
          <w:p w14:paraId="73281B50" w14:textId="77777777" w:rsidR="00025880" w:rsidRPr="00430A21" w:rsidRDefault="00025880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Kết quả thống kê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64ACB14A" w14:textId="77777777" w:rsidR="00025880" w:rsidRPr="00430A21" w:rsidRDefault="00025880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430A21" w:rsidRPr="00430A21" w14:paraId="622F7ED2" w14:textId="77777777" w:rsidTr="00C96C82">
        <w:trPr>
          <w:tblHeader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1C091980" w14:textId="77777777" w:rsidR="00025880" w:rsidRPr="00430A21" w:rsidRDefault="00025880" w:rsidP="00FA7318">
            <w:pPr>
              <w:spacing w:before="60" w:after="60"/>
              <w:ind w:left="57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  <w:vMerge/>
            <w:shd w:val="clear" w:color="auto" w:fill="D9D9D9" w:themeFill="background1" w:themeFillShade="D9"/>
          </w:tcPr>
          <w:p w14:paraId="2423F9D3" w14:textId="77777777" w:rsidR="00025880" w:rsidRPr="00430A21" w:rsidRDefault="00025880" w:rsidP="00430A21">
            <w:pPr>
              <w:spacing w:before="60" w:after="6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47" w:type="dxa"/>
            <w:shd w:val="clear" w:color="auto" w:fill="D9D9D9" w:themeFill="background1" w:themeFillShade="D9"/>
          </w:tcPr>
          <w:p w14:paraId="1333E195" w14:textId="77777777" w:rsidR="00025880" w:rsidRPr="00430A21" w:rsidRDefault="00025880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Đơn vị tính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4861C102" w14:textId="77777777" w:rsidR="00025880" w:rsidRPr="00430A21" w:rsidRDefault="00025880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bCs/>
                <w:color w:val="000000" w:themeColor="text1"/>
                <w:sz w:val="26"/>
                <w:szCs w:val="26"/>
              </w:rPr>
              <w:t>Số liệu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69364630" w14:textId="77777777" w:rsidR="00025880" w:rsidRPr="00430A21" w:rsidRDefault="00025880" w:rsidP="00430A21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35DB2" w:rsidRPr="00430A21" w14:paraId="4C709744" w14:textId="77777777" w:rsidTr="00B925BD">
        <w:tc>
          <w:tcPr>
            <w:tcW w:w="988" w:type="dxa"/>
          </w:tcPr>
          <w:p w14:paraId="2AEFA030" w14:textId="77777777" w:rsidR="00A35DB2" w:rsidRPr="00430A21" w:rsidRDefault="00A35DB2" w:rsidP="00A35DB2">
            <w:pPr>
              <w:pStyle w:val="ListParagraph"/>
              <w:numPr>
                <w:ilvl w:val="0"/>
                <w:numId w:val="13"/>
              </w:numPr>
              <w:spacing w:before="60" w:after="60"/>
              <w:ind w:left="57" w:firstLine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45E12236" w14:textId="478D1794" w:rsidR="00A35DB2" w:rsidRPr="00430A21" w:rsidRDefault="00A35DB2" w:rsidP="00A35DB2">
            <w:pPr>
              <w:tabs>
                <w:tab w:val="left" w:pos="4519"/>
              </w:tabs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b/>
                <w:color w:val="000000" w:themeColor="text1"/>
                <w:sz w:val="26"/>
                <w:szCs w:val="26"/>
              </w:rPr>
              <w:t>Cung cấp dịch vụ công trực tuyến (DVCTT)</w:t>
            </w:r>
          </w:p>
        </w:tc>
        <w:tc>
          <w:tcPr>
            <w:tcW w:w="1747" w:type="dxa"/>
          </w:tcPr>
          <w:p w14:paraId="68EA5B1D" w14:textId="77777777" w:rsidR="00A35DB2" w:rsidRPr="00430A21" w:rsidRDefault="00A35DB2" w:rsidP="00A35DB2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1B65E27" w14:textId="77777777" w:rsidR="00A35DB2" w:rsidRPr="00430A21" w:rsidRDefault="00A35DB2" w:rsidP="00A35DB2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C469FE3" w14:textId="59CBC528" w:rsidR="00A35DB2" w:rsidRPr="00BC39AB" w:rsidRDefault="00A35DB2" w:rsidP="00A35DB2">
            <w:pPr>
              <w:spacing w:before="60" w:after="6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56553067" w14:textId="77777777" w:rsidTr="00B925BD">
        <w:tc>
          <w:tcPr>
            <w:tcW w:w="988" w:type="dxa"/>
          </w:tcPr>
          <w:p w14:paraId="77B23543" w14:textId="3E503CB6" w:rsidR="00885D6F" w:rsidRPr="00430A21" w:rsidRDefault="00885D6F" w:rsidP="00885D6F">
            <w:pPr>
              <w:pStyle w:val="ListParagraph"/>
              <w:numPr>
                <w:ilvl w:val="1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0AB24E65" w14:textId="0ACE5D23" w:rsidR="00885D6F" w:rsidRPr="00430A21" w:rsidRDefault="00885D6F" w:rsidP="00885D6F">
            <w:pPr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color w:val="000000" w:themeColor="text1"/>
                <w:sz w:val="24"/>
                <w:szCs w:val="24"/>
              </w:rPr>
              <w:t>Tỷ lệ DVCTT toàn trình đủ điều kiện</w:t>
            </w:r>
          </w:p>
        </w:tc>
        <w:tc>
          <w:tcPr>
            <w:tcW w:w="1747" w:type="dxa"/>
          </w:tcPr>
          <w:p w14:paraId="75762053" w14:textId="29D7CF6C" w:rsidR="00885D6F" w:rsidRPr="00430A21" w:rsidRDefault="00885D6F" w:rsidP="00885D6F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14:paraId="4FC313BA" w14:textId="20C0E80B" w:rsidR="00885D6F" w:rsidRPr="00430A21" w:rsidRDefault="00885D6F" w:rsidP="00885D6F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791" w:type="dxa"/>
          </w:tcPr>
          <w:p w14:paraId="09D89EEA" w14:textId="519C07F0" w:rsidR="00885D6F" w:rsidRPr="00430A21" w:rsidRDefault="00885D6F" w:rsidP="00885D6F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3AA78653" w14:textId="77777777" w:rsidTr="00B925BD">
        <w:tc>
          <w:tcPr>
            <w:tcW w:w="988" w:type="dxa"/>
          </w:tcPr>
          <w:p w14:paraId="35CCFF64" w14:textId="77777777" w:rsidR="00885D6F" w:rsidRPr="00430A21" w:rsidRDefault="00885D6F" w:rsidP="00885D6F">
            <w:pPr>
              <w:pStyle w:val="ListParagraph"/>
              <w:numPr>
                <w:ilvl w:val="2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146E5CD9" w14:textId="4181C24E" w:rsidR="00885D6F" w:rsidRPr="00430A21" w:rsidRDefault="00885D6F" w:rsidP="00885D6F">
            <w:pPr>
              <w:rPr>
                <w:i/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Tổng số DVC đủ điều kiện lên trực tuyến toàn trình</w:t>
            </w:r>
          </w:p>
        </w:tc>
        <w:tc>
          <w:tcPr>
            <w:tcW w:w="1747" w:type="dxa"/>
          </w:tcPr>
          <w:p w14:paraId="68ECA92D" w14:textId="2A07FE55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Thủ tục</w:t>
            </w:r>
          </w:p>
        </w:tc>
        <w:tc>
          <w:tcPr>
            <w:tcW w:w="1927" w:type="dxa"/>
          </w:tcPr>
          <w:p w14:paraId="5A2313F7" w14:textId="2392BBEC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224</w:t>
            </w:r>
          </w:p>
        </w:tc>
        <w:tc>
          <w:tcPr>
            <w:tcW w:w="1791" w:type="dxa"/>
          </w:tcPr>
          <w:p w14:paraId="0EC1C4CC" w14:textId="69E95E32" w:rsidR="00885D6F" w:rsidRPr="00430A21" w:rsidRDefault="00885D6F" w:rsidP="00885D6F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71B716D9" w14:textId="77777777" w:rsidTr="00B925BD">
        <w:tc>
          <w:tcPr>
            <w:tcW w:w="988" w:type="dxa"/>
          </w:tcPr>
          <w:p w14:paraId="602D19BC" w14:textId="77777777" w:rsidR="00885D6F" w:rsidRPr="00430A21" w:rsidRDefault="00885D6F" w:rsidP="00885D6F">
            <w:pPr>
              <w:pStyle w:val="ListParagraph"/>
              <w:numPr>
                <w:ilvl w:val="2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3D413643" w14:textId="776F08A9" w:rsidR="00885D6F" w:rsidRPr="00430A21" w:rsidRDefault="00885D6F" w:rsidP="00885D6F">
            <w:pPr>
              <w:rPr>
                <w:i/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Số lượng DVCTT toàn trình</w:t>
            </w:r>
          </w:p>
        </w:tc>
        <w:tc>
          <w:tcPr>
            <w:tcW w:w="1747" w:type="dxa"/>
          </w:tcPr>
          <w:p w14:paraId="09CB7093" w14:textId="79AC33A7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Thủ tục</w:t>
            </w:r>
          </w:p>
        </w:tc>
        <w:tc>
          <w:tcPr>
            <w:tcW w:w="1927" w:type="dxa"/>
          </w:tcPr>
          <w:p w14:paraId="5CAA6EC6" w14:textId="4F4022FA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224</w:t>
            </w:r>
          </w:p>
        </w:tc>
        <w:tc>
          <w:tcPr>
            <w:tcW w:w="1791" w:type="dxa"/>
          </w:tcPr>
          <w:p w14:paraId="116884B0" w14:textId="38CFA677" w:rsidR="00885D6F" w:rsidRPr="00430A21" w:rsidRDefault="00885D6F" w:rsidP="00885D6F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68D77122" w14:textId="77777777" w:rsidTr="00B925BD">
        <w:tc>
          <w:tcPr>
            <w:tcW w:w="988" w:type="dxa"/>
          </w:tcPr>
          <w:p w14:paraId="37B15DAB" w14:textId="77777777" w:rsidR="00885D6F" w:rsidRPr="00430A21" w:rsidRDefault="00885D6F" w:rsidP="00885D6F">
            <w:pPr>
              <w:pStyle w:val="ListParagraph"/>
              <w:numPr>
                <w:ilvl w:val="1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2A6349C8" w14:textId="20E501DC" w:rsidR="00885D6F" w:rsidRPr="00430A21" w:rsidRDefault="00885D6F" w:rsidP="00885D6F">
            <w:pPr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color w:val="000000" w:themeColor="text1"/>
                <w:sz w:val="24"/>
                <w:szCs w:val="24"/>
              </w:rPr>
              <w:t>Tỷ lệ DVC có phát sinh hồ sơ nộp trực tuyến (toàn trình + một phần)</w:t>
            </w:r>
          </w:p>
        </w:tc>
        <w:tc>
          <w:tcPr>
            <w:tcW w:w="1747" w:type="dxa"/>
          </w:tcPr>
          <w:p w14:paraId="3E1248BC" w14:textId="0C851297" w:rsidR="00885D6F" w:rsidRPr="00430A21" w:rsidRDefault="00885D6F" w:rsidP="00885D6F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14:paraId="5E7D2E49" w14:textId="6A8AAD48" w:rsidR="00885D6F" w:rsidRPr="00430A21" w:rsidRDefault="00885D6F" w:rsidP="00885D6F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48,5%</w:t>
            </w:r>
          </w:p>
        </w:tc>
        <w:tc>
          <w:tcPr>
            <w:tcW w:w="1791" w:type="dxa"/>
          </w:tcPr>
          <w:p w14:paraId="03658622" w14:textId="1131F834" w:rsidR="00885D6F" w:rsidRPr="00430A21" w:rsidRDefault="00885D6F" w:rsidP="00885D6F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7F003F1B" w14:textId="77777777" w:rsidTr="00B925BD">
        <w:tc>
          <w:tcPr>
            <w:tcW w:w="988" w:type="dxa"/>
          </w:tcPr>
          <w:p w14:paraId="281F3675" w14:textId="77777777" w:rsidR="00885D6F" w:rsidRPr="00430A21" w:rsidRDefault="00885D6F" w:rsidP="00885D6F">
            <w:pPr>
              <w:pStyle w:val="ListParagraph"/>
              <w:numPr>
                <w:ilvl w:val="2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5078F7BA" w14:textId="77F2B12A" w:rsidR="00885D6F" w:rsidRPr="00430A21" w:rsidRDefault="00885D6F" w:rsidP="00885D6F">
            <w:pPr>
              <w:rPr>
                <w:i/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Tổng số DVCTT có phát sinh hồ sơ (gồm các DVCTT có phát sinh hồ sơ trực tuyến hoặc trực tiếp hoặc cả 2 hình thức)</w:t>
            </w:r>
          </w:p>
        </w:tc>
        <w:tc>
          <w:tcPr>
            <w:tcW w:w="1747" w:type="dxa"/>
          </w:tcPr>
          <w:p w14:paraId="4BC47083" w14:textId="34839E28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Thủ tục</w:t>
            </w:r>
          </w:p>
        </w:tc>
        <w:tc>
          <w:tcPr>
            <w:tcW w:w="1927" w:type="dxa"/>
          </w:tcPr>
          <w:p w14:paraId="4A1D388B" w14:textId="6526828A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2695</w:t>
            </w:r>
          </w:p>
        </w:tc>
        <w:tc>
          <w:tcPr>
            <w:tcW w:w="1791" w:type="dxa"/>
          </w:tcPr>
          <w:p w14:paraId="5E0EF600" w14:textId="450B959E" w:rsidR="00885D6F" w:rsidRPr="00430A21" w:rsidRDefault="00885D6F" w:rsidP="00885D6F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71660E05" w14:textId="77777777" w:rsidTr="00B925BD">
        <w:tc>
          <w:tcPr>
            <w:tcW w:w="988" w:type="dxa"/>
          </w:tcPr>
          <w:p w14:paraId="059F5E8E" w14:textId="77777777" w:rsidR="00885D6F" w:rsidRPr="00430A21" w:rsidRDefault="00885D6F" w:rsidP="00885D6F">
            <w:pPr>
              <w:pStyle w:val="ListParagraph"/>
              <w:numPr>
                <w:ilvl w:val="2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4DFB20E9" w14:textId="460B9F35" w:rsidR="00885D6F" w:rsidRPr="00430A21" w:rsidRDefault="00885D6F" w:rsidP="00885D6F">
            <w:pPr>
              <w:rPr>
                <w:i/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Số DVCTT có phát sinh hồ sơ trực tuyến</w:t>
            </w:r>
          </w:p>
        </w:tc>
        <w:tc>
          <w:tcPr>
            <w:tcW w:w="1747" w:type="dxa"/>
          </w:tcPr>
          <w:p w14:paraId="362A74BE" w14:textId="46E78148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Thủ tục</w:t>
            </w:r>
          </w:p>
        </w:tc>
        <w:tc>
          <w:tcPr>
            <w:tcW w:w="1927" w:type="dxa"/>
          </w:tcPr>
          <w:p w14:paraId="15CD7EA8" w14:textId="116ACABE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1295</w:t>
            </w:r>
          </w:p>
        </w:tc>
        <w:tc>
          <w:tcPr>
            <w:tcW w:w="1791" w:type="dxa"/>
          </w:tcPr>
          <w:p w14:paraId="0780C083" w14:textId="6877A71D" w:rsidR="00885D6F" w:rsidRPr="00430A21" w:rsidRDefault="00885D6F" w:rsidP="00885D6F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1149671E" w14:textId="77777777" w:rsidTr="00B925BD">
        <w:tc>
          <w:tcPr>
            <w:tcW w:w="988" w:type="dxa"/>
          </w:tcPr>
          <w:p w14:paraId="78295E27" w14:textId="77777777" w:rsidR="00885D6F" w:rsidRPr="00430A21" w:rsidRDefault="00885D6F" w:rsidP="00885D6F">
            <w:pPr>
              <w:pStyle w:val="ListParagraph"/>
              <w:numPr>
                <w:ilvl w:val="1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660DEBDC" w14:textId="29842F66" w:rsidR="00885D6F" w:rsidRPr="00430A21" w:rsidRDefault="00885D6F" w:rsidP="00885D6F">
            <w:pPr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color w:val="000000" w:themeColor="text1"/>
                <w:sz w:val="24"/>
                <w:szCs w:val="24"/>
              </w:rPr>
              <w:t>Tỷ lệ hồ sơ trực tuyến toàn trình</w:t>
            </w:r>
          </w:p>
        </w:tc>
        <w:tc>
          <w:tcPr>
            <w:tcW w:w="1747" w:type="dxa"/>
          </w:tcPr>
          <w:p w14:paraId="3F1E5421" w14:textId="4F1B1C31" w:rsidR="00885D6F" w:rsidRPr="00430A21" w:rsidRDefault="00885D6F" w:rsidP="00885D6F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14:paraId="098E3D79" w14:textId="48F08FFF" w:rsidR="00885D6F" w:rsidRPr="00430A21" w:rsidRDefault="00885D6F" w:rsidP="00885D6F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98,8%</w:t>
            </w:r>
          </w:p>
        </w:tc>
        <w:tc>
          <w:tcPr>
            <w:tcW w:w="1791" w:type="dxa"/>
          </w:tcPr>
          <w:p w14:paraId="30D90960" w14:textId="5152DFC5" w:rsidR="00885D6F" w:rsidRPr="00430A21" w:rsidRDefault="00885D6F" w:rsidP="00885D6F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71D61065" w14:textId="77777777" w:rsidTr="00B925BD">
        <w:tc>
          <w:tcPr>
            <w:tcW w:w="988" w:type="dxa"/>
          </w:tcPr>
          <w:p w14:paraId="061CB0CD" w14:textId="77777777" w:rsidR="00885D6F" w:rsidRPr="00430A21" w:rsidRDefault="00885D6F" w:rsidP="00885D6F">
            <w:pPr>
              <w:pStyle w:val="ListParagraph"/>
              <w:numPr>
                <w:ilvl w:val="2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15B754E8" w14:textId="604FBB86" w:rsidR="00885D6F" w:rsidRPr="00430A21" w:rsidRDefault="00885D6F" w:rsidP="00885D6F">
            <w:pPr>
              <w:rPr>
                <w:i/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Tổng số hồ sơ của DVCTT toàn trình (gồm hồ sơ nộp trực tuyến + trực tiếp)</w:t>
            </w:r>
          </w:p>
        </w:tc>
        <w:tc>
          <w:tcPr>
            <w:tcW w:w="1747" w:type="dxa"/>
          </w:tcPr>
          <w:p w14:paraId="3541171B" w14:textId="6DD9E229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Thủ tục</w:t>
            </w:r>
          </w:p>
        </w:tc>
        <w:tc>
          <w:tcPr>
            <w:tcW w:w="1927" w:type="dxa"/>
          </w:tcPr>
          <w:p w14:paraId="1D2043F2" w14:textId="4FD11396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1479</w:t>
            </w:r>
          </w:p>
        </w:tc>
        <w:tc>
          <w:tcPr>
            <w:tcW w:w="1791" w:type="dxa"/>
          </w:tcPr>
          <w:p w14:paraId="79DB6C48" w14:textId="735F7968" w:rsidR="00885D6F" w:rsidRPr="00430A21" w:rsidRDefault="00885D6F" w:rsidP="00885D6F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4AC41BFD" w14:textId="77777777" w:rsidTr="00B925BD">
        <w:tc>
          <w:tcPr>
            <w:tcW w:w="988" w:type="dxa"/>
          </w:tcPr>
          <w:p w14:paraId="4A6A3420" w14:textId="77777777" w:rsidR="00885D6F" w:rsidRPr="00430A21" w:rsidRDefault="00885D6F" w:rsidP="00885D6F">
            <w:pPr>
              <w:pStyle w:val="ListParagraph"/>
              <w:numPr>
                <w:ilvl w:val="2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675E7A07" w14:textId="4D98E3C5" w:rsidR="00885D6F" w:rsidRPr="00430A21" w:rsidRDefault="00885D6F" w:rsidP="00885D6F">
            <w:pPr>
              <w:rPr>
                <w:i/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Số hồ sơ nộp trực tuyến của các DVCTT toàn trình</w:t>
            </w:r>
          </w:p>
        </w:tc>
        <w:tc>
          <w:tcPr>
            <w:tcW w:w="1747" w:type="dxa"/>
          </w:tcPr>
          <w:p w14:paraId="2E7C468B" w14:textId="7D66D428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Thủ tục</w:t>
            </w:r>
          </w:p>
        </w:tc>
        <w:tc>
          <w:tcPr>
            <w:tcW w:w="1927" w:type="dxa"/>
          </w:tcPr>
          <w:p w14:paraId="70AB20D4" w14:textId="22E93530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1462</w:t>
            </w:r>
          </w:p>
        </w:tc>
        <w:tc>
          <w:tcPr>
            <w:tcW w:w="1791" w:type="dxa"/>
          </w:tcPr>
          <w:p w14:paraId="70175927" w14:textId="30C179C0" w:rsidR="00885D6F" w:rsidRPr="00430A21" w:rsidRDefault="00885D6F" w:rsidP="00885D6F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4E6F1701" w14:textId="77777777" w:rsidTr="00B925BD">
        <w:tc>
          <w:tcPr>
            <w:tcW w:w="988" w:type="dxa"/>
          </w:tcPr>
          <w:p w14:paraId="5CB66026" w14:textId="77777777" w:rsidR="00885D6F" w:rsidRPr="00430A21" w:rsidRDefault="00885D6F" w:rsidP="00885D6F">
            <w:pPr>
              <w:pStyle w:val="ListParagraph"/>
              <w:numPr>
                <w:ilvl w:val="1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5B93899D" w14:textId="13EB21EE" w:rsidR="00885D6F" w:rsidRPr="00430A21" w:rsidRDefault="00885D6F" w:rsidP="00885D6F">
            <w:pPr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color w:val="000000" w:themeColor="text1"/>
                <w:sz w:val="24"/>
                <w:szCs w:val="24"/>
              </w:rPr>
              <w:t>Tỷ lệ hồ sơ trực tuyến một phần</w:t>
            </w:r>
          </w:p>
        </w:tc>
        <w:tc>
          <w:tcPr>
            <w:tcW w:w="1747" w:type="dxa"/>
          </w:tcPr>
          <w:p w14:paraId="461336E2" w14:textId="3E816C8C" w:rsidR="00885D6F" w:rsidRPr="00430A21" w:rsidRDefault="00885D6F" w:rsidP="00885D6F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14:paraId="6A2D56B0" w14:textId="67AA4827" w:rsidR="00885D6F" w:rsidRPr="00430A21" w:rsidRDefault="00885D6F" w:rsidP="00885D6F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12,9%</w:t>
            </w:r>
          </w:p>
        </w:tc>
        <w:tc>
          <w:tcPr>
            <w:tcW w:w="1791" w:type="dxa"/>
          </w:tcPr>
          <w:p w14:paraId="68638EED" w14:textId="0968950B" w:rsidR="00885D6F" w:rsidRPr="00430A21" w:rsidRDefault="00885D6F" w:rsidP="00885D6F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761DE4EE" w14:textId="77777777" w:rsidTr="00B925BD">
        <w:tc>
          <w:tcPr>
            <w:tcW w:w="988" w:type="dxa"/>
          </w:tcPr>
          <w:p w14:paraId="5317BC4B" w14:textId="77777777" w:rsidR="00885D6F" w:rsidRPr="00430A21" w:rsidRDefault="00885D6F" w:rsidP="00885D6F">
            <w:pPr>
              <w:pStyle w:val="ListParagraph"/>
              <w:numPr>
                <w:ilvl w:val="2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509F5E70" w14:textId="589D21F0" w:rsidR="00885D6F" w:rsidRPr="00430A21" w:rsidRDefault="00885D6F" w:rsidP="00885D6F">
            <w:pPr>
              <w:rPr>
                <w:i/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 xml:space="preserve">Tổng số hồ sơ của DVCTT một phần (gồm hồ sơ nộp trực tuyến + trực tiếp) </w:t>
            </w:r>
          </w:p>
        </w:tc>
        <w:tc>
          <w:tcPr>
            <w:tcW w:w="1747" w:type="dxa"/>
          </w:tcPr>
          <w:p w14:paraId="0CF6DCB0" w14:textId="1F2BD05A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Hồ sơ</w:t>
            </w:r>
          </w:p>
        </w:tc>
        <w:tc>
          <w:tcPr>
            <w:tcW w:w="1927" w:type="dxa"/>
          </w:tcPr>
          <w:p w14:paraId="757CF1EC" w14:textId="0A9EF895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1216</w:t>
            </w:r>
          </w:p>
        </w:tc>
        <w:tc>
          <w:tcPr>
            <w:tcW w:w="1791" w:type="dxa"/>
          </w:tcPr>
          <w:p w14:paraId="5559EE75" w14:textId="0C2A75C1" w:rsidR="00885D6F" w:rsidRPr="00430A21" w:rsidRDefault="00885D6F" w:rsidP="00885D6F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422E667B" w14:textId="77777777" w:rsidTr="00B925BD">
        <w:tc>
          <w:tcPr>
            <w:tcW w:w="988" w:type="dxa"/>
          </w:tcPr>
          <w:p w14:paraId="0F9B522E" w14:textId="77777777" w:rsidR="00885D6F" w:rsidRPr="00430A21" w:rsidRDefault="00885D6F" w:rsidP="00885D6F">
            <w:pPr>
              <w:pStyle w:val="ListParagraph"/>
              <w:numPr>
                <w:ilvl w:val="2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54AC55F9" w14:textId="35007006" w:rsidR="00885D6F" w:rsidRPr="00430A21" w:rsidRDefault="00885D6F" w:rsidP="00885D6F">
            <w:pPr>
              <w:rPr>
                <w:i/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Số hồ sơ nộp trực tuyến của các DVCTT một phần</w:t>
            </w:r>
          </w:p>
        </w:tc>
        <w:tc>
          <w:tcPr>
            <w:tcW w:w="1747" w:type="dxa"/>
          </w:tcPr>
          <w:p w14:paraId="726B1230" w14:textId="6CD667D9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Hồ sơ</w:t>
            </w:r>
          </w:p>
        </w:tc>
        <w:tc>
          <w:tcPr>
            <w:tcW w:w="1927" w:type="dxa"/>
          </w:tcPr>
          <w:p w14:paraId="10A5A863" w14:textId="0FB31BA3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1791" w:type="dxa"/>
          </w:tcPr>
          <w:p w14:paraId="3E3995A3" w14:textId="53F42DC7" w:rsidR="00885D6F" w:rsidRPr="00430A21" w:rsidRDefault="00885D6F" w:rsidP="00885D6F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1F85D60B" w14:textId="77777777" w:rsidTr="00B925BD">
        <w:tc>
          <w:tcPr>
            <w:tcW w:w="988" w:type="dxa"/>
          </w:tcPr>
          <w:p w14:paraId="38F34101" w14:textId="77777777" w:rsidR="00885D6F" w:rsidRPr="00430A21" w:rsidRDefault="00885D6F" w:rsidP="00885D6F">
            <w:pPr>
              <w:pStyle w:val="ListParagraph"/>
              <w:numPr>
                <w:ilvl w:val="1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67118500" w14:textId="26850D8B" w:rsidR="00885D6F" w:rsidRPr="00430A21" w:rsidRDefault="00885D6F" w:rsidP="00885D6F">
            <w:pPr>
              <w:rPr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color w:val="000000" w:themeColor="text1"/>
                <w:sz w:val="26"/>
                <w:szCs w:val="26"/>
              </w:rPr>
              <w:t>Tỷ lệ TTHC được tích hợp, triển khai thanh toán trực tuyến</w:t>
            </w:r>
          </w:p>
        </w:tc>
        <w:tc>
          <w:tcPr>
            <w:tcW w:w="1747" w:type="dxa"/>
          </w:tcPr>
          <w:p w14:paraId="26282F56" w14:textId="59655C52" w:rsidR="00885D6F" w:rsidRPr="00430A21" w:rsidRDefault="00885D6F" w:rsidP="00885D6F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27" w:type="dxa"/>
          </w:tcPr>
          <w:p w14:paraId="6EACC404" w14:textId="6537F5D5" w:rsidR="00885D6F" w:rsidRPr="00430A21" w:rsidRDefault="00885D6F" w:rsidP="00885D6F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791" w:type="dxa"/>
          </w:tcPr>
          <w:p w14:paraId="74E8BC1F" w14:textId="598CFBC4" w:rsidR="00885D6F" w:rsidRPr="00430A21" w:rsidRDefault="00885D6F" w:rsidP="00885D6F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1305C72D" w14:textId="77777777" w:rsidTr="00B925BD">
        <w:tc>
          <w:tcPr>
            <w:tcW w:w="988" w:type="dxa"/>
          </w:tcPr>
          <w:p w14:paraId="7CE7D4E9" w14:textId="77777777" w:rsidR="00885D6F" w:rsidRPr="00430A21" w:rsidRDefault="00885D6F" w:rsidP="00885D6F">
            <w:pPr>
              <w:pStyle w:val="ListParagraph"/>
              <w:numPr>
                <w:ilvl w:val="2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64DFDB97" w14:textId="1CF3627A" w:rsidR="00885D6F" w:rsidRPr="00430A21" w:rsidRDefault="00885D6F" w:rsidP="00885D6F">
            <w:pPr>
              <w:rPr>
                <w:i/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Tổng số TTHC có yêu cầu nghĩa vụ tài chính (tất cả các TTHC có phát sinh phí, lệ phí,…)</w:t>
            </w:r>
          </w:p>
        </w:tc>
        <w:tc>
          <w:tcPr>
            <w:tcW w:w="1747" w:type="dxa"/>
          </w:tcPr>
          <w:p w14:paraId="7AF80DE3" w14:textId="40159AAB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Thủ tục</w:t>
            </w:r>
          </w:p>
        </w:tc>
        <w:tc>
          <w:tcPr>
            <w:tcW w:w="1927" w:type="dxa"/>
          </w:tcPr>
          <w:p w14:paraId="1939BC19" w14:textId="17828AB9" w:rsidR="00885D6F" w:rsidRPr="00430A21" w:rsidRDefault="00D92953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791" w:type="dxa"/>
          </w:tcPr>
          <w:p w14:paraId="56F1BDA8" w14:textId="10A36B31" w:rsidR="00885D6F" w:rsidRPr="00430A21" w:rsidRDefault="00885D6F" w:rsidP="00885D6F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885D6F" w:rsidRPr="00430A21" w14:paraId="519ED225" w14:textId="77777777" w:rsidTr="00B925BD">
        <w:tc>
          <w:tcPr>
            <w:tcW w:w="988" w:type="dxa"/>
          </w:tcPr>
          <w:p w14:paraId="6ED9224B" w14:textId="77777777" w:rsidR="00885D6F" w:rsidRPr="00430A21" w:rsidRDefault="00885D6F" w:rsidP="00885D6F">
            <w:pPr>
              <w:pStyle w:val="ListParagraph"/>
              <w:numPr>
                <w:ilvl w:val="2"/>
                <w:numId w:val="13"/>
              </w:numPr>
              <w:spacing w:before="60" w:after="60"/>
              <w:ind w:left="57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42" w:type="dxa"/>
          </w:tcPr>
          <w:p w14:paraId="1B059A26" w14:textId="5124E5C3" w:rsidR="00885D6F" w:rsidRPr="00430A21" w:rsidRDefault="00885D6F" w:rsidP="00885D6F">
            <w:pPr>
              <w:rPr>
                <w:i/>
                <w:color w:val="000000" w:themeColor="text1"/>
                <w:sz w:val="26"/>
                <w:szCs w:val="26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Số TTHC đã được tích hợp, triển khai thanh toán trực tuyến trên Cổng DVC quốc gia</w:t>
            </w:r>
          </w:p>
        </w:tc>
        <w:tc>
          <w:tcPr>
            <w:tcW w:w="1747" w:type="dxa"/>
          </w:tcPr>
          <w:p w14:paraId="40F763DE" w14:textId="0F8F5D3C" w:rsidR="00885D6F" w:rsidRPr="00430A21" w:rsidRDefault="00885D6F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30A21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Thủ tục</w:t>
            </w:r>
          </w:p>
        </w:tc>
        <w:tc>
          <w:tcPr>
            <w:tcW w:w="1927" w:type="dxa"/>
          </w:tcPr>
          <w:p w14:paraId="6DBF2119" w14:textId="2DCDC326" w:rsidR="00885D6F" w:rsidRPr="00430A21" w:rsidRDefault="00D92953" w:rsidP="00885D6F">
            <w:pPr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791" w:type="dxa"/>
          </w:tcPr>
          <w:p w14:paraId="5865BA09" w14:textId="6853FA3C" w:rsidR="00885D6F" w:rsidRPr="00430A21" w:rsidRDefault="00885D6F" w:rsidP="00885D6F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14:paraId="56ECD6A9" w14:textId="77777777" w:rsidR="00025880" w:rsidRPr="00430A21" w:rsidRDefault="00025880" w:rsidP="00430A21">
      <w:pPr>
        <w:rPr>
          <w:color w:val="000000" w:themeColor="text1"/>
        </w:rPr>
      </w:pPr>
    </w:p>
    <w:p w14:paraId="56F3F13A" w14:textId="77777777" w:rsidR="00025880" w:rsidRPr="00430A21" w:rsidRDefault="00025880" w:rsidP="00430A21">
      <w:pPr>
        <w:rPr>
          <w:color w:val="000000" w:themeColor="text1"/>
        </w:rPr>
      </w:pPr>
    </w:p>
    <w:sectPr w:rsidR="00025880" w:rsidRPr="00430A21" w:rsidSect="00A95728">
      <w:pgSz w:w="15840" w:h="12240" w:orient="landscape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45997" w14:textId="77777777" w:rsidR="00387696" w:rsidRDefault="00387696" w:rsidP="006E29C4">
      <w:pPr>
        <w:spacing w:after="0" w:line="240" w:lineRule="auto"/>
      </w:pPr>
      <w:r>
        <w:separator/>
      </w:r>
    </w:p>
  </w:endnote>
  <w:endnote w:type="continuationSeparator" w:id="0">
    <w:p w14:paraId="12C865B3" w14:textId="77777777" w:rsidR="00387696" w:rsidRDefault="00387696" w:rsidP="006E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466D4" w14:textId="77777777" w:rsidR="00387696" w:rsidRDefault="00387696" w:rsidP="006E29C4">
      <w:pPr>
        <w:spacing w:after="0" w:line="240" w:lineRule="auto"/>
      </w:pPr>
      <w:r>
        <w:separator/>
      </w:r>
    </w:p>
  </w:footnote>
  <w:footnote w:type="continuationSeparator" w:id="0">
    <w:p w14:paraId="52ACD8A6" w14:textId="77777777" w:rsidR="00387696" w:rsidRDefault="00387696" w:rsidP="006E29C4">
      <w:pPr>
        <w:spacing w:after="0" w:line="240" w:lineRule="auto"/>
      </w:pPr>
      <w:r>
        <w:continuationSeparator/>
      </w:r>
    </w:p>
  </w:footnote>
  <w:footnote w:id="1">
    <w:p w14:paraId="47ADB22B" w14:textId="4DE3670D" w:rsidR="00965B37" w:rsidRDefault="00965B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0F81">
        <w:t>Văn bản quy phạm pháp luật.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3106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88BFFA" w14:textId="1FCA4965" w:rsidR="00965B37" w:rsidRDefault="00965B3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01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139C424" w14:textId="77777777" w:rsidR="00965B37" w:rsidRDefault="00965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E172" w14:textId="32527E6E" w:rsidR="00965B37" w:rsidRDefault="00965B37">
    <w:pPr>
      <w:pStyle w:val="Header"/>
      <w:jc w:val="center"/>
    </w:pPr>
  </w:p>
  <w:p w14:paraId="7B4C77FF" w14:textId="77777777" w:rsidR="00965B37" w:rsidRDefault="00965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5AB"/>
    <w:multiLevelType w:val="hybridMultilevel"/>
    <w:tmpl w:val="CF4AE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5B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B7925"/>
    <w:multiLevelType w:val="multilevel"/>
    <w:tmpl w:val="C6A09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320062"/>
    <w:multiLevelType w:val="multilevel"/>
    <w:tmpl w:val="07BAA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A64A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D84E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7E04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575325"/>
    <w:multiLevelType w:val="multilevel"/>
    <w:tmpl w:val="BCFED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DD4204"/>
    <w:multiLevelType w:val="multilevel"/>
    <w:tmpl w:val="07BAA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C234F4"/>
    <w:multiLevelType w:val="multilevel"/>
    <w:tmpl w:val="BCFED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621D51"/>
    <w:multiLevelType w:val="hybridMultilevel"/>
    <w:tmpl w:val="BD0AA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30816"/>
    <w:multiLevelType w:val="multilevel"/>
    <w:tmpl w:val="BCFED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894ACE"/>
    <w:multiLevelType w:val="hybridMultilevel"/>
    <w:tmpl w:val="E998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32B07"/>
    <w:multiLevelType w:val="multilevel"/>
    <w:tmpl w:val="BCFED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E64B3E"/>
    <w:multiLevelType w:val="multilevel"/>
    <w:tmpl w:val="786C4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680F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9C3EC2"/>
    <w:multiLevelType w:val="multilevel"/>
    <w:tmpl w:val="D3DE8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D3D51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1631356">
    <w:abstractNumId w:val="12"/>
  </w:num>
  <w:num w:numId="2" w16cid:durableId="621154957">
    <w:abstractNumId w:val="1"/>
  </w:num>
  <w:num w:numId="3" w16cid:durableId="1217083473">
    <w:abstractNumId w:val="15"/>
  </w:num>
  <w:num w:numId="4" w16cid:durableId="1019743707">
    <w:abstractNumId w:val="7"/>
  </w:num>
  <w:num w:numId="5" w16cid:durableId="1249464518">
    <w:abstractNumId w:val="5"/>
  </w:num>
  <w:num w:numId="6" w16cid:durableId="1200514403">
    <w:abstractNumId w:val="0"/>
  </w:num>
  <w:num w:numId="7" w16cid:durableId="2056082105">
    <w:abstractNumId w:val="4"/>
  </w:num>
  <w:num w:numId="8" w16cid:durableId="611791036">
    <w:abstractNumId w:val="16"/>
  </w:num>
  <w:num w:numId="9" w16cid:durableId="105079017">
    <w:abstractNumId w:val="14"/>
  </w:num>
  <w:num w:numId="10" w16cid:durableId="1801458986">
    <w:abstractNumId w:val="2"/>
  </w:num>
  <w:num w:numId="11" w16cid:durableId="1649702000">
    <w:abstractNumId w:val="3"/>
  </w:num>
  <w:num w:numId="12" w16cid:durableId="928806285">
    <w:abstractNumId w:val="8"/>
  </w:num>
  <w:num w:numId="13" w16cid:durableId="1788960632">
    <w:abstractNumId w:val="17"/>
  </w:num>
  <w:num w:numId="14" w16cid:durableId="113248475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857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382413185">
    <w:abstractNumId w:val="8"/>
    <w:lvlOverride w:ilvl="0">
      <w:lvl w:ilvl="0">
        <w:start w:val="1"/>
        <w:numFmt w:val="decimal"/>
        <w:lvlText w:val="%1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857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2030140362">
    <w:abstractNumId w:val="6"/>
  </w:num>
  <w:num w:numId="17" w16cid:durableId="777408550">
    <w:abstractNumId w:val="11"/>
  </w:num>
  <w:num w:numId="18" w16cid:durableId="1075712820">
    <w:abstractNumId w:val="9"/>
  </w:num>
  <w:num w:numId="19" w16cid:durableId="2080441862">
    <w:abstractNumId w:val="13"/>
  </w:num>
  <w:num w:numId="20" w16cid:durableId="2009403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C4"/>
    <w:rsid w:val="00012F18"/>
    <w:rsid w:val="00025880"/>
    <w:rsid w:val="000531A3"/>
    <w:rsid w:val="00055801"/>
    <w:rsid w:val="00055C54"/>
    <w:rsid w:val="00064D61"/>
    <w:rsid w:val="00066261"/>
    <w:rsid w:val="000802AB"/>
    <w:rsid w:val="00082416"/>
    <w:rsid w:val="0008757D"/>
    <w:rsid w:val="00093166"/>
    <w:rsid w:val="000A4B68"/>
    <w:rsid w:val="000B7183"/>
    <w:rsid w:val="000C1B1A"/>
    <w:rsid w:val="00107AEE"/>
    <w:rsid w:val="00137720"/>
    <w:rsid w:val="00145251"/>
    <w:rsid w:val="00160F81"/>
    <w:rsid w:val="00174AC8"/>
    <w:rsid w:val="00175B2A"/>
    <w:rsid w:val="00190C93"/>
    <w:rsid w:val="00190E73"/>
    <w:rsid w:val="001A2423"/>
    <w:rsid w:val="001A5791"/>
    <w:rsid w:val="001B1719"/>
    <w:rsid w:val="001B2977"/>
    <w:rsid w:val="001B4C80"/>
    <w:rsid w:val="001C736B"/>
    <w:rsid w:val="001E74BB"/>
    <w:rsid w:val="001F2317"/>
    <w:rsid w:val="002075FD"/>
    <w:rsid w:val="0021677B"/>
    <w:rsid w:val="00224CC0"/>
    <w:rsid w:val="00240325"/>
    <w:rsid w:val="00254CE0"/>
    <w:rsid w:val="00265BAB"/>
    <w:rsid w:val="00270378"/>
    <w:rsid w:val="0027258D"/>
    <w:rsid w:val="00277C7C"/>
    <w:rsid w:val="002843B1"/>
    <w:rsid w:val="002926DF"/>
    <w:rsid w:val="002B3596"/>
    <w:rsid w:val="002F54EA"/>
    <w:rsid w:val="003076CF"/>
    <w:rsid w:val="003109ED"/>
    <w:rsid w:val="003262B6"/>
    <w:rsid w:val="0033130B"/>
    <w:rsid w:val="00345C1C"/>
    <w:rsid w:val="0037461F"/>
    <w:rsid w:val="00374F2F"/>
    <w:rsid w:val="00387696"/>
    <w:rsid w:val="00395D33"/>
    <w:rsid w:val="003B6B79"/>
    <w:rsid w:val="003C2647"/>
    <w:rsid w:val="003C301C"/>
    <w:rsid w:val="003D0141"/>
    <w:rsid w:val="003E4214"/>
    <w:rsid w:val="003F2840"/>
    <w:rsid w:val="003F3897"/>
    <w:rsid w:val="003F6BFC"/>
    <w:rsid w:val="00420DDE"/>
    <w:rsid w:val="004279A7"/>
    <w:rsid w:val="00430A21"/>
    <w:rsid w:val="00430E59"/>
    <w:rsid w:val="00442C39"/>
    <w:rsid w:val="00446DFE"/>
    <w:rsid w:val="004530F0"/>
    <w:rsid w:val="004732C6"/>
    <w:rsid w:val="00474045"/>
    <w:rsid w:val="004766C4"/>
    <w:rsid w:val="00480DD8"/>
    <w:rsid w:val="00481624"/>
    <w:rsid w:val="00483542"/>
    <w:rsid w:val="00487BE1"/>
    <w:rsid w:val="004950D8"/>
    <w:rsid w:val="00495CE3"/>
    <w:rsid w:val="004A44EE"/>
    <w:rsid w:val="004B4E16"/>
    <w:rsid w:val="004C5B5D"/>
    <w:rsid w:val="004C753E"/>
    <w:rsid w:val="004F4C30"/>
    <w:rsid w:val="0050058C"/>
    <w:rsid w:val="00503336"/>
    <w:rsid w:val="00514112"/>
    <w:rsid w:val="005328E5"/>
    <w:rsid w:val="00540E7B"/>
    <w:rsid w:val="005411C7"/>
    <w:rsid w:val="00542D1C"/>
    <w:rsid w:val="00557880"/>
    <w:rsid w:val="00565EAB"/>
    <w:rsid w:val="00570E2E"/>
    <w:rsid w:val="00586128"/>
    <w:rsid w:val="00587891"/>
    <w:rsid w:val="005B2766"/>
    <w:rsid w:val="005C5A0F"/>
    <w:rsid w:val="005D0301"/>
    <w:rsid w:val="00605507"/>
    <w:rsid w:val="006563C2"/>
    <w:rsid w:val="00676381"/>
    <w:rsid w:val="0069148F"/>
    <w:rsid w:val="006B095F"/>
    <w:rsid w:val="006B1088"/>
    <w:rsid w:val="006C4ABB"/>
    <w:rsid w:val="006D64B5"/>
    <w:rsid w:val="006E038F"/>
    <w:rsid w:val="006E29C4"/>
    <w:rsid w:val="007043CD"/>
    <w:rsid w:val="00713702"/>
    <w:rsid w:val="00737B3F"/>
    <w:rsid w:val="00741460"/>
    <w:rsid w:val="00744147"/>
    <w:rsid w:val="0075297D"/>
    <w:rsid w:val="00756AF2"/>
    <w:rsid w:val="00777834"/>
    <w:rsid w:val="007C041D"/>
    <w:rsid w:val="007D1155"/>
    <w:rsid w:val="007D7A99"/>
    <w:rsid w:val="0083677A"/>
    <w:rsid w:val="0084051B"/>
    <w:rsid w:val="00840C45"/>
    <w:rsid w:val="008458AE"/>
    <w:rsid w:val="00853E7A"/>
    <w:rsid w:val="00856EA9"/>
    <w:rsid w:val="00874553"/>
    <w:rsid w:val="00876587"/>
    <w:rsid w:val="00885D6F"/>
    <w:rsid w:val="00891E6A"/>
    <w:rsid w:val="008A26F4"/>
    <w:rsid w:val="008D34B7"/>
    <w:rsid w:val="008F55DC"/>
    <w:rsid w:val="009278F9"/>
    <w:rsid w:val="00935967"/>
    <w:rsid w:val="0094121A"/>
    <w:rsid w:val="00953A26"/>
    <w:rsid w:val="00965B37"/>
    <w:rsid w:val="009675EE"/>
    <w:rsid w:val="00967630"/>
    <w:rsid w:val="0098327B"/>
    <w:rsid w:val="009A03F0"/>
    <w:rsid w:val="009B477F"/>
    <w:rsid w:val="009C335C"/>
    <w:rsid w:val="009C4ACB"/>
    <w:rsid w:val="009C580B"/>
    <w:rsid w:val="009E6A66"/>
    <w:rsid w:val="009F5DF7"/>
    <w:rsid w:val="00A22147"/>
    <w:rsid w:val="00A31719"/>
    <w:rsid w:val="00A34697"/>
    <w:rsid w:val="00A35DB2"/>
    <w:rsid w:val="00A36A14"/>
    <w:rsid w:val="00A86614"/>
    <w:rsid w:val="00A92590"/>
    <w:rsid w:val="00A95728"/>
    <w:rsid w:val="00AA3DE9"/>
    <w:rsid w:val="00AB4078"/>
    <w:rsid w:val="00AC23E3"/>
    <w:rsid w:val="00AC3ADB"/>
    <w:rsid w:val="00AE4833"/>
    <w:rsid w:val="00AE525E"/>
    <w:rsid w:val="00AF0A25"/>
    <w:rsid w:val="00B0266C"/>
    <w:rsid w:val="00B21C67"/>
    <w:rsid w:val="00B37DDE"/>
    <w:rsid w:val="00B460AF"/>
    <w:rsid w:val="00B529C6"/>
    <w:rsid w:val="00B54017"/>
    <w:rsid w:val="00B80A7E"/>
    <w:rsid w:val="00B81BCE"/>
    <w:rsid w:val="00B925BD"/>
    <w:rsid w:val="00BA33EA"/>
    <w:rsid w:val="00BA63D0"/>
    <w:rsid w:val="00BC39AB"/>
    <w:rsid w:val="00BC56F8"/>
    <w:rsid w:val="00BC696C"/>
    <w:rsid w:val="00BD30ED"/>
    <w:rsid w:val="00BD6B6E"/>
    <w:rsid w:val="00BE244C"/>
    <w:rsid w:val="00C2144C"/>
    <w:rsid w:val="00C3409F"/>
    <w:rsid w:val="00C343A9"/>
    <w:rsid w:val="00C345E2"/>
    <w:rsid w:val="00C4539C"/>
    <w:rsid w:val="00C70C11"/>
    <w:rsid w:val="00C96C82"/>
    <w:rsid w:val="00CA1EA1"/>
    <w:rsid w:val="00CC4B13"/>
    <w:rsid w:val="00CC7FF8"/>
    <w:rsid w:val="00CE152E"/>
    <w:rsid w:val="00CF1234"/>
    <w:rsid w:val="00CF3981"/>
    <w:rsid w:val="00CF5F5B"/>
    <w:rsid w:val="00D16066"/>
    <w:rsid w:val="00D41A5C"/>
    <w:rsid w:val="00D436A8"/>
    <w:rsid w:val="00D51E2A"/>
    <w:rsid w:val="00D54FDB"/>
    <w:rsid w:val="00D723B0"/>
    <w:rsid w:val="00D7761E"/>
    <w:rsid w:val="00D91B38"/>
    <w:rsid w:val="00D92953"/>
    <w:rsid w:val="00D97169"/>
    <w:rsid w:val="00DA56EE"/>
    <w:rsid w:val="00DB4350"/>
    <w:rsid w:val="00E11C4A"/>
    <w:rsid w:val="00E209C2"/>
    <w:rsid w:val="00E41D77"/>
    <w:rsid w:val="00E44EEF"/>
    <w:rsid w:val="00E50298"/>
    <w:rsid w:val="00E60B81"/>
    <w:rsid w:val="00E76F76"/>
    <w:rsid w:val="00E8208E"/>
    <w:rsid w:val="00E942BF"/>
    <w:rsid w:val="00E95C7F"/>
    <w:rsid w:val="00EA20D5"/>
    <w:rsid w:val="00EB2BF3"/>
    <w:rsid w:val="00EB3454"/>
    <w:rsid w:val="00EC49F4"/>
    <w:rsid w:val="00EF0CC2"/>
    <w:rsid w:val="00F01B37"/>
    <w:rsid w:val="00F106AF"/>
    <w:rsid w:val="00F220D1"/>
    <w:rsid w:val="00F417D4"/>
    <w:rsid w:val="00F7786C"/>
    <w:rsid w:val="00FA3773"/>
    <w:rsid w:val="00FA7318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1E3D"/>
  <w15:chartTrackingRefBased/>
  <w15:docId w15:val="{D1E04ED0-3E8B-4155-BB1D-31100BE3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9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29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9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29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E73"/>
  </w:style>
  <w:style w:type="paragraph" w:styleId="Footer">
    <w:name w:val="footer"/>
    <w:basedOn w:val="Normal"/>
    <w:link w:val="FooterChar"/>
    <w:uiPriority w:val="99"/>
    <w:unhideWhenUsed/>
    <w:rsid w:val="0019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4F4E-B971-4601-8877-DCA2E109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phung</dc:creator>
  <cp:keywords/>
  <dc:description/>
  <cp:lastModifiedBy>anduong02</cp:lastModifiedBy>
  <cp:revision>13</cp:revision>
  <cp:lastPrinted>2022-02-20T10:00:00Z</cp:lastPrinted>
  <dcterms:created xsi:type="dcterms:W3CDTF">2025-09-09T03:15:00Z</dcterms:created>
  <dcterms:modified xsi:type="dcterms:W3CDTF">2025-09-09T08:10:00Z</dcterms:modified>
</cp:coreProperties>
</file>