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2A2A0" w14:textId="77777777" w:rsidR="002C4B5B" w:rsidRPr="00605E9D" w:rsidRDefault="002C4B5B" w:rsidP="002C4B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605E9D">
        <w:rPr>
          <w:rFonts w:cs="Times New Roman"/>
          <w:b/>
          <w:bCs/>
          <w:szCs w:val="28"/>
        </w:rPr>
        <w:t xml:space="preserve">Phụ lục 4. CÁC KHU CÔNG NGHIỆP </w:t>
      </w:r>
    </w:p>
    <w:p w14:paraId="651E83F9" w14:textId="5A3A15B1" w:rsidR="002C4B5B" w:rsidRPr="00605E9D" w:rsidRDefault="002C4B5B" w:rsidP="002C4B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iCs/>
        </w:rPr>
      </w:pPr>
      <w:r w:rsidRPr="00605E9D">
        <w:rPr>
          <w:i/>
          <w:iCs/>
        </w:rPr>
        <w:t xml:space="preserve"> (Kèm theo Nghị quyết số</w:t>
      </w:r>
      <w:r w:rsidR="00BB0013" w:rsidRPr="00605E9D">
        <w:rPr>
          <w:i/>
          <w:iCs/>
        </w:rPr>
        <w:t xml:space="preserve"> 11</w:t>
      </w:r>
      <w:r w:rsidRPr="00605E9D">
        <w:rPr>
          <w:i/>
          <w:iCs/>
        </w:rPr>
        <w:t>-NQ/TU</w:t>
      </w:r>
      <w:r w:rsidR="00BB0013" w:rsidRPr="00605E9D">
        <w:rPr>
          <w:i/>
          <w:iCs/>
        </w:rPr>
        <w:t>, ngày 15/7/2026</w:t>
      </w:r>
      <w:r w:rsidRPr="00605E9D">
        <w:rPr>
          <w:i/>
          <w:iCs/>
        </w:rPr>
        <w:t xml:space="preserve">  của Ban Chấp hành Đảng bộ thành phố)</w:t>
      </w:r>
    </w:p>
    <w:p w14:paraId="64150107" w14:textId="5E3352C4" w:rsidR="00B87A72" w:rsidRPr="00605E9D" w:rsidRDefault="00B87A72" w:rsidP="002C4B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iCs/>
        </w:rPr>
      </w:pPr>
      <w:r w:rsidRPr="00605E9D">
        <w:rPr>
          <w:i/>
          <w:iCs/>
        </w:rPr>
        <w:t>-----</w:t>
      </w:r>
    </w:p>
    <w:p w14:paraId="68795C0A" w14:textId="77777777" w:rsidR="002C4B5B" w:rsidRPr="00605E9D" w:rsidRDefault="002C4B5B" w:rsidP="002C4B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035"/>
        <w:gridCol w:w="2835"/>
        <w:gridCol w:w="2902"/>
        <w:gridCol w:w="2433"/>
        <w:gridCol w:w="3679"/>
      </w:tblGrid>
      <w:tr w:rsidR="00F221D5" w:rsidRPr="00605E9D" w14:paraId="2AF0C86D" w14:textId="2225961D" w:rsidTr="00276A2B">
        <w:trPr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CE43C8" w14:textId="7774B611" w:rsidR="00D35807" w:rsidRPr="00605E9D" w:rsidRDefault="00D35807" w:rsidP="005209CD">
            <w:pPr>
              <w:keepLines/>
              <w:spacing w:before="60" w:after="6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605E9D">
              <w:rPr>
                <w:rFonts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0B3A6E" w14:textId="20C47C2A" w:rsidR="00D35807" w:rsidRPr="00605E9D" w:rsidRDefault="00D35807" w:rsidP="005209CD">
            <w:pPr>
              <w:spacing w:before="60" w:after="6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605E9D">
              <w:rPr>
                <w:rFonts w:cs="Times New Roman"/>
                <w:b/>
                <w:bCs/>
                <w:sz w:val="26"/>
                <w:szCs w:val="26"/>
              </w:rPr>
              <w:t>Tên dự án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CD6195" w14:textId="0543B680" w:rsidR="00D35807" w:rsidRPr="00605E9D" w:rsidRDefault="00D35807" w:rsidP="005209CD">
            <w:pPr>
              <w:keepLines/>
              <w:spacing w:before="60" w:after="6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605E9D">
              <w:rPr>
                <w:rFonts w:cs="Times New Roman"/>
                <w:b/>
                <w:bCs/>
                <w:sz w:val="26"/>
                <w:szCs w:val="26"/>
              </w:rPr>
              <w:t>Nhà đầu tư</w:t>
            </w:r>
          </w:p>
        </w:tc>
        <w:tc>
          <w:tcPr>
            <w:tcW w:w="0" w:type="auto"/>
            <w:vAlign w:val="center"/>
          </w:tcPr>
          <w:p w14:paraId="518169C6" w14:textId="0BD38C34" w:rsidR="00D35807" w:rsidRPr="00605E9D" w:rsidRDefault="00D35807" w:rsidP="005209CD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605E9D">
              <w:rPr>
                <w:rFonts w:cs="Times New Roman"/>
                <w:b/>
                <w:bCs/>
                <w:sz w:val="26"/>
                <w:szCs w:val="26"/>
              </w:rPr>
              <w:t>Đồng chí Lãnh đạo được phân công chủ trì chỉ đạo, theo dõi, đôn đốc thực hiện</w:t>
            </w:r>
          </w:p>
        </w:tc>
        <w:tc>
          <w:tcPr>
            <w:tcW w:w="0" w:type="auto"/>
            <w:vAlign w:val="center"/>
          </w:tcPr>
          <w:p w14:paraId="759EBD10" w14:textId="77777777" w:rsidR="00DB301A" w:rsidRPr="00605E9D" w:rsidRDefault="00DB301A" w:rsidP="00DB301A">
            <w:pPr>
              <w:keepLines/>
              <w:spacing w:before="60" w:after="6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605E9D">
              <w:rPr>
                <w:b/>
                <w:bCs/>
                <w:sz w:val="26"/>
                <w:szCs w:val="26"/>
              </w:rPr>
              <w:t>Cơ quan chủ trì</w:t>
            </w:r>
          </w:p>
          <w:p w14:paraId="6CC3B482" w14:textId="65C80473" w:rsidR="00D35807" w:rsidRPr="00605E9D" w:rsidRDefault="00DB301A" w:rsidP="00DB301A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605E9D">
              <w:rPr>
                <w:b/>
                <w:bCs/>
                <w:i/>
                <w:sz w:val="26"/>
                <w:szCs w:val="26"/>
              </w:rPr>
              <w:t>(Đảng ủy UBND thành phố chỉ đạo)</w:t>
            </w:r>
          </w:p>
        </w:tc>
        <w:tc>
          <w:tcPr>
            <w:tcW w:w="0" w:type="auto"/>
            <w:vAlign w:val="center"/>
          </w:tcPr>
          <w:p w14:paraId="16FC8F8F" w14:textId="3F54679C" w:rsidR="00D35807" w:rsidRPr="00605E9D" w:rsidRDefault="00D35807" w:rsidP="00C37B24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605E9D">
              <w:rPr>
                <w:rFonts w:cs="Times New Roman"/>
                <w:b/>
                <w:bCs/>
                <w:sz w:val="26"/>
                <w:szCs w:val="26"/>
              </w:rPr>
              <w:t xml:space="preserve">Nhiệm vụ </w:t>
            </w:r>
            <w:r w:rsidR="005209CD" w:rsidRPr="00605E9D">
              <w:rPr>
                <w:rFonts w:cs="Times New Roman"/>
                <w:b/>
                <w:bCs/>
                <w:sz w:val="26"/>
                <w:szCs w:val="26"/>
              </w:rPr>
              <w:t>/tiến độ</w:t>
            </w:r>
            <w:r w:rsidRPr="00605E9D">
              <w:rPr>
                <w:rFonts w:cs="Times New Roman"/>
                <w:b/>
                <w:bCs/>
                <w:sz w:val="26"/>
                <w:szCs w:val="26"/>
              </w:rPr>
              <w:t xml:space="preserve">/sản phẩm </w:t>
            </w:r>
          </w:p>
        </w:tc>
      </w:tr>
      <w:tr w:rsidR="00D35807" w:rsidRPr="00605E9D" w14:paraId="227A04A5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30EF64" w14:textId="57A877C5" w:rsidR="00D35807" w:rsidRPr="00605E9D" w:rsidRDefault="00D35807" w:rsidP="005209CD">
            <w:pPr>
              <w:keepLines/>
              <w:spacing w:before="60" w:after="6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605E9D">
              <w:rPr>
                <w:rFonts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0" w:type="auto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7B0BA2" w14:textId="06E774A0" w:rsidR="00D35807" w:rsidRPr="00605E9D" w:rsidRDefault="00F221D5" w:rsidP="005209CD">
            <w:pPr>
              <w:keepLines/>
              <w:spacing w:before="60" w:after="60" w:line="240" w:lineRule="auto"/>
              <w:ind w:left="139" w:right="127"/>
              <w:rPr>
                <w:rFonts w:cs="Times New Roman"/>
                <w:sz w:val="26"/>
                <w:szCs w:val="26"/>
              </w:rPr>
            </w:pPr>
            <w:r w:rsidRPr="00605E9D">
              <w:rPr>
                <w:b/>
                <w:bCs/>
              </w:rPr>
              <w:t>CÁC KHU CÔNG NGHIỆP</w:t>
            </w:r>
            <w:r w:rsidRPr="00605E9D">
              <w:rPr>
                <w:rFonts w:cs="Times New Roman"/>
                <w:b/>
                <w:bCs/>
                <w:sz w:val="26"/>
                <w:szCs w:val="26"/>
              </w:rPr>
              <w:t xml:space="preserve"> ĐANG TRIỂN KHAI GPMB, XÂY DỰNG</w:t>
            </w:r>
          </w:p>
        </w:tc>
      </w:tr>
      <w:tr w:rsidR="00F221D5" w:rsidRPr="00605E9D" w14:paraId="08292373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2C4F8C" w14:textId="0AE10440" w:rsidR="00D35807" w:rsidRPr="00605E9D" w:rsidRDefault="00D35807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C8BDFB" w14:textId="1DDCDCBA" w:rsidR="00D35807" w:rsidRPr="00605E9D" w:rsidRDefault="00D35807" w:rsidP="005209CD">
            <w:pPr>
              <w:spacing w:before="60" w:after="60" w:line="240" w:lineRule="auto"/>
              <w:rPr>
                <w:rFonts w:cs="Times New Roman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Hoàng Diệu</w:t>
            </w:r>
          </w:p>
          <w:p w14:paraId="0DF460BD" w14:textId="77777777" w:rsidR="00D35807" w:rsidRPr="00605E9D" w:rsidRDefault="00D35807" w:rsidP="005209CD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2FF2F2" w14:textId="216257F9" w:rsidR="00D35807" w:rsidRPr="00605E9D" w:rsidRDefault="00D35807" w:rsidP="005209CD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CP phát triển KCN Hoàng Diệu</w:t>
            </w:r>
          </w:p>
        </w:tc>
        <w:tc>
          <w:tcPr>
            <w:tcW w:w="0" w:type="auto"/>
            <w:vAlign w:val="center"/>
          </w:tcPr>
          <w:p w14:paraId="08BD84D5" w14:textId="025D2F47" w:rsidR="00D35807" w:rsidRPr="00605E9D" w:rsidRDefault="00D35807" w:rsidP="005209CD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</w:t>
            </w:r>
            <w:r w:rsidR="00F01414" w:rsidRPr="00605E9D">
              <w:rPr>
                <w:rFonts w:cs="Times New Roman"/>
                <w:sz w:val="26"/>
                <w:szCs w:val="26"/>
              </w:rPr>
              <w:t>TU</w:t>
            </w:r>
            <w:r w:rsidRPr="00605E9D">
              <w:rPr>
                <w:rFonts w:cs="Times New Roman"/>
                <w:sz w:val="26"/>
                <w:szCs w:val="26"/>
              </w:rPr>
              <w:t xml:space="preserve"> Phạm Văn Thép</w:t>
            </w:r>
          </w:p>
        </w:tc>
        <w:tc>
          <w:tcPr>
            <w:tcW w:w="0" w:type="auto"/>
            <w:vAlign w:val="center"/>
          </w:tcPr>
          <w:p w14:paraId="699D8C42" w14:textId="1CABE7CF" w:rsidR="00D35807" w:rsidRPr="00605E9D" w:rsidRDefault="00D35807" w:rsidP="005209CD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Ban </w:t>
            </w:r>
            <w:r w:rsidR="00D06AFA" w:rsidRPr="00605E9D">
              <w:rPr>
                <w:rFonts w:cs="Times New Roman"/>
                <w:sz w:val="26"/>
                <w:szCs w:val="26"/>
              </w:rPr>
              <w:t>Quản lý Khu kinh tế</w:t>
            </w:r>
            <w:r w:rsidRPr="00605E9D">
              <w:rPr>
                <w:rFonts w:cs="Times New Roman"/>
                <w:sz w:val="26"/>
                <w:szCs w:val="26"/>
              </w:rPr>
              <w:t>, UBND xã Gia Phúc</w:t>
            </w:r>
          </w:p>
        </w:tc>
        <w:tc>
          <w:tcPr>
            <w:tcW w:w="0" w:type="auto"/>
            <w:vAlign w:val="center"/>
          </w:tcPr>
          <w:p w14:paraId="7D660C62" w14:textId="77777777" w:rsidR="00F01414" w:rsidRPr="00605E9D" w:rsidRDefault="00D35807" w:rsidP="005209CD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6B69BBB5" w14:textId="1B3D41AE" w:rsidR="00F01414" w:rsidRPr="00605E9D" w:rsidRDefault="00F221D5" w:rsidP="005209CD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3D355D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>UBND Gia Phúc triển khai GPMB năm 2026 đạt 20%, năm 2027 đạt 80%, hoàn thành GPMB 100% trong quý II/2028.</w:t>
            </w:r>
          </w:p>
          <w:p w14:paraId="5C1AB89C" w14:textId="3606F21C" w:rsidR="00D35807" w:rsidRPr="00605E9D" w:rsidRDefault="00F221D5" w:rsidP="005209CD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</w:t>
            </w:r>
            <w:r w:rsidR="00D35807" w:rsidRPr="00605E9D">
              <w:rPr>
                <w:rFonts w:cs="Times New Roman"/>
                <w:sz w:val="26"/>
                <w:szCs w:val="26"/>
              </w:rPr>
              <w:t xml:space="preserve"> </w:t>
            </w:r>
            <w:r w:rsidRPr="00605E9D">
              <w:rPr>
                <w:rFonts w:cs="Times New Roman"/>
                <w:sz w:val="26"/>
                <w:szCs w:val="26"/>
              </w:rPr>
              <w:t>Nhà đầu tư</w:t>
            </w:r>
            <w:r w:rsidR="00D35807" w:rsidRPr="00605E9D">
              <w:rPr>
                <w:rFonts w:cs="Times New Roman"/>
                <w:sz w:val="26"/>
                <w:szCs w:val="26"/>
              </w:rPr>
              <w:t xml:space="preserve"> tập trung nguồn lực để đầu tư, hoàn thành năm 2028</w:t>
            </w:r>
          </w:p>
        </w:tc>
      </w:tr>
      <w:tr w:rsidR="00F221D5" w:rsidRPr="00605E9D" w14:paraId="0FBF1F89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CF5002" w14:textId="756CC863" w:rsidR="00D35807" w:rsidRPr="00605E9D" w:rsidRDefault="00D35807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3D2E8C" w14:textId="35AD5067" w:rsidR="00D35807" w:rsidRPr="00605E9D" w:rsidRDefault="00D35807" w:rsidP="005209CD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Kim Thành 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2F9830" w14:textId="511D109C" w:rsidR="00D35807" w:rsidRPr="00605E9D" w:rsidRDefault="00D35807" w:rsidP="005209CD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cổ phần tập đoàn đầu tư và phát triển Hưng Yên</w:t>
            </w:r>
          </w:p>
        </w:tc>
        <w:tc>
          <w:tcPr>
            <w:tcW w:w="0" w:type="auto"/>
            <w:vAlign w:val="center"/>
          </w:tcPr>
          <w:p w14:paraId="4FA82D98" w14:textId="6B88591C" w:rsidR="00D35807" w:rsidRPr="00605E9D" w:rsidRDefault="00F01414" w:rsidP="005209CD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01E9FE42" w14:textId="6B420EC8" w:rsidR="00D35807" w:rsidRPr="00605E9D" w:rsidRDefault="00D06AFA" w:rsidP="005209CD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</w:t>
            </w:r>
            <w:r w:rsidR="00D35807" w:rsidRPr="00605E9D">
              <w:rPr>
                <w:rFonts w:cs="Times New Roman"/>
                <w:sz w:val="26"/>
                <w:szCs w:val="26"/>
              </w:rPr>
              <w:t>, UBND xã Kim Thành</w:t>
            </w:r>
          </w:p>
        </w:tc>
        <w:tc>
          <w:tcPr>
            <w:tcW w:w="0" w:type="auto"/>
            <w:vAlign w:val="center"/>
          </w:tcPr>
          <w:p w14:paraId="452A9E7B" w14:textId="77777777" w:rsidR="00F221D5" w:rsidRPr="00605E9D" w:rsidRDefault="00D35807" w:rsidP="005209CD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7EF1B6A4" w14:textId="0067022D" w:rsidR="00F221D5" w:rsidRPr="00605E9D" w:rsidRDefault="00F221D5" w:rsidP="005209CD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3D355D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="00D35807" w:rsidRPr="00605E9D">
              <w:rPr>
                <w:rFonts w:cs="Times New Roman"/>
                <w:sz w:val="26"/>
                <w:szCs w:val="26"/>
              </w:rPr>
              <w:t xml:space="preserve">UBND xã Kim Thành hoàn thành GPMB 70% trong Quý 4/2026, hoàn thành 100% trong năm 2027; </w:t>
            </w:r>
          </w:p>
          <w:p w14:paraId="08CBDBE2" w14:textId="71FB0E34" w:rsidR="00D35807" w:rsidRPr="00605E9D" w:rsidRDefault="00F221D5" w:rsidP="005209CD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</w:t>
            </w:r>
            <w:r w:rsidR="00D35807" w:rsidRPr="00605E9D">
              <w:rPr>
                <w:rFonts w:cs="Times New Roman"/>
                <w:sz w:val="26"/>
                <w:szCs w:val="26"/>
              </w:rPr>
              <w:t xml:space="preserve"> tập trung nguồn lực để đầu tư, khởi công trong</w:t>
            </w:r>
            <w:r w:rsidR="004249AD" w:rsidRPr="00605E9D">
              <w:rPr>
                <w:rFonts w:cs="Times New Roman"/>
                <w:sz w:val="26"/>
                <w:szCs w:val="26"/>
              </w:rPr>
              <w:t xml:space="preserve"> Quý III/2026</w:t>
            </w:r>
            <w:r w:rsidR="00D35807" w:rsidRPr="00605E9D">
              <w:rPr>
                <w:rFonts w:cs="Times New Roman"/>
                <w:sz w:val="26"/>
                <w:szCs w:val="26"/>
              </w:rPr>
              <w:t>, hoàn thành trong năm 2028</w:t>
            </w:r>
            <w:r w:rsidR="00D35807" w:rsidRPr="00605E9D">
              <w:rPr>
                <w:rFonts w:cs="Times New Roman"/>
                <w:sz w:val="26"/>
                <w:szCs w:val="26"/>
                <w:shd w:val="clear" w:color="auto" w:fill="F6FB25"/>
                <w:lang w:val="vi-VN"/>
              </w:rPr>
              <w:t xml:space="preserve"> </w:t>
            </w:r>
          </w:p>
        </w:tc>
      </w:tr>
      <w:tr w:rsidR="00F221D5" w:rsidRPr="00605E9D" w14:paraId="5CFA606A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4622AF" w14:textId="6950868F" w:rsidR="00D35807" w:rsidRPr="00605E9D" w:rsidRDefault="00D35807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AD60AD" w14:textId="44B8C6C7" w:rsidR="00D35807" w:rsidRPr="00605E9D" w:rsidRDefault="00D35807" w:rsidP="005209CD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Bình Giang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62A32B" w14:textId="1A456747" w:rsidR="00D35807" w:rsidRPr="00605E9D" w:rsidRDefault="00D35807" w:rsidP="005209CD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Tổng công ty Phát triển Đô thị Kinh Bắc – CTCP</w:t>
            </w:r>
          </w:p>
        </w:tc>
        <w:tc>
          <w:tcPr>
            <w:tcW w:w="0" w:type="auto"/>
            <w:vAlign w:val="center"/>
          </w:tcPr>
          <w:p w14:paraId="7E614381" w14:textId="4FE61BC4" w:rsidR="00D35807" w:rsidRPr="00605E9D" w:rsidRDefault="00F01414" w:rsidP="005209CD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7467AA0B" w14:textId="33ABE038" w:rsidR="00D35807" w:rsidRPr="00605E9D" w:rsidRDefault="00D06AFA" w:rsidP="005209CD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</w:t>
            </w:r>
            <w:r w:rsidR="00D35807" w:rsidRPr="00605E9D">
              <w:rPr>
                <w:rFonts w:cs="Times New Roman"/>
                <w:sz w:val="26"/>
                <w:szCs w:val="26"/>
              </w:rPr>
              <w:t>, UBND xã Thượng Hồng, xã Nguyễn Lương Bằng</w:t>
            </w:r>
          </w:p>
        </w:tc>
        <w:tc>
          <w:tcPr>
            <w:tcW w:w="0" w:type="auto"/>
            <w:vAlign w:val="center"/>
          </w:tcPr>
          <w:p w14:paraId="6C2AF7C4" w14:textId="77777777" w:rsidR="00F221D5" w:rsidRPr="00605E9D" w:rsidRDefault="00D35807" w:rsidP="005209CD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đốc:</w:t>
            </w:r>
          </w:p>
          <w:p w14:paraId="7361B80E" w14:textId="35A32FAC" w:rsidR="00F221D5" w:rsidRPr="00605E9D" w:rsidRDefault="00F221D5" w:rsidP="005209CD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</w:t>
            </w:r>
            <w:r w:rsidR="00D35807" w:rsidRPr="00605E9D">
              <w:rPr>
                <w:rFonts w:cs="Times New Roman"/>
                <w:sz w:val="26"/>
                <w:szCs w:val="26"/>
              </w:rPr>
              <w:t xml:space="preserve"> </w:t>
            </w:r>
            <w:r w:rsidR="003D355D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="00D35807" w:rsidRPr="00605E9D">
              <w:rPr>
                <w:rFonts w:cs="Times New Roman"/>
                <w:sz w:val="26"/>
                <w:szCs w:val="26"/>
              </w:rPr>
              <w:t xml:space="preserve">UBND xã Thượng Hồng, xã Nguyễn Lương Bằng hoàn thành GPMB trong Quý </w:t>
            </w:r>
            <w:r w:rsidRPr="00605E9D">
              <w:rPr>
                <w:rFonts w:cs="Times New Roman"/>
                <w:sz w:val="26"/>
                <w:szCs w:val="26"/>
              </w:rPr>
              <w:t>II</w:t>
            </w:r>
            <w:r w:rsidR="00D35807" w:rsidRPr="00605E9D">
              <w:rPr>
                <w:rFonts w:cs="Times New Roman"/>
                <w:sz w:val="26"/>
                <w:szCs w:val="26"/>
              </w:rPr>
              <w:t xml:space="preserve">/2027; </w:t>
            </w:r>
          </w:p>
          <w:p w14:paraId="47F3546B" w14:textId="5C659E1F" w:rsidR="00D35807" w:rsidRPr="00605E9D" w:rsidRDefault="00F221D5" w:rsidP="005209CD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</w:t>
            </w:r>
            <w:r w:rsidR="00D35807" w:rsidRPr="00605E9D">
              <w:rPr>
                <w:rFonts w:cs="Times New Roman"/>
                <w:sz w:val="26"/>
                <w:szCs w:val="26"/>
              </w:rPr>
              <w:t xml:space="preserve"> tập trung nguồn lực để đầu tư, hoàn thành trong Quý I/2028</w:t>
            </w:r>
          </w:p>
        </w:tc>
      </w:tr>
      <w:tr w:rsidR="00575966" w:rsidRPr="00605E9D" w14:paraId="342B5644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78EE56" w14:textId="5146FAE2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5C5686" w14:textId="265CF875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Nomura - giai đoạn 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702121" w14:textId="125BEAB8" w:rsidR="00575966" w:rsidRPr="00605E9D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CTCP Tập đoàn PC1</w:t>
            </w:r>
          </w:p>
        </w:tc>
        <w:tc>
          <w:tcPr>
            <w:tcW w:w="0" w:type="auto"/>
            <w:vAlign w:val="center"/>
          </w:tcPr>
          <w:p w14:paraId="5D756361" w14:textId="1926C465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7B726131" w14:textId="453E7A2A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phường Hồng An</w:t>
            </w:r>
          </w:p>
        </w:tc>
        <w:tc>
          <w:tcPr>
            <w:tcW w:w="0" w:type="auto"/>
            <w:vAlign w:val="center"/>
          </w:tcPr>
          <w:p w14:paraId="17CD12B3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đốc:</w:t>
            </w:r>
          </w:p>
          <w:p w14:paraId="11607FB8" w14:textId="545C3FA1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3D355D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 xml:space="preserve">UBND phường Hồng An hoàn thành GPMB trong Quý II/2027; </w:t>
            </w:r>
          </w:p>
          <w:p w14:paraId="6E0796A6" w14:textId="00E18D2D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tập trung nguồn lực để đầu tư, hoàn thành trong năm 2027</w:t>
            </w:r>
          </w:p>
        </w:tc>
      </w:tr>
      <w:tr w:rsidR="00575966" w:rsidRPr="00605E9D" w14:paraId="21FE70CA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DCB532" w14:textId="2B138F43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1FF017" w14:textId="37EA9BFE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Vinh Quang - giai đoạn 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4A93A5" w14:textId="7397DC57" w:rsidR="00575966" w:rsidRPr="00605E9D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cổ phần Idico Vinh Quang</w:t>
            </w:r>
          </w:p>
        </w:tc>
        <w:tc>
          <w:tcPr>
            <w:tcW w:w="0" w:type="auto"/>
            <w:vAlign w:val="center"/>
          </w:tcPr>
          <w:p w14:paraId="7B2FA7E9" w14:textId="31C9F1C4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6E498DE7" w14:textId="6F2AD1DD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Vĩnh Hải, xã Vĩnh Bảo</w:t>
            </w:r>
          </w:p>
        </w:tc>
        <w:tc>
          <w:tcPr>
            <w:tcW w:w="0" w:type="auto"/>
            <w:vAlign w:val="center"/>
          </w:tcPr>
          <w:p w14:paraId="16D5C54A" w14:textId="01B8A769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 Nhà đầu tư tập trung nguồn lực để đầu tư, hoàn thành năm 2029</w:t>
            </w:r>
          </w:p>
        </w:tc>
      </w:tr>
      <w:tr w:rsidR="00575966" w:rsidRPr="00605E9D" w14:paraId="1A044A60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44449F" w14:textId="286BCB0B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09723B" w14:textId="723F8688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Tràng Duệ 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7045E9" w14:textId="069503CD" w:rsidR="00575966" w:rsidRPr="00605E9D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Tổng Công ty PTĐT Kinh Bắc</w:t>
            </w:r>
          </w:p>
        </w:tc>
        <w:tc>
          <w:tcPr>
            <w:tcW w:w="0" w:type="auto"/>
            <w:vAlign w:val="center"/>
          </w:tcPr>
          <w:p w14:paraId="5EFCB77D" w14:textId="3A0334EE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20182D8C" w14:textId="52D325E1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An Trường, xã An Lão</w:t>
            </w:r>
          </w:p>
        </w:tc>
        <w:tc>
          <w:tcPr>
            <w:tcW w:w="0" w:type="auto"/>
            <w:vAlign w:val="center"/>
          </w:tcPr>
          <w:p w14:paraId="1B42C0E8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6F0B23BB" w14:textId="58C206D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>UBND xã An Trường, xã An Lão hoàn thành GPMB trong năm 2029;</w:t>
            </w:r>
          </w:p>
          <w:p w14:paraId="5A98265B" w14:textId="4FD0E4B0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lastRenderedPageBreak/>
              <w:t>- Nhà đầu tư tập trung nguồn lực để đầu tư, hoàn thành trong năm 2031</w:t>
            </w:r>
          </w:p>
        </w:tc>
      </w:tr>
      <w:tr w:rsidR="00575966" w:rsidRPr="00605E9D" w14:paraId="6E662A4C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6814B8" w14:textId="4A592655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EFAF2F" w14:textId="570F2E19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KCN Cảng cửa ngõ Quốc tế Hải Phòng - Deep C3 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207DD5" w14:textId="4A45679A" w:rsidR="00575966" w:rsidRPr="00605E9D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Cổ phần Khu công nghiệp Đình Vũ</w:t>
            </w:r>
          </w:p>
        </w:tc>
        <w:tc>
          <w:tcPr>
            <w:tcW w:w="0" w:type="auto"/>
            <w:vAlign w:val="center"/>
          </w:tcPr>
          <w:p w14:paraId="0CE92331" w14:textId="6349B9E3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66F7D0E3" w14:textId="28AF7221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Đặc khu Cát Hải</w:t>
            </w:r>
          </w:p>
        </w:tc>
        <w:tc>
          <w:tcPr>
            <w:tcW w:w="0" w:type="auto"/>
            <w:vAlign w:val="center"/>
          </w:tcPr>
          <w:p w14:paraId="5AAF10ED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786F1504" w14:textId="7993A5BF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>UBND Đặc khu Cát Hải hoàn thành GPMB trong năm 2028;</w:t>
            </w:r>
          </w:p>
          <w:p w14:paraId="4C15763F" w14:textId="25B0769B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tập trung nguồn lực để đầu tư, hoàn thành đưa vào sử dụng trong năm 2031</w:t>
            </w:r>
          </w:p>
        </w:tc>
      </w:tr>
      <w:tr w:rsidR="00575966" w:rsidRPr="00605E9D" w14:paraId="7C5A1618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6F6904" w14:textId="592073B4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1C97C4" w14:textId="4286FAEF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công nghiệp và phi thuế quan Xuân Cầu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F727D2" w14:textId="3AC37AF9" w:rsidR="00575966" w:rsidRPr="00605E9D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cổ phần đầu tư Xuân Cầu</w:t>
            </w:r>
          </w:p>
        </w:tc>
        <w:tc>
          <w:tcPr>
            <w:tcW w:w="0" w:type="auto"/>
            <w:vAlign w:val="center"/>
          </w:tcPr>
          <w:p w14:paraId="4B6CED58" w14:textId="0CF105DE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2CDA3218" w14:textId="10491518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Ban Quản lý Khu kinh tế, </w:t>
            </w:r>
            <w:r w:rsidR="005617A6" w:rsidRPr="00605E9D">
              <w:rPr>
                <w:rFonts w:cs="Times New Roman"/>
                <w:sz w:val="26"/>
                <w:szCs w:val="26"/>
              </w:rPr>
              <w:t>UBND</w:t>
            </w:r>
            <w:r w:rsidRPr="00605E9D">
              <w:rPr>
                <w:rFonts w:cs="Times New Roman"/>
                <w:sz w:val="26"/>
                <w:szCs w:val="26"/>
              </w:rPr>
              <w:t xml:space="preserve"> Đặc Khu Cát Hải</w:t>
            </w:r>
          </w:p>
        </w:tc>
        <w:tc>
          <w:tcPr>
            <w:tcW w:w="0" w:type="auto"/>
            <w:vAlign w:val="center"/>
          </w:tcPr>
          <w:p w14:paraId="25E2B4BF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</w:t>
            </w:r>
          </w:p>
          <w:p w14:paraId="5618C524" w14:textId="6696AFC4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UBND </w:t>
            </w:r>
            <w:r w:rsidRPr="00605E9D">
              <w:rPr>
                <w:rFonts w:cs="Times New Roman"/>
                <w:sz w:val="26"/>
                <w:szCs w:val="26"/>
              </w:rPr>
              <w:t>Đặc khu Cát Hải khẩn trương hoàn thành GPMB trong năm 2030;</w:t>
            </w:r>
          </w:p>
          <w:p w14:paraId="49C0967D" w14:textId="395C3198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 - Nhà đầu tư tập trung nguồn lực để đầu tư, hoàn thành</w:t>
            </w:r>
            <w:r w:rsidRPr="00605E9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605E9D">
              <w:rPr>
                <w:rFonts w:cs="Times New Roman"/>
                <w:sz w:val="26"/>
                <w:szCs w:val="26"/>
              </w:rPr>
              <w:t>trong năm 2033</w:t>
            </w:r>
          </w:p>
        </w:tc>
      </w:tr>
      <w:tr w:rsidR="00575966" w:rsidRPr="00605E9D" w14:paraId="2DA207D2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49EFA5" w14:textId="4D039EA6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7B5120" w14:textId="5E05079A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Thủy Nguyên - giai đoạn 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E41DB5" w14:textId="23ECF5BC" w:rsidR="00575966" w:rsidRPr="00605E9D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Cổ phần Khu công nghiệp Taseco Hải Phòng</w:t>
            </w:r>
          </w:p>
        </w:tc>
        <w:tc>
          <w:tcPr>
            <w:tcW w:w="0" w:type="auto"/>
            <w:vAlign w:val="center"/>
          </w:tcPr>
          <w:p w14:paraId="01DA8E58" w14:textId="21BC4B39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3893745A" w14:textId="4C9D8569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phường Bạch Đằng, Nam Triệu, Hòa Bình</w:t>
            </w:r>
          </w:p>
        </w:tc>
        <w:tc>
          <w:tcPr>
            <w:tcW w:w="0" w:type="auto"/>
            <w:vAlign w:val="center"/>
          </w:tcPr>
          <w:p w14:paraId="474DEB15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65720258" w14:textId="5EBAE2A1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>UBND phường Bạch Đằng, Nam Triệu, Hòa Bình khẩn trương hoàn thành GPMB trong quý I/2028;</w:t>
            </w:r>
          </w:p>
          <w:p w14:paraId="0BE364E3" w14:textId="585DA863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lastRenderedPageBreak/>
              <w:t>- Nhà đầu tư tập trung nguồn lực để đầu tư, hoàn thành trong năm 2028</w:t>
            </w:r>
          </w:p>
        </w:tc>
      </w:tr>
      <w:tr w:rsidR="00575966" w:rsidRPr="00605E9D" w14:paraId="18C6C286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5EEC86" w14:textId="1EEA337A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A4BE99" w14:textId="251A3EF9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công nghiệp sân bay Tiên Lãng - khu B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30DF54" w14:textId="62F2658E" w:rsidR="00575966" w:rsidRPr="00605E9D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CP phát triển Khu công nghiệp C.E.O</w:t>
            </w:r>
          </w:p>
        </w:tc>
        <w:tc>
          <w:tcPr>
            <w:tcW w:w="0" w:type="auto"/>
            <w:vAlign w:val="center"/>
          </w:tcPr>
          <w:p w14:paraId="7B6D52F3" w14:textId="10828B3D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2C142977" w14:textId="527D3AAB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Chấn Hưng</w:t>
            </w:r>
          </w:p>
        </w:tc>
        <w:tc>
          <w:tcPr>
            <w:tcW w:w="0" w:type="auto"/>
            <w:vAlign w:val="center"/>
          </w:tcPr>
          <w:p w14:paraId="5141017C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618C0C72" w14:textId="6F6B7CA8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 xml:space="preserve">UBND xã Chấn Hưng hoàn thành GPMB trong quý II năm 2028; </w:t>
            </w:r>
          </w:p>
          <w:p w14:paraId="1C87975E" w14:textId="7ECD8E63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tập trung nguồn lực để đầu tư, hoàn thành trong năm 2028</w:t>
            </w:r>
          </w:p>
        </w:tc>
      </w:tr>
      <w:tr w:rsidR="00575966" w:rsidRPr="00605E9D" w14:paraId="7AADCE33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B768CF" w14:textId="19C59BC0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3CB6D9" w14:textId="10D27611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Tiên Lãng 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3F8105" w14:textId="041972A6" w:rsidR="00575966" w:rsidRPr="00605E9D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Tổng Công ty PTĐT Kinh Bắc</w:t>
            </w:r>
          </w:p>
        </w:tc>
        <w:tc>
          <w:tcPr>
            <w:tcW w:w="0" w:type="auto"/>
            <w:vAlign w:val="center"/>
          </w:tcPr>
          <w:p w14:paraId="19DF36CC" w14:textId="3BEB9F16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2345F665" w14:textId="48FEF009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Hùng Thắng</w:t>
            </w:r>
          </w:p>
        </w:tc>
        <w:tc>
          <w:tcPr>
            <w:tcW w:w="0" w:type="auto"/>
            <w:vAlign w:val="center"/>
          </w:tcPr>
          <w:p w14:paraId="3ADEE8DD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đốc:</w:t>
            </w:r>
          </w:p>
          <w:p w14:paraId="54EF78C2" w14:textId="41BB84C9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>UBND xã Hùng Thắng hoàn thành GPMB trong năm 2028;</w:t>
            </w:r>
          </w:p>
          <w:p w14:paraId="4E0A42B4" w14:textId="28292A4B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tập trung nguồn lực để đầu tư, hoàn thành trong năm 2031</w:t>
            </w:r>
          </w:p>
        </w:tc>
      </w:tr>
      <w:tr w:rsidR="00575966" w:rsidRPr="00605E9D" w14:paraId="2AE8C028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8C84D0" w14:textId="4CF4D2B7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CFE2B3" w14:textId="48BEA647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công nghiệp Trấn Dương - Hoà Bình (khu A) - Giai đoạn 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8BD47" w14:textId="6269BFD5" w:rsidR="00575966" w:rsidRPr="00605E9D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Cổ phần Titan Hải Phòng làm chủ đầu tư</w:t>
            </w:r>
          </w:p>
        </w:tc>
        <w:tc>
          <w:tcPr>
            <w:tcW w:w="0" w:type="auto"/>
            <w:vAlign w:val="center"/>
          </w:tcPr>
          <w:p w14:paraId="327873FC" w14:textId="30E1D86B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52064CB5" w14:textId="2024C542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Nguyễn Bỉnh Khiêm</w:t>
            </w:r>
          </w:p>
        </w:tc>
        <w:tc>
          <w:tcPr>
            <w:tcW w:w="0" w:type="auto"/>
            <w:vAlign w:val="center"/>
          </w:tcPr>
          <w:p w14:paraId="0D4A1343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3BFA98A9" w14:textId="3FA9E130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 xml:space="preserve">UBND xã Nguyễn Bỉnh Khiêm hoàn thành GPMB trong năm 2028; </w:t>
            </w:r>
          </w:p>
          <w:p w14:paraId="56B9A481" w14:textId="78D2EFD7" w:rsidR="00575966" w:rsidRPr="00605E9D" w:rsidDel="00F2692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lastRenderedPageBreak/>
              <w:t>- Nhà đầu tư khẩn trương hoàn thiện các thủ tục để khởi công trong tháng 8/2026; đầu tư, hoàn thành trong năm 2029</w:t>
            </w:r>
          </w:p>
        </w:tc>
      </w:tr>
      <w:tr w:rsidR="00575966" w:rsidRPr="00605E9D" w14:paraId="34043239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853BFB" w14:textId="277C73A0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5AEAF8" w14:textId="261F0F5D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Đại An mở rộng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F4FD52" w14:textId="7E72EBD3" w:rsidR="00575966" w:rsidRPr="00605E9D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cổ phần Đại An</w:t>
            </w:r>
          </w:p>
        </w:tc>
        <w:tc>
          <w:tcPr>
            <w:tcW w:w="0" w:type="auto"/>
            <w:vAlign w:val="center"/>
          </w:tcPr>
          <w:p w14:paraId="024E0A1B" w14:textId="01D7C27F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06E65021" w14:textId="57016523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</w:t>
            </w:r>
          </w:p>
        </w:tc>
        <w:tc>
          <w:tcPr>
            <w:tcW w:w="0" w:type="auto"/>
            <w:vAlign w:val="center"/>
          </w:tcPr>
          <w:p w14:paraId="4C9CBCCF" w14:textId="7D8EDC72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 Nhà đầu tư hoàn thành thi công trong Quý II/2027</w:t>
            </w:r>
          </w:p>
        </w:tc>
      </w:tr>
      <w:tr w:rsidR="00575966" w:rsidRPr="00605E9D" w14:paraId="1CD45C36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8EC796" w14:textId="6C6C883B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8B9DFB" w14:textId="2460A8DE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Lai Cách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3893E2" w14:textId="31E85274" w:rsidR="00575966" w:rsidRPr="00605E9D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cổ phần Đại Dương</w:t>
            </w:r>
          </w:p>
        </w:tc>
        <w:tc>
          <w:tcPr>
            <w:tcW w:w="0" w:type="auto"/>
            <w:vAlign w:val="center"/>
          </w:tcPr>
          <w:p w14:paraId="113D719A" w14:textId="23375A6E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7D3BEE31" w14:textId="4BA8197F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phường Việt Hòa</w:t>
            </w:r>
          </w:p>
        </w:tc>
        <w:tc>
          <w:tcPr>
            <w:tcW w:w="0" w:type="auto"/>
            <w:vAlign w:val="center"/>
          </w:tcPr>
          <w:p w14:paraId="5C0312C2" w14:textId="106EE84F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đốc:</w:t>
            </w:r>
          </w:p>
          <w:p w14:paraId="746CD505" w14:textId="6B6ED0F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 xml:space="preserve">UBND phường Việt Hòa hoàn thành GPMB trong năm 2026; </w:t>
            </w:r>
          </w:p>
          <w:p w14:paraId="7F2DD86A" w14:textId="7C6ECFA9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hoàn thành thi công trong Quý II/2027</w:t>
            </w:r>
          </w:p>
        </w:tc>
      </w:tr>
      <w:tr w:rsidR="00575966" w:rsidRPr="00605E9D" w14:paraId="4D88EACD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0F5317" w14:textId="1AB327BD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F37632" w14:textId="0C7AA7B5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Kim Thành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0A11A9" w14:textId="58808FD6" w:rsidR="00575966" w:rsidRPr="00605E9D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COMA 18</w:t>
            </w:r>
          </w:p>
        </w:tc>
        <w:tc>
          <w:tcPr>
            <w:tcW w:w="0" w:type="auto"/>
            <w:vAlign w:val="center"/>
          </w:tcPr>
          <w:p w14:paraId="59D2FF26" w14:textId="780024A9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0E933072" w14:textId="5E593EAE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Ban Quản lý Khu kinh tế, UBND </w:t>
            </w:r>
            <w:r w:rsidR="00ED7FB2" w:rsidRPr="00605E9D">
              <w:rPr>
                <w:rFonts w:cs="Times New Roman"/>
                <w:sz w:val="26"/>
                <w:szCs w:val="26"/>
              </w:rPr>
              <w:t>xã</w:t>
            </w:r>
            <w:r w:rsidRPr="00605E9D">
              <w:rPr>
                <w:rFonts w:cs="Times New Roman"/>
                <w:sz w:val="26"/>
                <w:szCs w:val="26"/>
              </w:rPr>
              <w:t xml:space="preserve"> Lai Khê</w:t>
            </w:r>
          </w:p>
        </w:tc>
        <w:tc>
          <w:tcPr>
            <w:tcW w:w="0" w:type="auto"/>
            <w:vAlign w:val="center"/>
          </w:tcPr>
          <w:p w14:paraId="38649584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157C267D" w14:textId="096B2679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 xml:space="preserve">UBND xã Lai Khê hoàn thành GPMB trong năm 2026; </w:t>
            </w:r>
          </w:p>
          <w:p w14:paraId="3FB63E83" w14:textId="7C8F5DEC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hoàn thành thi công trong Quý III/2027</w:t>
            </w:r>
          </w:p>
        </w:tc>
      </w:tr>
      <w:tr w:rsidR="00575966" w:rsidRPr="00605E9D" w14:paraId="0F37B4DE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B53857" w14:textId="66082B24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3F4EB4" w14:textId="617D3970" w:rsidR="00575966" w:rsidRPr="00605E9D" w:rsidDel="00CC3920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Gia Lộc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BB14DA" w14:textId="0D66796E" w:rsidR="00575966" w:rsidRPr="00605E9D" w:rsidDel="00CC3920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PTHT Nam Quang</w:t>
            </w:r>
          </w:p>
        </w:tc>
        <w:tc>
          <w:tcPr>
            <w:tcW w:w="0" w:type="auto"/>
            <w:vAlign w:val="center"/>
          </w:tcPr>
          <w:p w14:paraId="6E96EA99" w14:textId="565FF259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2EB2E080" w14:textId="1225395A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Gia Phúc</w:t>
            </w:r>
          </w:p>
        </w:tc>
        <w:tc>
          <w:tcPr>
            <w:tcW w:w="0" w:type="auto"/>
            <w:vAlign w:val="center"/>
          </w:tcPr>
          <w:p w14:paraId="1290F0FA" w14:textId="77777777" w:rsidR="00575966" w:rsidRPr="00605E9D" w:rsidRDefault="00575966" w:rsidP="00575966">
            <w:pPr>
              <w:keepLines/>
              <w:spacing w:before="60" w:after="60" w:line="240" w:lineRule="auto"/>
              <w:ind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564E8A78" w14:textId="2AA0964C" w:rsidR="00575966" w:rsidRPr="00605E9D" w:rsidRDefault="00575966" w:rsidP="00575966">
            <w:pPr>
              <w:keepLines/>
              <w:spacing w:before="60" w:after="60" w:line="240" w:lineRule="auto"/>
              <w:ind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 xml:space="preserve">UBND xã Gia Phúc hoàn thành GPMB trong Quý III/2026; </w:t>
            </w:r>
          </w:p>
          <w:p w14:paraId="1F5B5E27" w14:textId="773977F3" w:rsidR="00575966" w:rsidRPr="00605E9D" w:rsidDel="00CC3920" w:rsidRDefault="00575966" w:rsidP="00575966">
            <w:pPr>
              <w:keepLines/>
              <w:spacing w:before="60" w:after="60" w:line="240" w:lineRule="auto"/>
              <w:ind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lastRenderedPageBreak/>
              <w:t>- Nhà đầu tư hoàn thành thi công trong Quý II/2027</w:t>
            </w:r>
          </w:p>
        </w:tc>
      </w:tr>
      <w:tr w:rsidR="00575966" w:rsidRPr="00605E9D" w14:paraId="28806381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1C68CD" w14:textId="626BE7BB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ED4D1F" w14:textId="7B13A6CF" w:rsidR="00575966" w:rsidRPr="00605E9D" w:rsidDel="00CC3920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Tân Trường mở rộng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B4977F" w14:textId="0780D1AA" w:rsidR="00575966" w:rsidRPr="00605E9D" w:rsidDel="00CC3920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CP KCN Tây Bắc</w:t>
            </w:r>
          </w:p>
        </w:tc>
        <w:tc>
          <w:tcPr>
            <w:tcW w:w="0" w:type="auto"/>
            <w:vAlign w:val="center"/>
          </w:tcPr>
          <w:p w14:paraId="17DD2912" w14:textId="187DC83A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1A7D5189" w14:textId="375094EE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Mao Điền</w:t>
            </w:r>
          </w:p>
        </w:tc>
        <w:tc>
          <w:tcPr>
            <w:tcW w:w="0" w:type="auto"/>
            <w:vAlign w:val="center"/>
          </w:tcPr>
          <w:p w14:paraId="6013288D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416C48E5" w14:textId="7899A142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>UBND xã Mao Điền hoàn thành GPMB trong Quý III/2026;</w:t>
            </w:r>
          </w:p>
          <w:p w14:paraId="54ADBEDF" w14:textId="39664DD9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hoàn thành thi công trong Quý III/2027</w:t>
            </w:r>
          </w:p>
        </w:tc>
      </w:tr>
      <w:tr w:rsidR="00575966" w:rsidRPr="00605E9D" w14:paraId="35203642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C29117" w14:textId="60A5E119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44D621" w14:textId="574D3CAD" w:rsidR="00575966" w:rsidRPr="00605E9D" w:rsidDel="00CC3920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Lương Điền - Ngọc Liên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D7815D" w14:textId="33AC33EF" w:rsidR="00575966" w:rsidRPr="00605E9D" w:rsidDel="00CC3920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CP Nam Hà Nội</w:t>
            </w:r>
          </w:p>
        </w:tc>
        <w:tc>
          <w:tcPr>
            <w:tcW w:w="0" w:type="auto"/>
            <w:vAlign w:val="center"/>
          </w:tcPr>
          <w:p w14:paraId="761D25D3" w14:textId="700EF2AC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57411027" w14:textId="3692556C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Cẩm Giàng</w:t>
            </w:r>
          </w:p>
        </w:tc>
        <w:tc>
          <w:tcPr>
            <w:tcW w:w="0" w:type="auto"/>
            <w:vAlign w:val="center"/>
          </w:tcPr>
          <w:p w14:paraId="761595C9" w14:textId="2F0C0C50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 Nhà đầu tư hoàn thành thi công trong Quý I/2027</w:t>
            </w:r>
          </w:p>
        </w:tc>
      </w:tr>
      <w:tr w:rsidR="00575966" w:rsidRPr="00605E9D" w14:paraId="597A8EAB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7621AA" w14:textId="56B97910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F6297B" w14:textId="0AD606DC" w:rsidR="00575966" w:rsidRPr="00605E9D" w:rsidDel="00CC3920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Nam Tràng Cát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A252C2" w14:textId="4F4F62EB" w:rsidR="00575966" w:rsidRPr="00605E9D" w:rsidDel="00CC3920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CP KCN Vinhomes</w:t>
            </w:r>
          </w:p>
        </w:tc>
        <w:tc>
          <w:tcPr>
            <w:tcW w:w="0" w:type="auto"/>
            <w:vAlign w:val="center"/>
          </w:tcPr>
          <w:p w14:paraId="0A8563F1" w14:textId="4B12CCC0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3A57CB40" w14:textId="0EA4DDBA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phường Hải An</w:t>
            </w:r>
          </w:p>
        </w:tc>
        <w:tc>
          <w:tcPr>
            <w:tcW w:w="0" w:type="auto"/>
            <w:vAlign w:val="center"/>
          </w:tcPr>
          <w:p w14:paraId="1513DDED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344A9452" w14:textId="383CD521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 xml:space="preserve">UBND phường Hải An hoàn thành GPMB trong quý II/2027; </w:t>
            </w:r>
          </w:p>
          <w:p w14:paraId="551D20A7" w14:textId="190CBCB7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hoàn thành thi công trong năm 2028</w:t>
            </w:r>
          </w:p>
        </w:tc>
      </w:tr>
      <w:tr w:rsidR="00575966" w:rsidRPr="00605E9D" w14:paraId="66185B52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AFDCAC" w14:textId="246633C1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B1A486" w14:textId="7249C418" w:rsidR="00575966" w:rsidRPr="00605E9D" w:rsidDel="00CC3920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Tiên Thanh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01940D" w14:textId="57FDD580" w:rsidR="00575966" w:rsidRPr="00605E9D" w:rsidDel="00CC3920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Tập đoàn Việt Phát</w:t>
            </w:r>
          </w:p>
        </w:tc>
        <w:tc>
          <w:tcPr>
            <w:tcW w:w="0" w:type="auto"/>
            <w:vAlign w:val="center"/>
          </w:tcPr>
          <w:p w14:paraId="7B8CFFA4" w14:textId="30006196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6B383C9F" w14:textId="6E0B14B5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Ban Quản lý Khu kinh tế, UBND xã Tiên Lãng, UBND xã Tân Minh </w:t>
            </w:r>
          </w:p>
        </w:tc>
        <w:tc>
          <w:tcPr>
            <w:tcW w:w="0" w:type="auto"/>
            <w:vAlign w:val="center"/>
          </w:tcPr>
          <w:p w14:paraId="1FA10C70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đốc:</w:t>
            </w:r>
          </w:p>
          <w:p w14:paraId="075A3AA3" w14:textId="793E0169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 xml:space="preserve">UBND xã Tiên Lãng, UBND xã Tân Minh hoàn thành GPMB trong năm 2028; </w:t>
            </w:r>
          </w:p>
          <w:p w14:paraId="677A9E50" w14:textId="765ECF14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hoàn thành thi công trong năm 2032</w:t>
            </w:r>
          </w:p>
        </w:tc>
      </w:tr>
      <w:tr w:rsidR="00575966" w:rsidRPr="00605E9D" w14:paraId="44EBF00D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D87DEF" w14:textId="7FDC3DE3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640BDE" w14:textId="77AC83A2" w:rsidR="00575966" w:rsidRPr="00605E9D" w:rsidDel="00CC3920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công nghiệp Tân Trào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283FE1" w14:textId="74EEF35C" w:rsidR="00575966" w:rsidRPr="00605E9D" w:rsidDel="00CC3920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Style w:val="Strong"/>
                <w:rFonts w:cs="Times New Roman"/>
                <w:b w:val="0"/>
                <w:sz w:val="26"/>
                <w:szCs w:val="26"/>
                <w:shd w:val="clear" w:color="auto" w:fill="FFFFFF"/>
              </w:rPr>
              <w:t xml:space="preserve">Tập </w:t>
            </w:r>
            <w:r w:rsidRPr="00605E9D">
              <w:rPr>
                <w:rStyle w:val="Strong"/>
                <w:rFonts w:cs="Times New Roman" w:hint="eastAsia"/>
                <w:b w:val="0"/>
                <w:sz w:val="26"/>
                <w:szCs w:val="26"/>
                <w:shd w:val="clear" w:color="auto" w:fill="FFFFFF"/>
              </w:rPr>
              <w:t>đ</w:t>
            </w:r>
            <w:r w:rsidRPr="00605E9D">
              <w:rPr>
                <w:rStyle w:val="Strong"/>
                <w:rFonts w:cs="Times New Roman"/>
                <w:b w:val="0"/>
                <w:sz w:val="26"/>
                <w:szCs w:val="26"/>
                <w:shd w:val="clear" w:color="auto" w:fill="FFFFFF"/>
              </w:rPr>
              <w:t>o</w:t>
            </w:r>
            <w:r w:rsidRPr="00605E9D">
              <w:rPr>
                <w:rStyle w:val="Strong"/>
                <w:rFonts w:cs="Times New Roman" w:hint="eastAsia"/>
                <w:b w:val="0"/>
                <w:sz w:val="26"/>
                <w:szCs w:val="26"/>
                <w:shd w:val="clear" w:color="auto" w:fill="FFFFFF"/>
              </w:rPr>
              <w:t>à</w:t>
            </w:r>
            <w:r w:rsidRPr="00605E9D">
              <w:rPr>
                <w:rStyle w:val="Strong"/>
                <w:rFonts w:cs="Times New Roman"/>
                <w:b w:val="0"/>
                <w:sz w:val="26"/>
                <w:szCs w:val="26"/>
                <w:shd w:val="clear" w:color="auto" w:fill="FFFFFF"/>
              </w:rPr>
              <w:t>n Vingroup</w:t>
            </w:r>
            <w:r w:rsidRPr="00605E9D">
              <w:rPr>
                <w:rStyle w:val="Strong"/>
                <w:rFonts w:cs="Times New Roman" w:hint="eastAsia"/>
                <w:b w:val="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0" w:type="auto"/>
            <w:vAlign w:val="center"/>
          </w:tcPr>
          <w:p w14:paraId="186717E5" w14:textId="3BBD8CDF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460C7399" w14:textId="7497E70E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Kiến Hưng, UBND xã Nghi Dương</w:t>
            </w:r>
          </w:p>
        </w:tc>
        <w:tc>
          <w:tcPr>
            <w:tcW w:w="0" w:type="auto"/>
            <w:vAlign w:val="center"/>
          </w:tcPr>
          <w:p w14:paraId="0F8D7B45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4418DF9E" w14:textId="65B5F279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 xml:space="preserve">UBND xã Kiến Hưng, xã Nghi Dương hoàn thành GPMB trong năm 2027; </w:t>
            </w:r>
          </w:p>
          <w:p w14:paraId="66BB9264" w14:textId="3D9237EE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hoàn thành thi công trong Quý II/2030</w:t>
            </w:r>
          </w:p>
        </w:tc>
      </w:tr>
      <w:tr w:rsidR="00575966" w:rsidRPr="00605E9D" w14:paraId="0DBF27B9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239320" w14:textId="3F3F384F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CFEAAC" w14:textId="445770FC" w:rsidR="00575966" w:rsidRPr="00605E9D" w:rsidDel="00CC3920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công nghiệp Ngũ Phúc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6A9D3A" w14:textId="2B0041A4" w:rsidR="00575966" w:rsidRPr="00605E9D" w:rsidDel="00CC3920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  <w:shd w:val="clear" w:color="auto" w:fill="FFFFFF"/>
              </w:rPr>
              <w:t>Công ty CP Đầu tư Khu công nghiệp Vinhomes Hải Phòng</w:t>
            </w:r>
          </w:p>
        </w:tc>
        <w:tc>
          <w:tcPr>
            <w:tcW w:w="0" w:type="auto"/>
            <w:vAlign w:val="center"/>
          </w:tcPr>
          <w:p w14:paraId="7136F16E" w14:textId="25E135C2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63D9045E" w14:textId="51518002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Nghi Dương</w:t>
            </w:r>
          </w:p>
        </w:tc>
        <w:tc>
          <w:tcPr>
            <w:tcW w:w="0" w:type="auto"/>
            <w:vAlign w:val="center"/>
          </w:tcPr>
          <w:p w14:paraId="0CD242B1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2BFE7576" w14:textId="58ED37C4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 xml:space="preserve">UBND xã Nghi Dương hoàn thành GPMB trong năm 2028; </w:t>
            </w:r>
          </w:p>
          <w:p w14:paraId="17896A49" w14:textId="27648568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khởi công trong Quý IV/2026, hoàn thành thi công trong Quý II/2030</w:t>
            </w:r>
          </w:p>
        </w:tc>
      </w:tr>
      <w:tr w:rsidR="00575966" w:rsidRPr="00605E9D" w14:paraId="37565108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16466B" w14:textId="775FF880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984159" w14:textId="425469CE" w:rsidR="00575966" w:rsidRPr="00605E9D" w:rsidDel="00CC3920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công nghiệp Trấn Dương - Hoà Bình (khu B)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0FE24D" w14:textId="6F07D1FB" w:rsidR="00575966" w:rsidRPr="00605E9D" w:rsidDel="00CC3920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Cổ phần Khu công nghiệp MV Hải Phòng</w:t>
            </w:r>
          </w:p>
        </w:tc>
        <w:tc>
          <w:tcPr>
            <w:tcW w:w="0" w:type="auto"/>
            <w:vAlign w:val="center"/>
          </w:tcPr>
          <w:p w14:paraId="4E1AF6A4" w14:textId="3A084AE2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7B74C1D3" w14:textId="528C2996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Nguyễn Bỉnh Khiêm</w:t>
            </w:r>
          </w:p>
        </w:tc>
        <w:tc>
          <w:tcPr>
            <w:tcW w:w="0" w:type="auto"/>
            <w:vAlign w:val="center"/>
          </w:tcPr>
          <w:p w14:paraId="379030DB" w14:textId="77777777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3EDA09F6" w14:textId="143AB71F" w:rsidR="00575966" w:rsidRPr="00605E9D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>UBND xã Nguyễn Bỉnh Khiêm hoàn thành GPMB trong quý II/2029;</w:t>
            </w:r>
          </w:p>
          <w:p w14:paraId="493CAA19" w14:textId="6CE6A340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khởi công trong Quý III/2026, hoàn thành thi công trong Quý II/2030</w:t>
            </w:r>
          </w:p>
        </w:tc>
      </w:tr>
      <w:tr w:rsidR="00575966" w:rsidRPr="00605E9D" w14:paraId="5DA0D9D8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50BE24" w14:textId="37CD437B" w:rsidR="00575966" w:rsidRPr="00605E9D" w:rsidRDefault="00575966" w:rsidP="00267087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3C7089" w14:textId="77777777" w:rsidR="00575966" w:rsidRPr="00605E9D" w:rsidRDefault="00575966" w:rsidP="00575966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công nghiệp Nam Đình Vũ</w:t>
            </w:r>
          </w:p>
          <w:p w14:paraId="069B5C4C" w14:textId="0DF57091" w:rsidR="00575966" w:rsidRPr="00605E9D" w:rsidRDefault="00575966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(khu </w:t>
            </w:r>
            <w:r w:rsidR="00445855"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094C5" w14:textId="036BEC5D" w:rsidR="00575966" w:rsidRPr="00605E9D" w:rsidDel="00CC3920" w:rsidRDefault="00575966" w:rsidP="00575966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Cổ phần Tập đoàn Đầu tư Sao Đỏ</w:t>
            </w:r>
          </w:p>
        </w:tc>
        <w:tc>
          <w:tcPr>
            <w:tcW w:w="0" w:type="auto"/>
            <w:vAlign w:val="center"/>
          </w:tcPr>
          <w:p w14:paraId="3004EAE2" w14:textId="4C7526E2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47B3B8BE" w14:textId="41C32CA8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</w:t>
            </w:r>
          </w:p>
        </w:tc>
        <w:tc>
          <w:tcPr>
            <w:tcW w:w="0" w:type="auto"/>
            <w:vAlign w:val="center"/>
          </w:tcPr>
          <w:p w14:paraId="54C3264A" w14:textId="18678F1D" w:rsidR="00575966" w:rsidRPr="00605E9D" w:rsidDel="00CC3920" w:rsidRDefault="00575966" w:rsidP="00575966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 Nhà đầu tư hoàn thành thi công trong năm 2030</w:t>
            </w:r>
          </w:p>
        </w:tc>
      </w:tr>
      <w:tr w:rsidR="00445855" w:rsidRPr="00605E9D" w14:paraId="570EB89B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8A8A45" w14:textId="77777777" w:rsidR="00445855" w:rsidRPr="00605E9D" w:rsidRDefault="00445855" w:rsidP="00445855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48B026" w14:textId="77777777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Khu công nghiệp Nam Đình Vũ</w:t>
            </w:r>
          </w:p>
          <w:p w14:paraId="47E7627E" w14:textId="199A86D0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(khu 2)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BA5C0F" w14:textId="58328758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Công ty Cổ phần Tập đoàn Đầu tư Sao Đỏ</w:t>
            </w:r>
          </w:p>
        </w:tc>
        <w:tc>
          <w:tcPr>
            <w:tcW w:w="0" w:type="auto"/>
            <w:vAlign w:val="center"/>
          </w:tcPr>
          <w:p w14:paraId="126A6E97" w14:textId="257F1423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182140BE" w14:textId="17343C0A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</w:t>
            </w:r>
          </w:p>
        </w:tc>
        <w:tc>
          <w:tcPr>
            <w:tcW w:w="0" w:type="auto"/>
            <w:vAlign w:val="center"/>
          </w:tcPr>
          <w:p w14:paraId="4EBD811B" w14:textId="49EFFD63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 Nhà đầu tư hoàn thành thi công trong năm 2030</w:t>
            </w:r>
          </w:p>
        </w:tc>
      </w:tr>
      <w:tr w:rsidR="00445855" w:rsidRPr="00605E9D" w14:paraId="62F295FB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E0E7BD" w14:textId="58A29E9F" w:rsidR="00445855" w:rsidRPr="00605E9D" w:rsidRDefault="00445855" w:rsidP="00445855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271481" w14:textId="0051B111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Tiên Lãng 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4A6058" w14:textId="7C92077A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VSIP Hải Phòng</w:t>
            </w:r>
          </w:p>
        </w:tc>
        <w:tc>
          <w:tcPr>
            <w:tcW w:w="0" w:type="auto"/>
            <w:vAlign w:val="center"/>
          </w:tcPr>
          <w:p w14:paraId="51915770" w14:textId="6AC4C7B8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4FD4423F" w14:textId="15AD712B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Hùng Thắng, Tiên Minh, Chấn Hưng</w:t>
            </w:r>
          </w:p>
        </w:tc>
        <w:tc>
          <w:tcPr>
            <w:tcW w:w="0" w:type="auto"/>
            <w:vAlign w:val="center"/>
          </w:tcPr>
          <w:p w14:paraId="23AD7191" w14:textId="77777777" w:rsidR="00B87A72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Đôn đốc: </w:t>
            </w:r>
          </w:p>
          <w:p w14:paraId="25718F52" w14:textId="18F788DA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>UBND xã Hùng Thắng, Tiên Minh và Chấn Hưng hoàn thành GPMB trong quý II/2029;</w:t>
            </w:r>
          </w:p>
          <w:p w14:paraId="1CFE4D92" w14:textId="2A34E50A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khởi công trong Quý I/2027, hoàn thành thi công trong Quý I/2030</w:t>
            </w:r>
          </w:p>
        </w:tc>
      </w:tr>
      <w:tr w:rsidR="00445855" w:rsidRPr="00605E9D" w14:paraId="3D14EDD3" w14:textId="77777777" w:rsidTr="00276A2B">
        <w:trPr>
          <w:trHeight w:val="2872"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2FCC7E" w14:textId="71AC2AE7" w:rsidR="00445855" w:rsidRPr="00605E9D" w:rsidRDefault="00445855" w:rsidP="00445855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C4DA04" w14:textId="25FAFE05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Trung lập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EC6F92" w14:textId="024ED81A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sz w:val="26"/>
              </w:rPr>
              <w:t>Công ty Cổ phần Đầu tư và phát triển Hải Dương - Hải Phòng</w:t>
            </w:r>
          </w:p>
        </w:tc>
        <w:tc>
          <w:tcPr>
            <w:tcW w:w="0" w:type="auto"/>
            <w:vAlign w:val="center"/>
          </w:tcPr>
          <w:p w14:paraId="35036CAF" w14:textId="0E9CB71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5F6D3A5B" w14:textId="1BC9C68C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Vĩnh Thịnh</w:t>
            </w:r>
          </w:p>
        </w:tc>
        <w:tc>
          <w:tcPr>
            <w:tcW w:w="0" w:type="auto"/>
            <w:vAlign w:val="center"/>
          </w:tcPr>
          <w:p w14:paraId="25248A22" w14:textId="7777777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đốc:</w:t>
            </w:r>
          </w:p>
          <w:p w14:paraId="4640C7CD" w14:textId="5E3EC1C5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>UBND xã Vĩnh Thịnh hoàn thành GPMB trong quý II/2028;</w:t>
            </w:r>
          </w:p>
          <w:p w14:paraId="7C64AB84" w14:textId="3D9D1044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hoàn thành các thủ tục để khởi công trong Quý I/2027, hoàn thành xây dựng Quý I/2029.</w:t>
            </w:r>
          </w:p>
        </w:tc>
      </w:tr>
      <w:tr w:rsidR="00445855" w:rsidRPr="00605E9D" w14:paraId="23CFB415" w14:textId="77777777" w:rsidTr="00276A2B">
        <w:trPr>
          <w:trHeight w:val="2585"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2021AD" w14:textId="74F6C465" w:rsidR="00445855" w:rsidRPr="00605E9D" w:rsidRDefault="00445855" w:rsidP="00445855">
            <w:pPr>
              <w:pStyle w:val="ListParagraph"/>
              <w:keepLines/>
              <w:numPr>
                <w:ilvl w:val="0"/>
                <w:numId w:val="1"/>
              </w:numPr>
              <w:spacing w:before="60" w:after="60"/>
              <w:ind w:left="527" w:hanging="3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B8D8E4" w14:textId="4F3725DA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An Hòa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658403" w14:textId="1FF310B1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  <w:r w:rsidRPr="00605E9D">
              <w:t>Công ty CP VB Home</w:t>
            </w:r>
          </w:p>
        </w:tc>
        <w:tc>
          <w:tcPr>
            <w:tcW w:w="0" w:type="auto"/>
            <w:vAlign w:val="center"/>
          </w:tcPr>
          <w:p w14:paraId="53B5F6CF" w14:textId="6547EBD5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06CA5578" w14:textId="6028BF02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xã Vĩnh Bảo, Vĩnh Hòa, Vĩnh Hải</w:t>
            </w:r>
          </w:p>
        </w:tc>
        <w:tc>
          <w:tcPr>
            <w:tcW w:w="0" w:type="auto"/>
            <w:vAlign w:val="center"/>
          </w:tcPr>
          <w:p w14:paraId="6EACB8B2" w14:textId="7777777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Đôn đốc:</w:t>
            </w:r>
          </w:p>
          <w:p w14:paraId="618795A0" w14:textId="3326BAF8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- </w:t>
            </w:r>
            <w:r w:rsidR="005617A6" w:rsidRPr="00605E9D">
              <w:rPr>
                <w:rFonts w:eastAsia="Times New Roman" w:cs="Times New Roman"/>
                <w:sz w:val="26"/>
                <w:szCs w:val="26"/>
              </w:rPr>
              <w:t xml:space="preserve">Đảng ủy chỉ đạo </w:t>
            </w:r>
            <w:r w:rsidRPr="00605E9D">
              <w:rPr>
                <w:rFonts w:cs="Times New Roman"/>
                <w:sz w:val="26"/>
                <w:szCs w:val="26"/>
              </w:rPr>
              <w:t xml:space="preserve">UBND xã hoàn thành GPMB trong quý 2 năm 2028; </w:t>
            </w:r>
          </w:p>
          <w:p w14:paraId="1B3D9026" w14:textId="70551983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- Nhà đầu tư hoàn thành các thủ tục để khởi công trong Quý I/2027, hoàn thành xây dựng Quý I/2029.</w:t>
            </w:r>
          </w:p>
        </w:tc>
      </w:tr>
      <w:tr w:rsidR="00445855" w:rsidRPr="00605E9D" w14:paraId="2A99D16D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8131C8" w14:textId="0878B7E1" w:rsidR="00445855" w:rsidRPr="00605E9D" w:rsidRDefault="00445855" w:rsidP="00445855">
            <w:pPr>
              <w:keepLines/>
              <w:spacing w:before="60" w:after="60" w:line="240" w:lineRule="auto"/>
              <w:ind w:left="360"/>
              <w:rPr>
                <w:rFonts w:cs="Times New Roman"/>
                <w:b/>
                <w:sz w:val="26"/>
                <w:szCs w:val="26"/>
              </w:rPr>
            </w:pPr>
            <w:r w:rsidRPr="00605E9D">
              <w:rPr>
                <w:rFonts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0" w:type="auto"/>
            <w:gridSpan w:val="5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156394" w14:textId="6CB9200A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CÁC DỰ ÁN CHUẨN BỊ ĐẦU TƯ, QUY HOẠCH</w:t>
            </w:r>
          </w:p>
        </w:tc>
      </w:tr>
      <w:tr w:rsidR="00445855" w:rsidRPr="00605E9D" w14:paraId="2113A43B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6720FA" w14:textId="03E35878" w:rsidR="00445855" w:rsidRPr="00605E9D" w:rsidRDefault="00445855" w:rsidP="00445855">
            <w:pPr>
              <w:keepLines/>
              <w:spacing w:before="60" w:after="60" w:line="240" w:lineRule="auto"/>
              <w:ind w:left="360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68CB1F" w14:textId="5E5E6E16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Gia Lộc 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4535DC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7DAF4BCD" w14:textId="7549090A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  <w:vAlign w:val="center"/>
          </w:tcPr>
          <w:p w14:paraId="48FC0456" w14:textId="49EF1F5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073F43AB" w14:textId="1C93574B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Quyết định chủ trương đầu tư trong tháng 7/2026</w:t>
            </w:r>
          </w:p>
        </w:tc>
      </w:tr>
      <w:tr w:rsidR="00445855" w:rsidRPr="00605E9D" w14:paraId="4C135C19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266DD3" w14:textId="699377D5" w:rsidR="00445855" w:rsidRPr="00605E9D" w:rsidRDefault="00445855" w:rsidP="00445855">
            <w:pPr>
              <w:keepLines/>
              <w:spacing w:before="60" w:after="60" w:line="240" w:lineRule="auto"/>
              <w:ind w:left="360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4FEEF2" w14:textId="076B1687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Hưng Đạo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8EBC11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121EDD5A" w14:textId="5969779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451E82FD" w14:textId="05114A6F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3E93EDB7" w14:textId="4E9BA77B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Quyết định chủ trương đầu tư trong năm 2026 - 2030 </w:t>
            </w:r>
          </w:p>
        </w:tc>
      </w:tr>
      <w:tr w:rsidR="00445855" w:rsidRPr="00605E9D" w14:paraId="3EFE219F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1BE93A" w14:textId="2B153D43" w:rsidR="00445855" w:rsidRPr="00605E9D" w:rsidRDefault="00445855" w:rsidP="00445855">
            <w:pPr>
              <w:keepLines/>
              <w:spacing w:before="60" w:after="60" w:line="240" w:lineRule="auto"/>
              <w:ind w:left="360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CF31EF" w14:textId="532A3DEF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Cộng Hòa 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BB6BD4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5F57ED62" w14:textId="17EF5B63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4B3AB64C" w14:textId="464CE6A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26705874" w14:textId="1641B8CF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 trong tháng 7/2026; Quyết định chủ trương đầu tư năm 2026-2030</w:t>
            </w:r>
          </w:p>
        </w:tc>
      </w:tr>
      <w:tr w:rsidR="00445855" w:rsidRPr="00605E9D" w14:paraId="2EF5EDDC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D1A5F" w14:textId="46EA353B" w:rsidR="00445855" w:rsidRPr="00605E9D" w:rsidRDefault="00445855" w:rsidP="00445855">
            <w:pPr>
              <w:keepLines/>
              <w:spacing w:before="60" w:after="60" w:line="240" w:lineRule="auto"/>
              <w:ind w:left="360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A96FEC" w14:textId="55B83689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Thanh Hà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37A087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490693E2" w14:textId="7149F071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1C6414D4" w14:textId="7EFC6A74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467FC6AE" w14:textId="3AB7B508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 trong tháng 7/2026; Quyết định chủ trương đầu tư năm 2026-2030</w:t>
            </w:r>
          </w:p>
        </w:tc>
      </w:tr>
      <w:tr w:rsidR="00445855" w:rsidRPr="00605E9D" w14:paraId="41381630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3F4A80" w14:textId="6BD60E9C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19F834" w14:textId="6C838DA1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Bình Giang 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53A55B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746143FD" w14:textId="00548ADD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527A253D" w14:textId="1BF2D7CA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32F37764" w14:textId="45187305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 trong tháng 7/2026; Quyết định chủ trương đầu tư năm 2026-2030</w:t>
            </w:r>
          </w:p>
        </w:tc>
      </w:tr>
      <w:tr w:rsidR="00445855" w:rsidRPr="00605E9D" w14:paraId="0D88F036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B6CB94" w14:textId="08EDC5EF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ACDFDB" w14:textId="79541038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Bình Giang 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14AE67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27E65398" w14:textId="69BE3585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4A21B9F9" w14:textId="7D5BD7F6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0AE85170" w14:textId="4DEB240D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 trong tháng 7/2026; Quyết định chủ trương đầu tư năm 2026-2030</w:t>
            </w:r>
          </w:p>
        </w:tc>
      </w:tr>
      <w:tr w:rsidR="00445855" w:rsidRPr="00605E9D" w14:paraId="715AF6E6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9F3C17" w14:textId="00009A80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D12F33" w14:textId="13CA7BEC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Bình Giang 4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0C8021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5AE773CC" w14:textId="5620874B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7C524F91" w14:textId="0788A358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7CC3748B" w14:textId="68AFF55A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</w:t>
            </w:r>
          </w:p>
        </w:tc>
      </w:tr>
      <w:tr w:rsidR="00445855" w:rsidRPr="00605E9D" w14:paraId="799145A2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FA1305" w14:textId="7F27EE3D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B8593E" w14:textId="240501D8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Bình Giang 5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4482BB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503E6BC3" w14:textId="6197E15D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05B8F7C0" w14:textId="32100203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24054769" w14:textId="46018D6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 năm 2026, Quyết định chủ trương đầu tư năm 2026-2030</w:t>
            </w:r>
          </w:p>
        </w:tc>
      </w:tr>
      <w:tr w:rsidR="00445855" w:rsidRPr="00605E9D" w14:paraId="54D1D9A0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BB9ED0" w14:textId="0D961446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C87763" w14:textId="5E9355F7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Thanh Miện 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990B65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051109D5" w14:textId="194A02FD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79B2D863" w14:textId="02E631D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5D244E04" w14:textId="3BA20248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Quyết định chủ trương đầu tư năm 2026-2030</w:t>
            </w:r>
          </w:p>
        </w:tc>
      </w:tr>
      <w:tr w:rsidR="00445855" w:rsidRPr="00605E9D" w14:paraId="16E74D4B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9809E6" w14:textId="081AB038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C093C5" w14:textId="3F24FF8D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Thanh Miện 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F1D6E3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497AB221" w14:textId="0084130D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031086FD" w14:textId="6D0F200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2C175A13" w14:textId="4A68FA9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Quyết định chủ trương đầu tư năm 2026-2030</w:t>
            </w:r>
          </w:p>
        </w:tc>
      </w:tr>
      <w:tr w:rsidR="00445855" w:rsidRPr="00605E9D" w14:paraId="08B15008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93FEA6" w14:textId="7F3D6330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9D0D07" w14:textId="0F81A96E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Bắc Thanh Miện 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09C6DE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1B4DD728" w14:textId="2FA5932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1443D793" w14:textId="04EF637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09B1E52B" w14:textId="6B747D83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</w:t>
            </w:r>
          </w:p>
        </w:tc>
      </w:tr>
      <w:tr w:rsidR="00445855" w:rsidRPr="00605E9D" w14:paraId="1369D75D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F85EB9" w14:textId="4345195E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56BCB8" w14:textId="0367A7D7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Bắc Thanh Miện 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92ACB1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41E42E51" w14:textId="0BA88972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69D1B74F" w14:textId="5087498C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2D724265" w14:textId="2C6DEF7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7628D01E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4AC8A0" w14:textId="25840451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FF7FB6" w14:textId="15B7A71D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Bắc Thanh Miện 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D33DF0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0E92F4CE" w14:textId="2A8B482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36C62DFF" w14:textId="0E79F488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6BDF7217" w14:textId="248B0D0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64CC266B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E29FB2" w14:textId="5B4E6F10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15217E" w14:textId="7550B5CF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Nguyễn Lương Bằng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B2B098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4969D8D7" w14:textId="7F6A03DA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7CB09747" w14:textId="504F1BF3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1DA88391" w14:textId="42865E0D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7A53C661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4FD753" w14:textId="24851DEC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046691" w14:textId="757285E7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Hải Hưng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DF933A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75845EA1" w14:textId="4CAE1EA1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722F2CD6" w14:textId="64AA481F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16D812BE" w14:textId="7CC5DCCC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6DA43FAD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85EF78" w14:textId="2F14DCE3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40CF65" w14:textId="2221756B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Đường An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6138D2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55444266" w14:textId="7CF82F2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36B4267C" w14:textId="065EF13C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38353E4F" w14:textId="7A72D86F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5C6FBA19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5400D3" w14:textId="4893E7C8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B058E0" w14:textId="7AA7A202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Kẻ Sặt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4E4206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6FB6D807" w14:textId="0046B1E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548A6653" w14:textId="13EA3BC2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5C8459A3" w14:textId="645580CC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4B218043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023EED" w14:textId="4AC6F981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350CDA" w14:textId="6871688D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Nam Sách 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3AB953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4F8F9D4F" w14:textId="7957F0A9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5392C47A" w14:textId="41B18AB6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408861EC" w14:textId="1CC607CB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0E8D3FC0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74C520" w14:textId="7B7E75E0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BB58B6" w14:textId="587BDFD5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Tứ Kỳ 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4700E1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58669CEF" w14:textId="6C60A1F3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739F5310" w14:textId="08953D7A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42428FA3" w14:textId="046BF2D5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59C3127D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AD57D1" w14:textId="65DD409C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0E9BFC" w14:textId="2398108E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Kim Thành 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82C8B9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6E1D1104" w14:textId="5A7F8592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6C22B861" w14:textId="7B7A4813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0B085575" w14:textId="41B2BFF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332B0EEB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05FB0A" w14:textId="09F860A3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7C6243" w14:textId="155D1D30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KCN Bắc An Phụ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D25D95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1E1E3A2B" w14:textId="101401BF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08AA48A2" w14:textId="3975DA1D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  <w:vAlign w:val="center"/>
          </w:tcPr>
          <w:p w14:paraId="07B12D7F" w14:textId="5B520149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 xml:space="preserve">Phê duyệt QH, Quyết định </w:t>
            </w:r>
            <w:r w:rsidR="005617A6" w:rsidRPr="00605E9D">
              <w:rPr>
                <w:rFonts w:cs="Times New Roman"/>
                <w:sz w:val="26"/>
                <w:szCs w:val="26"/>
              </w:rPr>
              <w:t>chủ trương đầu tư năm</w:t>
            </w:r>
            <w:r w:rsidRPr="00605E9D">
              <w:rPr>
                <w:rFonts w:cs="Times New Roman"/>
                <w:sz w:val="26"/>
                <w:szCs w:val="26"/>
              </w:rPr>
              <w:t xml:space="preserve"> 2026-2030 và các năm tiếp theo</w:t>
            </w:r>
          </w:p>
        </w:tc>
      </w:tr>
      <w:tr w:rsidR="00445855" w:rsidRPr="00605E9D" w14:paraId="2D22D22E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AB39345" w14:textId="1E0D2408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259CC8" w14:textId="4C8700C0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z w:val="26"/>
                <w:szCs w:val="26"/>
                <w:lang w:val="vi-VN"/>
              </w:rPr>
              <w:t>KCN Tam Hưng - Ngũ Lão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FC488B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250019D5" w14:textId="3E0DEB9F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0FEBC77D" w14:textId="3FB1518B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6350C858" w14:textId="0104544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0AEF0AB8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C65348" w14:textId="5095EBA2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7597D2" w14:textId="723491CD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z w:val="26"/>
                <w:szCs w:val="26"/>
                <w:lang w:val="vi-VN"/>
              </w:rPr>
              <w:t>KCN phía Bắc đảo Cát Hải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4E22A4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6F6D08DB" w14:textId="4F436E73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44F9A5FB" w14:textId="506EC111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386161BB" w14:textId="1178D3AD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2E8E9BB7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2248D6" w14:textId="09800900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50F3E5" w14:textId="65CA4D52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z w:val="26"/>
                <w:szCs w:val="26"/>
              </w:rPr>
              <w:t>KCN Lạch Huyện 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A93A83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09FFCBA9" w14:textId="3F5843CC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3534B905" w14:textId="26D3D8BE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42AAD3DD" w14:textId="0F58FC4D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36D68A40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D8609D" w14:textId="500C3EC9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FF56D5" w14:textId="6C836BFB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pacing w:val="-14"/>
                <w:sz w:val="26"/>
                <w:szCs w:val="26"/>
                <w:lang w:val="vi-VN"/>
              </w:rPr>
              <w:t>KCN sân bay Tiên Lãng (Khu A)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B2DD28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07E8E4B1" w14:textId="1EAFB8ED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0C9A17F8" w14:textId="23F02B91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0E964B61" w14:textId="5198D348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19B3AC74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052C74" w14:textId="323A80EF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lastRenderedPageBreak/>
              <w:t>26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8727F2" w14:textId="08D261DD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pacing w:val="-8"/>
                <w:sz w:val="26"/>
                <w:szCs w:val="26"/>
                <w:lang w:val="vi-VN"/>
              </w:rPr>
              <w:t>KCN Trấn Dương - Hòa Bình (Khu C)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144588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25AAF6A7" w14:textId="2694E5D2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2AC52E66" w14:textId="30B4D1C5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6991CEB4" w14:textId="475283B6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74E3BD89" w14:textId="77777777" w:rsidTr="00276A2B">
        <w:tc>
          <w:tcPr>
            <w:tcW w:w="0" w:type="auto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C6CCAD" w14:textId="2B3DC1C5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A6F2E0" w14:textId="103F81B8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z w:val="26"/>
                <w:szCs w:val="26"/>
                <w:lang w:val="vi-VN"/>
              </w:rPr>
              <w:t>KCN Giang Biên II</w:t>
            </w:r>
            <w:r w:rsidRPr="00605E9D">
              <w:rPr>
                <w:sz w:val="26"/>
                <w:szCs w:val="26"/>
              </w:rPr>
              <w:t xml:space="preserve"> (GĐ 1)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C02FC1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07CA384B" w14:textId="6D3B70C4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73DE5D19" w14:textId="6DC6502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34A68FB4" w14:textId="17CFC4CC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05FA2E6A" w14:textId="77777777" w:rsidTr="00276A2B">
        <w:tc>
          <w:tcPr>
            <w:tcW w:w="0" w:type="auto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FF1B6E" w14:textId="211524C2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CC0050" w14:textId="6F601F7F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z w:val="26"/>
                <w:szCs w:val="26"/>
                <w:lang w:val="vi-VN"/>
              </w:rPr>
              <w:t>KCN Giang Biên II</w:t>
            </w:r>
            <w:r w:rsidRPr="00605E9D">
              <w:rPr>
                <w:sz w:val="26"/>
                <w:szCs w:val="26"/>
              </w:rPr>
              <w:t xml:space="preserve"> (GĐ 2)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34BD1F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0BF8E01B" w14:textId="028F45E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65BA1F22" w14:textId="5BC145D5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30494574" w14:textId="37084B83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3A2142F6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B9D06F" w14:textId="596E4054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28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7E257D" w14:textId="4B7B300B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z w:val="26"/>
                <w:szCs w:val="26"/>
                <w:lang w:val="vi-VN"/>
              </w:rPr>
              <w:t>KCN Tam Đa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710D4B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  <w:vAlign w:val="center"/>
          </w:tcPr>
          <w:p w14:paraId="7409CDFB" w14:textId="1CC47AE6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37301D81" w14:textId="59F2BE3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4BE8B980" w14:textId="0FA6BB5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7DAF343B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A723D6" w14:textId="7FEC926B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16B982" w14:textId="4FEEEDA9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z w:val="26"/>
                <w:szCs w:val="26"/>
                <w:lang w:val="vi-VN"/>
              </w:rPr>
              <w:t>KCN Cầu Cựu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D7984D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</w:tcPr>
          <w:p w14:paraId="5B2D2659" w14:textId="7365721A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6E2505E3" w14:textId="2CD77F0C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1D5FC257" w14:textId="040EC45C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477437D0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080D41" w14:textId="065C029E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F1322F" w14:textId="1C205A2B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z w:val="26"/>
                <w:szCs w:val="26"/>
                <w:lang w:val="vi-VN"/>
              </w:rPr>
              <w:t>KCN An Hưng - Đại Bản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1EF810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</w:tcPr>
          <w:p w14:paraId="3A9BB67B" w14:textId="7F63BD2B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02B45644" w14:textId="27D01FEE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5B5E306A" w14:textId="361A66DD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409E78BB" w14:textId="77777777" w:rsidTr="00276A2B"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789FD5" w14:textId="1E070C8D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31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9875B7" w14:textId="202FDB12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pacing w:val="-8"/>
                <w:sz w:val="26"/>
                <w:szCs w:val="26"/>
                <w:lang w:val="vi-VN"/>
              </w:rPr>
              <w:t xml:space="preserve">KCN </w:t>
            </w:r>
            <w:r w:rsidRPr="00605E9D">
              <w:rPr>
                <w:spacing w:val="-8"/>
                <w:sz w:val="26"/>
                <w:szCs w:val="26"/>
              </w:rPr>
              <w:t>Thiên Hương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E89DF5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</w:tcPr>
          <w:p w14:paraId="30800004" w14:textId="7EB5842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398D76BD" w14:textId="36B60803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03110FF9" w14:textId="6919A53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 năm 2026, Quyết định chủ trương đầu tư năm 2026-2030 và các năm tiếp theo</w:t>
            </w:r>
          </w:p>
        </w:tc>
      </w:tr>
      <w:tr w:rsidR="00445855" w:rsidRPr="00605E9D" w14:paraId="406F5CA0" w14:textId="77777777" w:rsidTr="00276A2B">
        <w:tc>
          <w:tcPr>
            <w:tcW w:w="0" w:type="auto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13A8F3" w14:textId="0DFFF05E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lastRenderedPageBreak/>
              <w:t>32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452A40" w14:textId="66F404E6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z w:val="26"/>
                <w:szCs w:val="26"/>
                <w:lang w:val="vi-VN"/>
              </w:rPr>
              <w:t>KCN Tiên Lãng 2</w:t>
            </w:r>
            <w:r w:rsidRPr="00605E9D">
              <w:rPr>
                <w:sz w:val="26"/>
                <w:szCs w:val="26"/>
              </w:rPr>
              <w:t xml:space="preserve"> (GĐ 1) 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72A707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</w:tcPr>
          <w:p w14:paraId="3E4B4268" w14:textId="36895B04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683F5311" w14:textId="376C73CB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6062915C" w14:textId="1458BEA7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  <w:tr w:rsidR="00445855" w:rsidRPr="00605E9D" w14:paraId="766552A2" w14:textId="77777777" w:rsidTr="00276A2B">
        <w:tc>
          <w:tcPr>
            <w:tcW w:w="0" w:type="auto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86C900" w14:textId="50096BFF" w:rsidR="00445855" w:rsidRPr="00605E9D" w:rsidRDefault="00445855" w:rsidP="00445855">
            <w:pPr>
              <w:keepLines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D9EFD9" w14:textId="3A6CD0B5" w:rsidR="00445855" w:rsidRPr="00605E9D" w:rsidRDefault="00445855" w:rsidP="00445855">
            <w:pPr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05E9D">
              <w:rPr>
                <w:sz w:val="26"/>
                <w:szCs w:val="26"/>
              </w:rPr>
              <w:t>KCN Tiên Lãng 2 (GĐ 2)</w:t>
            </w:r>
          </w:p>
        </w:tc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D33291" w14:textId="77777777" w:rsidR="00445855" w:rsidRPr="00605E9D" w:rsidRDefault="00445855" w:rsidP="00445855">
            <w:pPr>
              <w:keepLines/>
              <w:spacing w:before="60" w:after="60" w:line="240" w:lineRule="auto"/>
              <w:jc w:val="center"/>
            </w:pPr>
          </w:p>
        </w:tc>
        <w:tc>
          <w:tcPr>
            <w:tcW w:w="0" w:type="auto"/>
          </w:tcPr>
          <w:p w14:paraId="4A791622" w14:textId="0E47DB15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Đồng chí UVBTVTU Phạm Văn Thép</w:t>
            </w:r>
          </w:p>
        </w:tc>
        <w:tc>
          <w:tcPr>
            <w:tcW w:w="0" w:type="auto"/>
          </w:tcPr>
          <w:p w14:paraId="2252FC55" w14:textId="4438A3D0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Ban Quản lý Khu kinh tế, UBND cấp xã liên quan</w:t>
            </w:r>
          </w:p>
        </w:tc>
        <w:tc>
          <w:tcPr>
            <w:tcW w:w="0" w:type="auto"/>
          </w:tcPr>
          <w:p w14:paraId="64A70485" w14:textId="5202955A" w:rsidR="00445855" w:rsidRPr="00605E9D" w:rsidRDefault="00445855" w:rsidP="00445855">
            <w:pPr>
              <w:keepLines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605E9D">
              <w:rPr>
                <w:rFonts w:cs="Times New Roman"/>
                <w:sz w:val="26"/>
                <w:szCs w:val="26"/>
              </w:rPr>
              <w:t>Phê duyệt quy hoạch, Quyết định chủ trương đầu tư năm 2026-2030 và các năm tiếp theo</w:t>
            </w:r>
          </w:p>
        </w:tc>
      </w:tr>
    </w:tbl>
    <w:p w14:paraId="7818C86F" w14:textId="77777777" w:rsidR="00D90761" w:rsidRPr="00605E9D" w:rsidRDefault="00D90761" w:rsidP="00594BBE">
      <w:pPr>
        <w:spacing w:before="100" w:beforeAutospacing="1" w:after="100" w:afterAutospacing="1" w:line="240" w:lineRule="auto"/>
        <w:ind w:firstLine="567"/>
        <w:jc w:val="both"/>
        <w:rPr>
          <w:rFonts w:cs="Times New Roman"/>
          <w:szCs w:val="28"/>
        </w:rPr>
      </w:pPr>
    </w:p>
    <w:sectPr w:rsidR="00D90761" w:rsidRPr="00605E9D" w:rsidSect="00D35807">
      <w:headerReference w:type="default" r:id="rId8"/>
      <w:pgSz w:w="16840" w:h="11907" w:orient="landscape" w:code="9"/>
      <w:pgMar w:top="851" w:right="851" w:bottom="851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93967" w14:textId="77777777" w:rsidR="00D3720E" w:rsidRDefault="00D3720E" w:rsidP="00F55871">
      <w:pPr>
        <w:spacing w:after="0" w:line="240" w:lineRule="auto"/>
      </w:pPr>
      <w:r>
        <w:separator/>
      </w:r>
    </w:p>
  </w:endnote>
  <w:endnote w:type="continuationSeparator" w:id="0">
    <w:p w14:paraId="27553D0E" w14:textId="77777777" w:rsidR="00D3720E" w:rsidRDefault="00D3720E" w:rsidP="00F5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2B60A" w14:textId="77777777" w:rsidR="00D3720E" w:rsidRDefault="00D3720E" w:rsidP="00F55871">
      <w:pPr>
        <w:spacing w:after="0" w:line="240" w:lineRule="auto"/>
      </w:pPr>
      <w:r>
        <w:separator/>
      </w:r>
    </w:p>
  </w:footnote>
  <w:footnote w:type="continuationSeparator" w:id="0">
    <w:p w14:paraId="588619F0" w14:textId="77777777" w:rsidR="00D3720E" w:rsidRDefault="00D3720E" w:rsidP="00F55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7226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3D458C" w14:textId="361CCB55" w:rsidR="00F221D5" w:rsidRDefault="00F221D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9A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0A1D225" w14:textId="77777777" w:rsidR="00F221D5" w:rsidRDefault="00F221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F0F95"/>
    <w:multiLevelType w:val="hybridMultilevel"/>
    <w:tmpl w:val="0E9A9CB0"/>
    <w:lvl w:ilvl="0" w:tplc="427CFB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52331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5F5"/>
    <w:rsid w:val="00001342"/>
    <w:rsid w:val="00004737"/>
    <w:rsid w:val="000442C6"/>
    <w:rsid w:val="0004741A"/>
    <w:rsid w:val="00050134"/>
    <w:rsid w:val="00052AC2"/>
    <w:rsid w:val="00057CE8"/>
    <w:rsid w:val="00091D5C"/>
    <w:rsid w:val="000A7913"/>
    <w:rsid w:val="000B4C00"/>
    <w:rsid w:val="000C2034"/>
    <w:rsid w:val="000C71BE"/>
    <w:rsid w:val="000E48DB"/>
    <w:rsid w:val="000E7E2C"/>
    <w:rsid w:val="000F625E"/>
    <w:rsid w:val="000F7689"/>
    <w:rsid w:val="00104466"/>
    <w:rsid w:val="001106E1"/>
    <w:rsid w:val="00110D13"/>
    <w:rsid w:val="00111017"/>
    <w:rsid w:val="001117B9"/>
    <w:rsid w:val="00111A35"/>
    <w:rsid w:val="00113F7B"/>
    <w:rsid w:val="0011775F"/>
    <w:rsid w:val="00120DE7"/>
    <w:rsid w:val="00136456"/>
    <w:rsid w:val="00144FCA"/>
    <w:rsid w:val="00147BA0"/>
    <w:rsid w:val="00167A00"/>
    <w:rsid w:val="0017193A"/>
    <w:rsid w:val="001753B5"/>
    <w:rsid w:val="00177923"/>
    <w:rsid w:val="00182E09"/>
    <w:rsid w:val="001910C9"/>
    <w:rsid w:val="001A0995"/>
    <w:rsid w:val="001B1076"/>
    <w:rsid w:val="001B5D56"/>
    <w:rsid w:val="001D105B"/>
    <w:rsid w:val="001D139D"/>
    <w:rsid w:val="001D21AB"/>
    <w:rsid w:val="001D2727"/>
    <w:rsid w:val="001F0F29"/>
    <w:rsid w:val="001F3131"/>
    <w:rsid w:val="00202DD9"/>
    <w:rsid w:val="00206908"/>
    <w:rsid w:val="0023164C"/>
    <w:rsid w:val="00262EA6"/>
    <w:rsid w:val="00267087"/>
    <w:rsid w:val="00267882"/>
    <w:rsid w:val="00276644"/>
    <w:rsid w:val="00276A2B"/>
    <w:rsid w:val="00283BEC"/>
    <w:rsid w:val="0029415E"/>
    <w:rsid w:val="002968A6"/>
    <w:rsid w:val="002A1E0B"/>
    <w:rsid w:val="002B623F"/>
    <w:rsid w:val="002C02FB"/>
    <w:rsid w:val="002C3A57"/>
    <w:rsid w:val="002C4B5B"/>
    <w:rsid w:val="002C594D"/>
    <w:rsid w:val="002D1A45"/>
    <w:rsid w:val="002D1C3C"/>
    <w:rsid w:val="002E1197"/>
    <w:rsid w:val="002F5487"/>
    <w:rsid w:val="002F6965"/>
    <w:rsid w:val="002F6CC8"/>
    <w:rsid w:val="00320158"/>
    <w:rsid w:val="0032190B"/>
    <w:rsid w:val="003364D6"/>
    <w:rsid w:val="00336B34"/>
    <w:rsid w:val="0036392A"/>
    <w:rsid w:val="00382330"/>
    <w:rsid w:val="003848A4"/>
    <w:rsid w:val="00397613"/>
    <w:rsid w:val="003A1FA5"/>
    <w:rsid w:val="003A4E26"/>
    <w:rsid w:val="003A5D51"/>
    <w:rsid w:val="003B0970"/>
    <w:rsid w:val="003B17F2"/>
    <w:rsid w:val="003B2060"/>
    <w:rsid w:val="003C646D"/>
    <w:rsid w:val="003C713D"/>
    <w:rsid w:val="003D2A66"/>
    <w:rsid w:val="003D355D"/>
    <w:rsid w:val="0040247C"/>
    <w:rsid w:val="00417460"/>
    <w:rsid w:val="0042474E"/>
    <w:rsid w:val="004249AD"/>
    <w:rsid w:val="00425557"/>
    <w:rsid w:val="0042775F"/>
    <w:rsid w:val="0043099E"/>
    <w:rsid w:val="00441D72"/>
    <w:rsid w:val="00445855"/>
    <w:rsid w:val="00455924"/>
    <w:rsid w:val="00455DA0"/>
    <w:rsid w:val="00457020"/>
    <w:rsid w:val="004606B6"/>
    <w:rsid w:val="004627D1"/>
    <w:rsid w:val="004656E5"/>
    <w:rsid w:val="004656F7"/>
    <w:rsid w:val="00473215"/>
    <w:rsid w:val="004A55A0"/>
    <w:rsid w:val="004C4AA9"/>
    <w:rsid w:val="004E08FD"/>
    <w:rsid w:val="004E3FC7"/>
    <w:rsid w:val="004F0E16"/>
    <w:rsid w:val="005042CC"/>
    <w:rsid w:val="00507DDC"/>
    <w:rsid w:val="00515916"/>
    <w:rsid w:val="005209CD"/>
    <w:rsid w:val="00546C39"/>
    <w:rsid w:val="005516C3"/>
    <w:rsid w:val="005530D5"/>
    <w:rsid w:val="0055763B"/>
    <w:rsid w:val="005617A6"/>
    <w:rsid w:val="00565B4C"/>
    <w:rsid w:val="00572304"/>
    <w:rsid w:val="00574B7C"/>
    <w:rsid w:val="00574E25"/>
    <w:rsid w:val="00574E78"/>
    <w:rsid w:val="00575966"/>
    <w:rsid w:val="00582A24"/>
    <w:rsid w:val="00594BBE"/>
    <w:rsid w:val="005D0752"/>
    <w:rsid w:val="005D1B12"/>
    <w:rsid w:val="005D24EE"/>
    <w:rsid w:val="005D3D9D"/>
    <w:rsid w:val="005D4BEC"/>
    <w:rsid w:val="005F56A2"/>
    <w:rsid w:val="005F5CDF"/>
    <w:rsid w:val="005F7088"/>
    <w:rsid w:val="00604230"/>
    <w:rsid w:val="00605E9D"/>
    <w:rsid w:val="006266DC"/>
    <w:rsid w:val="00657A99"/>
    <w:rsid w:val="006619B0"/>
    <w:rsid w:val="00667625"/>
    <w:rsid w:val="00690058"/>
    <w:rsid w:val="00695689"/>
    <w:rsid w:val="006B2D60"/>
    <w:rsid w:val="006B46FA"/>
    <w:rsid w:val="006C3B06"/>
    <w:rsid w:val="006D39DD"/>
    <w:rsid w:val="006E5B0F"/>
    <w:rsid w:val="006E62E9"/>
    <w:rsid w:val="006E7598"/>
    <w:rsid w:val="00701106"/>
    <w:rsid w:val="0070581D"/>
    <w:rsid w:val="0071124F"/>
    <w:rsid w:val="00713D35"/>
    <w:rsid w:val="007201A8"/>
    <w:rsid w:val="0076231A"/>
    <w:rsid w:val="007704A5"/>
    <w:rsid w:val="007718B2"/>
    <w:rsid w:val="0077476C"/>
    <w:rsid w:val="0078175B"/>
    <w:rsid w:val="00783246"/>
    <w:rsid w:val="007A7D5A"/>
    <w:rsid w:val="007C6D13"/>
    <w:rsid w:val="007D2901"/>
    <w:rsid w:val="007D4C74"/>
    <w:rsid w:val="007D5CBF"/>
    <w:rsid w:val="007E2B43"/>
    <w:rsid w:val="007F2D40"/>
    <w:rsid w:val="007F63C8"/>
    <w:rsid w:val="00803E12"/>
    <w:rsid w:val="008047E0"/>
    <w:rsid w:val="00817431"/>
    <w:rsid w:val="008221AE"/>
    <w:rsid w:val="008466D1"/>
    <w:rsid w:val="00871EDC"/>
    <w:rsid w:val="00894E65"/>
    <w:rsid w:val="008A4FD3"/>
    <w:rsid w:val="008A77B8"/>
    <w:rsid w:val="008B21FA"/>
    <w:rsid w:val="008E4208"/>
    <w:rsid w:val="008F0335"/>
    <w:rsid w:val="008F5C29"/>
    <w:rsid w:val="008F62E8"/>
    <w:rsid w:val="009005B9"/>
    <w:rsid w:val="00903FBD"/>
    <w:rsid w:val="00904CE6"/>
    <w:rsid w:val="009060A2"/>
    <w:rsid w:val="00911809"/>
    <w:rsid w:val="00912036"/>
    <w:rsid w:val="009154AC"/>
    <w:rsid w:val="00915A21"/>
    <w:rsid w:val="00917005"/>
    <w:rsid w:val="00923D55"/>
    <w:rsid w:val="009321F8"/>
    <w:rsid w:val="00943F6F"/>
    <w:rsid w:val="009508E5"/>
    <w:rsid w:val="0096246F"/>
    <w:rsid w:val="00963A28"/>
    <w:rsid w:val="00964E8E"/>
    <w:rsid w:val="00985726"/>
    <w:rsid w:val="00993767"/>
    <w:rsid w:val="00994483"/>
    <w:rsid w:val="0099658B"/>
    <w:rsid w:val="009A5635"/>
    <w:rsid w:val="009C2FB1"/>
    <w:rsid w:val="009D1F05"/>
    <w:rsid w:val="009E1A1C"/>
    <w:rsid w:val="009F31A9"/>
    <w:rsid w:val="00A03CE6"/>
    <w:rsid w:val="00A06233"/>
    <w:rsid w:val="00A1781E"/>
    <w:rsid w:val="00A17DE0"/>
    <w:rsid w:val="00A20565"/>
    <w:rsid w:val="00A23788"/>
    <w:rsid w:val="00A27BE6"/>
    <w:rsid w:val="00A305CF"/>
    <w:rsid w:val="00A3351F"/>
    <w:rsid w:val="00A406CE"/>
    <w:rsid w:val="00A6204D"/>
    <w:rsid w:val="00A67458"/>
    <w:rsid w:val="00A7667E"/>
    <w:rsid w:val="00AB7C96"/>
    <w:rsid w:val="00AC0F32"/>
    <w:rsid w:val="00AC6937"/>
    <w:rsid w:val="00AE14A0"/>
    <w:rsid w:val="00AE7505"/>
    <w:rsid w:val="00AF60DA"/>
    <w:rsid w:val="00B07AC2"/>
    <w:rsid w:val="00B22835"/>
    <w:rsid w:val="00B3072F"/>
    <w:rsid w:val="00B408D0"/>
    <w:rsid w:val="00B513F7"/>
    <w:rsid w:val="00B5199C"/>
    <w:rsid w:val="00B53338"/>
    <w:rsid w:val="00B674FD"/>
    <w:rsid w:val="00B80AB1"/>
    <w:rsid w:val="00B855DD"/>
    <w:rsid w:val="00B86C21"/>
    <w:rsid w:val="00B87A72"/>
    <w:rsid w:val="00B90041"/>
    <w:rsid w:val="00B924DC"/>
    <w:rsid w:val="00B926C5"/>
    <w:rsid w:val="00BB0013"/>
    <w:rsid w:val="00BB7AEB"/>
    <w:rsid w:val="00BD296B"/>
    <w:rsid w:val="00BD482F"/>
    <w:rsid w:val="00BF277B"/>
    <w:rsid w:val="00BF42D8"/>
    <w:rsid w:val="00C00656"/>
    <w:rsid w:val="00C03A41"/>
    <w:rsid w:val="00C11B7D"/>
    <w:rsid w:val="00C37B24"/>
    <w:rsid w:val="00C43E16"/>
    <w:rsid w:val="00C47E94"/>
    <w:rsid w:val="00C81FED"/>
    <w:rsid w:val="00C8213E"/>
    <w:rsid w:val="00CB0FD5"/>
    <w:rsid w:val="00CB240B"/>
    <w:rsid w:val="00CC3920"/>
    <w:rsid w:val="00CC77E8"/>
    <w:rsid w:val="00CD1792"/>
    <w:rsid w:val="00CD2A76"/>
    <w:rsid w:val="00CD4833"/>
    <w:rsid w:val="00CE4717"/>
    <w:rsid w:val="00CF187B"/>
    <w:rsid w:val="00D01C54"/>
    <w:rsid w:val="00D037B2"/>
    <w:rsid w:val="00D05697"/>
    <w:rsid w:val="00D06AFA"/>
    <w:rsid w:val="00D07DDA"/>
    <w:rsid w:val="00D24C87"/>
    <w:rsid w:val="00D35807"/>
    <w:rsid w:val="00D3720E"/>
    <w:rsid w:val="00D42AAC"/>
    <w:rsid w:val="00D52643"/>
    <w:rsid w:val="00D5453C"/>
    <w:rsid w:val="00D65F86"/>
    <w:rsid w:val="00D70BA7"/>
    <w:rsid w:val="00D760FE"/>
    <w:rsid w:val="00D90761"/>
    <w:rsid w:val="00DB301A"/>
    <w:rsid w:val="00DB5F9D"/>
    <w:rsid w:val="00DB74FF"/>
    <w:rsid w:val="00DC31E7"/>
    <w:rsid w:val="00DE3E14"/>
    <w:rsid w:val="00DE51B0"/>
    <w:rsid w:val="00DE7353"/>
    <w:rsid w:val="00E00BCD"/>
    <w:rsid w:val="00E02746"/>
    <w:rsid w:val="00E32E56"/>
    <w:rsid w:val="00E348E1"/>
    <w:rsid w:val="00E44624"/>
    <w:rsid w:val="00E44FD0"/>
    <w:rsid w:val="00E47345"/>
    <w:rsid w:val="00E519B0"/>
    <w:rsid w:val="00E70DC1"/>
    <w:rsid w:val="00EB05F5"/>
    <w:rsid w:val="00EB2A73"/>
    <w:rsid w:val="00EC5A17"/>
    <w:rsid w:val="00ED7FB2"/>
    <w:rsid w:val="00F01414"/>
    <w:rsid w:val="00F03052"/>
    <w:rsid w:val="00F050DC"/>
    <w:rsid w:val="00F064EB"/>
    <w:rsid w:val="00F10BA2"/>
    <w:rsid w:val="00F11478"/>
    <w:rsid w:val="00F13589"/>
    <w:rsid w:val="00F137E0"/>
    <w:rsid w:val="00F17DE5"/>
    <w:rsid w:val="00F221D5"/>
    <w:rsid w:val="00F2692D"/>
    <w:rsid w:val="00F34ABF"/>
    <w:rsid w:val="00F37238"/>
    <w:rsid w:val="00F4312A"/>
    <w:rsid w:val="00F4456B"/>
    <w:rsid w:val="00F45F97"/>
    <w:rsid w:val="00F5082A"/>
    <w:rsid w:val="00F55871"/>
    <w:rsid w:val="00F55FAF"/>
    <w:rsid w:val="00F62DDC"/>
    <w:rsid w:val="00F9431E"/>
    <w:rsid w:val="00F951A1"/>
    <w:rsid w:val="00FA0DF2"/>
    <w:rsid w:val="00FA2640"/>
    <w:rsid w:val="00FD0F36"/>
    <w:rsid w:val="00FD4944"/>
    <w:rsid w:val="00FE0666"/>
    <w:rsid w:val="00FF51BF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813BD"/>
  <w15:docId w15:val="{D8D6A195-28FC-4361-AD5A-496E4BB4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C54"/>
  </w:style>
  <w:style w:type="paragraph" w:styleId="Heading1">
    <w:name w:val="heading 1"/>
    <w:basedOn w:val="Normal"/>
    <w:next w:val="Normal"/>
    <w:link w:val="Heading1Char"/>
    <w:qFormat/>
    <w:rsid w:val="003A1FA5"/>
    <w:pPr>
      <w:keepNext/>
      <w:spacing w:after="0" w:line="240" w:lineRule="auto"/>
      <w:jc w:val="center"/>
      <w:outlineLvl w:val="0"/>
    </w:pPr>
    <w:rPr>
      <w:rFonts w:eastAsia="Times New Roman" w:cs="Times New Roman"/>
      <w:i/>
      <w:iCs/>
      <w:szCs w:val="28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6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1FA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A1FA5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EB05F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B05F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A1FA5"/>
    <w:rPr>
      <w:rFonts w:eastAsia="Times New Roman" w:cs="Times New Roman"/>
      <w:i/>
      <w:iCs/>
      <w:szCs w:val="28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3A1FA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A1FA5"/>
    <w:rPr>
      <w:rFonts w:eastAsia="Times New Roman" w:cs="Times New Roman"/>
      <w:b/>
      <w:bCs/>
      <w:szCs w:val="28"/>
    </w:rPr>
  </w:style>
  <w:style w:type="character" w:styleId="Strong">
    <w:name w:val="Strong"/>
    <w:basedOn w:val="DefaultParagraphFont"/>
    <w:uiPriority w:val="22"/>
    <w:qFormat/>
    <w:rsid w:val="001106E1"/>
    <w:rPr>
      <w:b/>
      <w:bCs/>
    </w:rPr>
  </w:style>
  <w:style w:type="character" w:customStyle="1" w:styleId="fontstyle01">
    <w:name w:val="fontstyle01"/>
    <w:basedOn w:val="DefaultParagraphFont"/>
    <w:qFormat/>
    <w:rsid w:val="000C203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ListParagraph">
    <w:name w:val="List Paragraph"/>
    <w:basedOn w:val="Normal"/>
    <w:uiPriority w:val="34"/>
    <w:qFormat/>
    <w:rsid w:val="00B513F7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871"/>
  </w:style>
  <w:style w:type="paragraph" w:styleId="Footer">
    <w:name w:val="footer"/>
    <w:basedOn w:val="Normal"/>
    <w:link w:val="FooterChar"/>
    <w:uiPriority w:val="99"/>
    <w:unhideWhenUsed/>
    <w:rsid w:val="00F5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871"/>
  </w:style>
  <w:style w:type="paragraph" w:styleId="BalloonText">
    <w:name w:val="Balloon Text"/>
    <w:basedOn w:val="Normal"/>
    <w:link w:val="BalloonTextChar"/>
    <w:uiPriority w:val="99"/>
    <w:semiHidden/>
    <w:unhideWhenUsed/>
    <w:rsid w:val="0057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E7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F56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FA9EC-5BD6-460C-8A77-6E5B377EE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Thi Bien Thuy</cp:lastModifiedBy>
  <cp:revision>3</cp:revision>
  <cp:lastPrinted>2026-06-29T00:57:00Z</cp:lastPrinted>
  <dcterms:created xsi:type="dcterms:W3CDTF">2026-07-31T01:10:00Z</dcterms:created>
  <dcterms:modified xsi:type="dcterms:W3CDTF">2026-07-31T01:10:00Z</dcterms:modified>
</cp:coreProperties>
</file>