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9522" w:type="dxa"/>
        <w:tblInd w:w="-4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69"/>
        <w:gridCol w:w="5953"/>
      </w:tblGrid>
      <w:tr w:rsidR="000C493C" w:rsidRPr="009E6EFE" w14:paraId="1336E962" w14:textId="77777777" w:rsidTr="00614172">
        <w:tc>
          <w:tcPr>
            <w:tcW w:w="3569" w:type="dxa"/>
          </w:tcPr>
          <w:p w14:paraId="64086996" w14:textId="77777777" w:rsidR="000C493C" w:rsidRPr="009E6EFE" w:rsidRDefault="000C493C" w:rsidP="00614172">
            <w:pPr>
              <w:jc w:val="center"/>
              <w:rPr>
                <w:rFonts w:ascii="Times New Roman" w:hAnsi="Times New Roman" w:cs="Times New Roman"/>
                <w:b/>
                <w:bCs/>
                <w:sz w:val="26"/>
                <w:szCs w:val="26"/>
                <w:lang w:val="en-US"/>
              </w:rPr>
            </w:pPr>
            <w:r w:rsidRPr="009E6EFE">
              <w:rPr>
                <w:rFonts w:ascii="Times New Roman" w:hAnsi="Times New Roman" w:cs="Times New Roman"/>
                <w:b/>
                <w:bCs/>
                <w:sz w:val="26"/>
                <w:szCs w:val="26"/>
                <w:lang w:val="en-US"/>
              </w:rPr>
              <w:t>ỦY BAN NHÂN DÂN</w:t>
            </w:r>
          </w:p>
          <w:p w14:paraId="31C78672" w14:textId="682F954A" w:rsidR="000C493C" w:rsidRPr="009E6EFE" w:rsidRDefault="000C493C" w:rsidP="00614172">
            <w:pPr>
              <w:jc w:val="center"/>
              <w:rPr>
                <w:rFonts w:ascii="Times New Roman" w:hAnsi="Times New Roman" w:cs="Times New Roman"/>
                <w:b/>
                <w:bCs/>
                <w:sz w:val="26"/>
                <w:szCs w:val="26"/>
                <w:vertAlign w:val="superscript"/>
                <w:lang w:val="en-US"/>
              </w:rPr>
            </w:pPr>
            <w:r w:rsidRPr="009E6EFE">
              <w:rPr>
                <w:rFonts w:ascii="Times New Roman" w:hAnsi="Times New Roman" w:cs="Times New Roman"/>
                <w:b/>
                <w:bCs/>
                <w:sz w:val="26"/>
                <w:szCs w:val="26"/>
                <w:lang w:val="en-US"/>
              </w:rPr>
              <w:t xml:space="preserve">XÃ </w:t>
            </w:r>
            <w:r w:rsidR="00CF5016">
              <w:rPr>
                <w:rFonts w:ascii="Times New Roman" w:hAnsi="Times New Roman" w:cs="Times New Roman"/>
                <w:b/>
                <w:bCs/>
                <w:sz w:val="26"/>
                <w:szCs w:val="26"/>
                <w:lang w:val="en-US"/>
              </w:rPr>
              <w:t>ĐƯỜNG AN</w:t>
            </w:r>
          </w:p>
          <w:p w14:paraId="4E7D8CEB" w14:textId="77777777" w:rsidR="000C493C" w:rsidRPr="009E6EFE" w:rsidRDefault="000C493C" w:rsidP="00614172">
            <w:pPr>
              <w:jc w:val="center"/>
              <w:rPr>
                <w:rFonts w:ascii="Times New Roman" w:hAnsi="Times New Roman" w:cs="Times New Roman"/>
                <w:b/>
                <w:bCs/>
                <w:sz w:val="28"/>
                <w:szCs w:val="28"/>
                <w:vertAlign w:val="superscript"/>
                <w:lang w:val="en-US"/>
              </w:rPr>
            </w:pPr>
            <w:r>
              <w:rPr>
                <w:rFonts w:ascii="Times New Roman" w:hAnsi="Times New Roman" w:cs="Times New Roman"/>
                <w:b/>
                <w:bCs/>
                <w:noProof/>
                <w:sz w:val="28"/>
                <w:szCs w:val="28"/>
                <w:vertAlign w:val="superscript"/>
                <w:lang w:val="en-US" w:eastAsia="en-US" w:bidi="ar-SA"/>
                <w14:ligatures w14:val="standardContextual"/>
              </w:rPr>
              <mc:AlternateContent>
                <mc:Choice Requires="wps">
                  <w:drawing>
                    <wp:anchor distT="0" distB="0" distL="114300" distR="114300" simplePos="0" relativeHeight="251659264" behindDoc="0" locked="0" layoutInCell="1" allowOverlap="1" wp14:anchorId="738DA790" wp14:editId="1C6237BA">
                      <wp:simplePos x="0" y="0"/>
                      <wp:positionH relativeFrom="column">
                        <wp:posOffset>695960</wp:posOffset>
                      </wp:positionH>
                      <wp:positionV relativeFrom="paragraph">
                        <wp:posOffset>19050</wp:posOffset>
                      </wp:positionV>
                      <wp:extent cx="671513" cy="0"/>
                      <wp:effectExtent l="0" t="0" r="33655" b="19050"/>
                      <wp:wrapNone/>
                      <wp:docPr id="1" name="Straight Connector 1"/>
                      <wp:cNvGraphicFramePr/>
                      <a:graphic xmlns:a="http://schemas.openxmlformats.org/drawingml/2006/main">
                        <a:graphicData uri="http://schemas.microsoft.com/office/word/2010/wordprocessingShape">
                          <wps:wsp>
                            <wps:cNvCnPr/>
                            <wps:spPr>
                              <a:xfrm>
                                <a:off x="0" y="0"/>
                                <a:ext cx="671513"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A6A63C7"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54.8pt,1.5pt" to="107.7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" strokecolor="black [3200]" strokeweight=".5pt">
                      <v:stroke joinstyle="miter"/>
                    </v:line>
                  </w:pict>
                </mc:Fallback>
              </mc:AlternateContent>
            </w:r>
          </w:p>
          <w:p w14:paraId="4193F47A" w14:textId="2506C963" w:rsidR="000C493C" w:rsidRDefault="000C493C" w:rsidP="00614172">
            <w:pPr>
              <w:jc w:val="center"/>
              <w:rPr>
                <w:rFonts w:ascii="Times New Roman" w:hAnsi="Times New Roman" w:cs="Times New Roman"/>
                <w:sz w:val="26"/>
                <w:szCs w:val="26"/>
                <w:lang w:val="en-US"/>
              </w:rPr>
            </w:pPr>
            <w:r w:rsidRPr="00A65BF5">
              <w:rPr>
                <w:rFonts w:ascii="Times New Roman" w:hAnsi="Times New Roman" w:cs="Times New Roman"/>
                <w:sz w:val="26"/>
                <w:szCs w:val="26"/>
                <w:lang w:val="en-US"/>
              </w:rPr>
              <w:t xml:space="preserve">Số: </w:t>
            </w:r>
            <w:r w:rsidR="00CF5016">
              <w:rPr>
                <w:rFonts w:ascii="Times New Roman" w:hAnsi="Times New Roman" w:cs="Times New Roman"/>
                <w:sz w:val="26"/>
                <w:szCs w:val="26"/>
                <w:lang w:val="en-US"/>
              </w:rPr>
              <w:t xml:space="preserve">     /2026</w:t>
            </w:r>
            <w:r w:rsidRPr="00A65BF5">
              <w:rPr>
                <w:rFonts w:ascii="Times New Roman" w:hAnsi="Times New Roman" w:cs="Times New Roman"/>
                <w:sz w:val="26"/>
                <w:szCs w:val="26"/>
                <w:lang w:val="en-US"/>
              </w:rPr>
              <w:t>/QĐ-UBND</w:t>
            </w:r>
          </w:p>
          <w:p w14:paraId="3F97B415" w14:textId="428B190C" w:rsidR="00122D47" w:rsidRPr="006C7274" w:rsidRDefault="006C7274" w:rsidP="001D3D0B">
            <w:pPr>
              <w:jc w:val="center"/>
              <w:rPr>
                <w:rFonts w:ascii="Times New Roman" w:hAnsi="Times New Roman" w:cs="Times New Roman"/>
                <w:b/>
                <w:bCs/>
                <w:sz w:val="26"/>
                <w:szCs w:val="26"/>
                <w:lang w:val="en-US"/>
              </w:rPr>
            </w:pPr>
            <w:r w:rsidRPr="006C7274">
              <w:rPr>
                <w:rFonts w:ascii="Times New Roman" w:hAnsi="Times New Roman" w:cs="Times New Roman"/>
                <w:b/>
                <w:bCs/>
                <w:sz w:val="26"/>
                <w:szCs w:val="26"/>
                <w:lang w:val="en-US"/>
              </w:rPr>
              <w:t>(Dự Thảo)</w:t>
            </w:r>
          </w:p>
          <w:p w14:paraId="5B12C9AA" w14:textId="1E87175B" w:rsidR="001D3D0B" w:rsidRPr="00A65BF5" w:rsidRDefault="001D3D0B" w:rsidP="001D3D0B">
            <w:pPr>
              <w:jc w:val="center"/>
              <w:rPr>
                <w:rFonts w:ascii="Times New Roman" w:hAnsi="Times New Roman" w:cs="Times New Roman"/>
                <w:sz w:val="26"/>
                <w:szCs w:val="26"/>
                <w:lang w:val="en-US"/>
              </w:rPr>
            </w:pPr>
          </w:p>
        </w:tc>
        <w:tc>
          <w:tcPr>
            <w:tcW w:w="5953" w:type="dxa"/>
          </w:tcPr>
          <w:p w14:paraId="7ACF7152" w14:textId="77777777" w:rsidR="000C493C" w:rsidRPr="009E6EFE" w:rsidRDefault="000C493C" w:rsidP="001D3D0B">
            <w:pPr>
              <w:jc w:val="center"/>
              <w:rPr>
                <w:rFonts w:ascii="Times New Roman" w:hAnsi="Times New Roman" w:cs="Times New Roman"/>
                <w:b/>
                <w:bCs/>
                <w:sz w:val="26"/>
                <w:szCs w:val="26"/>
                <w:lang w:val="en-US"/>
              </w:rPr>
            </w:pPr>
            <w:r w:rsidRPr="009E6EFE">
              <w:rPr>
                <w:rFonts w:ascii="Times New Roman" w:hAnsi="Times New Roman" w:cs="Times New Roman"/>
                <w:b/>
                <w:bCs/>
                <w:sz w:val="26"/>
                <w:szCs w:val="26"/>
                <w:lang w:val="en-US"/>
              </w:rPr>
              <w:t>CỘNG HÒA XÃ HỘI CHỦ NGHĨA VIỆT NAM</w:t>
            </w:r>
          </w:p>
          <w:p w14:paraId="033B4C95" w14:textId="5E02EA03" w:rsidR="000C493C" w:rsidRPr="009E6EFE" w:rsidRDefault="000C493C" w:rsidP="001D3D0B">
            <w:pPr>
              <w:jc w:val="center"/>
              <w:rPr>
                <w:rFonts w:ascii="Times New Roman" w:hAnsi="Times New Roman" w:cs="Times New Roman"/>
                <w:b/>
                <w:bCs/>
                <w:sz w:val="28"/>
                <w:szCs w:val="28"/>
                <w:lang w:val="en-US"/>
              </w:rPr>
            </w:pPr>
            <w:r w:rsidRPr="009E6EFE">
              <w:rPr>
                <w:rFonts w:ascii="Times New Roman" w:hAnsi="Times New Roman" w:cs="Times New Roman"/>
                <w:b/>
                <w:bCs/>
                <w:sz w:val="28"/>
                <w:szCs w:val="28"/>
                <w:lang w:val="en-US"/>
              </w:rPr>
              <w:t xml:space="preserve">Độc lập </w:t>
            </w:r>
            <w:r w:rsidR="001D3D0B">
              <w:rPr>
                <w:rFonts w:ascii="Times New Roman" w:hAnsi="Times New Roman" w:cs="Times New Roman"/>
                <w:b/>
                <w:bCs/>
                <w:sz w:val="28"/>
                <w:szCs w:val="28"/>
                <w:lang w:val="en-US"/>
              </w:rPr>
              <w:t>-</w:t>
            </w:r>
            <w:r w:rsidRPr="009E6EFE">
              <w:rPr>
                <w:rFonts w:ascii="Times New Roman" w:hAnsi="Times New Roman" w:cs="Times New Roman"/>
                <w:b/>
                <w:bCs/>
                <w:sz w:val="28"/>
                <w:szCs w:val="28"/>
                <w:lang w:val="en-US"/>
              </w:rPr>
              <w:t xml:space="preserve"> Tự do </w:t>
            </w:r>
            <w:r w:rsidR="001D3D0B">
              <w:rPr>
                <w:rFonts w:ascii="Times New Roman" w:hAnsi="Times New Roman" w:cs="Times New Roman"/>
                <w:b/>
                <w:bCs/>
                <w:sz w:val="28"/>
                <w:szCs w:val="28"/>
                <w:lang w:val="en-US"/>
              </w:rPr>
              <w:t>-</w:t>
            </w:r>
            <w:r w:rsidRPr="009E6EFE">
              <w:rPr>
                <w:rFonts w:ascii="Times New Roman" w:hAnsi="Times New Roman" w:cs="Times New Roman"/>
                <w:b/>
                <w:bCs/>
                <w:sz w:val="28"/>
                <w:szCs w:val="28"/>
                <w:lang w:val="en-US"/>
              </w:rPr>
              <w:t xml:space="preserve"> Hạnh phúc</w:t>
            </w:r>
          </w:p>
          <w:p w14:paraId="14F591ED" w14:textId="77777777" w:rsidR="000C493C" w:rsidRPr="009E6EFE" w:rsidRDefault="000C493C" w:rsidP="001D3D0B">
            <w:pPr>
              <w:jc w:val="center"/>
              <w:rPr>
                <w:rFonts w:ascii="Times New Roman" w:hAnsi="Times New Roman" w:cs="Times New Roman"/>
                <w:i/>
                <w:iCs/>
                <w:sz w:val="28"/>
                <w:szCs w:val="28"/>
                <w:lang w:val="en-US"/>
              </w:rPr>
            </w:pPr>
            <w:r>
              <w:rPr>
                <w:rFonts w:ascii="Times New Roman" w:hAnsi="Times New Roman" w:cs="Times New Roman"/>
                <w:i/>
                <w:iCs/>
                <w:noProof/>
                <w:sz w:val="28"/>
                <w:szCs w:val="28"/>
                <w:lang w:val="en-US" w:eastAsia="en-US" w:bidi="ar-SA"/>
                <w14:ligatures w14:val="standardContextual"/>
              </w:rPr>
              <mc:AlternateContent>
                <mc:Choice Requires="wps">
                  <w:drawing>
                    <wp:anchor distT="0" distB="0" distL="114300" distR="114300" simplePos="0" relativeHeight="251661312" behindDoc="0" locked="0" layoutInCell="1" allowOverlap="1" wp14:anchorId="7F008A25" wp14:editId="52C0BAC1">
                      <wp:simplePos x="0" y="0"/>
                      <wp:positionH relativeFrom="column">
                        <wp:posOffset>737235</wp:posOffset>
                      </wp:positionH>
                      <wp:positionV relativeFrom="paragraph">
                        <wp:posOffset>8255</wp:posOffset>
                      </wp:positionV>
                      <wp:extent cx="2181225" cy="0"/>
                      <wp:effectExtent l="0" t="0" r="28575" b="19050"/>
                      <wp:wrapNone/>
                      <wp:docPr id="3" name="Straight Connector 3"/>
                      <wp:cNvGraphicFramePr/>
                      <a:graphic xmlns:a="http://schemas.openxmlformats.org/drawingml/2006/main">
                        <a:graphicData uri="http://schemas.microsoft.com/office/word/2010/wordprocessingShape">
                          <wps:wsp>
                            <wps:cNvCnPr/>
                            <wps:spPr>
                              <a:xfrm>
                                <a:off x="0" y="0"/>
                                <a:ext cx="21812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22B4B8C" id="Straight Connector 3"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58.05pt,.65pt" to="229.8pt,.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" strokecolor="black [3200]" strokeweight=".5pt">
                      <v:stroke joinstyle="miter"/>
                    </v:line>
                  </w:pict>
                </mc:Fallback>
              </mc:AlternateContent>
            </w:r>
            <w:r>
              <w:rPr>
                <w:rFonts w:ascii="Times New Roman" w:hAnsi="Times New Roman" w:cs="Times New Roman"/>
                <w:i/>
                <w:iCs/>
                <w:noProof/>
                <w:sz w:val="28"/>
                <w:szCs w:val="28"/>
                <w:lang w:val="en-US" w:eastAsia="en-US" w:bidi="ar-SA"/>
                <w14:ligatures w14:val="standardContextual"/>
              </w:rPr>
              <mc:AlternateContent>
                <mc:Choice Requires="wps">
                  <w:drawing>
                    <wp:anchor distT="0" distB="0" distL="114300" distR="114300" simplePos="0" relativeHeight="251660288" behindDoc="0" locked="0" layoutInCell="1" allowOverlap="1" wp14:anchorId="46C96E22" wp14:editId="3892D708">
                      <wp:simplePos x="0" y="0"/>
                      <wp:positionH relativeFrom="column">
                        <wp:posOffset>771208</wp:posOffset>
                      </wp:positionH>
                      <wp:positionV relativeFrom="paragraph">
                        <wp:posOffset>5080</wp:posOffset>
                      </wp:positionV>
                      <wp:extent cx="0" cy="0"/>
                      <wp:effectExtent l="0" t="0" r="0" b="0"/>
                      <wp:wrapNone/>
                      <wp:docPr id="2" name="Straight Connector 2"/>
                      <wp:cNvGraphicFramePr/>
                      <a:graphic xmlns:a="http://schemas.openxmlformats.org/drawingml/2006/main">
                        <a:graphicData uri="http://schemas.microsoft.com/office/word/2010/wordprocessingShape">
                          <wps:wsp>
                            <wps:cNvCnPr/>
                            <wps:spPr>
                              <a:xfrm>
                                <a:off x="0" y="0"/>
                                <a:ext cx="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C2DAE2B" id="Straight Connector 2"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60.75pt,.4pt" to="60.75pt,.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" strokecolor="#4472c4 [3204]" strokeweight=".5pt">
                      <v:stroke joinstyle="miter"/>
                    </v:line>
                  </w:pict>
                </mc:Fallback>
              </mc:AlternateContent>
            </w:r>
          </w:p>
          <w:p w14:paraId="2BEBE181" w14:textId="37957398" w:rsidR="000C493C" w:rsidRPr="009E6EFE" w:rsidRDefault="00CF5016" w:rsidP="001D3D0B">
            <w:pPr>
              <w:jc w:val="center"/>
              <w:rPr>
                <w:rFonts w:ascii="Times New Roman" w:hAnsi="Times New Roman" w:cs="Times New Roman"/>
                <w:i/>
                <w:iCs/>
                <w:sz w:val="28"/>
                <w:szCs w:val="28"/>
                <w:lang w:val="en-US"/>
              </w:rPr>
            </w:pPr>
            <w:r>
              <w:rPr>
                <w:rFonts w:ascii="Times New Roman" w:hAnsi="Times New Roman" w:cs="Times New Roman"/>
                <w:i/>
                <w:iCs/>
                <w:sz w:val="28"/>
                <w:szCs w:val="28"/>
                <w:lang w:val="en-US"/>
              </w:rPr>
              <w:t>Đường An</w:t>
            </w:r>
            <w:r w:rsidR="000C493C" w:rsidRPr="009E6EFE">
              <w:rPr>
                <w:rFonts w:ascii="Times New Roman" w:hAnsi="Times New Roman" w:cs="Times New Roman"/>
                <w:i/>
                <w:iCs/>
                <w:sz w:val="28"/>
                <w:szCs w:val="28"/>
                <w:lang w:val="en-US"/>
              </w:rPr>
              <w:t xml:space="preserve">, ngày </w:t>
            </w:r>
            <w:r w:rsidR="0067605B">
              <w:rPr>
                <w:rFonts w:ascii="Times New Roman" w:hAnsi="Times New Roman" w:cs="Times New Roman"/>
                <w:i/>
                <w:iCs/>
                <w:sz w:val="28"/>
                <w:szCs w:val="28"/>
                <w:lang w:val="en-US"/>
              </w:rPr>
              <w:t xml:space="preserve">    </w:t>
            </w:r>
            <w:r w:rsidR="000C493C" w:rsidRPr="009E6EFE">
              <w:rPr>
                <w:rFonts w:ascii="Times New Roman" w:hAnsi="Times New Roman" w:cs="Times New Roman"/>
                <w:i/>
                <w:iCs/>
                <w:sz w:val="28"/>
                <w:szCs w:val="28"/>
                <w:lang w:val="en-US"/>
              </w:rPr>
              <w:t xml:space="preserve"> tháng </w:t>
            </w:r>
            <w:r w:rsidR="00D4161C">
              <w:rPr>
                <w:rFonts w:ascii="Times New Roman" w:hAnsi="Times New Roman" w:cs="Times New Roman"/>
                <w:i/>
                <w:iCs/>
                <w:sz w:val="28"/>
                <w:szCs w:val="28"/>
                <w:lang w:val="en-US"/>
              </w:rPr>
              <w:t xml:space="preserve"> </w:t>
            </w:r>
            <w:r w:rsidR="00B92B2F">
              <w:rPr>
                <w:rFonts w:ascii="Times New Roman" w:hAnsi="Times New Roman" w:cs="Times New Roman"/>
                <w:i/>
                <w:iCs/>
                <w:sz w:val="28"/>
                <w:szCs w:val="28"/>
                <w:lang w:val="en-US"/>
              </w:rPr>
              <w:t xml:space="preserve">  </w:t>
            </w:r>
            <w:r w:rsidR="00D4161C">
              <w:rPr>
                <w:rFonts w:ascii="Times New Roman" w:hAnsi="Times New Roman" w:cs="Times New Roman"/>
                <w:i/>
                <w:iCs/>
                <w:sz w:val="28"/>
                <w:szCs w:val="28"/>
                <w:lang w:val="en-US"/>
              </w:rPr>
              <w:t xml:space="preserve"> </w:t>
            </w:r>
            <w:r w:rsidR="000C493C" w:rsidRPr="009E6EFE">
              <w:rPr>
                <w:rFonts w:ascii="Times New Roman" w:hAnsi="Times New Roman" w:cs="Times New Roman"/>
                <w:i/>
                <w:iCs/>
                <w:sz w:val="28"/>
                <w:szCs w:val="28"/>
                <w:lang w:val="en-US"/>
              </w:rPr>
              <w:t xml:space="preserve"> năm </w:t>
            </w:r>
            <w:r w:rsidR="000C493C">
              <w:rPr>
                <w:rFonts w:ascii="Times New Roman" w:hAnsi="Times New Roman" w:cs="Times New Roman"/>
                <w:i/>
                <w:iCs/>
                <w:sz w:val="28"/>
                <w:szCs w:val="28"/>
                <w:lang w:val="en-US"/>
              </w:rPr>
              <w:t>2026</w:t>
            </w:r>
          </w:p>
        </w:tc>
      </w:tr>
    </w:tbl>
    <w:p w14:paraId="1163C540" w14:textId="77777777" w:rsidR="001D3D0B" w:rsidRPr="001D3D0B" w:rsidRDefault="001D3D0B" w:rsidP="001D3D0B">
      <w:pPr>
        <w:jc w:val="center"/>
        <w:rPr>
          <w:rFonts w:ascii="Times New Roman" w:hAnsi="Times New Roman" w:cs="Times New Roman"/>
          <w:b/>
          <w:bCs/>
          <w:sz w:val="28"/>
          <w:szCs w:val="28"/>
        </w:rPr>
      </w:pPr>
      <w:r w:rsidRPr="001D3D0B">
        <w:rPr>
          <w:rFonts w:ascii="Times New Roman" w:hAnsi="Times New Roman" w:cs="Times New Roman"/>
          <w:b/>
          <w:bCs/>
          <w:sz w:val="28"/>
          <w:szCs w:val="28"/>
        </w:rPr>
        <w:t>QUYẾT ĐỊNH</w:t>
      </w:r>
    </w:p>
    <w:p w14:paraId="63D595A0" w14:textId="77777777" w:rsidR="009F4E3C" w:rsidRDefault="001D3D0B" w:rsidP="001D3D0B">
      <w:pPr>
        <w:ind w:firstLine="567"/>
        <w:jc w:val="center"/>
        <w:rPr>
          <w:rFonts w:ascii="Times New Roman" w:hAnsi="Times New Roman" w:cs="Times New Roman"/>
          <w:b/>
          <w:bCs/>
          <w:sz w:val="28"/>
          <w:szCs w:val="28"/>
        </w:rPr>
      </w:pPr>
      <w:r w:rsidRPr="001D3D0B">
        <w:rPr>
          <w:rFonts w:ascii="Times New Roman" w:hAnsi="Times New Roman" w:cs="Times New Roman"/>
          <w:b/>
          <w:bCs/>
          <w:sz w:val="28"/>
          <w:szCs w:val="28"/>
        </w:rPr>
        <w:t xml:space="preserve">Bãi bỏ toàn bộ một số văn bản quy phạm pháp luật của </w:t>
      </w:r>
      <w:r w:rsidR="009F4E3C">
        <w:rPr>
          <w:rFonts w:ascii="Times New Roman" w:hAnsi="Times New Roman" w:cs="Times New Roman"/>
          <w:b/>
          <w:bCs/>
          <w:sz w:val="28"/>
          <w:szCs w:val="28"/>
          <w:lang w:val="en-US"/>
        </w:rPr>
        <w:t>UBND</w:t>
      </w:r>
      <w:r w:rsidRPr="001D3D0B">
        <w:rPr>
          <w:rFonts w:ascii="Times New Roman" w:hAnsi="Times New Roman" w:cs="Times New Roman"/>
          <w:b/>
          <w:bCs/>
          <w:sz w:val="28"/>
          <w:szCs w:val="28"/>
        </w:rPr>
        <w:t xml:space="preserve"> </w:t>
      </w:r>
    </w:p>
    <w:p w14:paraId="3B92F3DA" w14:textId="59DF3A8A" w:rsidR="001D3D0B" w:rsidRPr="001D3D0B" w:rsidRDefault="001D3D0B" w:rsidP="009F4E3C">
      <w:pPr>
        <w:jc w:val="center"/>
        <w:rPr>
          <w:rFonts w:ascii="Times New Roman" w:hAnsi="Times New Roman" w:cs="Times New Roman"/>
          <w:b/>
          <w:bCs/>
          <w:sz w:val="28"/>
          <w:szCs w:val="28"/>
        </w:rPr>
      </w:pPr>
      <w:r w:rsidRPr="001D3D0B">
        <w:rPr>
          <w:rFonts w:ascii="Times New Roman" w:hAnsi="Times New Roman" w:cs="Times New Roman"/>
          <w:b/>
          <w:bCs/>
          <w:sz w:val="28"/>
          <w:szCs w:val="28"/>
        </w:rPr>
        <w:t>xã Đường An</w:t>
      </w:r>
    </w:p>
    <w:p w14:paraId="0FA1D69A" w14:textId="66049C1E" w:rsidR="001D3D0B" w:rsidRPr="001D3D0B" w:rsidRDefault="001D3D0B" w:rsidP="001D3D0B">
      <w:pPr>
        <w:spacing w:before="120"/>
        <w:ind w:firstLine="567"/>
        <w:jc w:val="both"/>
        <w:rPr>
          <w:rFonts w:ascii="Times New Roman" w:hAnsi="Times New Roman" w:cs="Times New Roman"/>
          <w:b/>
          <w:bCs/>
          <w:sz w:val="28"/>
          <w:szCs w:val="28"/>
        </w:rPr>
      </w:pPr>
      <w:r>
        <w:rPr>
          <w:rFonts w:ascii="Times New Roman" w:hAnsi="Times New Roman" w:cs="Times New Roman"/>
          <w:b/>
          <w:bCs/>
          <w:noProof/>
          <w:sz w:val="28"/>
          <w:szCs w:val="28"/>
          <w:lang w:val="en-US" w:eastAsia="en-US" w:bidi="ar-SA"/>
          <w14:ligatures w14:val="standardContextual"/>
        </w:rPr>
        <mc:AlternateContent>
          <mc:Choice Requires="wps">
            <w:drawing>
              <wp:anchor distT="0" distB="0" distL="114300" distR="114300" simplePos="0" relativeHeight="251662336" behindDoc="0" locked="0" layoutInCell="1" allowOverlap="1" wp14:anchorId="59E61692" wp14:editId="0643E041">
                <wp:simplePos x="0" y="0"/>
                <wp:positionH relativeFrom="column">
                  <wp:posOffset>2544749</wp:posOffset>
                </wp:positionH>
                <wp:positionV relativeFrom="paragraph">
                  <wp:posOffset>15875</wp:posOffset>
                </wp:positionV>
                <wp:extent cx="755374" cy="0"/>
                <wp:effectExtent l="0" t="0" r="26035" b="19050"/>
                <wp:wrapNone/>
                <wp:docPr id="5" name="Straight Connector 5"/>
                <wp:cNvGraphicFramePr/>
                <a:graphic xmlns:a="http://schemas.openxmlformats.org/drawingml/2006/main">
                  <a:graphicData uri="http://schemas.microsoft.com/office/word/2010/wordprocessingShape">
                    <wps:wsp>
                      <wps:cNvCnPr/>
                      <wps:spPr>
                        <a:xfrm>
                          <a:off x="0" y="0"/>
                          <a:ext cx="755374"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18F0942" id="Straight Connector 5"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200.35pt,1.25pt" to="259.85pt,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" strokecolor="black [3200]" strokeweight=".5pt">
                <v:stroke joinstyle="miter"/>
              </v:line>
            </w:pict>
          </mc:Fallback>
        </mc:AlternateContent>
      </w:r>
    </w:p>
    <w:p w14:paraId="4EB294B5" w14:textId="77777777" w:rsidR="001D3D0B" w:rsidRPr="001D3D0B" w:rsidRDefault="001D3D0B" w:rsidP="001D3D0B">
      <w:pPr>
        <w:ind w:firstLine="567"/>
        <w:jc w:val="both"/>
        <w:rPr>
          <w:rFonts w:ascii="Times New Roman" w:hAnsi="Times New Roman" w:cs="Times New Roman"/>
          <w:bCs/>
          <w:i/>
          <w:sz w:val="28"/>
          <w:szCs w:val="28"/>
        </w:rPr>
      </w:pPr>
      <w:r w:rsidRPr="001D3D0B">
        <w:rPr>
          <w:rFonts w:ascii="Times New Roman" w:hAnsi="Times New Roman" w:cs="Times New Roman"/>
          <w:bCs/>
          <w:i/>
          <w:sz w:val="28"/>
          <w:szCs w:val="28"/>
        </w:rPr>
        <w:t>Căn cứ Luật Tổ chức chính quyền địa phương số 72/2025/QH15;</w:t>
      </w:r>
    </w:p>
    <w:p w14:paraId="74306C5D" w14:textId="77777777" w:rsidR="001D3D0B" w:rsidRPr="001D3D0B" w:rsidRDefault="001D3D0B" w:rsidP="00C60B30">
      <w:pPr>
        <w:spacing w:after="120"/>
        <w:ind w:firstLine="567"/>
        <w:jc w:val="both"/>
        <w:rPr>
          <w:rFonts w:ascii="Times New Roman" w:hAnsi="Times New Roman" w:cs="Times New Roman"/>
          <w:bCs/>
          <w:i/>
          <w:sz w:val="28"/>
          <w:szCs w:val="28"/>
        </w:rPr>
      </w:pPr>
      <w:r w:rsidRPr="001D3D0B">
        <w:rPr>
          <w:rFonts w:ascii="Times New Roman" w:hAnsi="Times New Roman" w:cs="Times New Roman"/>
          <w:bCs/>
          <w:i/>
          <w:sz w:val="28"/>
          <w:szCs w:val="28"/>
        </w:rPr>
        <w:t>Căn cứ Luật Ban hành văn bản quy phạm pháp luật số 64/2025/QH15 được sửa đổi, bổ sung bởi Luật số 87/2025/QH15;</w:t>
      </w:r>
    </w:p>
    <w:p w14:paraId="7F6D4F24" w14:textId="77777777" w:rsidR="001D3D0B" w:rsidRPr="001D3D0B" w:rsidRDefault="001D3D0B" w:rsidP="00C60B30">
      <w:pPr>
        <w:spacing w:after="120"/>
        <w:ind w:firstLine="567"/>
        <w:jc w:val="both"/>
        <w:rPr>
          <w:rFonts w:ascii="Times New Roman" w:hAnsi="Times New Roman" w:cs="Times New Roman"/>
          <w:bCs/>
          <w:i/>
          <w:sz w:val="28"/>
          <w:szCs w:val="28"/>
        </w:rPr>
      </w:pPr>
      <w:r w:rsidRPr="001D3D0B">
        <w:rPr>
          <w:rFonts w:ascii="Times New Roman" w:hAnsi="Times New Roman" w:cs="Times New Roman"/>
          <w:bCs/>
          <w:i/>
          <w:sz w:val="28"/>
          <w:szCs w:val="28"/>
        </w:rPr>
        <w:t>Căn cứ Nghị định số 78/2025/NĐ-CP ngày 01 tháng 4 năm 2025 của Chính phủ quy định chi tiết một số điều và biện pháp để tổ chức, hướng dẫn thi hành Luật Ban hành văn bản quy phạm pháp luật;</w:t>
      </w:r>
    </w:p>
    <w:p w14:paraId="5D4EFAD7" w14:textId="77777777" w:rsidR="001D3D0B" w:rsidRPr="001D3D0B" w:rsidRDefault="001D3D0B" w:rsidP="00C60B30">
      <w:pPr>
        <w:spacing w:after="120"/>
        <w:ind w:firstLine="567"/>
        <w:jc w:val="both"/>
        <w:rPr>
          <w:rFonts w:ascii="Times New Roman" w:hAnsi="Times New Roman" w:cs="Times New Roman"/>
          <w:bCs/>
          <w:i/>
          <w:sz w:val="28"/>
          <w:szCs w:val="28"/>
        </w:rPr>
      </w:pPr>
      <w:r w:rsidRPr="001D3D0B">
        <w:rPr>
          <w:rFonts w:ascii="Times New Roman" w:hAnsi="Times New Roman" w:cs="Times New Roman"/>
          <w:bCs/>
          <w:i/>
          <w:sz w:val="28"/>
          <w:szCs w:val="28"/>
        </w:rPr>
        <w:t>Căn cứ Nghị định số 79/2025/NĐ-CP ngày 01 tháng 4 năm 2025 của Chính phủ về kiểm tra, rà soát, hệ thống hóa và xử lý văn bản quy phạm pháp luật;</w:t>
      </w:r>
    </w:p>
    <w:p w14:paraId="43D29F44" w14:textId="6E196700" w:rsidR="001D3D0B" w:rsidRPr="001D3D0B" w:rsidRDefault="00C60B30" w:rsidP="00C60B30">
      <w:pPr>
        <w:spacing w:after="120"/>
        <w:ind w:firstLine="567"/>
        <w:jc w:val="both"/>
        <w:rPr>
          <w:rFonts w:ascii="Times New Roman" w:hAnsi="Times New Roman" w:cs="Times New Roman"/>
          <w:bCs/>
          <w:i/>
          <w:sz w:val="28"/>
          <w:szCs w:val="28"/>
        </w:rPr>
      </w:pPr>
      <w:r w:rsidRPr="00C60B30">
        <w:rPr>
          <w:rFonts w:ascii="Times New Roman" w:hAnsi="Times New Roman" w:cs="Times New Roman"/>
          <w:bCs/>
          <w:i/>
          <w:sz w:val="28"/>
          <w:szCs w:val="28"/>
        </w:rPr>
        <w:t>Căn cứ Nghị định số 187/2025/NĐ-CP ngày 01 năm 07 năm 2025 của Chính phủ Sửa đổi, bổ sung một số điều của Nghị định số 78/2025/NĐ-CP ngày 01 năm 04 năm 2025 của Chính phủ quy định chi tiết một số điều và biện pháp để tổ chức, hướng dẫn thi hành Luật ban hành văn bản quy phạm pháp luật và Nghị định số 79/2025/NĐ-CP ngày 01 tháng 4 năm 2025 của Chính phủ về kiểm tra, rà soát, hệ thống hóa và xử lý văn bản quy phạm pháp luật</w:t>
      </w:r>
      <w:r w:rsidR="001D3D0B" w:rsidRPr="001D3D0B">
        <w:rPr>
          <w:rFonts w:ascii="Times New Roman" w:hAnsi="Times New Roman" w:cs="Times New Roman"/>
          <w:bCs/>
          <w:i/>
          <w:sz w:val="28"/>
          <w:szCs w:val="28"/>
        </w:rPr>
        <w:t>;</w:t>
      </w:r>
    </w:p>
    <w:p w14:paraId="3E4E0436" w14:textId="36D10748" w:rsidR="001D3D0B" w:rsidRPr="00C60B30" w:rsidRDefault="001D3D0B" w:rsidP="00C60B30">
      <w:pPr>
        <w:spacing w:after="120"/>
        <w:ind w:firstLine="567"/>
        <w:jc w:val="both"/>
        <w:rPr>
          <w:rFonts w:ascii="Times New Roman" w:hAnsi="Times New Roman" w:cs="Times New Roman"/>
          <w:bCs/>
          <w:i/>
          <w:color w:val="000000" w:themeColor="text1"/>
          <w:spacing w:val="-6"/>
          <w:sz w:val="28"/>
          <w:szCs w:val="28"/>
        </w:rPr>
      </w:pPr>
      <w:r w:rsidRPr="00C60B30">
        <w:rPr>
          <w:rFonts w:ascii="Times New Roman" w:hAnsi="Times New Roman" w:cs="Times New Roman"/>
          <w:bCs/>
          <w:i/>
          <w:color w:val="000000" w:themeColor="text1"/>
          <w:spacing w:val="-6"/>
          <w:sz w:val="28"/>
          <w:szCs w:val="28"/>
        </w:rPr>
        <w:t xml:space="preserve">Theo đề nghị của Chánh Văn phòng </w:t>
      </w:r>
      <w:r w:rsidR="00C60B30" w:rsidRPr="00C60B30">
        <w:rPr>
          <w:rFonts w:ascii="Times New Roman" w:hAnsi="Times New Roman" w:cs="Times New Roman"/>
          <w:bCs/>
          <w:i/>
          <w:color w:val="000000" w:themeColor="text1"/>
          <w:spacing w:val="-6"/>
          <w:sz w:val="28"/>
          <w:szCs w:val="28"/>
          <w:lang w:val="en-US"/>
        </w:rPr>
        <w:t>Hội đồng nhân dân và Ủy ban nhân dân</w:t>
      </w:r>
      <w:r w:rsidR="00CA2FF2" w:rsidRPr="00C60B30">
        <w:rPr>
          <w:rFonts w:ascii="Times New Roman" w:hAnsi="Times New Roman" w:cs="Times New Roman"/>
          <w:bCs/>
          <w:i/>
          <w:color w:val="000000" w:themeColor="text1"/>
          <w:spacing w:val="-6"/>
          <w:sz w:val="28"/>
          <w:szCs w:val="28"/>
        </w:rPr>
        <w:t>;</w:t>
      </w:r>
    </w:p>
    <w:p w14:paraId="0EBAB66A" w14:textId="77777777" w:rsidR="001D3D0B" w:rsidRPr="001D3D0B" w:rsidRDefault="001D3D0B" w:rsidP="00C60B30">
      <w:pPr>
        <w:spacing w:after="120"/>
        <w:ind w:firstLine="567"/>
        <w:jc w:val="both"/>
        <w:rPr>
          <w:rFonts w:ascii="Times New Roman" w:hAnsi="Times New Roman" w:cs="Times New Roman"/>
          <w:bCs/>
          <w:sz w:val="28"/>
          <w:szCs w:val="28"/>
        </w:rPr>
      </w:pPr>
      <w:r w:rsidRPr="001D3D0B">
        <w:rPr>
          <w:rFonts w:ascii="Times New Roman" w:hAnsi="Times New Roman" w:cs="Times New Roman"/>
          <w:bCs/>
          <w:sz w:val="28"/>
          <w:szCs w:val="28"/>
        </w:rPr>
        <w:t>Ủy ban nhân dân xã Đường An ban hành Quyết định bãi bỏ toàn bộ một số văn bản quy phạm pháp luật của Ủy ban nhân dân xã Đường An.</w:t>
      </w:r>
    </w:p>
    <w:p w14:paraId="65871DC5" w14:textId="77777777" w:rsidR="001D3D0B" w:rsidRPr="001D3D0B" w:rsidRDefault="001D3D0B" w:rsidP="00C60B30">
      <w:pPr>
        <w:spacing w:after="120"/>
        <w:ind w:firstLine="567"/>
        <w:jc w:val="both"/>
        <w:rPr>
          <w:rFonts w:ascii="Times New Roman" w:hAnsi="Times New Roman" w:cs="Times New Roman"/>
          <w:b/>
          <w:bCs/>
          <w:sz w:val="28"/>
          <w:szCs w:val="28"/>
        </w:rPr>
      </w:pPr>
      <w:r w:rsidRPr="001D3D0B">
        <w:rPr>
          <w:rFonts w:ascii="Times New Roman" w:hAnsi="Times New Roman" w:cs="Times New Roman"/>
          <w:b/>
          <w:bCs/>
          <w:sz w:val="28"/>
          <w:szCs w:val="28"/>
        </w:rPr>
        <w:t>Điều 1. Bãi bỏ văn bản quy phạm pháp luật</w:t>
      </w:r>
    </w:p>
    <w:p w14:paraId="0B8DF30C" w14:textId="77777777" w:rsidR="001D3D0B" w:rsidRPr="001D3D0B" w:rsidRDefault="001D3D0B" w:rsidP="00C60B30">
      <w:pPr>
        <w:spacing w:after="120"/>
        <w:ind w:firstLine="567"/>
        <w:jc w:val="both"/>
        <w:rPr>
          <w:rFonts w:ascii="Times New Roman" w:hAnsi="Times New Roman" w:cs="Times New Roman"/>
          <w:bCs/>
          <w:sz w:val="28"/>
          <w:szCs w:val="28"/>
        </w:rPr>
      </w:pPr>
      <w:r w:rsidRPr="001D3D0B">
        <w:rPr>
          <w:rFonts w:ascii="Times New Roman" w:hAnsi="Times New Roman" w:cs="Times New Roman"/>
          <w:bCs/>
          <w:sz w:val="28"/>
          <w:szCs w:val="28"/>
        </w:rPr>
        <w:t>Bãi bỏ toàn bộ các văn bản quy phạm pháp luật sau đây:</w:t>
      </w:r>
    </w:p>
    <w:p w14:paraId="457B8B01" w14:textId="01E4D69D" w:rsidR="001D3D0B" w:rsidRPr="009C7EDD" w:rsidRDefault="001D3D0B" w:rsidP="00C60B30">
      <w:pPr>
        <w:pStyle w:val="ListParagraph"/>
        <w:numPr>
          <w:ilvl w:val="0"/>
          <w:numId w:val="6"/>
        </w:numPr>
        <w:tabs>
          <w:tab w:val="left" w:pos="851"/>
          <w:tab w:val="left" w:pos="993"/>
        </w:tabs>
        <w:spacing w:after="120"/>
        <w:ind w:left="0" w:firstLine="709"/>
        <w:contextualSpacing w:val="0"/>
        <w:jc w:val="both"/>
        <w:rPr>
          <w:rFonts w:ascii="Times New Roman" w:hAnsi="Times New Roman" w:cs="Times New Roman"/>
          <w:bCs/>
          <w:sz w:val="28"/>
          <w:szCs w:val="28"/>
        </w:rPr>
      </w:pPr>
      <w:r w:rsidRPr="009C7EDD">
        <w:rPr>
          <w:rFonts w:ascii="Times New Roman" w:hAnsi="Times New Roman" w:cs="Times New Roman"/>
          <w:bCs/>
          <w:sz w:val="28"/>
          <w:szCs w:val="28"/>
        </w:rPr>
        <w:t>Quyết định số 740/2025/QĐ-UBND ngày 31 tháng 8 năm 2025 của Ủy ban nhân dân xã Đường An quy định chức năng, nhiệm vụ, quyền hạn và cơ cấu tổ chức của Phòng Văn hóa - Xã hội;</w:t>
      </w:r>
    </w:p>
    <w:p w14:paraId="55E85A00" w14:textId="04D57C30" w:rsidR="001D3D0B" w:rsidRPr="009C7EDD" w:rsidRDefault="001D3D0B" w:rsidP="00C60B30">
      <w:pPr>
        <w:pStyle w:val="ListParagraph"/>
        <w:numPr>
          <w:ilvl w:val="0"/>
          <w:numId w:val="6"/>
        </w:numPr>
        <w:tabs>
          <w:tab w:val="left" w:pos="851"/>
          <w:tab w:val="left" w:pos="993"/>
        </w:tabs>
        <w:spacing w:after="120"/>
        <w:ind w:left="0" w:firstLine="709"/>
        <w:contextualSpacing w:val="0"/>
        <w:jc w:val="both"/>
        <w:rPr>
          <w:rFonts w:ascii="Times New Roman" w:hAnsi="Times New Roman" w:cs="Times New Roman"/>
          <w:bCs/>
          <w:sz w:val="28"/>
          <w:szCs w:val="28"/>
        </w:rPr>
      </w:pPr>
      <w:r w:rsidRPr="009C7EDD">
        <w:rPr>
          <w:rFonts w:ascii="Times New Roman" w:hAnsi="Times New Roman" w:cs="Times New Roman"/>
          <w:bCs/>
          <w:sz w:val="28"/>
          <w:szCs w:val="28"/>
        </w:rPr>
        <w:t>Quyết định số 741/2025/QĐ-UBND ngày 31 tháng 8 năm 2025 của Ủy ban nhân dân xã Đường An quy định chức năng, nhiệm vụ, quyền hạn và cơ cấu tổ chức của Văn phòng HĐND và UBND xã;</w:t>
      </w:r>
    </w:p>
    <w:p w14:paraId="7D0DD055" w14:textId="4A5D9DB6" w:rsidR="001D3D0B" w:rsidRPr="009C7EDD" w:rsidRDefault="001D3D0B" w:rsidP="00C60B30">
      <w:pPr>
        <w:pStyle w:val="ListParagraph"/>
        <w:numPr>
          <w:ilvl w:val="0"/>
          <w:numId w:val="6"/>
        </w:numPr>
        <w:tabs>
          <w:tab w:val="left" w:pos="851"/>
          <w:tab w:val="left" w:pos="993"/>
        </w:tabs>
        <w:spacing w:after="120"/>
        <w:ind w:left="0" w:firstLine="709"/>
        <w:contextualSpacing w:val="0"/>
        <w:jc w:val="both"/>
        <w:rPr>
          <w:rFonts w:ascii="Times New Roman" w:hAnsi="Times New Roman" w:cs="Times New Roman"/>
          <w:bCs/>
          <w:sz w:val="28"/>
          <w:szCs w:val="28"/>
        </w:rPr>
      </w:pPr>
      <w:r w:rsidRPr="009C7EDD">
        <w:rPr>
          <w:rFonts w:ascii="Times New Roman" w:hAnsi="Times New Roman" w:cs="Times New Roman"/>
          <w:bCs/>
          <w:sz w:val="28"/>
          <w:szCs w:val="28"/>
        </w:rPr>
        <w:t>Quyết định số 742/2025/QĐ-UBND ngày 31 tháng 8 năm 2025 của Ủy ban nhân dân xã Đường An quy định chức năng, nhiệm vụ, quyền hạn và cơ cấu tổ chức của Phòng Kinh tế;</w:t>
      </w:r>
    </w:p>
    <w:p w14:paraId="56112545" w14:textId="6C380808" w:rsidR="001D3D0B" w:rsidRPr="009C7EDD" w:rsidRDefault="001D3D0B" w:rsidP="00C60B30">
      <w:pPr>
        <w:pStyle w:val="ListParagraph"/>
        <w:numPr>
          <w:ilvl w:val="0"/>
          <w:numId w:val="6"/>
        </w:numPr>
        <w:tabs>
          <w:tab w:val="left" w:pos="851"/>
          <w:tab w:val="left" w:pos="993"/>
        </w:tabs>
        <w:spacing w:after="120"/>
        <w:ind w:left="0" w:firstLine="709"/>
        <w:contextualSpacing w:val="0"/>
        <w:jc w:val="both"/>
        <w:rPr>
          <w:rFonts w:ascii="Times New Roman" w:hAnsi="Times New Roman" w:cs="Times New Roman"/>
          <w:bCs/>
          <w:sz w:val="28"/>
          <w:szCs w:val="28"/>
        </w:rPr>
      </w:pPr>
      <w:r w:rsidRPr="009C7EDD">
        <w:rPr>
          <w:rFonts w:ascii="Times New Roman" w:hAnsi="Times New Roman" w:cs="Times New Roman"/>
          <w:bCs/>
          <w:sz w:val="28"/>
          <w:szCs w:val="28"/>
        </w:rPr>
        <w:t>Quyết định số 743/2025/QĐ-UBND ngày 31 tháng 8 năm 2025 của Ủy ban nhân dân xã Đường An quy định chức năng, nhiệm vụ, quyền hạn và cơ cấu tổ chức của Trung tâm Phục vụ hành chính công;</w:t>
      </w:r>
    </w:p>
    <w:p w14:paraId="4B67B1FF" w14:textId="77777777" w:rsidR="00C60B30" w:rsidRPr="00C60B30" w:rsidRDefault="001D3D0B" w:rsidP="00C60B30">
      <w:pPr>
        <w:pStyle w:val="ListParagraph"/>
        <w:numPr>
          <w:ilvl w:val="0"/>
          <w:numId w:val="6"/>
        </w:numPr>
        <w:tabs>
          <w:tab w:val="left" w:pos="851"/>
          <w:tab w:val="left" w:pos="993"/>
        </w:tabs>
        <w:spacing w:after="120"/>
        <w:ind w:left="0" w:firstLine="709"/>
        <w:contextualSpacing w:val="0"/>
        <w:jc w:val="both"/>
        <w:rPr>
          <w:rFonts w:ascii="Times New Roman" w:hAnsi="Times New Roman" w:cs="Times New Roman"/>
          <w:bCs/>
          <w:sz w:val="28"/>
          <w:szCs w:val="28"/>
        </w:rPr>
      </w:pPr>
      <w:r w:rsidRPr="009C7EDD">
        <w:rPr>
          <w:rFonts w:ascii="Times New Roman" w:hAnsi="Times New Roman" w:cs="Times New Roman"/>
          <w:bCs/>
          <w:sz w:val="28"/>
          <w:szCs w:val="28"/>
        </w:rPr>
        <w:lastRenderedPageBreak/>
        <w:t>Quyết định số 262/2026/QĐ-UBND ngày 13 tháng 02 năm 2026 của Ủy ban nhân dân xã Đường An ban hành Quy chế tiếp nhận, xử lý phản ánh, kiến nghị về quy định hành chính trên địa bàn xã Đường An.</w:t>
      </w:r>
    </w:p>
    <w:p w14:paraId="1BD46AE0" w14:textId="480D905A" w:rsidR="00C60B30" w:rsidRPr="00C60B30" w:rsidRDefault="00C60B30" w:rsidP="00C60B30">
      <w:pPr>
        <w:pStyle w:val="ListParagraph"/>
        <w:numPr>
          <w:ilvl w:val="0"/>
          <w:numId w:val="6"/>
        </w:numPr>
        <w:tabs>
          <w:tab w:val="left" w:pos="851"/>
          <w:tab w:val="left" w:pos="993"/>
        </w:tabs>
        <w:spacing w:after="120"/>
        <w:ind w:left="0" w:firstLine="709"/>
        <w:contextualSpacing w:val="0"/>
        <w:jc w:val="both"/>
        <w:rPr>
          <w:rFonts w:ascii="Times New Roman" w:hAnsi="Times New Roman" w:cs="Times New Roman"/>
          <w:bCs/>
          <w:sz w:val="28"/>
          <w:szCs w:val="28"/>
        </w:rPr>
      </w:pPr>
      <w:r w:rsidRPr="00C60B30">
        <w:rPr>
          <w:rFonts w:ascii="Times New Roman" w:hAnsi="Times New Roman" w:cs="Times New Roman"/>
          <w:bCs/>
          <w:sz w:val="28"/>
          <w:szCs w:val="28"/>
          <w:lang w:val="en-US"/>
        </w:rPr>
        <w:t xml:space="preserve">Quyết định số 550/QĐ-CTUBND ngày 24/04/2026 về việc </w:t>
      </w:r>
      <w:r w:rsidRPr="00C60B30">
        <w:rPr>
          <w:rFonts w:ascii="Times New Roman" w:hAnsi="Times New Roman" w:cs="Times New Roman"/>
          <w:bCs/>
          <w:sz w:val="28"/>
          <w:szCs w:val="28"/>
        </w:rPr>
        <w:t xml:space="preserve">Ban hành Quy định về Quy tắc ứng xử của cán bộ, công chức, viên chức, người lao động </w:t>
      </w:r>
      <w:r w:rsidRPr="00C60B30">
        <w:rPr>
          <w:rFonts w:ascii="Times New Roman" w:hAnsi="Times New Roman" w:cs="Times New Roman"/>
          <w:bCs/>
          <w:spacing w:val="-8"/>
          <w:sz w:val="28"/>
          <w:szCs w:val="28"/>
        </w:rPr>
        <w:t>trong các cơ quan hành chính nhà nước, đơn vị sự nghiệp công lập thuộc xã Đường</w:t>
      </w:r>
      <w:r w:rsidRPr="00C60B30">
        <w:rPr>
          <w:rFonts w:ascii="Times New Roman" w:hAnsi="Times New Roman" w:cs="Times New Roman"/>
          <w:bCs/>
          <w:sz w:val="28"/>
          <w:szCs w:val="28"/>
        </w:rPr>
        <w:t xml:space="preserve"> An</w:t>
      </w:r>
    </w:p>
    <w:p w14:paraId="389F381E" w14:textId="77777777" w:rsidR="001D3D0B" w:rsidRPr="001D3D0B" w:rsidRDefault="001D3D0B" w:rsidP="00C60B30">
      <w:pPr>
        <w:spacing w:after="120"/>
        <w:ind w:firstLine="567"/>
        <w:jc w:val="both"/>
        <w:rPr>
          <w:rFonts w:ascii="Times New Roman" w:hAnsi="Times New Roman" w:cs="Times New Roman"/>
          <w:b/>
          <w:bCs/>
          <w:sz w:val="28"/>
          <w:szCs w:val="28"/>
        </w:rPr>
      </w:pPr>
      <w:r w:rsidRPr="001D3D0B">
        <w:rPr>
          <w:rFonts w:ascii="Times New Roman" w:hAnsi="Times New Roman" w:cs="Times New Roman"/>
          <w:b/>
          <w:bCs/>
          <w:sz w:val="28"/>
          <w:szCs w:val="28"/>
        </w:rPr>
        <w:t>Điều 2. Điều khoản thi hành</w:t>
      </w:r>
    </w:p>
    <w:p w14:paraId="4F38B622" w14:textId="4F955E69" w:rsidR="001D3D0B" w:rsidRPr="001D3D0B" w:rsidRDefault="001D3D0B" w:rsidP="00C60B30">
      <w:pPr>
        <w:spacing w:after="120"/>
        <w:ind w:firstLine="567"/>
        <w:jc w:val="both"/>
        <w:rPr>
          <w:rFonts w:ascii="Times New Roman" w:hAnsi="Times New Roman" w:cs="Times New Roman"/>
          <w:bCs/>
          <w:sz w:val="28"/>
          <w:szCs w:val="28"/>
        </w:rPr>
      </w:pPr>
      <w:r w:rsidRPr="001D3D0B">
        <w:rPr>
          <w:rFonts w:ascii="Times New Roman" w:hAnsi="Times New Roman" w:cs="Times New Roman"/>
          <w:bCs/>
          <w:sz w:val="28"/>
          <w:szCs w:val="28"/>
        </w:rPr>
        <w:t xml:space="preserve">Quyết định này có hiệu lực kể từ ngày </w:t>
      </w:r>
      <w:r w:rsidR="00DA0CB6">
        <w:rPr>
          <w:rFonts w:ascii="Times New Roman" w:hAnsi="Times New Roman" w:cs="Times New Roman"/>
          <w:bCs/>
          <w:sz w:val="28"/>
          <w:szCs w:val="28"/>
          <w:lang w:val="en-US"/>
        </w:rPr>
        <w:t>…. Tháng ….. năm 2026</w:t>
      </w:r>
      <w:r w:rsidRPr="001D3D0B">
        <w:rPr>
          <w:rFonts w:ascii="Times New Roman" w:hAnsi="Times New Roman" w:cs="Times New Roman"/>
          <w:bCs/>
          <w:sz w:val="28"/>
          <w:szCs w:val="28"/>
        </w:rPr>
        <w:t>.</w:t>
      </w:r>
    </w:p>
    <w:p w14:paraId="75A3A265" w14:textId="77777777" w:rsidR="001D3D0B" w:rsidRPr="001D3D0B" w:rsidRDefault="001D3D0B" w:rsidP="00C60B30">
      <w:pPr>
        <w:spacing w:after="120"/>
        <w:ind w:firstLine="567"/>
        <w:jc w:val="both"/>
        <w:rPr>
          <w:rFonts w:ascii="Times New Roman" w:hAnsi="Times New Roman" w:cs="Times New Roman"/>
          <w:bCs/>
          <w:sz w:val="28"/>
          <w:szCs w:val="28"/>
        </w:rPr>
      </w:pPr>
      <w:r w:rsidRPr="001D3D0B">
        <w:rPr>
          <w:rFonts w:ascii="Times New Roman" w:hAnsi="Times New Roman" w:cs="Times New Roman"/>
          <w:bCs/>
          <w:sz w:val="28"/>
          <w:szCs w:val="28"/>
        </w:rPr>
        <w:t>Kể từ ngày Quyết định này có hiệu lực, các cơ quan, đơn vị có liên quan thực hiện chức năng, nhiệm vụ, quyền hạn và cơ cấu tổ chức theo quy định của pháp luật hiện hành và văn bản của cơ quan có thẩm quyền.</w:t>
      </w:r>
    </w:p>
    <w:p w14:paraId="56D78A07" w14:textId="1809A260" w:rsidR="008A32DD" w:rsidRPr="001D3D0B" w:rsidRDefault="001D3D0B" w:rsidP="00C60B30">
      <w:pPr>
        <w:spacing w:after="120"/>
        <w:ind w:firstLine="567"/>
        <w:jc w:val="both"/>
        <w:rPr>
          <w:rFonts w:ascii="Times New Roman" w:hAnsi="Times New Roman" w:cs="Times New Roman"/>
          <w:bCs/>
          <w:sz w:val="28"/>
          <w:szCs w:val="28"/>
        </w:rPr>
      </w:pPr>
      <w:r w:rsidRPr="001D3D0B">
        <w:rPr>
          <w:rFonts w:ascii="Times New Roman" w:hAnsi="Times New Roman" w:cs="Times New Roman"/>
          <w:bCs/>
          <w:sz w:val="28"/>
          <w:szCs w:val="28"/>
        </w:rPr>
        <w:t>Chánh Văn phòng HĐND và UBND xã, người đứng đầu các cơ quan, đơn vị có liên quan chịu trách nhiệm thi hành Quyết định này./.</w:t>
      </w:r>
    </w:p>
    <w:p w14:paraId="44A704BB" w14:textId="77777777" w:rsidR="001D3D0B" w:rsidRPr="00CF5016" w:rsidRDefault="001D3D0B" w:rsidP="001D3D0B">
      <w:pPr>
        <w:spacing w:before="120"/>
        <w:ind w:firstLine="567"/>
        <w:jc w:val="both"/>
        <w:rPr>
          <w:rFonts w:ascii="Times New Roman" w:hAnsi="Times New Roman" w:cs="Times New Roman"/>
          <w:iCs/>
          <w:sz w:val="10"/>
          <w:szCs w:val="10"/>
        </w:rPr>
      </w:pPr>
    </w:p>
    <w:tbl>
      <w:tblPr>
        <w:tblStyle w:val="TableGrid"/>
        <w:tblW w:w="92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85"/>
        <w:gridCol w:w="4680"/>
      </w:tblGrid>
      <w:tr w:rsidR="000C493C" w:rsidRPr="009E6EFE" w14:paraId="59E7F837" w14:textId="77777777" w:rsidTr="000C493C">
        <w:tc>
          <w:tcPr>
            <w:tcW w:w="4585" w:type="dxa"/>
          </w:tcPr>
          <w:p w14:paraId="25D7041D" w14:textId="77777777" w:rsidR="000C493C" w:rsidRPr="000C493C" w:rsidRDefault="000C493C" w:rsidP="006C1390">
            <w:pPr>
              <w:rPr>
                <w:rFonts w:ascii="Times New Roman" w:hAnsi="Times New Roman" w:cs="Times New Roman"/>
                <w:b/>
                <w:bCs/>
                <w:i/>
                <w:iCs/>
              </w:rPr>
            </w:pPr>
            <w:r w:rsidRPr="000C493C">
              <w:rPr>
                <w:rFonts w:ascii="Times New Roman" w:hAnsi="Times New Roman" w:cs="Times New Roman"/>
                <w:b/>
                <w:bCs/>
                <w:i/>
                <w:iCs/>
              </w:rPr>
              <w:t>Nơi nhận:</w:t>
            </w:r>
          </w:p>
          <w:p w14:paraId="31945E40" w14:textId="77777777" w:rsidR="009C7EDD" w:rsidRPr="009C7EDD" w:rsidRDefault="00EE78FB" w:rsidP="009C7EDD">
            <w:pPr>
              <w:rPr>
                <w:rFonts w:ascii="Times New Roman" w:hAnsi="Times New Roman" w:cs="Times New Roman"/>
                <w:sz w:val="22"/>
                <w:szCs w:val="22"/>
              </w:rPr>
            </w:pPr>
            <w:r w:rsidRPr="00EE78FB">
              <w:rPr>
                <w:rFonts w:ascii="Times New Roman" w:hAnsi="Times New Roman" w:cs="Times New Roman"/>
                <w:sz w:val="22"/>
                <w:szCs w:val="22"/>
              </w:rPr>
              <w:t xml:space="preserve">- </w:t>
            </w:r>
            <w:r w:rsidR="009C7EDD" w:rsidRPr="009C7EDD">
              <w:rPr>
                <w:rFonts w:ascii="Times New Roman" w:hAnsi="Times New Roman" w:cs="Times New Roman"/>
                <w:sz w:val="22"/>
                <w:szCs w:val="22"/>
              </w:rPr>
              <w:t>Sở Tư pháp;</w:t>
            </w:r>
          </w:p>
          <w:p w14:paraId="23F08C00" w14:textId="77777777" w:rsidR="009C7EDD" w:rsidRPr="009C7EDD" w:rsidRDefault="009C7EDD" w:rsidP="009C7EDD">
            <w:pPr>
              <w:rPr>
                <w:rFonts w:ascii="Times New Roman" w:hAnsi="Times New Roman" w:cs="Times New Roman"/>
                <w:sz w:val="22"/>
                <w:szCs w:val="22"/>
              </w:rPr>
            </w:pPr>
            <w:r w:rsidRPr="009C7EDD">
              <w:rPr>
                <w:rFonts w:ascii="Times New Roman" w:hAnsi="Times New Roman" w:cs="Times New Roman"/>
                <w:sz w:val="22"/>
                <w:szCs w:val="22"/>
              </w:rPr>
              <w:t>- Thường trực Đảng ủy xã;</w:t>
            </w:r>
          </w:p>
          <w:p w14:paraId="5E37B22B" w14:textId="77777777" w:rsidR="009C7EDD" w:rsidRPr="009C7EDD" w:rsidRDefault="009C7EDD" w:rsidP="009C7EDD">
            <w:pPr>
              <w:rPr>
                <w:rFonts w:ascii="Times New Roman" w:hAnsi="Times New Roman" w:cs="Times New Roman"/>
                <w:sz w:val="22"/>
                <w:szCs w:val="22"/>
              </w:rPr>
            </w:pPr>
            <w:r w:rsidRPr="009C7EDD">
              <w:rPr>
                <w:rFonts w:ascii="Times New Roman" w:hAnsi="Times New Roman" w:cs="Times New Roman"/>
                <w:sz w:val="22"/>
                <w:szCs w:val="22"/>
              </w:rPr>
              <w:t>- Thường trực HĐND xã;</w:t>
            </w:r>
          </w:p>
          <w:p w14:paraId="19BAF11E" w14:textId="77777777" w:rsidR="009C7EDD" w:rsidRPr="009C7EDD" w:rsidRDefault="009C7EDD" w:rsidP="009C7EDD">
            <w:pPr>
              <w:rPr>
                <w:rFonts w:ascii="Times New Roman" w:hAnsi="Times New Roman" w:cs="Times New Roman"/>
                <w:sz w:val="22"/>
                <w:szCs w:val="22"/>
              </w:rPr>
            </w:pPr>
            <w:r w:rsidRPr="009C7EDD">
              <w:rPr>
                <w:rFonts w:ascii="Times New Roman" w:hAnsi="Times New Roman" w:cs="Times New Roman"/>
                <w:sz w:val="22"/>
                <w:szCs w:val="22"/>
              </w:rPr>
              <w:t>- Lãnh đạo UBND;</w:t>
            </w:r>
          </w:p>
          <w:p w14:paraId="33C0C90A" w14:textId="77777777" w:rsidR="009C7EDD" w:rsidRPr="009C7EDD" w:rsidRDefault="009C7EDD" w:rsidP="009C7EDD">
            <w:pPr>
              <w:rPr>
                <w:rFonts w:ascii="Times New Roman" w:hAnsi="Times New Roman" w:cs="Times New Roman"/>
                <w:sz w:val="22"/>
                <w:szCs w:val="22"/>
              </w:rPr>
            </w:pPr>
            <w:r w:rsidRPr="009C7EDD">
              <w:rPr>
                <w:rFonts w:ascii="Times New Roman" w:hAnsi="Times New Roman" w:cs="Times New Roman"/>
                <w:sz w:val="22"/>
                <w:szCs w:val="22"/>
              </w:rPr>
              <w:t>- Trưởng các phòng, đơn vị thuộc UBND;</w:t>
            </w:r>
          </w:p>
          <w:p w14:paraId="05ED66DE" w14:textId="77777777" w:rsidR="009C7EDD" w:rsidRPr="009C7EDD" w:rsidRDefault="009C7EDD" w:rsidP="009C7EDD">
            <w:pPr>
              <w:rPr>
                <w:rFonts w:ascii="Times New Roman" w:hAnsi="Times New Roman" w:cs="Times New Roman"/>
                <w:sz w:val="22"/>
                <w:szCs w:val="22"/>
              </w:rPr>
            </w:pPr>
            <w:r w:rsidRPr="009C7EDD">
              <w:rPr>
                <w:rFonts w:ascii="Times New Roman" w:hAnsi="Times New Roman" w:cs="Times New Roman"/>
                <w:sz w:val="22"/>
                <w:szCs w:val="22"/>
              </w:rPr>
              <w:t>- Cổng thông tin điện tử xã;</w:t>
            </w:r>
          </w:p>
          <w:p w14:paraId="1FEDB117" w14:textId="7F900B24" w:rsidR="000C493C" w:rsidRPr="00EE78FB" w:rsidRDefault="009C7EDD" w:rsidP="009C7EDD">
            <w:pPr>
              <w:rPr>
                <w:rFonts w:ascii="Times New Roman" w:hAnsi="Times New Roman" w:cs="Times New Roman"/>
                <w:b/>
                <w:bCs/>
                <w:sz w:val="28"/>
                <w:szCs w:val="28"/>
                <w:lang w:val="fr-FR"/>
              </w:rPr>
            </w:pPr>
            <w:r w:rsidRPr="009C7EDD">
              <w:rPr>
                <w:rFonts w:ascii="Times New Roman" w:hAnsi="Times New Roman" w:cs="Times New Roman"/>
                <w:sz w:val="22"/>
                <w:szCs w:val="22"/>
              </w:rPr>
              <w:t>- Lưu: VT, VP</w:t>
            </w:r>
          </w:p>
        </w:tc>
        <w:tc>
          <w:tcPr>
            <w:tcW w:w="4680" w:type="dxa"/>
          </w:tcPr>
          <w:p w14:paraId="7CAF7AB2" w14:textId="77777777" w:rsidR="008C5242" w:rsidRPr="00485AAD" w:rsidRDefault="008C5242" w:rsidP="006C1390">
            <w:pPr>
              <w:jc w:val="center"/>
              <w:rPr>
                <w:rFonts w:ascii="Times New Roman" w:hAnsi="Times New Roman" w:cs="Times New Roman"/>
                <w:b/>
                <w:bCs/>
                <w:sz w:val="28"/>
                <w:szCs w:val="28"/>
                <w:lang w:val="fr-FR"/>
              </w:rPr>
            </w:pPr>
            <w:r w:rsidRPr="00485AAD">
              <w:rPr>
                <w:rFonts w:ascii="Times New Roman" w:hAnsi="Times New Roman" w:cs="Times New Roman"/>
                <w:b/>
                <w:bCs/>
                <w:sz w:val="28"/>
                <w:szCs w:val="28"/>
                <w:lang w:val="fr-FR"/>
              </w:rPr>
              <w:t>TM. ỦY BAN NHÂN DÂN</w:t>
            </w:r>
          </w:p>
          <w:p w14:paraId="7302F978" w14:textId="77777777" w:rsidR="000C493C" w:rsidRPr="00485AAD" w:rsidRDefault="000C493C" w:rsidP="006C1390">
            <w:pPr>
              <w:jc w:val="center"/>
              <w:rPr>
                <w:rFonts w:ascii="Times New Roman" w:hAnsi="Times New Roman" w:cs="Times New Roman"/>
                <w:b/>
                <w:bCs/>
                <w:sz w:val="28"/>
                <w:szCs w:val="28"/>
                <w:vertAlign w:val="superscript"/>
                <w:lang w:val="fr-FR"/>
              </w:rPr>
            </w:pPr>
            <w:r w:rsidRPr="00485AAD">
              <w:rPr>
                <w:rFonts w:ascii="Times New Roman" w:hAnsi="Times New Roman" w:cs="Times New Roman"/>
                <w:b/>
                <w:bCs/>
                <w:sz w:val="28"/>
                <w:szCs w:val="28"/>
                <w:lang w:val="fr-FR"/>
              </w:rPr>
              <w:t>CHỦ TỊCH</w:t>
            </w:r>
          </w:p>
          <w:p w14:paraId="542965B5" w14:textId="77777777" w:rsidR="000C493C" w:rsidRPr="00485AAD" w:rsidRDefault="000C493C" w:rsidP="006C1390">
            <w:pPr>
              <w:jc w:val="center"/>
              <w:rPr>
                <w:rFonts w:ascii="Times New Roman" w:hAnsi="Times New Roman" w:cs="Times New Roman"/>
                <w:b/>
                <w:bCs/>
                <w:sz w:val="28"/>
                <w:szCs w:val="28"/>
                <w:lang w:val="fr-FR"/>
              </w:rPr>
            </w:pPr>
          </w:p>
          <w:p w14:paraId="532FA6FF" w14:textId="77777777" w:rsidR="000C493C" w:rsidRPr="00485AAD" w:rsidRDefault="000C493C" w:rsidP="006C1390">
            <w:pPr>
              <w:jc w:val="center"/>
              <w:rPr>
                <w:rFonts w:ascii="Times New Roman" w:hAnsi="Times New Roman" w:cs="Times New Roman"/>
                <w:b/>
                <w:bCs/>
                <w:sz w:val="28"/>
                <w:szCs w:val="28"/>
                <w:lang w:val="fr-FR"/>
              </w:rPr>
            </w:pPr>
          </w:p>
          <w:p w14:paraId="66266119" w14:textId="77777777" w:rsidR="000C493C" w:rsidRPr="00485AAD" w:rsidRDefault="000C493C" w:rsidP="006C1390">
            <w:pPr>
              <w:jc w:val="center"/>
              <w:rPr>
                <w:rFonts w:ascii="Times New Roman" w:hAnsi="Times New Roman" w:cs="Times New Roman"/>
                <w:b/>
                <w:bCs/>
                <w:sz w:val="28"/>
                <w:szCs w:val="28"/>
                <w:lang w:val="fr-FR"/>
              </w:rPr>
            </w:pPr>
          </w:p>
          <w:p w14:paraId="6967DB77" w14:textId="77777777" w:rsidR="000C493C" w:rsidRPr="00485AAD" w:rsidRDefault="000C493C" w:rsidP="006C1390">
            <w:pPr>
              <w:jc w:val="center"/>
              <w:rPr>
                <w:rFonts w:ascii="Times New Roman" w:hAnsi="Times New Roman" w:cs="Times New Roman"/>
                <w:b/>
                <w:bCs/>
                <w:sz w:val="28"/>
                <w:szCs w:val="28"/>
                <w:lang w:val="fr-FR"/>
              </w:rPr>
            </w:pPr>
          </w:p>
          <w:p w14:paraId="505B46D6" w14:textId="77777777" w:rsidR="00191C37" w:rsidRPr="00485AAD" w:rsidRDefault="00191C37" w:rsidP="006C1390">
            <w:pPr>
              <w:jc w:val="center"/>
              <w:rPr>
                <w:rFonts w:ascii="Times New Roman" w:hAnsi="Times New Roman" w:cs="Times New Roman"/>
                <w:b/>
                <w:bCs/>
                <w:sz w:val="28"/>
                <w:szCs w:val="28"/>
                <w:lang w:val="fr-FR"/>
              </w:rPr>
            </w:pPr>
          </w:p>
          <w:p w14:paraId="58B95B14" w14:textId="503B8CF4" w:rsidR="000C493C" w:rsidRPr="009E6EFE" w:rsidRDefault="00CF5016" w:rsidP="006C1390">
            <w:pPr>
              <w:jc w:val="center"/>
              <w:rPr>
                <w:rFonts w:ascii="Times New Roman" w:hAnsi="Times New Roman" w:cs="Times New Roman"/>
                <w:b/>
                <w:bCs/>
                <w:sz w:val="28"/>
                <w:szCs w:val="28"/>
                <w:lang w:val="en-US"/>
              </w:rPr>
            </w:pPr>
            <w:r>
              <w:rPr>
                <w:rFonts w:ascii="Times New Roman" w:hAnsi="Times New Roman" w:cs="Times New Roman"/>
                <w:b/>
                <w:bCs/>
                <w:sz w:val="28"/>
                <w:szCs w:val="28"/>
                <w:lang w:val="en-US"/>
              </w:rPr>
              <w:t>Đào Đức Vỹ</w:t>
            </w:r>
          </w:p>
        </w:tc>
      </w:tr>
    </w:tbl>
    <w:p w14:paraId="332A29AD" w14:textId="77777777" w:rsidR="00EE4603" w:rsidRDefault="00EE4603" w:rsidP="008A32DD">
      <w:pPr>
        <w:jc w:val="center"/>
      </w:pPr>
    </w:p>
    <w:sectPr w:rsidR="00EE4603" w:rsidSect="009F4E3C">
      <w:headerReference w:type="default" r:id="rId8"/>
      <w:pgSz w:w="11900" w:h="16840" w:code="9"/>
      <w:pgMar w:top="1134" w:right="1134" w:bottom="1134" w:left="1701" w:header="680" w:footer="680" w:gutter="0"/>
      <w:cols w:space="720"/>
      <w:noEndnote/>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B02F5A" w14:textId="77777777" w:rsidR="009E0B6A" w:rsidRDefault="009E0B6A" w:rsidP="008A32DD">
      <w:r>
        <w:separator/>
      </w:r>
    </w:p>
  </w:endnote>
  <w:endnote w:type="continuationSeparator" w:id="0">
    <w:p w14:paraId="70B51BFB" w14:textId="77777777" w:rsidR="009E0B6A" w:rsidRDefault="009E0B6A" w:rsidP="008A32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072951" w14:textId="77777777" w:rsidR="009E0B6A" w:rsidRDefault="009E0B6A" w:rsidP="008A32DD">
      <w:r>
        <w:separator/>
      </w:r>
    </w:p>
  </w:footnote>
  <w:footnote w:type="continuationSeparator" w:id="0">
    <w:p w14:paraId="2BA66A07" w14:textId="77777777" w:rsidR="009E0B6A" w:rsidRDefault="009E0B6A" w:rsidP="008A32D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01914853"/>
      <w:docPartObj>
        <w:docPartGallery w:val="Page Numbers (Top of Page)"/>
        <w:docPartUnique/>
      </w:docPartObj>
    </w:sdtPr>
    <w:sdtEndPr>
      <w:rPr>
        <w:rFonts w:ascii="Times New Roman" w:hAnsi="Times New Roman" w:cs="Times New Roman"/>
        <w:noProof/>
        <w:sz w:val="28"/>
        <w:szCs w:val="28"/>
      </w:rPr>
    </w:sdtEndPr>
    <w:sdtContent>
      <w:p w14:paraId="1F46C9E6" w14:textId="597DFFBC" w:rsidR="008A32DD" w:rsidRPr="009F4E3C" w:rsidRDefault="008A32DD">
        <w:pPr>
          <w:pStyle w:val="Header"/>
          <w:jc w:val="center"/>
          <w:rPr>
            <w:rFonts w:ascii="Times New Roman" w:hAnsi="Times New Roman" w:cs="Times New Roman"/>
            <w:sz w:val="28"/>
            <w:szCs w:val="28"/>
          </w:rPr>
        </w:pPr>
        <w:r w:rsidRPr="009F4E3C">
          <w:rPr>
            <w:rFonts w:ascii="Times New Roman" w:hAnsi="Times New Roman" w:cs="Times New Roman"/>
            <w:sz w:val="28"/>
            <w:szCs w:val="28"/>
          </w:rPr>
          <w:fldChar w:fldCharType="begin"/>
        </w:r>
        <w:r w:rsidRPr="009F4E3C">
          <w:rPr>
            <w:rFonts w:ascii="Times New Roman" w:hAnsi="Times New Roman" w:cs="Times New Roman"/>
            <w:sz w:val="28"/>
            <w:szCs w:val="28"/>
          </w:rPr>
          <w:instrText xml:space="preserve"> PAGE   \* MERGEFORMAT </w:instrText>
        </w:r>
        <w:r w:rsidRPr="009F4E3C">
          <w:rPr>
            <w:rFonts w:ascii="Times New Roman" w:hAnsi="Times New Roman" w:cs="Times New Roman"/>
            <w:sz w:val="28"/>
            <w:szCs w:val="28"/>
          </w:rPr>
          <w:fldChar w:fldCharType="separate"/>
        </w:r>
        <w:r w:rsidR="00CA2FF2">
          <w:rPr>
            <w:rFonts w:ascii="Times New Roman" w:hAnsi="Times New Roman" w:cs="Times New Roman"/>
            <w:noProof/>
            <w:sz w:val="28"/>
            <w:szCs w:val="28"/>
          </w:rPr>
          <w:t>2</w:t>
        </w:r>
        <w:r w:rsidRPr="009F4E3C">
          <w:rPr>
            <w:rFonts w:ascii="Times New Roman" w:hAnsi="Times New Roman" w:cs="Times New Roman"/>
            <w:noProof/>
            <w:sz w:val="28"/>
            <w:szCs w:val="28"/>
          </w:rPr>
          <w:fldChar w:fldCharType="end"/>
        </w:r>
      </w:p>
    </w:sdtContent>
  </w:sdt>
  <w:p w14:paraId="79BC313A" w14:textId="77777777" w:rsidR="008A32DD" w:rsidRDefault="008A32D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B87A5C"/>
    <w:multiLevelType w:val="multilevel"/>
    <w:tmpl w:val="FEEA211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8D66D2F"/>
    <w:multiLevelType w:val="multilevel"/>
    <w:tmpl w:val="EE42F2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0EF6BA6"/>
    <w:multiLevelType w:val="multilevel"/>
    <w:tmpl w:val="34749C7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43096DFF"/>
    <w:multiLevelType w:val="hybridMultilevel"/>
    <w:tmpl w:val="4C64FE54"/>
    <w:lvl w:ilvl="0" w:tplc="9F0ACB22">
      <w:start w:val="1"/>
      <w:numFmt w:val="decimal"/>
      <w:lvlText w:val="%1."/>
      <w:lvlJc w:val="left"/>
      <w:pPr>
        <w:ind w:left="928"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4" w15:restartNumberingAfterBreak="0">
    <w:nsid w:val="4A2F2228"/>
    <w:multiLevelType w:val="hybridMultilevel"/>
    <w:tmpl w:val="99B64EA0"/>
    <w:lvl w:ilvl="0" w:tplc="33BAF08A">
      <w:start w:val="2"/>
      <w:numFmt w:val="bullet"/>
      <w:lvlText w:val="-"/>
      <w:lvlJc w:val="left"/>
      <w:pPr>
        <w:ind w:left="720" w:hanging="360"/>
      </w:pPr>
      <w:rPr>
        <w:rFonts w:ascii="Times New Roman" w:eastAsia="Courier New" w:hAnsi="Times New Roman" w:cs="Times New Roman"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5" w15:restartNumberingAfterBreak="0">
    <w:nsid w:val="67406017"/>
    <w:multiLevelType w:val="multilevel"/>
    <w:tmpl w:val="5F5E17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08688875">
    <w:abstractNumId w:val="4"/>
  </w:num>
  <w:num w:numId="2" w16cid:durableId="1568488400">
    <w:abstractNumId w:val="1"/>
  </w:num>
  <w:num w:numId="3" w16cid:durableId="57410889">
    <w:abstractNumId w:val="2"/>
  </w:num>
  <w:num w:numId="4" w16cid:durableId="1993899533">
    <w:abstractNumId w:val="0"/>
  </w:num>
  <w:num w:numId="5" w16cid:durableId="1654601059">
    <w:abstractNumId w:val="5"/>
  </w:num>
  <w:num w:numId="6" w16cid:durableId="1402479280">
    <w:abstractNumId w:val="3"/>
  </w:num>
  <w:num w:numId="7" w16cid:durableId="132651719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493C"/>
    <w:rsid w:val="0000485C"/>
    <w:rsid w:val="000362B5"/>
    <w:rsid w:val="000558B0"/>
    <w:rsid w:val="000A11B1"/>
    <w:rsid w:val="000C493C"/>
    <w:rsid w:val="00101710"/>
    <w:rsid w:val="00122D47"/>
    <w:rsid w:val="00191C37"/>
    <w:rsid w:val="001B5EE1"/>
    <w:rsid w:val="001D3D0B"/>
    <w:rsid w:val="00204D6E"/>
    <w:rsid w:val="00205DF2"/>
    <w:rsid w:val="00212F65"/>
    <w:rsid w:val="00245532"/>
    <w:rsid w:val="002C0535"/>
    <w:rsid w:val="002D39E3"/>
    <w:rsid w:val="00305581"/>
    <w:rsid w:val="003171EE"/>
    <w:rsid w:val="00424175"/>
    <w:rsid w:val="0043737D"/>
    <w:rsid w:val="004438EC"/>
    <w:rsid w:val="00485AAD"/>
    <w:rsid w:val="00491AA7"/>
    <w:rsid w:val="004A0463"/>
    <w:rsid w:val="004A434A"/>
    <w:rsid w:val="004B4BEE"/>
    <w:rsid w:val="004C298D"/>
    <w:rsid w:val="004C3BD0"/>
    <w:rsid w:val="004E2F80"/>
    <w:rsid w:val="005313A1"/>
    <w:rsid w:val="005404B6"/>
    <w:rsid w:val="00542F52"/>
    <w:rsid w:val="00564504"/>
    <w:rsid w:val="005B75AE"/>
    <w:rsid w:val="005B7A93"/>
    <w:rsid w:val="005D0CD8"/>
    <w:rsid w:val="005E12CD"/>
    <w:rsid w:val="005E3C31"/>
    <w:rsid w:val="005E66FC"/>
    <w:rsid w:val="005F4654"/>
    <w:rsid w:val="005F4EE3"/>
    <w:rsid w:val="00614172"/>
    <w:rsid w:val="0067605B"/>
    <w:rsid w:val="006C1390"/>
    <w:rsid w:val="006C54D9"/>
    <w:rsid w:val="006C7274"/>
    <w:rsid w:val="0076328B"/>
    <w:rsid w:val="00775B8F"/>
    <w:rsid w:val="00804BE6"/>
    <w:rsid w:val="0086216C"/>
    <w:rsid w:val="008630DD"/>
    <w:rsid w:val="00876FCA"/>
    <w:rsid w:val="008A32DD"/>
    <w:rsid w:val="008C27E1"/>
    <w:rsid w:val="008C2BF5"/>
    <w:rsid w:val="008C33AE"/>
    <w:rsid w:val="008C5242"/>
    <w:rsid w:val="008D3DF1"/>
    <w:rsid w:val="0095528E"/>
    <w:rsid w:val="0095559E"/>
    <w:rsid w:val="00960233"/>
    <w:rsid w:val="009C7EDD"/>
    <w:rsid w:val="009E0B6A"/>
    <w:rsid w:val="009E0BAD"/>
    <w:rsid w:val="009F4E3C"/>
    <w:rsid w:val="00A57FBE"/>
    <w:rsid w:val="00A65BF5"/>
    <w:rsid w:val="00A932E6"/>
    <w:rsid w:val="00AB5103"/>
    <w:rsid w:val="00AE73FE"/>
    <w:rsid w:val="00B10D16"/>
    <w:rsid w:val="00B30849"/>
    <w:rsid w:val="00B33934"/>
    <w:rsid w:val="00B75E11"/>
    <w:rsid w:val="00B92B2F"/>
    <w:rsid w:val="00BF0F82"/>
    <w:rsid w:val="00C60B30"/>
    <w:rsid w:val="00CA2FF2"/>
    <w:rsid w:val="00CD2CE8"/>
    <w:rsid w:val="00CF5016"/>
    <w:rsid w:val="00D4161C"/>
    <w:rsid w:val="00D80AD3"/>
    <w:rsid w:val="00D8270E"/>
    <w:rsid w:val="00DA0CB6"/>
    <w:rsid w:val="00DB0E92"/>
    <w:rsid w:val="00DB794F"/>
    <w:rsid w:val="00DE7FBB"/>
    <w:rsid w:val="00E13CD6"/>
    <w:rsid w:val="00E44873"/>
    <w:rsid w:val="00E46522"/>
    <w:rsid w:val="00E57B83"/>
    <w:rsid w:val="00EB2485"/>
    <w:rsid w:val="00EB703C"/>
    <w:rsid w:val="00ED01A5"/>
    <w:rsid w:val="00ED3A14"/>
    <w:rsid w:val="00EE4603"/>
    <w:rsid w:val="00EE78FB"/>
    <w:rsid w:val="00F021B8"/>
    <w:rsid w:val="00F40078"/>
    <w:rsid w:val="00F75D92"/>
    <w:rsid w:val="00F8084A"/>
    <w:rsid w:val="00F94C69"/>
    <w:rsid w:val="00FC5070"/>
    <w:rsid w:val="00FD0B3E"/>
    <w:rsid w:val="00FF0C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E506EA"/>
  <w15:chartTrackingRefBased/>
  <w15:docId w15:val="{41A7F61B-111C-4FB0-BD08-29C58CF834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kern w:val="2"/>
        <w:sz w:val="28"/>
        <w:szCs w:val="24"/>
        <w:lang w:val="en-US" w:eastAsia="en-US" w:bidi="ar-SA"/>
        <w14:ligatures w14:val="standardContextual"/>
      </w:rPr>
    </w:rPrDefault>
    <w:pPrDefault>
      <w:pPr>
        <w:spacing w:after="120"/>
        <w:ind w:firstLine="7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C493C"/>
    <w:pPr>
      <w:widowControl w:val="0"/>
      <w:spacing w:after="0"/>
      <w:ind w:firstLine="0"/>
    </w:pPr>
    <w:rPr>
      <w:rFonts w:ascii="Courier New" w:eastAsia="Courier New" w:hAnsi="Courier New" w:cs="Courier New"/>
      <w:color w:val="000000"/>
      <w:kern w:val="0"/>
      <w:sz w:val="24"/>
      <w:lang w:val="vi-VN" w:eastAsia="vi-VN" w:bidi="vi-VN"/>
      <w14:ligatures w14:val="none"/>
    </w:rPr>
  </w:style>
  <w:style w:type="paragraph" w:styleId="Heading2">
    <w:name w:val="heading 2"/>
    <w:basedOn w:val="Normal"/>
    <w:link w:val="Heading2Char"/>
    <w:uiPriority w:val="9"/>
    <w:qFormat/>
    <w:rsid w:val="00B92B2F"/>
    <w:pPr>
      <w:widowControl/>
      <w:spacing w:before="100" w:beforeAutospacing="1" w:after="100" w:afterAutospacing="1"/>
      <w:outlineLvl w:val="1"/>
    </w:pPr>
    <w:rPr>
      <w:rFonts w:ascii="Times New Roman" w:eastAsia="Times New Roman" w:hAnsi="Times New Roman" w:cs="Times New Roman"/>
      <w:b/>
      <w:bCs/>
      <w:color w:val="auto"/>
      <w:sz w:val="36"/>
      <w:szCs w:val="36"/>
      <w:lang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C493C"/>
    <w:pPr>
      <w:widowControl w:val="0"/>
      <w:spacing w:after="0"/>
      <w:ind w:firstLine="0"/>
    </w:pPr>
    <w:rPr>
      <w:rFonts w:ascii="Courier New" w:eastAsia="Courier New" w:hAnsi="Courier New" w:cs="Courier New"/>
      <w:kern w:val="0"/>
      <w:sz w:val="24"/>
      <w:lang w:val="vi-VN" w:eastAsia="vi-VN" w:bidi="vi-VN"/>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semiHidden/>
    <w:unhideWhenUsed/>
    <w:rsid w:val="00B30849"/>
    <w:rPr>
      <w:color w:val="0000FF"/>
      <w:u w:val="single"/>
    </w:rPr>
  </w:style>
  <w:style w:type="character" w:styleId="Emphasis">
    <w:name w:val="Emphasis"/>
    <w:basedOn w:val="DefaultParagraphFont"/>
    <w:uiPriority w:val="20"/>
    <w:qFormat/>
    <w:rsid w:val="000558B0"/>
    <w:rPr>
      <w:i/>
      <w:iCs/>
    </w:rPr>
  </w:style>
  <w:style w:type="paragraph" w:styleId="ListParagraph">
    <w:name w:val="List Paragraph"/>
    <w:basedOn w:val="Normal"/>
    <w:uiPriority w:val="34"/>
    <w:qFormat/>
    <w:rsid w:val="005F4EE3"/>
    <w:pPr>
      <w:ind w:left="720"/>
      <w:contextualSpacing/>
    </w:pPr>
  </w:style>
  <w:style w:type="paragraph" w:styleId="Header">
    <w:name w:val="header"/>
    <w:basedOn w:val="Normal"/>
    <w:link w:val="HeaderChar"/>
    <w:uiPriority w:val="99"/>
    <w:unhideWhenUsed/>
    <w:rsid w:val="008A32DD"/>
    <w:pPr>
      <w:tabs>
        <w:tab w:val="center" w:pos="4680"/>
        <w:tab w:val="right" w:pos="9360"/>
      </w:tabs>
    </w:pPr>
  </w:style>
  <w:style w:type="character" w:customStyle="1" w:styleId="HeaderChar">
    <w:name w:val="Header Char"/>
    <w:basedOn w:val="DefaultParagraphFont"/>
    <w:link w:val="Header"/>
    <w:uiPriority w:val="99"/>
    <w:rsid w:val="008A32DD"/>
    <w:rPr>
      <w:rFonts w:ascii="Courier New" w:eastAsia="Courier New" w:hAnsi="Courier New" w:cs="Courier New"/>
      <w:color w:val="000000"/>
      <w:kern w:val="0"/>
      <w:sz w:val="24"/>
      <w:lang w:val="vi-VN" w:eastAsia="vi-VN" w:bidi="vi-VN"/>
      <w14:ligatures w14:val="none"/>
    </w:rPr>
  </w:style>
  <w:style w:type="paragraph" w:styleId="Footer">
    <w:name w:val="footer"/>
    <w:basedOn w:val="Normal"/>
    <w:link w:val="FooterChar"/>
    <w:uiPriority w:val="99"/>
    <w:unhideWhenUsed/>
    <w:rsid w:val="008A32DD"/>
    <w:pPr>
      <w:tabs>
        <w:tab w:val="center" w:pos="4680"/>
        <w:tab w:val="right" w:pos="9360"/>
      </w:tabs>
    </w:pPr>
  </w:style>
  <w:style w:type="character" w:customStyle="1" w:styleId="FooterChar">
    <w:name w:val="Footer Char"/>
    <w:basedOn w:val="DefaultParagraphFont"/>
    <w:link w:val="Footer"/>
    <w:uiPriority w:val="99"/>
    <w:rsid w:val="008A32DD"/>
    <w:rPr>
      <w:rFonts w:ascii="Courier New" w:eastAsia="Courier New" w:hAnsi="Courier New" w:cs="Courier New"/>
      <w:color w:val="000000"/>
      <w:kern w:val="0"/>
      <w:sz w:val="24"/>
      <w:lang w:val="vi-VN" w:eastAsia="vi-VN" w:bidi="vi-VN"/>
      <w14:ligatures w14:val="none"/>
    </w:rPr>
  </w:style>
  <w:style w:type="paragraph" w:styleId="NormalWeb">
    <w:name w:val="Normal (Web)"/>
    <w:basedOn w:val="Normal"/>
    <w:uiPriority w:val="99"/>
    <w:unhideWhenUsed/>
    <w:rsid w:val="00876FCA"/>
    <w:pPr>
      <w:widowControl/>
      <w:spacing w:before="100" w:beforeAutospacing="1" w:after="100" w:afterAutospacing="1"/>
    </w:pPr>
    <w:rPr>
      <w:rFonts w:ascii="Times New Roman" w:eastAsia="Times New Roman" w:hAnsi="Times New Roman" w:cs="Times New Roman"/>
      <w:color w:val="auto"/>
      <w:lang w:bidi="ar-SA"/>
    </w:rPr>
  </w:style>
  <w:style w:type="paragraph" w:styleId="BalloonText">
    <w:name w:val="Balloon Text"/>
    <w:basedOn w:val="Normal"/>
    <w:link w:val="BalloonTextChar"/>
    <w:uiPriority w:val="99"/>
    <w:semiHidden/>
    <w:unhideWhenUsed/>
    <w:rsid w:val="00D4161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4161C"/>
    <w:rPr>
      <w:rFonts w:ascii="Segoe UI" w:eastAsia="Courier New" w:hAnsi="Segoe UI" w:cs="Segoe UI"/>
      <w:color w:val="000000"/>
      <w:kern w:val="0"/>
      <w:sz w:val="18"/>
      <w:szCs w:val="18"/>
      <w:lang w:val="vi-VN" w:eastAsia="vi-VN" w:bidi="vi-VN"/>
      <w14:ligatures w14:val="none"/>
    </w:rPr>
  </w:style>
  <w:style w:type="character" w:customStyle="1" w:styleId="Heading2Char">
    <w:name w:val="Heading 2 Char"/>
    <w:basedOn w:val="DefaultParagraphFont"/>
    <w:link w:val="Heading2"/>
    <w:uiPriority w:val="9"/>
    <w:rsid w:val="00B92B2F"/>
    <w:rPr>
      <w:rFonts w:eastAsia="Times New Roman" w:cs="Times New Roman"/>
      <w:b/>
      <w:bCs/>
      <w:kern w:val="0"/>
      <w:sz w:val="36"/>
      <w:szCs w:val="36"/>
      <w:lang w:val="vi-VN" w:eastAsia="vi-VN"/>
      <w14:ligatures w14:val="none"/>
    </w:rPr>
  </w:style>
  <w:style w:type="character" w:customStyle="1" w:styleId="bgyelow">
    <w:name w:val="bg_yelow"/>
    <w:basedOn w:val="DefaultParagraphFont"/>
    <w:rsid w:val="00B92B2F"/>
  </w:style>
  <w:style w:type="character" w:styleId="Strong">
    <w:name w:val="Strong"/>
    <w:basedOn w:val="DefaultParagraphFont"/>
    <w:uiPriority w:val="22"/>
    <w:qFormat/>
    <w:rsid w:val="00B92B2F"/>
    <w:rPr>
      <w:b/>
      <w:bCs/>
    </w:rPr>
  </w:style>
  <w:style w:type="paragraph" w:styleId="NoSpacing">
    <w:name w:val="No Spacing"/>
    <w:uiPriority w:val="1"/>
    <w:qFormat/>
    <w:rsid w:val="004C3BD0"/>
    <w:pPr>
      <w:widowControl w:val="0"/>
      <w:spacing w:after="0"/>
      <w:ind w:firstLine="0"/>
    </w:pPr>
    <w:rPr>
      <w:rFonts w:ascii="Courier New" w:eastAsia="Courier New" w:hAnsi="Courier New" w:cs="Courier New"/>
      <w:color w:val="000000"/>
      <w:kern w:val="0"/>
      <w:sz w:val="24"/>
      <w:lang w:val="vi-VN" w:eastAsia="vi-VN" w:bidi="vi-V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115366">
      <w:bodyDiv w:val="1"/>
      <w:marLeft w:val="0"/>
      <w:marRight w:val="0"/>
      <w:marTop w:val="0"/>
      <w:marBottom w:val="0"/>
      <w:divBdr>
        <w:top w:val="none" w:sz="0" w:space="0" w:color="auto"/>
        <w:left w:val="none" w:sz="0" w:space="0" w:color="auto"/>
        <w:bottom w:val="none" w:sz="0" w:space="0" w:color="auto"/>
        <w:right w:val="none" w:sz="0" w:space="0" w:color="auto"/>
      </w:divBdr>
    </w:div>
    <w:div w:id="15162251">
      <w:bodyDiv w:val="1"/>
      <w:marLeft w:val="0"/>
      <w:marRight w:val="0"/>
      <w:marTop w:val="0"/>
      <w:marBottom w:val="0"/>
      <w:divBdr>
        <w:top w:val="none" w:sz="0" w:space="0" w:color="auto"/>
        <w:left w:val="none" w:sz="0" w:space="0" w:color="auto"/>
        <w:bottom w:val="none" w:sz="0" w:space="0" w:color="auto"/>
        <w:right w:val="none" w:sz="0" w:space="0" w:color="auto"/>
      </w:divBdr>
    </w:div>
    <w:div w:id="289289266">
      <w:bodyDiv w:val="1"/>
      <w:marLeft w:val="0"/>
      <w:marRight w:val="0"/>
      <w:marTop w:val="0"/>
      <w:marBottom w:val="0"/>
      <w:divBdr>
        <w:top w:val="none" w:sz="0" w:space="0" w:color="auto"/>
        <w:left w:val="none" w:sz="0" w:space="0" w:color="auto"/>
        <w:bottom w:val="none" w:sz="0" w:space="0" w:color="auto"/>
        <w:right w:val="none" w:sz="0" w:space="0" w:color="auto"/>
      </w:divBdr>
    </w:div>
    <w:div w:id="1597321219">
      <w:bodyDiv w:val="1"/>
      <w:marLeft w:val="0"/>
      <w:marRight w:val="0"/>
      <w:marTop w:val="0"/>
      <w:marBottom w:val="0"/>
      <w:divBdr>
        <w:top w:val="none" w:sz="0" w:space="0" w:color="auto"/>
        <w:left w:val="none" w:sz="0" w:space="0" w:color="auto"/>
        <w:bottom w:val="none" w:sz="0" w:space="0" w:color="auto"/>
        <w:right w:val="none" w:sz="0" w:space="0" w:color="auto"/>
      </w:divBdr>
    </w:div>
    <w:div w:id="17572895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AAAB14-342A-4587-896E-07723CF2FB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2</Pages>
  <Words>483</Words>
  <Characters>2757</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5</cp:revision>
  <cp:lastPrinted>2026-04-15T04:13:00Z</cp:lastPrinted>
  <dcterms:created xsi:type="dcterms:W3CDTF">2026-09-17T01:34:00Z</dcterms:created>
  <dcterms:modified xsi:type="dcterms:W3CDTF">2026-09-22T01:59:00Z</dcterms:modified>
</cp:coreProperties>
</file>