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D74BD" w14:textId="77777777" w:rsidR="00FB139E" w:rsidRPr="00FE1644" w:rsidRDefault="00FB139E" w:rsidP="00FB139E">
      <w:pPr>
        <w:spacing w:after="40" w:line="288" w:lineRule="auto"/>
        <w:jc w:val="center"/>
        <w:rPr>
          <w:b/>
          <w:bCs/>
          <w:sz w:val="28"/>
          <w:szCs w:val="28"/>
        </w:rPr>
      </w:pPr>
      <w:r w:rsidRPr="00FE1644">
        <w:rPr>
          <w:b/>
          <w:bCs/>
          <w:sz w:val="28"/>
          <w:szCs w:val="28"/>
        </w:rPr>
        <w:t xml:space="preserve">PHIẾU LẤY Ý KIẾN:  </w:t>
      </w:r>
    </w:p>
    <w:p w14:paraId="29B44B2E" w14:textId="77777777" w:rsidR="00CC443D" w:rsidRPr="00FE1644" w:rsidRDefault="00000000" w:rsidP="00CC443D">
      <w:pPr>
        <w:spacing w:after="40" w:line="288" w:lineRule="auto"/>
        <w:jc w:val="center"/>
        <w:rPr>
          <w:b/>
          <w:bCs/>
          <w:sz w:val="24"/>
          <w:szCs w:val="24"/>
        </w:rPr>
      </w:pPr>
      <w:r w:rsidRPr="00FE1644">
        <w:rPr>
          <w:b/>
          <w:bCs/>
        </w:rPr>
        <w:t>BÀI TOÁN SỐ 5</w:t>
      </w:r>
      <w:r w:rsidRPr="00FE1644">
        <w:t xml:space="preserve"> </w:t>
      </w:r>
      <w:r w:rsidRPr="00FE1644">
        <w:rPr>
          <w:b/>
          <w:bCs/>
          <w:sz w:val="24"/>
          <w:szCs w:val="24"/>
        </w:rPr>
        <w:t xml:space="preserve">BẢN ĐỒ CHẤT LƯỢNG MÔI TRƯỜNG </w:t>
      </w:r>
    </w:p>
    <w:p w14:paraId="04B4F95C" w14:textId="77777777" w:rsidR="00F816DE" w:rsidRPr="00FE1644" w:rsidRDefault="00000000" w:rsidP="00CC443D">
      <w:pPr>
        <w:spacing w:after="40" w:line="288" w:lineRule="auto"/>
        <w:jc w:val="center"/>
      </w:pPr>
      <w:r w:rsidRPr="00FE1644">
        <w:rPr>
          <w:b/>
          <w:bCs/>
          <w:sz w:val="24"/>
          <w:szCs w:val="24"/>
        </w:rPr>
        <w:t>TỪ NGUỒN DỮ LIỆU XÃ HỘI, GẮN KIỂM KÊ CARBON CHO DOANH NGHIỆP</w:t>
      </w:r>
    </w:p>
    <w:p w14:paraId="2DCEE323" w14:textId="77777777" w:rsidR="00CC443D" w:rsidRPr="00FE1644" w:rsidRDefault="00CC443D" w:rsidP="00CF4C27">
      <w:pPr>
        <w:spacing w:before="40" w:after="120" w:line="288" w:lineRule="auto"/>
        <w:jc w:val="both"/>
        <w:rPr>
          <w:sz w:val="28"/>
          <w:szCs w:val="28"/>
        </w:rPr>
      </w:pPr>
    </w:p>
    <w:p w14:paraId="74EC8FB3" w14:textId="77777777" w:rsidR="00CF4C27" w:rsidRPr="00FE1644" w:rsidRDefault="00CF4C27" w:rsidP="00CF4C27">
      <w:pPr>
        <w:spacing w:before="40" w:after="120" w:line="288" w:lineRule="auto"/>
        <w:jc w:val="both"/>
        <w:rPr>
          <w:sz w:val="28"/>
          <w:szCs w:val="28"/>
        </w:rPr>
      </w:pPr>
      <w:r w:rsidRPr="00FE1644">
        <w:rPr>
          <w:sz w:val="28"/>
          <w:szCs w:val="28"/>
        </w:rPr>
        <w:t>Tên tổ chức đơn vị tham gia ý kiến:</w:t>
      </w:r>
    </w:p>
    <w:p w14:paraId="3251CC00" w14:textId="77777777" w:rsidR="00CF4C27" w:rsidRPr="00FE1644" w:rsidRDefault="00CF4C27" w:rsidP="00CF4C27">
      <w:pPr>
        <w:spacing w:before="40" w:after="120" w:line="288" w:lineRule="auto"/>
        <w:jc w:val="both"/>
        <w:rPr>
          <w:sz w:val="28"/>
          <w:szCs w:val="28"/>
        </w:rPr>
      </w:pPr>
      <w:r w:rsidRPr="00FE1644">
        <w:rPr>
          <w:sz w:val="28"/>
          <w:szCs w:val="28"/>
        </w:rPr>
        <w:t>Họ và tên người tham gia ý kiến:</w:t>
      </w:r>
    </w:p>
    <w:p w14:paraId="070BED27" w14:textId="77777777" w:rsidR="00CF4C27" w:rsidRPr="00FE1644" w:rsidRDefault="00CF4C27" w:rsidP="00CF4C27">
      <w:pPr>
        <w:spacing w:before="40" w:after="120" w:line="288" w:lineRule="auto"/>
        <w:jc w:val="both"/>
        <w:rPr>
          <w:sz w:val="28"/>
          <w:szCs w:val="28"/>
        </w:rPr>
      </w:pPr>
      <w:r w:rsidRPr="00FE1644">
        <w:rPr>
          <w:sz w:val="28"/>
          <w:szCs w:val="28"/>
        </w:rPr>
        <w:t>Số điện thoại liên hệ:</w:t>
      </w:r>
    </w:p>
    <w:tbl>
      <w:tblPr>
        <w:tblW w:w="14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30"/>
        <w:gridCol w:w="6296"/>
        <w:gridCol w:w="6170"/>
      </w:tblGrid>
      <w:tr w:rsidR="00346A76" w:rsidRPr="00FE1644" w14:paraId="7E82CD4A" w14:textId="77777777" w:rsidTr="00346A76"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9599C7" w14:textId="6623B479" w:rsidR="00346A76" w:rsidRPr="00FE1644" w:rsidRDefault="00346A76">
            <w:pPr>
              <w:spacing w:before="20" w:after="20" w:line="264" w:lineRule="auto"/>
            </w:pP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39525D" w14:textId="6871B540" w:rsidR="00346A76" w:rsidRPr="00FE1644" w:rsidRDefault="00346A76" w:rsidP="00FE1644">
            <w:pPr>
              <w:spacing w:before="20" w:after="20" w:line="264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9A95B" w14:textId="77777777" w:rsidR="00346A76" w:rsidRPr="00FE1644" w:rsidRDefault="00CA04D7" w:rsidP="00CA04D7">
            <w:pPr>
              <w:spacing w:before="20" w:after="20" w:line="264" w:lineRule="auto"/>
              <w:jc w:val="center"/>
              <w:rPr>
                <w:sz w:val="24"/>
                <w:szCs w:val="24"/>
              </w:rPr>
            </w:pPr>
            <w:r w:rsidRPr="00FE1644">
              <w:rPr>
                <w:b/>
                <w:bCs/>
                <w:sz w:val="24"/>
                <w:szCs w:val="24"/>
              </w:rPr>
              <w:t>Ý kiến tham gia</w:t>
            </w:r>
          </w:p>
        </w:tc>
      </w:tr>
      <w:tr w:rsidR="00346A76" w:rsidRPr="00FE1644" w14:paraId="3678D9E8" w14:textId="77777777" w:rsidTr="00346A76"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0A89CA" w14:textId="77777777" w:rsidR="00346A76" w:rsidRPr="00FE1644" w:rsidRDefault="00346A76">
            <w:pPr>
              <w:spacing w:before="20" w:after="20" w:line="264" w:lineRule="auto"/>
            </w:pPr>
            <w:r w:rsidRPr="00FE1644">
              <w:rPr>
                <w:b/>
                <w:bCs/>
                <w:sz w:val="24"/>
                <w:szCs w:val="24"/>
              </w:rPr>
              <w:t>1. Vấn đề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54F89A" w14:textId="77777777" w:rsidR="00346A76" w:rsidRPr="00FE1644" w:rsidRDefault="00346A76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FE1644">
              <w:rPr>
                <w:sz w:val="24"/>
                <w:szCs w:val="24"/>
              </w:rPr>
              <w:t>Mạng quan trắc tự động chưa phủ khắp; khó phát hiện sớm ô nhiễm cục bộ.</w:t>
            </w:r>
          </w:p>
          <w:p w14:paraId="7CD20D46" w14:textId="77777777" w:rsidR="00346A76" w:rsidRPr="00FE1644" w:rsidRDefault="00346A76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FE1644">
              <w:rPr>
                <w:sz w:val="24"/>
                <w:szCs w:val="24"/>
              </w:rPr>
              <w:t>DN xuất khẩu chịu yêu cầu ngày càng cao về kiểm kê, giảm phát thải từ thị trường nhập khẩu.</w:t>
            </w: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434C3" w14:textId="77777777" w:rsidR="00346A76" w:rsidRPr="00FE1644" w:rsidRDefault="00346A76" w:rsidP="00CA04D7">
            <w:pPr>
              <w:pStyle w:val="ListParagraph"/>
              <w:spacing w:before="20" w:after="20" w:line="264" w:lineRule="auto"/>
              <w:ind w:left="200"/>
              <w:rPr>
                <w:sz w:val="24"/>
                <w:szCs w:val="24"/>
              </w:rPr>
            </w:pPr>
          </w:p>
        </w:tc>
      </w:tr>
      <w:tr w:rsidR="00346A76" w:rsidRPr="00FE1644" w14:paraId="5F5FC017" w14:textId="77777777" w:rsidTr="00346A76"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4C748B" w14:textId="77777777" w:rsidR="00346A76" w:rsidRPr="00FE1644" w:rsidRDefault="00346A76">
            <w:pPr>
              <w:spacing w:before="20" w:after="20" w:line="264" w:lineRule="auto"/>
            </w:pPr>
            <w:r w:rsidRPr="00FE1644">
              <w:rPr>
                <w:b/>
                <w:bCs/>
                <w:sz w:val="24"/>
                <w:szCs w:val="24"/>
              </w:rPr>
              <w:t>2. Quy mô (số liệu)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1FDB79" w14:textId="77777777" w:rsidR="00346A76" w:rsidRPr="00FE1644" w:rsidRDefault="00346A76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FE1644">
              <w:rPr>
                <w:sz w:val="24"/>
                <w:szCs w:val="24"/>
              </w:rPr>
              <w:t>Mục tiêu kim ngạch xuất khẩu năm 2026 đạt 52 tỷ USD.</w:t>
            </w:r>
          </w:p>
          <w:p w14:paraId="6E33AF22" w14:textId="77777777" w:rsidR="00346A76" w:rsidRPr="00FE1644" w:rsidRDefault="00346A76" w:rsidP="00FE1644">
            <w:pPr>
              <w:pStyle w:val="ListParagraph"/>
              <w:spacing w:before="20" w:after="20" w:line="264" w:lineRule="auto"/>
              <w:ind w:left="200"/>
              <w:jc w:val="both"/>
              <w:rPr>
                <w:sz w:val="24"/>
                <w:szCs w:val="24"/>
              </w:rPr>
            </w:pP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2A70F" w14:textId="77777777" w:rsidR="00346A76" w:rsidRPr="00FE1644" w:rsidRDefault="00346A76" w:rsidP="00CF4C27">
            <w:pPr>
              <w:pStyle w:val="ListParagraph"/>
              <w:spacing w:before="20" w:after="20" w:line="264" w:lineRule="auto"/>
              <w:ind w:left="200"/>
              <w:rPr>
                <w:sz w:val="24"/>
                <w:szCs w:val="24"/>
              </w:rPr>
            </w:pPr>
          </w:p>
        </w:tc>
      </w:tr>
      <w:tr w:rsidR="00346A76" w:rsidRPr="00FE1644" w14:paraId="54DD9B06" w14:textId="77777777" w:rsidTr="00346A76"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5923CB" w14:textId="77777777" w:rsidR="00346A76" w:rsidRPr="00FE1644" w:rsidRDefault="00346A76">
            <w:pPr>
              <w:spacing w:before="20" w:after="20" w:line="264" w:lineRule="auto"/>
            </w:pPr>
            <w:r w:rsidRPr="00FE1644">
              <w:rPr>
                <w:b/>
                <w:bCs/>
                <w:sz w:val="24"/>
                <w:szCs w:val="24"/>
              </w:rPr>
              <w:t>3. Câu hỏi KHCN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BF2319" w14:textId="77777777" w:rsidR="00346A76" w:rsidRPr="00FE1644" w:rsidRDefault="00346A76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FE1644">
              <w:rPr>
                <w:sz w:val="24"/>
                <w:szCs w:val="24"/>
              </w:rPr>
              <w:t>(1) Cảm biến chi phí thấp và dữ liệu cộng đồng cần hiệu chuẩn thế nào để đủ tin cậy cho quản lý?</w:t>
            </w:r>
          </w:p>
          <w:p w14:paraId="0CB255C5" w14:textId="77777777" w:rsidR="00346A76" w:rsidRPr="00FE1644" w:rsidRDefault="00346A76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FE1644">
              <w:rPr>
                <w:sz w:val="24"/>
                <w:szCs w:val="24"/>
              </w:rPr>
              <w:t>(2) Mô hình nào dự báo lan truyền, cảnh báo sớm ô nhiễm theo khu vực?</w:t>
            </w:r>
          </w:p>
          <w:p w14:paraId="30911852" w14:textId="77777777" w:rsidR="00346A76" w:rsidRPr="00FE1644" w:rsidRDefault="00346A76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FE1644">
              <w:rPr>
                <w:sz w:val="24"/>
                <w:szCs w:val="24"/>
              </w:rPr>
              <w:t>(3) Công cụ kiểm kê carbon chi phí thấp nào phù hợp DN nhỏ và vừa xuất khẩu?</w:t>
            </w: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ECCA4" w14:textId="77777777" w:rsidR="00346A76" w:rsidRPr="00FE1644" w:rsidRDefault="00346A76" w:rsidP="00CF4C27">
            <w:pPr>
              <w:pStyle w:val="ListParagraph"/>
              <w:spacing w:before="20" w:after="20" w:line="264" w:lineRule="auto"/>
              <w:ind w:left="200"/>
              <w:rPr>
                <w:sz w:val="24"/>
                <w:szCs w:val="24"/>
              </w:rPr>
            </w:pPr>
          </w:p>
        </w:tc>
      </w:tr>
      <w:tr w:rsidR="00346A76" w:rsidRPr="00FE1644" w14:paraId="26F82C14" w14:textId="77777777" w:rsidTr="00346A76"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912127" w14:textId="77777777" w:rsidR="00346A76" w:rsidRPr="00FE1644" w:rsidRDefault="00346A76">
            <w:pPr>
              <w:spacing w:before="20" w:after="20" w:line="264" w:lineRule="auto"/>
            </w:pPr>
            <w:r w:rsidRPr="00FE1644">
              <w:rPr>
                <w:b/>
                <w:bCs/>
                <w:sz w:val="24"/>
                <w:szCs w:val="24"/>
              </w:rPr>
              <w:t>4. Sản phẩm, ngành nghề mới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B1A531" w14:textId="77777777" w:rsidR="00346A76" w:rsidRPr="00FE1644" w:rsidRDefault="00346A76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FE1644">
              <w:rPr>
                <w:sz w:val="24"/>
                <w:szCs w:val="24"/>
              </w:rPr>
              <w:t>Sản phẩm: mạng cảm biến chi phí thấp; nền tảng thu thập dữ liệu cộng đồng; bản đồ môi trường thời gian thực; công cụ kiểm kê carbon cho DN.</w:t>
            </w:r>
          </w:p>
          <w:p w14:paraId="601B2257" w14:textId="77777777" w:rsidR="00346A76" w:rsidRPr="00FE1644" w:rsidRDefault="00346A76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FE1644">
              <w:rPr>
                <w:sz w:val="24"/>
                <w:szCs w:val="24"/>
              </w:rPr>
              <w:t>Ngành nghề mới: sản xuất cảm biến; dịch vụ môi trường, tư vấn carbon.</w:t>
            </w: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13FC5" w14:textId="77777777" w:rsidR="00346A76" w:rsidRPr="00FE1644" w:rsidRDefault="00346A76" w:rsidP="00CF4C27">
            <w:pPr>
              <w:pStyle w:val="ListParagraph"/>
              <w:spacing w:before="20" w:after="20" w:line="264" w:lineRule="auto"/>
              <w:ind w:left="200"/>
              <w:rPr>
                <w:sz w:val="24"/>
                <w:szCs w:val="24"/>
              </w:rPr>
            </w:pPr>
          </w:p>
        </w:tc>
      </w:tr>
      <w:tr w:rsidR="00346A76" w:rsidRPr="00FE1644" w14:paraId="05A1ACE9" w14:textId="77777777" w:rsidTr="00346A76"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BFC7FF" w14:textId="77777777" w:rsidR="00346A76" w:rsidRPr="00FE1644" w:rsidRDefault="00346A76">
            <w:pPr>
              <w:spacing w:before="20" w:after="20" w:line="264" w:lineRule="auto"/>
            </w:pPr>
            <w:r w:rsidRPr="00FE1644">
              <w:rPr>
                <w:b/>
                <w:bCs/>
                <w:sz w:val="24"/>
                <w:szCs w:val="24"/>
              </w:rPr>
              <w:lastRenderedPageBreak/>
              <w:t>5. Giá trị kinh tế ước tính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0C35E1" w14:textId="77777777" w:rsidR="00FE1644" w:rsidRPr="00FE1644" w:rsidRDefault="00000000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FE1644">
              <w:rPr>
                <w:sz w:val="24"/>
                <w:szCs w:val="24"/>
              </w:rPr>
              <w:t xml:space="preserve">Hải Phòng có 163 cơ sở thuộc danh mục phải kiểm kê khí nhà kính theo Quyết định số 13/2024/QĐ-TTg (công thương 147, xây dựng – giao thông 14, tài nguyên môi trường 02); danh mục cập nhật theo Quyết định số 42/2026/QĐ-TTg (hiệu lực 25/9/2026) cả nước có 2.441 cơ sở. </w:t>
            </w:r>
          </w:p>
          <w:p w14:paraId="51CA6B35" w14:textId="4E9C4D68" w:rsidR="00392CC3" w:rsidRPr="00FE1644" w:rsidRDefault="00000000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FE1644">
              <w:rPr>
                <w:sz w:val="24"/>
                <w:szCs w:val="24"/>
              </w:rPr>
              <w:t>Đề xuất chỉ tiêu: 100% cơ sở thuộc danh mục và ≥ 200 DN nhỏ và vừa xuất khẩu được hỗ trợ kiểm kê bằng công cụ dùng chung; giảm ≥ 30% chi phí kiểm kê so với thuê tư vấn độc lập.</w:t>
            </w: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FA9CB" w14:textId="77777777" w:rsidR="00346A76" w:rsidRPr="00FE1644" w:rsidRDefault="00346A76">
            <w:pPr>
              <w:spacing w:before="20" w:after="20" w:line="264" w:lineRule="auto"/>
              <w:rPr>
                <w:i/>
                <w:iCs/>
                <w:sz w:val="24"/>
                <w:szCs w:val="24"/>
                <w:highlight w:val="yellow"/>
              </w:rPr>
            </w:pPr>
          </w:p>
        </w:tc>
      </w:tr>
    </w:tbl>
    <w:p w14:paraId="26732A28" w14:textId="72B82804" w:rsidR="00F816DE" w:rsidRPr="00433A15" w:rsidRDefault="00F816DE">
      <w:pPr>
        <w:rPr>
          <w:lang w:val="vi-VN"/>
        </w:rPr>
      </w:pPr>
    </w:p>
    <w:sectPr w:rsidR="00F816DE" w:rsidRPr="00433A15" w:rsidSect="00346A76">
      <w:footerReference w:type="default" r:id="rId7"/>
      <w:pgSz w:w="16838" w:h="11906" w:orient="landscape" w:code="9"/>
      <w:pgMar w:top="1134" w:right="1134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A23D5" w14:textId="77777777" w:rsidR="009F6C22" w:rsidRDefault="009F6C22">
      <w:r>
        <w:separator/>
      </w:r>
    </w:p>
  </w:endnote>
  <w:endnote w:type="continuationSeparator" w:id="0">
    <w:p w14:paraId="68EA5188" w14:textId="77777777" w:rsidR="009F6C22" w:rsidRDefault="009F6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F1021" w14:textId="77777777" w:rsidR="00F816DE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B01FA7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C5B13" w14:textId="77777777" w:rsidR="009F6C22" w:rsidRDefault="009F6C22">
      <w:r>
        <w:separator/>
      </w:r>
    </w:p>
  </w:footnote>
  <w:footnote w:type="continuationSeparator" w:id="0">
    <w:p w14:paraId="2B15720B" w14:textId="77777777" w:rsidR="009F6C22" w:rsidRDefault="009F6C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C261B"/>
    <w:multiLevelType w:val="hybridMultilevel"/>
    <w:tmpl w:val="467E9D48"/>
    <w:lvl w:ilvl="0" w:tplc="441692B8">
      <w:start w:val="1"/>
      <w:numFmt w:val="bullet"/>
      <w:lvlText w:val="-"/>
      <w:lvlJc w:val="left"/>
      <w:pPr>
        <w:ind w:left="200" w:hanging="160"/>
      </w:pPr>
    </w:lvl>
    <w:lvl w:ilvl="1" w:tplc="3F12F44C">
      <w:numFmt w:val="decimal"/>
      <w:lvlText w:val=""/>
      <w:lvlJc w:val="left"/>
    </w:lvl>
    <w:lvl w:ilvl="2" w:tplc="A14A06D4">
      <w:numFmt w:val="decimal"/>
      <w:lvlText w:val=""/>
      <w:lvlJc w:val="left"/>
    </w:lvl>
    <w:lvl w:ilvl="3" w:tplc="690C7D9E">
      <w:numFmt w:val="decimal"/>
      <w:lvlText w:val=""/>
      <w:lvlJc w:val="left"/>
    </w:lvl>
    <w:lvl w:ilvl="4" w:tplc="BE08E492">
      <w:numFmt w:val="decimal"/>
      <w:lvlText w:val=""/>
      <w:lvlJc w:val="left"/>
    </w:lvl>
    <w:lvl w:ilvl="5" w:tplc="459CBECC">
      <w:numFmt w:val="decimal"/>
      <w:lvlText w:val=""/>
      <w:lvlJc w:val="left"/>
    </w:lvl>
    <w:lvl w:ilvl="6" w:tplc="29DC6308">
      <w:numFmt w:val="decimal"/>
      <w:lvlText w:val=""/>
      <w:lvlJc w:val="left"/>
    </w:lvl>
    <w:lvl w:ilvl="7" w:tplc="9C609858">
      <w:numFmt w:val="decimal"/>
      <w:lvlText w:val=""/>
      <w:lvlJc w:val="left"/>
    </w:lvl>
    <w:lvl w:ilvl="8" w:tplc="05609F22">
      <w:numFmt w:val="decimal"/>
      <w:lvlText w:val=""/>
      <w:lvlJc w:val="left"/>
    </w:lvl>
  </w:abstractNum>
  <w:abstractNum w:abstractNumId="1" w15:restartNumberingAfterBreak="0">
    <w:nsid w:val="56D5708B"/>
    <w:multiLevelType w:val="hybridMultilevel"/>
    <w:tmpl w:val="CA7A1EBC"/>
    <w:lvl w:ilvl="0" w:tplc="63925802">
      <w:start w:val="1"/>
      <w:numFmt w:val="bullet"/>
      <w:lvlText w:val="●"/>
      <w:lvlJc w:val="left"/>
      <w:pPr>
        <w:ind w:left="720" w:hanging="360"/>
      </w:pPr>
    </w:lvl>
    <w:lvl w:ilvl="1" w:tplc="CC7A1FEE">
      <w:start w:val="1"/>
      <w:numFmt w:val="bullet"/>
      <w:lvlText w:val="○"/>
      <w:lvlJc w:val="left"/>
      <w:pPr>
        <w:ind w:left="1440" w:hanging="360"/>
      </w:pPr>
    </w:lvl>
    <w:lvl w:ilvl="2" w:tplc="7884EFA2">
      <w:start w:val="1"/>
      <w:numFmt w:val="bullet"/>
      <w:lvlText w:val="■"/>
      <w:lvlJc w:val="left"/>
      <w:pPr>
        <w:ind w:left="2160" w:hanging="360"/>
      </w:pPr>
    </w:lvl>
    <w:lvl w:ilvl="3" w:tplc="D62CDF06">
      <w:start w:val="1"/>
      <w:numFmt w:val="bullet"/>
      <w:lvlText w:val="●"/>
      <w:lvlJc w:val="left"/>
      <w:pPr>
        <w:ind w:left="2880" w:hanging="360"/>
      </w:pPr>
    </w:lvl>
    <w:lvl w:ilvl="4" w:tplc="94145E96">
      <w:start w:val="1"/>
      <w:numFmt w:val="bullet"/>
      <w:lvlText w:val="○"/>
      <w:lvlJc w:val="left"/>
      <w:pPr>
        <w:ind w:left="3600" w:hanging="360"/>
      </w:pPr>
    </w:lvl>
    <w:lvl w:ilvl="5" w:tplc="0CC43642">
      <w:start w:val="1"/>
      <w:numFmt w:val="bullet"/>
      <w:lvlText w:val="■"/>
      <w:lvlJc w:val="left"/>
      <w:pPr>
        <w:ind w:left="4320" w:hanging="360"/>
      </w:pPr>
    </w:lvl>
    <w:lvl w:ilvl="6" w:tplc="0F2A0902">
      <w:start w:val="1"/>
      <w:numFmt w:val="bullet"/>
      <w:lvlText w:val="●"/>
      <w:lvlJc w:val="left"/>
      <w:pPr>
        <w:ind w:left="5040" w:hanging="360"/>
      </w:pPr>
    </w:lvl>
    <w:lvl w:ilvl="7" w:tplc="E2F2EFDA">
      <w:start w:val="1"/>
      <w:numFmt w:val="bullet"/>
      <w:lvlText w:val="●"/>
      <w:lvlJc w:val="left"/>
      <w:pPr>
        <w:ind w:left="5760" w:hanging="360"/>
      </w:pPr>
    </w:lvl>
    <w:lvl w:ilvl="8" w:tplc="1398EF64">
      <w:start w:val="1"/>
      <w:numFmt w:val="bullet"/>
      <w:lvlText w:val="●"/>
      <w:lvlJc w:val="left"/>
      <w:pPr>
        <w:ind w:left="6480" w:hanging="360"/>
      </w:pPr>
    </w:lvl>
  </w:abstractNum>
  <w:num w:numId="1" w16cid:durableId="369064449">
    <w:abstractNumId w:val="1"/>
    <w:lvlOverride w:ilvl="0">
      <w:startOverride w:val="1"/>
    </w:lvlOverride>
  </w:num>
  <w:num w:numId="2" w16cid:durableId="34671586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DE"/>
    <w:rsid w:val="000435D4"/>
    <w:rsid w:val="00183E11"/>
    <w:rsid w:val="00286DAE"/>
    <w:rsid w:val="002B4E28"/>
    <w:rsid w:val="00343DD0"/>
    <w:rsid w:val="00346A76"/>
    <w:rsid w:val="00392CC3"/>
    <w:rsid w:val="003B66DF"/>
    <w:rsid w:val="003F5A95"/>
    <w:rsid w:val="00433A15"/>
    <w:rsid w:val="00494FA4"/>
    <w:rsid w:val="005055D7"/>
    <w:rsid w:val="00532716"/>
    <w:rsid w:val="006E11BE"/>
    <w:rsid w:val="008B5A22"/>
    <w:rsid w:val="00925B6F"/>
    <w:rsid w:val="009F6C22"/>
    <w:rsid w:val="00B01FA7"/>
    <w:rsid w:val="00C25265"/>
    <w:rsid w:val="00C80571"/>
    <w:rsid w:val="00C94D53"/>
    <w:rsid w:val="00CA04D7"/>
    <w:rsid w:val="00CC443D"/>
    <w:rsid w:val="00CF4C27"/>
    <w:rsid w:val="00D702A2"/>
    <w:rsid w:val="00DF2AB9"/>
    <w:rsid w:val="00EE3E76"/>
    <w:rsid w:val="00F816DE"/>
    <w:rsid w:val="00FB139E"/>
    <w:rsid w:val="00FE1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53DC7D"/>
  <w15:docId w15:val="{0483F265-BA06-496A-A489-7CA91C7EA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6"/>
        <w:szCs w:val="26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4C27"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6</cp:revision>
  <dcterms:created xsi:type="dcterms:W3CDTF">2026-10-15T11:02:00Z</dcterms:created>
  <dcterms:modified xsi:type="dcterms:W3CDTF">2026-10-16T07:12:00Z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2026-10-15T10:07:54Z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4c604c23-db45-4730-9f25-8faa108b6403</vt:lpwstr>
  </property>
  <property fmtid="{D5CDD505-2E9C-101B-9397-08002B2CF9AE}" pid="7" name="MSIP_Label_defa4170-0d19-0005-0004-bc88714345d2_ActionId">
    <vt:lpwstr>de97792a-b9a3-4c20-b557-630b1de40fd7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