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25"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6237"/>
      </w:tblGrid>
      <w:tr w:rsidR="00986BA1" w:rsidRPr="00986BA1" w14:paraId="3FA29559" w14:textId="77777777" w:rsidTr="00225A2E">
        <w:tc>
          <w:tcPr>
            <w:tcW w:w="3969" w:type="dxa"/>
            <w:tcBorders>
              <w:top w:val="nil"/>
              <w:left w:val="nil"/>
              <w:bottom w:val="nil"/>
              <w:right w:val="nil"/>
              <w:tl2br w:val="nil"/>
              <w:tr2bl w:val="nil"/>
            </w:tcBorders>
            <w:tcMar>
              <w:top w:w="0" w:type="dxa"/>
              <w:left w:w="108" w:type="dxa"/>
              <w:bottom w:w="0" w:type="dxa"/>
              <w:right w:w="108" w:type="dxa"/>
            </w:tcMar>
          </w:tcPr>
          <w:p w14:paraId="69ED3BF8" w14:textId="4071BAC5" w:rsidR="00225A2E" w:rsidRPr="00986BA1" w:rsidRDefault="00225A2E" w:rsidP="00225A2E">
            <w:pPr>
              <w:spacing w:after="0" w:line="240" w:lineRule="auto"/>
              <w:jc w:val="center"/>
              <w:rPr>
                <w:rFonts w:ascii="Times New Roman" w:hAnsi="Times New Roman" w:cs="Times New Roman"/>
                <w:sz w:val="28"/>
                <w:szCs w:val="28"/>
              </w:rPr>
            </w:pPr>
            <w:r w:rsidRPr="00986BA1">
              <w:rPr>
                <w:rFonts w:ascii="Times New Roman" w:eastAsia="Arial" w:hAnsi="Times New Roman" w:cs="Times New Roman"/>
                <w:b/>
                <w:bCs/>
                <w:noProof/>
                <w:sz w:val="28"/>
                <w:szCs w:val="28"/>
              </w:rPr>
              <mc:AlternateContent>
                <mc:Choice Requires="wps">
                  <w:drawing>
                    <wp:anchor distT="0" distB="0" distL="114300" distR="114300" simplePos="0" relativeHeight="251659264" behindDoc="0" locked="0" layoutInCell="1" allowOverlap="1" wp14:anchorId="0367729C" wp14:editId="0D672978">
                      <wp:simplePos x="0" y="0"/>
                      <wp:positionH relativeFrom="column">
                        <wp:posOffset>664845</wp:posOffset>
                      </wp:positionH>
                      <wp:positionV relativeFrom="paragraph">
                        <wp:posOffset>438150</wp:posOffset>
                      </wp:positionV>
                      <wp:extent cx="1080135" cy="0"/>
                      <wp:effectExtent l="7620" t="9525" r="7620" b="9525"/>
                      <wp:wrapNone/>
                      <wp:docPr id="16415086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0BB49E1" id="_x0000_t32" coordsize="21600,21600" o:spt="32" o:oned="t" path="m,l21600,21600e" filled="f">
                      <v:path arrowok="t" fillok="f" o:connecttype="none"/>
                      <o:lock v:ext="edit" shapetype="t"/>
                    </v:shapetype>
                    <v:shape id="Straight Arrow Connector 2" o:spid="_x0000_s1026" type="#_x0000_t32" style="position:absolute;margin-left:52.35pt;margin-top:34.5pt;width:85.0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"/>
                  </w:pict>
                </mc:Fallback>
              </mc:AlternateContent>
            </w:r>
            <w:r w:rsidRPr="00986BA1">
              <w:rPr>
                <w:rFonts w:ascii="Times New Roman" w:eastAsia="Arial" w:hAnsi="Times New Roman" w:cs="Times New Roman"/>
                <w:b/>
                <w:bCs/>
                <w:noProof/>
                <w:sz w:val="28"/>
                <w:szCs w:val="28"/>
              </w:rPr>
              <w:t>HỘI ĐỒNG</w:t>
            </w:r>
            <w:r w:rsidRPr="00986BA1">
              <w:rPr>
                <w:rFonts w:ascii="Times New Roman" w:eastAsia="Arial" w:hAnsi="Times New Roman" w:cs="Times New Roman"/>
                <w:b/>
                <w:bCs/>
                <w:sz w:val="28"/>
                <w:szCs w:val="28"/>
              </w:rPr>
              <w:t xml:space="preserve"> NHÂN DÂN </w:t>
            </w:r>
            <w:r w:rsidRPr="00986BA1">
              <w:rPr>
                <w:rFonts w:ascii="Times New Roman" w:hAnsi="Times New Roman" w:cs="Times New Roman"/>
                <w:b/>
                <w:bCs/>
                <w:sz w:val="28"/>
                <w:szCs w:val="28"/>
              </w:rPr>
              <w:br/>
            </w:r>
            <w:r w:rsidRPr="00986BA1">
              <w:rPr>
                <w:rFonts w:ascii="Times New Roman" w:eastAsia="Arial" w:hAnsi="Times New Roman" w:cs="Times New Roman"/>
                <w:b/>
                <w:bCs/>
                <w:sz w:val="28"/>
                <w:szCs w:val="28"/>
              </w:rPr>
              <w:t>THÀNH PHỐ HẢI PHÒNG</w:t>
            </w:r>
            <w:r w:rsidRPr="00986BA1">
              <w:rPr>
                <w:rFonts w:ascii="Times New Roman" w:hAnsi="Times New Roman" w:cs="Times New Roman"/>
                <w:b/>
                <w:bCs/>
                <w:sz w:val="28"/>
                <w:szCs w:val="28"/>
              </w:rPr>
              <w:br/>
            </w:r>
          </w:p>
        </w:tc>
        <w:tc>
          <w:tcPr>
            <w:tcW w:w="6237" w:type="dxa"/>
            <w:tcBorders>
              <w:top w:val="nil"/>
              <w:left w:val="nil"/>
              <w:bottom w:val="nil"/>
              <w:right w:val="nil"/>
              <w:tl2br w:val="nil"/>
              <w:tr2bl w:val="nil"/>
            </w:tcBorders>
            <w:tcMar>
              <w:top w:w="0" w:type="dxa"/>
              <w:left w:w="108" w:type="dxa"/>
              <w:bottom w:w="0" w:type="dxa"/>
              <w:right w:w="108" w:type="dxa"/>
            </w:tcMar>
          </w:tcPr>
          <w:p w14:paraId="4D228058" w14:textId="60B571DC" w:rsidR="00225A2E" w:rsidRPr="00986BA1" w:rsidRDefault="00225A2E" w:rsidP="00225A2E">
            <w:pPr>
              <w:spacing w:after="0" w:line="240" w:lineRule="auto"/>
              <w:jc w:val="center"/>
              <w:rPr>
                <w:rFonts w:ascii="Times New Roman" w:hAnsi="Times New Roman" w:cs="Times New Roman"/>
                <w:sz w:val="28"/>
                <w:szCs w:val="28"/>
              </w:rPr>
            </w:pPr>
            <w:r w:rsidRPr="00986BA1">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2A4736F" wp14:editId="72548692">
                      <wp:simplePos x="0" y="0"/>
                      <wp:positionH relativeFrom="column">
                        <wp:posOffset>828040</wp:posOffset>
                      </wp:positionH>
                      <wp:positionV relativeFrom="paragraph">
                        <wp:posOffset>432435</wp:posOffset>
                      </wp:positionV>
                      <wp:extent cx="2160270" cy="0"/>
                      <wp:effectExtent l="12700" t="9525" r="8255" b="9525"/>
                      <wp:wrapNone/>
                      <wp:docPr id="19259995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69D667" id="Straight Arrow Connector 1" o:spid="_x0000_s1026" type="#_x0000_t32" style="position:absolute;margin-left:65.2pt;margin-top:34.05pt;width:170.1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"/>
                  </w:pict>
                </mc:Fallback>
              </mc:AlternateContent>
            </w:r>
            <w:r w:rsidRPr="00986BA1">
              <w:rPr>
                <w:rFonts w:ascii="Times New Roman" w:hAnsi="Times New Roman" w:cs="Times New Roman"/>
                <w:b/>
                <w:bCs/>
                <w:sz w:val="28"/>
                <w:szCs w:val="28"/>
              </w:rPr>
              <w:t>CỘNG HÒA XÃ HỘI CHỦ NGHĨA VIỆT NAM</w:t>
            </w:r>
            <w:r w:rsidRPr="00986BA1">
              <w:rPr>
                <w:rFonts w:ascii="Times New Roman" w:hAnsi="Times New Roman" w:cs="Times New Roman"/>
                <w:b/>
                <w:bCs/>
                <w:sz w:val="28"/>
                <w:szCs w:val="28"/>
              </w:rPr>
              <w:br/>
              <w:t xml:space="preserve">Độc lập - Tự do - Hạnh phúc </w:t>
            </w:r>
            <w:r w:rsidRPr="00986BA1">
              <w:rPr>
                <w:rFonts w:ascii="Times New Roman" w:hAnsi="Times New Roman" w:cs="Times New Roman"/>
                <w:b/>
                <w:bCs/>
                <w:sz w:val="28"/>
                <w:szCs w:val="28"/>
              </w:rPr>
              <w:br/>
            </w:r>
          </w:p>
        </w:tc>
      </w:tr>
      <w:tr w:rsidR="00986BA1" w:rsidRPr="00986BA1" w14:paraId="5588E3DE" w14:textId="77777777" w:rsidTr="00225A2E">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tcMar>
              <w:top w:w="0" w:type="dxa"/>
              <w:left w:w="108" w:type="dxa"/>
              <w:bottom w:w="0" w:type="dxa"/>
              <w:right w:w="108" w:type="dxa"/>
            </w:tcMar>
          </w:tcPr>
          <w:p w14:paraId="5B4847F4" w14:textId="4FE348BB" w:rsidR="00225A2E" w:rsidRPr="00986BA1" w:rsidRDefault="00225A2E" w:rsidP="006D3898">
            <w:pPr>
              <w:jc w:val="center"/>
              <w:rPr>
                <w:rFonts w:ascii="Times New Roman" w:hAnsi="Times New Roman" w:cs="Times New Roman"/>
              </w:rPr>
            </w:pPr>
            <w:r w:rsidRPr="00986BA1">
              <w:rPr>
                <w:rFonts w:ascii="Times New Roman" w:hAnsi="Times New Roman" w:cs="Times New Roman"/>
                <w:sz w:val="26"/>
              </w:rPr>
              <w:t>Số:       /2025/NQ-HĐND</w:t>
            </w:r>
          </w:p>
        </w:tc>
        <w:tc>
          <w:tcPr>
            <w:tcW w:w="6237" w:type="dxa"/>
            <w:tcBorders>
              <w:top w:val="nil"/>
              <w:left w:val="nil"/>
              <w:bottom w:val="nil"/>
              <w:right w:val="nil"/>
              <w:tl2br w:val="nil"/>
              <w:tr2bl w:val="nil"/>
            </w:tcBorders>
            <w:tcMar>
              <w:top w:w="0" w:type="dxa"/>
              <w:left w:w="108" w:type="dxa"/>
              <w:bottom w:w="0" w:type="dxa"/>
              <w:right w:w="108" w:type="dxa"/>
            </w:tcMar>
          </w:tcPr>
          <w:p w14:paraId="7EFD468F" w14:textId="77777777" w:rsidR="00225A2E" w:rsidRPr="00986BA1" w:rsidRDefault="00225A2E" w:rsidP="006D3898">
            <w:pPr>
              <w:jc w:val="center"/>
              <w:rPr>
                <w:rFonts w:ascii="Times New Roman" w:hAnsi="Times New Roman" w:cs="Times New Roman"/>
              </w:rPr>
            </w:pPr>
            <w:r w:rsidRPr="00986BA1">
              <w:rPr>
                <w:rFonts w:ascii="Times New Roman" w:hAnsi="Times New Roman" w:cs="Times New Roman"/>
                <w:i/>
                <w:iCs/>
                <w:sz w:val="28"/>
              </w:rPr>
              <w:t>Hải Phòng, ngày      tháng     năm 2025</w:t>
            </w:r>
          </w:p>
        </w:tc>
      </w:tr>
    </w:tbl>
    <w:p w14:paraId="092BACC9" w14:textId="3FE918E7" w:rsidR="00225A2E" w:rsidRPr="00986BA1" w:rsidRDefault="00225A2E" w:rsidP="00225A2E">
      <w:pPr>
        <w:shd w:val="solid" w:color="FFFFFF" w:fill="auto"/>
        <w:tabs>
          <w:tab w:val="left" w:pos="1140"/>
        </w:tabs>
        <w:spacing w:before="120" w:after="120"/>
        <w:rPr>
          <w:rFonts w:ascii="Times New Roman" w:eastAsia="Arial" w:hAnsi="Times New Roman" w:cs="Times New Roman"/>
          <w:b/>
          <w:bCs/>
          <w:sz w:val="28"/>
        </w:rPr>
      </w:pPr>
      <w:r w:rsidRPr="00986BA1">
        <w:rPr>
          <w:rFonts w:ascii="Times New Roman" w:eastAsia="Arial" w:hAnsi="Times New Roman" w:cs="Times New Roman"/>
          <w:b/>
          <w:bCs/>
          <w:noProof/>
          <w:sz w:val="28"/>
        </w:rPr>
        <mc:AlternateContent>
          <mc:Choice Requires="wps">
            <w:drawing>
              <wp:anchor distT="0" distB="0" distL="114300" distR="114300" simplePos="0" relativeHeight="251661312" behindDoc="0" locked="0" layoutInCell="1" allowOverlap="1" wp14:anchorId="48F2CD4E" wp14:editId="6737C8CD">
                <wp:simplePos x="0" y="0"/>
                <wp:positionH relativeFrom="column">
                  <wp:posOffset>222249</wp:posOffset>
                </wp:positionH>
                <wp:positionV relativeFrom="paragraph">
                  <wp:posOffset>89535</wp:posOffset>
                </wp:positionV>
                <wp:extent cx="1067435" cy="326390"/>
                <wp:effectExtent l="0" t="0" r="18415" b="16510"/>
                <wp:wrapNone/>
                <wp:docPr id="43758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26390"/>
                        </a:xfrm>
                        <a:prstGeom prst="rect">
                          <a:avLst/>
                        </a:prstGeom>
                        <a:solidFill>
                          <a:srgbClr val="FFFFFF"/>
                        </a:solidFill>
                        <a:ln w="9525">
                          <a:solidFill>
                            <a:srgbClr val="000000"/>
                          </a:solidFill>
                          <a:miter lim="800000"/>
                          <a:headEnd/>
                          <a:tailEnd/>
                        </a:ln>
                      </wps:spPr>
                      <wps:txbx>
                        <w:txbxContent>
                          <w:p w14:paraId="6200F66B" w14:textId="77777777" w:rsidR="00CB5586" w:rsidRPr="00225A2E" w:rsidRDefault="00CB5586" w:rsidP="00225A2E">
                            <w:pPr>
                              <w:rPr>
                                <w:rFonts w:ascii="Times New Roman" w:hAnsi="Times New Roman" w:cs="Times New Roman"/>
                                <w:b/>
                                <w:bCs/>
                                <w:sz w:val="28"/>
                                <w:szCs w:val="28"/>
                              </w:rPr>
                            </w:pPr>
                            <w:r w:rsidRPr="00225A2E">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F2CD4E" id="_x0000_t202" coordsize="21600,21600" o:spt="202" path="m,l,21600r21600,l21600,xe">
                <v:stroke joinstyle="miter"/>
                <v:path gradientshapeok="t" o:connecttype="rect"/>
              </v:shapetype>
              <v:shape id="Text Box 3" o:spid="_x0000_s1026" type="#_x0000_t202" style="position:absolute;margin-left:17.5pt;margin-top:7.05pt;width:84.0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">
                <v:textbox>
                  <w:txbxContent>
                    <w:p w14:paraId="6200F66B" w14:textId="77777777" w:rsidR="00CB5586" w:rsidRPr="00225A2E" w:rsidRDefault="00CB5586" w:rsidP="00225A2E">
                      <w:pPr>
                        <w:rPr>
                          <w:rFonts w:ascii="Times New Roman" w:hAnsi="Times New Roman" w:cs="Times New Roman"/>
                          <w:b/>
                          <w:bCs/>
                          <w:sz w:val="28"/>
                          <w:szCs w:val="28"/>
                        </w:rPr>
                      </w:pPr>
                      <w:r w:rsidRPr="00225A2E">
                        <w:rPr>
                          <w:rFonts w:ascii="Times New Roman" w:hAnsi="Times New Roman" w:cs="Times New Roman"/>
                          <w:b/>
                          <w:bCs/>
                          <w:sz w:val="28"/>
                          <w:szCs w:val="28"/>
                        </w:rPr>
                        <w:t>DỰ THẢO</w:t>
                      </w:r>
                    </w:p>
                  </w:txbxContent>
                </v:textbox>
              </v:shape>
            </w:pict>
          </mc:Fallback>
        </mc:AlternateContent>
      </w:r>
      <w:r w:rsidRPr="00986BA1">
        <w:rPr>
          <w:rFonts w:ascii="Times New Roman" w:eastAsia="Arial" w:hAnsi="Times New Roman" w:cs="Times New Roman"/>
          <w:b/>
          <w:bCs/>
          <w:sz w:val="28"/>
        </w:rPr>
        <w:tab/>
      </w:r>
    </w:p>
    <w:p w14:paraId="0C8001D9" w14:textId="3FC69258" w:rsidR="00225A2E" w:rsidRPr="00986BA1" w:rsidRDefault="00225A2E" w:rsidP="00B92B94">
      <w:pPr>
        <w:shd w:val="solid" w:color="FFFFFF" w:fill="auto"/>
        <w:spacing w:before="120" w:after="120"/>
        <w:jc w:val="center"/>
        <w:rPr>
          <w:rFonts w:ascii="Times New Roman" w:eastAsia="Arial" w:hAnsi="Times New Roman" w:cs="Times New Roman"/>
          <w:b/>
          <w:bCs/>
          <w:sz w:val="32"/>
          <w:szCs w:val="28"/>
        </w:rPr>
      </w:pPr>
      <w:r w:rsidRPr="00986BA1">
        <w:rPr>
          <w:rFonts w:ascii="Times New Roman" w:eastAsia="Arial" w:hAnsi="Times New Roman" w:cs="Times New Roman"/>
          <w:b/>
          <w:bCs/>
          <w:sz w:val="32"/>
          <w:szCs w:val="28"/>
        </w:rPr>
        <w:t xml:space="preserve">NGHỊ QUYẾT </w:t>
      </w:r>
    </w:p>
    <w:p w14:paraId="5719117A" w14:textId="77777777" w:rsidR="00B37154" w:rsidRPr="00986BA1" w:rsidRDefault="00B92B94" w:rsidP="00B12968">
      <w:pPr>
        <w:shd w:val="solid" w:color="FFFFFF" w:fill="auto"/>
        <w:spacing w:after="0" w:line="240" w:lineRule="auto"/>
        <w:jc w:val="center"/>
        <w:rPr>
          <w:rFonts w:ascii="Times New Roman" w:hAnsi="Times New Roman" w:cs="Times New Roman"/>
          <w:b/>
          <w:bCs/>
          <w:sz w:val="28"/>
          <w:szCs w:val="28"/>
        </w:rPr>
      </w:pPr>
      <w:r w:rsidRPr="00986BA1">
        <w:rPr>
          <w:rFonts w:ascii="Times New Roman" w:hAnsi="Times New Roman" w:cs="Times New Roman"/>
          <w:b/>
          <w:bCs/>
          <w:sz w:val="28"/>
          <w:szCs w:val="28"/>
        </w:rPr>
        <w:t xml:space="preserve">Quy định tiêu chí, điều kiện, trình tự, thủ tục </w:t>
      </w:r>
      <w:r w:rsidR="00B37154" w:rsidRPr="00986BA1">
        <w:rPr>
          <w:rFonts w:ascii="Times New Roman" w:hAnsi="Times New Roman" w:cs="Times New Roman"/>
          <w:b/>
          <w:bCs/>
          <w:sz w:val="28"/>
          <w:szCs w:val="28"/>
        </w:rPr>
        <w:t>ưu đãi</w:t>
      </w:r>
      <w:r w:rsidRPr="00986BA1">
        <w:rPr>
          <w:rFonts w:ascii="Times New Roman" w:hAnsi="Times New Roman" w:cs="Times New Roman"/>
          <w:b/>
          <w:bCs/>
          <w:sz w:val="28"/>
          <w:szCs w:val="28"/>
        </w:rPr>
        <w:t xml:space="preserve"> thuế đối với </w:t>
      </w:r>
    </w:p>
    <w:p w14:paraId="6964BBA6" w14:textId="77777777" w:rsidR="00B37154" w:rsidRPr="00986BA1" w:rsidRDefault="00B37154" w:rsidP="00B12968">
      <w:pPr>
        <w:shd w:val="solid" w:color="FFFFFF" w:fill="auto"/>
        <w:spacing w:after="0" w:line="240" w:lineRule="auto"/>
        <w:jc w:val="center"/>
        <w:rPr>
          <w:rFonts w:ascii="Times New Roman" w:hAnsi="Times New Roman" w:cs="Times New Roman"/>
          <w:b/>
          <w:bCs/>
          <w:sz w:val="28"/>
          <w:szCs w:val="28"/>
        </w:rPr>
      </w:pPr>
      <w:r w:rsidRPr="00986BA1">
        <w:rPr>
          <w:rFonts w:ascii="Times New Roman" w:hAnsi="Times New Roman" w:cs="Times New Roman"/>
          <w:b/>
          <w:bCs/>
          <w:sz w:val="28"/>
          <w:szCs w:val="28"/>
        </w:rPr>
        <w:t>các</w:t>
      </w:r>
      <w:r w:rsidR="00B92B94" w:rsidRPr="00986BA1">
        <w:rPr>
          <w:rFonts w:ascii="Times New Roman" w:hAnsi="Times New Roman" w:cs="Times New Roman"/>
          <w:b/>
          <w:bCs/>
          <w:sz w:val="28"/>
          <w:szCs w:val="28"/>
        </w:rPr>
        <w:t xml:space="preserve"> hoạt động khởi nghiệp sáng tạo, đổi mới sáng tạo, vi mạch bán dẫn, </w:t>
      </w:r>
    </w:p>
    <w:p w14:paraId="132DE377" w14:textId="3CF6F6BE" w:rsidR="00B92B94" w:rsidRPr="00986BA1" w:rsidRDefault="00B92B94" w:rsidP="00B12968">
      <w:pPr>
        <w:shd w:val="solid" w:color="FFFFFF" w:fill="auto"/>
        <w:spacing w:after="0" w:line="240" w:lineRule="auto"/>
        <w:jc w:val="center"/>
        <w:rPr>
          <w:rFonts w:ascii="Times New Roman" w:hAnsi="Times New Roman" w:cs="Times New Roman"/>
          <w:b/>
          <w:bCs/>
          <w:sz w:val="28"/>
          <w:szCs w:val="28"/>
        </w:rPr>
      </w:pPr>
      <w:r w:rsidRPr="00986BA1">
        <w:rPr>
          <w:rFonts w:ascii="Times New Roman" w:hAnsi="Times New Roman" w:cs="Times New Roman"/>
          <w:b/>
          <w:bCs/>
          <w:sz w:val="28"/>
          <w:szCs w:val="28"/>
        </w:rPr>
        <w:t>trí tuệ nhân tạo trên địa bàn thành phố Hải Phòng</w:t>
      </w:r>
    </w:p>
    <w:p w14:paraId="469DAF62" w14:textId="37A6B777" w:rsidR="00B92B94" w:rsidRPr="00986BA1" w:rsidRDefault="00B92B94" w:rsidP="00B92B94">
      <w:pPr>
        <w:shd w:val="solid" w:color="FFFFFF" w:fill="auto"/>
        <w:spacing w:after="0"/>
        <w:jc w:val="center"/>
        <w:rPr>
          <w:rFonts w:ascii="Times New Roman" w:eastAsia="Arial" w:hAnsi="Times New Roman" w:cs="Times New Roman"/>
          <w:b/>
          <w:bCs/>
          <w:sz w:val="32"/>
          <w:szCs w:val="28"/>
        </w:rPr>
      </w:pPr>
      <w:r w:rsidRPr="00986BA1">
        <w:rPr>
          <w:rFonts w:ascii="Times New Roman" w:eastAsia="Arial" w:hAnsi="Times New Roman" w:cs="Times New Roman"/>
          <w:i/>
          <w:iCs/>
          <w:noProof/>
          <w:sz w:val="28"/>
          <w:szCs w:val="28"/>
        </w:rPr>
        <mc:AlternateContent>
          <mc:Choice Requires="wps">
            <w:drawing>
              <wp:anchor distT="0" distB="0" distL="114300" distR="114300" simplePos="0" relativeHeight="251662336" behindDoc="0" locked="0" layoutInCell="1" allowOverlap="1" wp14:anchorId="25BB08B9" wp14:editId="3CFDD4B3">
                <wp:simplePos x="0" y="0"/>
                <wp:positionH relativeFrom="margin">
                  <wp:posOffset>1851660</wp:posOffset>
                </wp:positionH>
                <wp:positionV relativeFrom="paragraph">
                  <wp:posOffset>28575</wp:posOffset>
                </wp:positionV>
                <wp:extent cx="2087880" cy="0"/>
                <wp:effectExtent l="0" t="0" r="0" b="0"/>
                <wp:wrapNone/>
                <wp:docPr id="121476322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99A50E" id="_x0000_t32" coordsize="21600,21600" o:spt="32" o:oned="t" path="m,l21600,21600e" filled="f">
                <v:path arrowok="t" fillok="f" o:connecttype="none"/>
                <o:lock v:ext="edit" shapetype="t"/>
              </v:shapetype>
              <v:shape id="Straight Arrow Connector 4" o:spid="_x0000_s1026" type="#_x0000_t32" style="position:absolute;margin-left:145.8pt;margin-top:2.25pt;width:164.4pt;height:0;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">
                <w10:wrap anchorx="margin"/>
              </v:shape>
            </w:pict>
          </mc:Fallback>
        </mc:AlternateContent>
      </w:r>
    </w:p>
    <w:p w14:paraId="3528F1B7" w14:textId="25A6BA22" w:rsidR="00541A91" w:rsidRPr="00986BA1" w:rsidRDefault="00541A91"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i/>
          <w:iCs/>
          <w:sz w:val="28"/>
          <w:szCs w:val="28"/>
        </w:rPr>
        <w:t>Căn cứ Luật Tổ chức chính quyền địa phương</w:t>
      </w:r>
      <w:r w:rsidR="00944349" w:rsidRPr="00986BA1">
        <w:rPr>
          <w:rFonts w:ascii="Times New Roman" w:hAnsi="Times New Roman" w:cs="Times New Roman"/>
          <w:i/>
          <w:sz w:val="28"/>
        </w:rPr>
        <w:t xml:space="preserve"> số </w:t>
      </w:r>
      <w:r w:rsidR="00142E75">
        <w:rPr>
          <w:rFonts w:ascii="Times New Roman" w:hAnsi="Times New Roman" w:cs="Times New Roman"/>
          <w:i/>
          <w:sz w:val="28"/>
        </w:rPr>
        <w:t>72</w:t>
      </w:r>
      <w:r w:rsidR="00944349" w:rsidRPr="00986BA1">
        <w:rPr>
          <w:rFonts w:ascii="Times New Roman" w:hAnsi="Times New Roman" w:cs="Times New Roman"/>
          <w:i/>
          <w:sz w:val="28"/>
        </w:rPr>
        <w:t>/2025/QH15</w:t>
      </w:r>
      <w:r w:rsidRPr="00986BA1">
        <w:rPr>
          <w:rFonts w:ascii="Times New Roman" w:eastAsia="Arial" w:hAnsi="Times New Roman" w:cs="Times New Roman"/>
          <w:i/>
          <w:iCs/>
          <w:sz w:val="32"/>
          <w:szCs w:val="28"/>
        </w:rPr>
        <w:t xml:space="preserve"> </w:t>
      </w:r>
      <w:r w:rsidRPr="00986BA1">
        <w:rPr>
          <w:rFonts w:ascii="Times New Roman" w:eastAsia="Arial" w:hAnsi="Times New Roman" w:cs="Times New Roman"/>
          <w:i/>
          <w:iCs/>
          <w:sz w:val="28"/>
          <w:szCs w:val="28"/>
        </w:rPr>
        <w:t xml:space="preserve">ngày 16 tháng 6 năm 2025; </w:t>
      </w:r>
    </w:p>
    <w:p w14:paraId="7ECDDA96" w14:textId="5699E841" w:rsidR="00541A91" w:rsidRDefault="00541A91" w:rsidP="00857560">
      <w:pPr>
        <w:shd w:val="solid" w:color="FFFFFF" w:fill="auto"/>
        <w:spacing w:before="120" w:after="120" w:line="240" w:lineRule="auto"/>
        <w:ind w:firstLine="567"/>
        <w:jc w:val="both"/>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 xml:space="preserve">Căn cứ Luật Ban hành văn bản quy phạm pháp luật </w:t>
      </w:r>
      <w:r w:rsidR="00944349" w:rsidRPr="00986BA1">
        <w:rPr>
          <w:rFonts w:ascii="Times New Roman" w:hAnsi="Times New Roman" w:cs="Times New Roman"/>
          <w:i/>
          <w:sz w:val="28"/>
          <w:szCs w:val="28"/>
          <w:lang w:val="vi-VN"/>
        </w:rPr>
        <w:t>số 64/2025/QH15</w:t>
      </w:r>
      <w:r w:rsidR="00944349" w:rsidRPr="00986BA1">
        <w:rPr>
          <w:rFonts w:ascii="Times New Roman" w:hAnsi="Times New Roman" w:cs="Times New Roman"/>
        </w:rPr>
        <w:t xml:space="preserve"> </w:t>
      </w:r>
      <w:r w:rsidRPr="00986BA1">
        <w:rPr>
          <w:rFonts w:ascii="Times New Roman" w:eastAsia="Arial" w:hAnsi="Times New Roman" w:cs="Times New Roman"/>
          <w:i/>
          <w:iCs/>
          <w:sz w:val="28"/>
          <w:szCs w:val="28"/>
        </w:rPr>
        <w:t>ngày 19 tháng 02 năm 2025;</w:t>
      </w:r>
      <w:r w:rsidR="00B92B94" w:rsidRPr="00986BA1">
        <w:rPr>
          <w:rFonts w:ascii="Times New Roman" w:eastAsia="Arial" w:hAnsi="Times New Roman" w:cs="Times New Roman"/>
          <w:i/>
          <w:iCs/>
          <w:sz w:val="28"/>
          <w:szCs w:val="28"/>
        </w:rPr>
        <w:t xml:space="preserve"> Luật sửa đổi, bổ sung một số điều của Luật ban hành văn bản quy phạm pháp luật</w:t>
      </w:r>
      <w:r w:rsidR="00944349" w:rsidRPr="00986BA1">
        <w:rPr>
          <w:rFonts w:ascii="Times New Roman" w:eastAsia="Arial" w:hAnsi="Times New Roman" w:cs="Times New Roman"/>
          <w:i/>
          <w:iCs/>
          <w:sz w:val="28"/>
          <w:szCs w:val="28"/>
        </w:rPr>
        <w:t xml:space="preserve"> số </w:t>
      </w:r>
      <w:r w:rsidR="00944349" w:rsidRPr="00986BA1">
        <w:rPr>
          <w:rFonts w:ascii="Times New Roman" w:hAnsi="Times New Roman" w:cs="Times New Roman"/>
          <w:i/>
          <w:sz w:val="28"/>
          <w:szCs w:val="28"/>
          <w:lang w:val="vi-VN"/>
        </w:rPr>
        <w:t>87/2025/QH15</w:t>
      </w:r>
      <w:r w:rsidR="00B92B94" w:rsidRPr="00986BA1">
        <w:rPr>
          <w:rFonts w:ascii="Times New Roman" w:eastAsia="Arial" w:hAnsi="Times New Roman" w:cs="Times New Roman"/>
          <w:i/>
          <w:iCs/>
          <w:sz w:val="28"/>
          <w:szCs w:val="28"/>
        </w:rPr>
        <w:t xml:space="preserve"> ngày 25 tháng 6 năm 2025;</w:t>
      </w:r>
      <w:r w:rsidRPr="00986BA1">
        <w:rPr>
          <w:rFonts w:ascii="Times New Roman" w:eastAsia="Arial" w:hAnsi="Times New Roman" w:cs="Times New Roman"/>
          <w:i/>
          <w:iCs/>
          <w:sz w:val="28"/>
          <w:szCs w:val="28"/>
        </w:rPr>
        <w:t xml:space="preserve"> </w:t>
      </w:r>
    </w:p>
    <w:p w14:paraId="357E01CD" w14:textId="77777777" w:rsidR="00D63A78" w:rsidRDefault="00D63A78" w:rsidP="00D63A78">
      <w:pPr>
        <w:shd w:val="solid" w:color="FFFFFF" w:fill="auto"/>
        <w:spacing w:before="120" w:after="120" w:line="240" w:lineRule="auto"/>
        <w:ind w:firstLine="567"/>
        <w:jc w:val="both"/>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 xml:space="preserve">Căn cứ Luật Quản lý thuế số </w:t>
      </w:r>
      <w:r w:rsidRPr="00986BA1">
        <w:rPr>
          <w:rFonts w:ascii="Times New Roman" w:hAnsi="Times New Roman" w:cs="Times New Roman"/>
          <w:i/>
          <w:sz w:val="28"/>
          <w:szCs w:val="18"/>
          <w:shd w:val="clear" w:color="auto" w:fill="FFFFFF"/>
        </w:rPr>
        <w:t>38/2019/QH14</w:t>
      </w:r>
      <w:r w:rsidRPr="00986BA1">
        <w:rPr>
          <w:rFonts w:ascii="Times New Roman" w:hAnsi="Times New Roman" w:cs="Times New Roman"/>
          <w:sz w:val="28"/>
          <w:szCs w:val="18"/>
          <w:shd w:val="clear" w:color="auto" w:fill="FFFFFF"/>
        </w:rPr>
        <w:t xml:space="preserve"> </w:t>
      </w:r>
      <w:r w:rsidRPr="00986BA1">
        <w:rPr>
          <w:rFonts w:ascii="Times New Roman" w:eastAsia="Arial" w:hAnsi="Times New Roman" w:cs="Times New Roman"/>
          <w:i/>
          <w:iCs/>
          <w:sz w:val="28"/>
          <w:szCs w:val="28"/>
        </w:rPr>
        <w:t>ngày 13 tháng 6 năm 2019;</w:t>
      </w:r>
    </w:p>
    <w:p w14:paraId="3A4795EB" w14:textId="1D88B860" w:rsidR="00541A91" w:rsidRPr="00986BA1" w:rsidRDefault="00541A91" w:rsidP="00857560">
      <w:pPr>
        <w:shd w:val="solid" w:color="FFFFFF" w:fill="auto"/>
        <w:spacing w:before="120" w:after="120" w:line="240" w:lineRule="auto"/>
        <w:ind w:firstLine="567"/>
        <w:jc w:val="both"/>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 xml:space="preserve">Căn cứ </w:t>
      </w:r>
      <w:bookmarkStart w:id="0" w:name="_Hlk210403366"/>
      <w:r w:rsidRPr="00986BA1">
        <w:rPr>
          <w:rFonts w:ascii="Times New Roman" w:eastAsia="Arial" w:hAnsi="Times New Roman" w:cs="Times New Roman"/>
          <w:i/>
          <w:iCs/>
          <w:sz w:val="28"/>
          <w:szCs w:val="28"/>
        </w:rPr>
        <w:t>Luật Thuế thu nhập cá nhân</w:t>
      </w:r>
      <w:r w:rsidR="00D63A78">
        <w:rPr>
          <w:rFonts w:ascii="Times New Roman" w:eastAsia="Arial" w:hAnsi="Times New Roman" w:cs="Times New Roman"/>
          <w:i/>
          <w:iCs/>
          <w:sz w:val="28"/>
          <w:szCs w:val="28"/>
        </w:rPr>
        <w:t xml:space="preserve"> số 04/2007/QH12</w:t>
      </w:r>
      <w:r w:rsidRPr="00986BA1">
        <w:rPr>
          <w:rFonts w:ascii="Times New Roman" w:eastAsia="Arial" w:hAnsi="Times New Roman" w:cs="Times New Roman"/>
          <w:i/>
          <w:iCs/>
          <w:sz w:val="28"/>
          <w:szCs w:val="28"/>
        </w:rPr>
        <w:t xml:space="preserve"> ngày 21 tháng 11 năm 2007; Luật sửa đổi, bổ sung một số điều của Luật Thuế thu nhập cá nhân</w:t>
      </w:r>
      <w:r w:rsidR="00D63A78">
        <w:rPr>
          <w:rFonts w:ascii="Times New Roman" w:eastAsia="Arial" w:hAnsi="Times New Roman" w:cs="Times New Roman"/>
          <w:i/>
          <w:iCs/>
          <w:sz w:val="28"/>
          <w:szCs w:val="28"/>
        </w:rPr>
        <w:t xml:space="preserve"> số 26/2012/QH13</w:t>
      </w:r>
      <w:r w:rsidRPr="00986BA1">
        <w:rPr>
          <w:rFonts w:ascii="Times New Roman" w:eastAsia="Arial" w:hAnsi="Times New Roman" w:cs="Times New Roman"/>
          <w:i/>
          <w:iCs/>
          <w:sz w:val="28"/>
          <w:szCs w:val="28"/>
        </w:rPr>
        <w:t xml:space="preserve"> ngày 22 tháng 11 năm 2012;</w:t>
      </w:r>
      <w:bookmarkEnd w:id="0"/>
    </w:p>
    <w:p w14:paraId="674F21B9" w14:textId="3F9AE5D8" w:rsidR="00541A91" w:rsidRDefault="00541A91" w:rsidP="00944349">
      <w:pPr>
        <w:pStyle w:val="Heading1"/>
        <w:shd w:val="clear" w:color="auto" w:fill="FFFFFF"/>
        <w:spacing w:before="0"/>
        <w:ind w:firstLine="567"/>
        <w:rPr>
          <w:rFonts w:ascii="Times New Roman" w:eastAsia="Arial" w:hAnsi="Times New Roman" w:cs="Times New Roman"/>
          <w:i/>
          <w:iCs/>
          <w:color w:val="auto"/>
          <w:sz w:val="28"/>
          <w:szCs w:val="28"/>
        </w:rPr>
      </w:pPr>
      <w:r w:rsidRPr="00986BA1">
        <w:rPr>
          <w:rFonts w:ascii="Times New Roman" w:eastAsia="Arial" w:hAnsi="Times New Roman" w:cs="Times New Roman"/>
          <w:i/>
          <w:iCs/>
          <w:color w:val="auto"/>
          <w:sz w:val="28"/>
          <w:szCs w:val="28"/>
        </w:rPr>
        <w:t>Căn cứ Luật Thuế thu nhập doanh nghiệp</w:t>
      </w:r>
      <w:r w:rsidR="00944349" w:rsidRPr="00986BA1">
        <w:rPr>
          <w:rFonts w:ascii="Times New Roman" w:eastAsia="Arial" w:hAnsi="Times New Roman" w:cs="Times New Roman"/>
          <w:i/>
          <w:iCs/>
          <w:color w:val="auto"/>
          <w:sz w:val="20"/>
          <w:szCs w:val="28"/>
        </w:rPr>
        <w:t xml:space="preserve"> </w:t>
      </w:r>
      <w:r w:rsidR="00944349" w:rsidRPr="00986BA1">
        <w:rPr>
          <w:rFonts w:ascii="Times New Roman" w:hAnsi="Times New Roman" w:cs="Times New Roman"/>
          <w:i/>
          <w:color w:val="auto"/>
          <w:sz w:val="28"/>
        </w:rPr>
        <w:t>số 67/2025/QH15 </w:t>
      </w:r>
      <w:r w:rsidRPr="00986BA1">
        <w:rPr>
          <w:rFonts w:ascii="Times New Roman" w:eastAsia="Arial" w:hAnsi="Times New Roman" w:cs="Times New Roman"/>
          <w:i/>
          <w:iCs/>
          <w:color w:val="auto"/>
          <w:sz w:val="28"/>
          <w:szCs w:val="28"/>
        </w:rPr>
        <w:t xml:space="preserve"> ngày 14 tháng 6 năm 2025; </w:t>
      </w:r>
    </w:p>
    <w:p w14:paraId="33EE71C1" w14:textId="77777777" w:rsidR="00D63A78" w:rsidRPr="00986BA1" w:rsidRDefault="00D63A78" w:rsidP="00D63A7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i/>
          <w:iCs/>
          <w:sz w:val="28"/>
          <w:szCs w:val="28"/>
        </w:rPr>
        <w:t xml:space="preserve">Căn cứ Luật sửa đổi, bổ sung một số điều của các Luật về thuế số </w:t>
      </w:r>
      <w:r w:rsidRPr="00986BA1">
        <w:rPr>
          <w:rFonts w:ascii="Times New Roman" w:hAnsi="Times New Roman" w:cs="Times New Roman"/>
          <w:i/>
          <w:sz w:val="28"/>
          <w:szCs w:val="28"/>
          <w:shd w:val="clear" w:color="auto" w:fill="FFFFFF"/>
        </w:rPr>
        <w:t>71/2014/QH13</w:t>
      </w:r>
      <w:r w:rsidRPr="00986BA1">
        <w:rPr>
          <w:rFonts w:ascii="Times New Roman" w:eastAsia="Arial" w:hAnsi="Times New Roman" w:cs="Times New Roman"/>
          <w:i/>
          <w:iCs/>
          <w:sz w:val="28"/>
          <w:szCs w:val="28"/>
        </w:rPr>
        <w:t xml:space="preserve"> ngày 26 tháng 11 năm 2014;</w:t>
      </w:r>
    </w:p>
    <w:p w14:paraId="2ADBD754" w14:textId="1C1D0038" w:rsidR="00541A91" w:rsidRDefault="00541A91" w:rsidP="00857560">
      <w:pPr>
        <w:shd w:val="solid" w:color="FFFFFF" w:fill="auto"/>
        <w:spacing w:before="120" w:after="120" w:line="240" w:lineRule="auto"/>
        <w:ind w:firstLine="567"/>
        <w:jc w:val="both"/>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Căn cứ Luật Khoa học và công nghệ</w:t>
      </w:r>
      <w:r w:rsidRPr="00986BA1">
        <w:rPr>
          <w:rFonts w:ascii="Times New Roman" w:hAnsi="Times New Roman" w:cs="Times New Roman"/>
          <w:sz w:val="28"/>
          <w:szCs w:val="28"/>
        </w:rPr>
        <w:t> </w:t>
      </w:r>
      <w:r w:rsidR="00A357E0" w:rsidRPr="00986BA1">
        <w:rPr>
          <w:rFonts w:ascii="Times New Roman" w:hAnsi="Times New Roman" w:cs="Times New Roman"/>
          <w:sz w:val="28"/>
          <w:szCs w:val="28"/>
        </w:rPr>
        <w:t xml:space="preserve"> </w:t>
      </w:r>
      <w:r w:rsidR="00A357E0" w:rsidRPr="00986BA1">
        <w:rPr>
          <w:rFonts w:ascii="Times New Roman" w:hAnsi="Times New Roman" w:cs="Times New Roman"/>
          <w:i/>
          <w:sz w:val="28"/>
          <w:szCs w:val="28"/>
        </w:rPr>
        <w:t xml:space="preserve">và </w:t>
      </w:r>
      <w:r w:rsidRPr="00986BA1">
        <w:rPr>
          <w:rFonts w:ascii="Times New Roman" w:hAnsi="Times New Roman" w:cs="Times New Roman"/>
          <w:i/>
          <w:sz w:val="28"/>
          <w:szCs w:val="28"/>
        </w:rPr>
        <w:t>Đổi mới sáng tạo</w:t>
      </w:r>
      <w:r w:rsidRPr="00986BA1">
        <w:rPr>
          <w:rFonts w:ascii="Times New Roman" w:hAnsi="Times New Roman" w:cs="Times New Roman"/>
          <w:sz w:val="28"/>
          <w:szCs w:val="28"/>
        </w:rPr>
        <w:t xml:space="preserve"> </w:t>
      </w:r>
      <w:r w:rsidR="00944349" w:rsidRPr="00986BA1">
        <w:rPr>
          <w:rFonts w:ascii="Times New Roman" w:hAnsi="Times New Roman" w:cs="Times New Roman"/>
          <w:i/>
          <w:sz w:val="28"/>
          <w:lang w:val="vi-VN"/>
        </w:rPr>
        <w:t>số 93/2025/QH15</w:t>
      </w:r>
      <w:r w:rsidR="00944349" w:rsidRPr="00986BA1">
        <w:rPr>
          <w:rFonts w:ascii="Times New Roman" w:hAnsi="Times New Roman" w:cs="Times New Roman"/>
          <w:sz w:val="28"/>
        </w:rPr>
        <w:t xml:space="preserve"> </w:t>
      </w:r>
      <w:r w:rsidRPr="00986BA1">
        <w:rPr>
          <w:rFonts w:ascii="Times New Roman" w:eastAsia="Arial" w:hAnsi="Times New Roman" w:cs="Times New Roman"/>
          <w:i/>
          <w:iCs/>
          <w:sz w:val="28"/>
          <w:szCs w:val="28"/>
        </w:rPr>
        <w:t>ngày 27 tháng 6 năm 2025;</w:t>
      </w:r>
    </w:p>
    <w:p w14:paraId="1F9E2EFA" w14:textId="0E7A146D" w:rsidR="00D63A78" w:rsidRPr="00D63A78" w:rsidRDefault="00D63A78" w:rsidP="00857560">
      <w:pPr>
        <w:shd w:val="solid" w:color="FFFFFF" w:fill="auto"/>
        <w:spacing w:before="120" w:after="120" w:line="240" w:lineRule="auto"/>
        <w:ind w:firstLine="567"/>
        <w:jc w:val="both"/>
        <w:rPr>
          <w:rFonts w:ascii="Times New Roman" w:hAnsi="Times New Roman" w:cs="Times New Roman"/>
          <w:i/>
          <w:sz w:val="28"/>
          <w:szCs w:val="28"/>
        </w:rPr>
      </w:pPr>
      <w:r w:rsidRPr="00D63A78">
        <w:rPr>
          <w:rFonts w:ascii="Times New Roman" w:hAnsi="Times New Roman" w:cs="Times New Roman"/>
          <w:i/>
          <w:sz w:val="28"/>
          <w:szCs w:val="28"/>
        </w:rPr>
        <w:t>Căn cứ Luật Công nghiệp công nghệ số số 71/2025/QH15 ngày 14/6/2025;</w:t>
      </w:r>
    </w:p>
    <w:p w14:paraId="42869DD9" w14:textId="1B69CDFF" w:rsidR="00213D0E" w:rsidRPr="00213D0E" w:rsidRDefault="00213D0E" w:rsidP="00213D0E">
      <w:pPr>
        <w:shd w:val="solid" w:color="FFFFFF" w:fill="auto"/>
        <w:spacing w:before="120" w:after="120" w:line="240" w:lineRule="auto"/>
        <w:ind w:firstLine="567"/>
        <w:jc w:val="both"/>
        <w:rPr>
          <w:rFonts w:ascii="Times New Roman" w:eastAsia="Arial" w:hAnsi="Times New Roman"/>
          <w:i/>
          <w:sz w:val="28"/>
        </w:rPr>
      </w:pPr>
      <w:r w:rsidRPr="00213D0E">
        <w:rPr>
          <w:rFonts w:ascii="Times New Roman" w:eastAsia="Arial" w:hAnsi="Times New Roman"/>
          <w:i/>
          <w:sz w:val="28"/>
        </w:rPr>
        <w:t>Căn cứ Nghị quyết số 193/2025/QH15 ngày 19/2/2025 về thí điểm một số cơ chế, chính sách đặc biệt tạo đột phá phát triển khoa học, công nghệ, đổi mới sáng tạo và chuyển đổi số quốc gia;</w:t>
      </w:r>
    </w:p>
    <w:p w14:paraId="5F35269A" w14:textId="611EC9AC" w:rsidR="00213D0E" w:rsidRPr="00213D0E" w:rsidRDefault="00213D0E" w:rsidP="00213D0E">
      <w:pPr>
        <w:shd w:val="solid" w:color="FFFFFF" w:fill="auto"/>
        <w:spacing w:before="120" w:after="120" w:line="240" w:lineRule="auto"/>
        <w:ind w:firstLine="567"/>
        <w:jc w:val="both"/>
        <w:rPr>
          <w:rFonts w:ascii="Times New Roman" w:hAnsi="Times New Roman" w:cs="Times New Roman"/>
          <w:i/>
          <w:sz w:val="32"/>
          <w:szCs w:val="28"/>
        </w:rPr>
      </w:pPr>
      <w:r w:rsidRPr="00213D0E">
        <w:rPr>
          <w:rFonts w:ascii="Times New Roman" w:hAnsi="Times New Roman"/>
          <w:i/>
          <w:sz w:val="28"/>
        </w:rPr>
        <w:t>Căn cứ Nghị quyết số 198/2025/QH15 của Quốc hội ngày 17/5/2025 về một số cơ chế, chính sách đặc biệt phát triển kinh tế tư nhân;</w:t>
      </w:r>
    </w:p>
    <w:p w14:paraId="03755AC2" w14:textId="281FE965" w:rsidR="00541A91" w:rsidRPr="00986BA1" w:rsidRDefault="00541A91" w:rsidP="00857560">
      <w:pPr>
        <w:shd w:val="solid" w:color="FFFFFF" w:fill="auto"/>
        <w:spacing w:before="120" w:after="120" w:line="240" w:lineRule="auto"/>
        <w:ind w:firstLine="567"/>
        <w:jc w:val="both"/>
        <w:rPr>
          <w:rFonts w:ascii="Times New Roman" w:hAnsi="Times New Roman" w:cs="Times New Roman"/>
          <w:i/>
          <w:iCs/>
          <w:sz w:val="28"/>
          <w:szCs w:val="28"/>
        </w:rPr>
      </w:pPr>
      <w:r w:rsidRPr="00986BA1">
        <w:rPr>
          <w:rFonts w:ascii="Times New Roman" w:hAnsi="Times New Roman" w:cs="Times New Roman"/>
          <w:i/>
          <w:iCs/>
          <w:sz w:val="28"/>
          <w:szCs w:val="28"/>
        </w:rPr>
        <w:t>Căn cứ Nghị quyết số </w:t>
      </w:r>
      <w:hyperlink r:id="rId7" w:tgtFrame="_blank" w:history="1">
        <w:r w:rsidR="00241633" w:rsidRPr="00986BA1">
          <w:rPr>
            <w:rFonts w:ascii="Times New Roman" w:hAnsi="Times New Roman" w:cs="Times New Roman"/>
            <w:i/>
            <w:iCs/>
            <w:sz w:val="28"/>
            <w:szCs w:val="28"/>
          </w:rPr>
          <w:t>22</w:t>
        </w:r>
        <w:r w:rsidRPr="00986BA1">
          <w:rPr>
            <w:rFonts w:ascii="Times New Roman" w:hAnsi="Times New Roman" w:cs="Times New Roman"/>
            <w:i/>
            <w:iCs/>
            <w:sz w:val="28"/>
            <w:szCs w:val="28"/>
          </w:rPr>
          <w:t>6/202</w:t>
        </w:r>
        <w:r w:rsidR="00241633" w:rsidRPr="00986BA1">
          <w:rPr>
            <w:rFonts w:ascii="Times New Roman" w:hAnsi="Times New Roman" w:cs="Times New Roman"/>
            <w:i/>
            <w:iCs/>
            <w:sz w:val="28"/>
            <w:szCs w:val="28"/>
          </w:rPr>
          <w:t>5</w:t>
        </w:r>
        <w:r w:rsidRPr="00986BA1">
          <w:rPr>
            <w:rFonts w:ascii="Times New Roman" w:hAnsi="Times New Roman" w:cs="Times New Roman"/>
            <w:i/>
            <w:iCs/>
            <w:sz w:val="28"/>
            <w:szCs w:val="28"/>
          </w:rPr>
          <w:t>/QH15</w:t>
        </w:r>
      </w:hyperlink>
      <w:r w:rsidRPr="00986BA1">
        <w:rPr>
          <w:rFonts w:ascii="Times New Roman" w:hAnsi="Times New Roman" w:cs="Times New Roman"/>
          <w:i/>
          <w:iCs/>
          <w:sz w:val="28"/>
          <w:szCs w:val="28"/>
        </w:rPr>
        <w:t> ngày 2</w:t>
      </w:r>
      <w:r w:rsidR="00241633" w:rsidRPr="00986BA1">
        <w:rPr>
          <w:rFonts w:ascii="Times New Roman" w:hAnsi="Times New Roman" w:cs="Times New Roman"/>
          <w:i/>
          <w:iCs/>
          <w:sz w:val="28"/>
          <w:szCs w:val="28"/>
        </w:rPr>
        <w:t>7</w:t>
      </w:r>
      <w:r w:rsidRPr="00986BA1">
        <w:rPr>
          <w:rFonts w:ascii="Times New Roman" w:hAnsi="Times New Roman" w:cs="Times New Roman"/>
          <w:i/>
          <w:iCs/>
          <w:sz w:val="28"/>
          <w:szCs w:val="28"/>
        </w:rPr>
        <w:t xml:space="preserve"> tháng 6 năm 202</w:t>
      </w:r>
      <w:r w:rsidR="00241633" w:rsidRPr="00986BA1">
        <w:rPr>
          <w:rFonts w:ascii="Times New Roman" w:hAnsi="Times New Roman" w:cs="Times New Roman"/>
          <w:i/>
          <w:iCs/>
          <w:sz w:val="28"/>
          <w:szCs w:val="28"/>
        </w:rPr>
        <w:t>6</w:t>
      </w:r>
      <w:r w:rsidRPr="00986BA1">
        <w:rPr>
          <w:rFonts w:ascii="Times New Roman" w:hAnsi="Times New Roman" w:cs="Times New Roman"/>
          <w:i/>
          <w:iCs/>
          <w:sz w:val="28"/>
          <w:szCs w:val="28"/>
        </w:rPr>
        <w:t xml:space="preserve"> của Quốc hội về thí điểm một số cơ chế, chính sách đặc thù phát triển thành phố </w:t>
      </w:r>
      <w:r w:rsidR="00241633" w:rsidRPr="00986BA1">
        <w:rPr>
          <w:rFonts w:ascii="Times New Roman" w:hAnsi="Times New Roman" w:cs="Times New Roman"/>
          <w:i/>
          <w:iCs/>
          <w:sz w:val="28"/>
          <w:szCs w:val="28"/>
        </w:rPr>
        <w:t>Hải Phòng</w:t>
      </w:r>
      <w:r w:rsidRPr="00986BA1">
        <w:rPr>
          <w:rFonts w:ascii="Times New Roman" w:hAnsi="Times New Roman" w:cs="Times New Roman"/>
          <w:i/>
          <w:iCs/>
          <w:sz w:val="28"/>
          <w:szCs w:val="28"/>
        </w:rPr>
        <w:t>;</w:t>
      </w:r>
    </w:p>
    <w:p w14:paraId="48276CDD" w14:textId="6183431F" w:rsidR="00541A91" w:rsidRPr="00986BA1" w:rsidRDefault="00B92B94" w:rsidP="00857560">
      <w:pPr>
        <w:shd w:val="solid" w:color="FFFFFF" w:fill="auto"/>
        <w:spacing w:before="120" w:after="120" w:line="240" w:lineRule="auto"/>
        <w:ind w:firstLine="567"/>
        <w:jc w:val="both"/>
        <w:rPr>
          <w:rFonts w:ascii="Times New Roman" w:hAnsi="Times New Roman" w:cs="Times New Roman"/>
          <w:i/>
          <w:iCs/>
          <w:sz w:val="28"/>
          <w:szCs w:val="28"/>
        </w:rPr>
      </w:pPr>
      <w:r w:rsidRPr="00986BA1">
        <w:rPr>
          <w:rFonts w:ascii="Times New Roman" w:eastAsia="Arial" w:hAnsi="Times New Roman" w:cs="Times New Roman"/>
          <w:i/>
          <w:iCs/>
          <w:sz w:val="28"/>
          <w:szCs w:val="28"/>
        </w:rPr>
        <w:t xml:space="preserve">Xét Tờ trình số      /TTr-UBND ngày     tháng    năm 2025 của Ủy ban nhân dân thành phố về dự thảo </w:t>
      </w:r>
      <w:r w:rsidRPr="00986BA1">
        <w:rPr>
          <w:rFonts w:ascii="Times New Roman" w:hAnsi="Times New Roman" w:cs="Times New Roman"/>
          <w:i/>
          <w:iCs/>
          <w:sz w:val="28"/>
          <w:szCs w:val="28"/>
        </w:rPr>
        <w:t>Nghị quyết ban hành</w:t>
      </w:r>
      <w:r w:rsidR="00541A91" w:rsidRPr="00986BA1">
        <w:rPr>
          <w:rFonts w:ascii="Times New Roman" w:hAnsi="Times New Roman" w:cs="Times New Roman"/>
          <w:i/>
          <w:iCs/>
          <w:sz w:val="28"/>
          <w:szCs w:val="28"/>
        </w:rPr>
        <w:t xml:space="preserve"> </w:t>
      </w:r>
      <w:r w:rsidRPr="00986BA1">
        <w:rPr>
          <w:rFonts w:ascii="Times New Roman" w:hAnsi="Times New Roman" w:cs="Times New Roman"/>
          <w:i/>
          <w:iCs/>
          <w:sz w:val="28"/>
          <w:szCs w:val="28"/>
        </w:rPr>
        <w:t>q</w:t>
      </w:r>
      <w:r w:rsidR="00541A91" w:rsidRPr="00986BA1">
        <w:rPr>
          <w:rFonts w:ascii="Times New Roman" w:hAnsi="Times New Roman" w:cs="Times New Roman"/>
          <w:i/>
          <w:iCs/>
          <w:sz w:val="28"/>
          <w:szCs w:val="28"/>
        </w:rPr>
        <w:t xml:space="preserve">uy định </w:t>
      </w:r>
      <w:r w:rsidR="001459E2" w:rsidRPr="00986BA1">
        <w:rPr>
          <w:rFonts w:ascii="Times New Roman" w:hAnsi="Times New Roman" w:cs="Times New Roman"/>
          <w:i/>
          <w:iCs/>
          <w:sz w:val="28"/>
          <w:szCs w:val="28"/>
        </w:rPr>
        <w:t xml:space="preserve">tiêu chí, điều kiện, trình tự, thủ tục </w:t>
      </w:r>
      <w:r w:rsidRPr="00986BA1">
        <w:rPr>
          <w:rFonts w:ascii="Times New Roman" w:hAnsi="Times New Roman" w:cs="Times New Roman"/>
          <w:i/>
          <w:iCs/>
          <w:sz w:val="28"/>
          <w:szCs w:val="28"/>
        </w:rPr>
        <w:t>miễn</w:t>
      </w:r>
      <w:r w:rsidR="001459E2" w:rsidRPr="00986BA1">
        <w:rPr>
          <w:rFonts w:ascii="Times New Roman" w:hAnsi="Times New Roman" w:cs="Times New Roman"/>
          <w:i/>
          <w:iCs/>
          <w:sz w:val="28"/>
          <w:szCs w:val="28"/>
        </w:rPr>
        <w:t xml:space="preserve"> thuế đối với tổ chức, cá nhân </w:t>
      </w:r>
      <w:r w:rsidRPr="00986BA1">
        <w:rPr>
          <w:rFonts w:ascii="Times New Roman" w:hAnsi="Times New Roman" w:cs="Times New Roman"/>
          <w:i/>
          <w:iCs/>
          <w:sz w:val="28"/>
          <w:szCs w:val="28"/>
        </w:rPr>
        <w:t>có thu nhập từ</w:t>
      </w:r>
      <w:r w:rsidR="001459E2" w:rsidRPr="00986BA1">
        <w:rPr>
          <w:rFonts w:ascii="Times New Roman" w:hAnsi="Times New Roman" w:cs="Times New Roman"/>
          <w:i/>
          <w:iCs/>
          <w:sz w:val="28"/>
          <w:szCs w:val="28"/>
        </w:rPr>
        <w:t xml:space="preserve"> hoạt động khởi nghiệp sáng tạo, đổi mới sáng tạo, vi mạch bán dẫn, trí tuệ nhân tạo trên địa bàn </w:t>
      </w:r>
      <w:r w:rsidR="001459E2" w:rsidRPr="00986BA1">
        <w:rPr>
          <w:rFonts w:ascii="Times New Roman" w:hAnsi="Times New Roman" w:cs="Times New Roman"/>
          <w:i/>
          <w:iCs/>
          <w:sz w:val="28"/>
          <w:szCs w:val="28"/>
        </w:rPr>
        <w:lastRenderedPageBreak/>
        <w:t>thành phố Hải Phòng</w:t>
      </w:r>
      <w:r w:rsidR="00541A91" w:rsidRPr="00986BA1">
        <w:rPr>
          <w:rFonts w:ascii="Times New Roman" w:hAnsi="Times New Roman" w:cs="Times New Roman"/>
          <w:i/>
          <w:iCs/>
          <w:sz w:val="28"/>
          <w:szCs w:val="28"/>
        </w:rPr>
        <w:t>; Báo cáo thẩm tra số ………./BC-KTNS ngày ……… tháng ……. năm 2025 của Ban Kinh tế - Ngân sách Hội đồng nhân dân thành phố và ý kiến thảo luận của các vị đại biểu Hội đồng nhân dân thành phố tại Kỳ họp</w:t>
      </w:r>
      <w:r w:rsidRPr="00986BA1">
        <w:rPr>
          <w:rFonts w:ascii="Times New Roman" w:hAnsi="Times New Roman" w:cs="Times New Roman"/>
          <w:i/>
          <w:iCs/>
          <w:sz w:val="28"/>
          <w:szCs w:val="28"/>
        </w:rPr>
        <w:t>.</w:t>
      </w:r>
    </w:p>
    <w:p w14:paraId="3C89A6BB" w14:textId="63DE5A6F" w:rsidR="005F4C31" w:rsidRPr="00986BA1" w:rsidRDefault="00B92B94" w:rsidP="005F4C31">
      <w:pPr>
        <w:shd w:val="solid" w:color="FFFFFF" w:fill="auto"/>
        <w:spacing w:after="0" w:line="240" w:lineRule="auto"/>
        <w:jc w:val="both"/>
        <w:rPr>
          <w:rFonts w:ascii="Times New Roman" w:hAnsi="Times New Roman" w:cs="Times New Roman"/>
          <w:b/>
          <w:bCs/>
          <w:sz w:val="28"/>
          <w:szCs w:val="28"/>
        </w:rPr>
      </w:pPr>
      <w:r w:rsidRPr="00986BA1">
        <w:rPr>
          <w:rFonts w:ascii="Times New Roman" w:eastAsia="Arial" w:hAnsi="Times New Roman" w:cs="Times New Roman"/>
          <w:i/>
          <w:iCs/>
          <w:sz w:val="28"/>
          <w:szCs w:val="28"/>
        </w:rPr>
        <w:t xml:space="preserve">Hội đồng nhân dân ban hành Nghị quyết quy định </w:t>
      </w:r>
      <w:r w:rsidR="005F4C31" w:rsidRPr="00986BA1">
        <w:rPr>
          <w:rFonts w:ascii="Times New Roman" w:hAnsi="Times New Roman" w:cs="Times New Roman"/>
          <w:bCs/>
          <w:i/>
          <w:sz w:val="28"/>
          <w:szCs w:val="28"/>
        </w:rPr>
        <w:t>tiêu chí, điều kiện, trình tự, thủ tục ưu đãi thuế đối với các hoạt động khởi nghiệp sáng tạo, đổi mới sáng tạo, vi mạch bán dẫn, trí tuệ nhân tạo trên địa bàn thành phố Hải Phòng.</w:t>
      </w:r>
    </w:p>
    <w:p w14:paraId="2A9122CA" w14:textId="77777777" w:rsidR="005F4C31" w:rsidRPr="00986BA1" w:rsidRDefault="005F4C31" w:rsidP="0006545C">
      <w:pPr>
        <w:shd w:val="solid" w:color="FFFFFF" w:fill="auto"/>
        <w:spacing w:after="120"/>
        <w:jc w:val="center"/>
        <w:rPr>
          <w:rFonts w:ascii="Times New Roman" w:eastAsia="Arial" w:hAnsi="Times New Roman" w:cs="Times New Roman"/>
          <w:b/>
          <w:bCs/>
          <w:sz w:val="28"/>
          <w:szCs w:val="28"/>
        </w:rPr>
      </w:pPr>
      <w:bookmarkStart w:id="1" w:name="chuong_1"/>
    </w:p>
    <w:p w14:paraId="2847B1BB" w14:textId="7D47122C" w:rsidR="00541A91" w:rsidRPr="00986BA1" w:rsidRDefault="00541A91" w:rsidP="00224ADB">
      <w:pPr>
        <w:shd w:val="solid" w:color="FFFFFF" w:fill="auto"/>
        <w:spacing w:after="0" w:line="240" w:lineRule="auto"/>
        <w:jc w:val="center"/>
        <w:rPr>
          <w:rFonts w:ascii="Times New Roman" w:hAnsi="Times New Roman" w:cs="Times New Roman"/>
          <w:sz w:val="28"/>
          <w:szCs w:val="28"/>
        </w:rPr>
      </w:pPr>
      <w:r w:rsidRPr="00986BA1">
        <w:rPr>
          <w:rFonts w:ascii="Times New Roman" w:eastAsia="Arial" w:hAnsi="Times New Roman" w:cs="Times New Roman"/>
          <w:b/>
          <w:bCs/>
          <w:sz w:val="28"/>
          <w:szCs w:val="28"/>
        </w:rPr>
        <w:t>Chương I</w:t>
      </w:r>
      <w:bookmarkEnd w:id="1"/>
    </w:p>
    <w:p w14:paraId="617A0968" w14:textId="77777777" w:rsidR="00541A91" w:rsidRDefault="00541A91" w:rsidP="00224ADB">
      <w:pPr>
        <w:shd w:val="solid" w:color="FFFFFF" w:fill="auto"/>
        <w:spacing w:after="0" w:line="240" w:lineRule="auto"/>
        <w:jc w:val="center"/>
        <w:rPr>
          <w:rFonts w:ascii="Times New Roman" w:eastAsia="Arial" w:hAnsi="Times New Roman" w:cs="Times New Roman"/>
          <w:b/>
          <w:bCs/>
          <w:sz w:val="28"/>
          <w:szCs w:val="28"/>
        </w:rPr>
      </w:pPr>
      <w:bookmarkStart w:id="2" w:name="chuong_1_name"/>
      <w:r w:rsidRPr="00986BA1">
        <w:rPr>
          <w:rFonts w:ascii="Times New Roman" w:eastAsia="Arial" w:hAnsi="Times New Roman" w:cs="Times New Roman"/>
          <w:b/>
          <w:bCs/>
          <w:sz w:val="28"/>
          <w:szCs w:val="28"/>
        </w:rPr>
        <w:t>NHỮNG QUY ĐỊNH CHUNG</w:t>
      </w:r>
      <w:bookmarkEnd w:id="2"/>
    </w:p>
    <w:p w14:paraId="3BBCA181" w14:textId="77777777" w:rsidR="00224ADB" w:rsidRPr="00986BA1" w:rsidRDefault="00224ADB" w:rsidP="00224ADB">
      <w:pPr>
        <w:shd w:val="solid" w:color="FFFFFF" w:fill="auto"/>
        <w:spacing w:after="0" w:line="240" w:lineRule="auto"/>
        <w:jc w:val="center"/>
        <w:rPr>
          <w:rFonts w:ascii="Times New Roman" w:hAnsi="Times New Roman" w:cs="Times New Roman"/>
          <w:sz w:val="28"/>
          <w:szCs w:val="28"/>
        </w:rPr>
      </w:pPr>
    </w:p>
    <w:p w14:paraId="21C7B6A5" w14:textId="77777777" w:rsidR="00541A91" w:rsidRPr="00986BA1" w:rsidRDefault="00541A91" w:rsidP="00857560">
      <w:pPr>
        <w:shd w:val="solid" w:color="FFFFFF" w:fill="auto"/>
        <w:spacing w:before="120" w:after="120" w:line="240" w:lineRule="auto"/>
        <w:ind w:firstLine="567"/>
        <w:rPr>
          <w:rFonts w:ascii="Times New Roman" w:hAnsi="Times New Roman" w:cs="Times New Roman"/>
          <w:sz w:val="28"/>
          <w:szCs w:val="28"/>
        </w:rPr>
      </w:pPr>
      <w:bookmarkStart w:id="3" w:name="dieu_1"/>
      <w:r w:rsidRPr="00986BA1">
        <w:rPr>
          <w:rFonts w:ascii="Times New Roman" w:hAnsi="Times New Roman" w:cs="Times New Roman"/>
          <w:b/>
          <w:bCs/>
          <w:sz w:val="28"/>
          <w:szCs w:val="28"/>
        </w:rPr>
        <w:t>Điều 1. Phạm vi điều chỉnh</w:t>
      </w:r>
      <w:bookmarkEnd w:id="3"/>
    </w:p>
    <w:p w14:paraId="05B6A5F2" w14:textId="65C4DF00" w:rsidR="00541A91" w:rsidRPr="00986BA1" w:rsidRDefault="00541A91"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Nghị quyết này quy định </w:t>
      </w:r>
      <w:r w:rsidR="001459E2" w:rsidRPr="00986BA1">
        <w:rPr>
          <w:rFonts w:ascii="Times New Roman" w:hAnsi="Times New Roman" w:cs="Times New Roman"/>
          <w:sz w:val="28"/>
          <w:szCs w:val="28"/>
        </w:rPr>
        <w:t xml:space="preserve">tiêu chí, điều kiện, trình tự, thủ tục </w:t>
      </w:r>
      <w:r w:rsidR="00F3371F" w:rsidRPr="00986BA1">
        <w:rPr>
          <w:rFonts w:ascii="Times New Roman" w:hAnsi="Times New Roman" w:cs="Times New Roman"/>
          <w:sz w:val="28"/>
          <w:szCs w:val="28"/>
        </w:rPr>
        <w:t>miễn</w:t>
      </w:r>
      <w:r w:rsidR="001459E2" w:rsidRPr="00986BA1">
        <w:rPr>
          <w:rFonts w:ascii="Times New Roman" w:hAnsi="Times New Roman" w:cs="Times New Roman"/>
          <w:sz w:val="28"/>
          <w:szCs w:val="28"/>
        </w:rPr>
        <w:t xml:space="preserve"> thuế đối với</w:t>
      </w:r>
      <w:r w:rsidR="00634C7B" w:rsidRPr="00986BA1">
        <w:rPr>
          <w:rFonts w:ascii="Times New Roman" w:hAnsi="Times New Roman" w:cs="Times New Roman"/>
          <w:sz w:val="28"/>
          <w:szCs w:val="28"/>
        </w:rPr>
        <w:t xml:space="preserve"> tổ chức, cá nhân có</w:t>
      </w:r>
      <w:r w:rsidR="001459E2" w:rsidRPr="00986BA1">
        <w:rPr>
          <w:rFonts w:ascii="Times New Roman" w:hAnsi="Times New Roman" w:cs="Times New Roman"/>
          <w:sz w:val="28"/>
          <w:szCs w:val="28"/>
        </w:rPr>
        <w:t xml:space="preserve"> </w:t>
      </w:r>
      <w:r w:rsidR="00F3371F" w:rsidRPr="00986BA1">
        <w:rPr>
          <w:rFonts w:ascii="Times New Roman" w:hAnsi="Times New Roman" w:cs="Times New Roman"/>
          <w:sz w:val="28"/>
          <w:szCs w:val="28"/>
        </w:rPr>
        <w:t xml:space="preserve">thu nhập từ </w:t>
      </w:r>
      <w:r w:rsidR="001459E2" w:rsidRPr="00986BA1">
        <w:rPr>
          <w:rFonts w:ascii="Times New Roman" w:hAnsi="Times New Roman" w:cs="Times New Roman"/>
          <w:sz w:val="28"/>
          <w:szCs w:val="28"/>
        </w:rPr>
        <w:t xml:space="preserve">hoạt động khởi nghiệp sáng tạo, đổi mới sáng tạo, vi mạch bán dẫn, trí tuệ nhân tạo trên địa bàn thành phố Hải Phòng </w:t>
      </w:r>
      <w:r w:rsidRPr="00986BA1">
        <w:rPr>
          <w:rFonts w:ascii="Times New Roman" w:hAnsi="Times New Roman" w:cs="Times New Roman"/>
          <w:sz w:val="28"/>
          <w:szCs w:val="28"/>
        </w:rPr>
        <w:t xml:space="preserve">theo quy định tại khoản 1 Điều </w:t>
      </w:r>
      <w:r w:rsidR="00D650EE" w:rsidRPr="00986BA1">
        <w:rPr>
          <w:rFonts w:ascii="Times New Roman" w:hAnsi="Times New Roman" w:cs="Times New Roman"/>
          <w:sz w:val="28"/>
          <w:szCs w:val="28"/>
        </w:rPr>
        <w:t>7</w:t>
      </w:r>
      <w:r w:rsidRPr="00986BA1">
        <w:rPr>
          <w:rFonts w:ascii="Times New Roman" w:hAnsi="Times New Roman" w:cs="Times New Roman"/>
          <w:sz w:val="28"/>
          <w:szCs w:val="28"/>
        </w:rPr>
        <w:t xml:space="preserve"> Nghị quyết số </w:t>
      </w:r>
      <w:hyperlink r:id="rId8" w:tgtFrame="_blank" w:history="1">
        <w:r w:rsidR="00D650EE" w:rsidRPr="00986BA1">
          <w:rPr>
            <w:rFonts w:ascii="Times New Roman" w:hAnsi="Times New Roman" w:cs="Times New Roman"/>
            <w:sz w:val="28"/>
            <w:szCs w:val="28"/>
          </w:rPr>
          <w:t>22</w:t>
        </w:r>
        <w:r w:rsidRPr="00986BA1">
          <w:rPr>
            <w:rFonts w:ascii="Times New Roman" w:hAnsi="Times New Roman" w:cs="Times New Roman"/>
            <w:sz w:val="28"/>
            <w:szCs w:val="28"/>
          </w:rPr>
          <w:t>6/202</w:t>
        </w:r>
        <w:r w:rsidR="00D650EE" w:rsidRPr="00986BA1">
          <w:rPr>
            <w:rFonts w:ascii="Times New Roman" w:hAnsi="Times New Roman" w:cs="Times New Roman"/>
            <w:sz w:val="28"/>
            <w:szCs w:val="28"/>
          </w:rPr>
          <w:t>5</w:t>
        </w:r>
        <w:r w:rsidRPr="00986BA1">
          <w:rPr>
            <w:rFonts w:ascii="Times New Roman" w:hAnsi="Times New Roman" w:cs="Times New Roman"/>
            <w:sz w:val="28"/>
            <w:szCs w:val="28"/>
          </w:rPr>
          <w:t>/QH15</w:t>
        </w:r>
      </w:hyperlink>
      <w:r w:rsidRPr="00986BA1">
        <w:rPr>
          <w:rFonts w:ascii="Times New Roman" w:hAnsi="Times New Roman" w:cs="Times New Roman"/>
          <w:sz w:val="28"/>
          <w:szCs w:val="28"/>
        </w:rPr>
        <w:t> ngày 2</w:t>
      </w:r>
      <w:r w:rsidR="00D650EE" w:rsidRPr="00986BA1">
        <w:rPr>
          <w:rFonts w:ascii="Times New Roman" w:hAnsi="Times New Roman" w:cs="Times New Roman"/>
          <w:sz w:val="28"/>
          <w:szCs w:val="28"/>
        </w:rPr>
        <w:t>7</w:t>
      </w:r>
      <w:r w:rsidRPr="00986BA1">
        <w:rPr>
          <w:rFonts w:ascii="Times New Roman" w:hAnsi="Times New Roman" w:cs="Times New Roman"/>
          <w:sz w:val="28"/>
          <w:szCs w:val="28"/>
        </w:rPr>
        <w:t xml:space="preserve"> tháng 6 năm 202</w:t>
      </w:r>
      <w:r w:rsidR="00D650EE" w:rsidRPr="00986BA1">
        <w:rPr>
          <w:rFonts w:ascii="Times New Roman" w:hAnsi="Times New Roman" w:cs="Times New Roman"/>
          <w:sz w:val="28"/>
          <w:szCs w:val="28"/>
        </w:rPr>
        <w:t>5</w:t>
      </w:r>
      <w:r w:rsidRPr="00986BA1">
        <w:rPr>
          <w:rFonts w:ascii="Times New Roman" w:hAnsi="Times New Roman" w:cs="Times New Roman"/>
          <w:sz w:val="28"/>
          <w:szCs w:val="28"/>
        </w:rPr>
        <w:t xml:space="preserve"> của Quốc hội về thí điểm một số cơ chế, chính sách đặc thù phát triển thành phố </w:t>
      </w:r>
      <w:r w:rsidR="00D650EE" w:rsidRPr="00986BA1">
        <w:rPr>
          <w:rFonts w:ascii="Times New Roman" w:hAnsi="Times New Roman" w:cs="Times New Roman"/>
          <w:sz w:val="28"/>
          <w:szCs w:val="28"/>
        </w:rPr>
        <w:t>Hải Phòng</w:t>
      </w:r>
      <w:r w:rsidRPr="00986BA1">
        <w:rPr>
          <w:rFonts w:ascii="Times New Roman" w:hAnsi="Times New Roman" w:cs="Times New Roman"/>
          <w:sz w:val="28"/>
          <w:szCs w:val="28"/>
        </w:rPr>
        <w:t>.</w:t>
      </w:r>
    </w:p>
    <w:p w14:paraId="5BCBF2BB" w14:textId="77777777" w:rsidR="00D650EE" w:rsidRPr="00986BA1" w:rsidRDefault="00D650EE" w:rsidP="00857560">
      <w:pPr>
        <w:shd w:val="solid" w:color="FFFFFF" w:fill="auto"/>
        <w:spacing w:before="120" w:after="120" w:line="240" w:lineRule="auto"/>
        <w:ind w:firstLine="567"/>
        <w:jc w:val="both"/>
        <w:rPr>
          <w:rFonts w:ascii="Times New Roman" w:eastAsia="Arial" w:hAnsi="Times New Roman" w:cs="Times New Roman"/>
          <w:b/>
          <w:bCs/>
          <w:sz w:val="28"/>
          <w:szCs w:val="28"/>
        </w:rPr>
      </w:pPr>
      <w:bookmarkStart w:id="4" w:name="dieu_2"/>
      <w:r w:rsidRPr="00986BA1">
        <w:rPr>
          <w:rFonts w:ascii="Times New Roman" w:hAnsi="Times New Roman" w:cs="Times New Roman"/>
          <w:b/>
          <w:bCs/>
          <w:sz w:val="28"/>
          <w:szCs w:val="28"/>
        </w:rPr>
        <w:t>Điều 2</w:t>
      </w:r>
      <w:r w:rsidRPr="00986BA1">
        <w:rPr>
          <w:rFonts w:ascii="Times New Roman" w:eastAsia="Arial" w:hAnsi="Times New Roman" w:cs="Times New Roman"/>
          <w:b/>
          <w:bCs/>
          <w:sz w:val="28"/>
          <w:szCs w:val="28"/>
        </w:rPr>
        <w:t>. Đối tượng áp dụng</w:t>
      </w:r>
      <w:bookmarkEnd w:id="4"/>
    </w:p>
    <w:p w14:paraId="3A2BE798" w14:textId="569D2973" w:rsidR="00D650EE" w:rsidRPr="00986BA1" w:rsidRDefault="00D650EE" w:rsidP="00857560">
      <w:pPr>
        <w:shd w:val="solid" w:color="FFFFFF" w:fill="auto"/>
        <w:spacing w:before="120" w:after="120" w:line="240" w:lineRule="auto"/>
        <w:ind w:firstLine="567"/>
        <w:jc w:val="both"/>
        <w:rPr>
          <w:rFonts w:ascii="Times New Roman" w:hAnsi="Times New Roman" w:cs="Times New Roman"/>
          <w:sz w:val="28"/>
          <w:szCs w:val="28"/>
        </w:rPr>
      </w:pPr>
      <w:bookmarkStart w:id="5" w:name="_Hlk210405289"/>
      <w:r w:rsidRPr="00986BA1">
        <w:rPr>
          <w:rFonts w:ascii="Times New Roman" w:eastAsia="Arial" w:hAnsi="Times New Roman" w:cs="Times New Roman"/>
          <w:b/>
          <w:bCs/>
          <w:sz w:val="28"/>
          <w:szCs w:val="28"/>
        </w:rPr>
        <w:t>1.</w:t>
      </w:r>
      <w:r w:rsidRPr="00986BA1">
        <w:rPr>
          <w:rFonts w:ascii="Times New Roman" w:hAnsi="Times New Roman" w:cs="Times New Roman"/>
          <w:sz w:val="28"/>
          <w:szCs w:val="28"/>
        </w:rPr>
        <w:t> Doanh nghiệp khởi nghiệp sáng tạo, doanh nghiệp đổi mới sáng tạo;</w:t>
      </w:r>
    </w:p>
    <w:p w14:paraId="41608F21" w14:textId="19DED95C" w:rsidR="00D650EE" w:rsidRPr="00986BA1" w:rsidRDefault="00D650EE"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w:t>
      </w:r>
      <w:r w:rsidRPr="00986BA1">
        <w:rPr>
          <w:rFonts w:ascii="Times New Roman" w:hAnsi="Times New Roman" w:cs="Times New Roman"/>
          <w:sz w:val="28"/>
          <w:szCs w:val="28"/>
        </w:rPr>
        <w:t> Tổ chức khoa học và công nghệ</w:t>
      </w:r>
      <w:r w:rsidR="00435838" w:rsidRPr="00986BA1">
        <w:rPr>
          <w:rFonts w:ascii="Times New Roman" w:hAnsi="Times New Roman" w:cs="Times New Roman"/>
          <w:sz w:val="28"/>
          <w:szCs w:val="28"/>
        </w:rPr>
        <w:t xml:space="preserve">, </w:t>
      </w:r>
      <w:r w:rsidR="007A795B" w:rsidRPr="00986BA1">
        <w:rPr>
          <w:rFonts w:ascii="Times New Roman" w:hAnsi="Times New Roman" w:cs="Times New Roman"/>
          <w:sz w:val="28"/>
          <w:szCs w:val="28"/>
        </w:rPr>
        <w:t>t</w:t>
      </w:r>
      <w:r w:rsidR="008F4E0F" w:rsidRPr="00986BA1">
        <w:rPr>
          <w:rFonts w:ascii="Times New Roman" w:hAnsi="Times New Roman" w:cs="Times New Roman"/>
          <w:sz w:val="28"/>
          <w:szCs w:val="28"/>
        </w:rPr>
        <w:t>rung tâm đổi mới sáng tạo</w:t>
      </w:r>
      <w:r w:rsidR="007A795B" w:rsidRPr="00986BA1">
        <w:rPr>
          <w:rFonts w:ascii="Times New Roman" w:hAnsi="Times New Roman" w:cs="Times New Roman"/>
          <w:sz w:val="28"/>
          <w:szCs w:val="28"/>
        </w:rPr>
        <w:t>,</w:t>
      </w:r>
      <w:r w:rsidR="008F4E0F" w:rsidRPr="00986BA1">
        <w:rPr>
          <w:rFonts w:ascii="Times New Roman" w:hAnsi="Times New Roman" w:cs="Times New Roman"/>
          <w:sz w:val="28"/>
          <w:szCs w:val="28"/>
        </w:rPr>
        <w:t xml:space="preserve"> </w:t>
      </w:r>
      <w:r w:rsidR="00435838" w:rsidRPr="00986BA1">
        <w:rPr>
          <w:rFonts w:ascii="Times New Roman" w:hAnsi="Times New Roman" w:cs="Times New Roman"/>
          <w:sz w:val="28"/>
          <w:szCs w:val="28"/>
        </w:rPr>
        <w:t>t</w:t>
      </w:r>
      <w:r w:rsidRPr="00986BA1">
        <w:rPr>
          <w:rFonts w:ascii="Times New Roman" w:hAnsi="Times New Roman" w:cs="Times New Roman"/>
          <w:sz w:val="28"/>
          <w:szCs w:val="28"/>
        </w:rPr>
        <w:t>ổ chức trung gian hỗ trợ khởi nghiệp đổi mới sáng tạo (</w:t>
      </w:r>
      <w:r w:rsidR="00236D88" w:rsidRPr="00986BA1">
        <w:rPr>
          <w:rFonts w:ascii="Times New Roman" w:hAnsi="Times New Roman" w:cs="Times New Roman"/>
          <w:sz w:val="28"/>
          <w:szCs w:val="28"/>
        </w:rPr>
        <w:t>sau đây gọi</w:t>
      </w:r>
      <w:r w:rsidRPr="00986BA1">
        <w:rPr>
          <w:rFonts w:ascii="Times New Roman" w:hAnsi="Times New Roman" w:cs="Times New Roman"/>
          <w:sz w:val="28"/>
          <w:szCs w:val="28"/>
        </w:rPr>
        <w:t xml:space="preserve"> là tổ chức hỗ trợ</w:t>
      </w:r>
      <w:r w:rsidR="00236D88" w:rsidRPr="00986BA1">
        <w:rPr>
          <w:rFonts w:ascii="Times New Roman" w:hAnsi="Times New Roman" w:cs="Times New Roman"/>
          <w:sz w:val="28"/>
          <w:szCs w:val="28"/>
        </w:rPr>
        <w:t xml:space="preserve"> khởi nghiệp, đổi mới sáng tạo</w:t>
      </w:r>
      <w:r w:rsidRPr="00986BA1">
        <w:rPr>
          <w:rFonts w:ascii="Times New Roman" w:hAnsi="Times New Roman" w:cs="Times New Roman"/>
          <w:sz w:val="28"/>
          <w:szCs w:val="28"/>
        </w:rPr>
        <w:t>);</w:t>
      </w:r>
      <w:r w:rsidR="006B50AB" w:rsidRPr="00986BA1">
        <w:rPr>
          <w:rFonts w:ascii="Times New Roman" w:hAnsi="Times New Roman" w:cs="Times New Roman"/>
          <w:sz w:val="28"/>
          <w:szCs w:val="28"/>
        </w:rPr>
        <w:t xml:space="preserve"> </w:t>
      </w:r>
    </w:p>
    <w:p w14:paraId="305FC7D2" w14:textId="0DBD3B59" w:rsidR="00D650EE" w:rsidRPr="00986BA1" w:rsidRDefault="00D650EE"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3.</w:t>
      </w:r>
      <w:r w:rsidRPr="00986BA1">
        <w:rPr>
          <w:rFonts w:ascii="Times New Roman" w:hAnsi="Times New Roman" w:cs="Times New Roman"/>
          <w:sz w:val="28"/>
          <w:szCs w:val="28"/>
        </w:rPr>
        <w:t xml:space="preserve"> Tổ chức, cá nhân có </w:t>
      </w:r>
      <w:r w:rsidR="00080029" w:rsidRPr="00986BA1">
        <w:rPr>
          <w:rFonts w:ascii="Times New Roman" w:hAnsi="Times New Roman" w:cs="Times New Roman"/>
          <w:sz w:val="28"/>
          <w:szCs w:val="28"/>
        </w:rPr>
        <w:t xml:space="preserve">khoản </w:t>
      </w:r>
      <w:r w:rsidR="00C81415" w:rsidRPr="00986BA1">
        <w:rPr>
          <w:rFonts w:ascii="Times New Roman" w:hAnsi="Times New Roman" w:cs="Times New Roman"/>
          <w:sz w:val="28"/>
          <w:szCs w:val="28"/>
        </w:rPr>
        <w:t>thu nhập từ</w:t>
      </w:r>
      <w:r w:rsidRPr="00986BA1">
        <w:rPr>
          <w:rFonts w:ascii="Times New Roman" w:hAnsi="Times New Roman" w:cs="Times New Roman"/>
          <w:sz w:val="28"/>
          <w:szCs w:val="28"/>
        </w:rPr>
        <w:t xml:space="preserve"> chuyển nhượng vốn góp, quyền góp vốn vào doanh nghiệp khởi nghiệp sáng tạo</w:t>
      </w:r>
      <w:r w:rsidR="001B75A2" w:rsidRPr="00986BA1">
        <w:rPr>
          <w:rFonts w:ascii="Times New Roman" w:hAnsi="Times New Roman" w:cs="Times New Roman"/>
          <w:sz w:val="28"/>
          <w:szCs w:val="28"/>
        </w:rPr>
        <w:t>, doanh nghiệp đổi mới sáng tạo</w:t>
      </w:r>
      <w:r w:rsidR="002D588D" w:rsidRPr="00986BA1">
        <w:rPr>
          <w:rFonts w:ascii="Times New Roman" w:hAnsi="Times New Roman" w:cs="Times New Roman"/>
          <w:sz w:val="28"/>
          <w:szCs w:val="28"/>
        </w:rPr>
        <w:t>, doanh nghiệp vi mạch bán dẫn, trí tuệ nhân tạo</w:t>
      </w:r>
      <w:r w:rsidRPr="00986BA1">
        <w:rPr>
          <w:rFonts w:ascii="Times New Roman" w:hAnsi="Times New Roman" w:cs="Times New Roman"/>
          <w:sz w:val="28"/>
          <w:szCs w:val="28"/>
        </w:rPr>
        <w:t>;</w:t>
      </w:r>
    </w:p>
    <w:p w14:paraId="65818D2B" w14:textId="2E04BA4D" w:rsidR="00D650EE" w:rsidRPr="00986BA1" w:rsidRDefault="00D650EE"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4.</w:t>
      </w:r>
      <w:r w:rsidRPr="00986BA1">
        <w:rPr>
          <w:rFonts w:ascii="Times New Roman" w:hAnsi="Times New Roman" w:cs="Times New Roman"/>
          <w:sz w:val="28"/>
          <w:szCs w:val="28"/>
        </w:rPr>
        <w:t xml:space="preserve"> Chuyên gia, nhà khoa học thực hiện công việc tại doanh nghiệp khởi nghiệp sáng tạo, doanh nghiệp đổi mới sáng tạo, </w:t>
      </w:r>
      <w:r w:rsidR="00A558CF" w:rsidRPr="00986BA1">
        <w:rPr>
          <w:rFonts w:ascii="Times New Roman" w:hAnsi="Times New Roman" w:cs="Times New Roman"/>
          <w:sz w:val="28"/>
          <w:szCs w:val="28"/>
        </w:rPr>
        <w:t>tổ chức hỗ trợ khởi nghiệp, đổi mới sáng tạo</w:t>
      </w:r>
      <w:r w:rsidR="00DB7980" w:rsidRPr="00986BA1">
        <w:rPr>
          <w:rFonts w:ascii="Times New Roman" w:hAnsi="Times New Roman" w:cs="Times New Roman"/>
          <w:sz w:val="28"/>
          <w:szCs w:val="28"/>
        </w:rPr>
        <w:t xml:space="preserve"> (sau đây gọi là chuyên gia)</w:t>
      </w:r>
      <w:r w:rsidRPr="00986BA1">
        <w:rPr>
          <w:rFonts w:ascii="Times New Roman" w:hAnsi="Times New Roman" w:cs="Times New Roman"/>
          <w:sz w:val="28"/>
          <w:szCs w:val="28"/>
        </w:rPr>
        <w:t>;</w:t>
      </w:r>
    </w:p>
    <w:p w14:paraId="23879B32" w14:textId="52F2411C" w:rsidR="008D5467" w:rsidRPr="00986BA1" w:rsidRDefault="00D650EE" w:rsidP="00857560">
      <w:pPr>
        <w:shd w:val="solid" w:color="FFFFFF" w:fill="auto"/>
        <w:spacing w:before="120" w:after="120" w:line="240" w:lineRule="auto"/>
        <w:ind w:firstLine="567"/>
        <w:jc w:val="both"/>
        <w:rPr>
          <w:rFonts w:ascii="Times New Roman" w:eastAsia="Calibri" w:hAnsi="Times New Roman" w:cs="Times New Roman"/>
          <w:iCs/>
          <w:noProof/>
          <w:kern w:val="0"/>
          <w:sz w:val="28"/>
          <w:szCs w:val="28"/>
          <w14:ligatures w14:val="none"/>
        </w:rPr>
      </w:pPr>
      <w:r w:rsidRPr="00986BA1">
        <w:rPr>
          <w:rFonts w:ascii="Times New Roman" w:eastAsia="Arial" w:hAnsi="Times New Roman" w:cs="Times New Roman"/>
          <w:b/>
          <w:bCs/>
          <w:sz w:val="28"/>
          <w:szCs w:val="28"/>
        </w:rPr>
        <w:t>5.</w:t>
      </w:r>
      <w:r w:rsidRPr="00986BA1">
        <w:rPr>
          <w:rFonts w:ascii="Times New Roman" w:hAnsi="Times New Roman" w:cs="Times New Roman"/>
          <w:sz w:val="28"/>
          <w:szCs w:val="28"/>
        </w:rPr>
        <w:t> </w:t>
      </w:r>
      <w:r w:rsidR="002C4382" w:rsidRPr="00986BA1">
        <w:rPr>
          <w:rFonts w:ascii="Times New Roman" w:hAnsi="Times New Roman" w:cs="Times New Roman"/>
          <w:sz w:val="28"/>
          <w:szCs w:val="28"/>
        </w:rPr>
        <w:t xml:space="preserve">Cá nhân khởi nghiệp sáng tạo làm việc tại </w:t>
      </w:r>
      <w:r w:rsidR="002C4382" w:rsidRPr="00986BA1">
        <w:rPr>
          <w:rFonts w:ascii="Times New Roman" w:eastAsia="Calibri" w:hAnsi="Times New Roman" w:cs="Times New Roman"/>
          <w:iCs/>
          <w:noProof/>
          <w:kern w:val="0"/>
          <w:sz w:val="28"/>
          <w:szCs w:val="28"/>
          <w14:ligatures w14:val="none"/>
        </w:rPr>
        <w:t>doanh nghiệp khởi nghiệp sáng tạo</w:t>
      </w:r>
      <w:r w:rsidR="00552215">
        <w:rPr>
          <w:rFonts w:ascii="Times New Roman" w:eastAsia="Calibri" w:hAnsi="Times New Roman" w:cs="Times New Roman"/>
          <w:iCs/>
          <w:noProof/>
          <w:kern w:val="0"/>
          <w:sz w:val="28"/>
          <w:szCs w:val="28"/>
          <w14:ligatures w14:val="none"/>
        </w:rPr>
        <w:t xml:space="preserve"> (sau đây gọi là cá nhân khởi nghiệp sáng tạo)</w:t>
      </w:r>
      <w:r w:rsidR="002C4382" w:rsidRPr="00986BA1">
        <w:rPr>
          <w:rFonts w:ascii="Times New Roman" w:eastAsia="Calibri" w:hAnsi="Times New Roman" w:cs="Times New Roman"/>
          <w:iCs/>
          <w:noProof/>
          <w:kern w:val="0"/>
          <w:sz w:val="28"/>
          <w:szCs w:val="28"/>
          <w14:ligatures w14:val="none"/>
        </w:rPr>
        <w:t>.</w:t>
      </w:r>
    </w:p>
    <w:bookmarkEnd w:id="5"/>
    <w:p w14:paraId="18836128" w14:textId="7E3AC265" w:rsidR="00242398" w:rsidRPr="00986BA1" w:rsidRDefault="00242398" w:rsidP="00242398">
      <w:pPr>
        <w:shd w:val="solid" w:color="FFFFFF" w:fill="auto"/>
        <w:spacing w:before="120" w:after="120" w:line="240" w:lineRule="auto"/>
        <w:ind w:firstLine="567"/>
        <w:jc w:val="both"/>
        <w:rPr>
          <w:rFonts w:ascii="Times New Roman" w:eastAsia="Calibri" w:hAnsi="Times New Roman" w:cs="Times New Roman"/>
          <w:iCs/>
          <w:noProof/>
          <w:kern w:val="0"/>
          <w:sz w:val="28"/>
          <w:szCs w:val="28"/>
          <w14:ligatures w14:val="none"/>
        </w:rPr>
      </w:pPr>
      <w:r w:rsidRPr="00986BA1">
        <w:rPr>
          <w:rFonts w:ascii="Times New Roman" w:eastAsia="Calibri" w:hAnsi="Times New Roman" w:cs="Times New Roman"/>
          <w:b/>
          <w:iCs/>
          <w:noProof/>
          <w:kern w:val="0"/>
          <w:sz w:val="28"/>
          <w:szCs w:val="28"/>
          <w14:ligatures w14:val="none"/>
        </w:rPr>
        <w:t>6.</w:t>
      </w:r>
      <w:r w:rsidRPr="00986BA1">
        <w:rPr>
          <w:rFonts w:ascii="Times New Roman" w:eastAsia="Calibri" w:hAnsi="Times New Roman" w:cs="Times New Roman"/>
          <w:iCs/>
          <w:noProof/>
          <w:kern w:val="0"/>
          <w:sz w:val="28"/>
          <w:szCs w:val="28"/>
          <w14:ligatures w14:val="none"/>
        </w:rPr>
        <w:t xml:space="preserve"> </w:t>
      </w:r>
      <w:r w:rsidR="00A558CF" w:rsidRPr="00986BA1">
        <w:rPr>
          <w:rFonts w:ascii="Times New Roman" w:eastAsia="Calibri" w:hAnsi="Times New Roman" w:cs="Times New Roman"/>
          <w:iCs/>
          <w:noProof/>
          <w:kern w:val="0"/>
          <w:sz w:val="28"/>
          <w:szCs w:val="28"/>
          <w14:ligatures w14:val="none"/>
        </w:rPr>
        <w:t>Cơ quan, t</w:t>
      </w:r>
      <w:r w:rsidRPr="00986BA1">
        <w:rPr>
          <w:rFonts w:ascii="Times New Roman" w:eastAsia="Calibri" w:hAnsi="Times New Roman" w:cs="Times New Roman"/>
          <w:iCs/>
          <w:noProof/>
          <w:kern w:val="0"/>
          <w:sz w:val="28"/>
          <w:szCs w:val="28"/>
          <w14:ligatures w14:val="none"/>
        </w:rPr>
        <w:t>ổ chức, cá nhân có liên quan.</w:t>
      </w:r>
    </w:p>
    <w:p w14:paraId="7CFED23F" w14:textId="52D9F25E" w:rsidR="00582C47" w:rsidRPr="00986BA1" w:rsidRDefault="00582C47" w:rsidP="00242398">
      <w:pPr>
        <w:shd w:val="solid" w:color="FFFFFF" w:fill="auto"/>
        <w:spacing w:before="120" w:after="120" w:line="240" w:lineRule="auto"/>
        <w:ind w:firstLine="567"/>
        <w:jc w:val="both"/>
        <w:rPr>
          <w:rFonts w:ascii="Times New Roman" w:eastAsia="Calibri" w:hAnsi="Times New Roman" w:cs="Times New Roman"/>
          <w:b/>
          <w:bCs/>
          <w:iCs/>
          <w:noProof/>
          <w:kern w:val="0"/>
          <w:sz w:val="28"/>
          <w:szCs w:val="28"/>
          <w14:ligatures w14:val="none"/>
        </w:rPr>
      </w:pPr>
      <w:bookmarkStart w:id="6" w:name="_Hlk209108025"/>
      <w:bookmarkStart w:id="7" w:name="_Hlk210396737"/>
      <w:r w:rsidRPr="00986BA1">
        <w:rPr>
          <w:rFonts w:ascii="Times New Roman" w:eastAsia="Calibri" w:hAnsi="Times New Roman" w:cs="Times New Roman"/>
          <w:b/>
          <w:bCs/>
          <w:iCs/>
          <w:noProof/>
          <w:kern w:val="0"/>
          <w:sz w:val="28"/>
          <w:szCs w:val="28"/>
          <w14:ligatures w14:val="none"/>
        </w:rPr>
        <w:t>Điều 3. Giải thích từ ngữ</w:t>
      </w:r>
    </w:p>
    <w:p w14:paraId="79F325E7" w14:textId="79199BEF" w:rsidR="00582C47" w:rsidRPr="00986BA1" w:rsidRDefault="00582C47" w:rsidP="00242398">
      <w:pPr>
        <w:shd w:val="solid" w:color="FFFFFF" w:fill="auto"/>
        <w:spacing w:before="120" w:after="120" w:line="240" w:lineRule="auto"/>
        <w:ind w:firstLine="567"/>
        <w:jc w:val="both"/>
        <w:rPr>
          <w:rFonts w:ascii="Times New Roman" w:eastAsia="Calibri" w:hAnsi="Times New Roman" w:cs="Times New Roman"/>
          <w:iCs/>
          <w:noProof/>
          <w:kern w:val="0"/>
          <w:sz w:val="28"/>
          <w:szCs w:val="28"/>
          <w14:ligatures w14:val="none"/>
        </w:rPr>
      </w:pPr>
      <w:r w:rsidRPr="00986BA1">
        <w:rPr>
          <w:rFonts w:ascii="Times New Roman" w:eastAsia="Calibri" w:hAnsi="Times New Roman" w:cs="Times New Roman"/>
          <w:iCs/>
          <w:noProof/>
          <w:kern w:val="0"/>
          <w:sz w:val="28"/>
          <w:szCs w:val="28"/>
          <w14:ligatures w14:val="none"/>
        </w:rPr>
        <w:t>Trong Nghị quyết này, các từ ngữ dưới đây được hiểu như sau:</w:t>
      </w:r>
    </w:p>
    <w:p w14:paraId="2D3E61C1" w14:textId="6E9EDF53" w:rsidR="00A558CF" w:rsidRPr="00986BA1" w:rsidRDefault="00041B39" w:rsidP="00242398">
      <w:pPr>
        <w:shd w:val="solid" w:color="FFFFFF" w:fill="auto"/>
        <w:spacing w:before="120" w:after="120" w:line="240" w:lineRule="auto"/>
        <w:ind w:firstLine="567"/>
        <w:jc w:val="both"/>
        <w:rPr>
          <w:rFonts w:ascii="Times New Roman" w:eastAsia="Calibri" w:hAnsi="Times New Roman" w:cs="Times New Roman"/>
          <w:iCs/>
          <w:noProof/>
          <w:kern w:val="0"/>
          <w:sz w:val="28"/>
          <w:szCs w:val="28"/>
          <w14:ligatures w14:val="none"/>
        </w:rPr>
      </w:pPr>
      <w:r w:rsidRPr="00986BA1">
        <w:rPr>
          <w:rFonts w:ascii="Times New Roman" w:eastAsia="Calibri" w:hAnsi="Times New Roman" w:cs="Times New Roman"/>
          <w:iCs/>
          <w:noProof/>
          <w:kern w:val="0"/>
          <w:sz w:val="28"/>
          <w:szCs w:val="28"/>
          <w14:ligatures w14:val="none"/>
        </w:rPr>
        <w:t>1</w:t>
      </w:r>
      <w:r w:rsidR="00582C47" w:rsidRPr="00986BA1">
        <w:rPr>
          <w:rFonts w:ascii="Times New Roman" w:eastAsia="Calibri" w:hAnsi="Times New Roman" w:cs="Times New Roman"/>
          <w:iCs/>
          <w:noProof/>
          <w:kern w:val="0"/>
          <w:sz w:val="28"/>
          <w:szCs w:val="28"/>
          <w14:ligatures w14:val="none"/>
        </w:rPr>
        <w:t>. Doanh nghiệp vi mạch bán dẫn</w:t>
      </w:r>
      <w:r w:rsidR="00B13426" w:rsidRPr="00986BA1">
        <w:rPr>
          <w:rFonts w:ascii="Times New Roman" w:eastAsia="Calibri" w:hAnsi="Times New Roman" w:cs="Times New Roman"/>
          <w:iCs/>
          <w:noProof/>
          <w:kern w:val="0"/>
          <w:sz w:val="28"/>
          <w:szCs w:val="28"/>
          <w14:ligatures w14:val="none"/>
        </w:rPr>
        <w:t xml:space="preserve">: </w:t>
      </w:r>
      <w:r w:rsidR="00FE4C8C" w:rsidRPr="00986BA1">
        <w:rPr>
          <w:rFonts w:ascii="Times New Roman" w:hAnsi="Times New Roman" w:cs="Times New Roman"/>
          <w:sz w:val="28"/>
          <w:szCs w:val="28"/>
        </w:rPr>
        <w:t>l</w:t>
      </w:r>
      <w:r w:rsidR="00A558CF" w:rsidRPr="00986BA1">
        <w:rPr>
          <w:rFonts w:ascii="Times New Roman" w:hAnsi="Times New Roman" w:cs="Times New Roman"/>
          <w:sz w:val="28"/>
          <w:szCs w:val="28"/>
        </w:rPr>
        <w:t xml:space="preserve">à doanh nghiệp có một trong các hoạt động sau: nghiên cứu và phát triển, thiết kế, sản xuất, đóng gói, kiểm thử sản phẩm bán dẫn và sản xuất thiết bị, máy móc, công cụ phục vụ cho các hoạt động này. </w:t>
      </w:r>
    </w:p>
    <w:p w14:paraId="007794AA" w14:textId="78F0FD40" w:rsidR="00FE4C8C" w:rsidRPr="00986BA1" w:rsidRDefault="00041B39" w:rsidP="00041B39">
      <w:pPr>
        <w:pStyle w:val="NormalWeb"/>
        <w:spacing w:before="120" w:beforeAutospacing="0" w:after="120" w:afterAutospacing="0"/>
        <w:ind w:firstLine="567"/>
        <w:jc w:val="both"/>
        <w:rPr>
          <w:rStyle w:val="citation-67"/>
          <w:rFonts w:eastAsiaTheme="majorEastAsia"/>
          <w:sz w:val="28"/>
          <w:szCs w:val="28"/>
        </w:rPr>
      </w:pPr>
      <w:r w:rsidRPr="00986BA1">
        <w:rPr>
          <w:rFonts w:eastAsia="Calibri"/>
          <w:iCs/>
          <w:noProof/>
          <w:sz w:val="28"/>
          <w:szCs w:val="28"/>
        </w:rPr>
        <w:lastRenderedPageBreak/>
        <w:t>2</w:t>
      </w:r>
      <w:r w:rsidR="00582C47" w:rsidRPr="00986BA1">
        <w:rPr>
          <w:rFonts w:eastAsia="Calibri"/>
          <w:iCs/>
          <w:noProof/>
          <w:sz w:val="28"/>
          <w:szCs w:val="28"/>
        </w:rPr>
        <w:t>. Doanh nghiệp</w:t>
      </w:r>
      <w:r w:rsidR="00582C47" w:rsidRPr="00986BA1">
        <w:rPr>
          <w:rFonts w:eastAsia="Calibri"/>
          <w:b/>
          <w:bCs/>
          <w:iCs/>
          <w:noProof/>
          <w:sz w:val="28"/>
          <w:szCs w:val="28"/>
        </w:rPr>
        <w:t xml:space="preserve"> </w:t>
      </w:r>
      <w:r w:rsidR="00582C47" w:rsidRPr="00986BA1">
        <w:rPr>
          <w:sz w:val="28"/>
          <w:szCs w:val="28"/>
        </w:rPr>
        <w:t>trí tuệ nhân tạo</w:t>
      </w:r>
      <w:r w:rsidR="00B13426" w:rsidRPr="00986BA1">
        <w:rPr>
          <w:sz w:val="28"/>
          <w:szCs w:val="28"/>
        </w:rPr>
        <w:t xml:space="preserve">: là doanh nghiệp </w:t>
      </w:r>
      <w:r w:rsidR="000C1DBD" w:rsidRPr="00986BA1">
        <w:rPr>
          <w:sz w:val="28"/>
          <w:szCs w:val="28"/>
        </w:rPr>
        <w:t xml:space="preserve">có một trong các hoạt động </w:t>
      </w:r>
      <w:r w:rsidR="00FE4C8C" w:rsidRPr="00986BA1">
        <w:rPr>
          <w:sz w:val="28"/>
          <w:szCs w:val="28"/>
        </w:rPr>
        <w:t>phát triển</w:t>
      </w:r>
      <w:r w:rsidR="000C1DBD" w:rsidRPr="00986BA1">
        <w:rPr>
          <w:sz w:val="28"/>
          <w:szCs w:val="28"/>
        </w:rPr>
        <w:t>,</w:t>
      </w:r>
      <w:r w:rsidR="00FE4C8C" w:rsidRPr="00986BA1">
        <w:rPr>
          <w:sz w:val="28"/>
          <w:szCs w:val="28"/>
        </w:rPr>
        <w:t xml:space="preserve"> cung cấp hệ thống trí tuệ nhân tạo</w:t>
      </w:r>
      <w:r w:rsidR="000C1DBD" w:rsidRPr="00986BA1">
        <w:rPr>
          <w:sz w:val="28"/>
          <w:szCs w:val="28"/>
        </w:rPr>
        <w:t xml:space="preserve"> theo</w:t>
      </w:r>
      <w:r w:rsidR="00FE4C8C" w:rsidRPr="00986BA1">
        <w:rPr>
          <w:sz w:val="28"/>
          <w:szCs w:val="28"/>
        </w:rPr>
        <w:t xml:space="preserve"> quy định </w:t>
      </w:r>
      <w:r w:rsidR="00FE4C8C" w:rsidRPr="00986BA1">
        <w:rPr>
          <w:rStyle w:val="citation-61"/>
          <w:sz w:val="28"/>
          <w:szCs w:val="28"/>
        </w:rPr>
        <w:t xml:space="preserve">tại </w:t>
      </w:r>
      <w:r w:rsidR="00115120" w:rsidRPr="00986BA1">
        <w:rPr>
          <w:rStyle w:val="citation-61"/>
          <w:sz w:val="28"/>
          <w:szCs w:val="28"/>
        </w:rPr>
        <w:t>Khoản 9</w:t>
      </w:r>
      <w:r w:rsidR="00115120">
        <w:rPr>
          <w:rStyle w:val="citation-61"/>
          <w:sz w:val="28"/>
          <w:szCs w:val="28"/>
        </w:rPr>
        <w:t xml:space="preserve">, </w:t>
      </w:r>
      <w:r w:rsidR="00FE4C8C" w:rsidRPr="00986BA1">
        <w:rPr>
          <w:rStyle w:val="citation-61"/>
          <w:sz w:val="28"/>
          <w:szCs w:val="28"/>
        </w:rPr>
        <w:t xml:space="preserve">Điều 3 của Luật </w:t>
      </w:r>
      <w:r w:rsidR="00FE4C8C" w:rsidRPr="00986BA1">
        <w:rPr>
          <w:rStyle w:val="citation-67"/>
          <w:rFonts w:eastAsiaTheme="majorEastAsia"/>
          <w:sz w:val="28"/>
          <w:szCs w:val="28"/>
        </w:rPr>
        <w:t>Công nghiệp công nghệ số</w:t>
      </w:r>
      <w:r w:rsidR="000C1DBD" w:rsidRPr="00986BA1">
        <w:rPr>
          <w:rStyle w:val="citation-67"/>
          <w:rFonts w:eastAsiaTheme="majorEastAsia"/>
          <w:sz w:val="28"/>
          <w:szCs w:val="28"/>
        </w:rPr>
        <w:t>.</w:t>
      </w:r>
    </w:p>
    <w:p w14:paraId="2B7E28B0" w14:textId="30617E5F" w:rsidR="00C80A5D" w:rsidRPr="00986BA1" w:rsidRDefault="00C80A5D" w:rsidP="00C80A5D">
      <w:pPr>
        <w:pStyle w:val="NormalWeb"/>
        <w:spacing w:before="120" w:beforeAutospacing="0" w:after="120" w:afterAutospacing="0"/>
        <w:ind w:firstLine="567"/>
        <w:jc w:val="both"/>
        <w:rPr>
          <w:sz w:val="28"/>
          <w:szCs w:val="28"/>
        </w:rPr>
      </w:pPr>
      <w:r w:rsidRPr="00986BA1">
        <w:rPr>
          <w:rStyle w:val="citation-67"/>
          <w:rFonts w:eastAsiaTheme="majorEastAsia"/>
          <w:sz w:val="28"/>
          <w:szCs w:val="28"/>
        </w:rPr>
        <w:t xml:space="preserve">3. </w:t>
      </w:r>
      <w:r w:rsidRPr="00986BA1">
        <w:rPr>
          <w:sz w:val="28"/>
          <w:szCs w:val="28"/>
        </w:rPr>
        <w:t xml:space="preserve">Tổ chức khoa học và công nghệ: </w:t>
      </w:r>
      <w:r w:rsidR="005F4C31" w:rsidRPr="00986BA1">
        <w:rPr>
          <w:sz w:val="28"/>
          <w:szCs w:val="28"/>
        </w:rPr>
        <w:t>là</w:t>
      </w:r>
      <w:r w:rsidR="00236D88" w:rsidRPr="00986BA1">
        <w:rPr>
          <w:sz w:val="28"/>
          <w:szCs w:val="28"/>
        </w:rPr>
        <w:t xml:space="preserve"> tổ chức được thành lập theo quy định của pháp luật để cung cấp dịch </w:t>
      </w:r>
      <w:r w:rsidRPr="00986BA1">
        <w:rPr>
          <w:sz w:val="28"/>
          <w:szCs w:val="28"/>
        </w:rPr>
        <w:t>vụ hỗ trợ hoạt động khởi nghiệp sáng tạo và đổi mới sáng tạo.</w:t>
      </w:r>
    </w:p>
    <w:p w14:paraId="30969617" w14:textId="75FD2D7E" w:rsidR="00236D88" w:rsidRPr="00986BA1" w:rsidRDefault="00C80A5D" w:rsidP="00236D88">
      <w:pPr>
        <w:pStyle w:val="NormalWeb"/>
        <w:spacing w:before="120" w:beforeAutospacing="0" w:after="120" w:afterAutospacing="0"/>
        <w:ind w:firstLine="567"/>
        <w:jc w:val="both"/>
        <w:rPr>
          <w:sz w:val="28"/>
          <w:szCs w:val="28"/>
        </w:rPr>
      </w:pPr>
      <w:r w:rsidRPr="00986BA1">
        <w:rPr>
          <w:sz w:val="28"/>
          <w:szCs w:val="28"/>
        </w:rPr>
        <w:t xml:space="preserve">4.  </w:t>
      </w:r>
      <w:r w:rsidR="00236D88" w:rsidRPr="00986BA1">
        <w:rPr>
          <w:sz w:val="28"/>
          <w:szCs w:val="28"/>
        </w:rPr>
        <w:t>T</w:t>
      </w:r>
      <w:r w:rsidRPr="00986BA1">
        <w:rPr>
          <w:sz w:val="28"/>
          <w:szCs w:val="28"/>
        </w:rPr>
        <w:t>ổ chức trung gian hỗ trợ khởi nghiệp đổi mới sáng tạo</w:t>
      </w:r>
      <w:r w:rsidR="00755A0C" w:rsidRPr="00986BA1">
        <w:rPr>
          <w:sz w:val="28"/>
          <w:szCs w:val="28"/>
        </w:rPr>
        <w:t xml:space="preserve"> (</w:t>
      </w:r>
      <w:r w:rsidR="00552215">
        <w:rPr>
          <w:sz w:val="28"/>
          <w:szCs w:val="28"/>
        </w:rPr>
        <w:t>tên gọi khác</w:t>
      </w:r>
      <w:r w:rsidR="00236D88" w:rsidRPr="00986BA1">
        <w:rPr>
          <w:sz w:val="28"/>
          <w:szCs w:val="28"/>
        </w:rPr>
        <w:t xml:space="preserve"> </w:t>
      </w:r>
      <w:r w:rsidRPr="00986BA1">
        <w:rPr>
          <w:sz w:val="28"/>
          <w:szCs w:val="28"/>
        </w:rPr>
        <w:t xml:space="preserve">là </w:t>
      </w:r>
      <w:r w:rsidR="00236D88" w:rsidRPr="00986BA1">
        <w:rPr>
          <w:sz w:val="28"/>
          <w:szCs w:val="28"/>
        </w:rPr>
        <w:t>Trung tâm hỗ trợ khởi nghiệp sáng tạo</w:t>
      </w:r>
      <w:r w:rsidR="00F5031A">
        <w:rPr>
          <w:sz w:val="28"/>
          <w:szCs w:val="28"/>
        </w:rPr>
        <w:t>/Trung tâm đổi mới sáng tạo</w:t>
      </w:r>
      <w:r w:rsidR="00755A0C" w:rsidRPr="00986BA1">
        <w:rPr>
          <w:sz w:val="28"/>
          <w:szCs w:val="28"/>
        </w:rPr>
        <w:t>):</w:t>
      </w:r>
      <w:r w:rsidR="00236D88" w:rsidRPr="00986BA1">
        <w:rPr>
          <w:sz w:val="28"/>
          <w:szCs w:val="28"/>
        </w:rPr>
        <w:t xml:space="preserve"> là đơn vị sự nghiệp công lập, doanh nghiệp, hợp tác xã có mục tiêu hỗ trợ hình thành, phát triển mô hình kinh doanh sáng tạo dựa trên công nghệ, ý tưởng đột phá hoặc mô hình kinh doanh mới, doanh nghiệp khởi nghiệp sáng tạo, do cá nhân, nhóm cá nhân hoặc tổ chức thực hiện; cung cấp dịch vụ, hạ tầng và giải pháp nhằm kết nối, phát triển mạng lưới, thúc đẩy phát triển hệ sinh thái khởi nghiệp sáng tạo.</w:t>
      </w:r>
    </w:p>
    <w:p w14:paraId="7C13DAFE" w14:textId="1E36E8E8" w:rsidR="00BE4CD7" w:rsidRPr="00986BA1" w:rsidRDefault="00236D88" w:rsidP="001B12A4">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iCs/>
          <w:sz w:val="28"/>
          <w:szCs w:val="28"/>
        </w:rPr>
      </w:pPr>
      <w:r w:rsidRPr="00986BA1">
        <w:rPr>
          <w:rStyle w:val="citation-61"/>
          <w:rFonts w:ascii="Times New Roman" w:hAnsi="Times New Roman" w:cs="Times New Roman"/>
          <w:sz w:val="28"/>
          <w:szCs w:val="28"/>
        </w:rPr>
        <w:t>5</w:t>
      </w:r>
      <w:r w:rsidR="00C31564" w:rsidRPr="00986BA1">
        <w:rPr>
          <w:rStyle w:val="citation-61"/>
          <w:rFonts w:ascii="Times New Roman" w:hAnsi="Times New Roman" w:cs="Times New Roman"/>
          <w:sz w:val="28"/>
          <w:szCs w:val="28"/>
        </w:rPr>
        <w:t xml:space="preserve">. </w:t>
      </w:r>
      <w:r w:rsidR="00C31564" w:rsidRPr="00986BA1">
        <w:rPr>
          <w:rFonts w:ascii="Times New Roman" w:eastAsia="Arial" w:hAnsi="Times New Roman" w:cs="Times New Roman"/>
          <w:sz w:val="28"/>
          <w:szCs w:val="28"/>
        </w:rPr>
        <w:t>Chuyên gia</w:t>
      </w:r>
      <w:r w:rsidR="006B50AB" w:rsidRPr="00986BA1">
        <w:rPr>
          <w:rFonts w:ascii="Times New Roman" w:eastAsia="Arial" w:hAnsi="Times New Roman" w:cs="Times New Roman"/>
          <w:sz w:val="28"/>
          <w:szCs w:val="28"/>
        </w:rPr>
        <w:t>, nhà khoa học</w:t>
      </w:r>
      <w:r w:rsidR="00C31564" w:rsidRPr="00986BA1">
        <w:rPr>
          <w:rFonts w:ascii="Times New Roman" w:eastAsia="Arial" w:hAnsi="Times New Roman" w:cs="Times New Roman"/>
          <w:sz w:val="28"/>
          <w:szCs w:val="28"/>
        </w:rPr>
        <w:t xml:space="preserve">: là </w:t>
      </w:r>
      <w:r w:rsidR="00DB7980" w:rsidRPr="00986BA1">
        <w:rPr>
          <w:rFonts w:ascii="Times New Roman" w:eastAsia="Arial" w:hAnsi="Times New Roman" w:cs="Times New Roman"/>
          <w:sz w:val="28"/>
          <w:szCs w:val="28"/>
        </w:rPr>
        <w:t>chuyên gia hỗ trợ khởi nghiệp sáng tạo</w:t>
      </w:r>
      <w:r w:rsidR="00BE4CD7" w:rsidRPr="00986BA1">
        <w:rPr>
          <w:rFonts w:ascii="Times New Roman" w:eastAsia="Arial" w:hAnsi="Times New Roman" w:cs="Times New Roman"/>
          <w:sz w:val="28"/>
          <w:szCs w:val="28"/>
        </w:rPr>
        <w:t xml:space="preserve"> có một trong các </w:t>
      </w:r>
      <w:r w:rsidR="00BE4CD7" w:rsidRPr="00986BA1">
        <w:rPr>
          <w:rFonts w:ascii="Times New Roman" w:hAnsi="Times New Roman" w:cs="Times New Roman"/>
          <w:iCs/>
          <w:sz w:val="28"/>
          <w:szCs w:val="28"/>
        </w:rPr>
        <w:t>hoạt động sau:</w:t>
      </w:r>
    </w:p>
    <w:p w14:paraId="5BB175CA" w14:textId="0C9BAAAE" w:rsidR="00BE4CD7" w:rsidRPr="00986BA1" w:rsidRDefault="00BE4CD7" w:rsidP="00BE4CD7">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szCs w:val="28"/>
        </w:rPr>
      </w:pPr>
      <w:r w:rsidRPr="00986BA1">
        <w:rPr>
          <w:rFonts w:ascii="Times New Roman" w:hAnsi="Times New Roman" w:cs="Times New Roman"/>
          <w:iCs/>
          <w:sz w:val="28"/>
          <w:szCs w:val="28"/>
        </w:rPr>
        <w:t>- Đ</w:t>
      </w:r>
      <w:r w:rsidR="00C31564" w:rsidRPr="00986BA1">
        <w:rPr>
          <w:rFonts w:ascii="Times New Roman" w:hAnsi="Times New Roman" w:cs="Times New Roman"/>
          <w:iCs/>
          <w:sz w:val="28"/>
          <w:szCs w:val="28"/>
        </w:rPr>
        <w:t xml:space="preserve">ào </w:t>
      </w:r>
      <w:r w:rsidR="00C31564" w:rsidRPr="00986BA1">
        <w:rPr>
          <w:rFonts w:ascii="Times New Roman" w:hAnsi="Times New Roman" w:cs="Times New Roman"/>
          <w:spacing w:val="-6"/>
          <w:sz w:val="28"/>
          <w:szCs w:val="28"/>
        </w:rPr>
        <w:t>tạo</w:t>
      </w:r>
      <w:r w:rsidRPr="00986BA1">
        <w:rPr>
          <w:rFonts w:ascii="Times New Roman" w:hAnsi="Times New Roman" w:cs="Times New Roman"/>
          <w:spacing w:val="-6"/>
          <w:sz w:val="28"/>
          <w:szCs w:val="28"/>
        </w:rPr>
        <w:t xml:space="preserve"> </w:t>
      </w:r>
      <w:r w:rsidRPr="00986BA1">
        <w:rPr>
          <w:rFonts w:ascii="Times New Roman" w:hAnsi="Times New Roman" w:cs="Times New Roman"/>
          <w:sz w:val="28"/>
          <w:szCs w:val="28"/>
        </w:rPr>
        <w:t>nâng cao năng lực cho cá nhân, nhóm cá nhân, doanh nghiệp</w:t>
      </w:r>
      <w:r w:rsidRPr="00986BA1">
        <w:rPr>
          <w:rFonts w:ascii="Times New Roman" w:hAnsi="Times New Roman" w:cs="Times New Roman"/>
          <w:sz w:val="28"/>
          <w:szCs w:val="28"/>
        </w:rPr>
        <w:br/>
        <w:t>khởi nghiệp sáng tạo, tổ chức hỗ trợ khởi nghiệp sáng tạo, nhà đầu tư cá nhân khởi</w:t>
      </w:r>
      <w:r w:rsidRPr="00986BA1">
        <w:rPr>
          <w:rFonts w:ascii="Times New Roman" w:hAnsi="Times New Roman" w:cs="Times New Roman"/>
          <w:sz w:val="28"/>
          <w:szCs w:val="28"/>
        </w:rPr>
        <w:br/>
        <w:t>nghiệp sáng tạo;</w:t>
      </w:r>
    </w:p>
    <w:p w14:paraId="13345A38" w14:textId="77777777" w:rsidR="00BE4CD7" w:rsidRPr="00986BA1" w:rsidRDefault="00BE4CD7" w:rsidP="00BE4CD7">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Hoạt động tư vấn về marketing, quảng bá sản phẩm, dịch vụ; khai thác</w:t>
      </w:r>
      <w:r w:rsidRPr="00986BA1">
        <w:rPr>
          <w:rFonts w:ascii="Times New Roman" w:hAnsi="Times New Roman" w:cs="Times New Roman"/>
          <w:sz w:val="28"/>
          <w:szCs w:val="28"/>
        </w:rPr>
        <w:br/>
        <w:t>thông tin công nghệ, sáng chế; đánh giá, định giá kết quả nghiên cứu khoa học và</w:t>
      </w:r>
      <w:r w:rsidRPr="00986BA1">
        <w:rPr>
          <w:rFonts w:ascii="Times New Roman" w:hAnsi="Times New Roman" w:cs="Times New Roman"/>
          <w:sz w:val="28"/>
          <w:szCs w:val="28"/>
        </w:rPr>
        <w:br/>
        <w:t>phát triển công nghệ, tài sản trí tuệ; pháp lý, sở hữu trí tuệ, đầu tư, thành lập doanh</w:t>
      </w:r>
      <w:r w:rsidRPr="00986BA1">
        <w:rPr>
          <w:rFonts w:ascii="Times New Roman" w:hAnsi="Times New Roman" w:cs="Times New Roman"/>
          <w:sz w:val="28"/>
          <w:szCs w:val="28"/>
        </w:rPr>
        <w:br/>
        <w:t>nghiệp khoa học và công nghệ, thương mại hóa kết quả nghiên cứu khoa học và phát triển công nghệ, tài sản trí tuệ; xây dựng, phát triển mạng lưới các tổ chức thúc đẩy kinh doanh, nhà đầu tư cá nhân, quỹ đầu tư cho khởi nghiệp sáng tạo;</w:t>
      </w:r>
    </w:p>
    <w:p w14:paraId="04E4AA74" w14:textId="77777777" w:rsidR="00BE4CD7" w:rsidRPr="00986BA1" w:rsidRDefault="00BE4CD7" w:rsidP="00BE4CD7">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Hoạt động tư vấn về xây dựng chương trình truyền thông về khởi nghiệp</w:t>
      </w:r>
      <w:r w:rsidRPr="00986BA1">
        <w:rPr>
          <w:rFonts w:ascii="Times New Roman" w:hAnsi="Times New Roman" w:cs="Times New Roman"/>
          <w:sz w:val="28"/>
          <w:szCs w:val="28"/>
        </w:rPr>
        <w:br/>
        <w:t>sáng tạo; kết nối các mạng lưới khởi nghiệp sáng tạo, đầu tư mạo hiểm; giới thiệu</w:t>
      </w:r>
      <w:r w:rsidRPr="00986BA1">
        <w:rPr>
          <w:rFonts w:ascii="Times New Roman" w:hAnsi="Times New Roman" w:cs="Times New Roman"/>
          <w:sz w:val="28"/>
          <w:szCs w:val="28"/>
        </w:rPr>
        <w:br/>
        <w:t>đối tác, nhà đầu tư, hỗ trợ thủ tục nhà đầu tư, doanh nghiệp trong nước tiếp cận</w:t>
      </w:r>
      <w:r w:rsidRPr="00986BA1">
        <w:rPr>
          <w:rFonts w:ascii="Times New Roman" w:hAnsi="Times New Roman" w:cs="Times New Roman"/>
          <w:sz w:val="28"/>
          <w:szCs w:val="28"/>
        </w:rPr>
        <w:br/>
        <w:t>thị trường nước ngoài.</w:t>
      </w:r>
    </w:p>
    <w:p w14:paraId="16F53974" w14:textId="1BD1A179" w:rsidR="009F1522" w:rsidRPr="00986BA1" w:rsidRDefault="00236D88" w:rsidP="00AB6AFE">
      <w:pPr>
        <w:pStyle w:val="NormalWeb"/>
        <w:spacing w:before="120" w:beforeAutospacing="0" w:after="120" w:afterAutospacing="0"/>
        <w:ind w:firstLine="567"/>
        <w:jc w:val="both"/>
        <w:rPr>
          <w:bCs/>
          <w:sz w:val="28"/>
          <w:szCs w:val="28"/>
        </w:rPr>
      </w:pPr>
      <w:r w:rsidRPr="00986BA1">
        <w:rPr>
          <w:rFonts w:eastAsia="Arial"/>
          <w:sz w:val="28"/>
          <w:szCs w:val="28"/>
        </w:rPr>
        <w:t>6</w:t>
      </w:r>
      <w:r w:rsidR="00C31564" w:rsidRPr="00986BA1">
        <w:rPr>
          <w:rFonts w:eastAsia="Arial"/>
          <w:sz w:val="28"/>
          <w:szCs w:val="28"/>
        </w:rPr>
        <w:t xml:space="preserve">. </w:t>
      </w:r>
      <w:r w:rsidR="00C31564" w:rsidRPr="00986BA1">
        <w:rPr>
          <w:bCs/>
          <w:sz w:val="28"/>
          <w:szCs w:val="28"/>
        </w:rPr>
        <w:t>Cá nhân khởi nghiệp sáng tạo</w:t>
      </w:r>
      <w:r w:rsidR="00AB6AFE" w:rsidRPr="00986BA1">
        <w:rPr>
          <w:bCs/>
          <w:sz w:val="28"/>
          <w:szCs w:val="28"/>
        </w:rPr>
        <w:t xml:space="preserve">: </w:t>
      </w:r>
      <w:r w:rsidR="009F1522" w:rsidRPr="00986BA1">
        <w:rPr>
          <w:bCs/>
          <w:sz w:val="28"/>
          <w:szCs w:val="28"/>
        </w:rPr>
        <w:t xml:space="preserve">Là cá nhân </w:t>
      </w:r>
      <w:r w:rsidR="009F1522" w:rsidRPr="00986BA1">
        <w:rPr>
          <w:rFonts w:eastAsia="Arial"/>
          <w:sz w:val="28"/>
          <w:szCs w:val="28"/>
        </w:rPr>
        <w:t>thực hiện công việc tại các doanh nghiệp khởi nghiệp sáng tạo, doanh nghiệp đổi mới sáng tạo, và các tổ chức hỗ trợ khởi nghiệp đổi mới sáng tạo.</w:t>
      </w:r>
    </w:p>
    <w:p w14:paraId="55209A47" w14:textId="7258F385" w:rsidR="00035689" w:rsidRPr="00986BA1" w:rsidRDefault="00236D88" w:rsidP="00035689">
      <w:pPr>
        <w:shd w:val="solid" w:color="FFFFFF" w:fill="auto"/>
        <w:spacing w:before="120" w:after="120" w:line="240" w:lineRule="auto"/>
        <w:ind w:firstLine="567"/>
        <w:jc w:val="both"/>
        <w:rPr>
          <w:rFonts w:ascii="Times New Roman" w:hAnsi="Times New Roman" w:cs="Times New Roman"/>
          <w:sz w:val="28"/>
          <w:szCs w:val="28"/>
        </w:rPr>
      </w:pPr>
      <w:bookmarkStart w:id="8" w:name="dieu_4"/>
      <w:bookmarkEnd w:id="6"/>
      <w:r w:rsidRPr="00986BA1">
        <w:rPr>
          <w:rFonts w:ascii="Times New Roman" w:eastAsia="Arial" w:hAnsi="Times New Roman" w:cs="Times New Roman"/>
          <w:sz w:val="28"/>
          <w:szCs w:val="28"/>
        </w:rPr>
        <w:t>7</w:t>
      </w:r>
      <w:r w:rsidR="001D78CE" w:rsidRPr="00986BA1">
        <w:rPr>
          <w:rFonts w:ascii="Times New Roman" w:eastAsia="Arial" w:hAnsi="Times New Roman" w:cs="Times New Roman"/>
          <w:sz w:val="28"/>
          <w:szCs w:val="28"/>
        </w:rPr>
        <w:t xml:space="preserve">. </w:t>
      </w:r>
      <w:bookmarkEnd w:id="8"/>
      <w:r w:rsidR="00113938" w:rsidRPr="00986BA1">
        <w:rPr>
          <w:rFonts w:ascii="Times New Roman" w:hAnsi="Times New Roman" w:cs="Times New Roman"/>
          <w:sz w:val="28"/>
          <w:szCs w:val="28"/>
          <w:lang w:val="en"/>
        </w:rPr>
        <w:t>Hoạt động đ</w:t>
      </w:r>
      <w:r w:rsidR="00035689" w:rsidRPr="00986BA1">
        <w:rPr>
          <w:rFonts w:ascii="Times New Roman" w:hAnsi="Times New Roman" w:cs="Times New Roman"/>
          <w:sz w:val="28"/>
          <w:szCs w:val="28"/>
        </w:rPr>
        <w:t xml:space="preserve">ổi mới sáng tạo là </w:t>
      </w:r>
      <w:r w:rsidR="00113938" w:rsidRPr="00986BA1">
        <w:rPr>
          <w:rFonts w:ascii="Times New Roman" w:hAnsi="Times New Roman" w:cs="Times New Roman"/>
          <w:sz w:val="28"/>
          <w:szCs w:val="28"/>
        </w:rPr>
        <w:t xml:space="preserve">một trong các </w:t>
      </w:r>
      <w:r w:rsidR="00035689" w:rsidRPr="00986BA1">
        <w:rPr>
          <w:rFonts w:ascii="Times New Roman" w:hAnsi="Times New Roman" w:cs="Times New Roman"/>
          <w:sz w:val="28"/>
          <w:szCs w:val="28"/>
        </w:rPr>
        <w:t>hoạt động tạo ra sản phẩm mới, dịch vụ mới, quy trình mới, mô hình kinh doanh mới hoặc cải tiến đáng kể so với sản phẩm, dịch vụ, quy trình, mô hình kinh doanh đã có.</w:t>
      </w:r>
    </w:p>
    <w:p w14:paraId="123B425F" w14:textId="4086DE94" w:rsidR="00035689" w:rsidRPr="00986BA1" w:rsidRDefault="00236D88"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lang w:val="en"/>
        </w:rPr>
        <w:t>8</w:t>
      </w:r>
      <w:r w:rsidR="00113938" w:rsidRPr="00986BA1">
        <w:rPr>
          <w:rFonts w:ascii="Times New Roman" w:hAnsi="Times New Roman" w:cs="Times New Roman"/>
          <w:sz w:val="28"/>
          <w:szCs w:val="28"/>
          <w:lang w:val="en"/>
        </w:rPr>
        <w:t>. Hoạt động k</w:t>
      </w:r>
      <w:r w:rsidR="00035689" w:rsidRPr="00986BA1">
        <w:rPr>
          <w:rFonts w:ascii="Times New Roman" w:hAnsi="Times New Roman" w:cs="Times New Roman"/>
          <w:sz w:val="28"/>
          <w:szCs w:val="28"/>
          <w:lang w:val="en"/>
        </w:rPr>
        <w:t>h</w:t>
      </w:r>
      <w:r w:rsidR="00035689" w:rsidRPr="00986BA1">
        <w:rPr>
          <w:rFonts w:ascii="Times New Roman" w:hAnsi="Times New Roman" w:cs="Times New Roman"/>
          <w:sz w:val="28"/>
          <w:szCs w:val="28"/>
        </w:rPr>
        <w:t xml:space="preserve">ởi nghiệp sáng tạo là </w:t>
      </w:r>
      <w:r w:rsidR="00113938" w:rsidRPr="00986BA1">
        <w:rPr>
          <w:rFonts w:ascii="Times New Roman" w:hAnsi="Times New Roman" w:cs="Times New Roman"/>
          <w:sz w:val="28"/>
          <w:szCs w:val="28"/>
        </w:rPr>
        <w:t xml:space="preserve">một trong các hoạt động </w:t>
      </w:r>
      <w:r w:rsidR="00035689" w:rsidRPr="00986BA1">
        <w:rPr>
          <w:rFonts w:ascii="Times New Roman" w:hAnsi="Times New Roman" w:cs="Times New Roman"/>
          <w:sz w:val="28"/>
          <w:szCs w:val="28"/>
        </w:rPr>
        <w:t>hình thành, phát triển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14:paraId="304A0DF9" w14:textId="425E2876" w:rsidR="00035689" w:rsidRPr="00986BA1" w:rsidRDefault="00236D88" w:rsidP="0011393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lastRenderedPageBreak/>
        <w:t>9</w:t>
      </w:r>
      <w:r w:rsidR="00281D42" w:rsidRPr="00986BA1">
        <w:rPr>
          <w:rFonts w:ascii="Times New Roman" w:eastAsia="Arial" w:hAnsi="Times New Roman" w:cs="Times New Roman"/>
          <w:sz w:val="28"/>
          <w:szCs w:val="28"/>
        </w:rPr>
        <w:t>.</w:t>
      </w:r>
      <w:r w:rsidR="00281D42" w:rsidRPr="00986BA1">
        <w:rPr>
          <w:rFonts w:ascii="Times New Roman" w:hAnsi="Times New Roman" w:cs="Times New Roman"/>
          <w:sz w:val="28"/>
          <w:szCs w:val="28"/>
        </w:rPr>
        <w:t> </w:t>
      </w:r>
      <w:r w:rsidR="001D78CE" w:rsidRPr="00986BA1">
        <w:rPr>
          <w:rFonts w:ascii="Times New Roman" w:hAnsi="Times New Roman" w:cs="Times New Roman"/>
          <w:sz w:val="28"/>
          <w:szCs w:val="28"/>
        </w:rPr>
        <w:t>H</w:t>
      </w:r>
      <w:r w:rsidR="00281D42" w:rsidRPr="00986BA1">
        <w:rPr>
          <w:rFonts w:ascii="Times New Roman" w:hAnsi="Times New Roman" w:cs="Times New Roman"/>
          <w:sz w:val="28"/>
          <w:szCs w:val="28"/>
        </w:rPr>
        <w:t xml:space="preserve">oạt động </w:t>
      </w:r>
      <w:r w:rsidR="00113938" w:rsidRPr="00986BA1">
        <w:rPr>
          <w:rFonts w:ascii="Times New Roman" w:hAnsi="Times New Roman" w:cs="Times New Roman"/>
          <w:sz w:val="28"/>
          <w:szCs w:val="28"/>
        </w:rPr>
        <w:t>h</w:t>
      </w:r>
      <w:r w:rsidR="00035689" w:rsidRPr="00986BA1">
        <w:rPr>
          <w:rFonts w:ascii="Times New Roman" w:hAnsi="Times New Roman" w:cs="Times New Roman"/>
          <w:sz w:val="28"/>
          <w:szCs w:val="28"/>
        </w:rPr>
        <w:t xml:space="preserve">ỗ trợ đổi mới sáng tạo là </w:t>
      </w:r>
      <w:r w:rsidR="00113938" w:rsidRPr="00986BA1">
        <w:rPr>
          <w:rFonts w:ascii="Times New Roman" w:hAnsi="Times New Roman" w:cs="Times New Roman"/>
          <w:sz w:val="28"/>
          <w:szCs w:val="28"/>
        </w:rPr>
        <w:t xml:space="preserve">một trong các </w:t>
      </w:r>
      <w:r w:rsidR="00035689" w:rsidRPr="00986BA1">
        <w:rPr>
          <w:rFonts w:ascii="Times New Roman" w:hAnsi="Times New Roman" w:cs="Times New Roman"/>
          <w:sz w:val="28"/>
          <w:szCs w:val="28"/>
        </w:rPr>
        <w:t>hoạt động cung cấp nguồn lực, dịch vụ cho đổi mới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14:paraId="7CC2EFB9" w14:textId="6A168C49" w:rsidR="00113938" w:rsidRPr="00986BA1" w:rsidRDefault="00236D88" w:rsidP="0011393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10</w:t>
      </w:r>
      <w:r w:rsidR="00113938" w:rsidRPr="00986BA1">
        <w:rPr>
          <w:rFonts w:ascii="Times New Roman" w:hAnsi="Times New Roman" w:cs="Times New Roman"/>
          <w:sz w:val="28"/>
          <w:szCs w:val="28"/>
        </w:rPr>
        <w:t xml:space="preserve">. </w:t>
      </w:r>
      <w:r w:rsidR="00113938" w:rsidRPr="00986BA1">
        <w:rPr>
          <w:rFonts w:ascii="Times New Roman" w:hAnsi="Times New Roman" w:cs="Times New Roman"/>
          <w:sz w:val="28"/>
          <w:szCs w:val="28"/>
          <w:lang w:val="en"/>
        </w:rPr>
        <w:t>Hoạt động hỗ trợ kh</w:t>
      </w:r>
      <w:r w:rsidR="00113938" w:rsidRPr="00986BA1">
        <w:rPr>
          <w:rFonts w:ascii="Times New Roman" w:hAnsi="Times New Roman" w:cs="Times New Roman"/>
          <w:sz w:val="28"/>
          <w:szCs w:val="28"/>
        </w:rPr>
        <w:t>ởi nghiệp sáng tạo là một trong các hoạt động cung cấp nguồn lực, dịch vụ cho khởi nghiệp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14:paraId="782C8826" w14:textId="77777777" w:rsidR="00B837EA" w:rsidRPr="00986BA1" w:rsidRDefault="00B837EA" w:rsidP="00242398">
      <w:pPr>
        <w:widowControl w:val="0"/>
        <w:tabs>
          <w:tab w:val="left" w:pos="426"/>
        </w:tabs>
        <w:snapToGrid w:val="0"/>
        <w:spacing w:before="80" w:after="80" w:line="264" w:lineRule="auto"/>
        <w:jc w:val="center"/>
        <w:rPr>
          <w:rFonts w:ascii="Times New Roman" w:eastAsia="Calibri" w:hAnsi="Times New Roman" w:cs="Times New Roman"/>
          <w:b/>
          <w:noProof/>
          <w:sz w:val="28"/>
        </w:rPr>
      </w:pPr>
    </w:p>
    <w:p w14:paraId="79FE4772" w14:textId="5271F0B7" w:rsidR="00242398" w:rsidRPr="00986BA1" w:rsidRDefault="00236D88" w:rsidP="00224ADB">
      <w:pPr>
        <w:widowControl w:val="0"/>
        <w:tabs>
          <w:tab w:val="left" w:pos="426"/>
        </w:tabs>
        <w:snapToGrid w:val="0"/>
        <w:spacing w:after="0" w:line="240" w:lineRule="auto"/>
        <w:jc w:val="center"/>
        <w:rPr>
          <w:rFonts w:ascii="Times New Roman" w:eastAsia="Calibri" w:hAnsi="Times New Roman" w:cs="Times New Roman"/>
          <w:b/>
          <w:noProof/>
          <w:sz w:val="28"/>
        </w:rPr>
      </w:pPr>
      <w:r w:rsidRPr="00986BA1">
        <w:rPr>
          <w:rFonts w:ascii="Times New Roman" w:eastAsia="Calibri" w:hAnsi="Times New Roman" w:cs="Times New Roman"/>
          <w:b/>
          <w:noProof/>
          <w:sz w:val="28"/>
        </w:rPr>
        <w:t>C</w:t>
      </w:r>
      <w:r w:rsidR="00242398" w:rsidRPr="00986BA1">
        <w:rPr>
          <w:rFonts w:ascii="Times New Roman" w:eastAsia="Calibri" w:hAnsi="Times New Roman" w:cs="Times New Roman"/>
          <w:b/>
          <w:noProof/>
          <w:sz w:val="28"/>
        </w:rPr>
        <w:t>hương II</w:t>
      </w:r>
    </w:p>
    <w:p w14:paraId="2AC37357" w14:textId="636B5EF3" w:rsidR="00242398" w:rsidRPr="00986BA1" w:rsidRDefault="00242398" w:rsidP="00224ADB">
      <w:pPr>
        <w:widowControl w:val="0"/>
        <w:tabs>
          <w:tab w:val="left" w:pos="426"/>
        </w:tabs>
        <w:snapToGrid w:val="0"/>
        <w:spacing w:after="0" w:line="240" w:lineRule="auto"/>
        <w:jc w:val="center"/>
        <w:rPr>
          <w:rFonts w:ascii="Times New Roman" w:eastAsia="Calibri" w:hAnsi="Times New Roman" w:cs="Times New Roman"/>
          <w:b/>
          <w:noProof/>
          <w:sz w:val="28"/>
        </w:rPr>
      </w:pPr>
      <w:bookmarkStart w:id="9" w:name="_Hlk210404448"/>
      <w:r w:rsidRPr="00986BA1">
        <w:rPr>
          <w:rFonts w:ascii="Times New Roman" w:eastAsia="Calibri" w:hAnsi="Times New Roman" w:cs="Times New Roman"/>
          <w:b/>
          <w:noProof/>
          <w:sz w:val="28"/>
        </w:rPr>
        <w:t>TIÊU CHÍ</w:t>
      </w:r>
      <w:r w:rsidR="0060776C" w:rsidRPr="00986BA1">
        <w:rPr>
          <w:rFonts w:ascii="Times New Roman" w:eastAsia="Calibri" w:hAnsi="Times New Roman" w:cs="Times New Roman"/>
          <w:b/>
          <w:noProof/>
          <w:sz w:val="28"/>
        </w:rPr>
        <w:t xml:space="preserve">, </w:t>
      </w:r>
      <w:r w:rsidR="00B13426" w:rsidRPr="00986BA1">
        <w:rPr>
          <w:rFonts w:ascii="Times New Roman" w:eastAsia="Calibri" w:hAnsi="Times New Roman" w:cs="Times New Roman"/>
          <w:b/>
          <w:noProof/>
          <w:sz w:val="28"/>
        </w:rPr>
        <w:t>ĐIỀU KIỆN</w:t>
      </w:r>
      <w:r w:rsidR="0060776C" w:rsidRPr="00986BA1">
        <w:rPr>
          <w:rFonts w:ascii="Times New Roman" w:eastAsia="Calibri" w:hAnsi="Times New Roman" w:cs="Times New Roman"/>
          <w:b/>
          <w:noProof/>
          <w:sz w:val="28"/>
        </w:rPr>
        <w:t>, TRÌNH TỰ</w:t>
      </w:r>
      <w:r w:rsidR="00113938" w:rsidRPr="00986BA1">
        <w:rPr>
          <w:rFonts w:ascii="Times New Roman" w:eastAsia="Calibri" w:hAnsi="Times New Roman" w:cs="Times New Roman"/>
          <w:b/>
          <w:noProof/>
          <w:sz w:val="28"/>
        </w:rPr>
        <w:t>, THỦ TỤC</w:t>
      </w:r>
      <w:r w:rsidR="00B13426" w:rsidRPr="00986BA1">
        <w:rPr>
          <w:rFonts w:ascii="Times New Roman" w:eastAsia="Calibri" w:hAnsi="Times New Roman" w:cs="Times New Roman"/>
          <w:b/>
          <w:noProof/>
          <w:sz w:val="28"/>
        </w:rPr>
        <w:t xml:space="preserve"> </w:t>
      </w:r>
      <w:r w:rsidR="0017154F" w:rsidRPr="00986BA1">
        <w:rPr>
          <w:rFonts w:ascii="Times New Roman" w:eastAsia="Calibri" w:hAnsi="Times New Roman" w:cs="Times New Roman"/>
          <w:b/>
          <w:noProof/>
          <w:sz w:val="28"/>
        </w:rPr>
        <w:t>THỰC HIỆN</w:t>
      </w:r>
      <w:bookmarkEnd w:id="9"/>
    </w:p>
    <w:p w14:paraId="629966CF" w14:textId="77777777" w:rsidR="00636B8C" w:rsidRPr="00986BA1" w:rsidRDefault="00636B8C" w:rsidP="007E79DD">
      <w:pPr>
        <w:widowControl w:val="0"/>
        <w:tabs>
          <w:tab w:val="left" w:pos="426"/>
        </w:tabs>
        <w:snapToGrid w:val="0"/>
        <w:spacing w:after="0" w:line="240" w:lineRule="auto"/>
        <w:jc w:val="center"/>
        <w:rPr>
          <w:rFonts w:ascii="Times New Roman" w:eastAsia="Calibri" w:hAnsi="Times New Roman" w:cs="Times New Roman"/>
          <w:b/>
          <w:noProof/>
          <w:sz w:val="28"/>
        </w:rPr>
      </w:pPr>
    </w:p>
    <w:p w14:paraId="5284D9A7" w14:textId="77777777" w:rsidR="00636B8C" w:rsidRPr="00986BA1" w:rsidRDefault="00636B8C" w:rsidP="00636B8C">
      <w:pPr>
        <w:shd w:val="solid" w:color="FFFFFF" w:fill="auto"/>
        <w:spacing w:after="120"/>
        <w:ind w:firstLine="567"/>
        <w:jc w:val="both"/>
        <w:rPr>
          <w:rFonts w:ascii="Times New Roman" w:eastAsia="Arial" w:hAnsi="Times New Roman" w:cs="Times New Roman"/>
          <w:b/>
          <w:bCs/>
          <w:sz w:val="28"/>
          <w:szCs w:val="28"/>
        </w:rPr>
      </w:pPr>
      <w:r w:rsidRPr="00986BA1">
        <w:rPr>
          <w:rFonts w:ascii="Times New Roman" w:eastAsia="Arial" w:hAnsi="Times New Roman" w:cs="Times New Roman"/>
          <w:b/>
          <w:bCs/>
          <w:sz w:val="28"/>
          <w:szCs w:val="28"/>
        </w:rPr>
        <w:t>Điều 4. </w:t>
      </w:r>
      <w:bookmarkStart w:id="10" w:name="_Hlk210404520"/>
      <w:r w:rsidRPr="00986BA1">
        <w:rPr>
          <w:rFonts w:ascii="Times New Roman" w:eastAsia="Arial" w:hAnsi="Times New Roman" w:cs="Times New Roman"/>
          <w:b/>
          <w:bCs/>
          <w:sz w:val="28"/>
          <w:szCs w:val="28"/>
        </w:rPr>
        <w:t>Tiêu chí và điều kiện miễn thuế đối với doanh nghiệp khởi nghiệp sáng tạo, doanh nghiệp đổi mới sáng tạo</w:t>
      </w:r>
      <w:bookmarkEnd w:id="10"/>
    </w:p>
    <w:p w14:paraId="4D9EBA9A" w14:textId="77777777" w:rsidR="00636B8C" w:rsidRPr="00986BA1" w:rsidRDefault="00636B8C" w:rsidP="00636B8C">
      <w:pPr>
        <w:shd w:val="solid" w:color="FFFFFF" w:fill="auto"/>
        <w:spacing w:after="120"/>
        <w:ind w:firstLine="567"/>
        <w:jc w:val="both"/>
        <w:rPr>
          <w:rFonts w:ascii="Times New Roman" w:eastAsia="Arial" w:hAnsi="Times New Roman" w:cs="Times New Roman"/>
          <w:b/>
          <w:bCs/>
          <w:sz w:val="28"/>
          <w:szCs w:val="28"/>
        </w:rPr>
      </w:pPr>
      <w:r w:rsidRPr="00986BA1">
        <w:rPr>
          <w:rFonts w:ascii="Times New Roman" w:hAnsi="Times New Roman" w:cs="Times New Roman"/>
          <w:sz w:val="28"/>
          <w:szCs w:val="28"/>
        </w:rPr>
        <w:t>Miễn thuế thu nhập doanh nghiệp trong thời hạn 5 năm từ thời điểm phát sinh thuế thu nhập phải nộp đối với thu nhập từ hoạt động khởi nghiệp sáng tạo, đổi mới sáng tạo của doanh nghiệp khởi nghiệp sáng tạo, doanh nghiệp đổi mới sáng tạo đáp ứng các tiêu chí, điều kiện sau đây:</w:t>
      </w:r>
    </w:p>
    <w:p w14:paraId="5D69851A" w14:textId="77777777" w:rsidR="00636B8C" w:rsidRPr="00986BA1" w:rsidRDefault="00636B8C" w:rsidP="00636B8C">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rPr>
      </w:pPr>
      <w:r w:rsidRPr="00986BA1">
        <w:rPr>
          <w:rFonts w:ascii="Times New Roman" w:eastAsia="Times New Roman" w:hAnsi="Times New Roman" w:cs="Times New Roman"/>
          <w:sz w:val="28"/>
          <w:szCs w:val="28"/>
        </w:rPr>
        <w:t xml:space="preserve">a) </w:t>
      </w:r>
      <w:r w:rsidRPr="00986BA1">
        <w:rPr>
          <w:rFonts w:ascii="Times New Roman" w:hAnsi="Times New Roman" w:cs="Times New Roman"/>
          <w:sz w:val="28"/>
        </w:rPr>
        <w:t>Được thành lập và hoạt động theo Luật Doanh nghiệp.</w:t>
      </w:r>
    </w:p>
    <w:p w14:paraId="34242A83" w14:textId="77777777" w:rsidR="00636B8C" w:rsidRPr="00986BA1" w:rsidRDefault="00636B8C" w:rsidP="00636B8C">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Times New Roman" w:hAnsi="Times New Roman" w:cs="Times New Roman"/>
          <w:sz w:val="28"/>
          <w:szCs w:val="28"/>
        </w:rPr>
        <w:t xml:space="preserve">b) </w:t>
      </w:r>
      <w:r w:rsidRPr="00986BA1">
        <w:rPr>
          <w:rFonts w:ascii="Times New Roman" w:hAnsi="Times New Roman" w:cs="Times New Roman"/>
          <w:sz w:val="28"/>
          <w:szCs w:val="28"/>
        </w:rPr>
        <w:t>Có trụ sở chính trên địa bàn thành phố.</w:t>
      </w:r>
    </w:p>
    <w:p w14:paraId="6B950247" w14:textId="77777777" w:rsidR="00636B8C" w:rsidRPr="00986BA1" w:rsidRDefault="00636B8C" w:rsidP="00636B8C">
      <w:pPr>
        <w:pStyle w:val="ListParagraph"/>
        <w:snapToGrid w:val="0"/>
        <w:spacing w:before="80" w:after="80" w:line="264" w:lineRule="auto"/>
        <w:ind w:left="0" w:firstLine="567"/>
        <w:contextualSpacing w:val="0"/>
        <w:jc w:val="both"/>
        <w:rPr>
          <w:rFonts w:ascii="Times New Roman" w:hAnsi="Times New Roman" w:cs="Times New Roman"/>
          <w:sz w:val="28"/>
          <w:szCs w:val="28"/>
        </w:rPr>
      </w:pPr>
      <w:r w:rsidRPr="00986BA1">
        <w:rPr>
          <w:rFonts w:ascii="Times New Roman" w:eastAsia="Times New Roman" w:hAnsi="Times New Roman" w:cs="Times New Roman"/>
          <w:sz w:val="28"/>
          <w:szCs w:val="28"/>
        </w:rPr>
        <w:t xml:space="preserve">c) </w:t>
      </w:r>
      <w:r w:rsidRPr="00986BA1">
        <w:rPr>
          <w:rFonts w:ascii="Times New Roman" w:hAnsi="Times New Roman" w:cs="Times New Roman"/>
          <w:sz w:val="28"/>
          <w:szCs w:val="28"/>
        </w:rPr>
        <w:t>Có hoạt động khởi nghiệp sáng tạo, đổi mới sáng tạo quy định tại Khoản 7, 8 Điều 3 Nghị quyết này và được công nhận/chứng nhận/xác nhận bởi cơ quan có thẩm quyền</w:t>
      </w:r>
    </w:p>
    <w:p w14:paraId="6A7FA4ED" w14:textId="313DDFBB" w:rsidR="00636B8C" w:rsidRPr="00986BA1" w:rsidRDefault="00D640FB" w:rsidP="00636B8C">
      <w:pPr>
        <w:pStyle w:val="ListParagraph"/>
        <w:snapToGrid w:val="0"/>
        <w:spacing w:before="80" w:after="80" w:line="264" w:lineRule="auto"/>
        <w:ind w:left="0" w:firstLine="567"/>
        <w:contextualSpacing w:val="0"/>
        <w:jc w:val="both"/>
        <w:rPr>
          <w:rFonts w:ascii="Times New Roman" w:hAnsi="Times New Roman" w:cs="Times New Roman"/>
          <w:sz w:val="28"/>
          <w:szCs w:val="28"/>
        </w:rPr>
      </w:pPr>
      <w:r w:rsidRPr="00986BA1">
        <w:rPr>
          <w:rFonts w:ascii="Times New Roman" w:hAnsi="Times New Roman" w:cs="Times New Roman"/>
          <w:sz w:val="28"/>
          <w:szCs w:val="28"/>
        </w:rPr>
        <w:t>d</w:t>
      </w:r>
      <w:r w:rsidR="00636B8C" w:rsidRPr="00986BA1">
        <w:rPr>
          <w:rFonts w:ascii="Times New Roman" w:hAnsi="Times New Roman" w:cs="Times New Roman"/>
          <w:sz w:val="28"/>
          <w:szCs w:val="28"/>
        </w:rPr>
        <w:t xml:space="preserve">) </w:t>
      </w:r>
      <w:r w:rsidRPr="00986BA1">
        <w:rPr>
          <w:rFonts w:ascii="Times New Roman" w:hAnsi="Times New Roman" w:cs="Times New Roman"/>
          <w:sz w:val="28"/>
          <w:szCs w:val="28"/>
        </w:rPr>
        <w:t>C</w:t>
      </w:r>
      <w:r w:rsidR="00636B8C" w:rsidRPr="00986BA1">
        <w:rPr>
          <w:rFonts w:ascii="Times New Roman" w:hAnsi="Times New Roman" w:cs="Times New Roman"/>
          <w:sz w:val="28"/>
          <w:szCs w:val="28"/>
        </w:rPr>
        <w:t xml:space="preserve">ó doanh thu phát sinh từ hoạt động </w:t>
      </w:r>
      <w:r w:rsidRPr="00986BA1">
        <w:rPr>
          <w:rFonts w:ascii="Times New Roman" w:hAnsi="Times New Roman" w:cs="Times New Roman"/>
          <w:sz w:val="28"/>
          <w:szCs w:val="28"/>
        </w:rPr>
        <w:t xml:space="preserve">khởi nghiệp sáng tạo, </w:t>
      </w:r>
      <w:r w:rsidR="00636B8C" w:rsidRPr="00986BA1">
        <w:rPr>
          <w:rFonts w:ascii="Times New Roman" w:hAnsi="Times New Roman" w:cs="Times New Roman"/>
          <w:sz w:val="28"/>
          <w:szCs w:val="28"/>
        </w:rPr>
        <w:t xml:space="preserve">đổi mới sáng tạo </w:t>
      </w:r>
      <w:r w:rsidRPr="00986BA1">
        <w:rPr>
          <w:rFonts w:ascii="Times New Roman" w:hAnsi="Times New Roman" w:cs="Times New Roman"/>
          <w:sz w:val="28"/>
          <w:szCs w:val="28"/>
        </w:rPr>
        <w:t xml:space="preserve">nêu tại điểm c điều này </w:t>
      </w:r>
      <w:r w:rsidR="00636B8C" w:rsidRPr="00986BA1">
        <w:rPr>
          <w:rFonts w:ascii="Times New Roman" w:hAnsi="Times New Roman" w:cs="Times New Roman"/>
          <w:sz w:val="28"/>
          <w:szCs w:val="28"/>
        </w:rPr>
        <w:t>chiếm ít nhất 30% tổng doanh thu của doanh nghiệp</w:t>
      </w:r>
      <w:r w:rsidRPr="00986BA1">
        <w:rPr>
          <w:rFonts w:ascii="Times New Roman" w:hAnsi="Times New Roman" w:cs="Times New Roman"/>
          <w:sz w:val="28"/>
          <w:szCs w:val="28"/>
        </w:rPr>
        <w:t>. Hoặc chi phí đầu tư cho hoạt động khởi nghiệp sáng tạo, đổi mới sáng tạo chiếm ít nhất 30% tổng chi phí của doanh nghiệp.</w:t>
      </w:r>
    </w:p>
    <w:p w14:paraId="22C22184" w14:textId="03A7BC8C" w:rsidR="000722CA" w:rsidRPr="00986BA1" w:rsidRDefault="000722CA" w:rsidP="00B13426">
      <w:pPr>
        <w:shd w:val="solid" w:color="FFFFFF" w:fill="auto"/>
        <w:spacing w:before="120" w:after="120" w:line="240" w:lineRule="auto"/>
        <w:ind w:firstLine="567"/>
        <w:jc w:val="both"/>
        <w:rPr>
          <w:rFonts w:ascii="Times New Roman" w:hAnsi="Times New Roman" w:cs="Times New Roman"/>
          <w:sz w:val="28"/>
          <w:szCs w:val="28"/>
        </w:rPr>
      </w:pPr>
      <w:bookmarkStart w:id="11" w:name="dieu_5"/>
      <w:r w:rsidRPr="00986BA1">
        <w:rPr>
          <w:rFonts w:ascii="Times New Roman" w:hAnsi="Times New Roman" w:cs="Times New Roman"/>
          <w:b/>
          <w:bCs/>
          <w:sz w:val="28"/>
          <w:szCs w:val="28"/>
        </w:rPr>
        <w:t>Điều 5.</w:t>
      </w:r>
      <w:r w:rsidRPr="00986BA1">
        <w:rPr>
          <w:rFonts w:ascii="Times New Roman" w:hAnsi="Times New Roman" w:cs="Times New Roman"/>
          <w:sz w:val="28"/>
          <w:szCs w:val="28"/>
        </w:rPr>
        <w:t xml:space="preserve"> </w:t>
      </w:r>
      <w:bookmarkStart w:id="12" w:name="_Hlk210404611"/>
      <w:r w:rsidRPr="00986BA1">
        <w:rPr>
          <w:rFonts w:ascii="Times New Roman" w:eastAsia="Arial" w:hAnsi="Times New Roman" w:cs="Times New Roman"/>
          <w:b/>
          <w:bCs/>
          <w:sz w:val="28"/>
          <w:szCs w:val="28"/>
        </w:rPr>
        <w:t>Tiêu chí và điều kiện miễn thuế đối với</w:t>
      </w:r>
      <w:r w:rsidRPr="00986BA1">
        <w:rPr>
          <w:rFonts w:ascii="Times New Roman" w:eastAsia="Arial" w:hAnsi="Times New Roman" w:cs="Times New Roman"/>
          <w:b/>
          <w:bCs/>
          <w:i/>
          <w:iCs/>
          <w:sz w:val="28"/>
          <w:szCs w:val="28"/>
        </w:rPr>
        <w:t xml:space="preserve"> </w:t>
      </w:r>
      <w:r w:rsidRPr="00986BA1">
        <w:rPr>
          <w:rFonts w:ascii="Times New Roman" w:eastAsia="Arial" w:hAnsi="Times New Roman" w:cs="Times New Roman"/>
          <w:b/>
          <w:bCs/>
          <w:sz w:val="28"/>
          <w:szCs w:val="28"/>
        </w:rPr>
        <w:t>tổ chức hỗ trợ khởi nghiệp</w:t>
      </w:r>
      <w:r w:rsidR="005F2E44" w:rsidRPr="00986BA1">
        <w:rPr>
          <w:rFonts w:ascii="Times New Roman" w:eastAsia="Arial" w:hAnsi="Times New Roman" w:cs="Times New Roman"/>
          <w:b/>
          <w:bCs/>
          <w:sz w:val="28"/>
          <w:szCs w:val="28"/>
        </w:rPr>
        <w:t>, đổi mới sáng tạo</w:t>
      </w:r>
      <w:bookmarkEnd w:id="12"/>
    </w:p>
    <w:p w14:paraId="4649AA94" w14:textId="14EDCFB0" w:rsidR="000722CA" w:rsidRPr="00986BA1" w:rsidRDefault="000722CA" w:rsidP="000722C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Miễn thuế thu nhập doanh nghiệp trong thời hạn 5 năm từ thời điểm phát sinh thuế thu nhập phải nộp đối với thu nhập từ hoạt động hỗ trợ khởi nghiệp sáng tạo, đổi mới sáng tạo của tổ chức hỗ trợ khởi nghiệp sáng tạo đáp ứng các tiêu chí, điều kiện sau đây:</w:t>
      </w:r>
    </w:p>
    <w:p w14:paraId="3915C8A3" w14:textId="77777777" w:rsidR="000722CA" w:rsidRPr="00986BA1" w:rsidRDefault="000722CA" w:rsidP="000722CA">
      <w:pPr>
        <w:widowControl w:val="0"/>
        <w:snapToGrid w:val="0"/>
        <w:spacing w:before="80" w:after="80" w:line="264" w:lineRule="auto"/>
        <w:ind w:firstLine="567"/>
        <w:jc w:val="both"/>
        <w:rPr>
          <w:rFonts w:ascii="Times New Roman" w:eastAsia="Calibri" w:hAnsi="Times New Roman" w:cs="Times New Roman"/>
          <w:noProof/>
          <w:sz w:val="28"/>
        </w:rPr>
      </w:pPr>
      <w:r w:rsidRPr="00986BA1">
        <w:rPr>
          <w:rFonts w:ascii="Times New Roman" w:eastAsia="Calibri" w:hAnsi="Times New Roman" w:cs="Times New Roman"/>
          <w:noProof/>
          <w:sz w:val="28"/>
        </w:rPr>
        <w:t xml:space="preserve">a) </w:t>
      </w:r>
      <w:r w:rsidRPr="00986BA1">
        <w:rPr>
          <w:rFonts w:ascii="Times New Roman" w:hAnsi="Times New Roman" w:cs="Times New Roman"/>
          <w:sz w:val="28"/>
        </w:rPr>
        <w:t>Được thành lập theo quy định của pháp luậ</w:t>
      </w:r>
      <w:r w:rsidRPr="00986BA1">
        <w:rPr>
          <w:rFonts w:ascii="Times New Roman" w:eastAsia="Calibri" w:hAnsi="Times New Roman" w:cs="Times New Roman"/>
          <w:noProof/>
          <w:sz w:val="28"/>
        </w:rPr>
        <w:t xml:space="preserve">t dưới hình thức đơn vị sự nghiệp công lập, doanh nghiệp và </w:t>
      </w:r>
      <w:r w:rsidRPr="00986BA1">
        <w:rPr>
          <w:rFonts w:ascii="Times New Roman" w:hAnsi="Times New Roman" w:cs="Times New Roman"/>
          <w:sz w:val="28"/>
        </w:rPr>
        <w:t>các loại hình tổ chức khác.</w:t>
      </w:r>
    </w:p>
    <w:p w14:paraId="04C271F3" w14:textId="77777777" w:rsidR="00FD2BB9" w:rsidRPr="00986BA1" w:rsidRDefault="000722CA" w:rsidP="00FD2BB9">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Calibri" w:hAnsi="Times New Roman" w:cs="Times New Roman"/>
          <w:noProof/>
          <w:sz w:val="28"/>
        </w:rPr>
        <w:t xml:space="preserve">b) </w:t>
      </w:r>
      <w:r w:rsidR="00FD2BB9" w:rsidRPr="00986BA1">
        <w:rPr>
          <w:rFonts w:ascii="Times New Roman" w:hAnsi="Times New Roman" w:cs="Times New Roman"/>
          <w:sz w:val="28"/>
          <w:szCs w:val="28"/>
        </w:rPr>
        <w:t>Có trụ sở chính trên địa bàn thành phố.</w:t>
      </w:r>
    </w:p>
    <w:p w14:paraId="13BED6EE" w14:textId="7E997263" w:rsidR="000722CA" w:rsidRDefault="00FD2BB9" w:rsidP="000722CA">
      <w:pPr>
        <w:widowControl w:val="0"/>
        <w:snapToGrid w:val="0"/>
        <w:spacing w:before="80" w:after="80" w:line="264" w:lineRule="auto"/>
        <w:ind w:firstLine="567"/>
        <w:jc w:val="both"/>
        <w:rPr>
          <w:rFonts w:ascii="Times New Roman" w:hAnsi="Times New Roman" w:cs="Times New Roman"/>
          <w:sz w:val="28"/>
          <w:szCs w:val="28"/>
        </w:rPr>
      </w:pPr>
      <w:r w:rsidRPr="00986BA1">
        <w:rPr>
          <w:rFonts w:ascii="Times New Roman" w:eastAsia="Calibri" w:hAnsi="Times New Roman" w:cs="Times New Roman"/>
          <w:noProof/>
          <w:sz w:val="28"/>
        </w:rPr>
        <w:lastRenderedPageBreak/>
        <w:t xml:space="preserve">c) </w:t>
      </w:r>
      <w:r w:rsidR="000722CA" w:rsidRPr="00986BA1">
        <w:rPr>
          <w:rFonts w:ascii="Times New Roman" w:eastAsia="Calibri" w:hAnsi="Times New Roman" w:cs="Times New Roman"/>
          <w:noProof/>
          <w:sz w:val="28"/>
        </w:rPr>
        <w:t xml:space="preserve">Thực hiện một hoặc một số hoạt động </w:t>
      </w:r>
      <w:r w:rsidR="000722CA" w:rsidRPr="00986BA1">
        <w:rPr>
          <w:rFonts w:ascii="Times New Roman" w:hAnsi="Times New Roman" w:cs="Times New Roman"/>
          <w:sz w:val="28"/>
          <w:szCs w:val="28"/>
        </w:rPr>
        <w:t>hỗ trợ khởi nghiệp sáng tạo,</w:t>
      </w:r>
      <w:r w:rsidR="00351E69">
        <w:rPr>
          <w:rFonts w:ascii="Times New Roman" w:hAnsi="Times New Roman" w:cs="Times New Roman"/>
          <w:sz w:val="28"/>
          <w:szCs w:val="28"/>
        </w:rPr>
        <w:t xml:space="preserve"> hỗ trợ</w:t>
      </w:r>
      <w:r w:rsidR="000722CA" w:rsidRPr="00986BA1">
        <w:rPr>
          <w:rFonts w:ascii="Times New Roman" w:hAnsi="Times New Roman" w:cs="Times New Roman"/>
          <w:sz w:val="28"/>
          <w:szCs w:val="28"/>
        </w:rPr>
        <w:t xml:space="preserve"> đổi mới sáng tạo theo quy định tại Khoản</w:t>
      </w:r>
      <w:r w:rsidRPr="00986BA1">
        <w:rPr>
          <w:rFonts w:ascii="Times New Roman" w:hAnsi="Times New Roman" w:cs="Times New Roman"/>
          <w:sz w:val="28"/>
          <w:szCs w:val="28"/>
        </w:rPr>
        <w:t xml:space="preserve"> </w:t>
      </w:r>
      <w:r w:rsidR="00236D88" w:rsidRPr="00986BA1">
        <w:rPr>
          <w:rFonts w:ascii="Times New Roman" w:hAnsi="Times New Roman" w:cs="Times New Roman"/>
          <w:sz w:val="28"/>
          <w:szCs w:val="28"/>
        </w:rPr>
        <w:t>9, 10</w:t>
      </w:r>
      <w:r w:rsidR="000722CA" w:rsidRPr="00986BA1">
        <w:rPr>
          <w:rFonts w:ascii="Times New Roman" w:hAnsi="Times New Roman" w:cs="Times New Roman"/>
          <w:sz w:val="28"/>
          <w:szCs w:val="28"/>
        </w:rPr>
        <w:t xml:space="preserve">, Điều </w:t>
      </w:r>
      <w:r w:rsidRPr="00986BA1">
        <w:rPr>
          <w:rFonts w:ascii="Times New Roman" w:hAnsi="Times New Roman" w:cs="Times New Roman"/>
          <w:sz w:val="28"/>
          <w:szCs w:val="28"/>
        </w:rPr>
        <w:t>3</w:t>
      </w:r>
      <w:r w:rsidR="000722CA" w:rsidRPr="00986BA1">
        <w:rPr>
          <w:rFonts w:ascii="Times New Roman" w:hAnsi="Times New Roman" w:cs="Times New Roman"/>
          <w:sz w:val="28"/>
          <w:szCs w:val="28"/>
        </w:rPr>
        <w:t xml:space="preserve"> Nghị quyết này</w:t>
      </w:r>
      <w:r w:rsidR="00B837EA" w:rsidRPr="00986BA1">
        <w:rPr>
          <w:rFonts w:ascii="Times New Roman" w:hAnsi="Times New Roman" w:cs="Times New Roman"/>
          <w:sz w:val="28"/>
          <w:szCs w:val="28"/>
        </w:rPr>
        <w:t xml:space="preserve"> và được công nhận/chứng nhận/xác nhận bởi cơ quan có thẩm quyền.</w:t>
      </w:r>
    </w:p>
    <w:p w14:paraId="1C97A913" w14:textId="2D3601D6" w:rsidR="000F0734" w:rsidRPr="00986BA1" w:rsidRDefault="000F0734" w:rsidP="000F0734">
      <w:pPr>
        <w:pStyle w:val="ListParagraph"/>
        <w:snapToGrid w:val="0"/>
        <w:spacing w:before="80" w:after="80" w:line="264" w:lineRule="auto"/>
        <w:ind w:left="0" w:firstLine="567"/>
        <w:contextualSpacing w:val="0"/>
        <w:jc w:val="both"/>
        <w:rPr>
          <w:rFonts w:ascii="Times New Roman" w:hAnsi="Times New Roman" w:cs="Times New Roman"/>
          <w:sz w:val="28"/>
          <w:szCs w:val="28"/>
        </w:rPr>
      </w:pPr>
      <w:r w:rsidRPr="00986BA1">
        <w:rPr>
          <w:rFonts w:ascii="Times New Roman" w:hAnsi="Times New Roman" w:cs="Times New Roman"/>
          <w:sz w:val="28"/>
          <w:szCs w:val="28"/>
        </w:rPr>
        <w:t>d) Có doanh thu phát sinh từ hoạt động</w:t>
      </w:r>
      <w:r>
        <w:rPr>
          <w:rFonts w:ascii="Times New Roman" w:hAnsi="Times New Roman" w:cs="Times New Roman"/>
          <w:sz w:val="28"/>
          <w:szCs w:val="28"/>
        </w:rPr>
        <w:t xml:space="preserve"> hỗ trợ</w:t>
      </w:r>
      <w:r w:rsidRPr="00986BA1">
        <w:rPr>
          <w:rFonts w:ascii="Times New Roman" w:hAnsi="Times New Roman" w:cs="Times New Roman"/>
          <w:sz w:val="28"/>
          <w:szCs w:val="28"/>
        </w:rPr>
        <w:t xml:space="preserve"> khởi nghiệp sáng tạo,</w:t>
      </w:r>
      <w:r>
        <w:rPr>
          <w:rFonts w:ascii="Times New Roman" w:hAnsi="Times New Roman" w:cs="Times New Roman"/>
          <w:sz w:val="28"/>
          <w:szCs w:val="28"/>
        </w:rPr>
        <w:t xml:space="preserve"> hỗ trợ</w:t>
      </w:r>
      <w:r w:rsidRPr="00986BA1">
        <w:rPr>
          <w:rFonts w:ascii="Times New Roman" w:hAnsi="Times New Roman" w:cs="Times New Roman"/>
          <w:sz w:val="28"/>
          <w:szCs w:val="28"/>
        </w:rPr>
        <w:t xml:space="preserve"> đổi mới sáng tạo nêu tại điểm c điều này chiếm ít nhất 30% tổng doanh thu của doanh nghiệp. </w:t>
      </w:r>
    </w:p>
    <w:p w14:paraId="327C2455" w14:textId="5C4C7522" w:rsidR="0006372A" w:rsidRPr="00986BA1" w:rsidRDefault="0006372A" w:rsidP="0006372A">
      <w:pPr>
        <w:shd w:val="solid" w:color="FFFFFF" w:fill="auto"/>
        <w:spacing w:before="120" w:after="120" w:line="240" w:lineRule="auto"/>
        <w:ind w:firstLine="567"/>
        <w:jc w:val="both"/>
        <w:rPr>
          <w:rFonts w:ascii="Times New Roman" w:hAnsi="Times New Roman" w:cs="Times New Roman"/>
          <w:sz w:val="28"/>
          <w:szCs w:val="28"/>
        </w:rPr>
      </w:pPr>
      <w:bookmarkStart w:id="13" w:name="_Hlk210404626"/>
      <w:r w:rsidRPr="00986BA1">
        <w:rPr>
          <w:rFonts w:ascii="Times New Roman" w:hAnsi="Times New Roman" w:cs="Times New Roman"/>
          <w:b/>
          <w:bCs/>
          <w:sz w:val="28"/>
          <w:szCs w:val="28"/>
        </w:rPr>
        <w:t>Điều 6.</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Tiêu chí và điều kiện miễn thuế đối với</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chuyên gia</w:t>
      </w:r>
      <w:r w:rsidR="009F1522" w:rsidRPr="00986BA1">
        <w:rPr>
          <w:rFonts w:ascii="Times New Roman" w:eastAsia="Arial" w:hAnsi="Times New Roman" w:cs="Times New Roman"/>
          <w:b/>
          <w:bCs/>
          <w:sz w:val="28"/>
          <w:szCs w:val="28"/>
        </w:rPr>
        <w:t>, cá nhân khởi nghiệp sáng tạo</w:t>
      </w:r>
      <w:bookmarkEnd w:id="13"/>
    </w:p>
    <w:p w14:paraId="5F8AAE9D" w14:textId="230DC41A" w:rsidR="0006372A" w:rsidRPr="00986BA1" w:rsidRDefault="0006372A" w:rsidP="0006372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Miễn thuế thu nhập cá nhân trong thời hạn 5 năm đối với chuyên gia</w:t>
      </w:r>
      <w:r w:rsidR="009F1522" w:rsidRPr="00986BA1">
        <w:rPr>
          <w:rFonts w:ascii="Times New Roman" w:hAnsi="Times New Roman" w:cs="Times New Roman"/>
          <w:sz w:val="28"/>
          <w:szCs w:val="28"/>
        </w:rPr>
        <w:t>, cá nhân khởi nghiệp sáng tạo</w:t>
      </w:r>
      <w:r w:rsidRPr="00986BA1">
        <w:rPr>
          <w:rFonts w:ascii="Times New Roman" w:hAnsi="Times New Roman" w:cs="Times New Roman"/>
          <w:sz w:val="28"/>
          <w:szCs w:val="28"/>
        </w:rPr>
        <w:t xml:space="preserve"> có thu nhập từ tiền lương, tiền công thực hiện công việc tại các doanh nghiệp khởi nghiệp sáng tạo, doanh nghiệp đổi mới sáng tạo, tổ chức hỗ trợ khởi nghiệp sáng tạo đáp ứng đầy đủ các điều kiện sau:</w:t>
      </w:r>
    </w:p>
    <w:p w14:paraId="66599FCA" w14:textId="1DE6DFF6" w:rsidR="0006372A" w:rsidRDefault="00BE4CD7" w:rsidP="00E620E8">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rPr>
      </w:pPr>
      <w:r w:rsidRPr="00986BA1">
        <w:rPr>
          <w:rFonts w:ascii="Times New Roman" w:hAnsi="Times New Roman" w:cs="Times New Roman"/>
          <w:sz w:val="28"/>
        </w:rPr>
        <w:t xml:space="preserve">a) </w:t>
      </w:r>
      <w:r w:rsidR="0006372A" w:rsidRPr="00986BA1">
        <w:rPr>
          <w:rFonts w:ascii="Times New Roman" w:hAnsi="Times New Roman" w:cs="Times New Roman"/>
          <w:sz w:val="28"/>
        </w:rPr>
        <w:t>Là công dân Việt Nam hoặc người nước ngoài, có năng lực hành vi dân sự đầy đủ, thường trú tại Việt Nam; nếu là người nước ngoài thì phải có xác nhận cư trú hợp pháp tại Việt Nam.</w:t>
      </w:r>
    </w:p>
    <w:p w14:paraId="6DD8D113" w14:textId="77777777" w:rsidR="000F0734" w:rsidRPr="00986BA1" w:rsidRDefault="00BE4CD7" w:rsidP="000F0734">
      <w:pPr>
        <w:pStyle w:val="NormalWeb"/>
        <w:spacing w:before="120" w:beforeAutospacing="0" w:after="120" w:afterAutospacing="0"/>
        <w:ind w:firstLine="567"/>
        <w:jc w:val="both"/>
        <w:rPr>
          <w:sz w:val="28"/>
          <w:szCs w:val="28"/>
        </w:rPr>
      </w:pPr>
      <w:r w:rsidRPr="00986BA1">
        <w:rPr>
          <w:rFonts w:eastAsia="Arial"/>
          <w:sz w:val="28"/>
          <w:szCs w:val="28"/>
        </w:rPr>
        <w:t xml:space="preserve">b) </w:t>
      </w:r>
      <w:r w:rsidR="000F0734" w:rsidRPr="00986BA1">
        <w:rPr>
          <w:iCs/>
          <w:sz w:val="28"/>
        </w:rPr>
        <w:t xml:space="preserve">Có tiền lương, tiền công từ </w:t>
      </w:r>
      <w:r w:rsidR="000F0734" w:rsidRPr="00986BA1">
        <w:rPr>
          <w:rFonts w:eastAsia="Arial"/>
          <w:sz w:val="28"/>
          <w:szCs w:val="28"/>
        </w:rPr>
        <w:t>thực hiện công việc tại các doanh nghiệp khởi nghiệp sáng tạo, doanh nghiệp đổi mới sáng tạo, và các tổ chức hỗ trợ khởi nghiệp, đổi mới sáng tạo</w:t>
      </w:r>
      <w:r w:rsidR="000F0734" w:rsidRPr="00986BA1">
        <w:rPr>
          <w:sz w:val="28"/>
          <w:szCs w:val="28"/>
        </w:rPr>
        <w:t>.</w:t>
      </w:r>
    </w:p>
    <w:p w14:paraId="457B3C92" w14:textId="5C370D54" w:rsidR="00BE4CD7" w:rsidRPr="00986BA1" w:rsidRDefault="000F0734" w:rsidP="000F0734">
      <w:pPr>
        <w:pStyle w:val="NormalWeb"/>
        <w:spacing w:before="120" w:beforeAutospacing="0" w:after="120" w:afterAutospacing="0"/>
        <w:ind w:firstLine="567"/>
        <w:jc w:val="both"/>
        <w:rPr>
          <w:iCs/>
          <w:sz w:val="28"/>
        </w:rPr>
      </w:pPr>
      <w:r w:rsidRPr="00986BA1">
        <w:rPr>
          <w:iCs/>
          <w:sz w:val="28"/>
        </w:rPr>
        <w:t xml:space="preserve">c) </w:t>
      </w:r>
      <w:r w:rsidR="00BE4CD7" w:rsidRPr="00986BA1">
        <w:rPr>
          <w:rFonts w:eastAsia="Arial"/>
          <w:sz w:val="28"/>
          <w:szCs w:val="28"/>
        </w:rPr>
        <w:t>Đối với chuyên gia phải c</w:t>
      </w:r>
      <w:r w:rsidR="00BE4CD7" w:rsidRPr="00986BA1">
        <w:rPr>
          <w:iCs/>
          <w:sz w:val="28"/>
        </w:rPr>
        <w:t>ó chuyên môn phù hợp, có tối thiểu 03 năm kinh nghiệm thực hiện hoạt động theo quy định tại</w:t>
      </w:r>
      <w:r w:rsidR="00236D88" w:rsidRPr="00986BA1">
        <w:rPr>
          <w:iCs/>
          <w:sz w:val="28"/>
        </w:rPr>
        <w:t xml:space="preserve"> Khoản 5, Điều 3 Nghị quyết này.</w:t>
      </w:r>
    </w:p>
    <w:p w14:paraId="2A2932DA" w14:textId="60774D47" w:rsidR="000722CA" w:rsidRPr="00986BA1" w:rsidRDefault="000722CA" w:rsidP="00857560">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b/>
          <w:bCs/>
          <w:sz w:val="28"/>
          <w:szCs w:val="28"/>
        </w:rPr>
      </w:pPr>
      <w:bookmarkStart w:id="14" w:name="_Hlk210404639"/>
      <w:bookmarkEnd w:id="11"/>
      <w:r w:rsidRPr="00986BA1">
        <w:rPr>
          <w:rFonts w:ascii="Times New Roman" w:hAnsi="Times New Roman" w:cs="Times New Roman"/>
          <w:b/>
          <w:bCs/>
          <w:sz w:val="28"/>
          <w:szCs w:val="28"/>
        </w:rPr>
        <w:t xml:space="preserve">Điều </w:t>
      </w:r>
      <w:r w:rsidR="00C31564" w:rsidRPr="00986BA1">
        <w:rPr>
          <w:rFonts w:ascii="Times New Roman" w:hAnsi="Times New Roman" w:cs="Times New Roman"/>
          <w:b/>
          <w:bCs/>
          <w:sz w:val="28"/>
          <w:szCs w:val="28"/>
        </w:rPr>
        <w:t>7</w:t>
      </w:r>
      <w:r w:rsidRPr="00986BA1">
        <w:rPr>
          <w:rFonts w:ascii="Times New Roman" w:hAnsi="Times New Roman" w:cs="Times New Roman"/>
          <w:b/>
          <w:bCs/>
          <w:sz w:val="28"/>
          <w:szCs w:val="28"/>
        </w:rPr>
        <w:t>.</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 xml:space="preserve">Tiêu chí và điều kiện miễn thuế đối với </w:t>
      </w:r>
      <w:r w:rsidRPr="00986BA1">
        <w:rPr>
          <w:rFonts w:ascii="Times New Roman" w:hAnsi="Times New Roman" w:cs="Times New Roman"/>
          <w:b/>
          <w:bCs/>
          <w:sz w:val="28"/>
          <w:szCs w:val="28"/>
        </w:rPr>
        <w:t>cá nhân có thu nhập từ chuyển nhượng vốn góp, quyền góp vốn vào doanh nghiệp khởi nghiệp sáng tạo, doanh nghiệp đổi mới sáng tạo, doanh nghiệp vi mạch bán dẫn, trí tuệ nhân tạo</w:t>
      </w:r>
      <w:bookmarkEnd w:id="14"/>
    </w:p>
    <w:p w14:paraId="0C10FB0B" w14:textId="506EC335" w:rsidR="000722CA" w:rsidRPr="00986BA1" w:rsidRDefault="00C31564" w:rsidP="00857560">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Miễn thuế thu nhập cá nhân trong thời hạn 5 năm đối với cá nhân </w:t>
      </w:r>
      <w:r w:rsidR="005265F0" w:rsidRPr="00986BA1">
        <w:rPr>
          <w:rFonts w:ascii="Times New Roman" w:hAnsi="Times New Roman" w:cs="Times New Roman"/>
          <w:sz w:val="28"/>
          <w:szCs w:val="28"/>
        </w:rPr>
        <w:t>đáp ứng các tiêu chí, điều kiện sau:</w:t>
      </w:r>
    </w:p>
    <w:p w14:paraId="1F0AEE45" w14:textId="0FA91F9A" w:rsidR="005265F0" w:rsidRPr="00986BA1" w:rsidRDefault="00133E03" w:rsidP="00C8323C">
      <w:pPr>
        <w:pStyle w:val="ListParagraph"/>
        <w:widowControl w:val="0"/>
        <w:pBdr>
          <w:top w:val="nil"/>
          <w:left w:val="nil"/>
          <w:bottom w:val="nil"/>
          <w:right w:val="nil"/>
          <w:between w:val="nil"/>
        </w:pBdr>
        <w:snapToGrid w:val="0"/>
        <w:spacing w:before="80" w:after="80" w:line="264" w:lineRule="auto"/>
        <w:ind w:left="0" w:firstLine="567"/>
        <w:jc w:val="both"/>
        <w:rPr>
          <w:rFonts w:ascii="Times New Roman" w:hAnsi="Times New Roman" w:cs="Times New Roman"/>
          <w:sz w:val="28"/>
        </w:rPr>
      </w:pPr>
      <w:r w:rsidRPr="00986BA1">
        <w:rPr>
          <w:rFonts w:ascii="Times New Roman" w:hAnsi="Times New Roman" w:cs="Times New Roman"/>
          <w:sz w:val="28"/>
        </w:rPr>
        <w:t xml:space="preserve">a) </w:t>
      </w:r>
      <w:r w:rsidR="005265F0" w:rsidRPr="00986BA1">
        <w:rPr>
          <w:rFonts w:ascii="Times New Roman" w:hAnsi="Times New Roman" w:cs="Times New Roman"/>
          <w:sz w:val="28"/>
        </w:rPr>
        <w:t>Là công dân Việt Nam hoặc người nước ngoài, có năng lực hành vi dân sự đầy đủ, thường trú tại Việt Nam; nếu là người nước ngoài thì phải có xác nhận cư trú hợp pháp tại Việt Nam.</w:t>
      </w:r>
    </w:p>
    <w:p w14:paraId="2992AB9A" w14:textId="4AA80407" w:rsidR="00133E03" w:rsidRPr="00986BA1" w:rsidRDefault="005265F0" w:rsidP="005265F0">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sz w:val="28"/>
          <w:szCs w:val="28"/>
        </w:rPr>
      </w:pPr>
      <w:r w:rsidRPr="00986BA1">
        <w:rPr>
          <w:rFonts w:ascii="Times New Roman" w:hAnsi="Times New Roman" w:cs="Times New Roman"/>
          <w:sz w:val="28"/>
        </w:rPr>
        <w:t>b) C</w:t>
      </w:r>
      <w:r w:rsidRPr="00986BA1">
        <w:rPr>
          <w:rFonts w:ascii="Times New Roman" w:hAnsi="Times New Roman" w:cs="Times New Roman"/>
          <w:sz w:val="28"/>
          <w:szCs w:val="28"/>
        </w:rPr>
        <w:t>ó thu nhập</w:t>
      </w:r>
      <w:r w:rsidR="00BA4CB2" w:rsidRPr="00986BA1">
        <w:rPr>
          <w:rFonts w:ascii="Times New Roman" w:hAnsi="Times New Roman" w:cs="Times New Roman"/>
          <w:sz w:val="28"/>
          <w:szCs w:val="28"/>
        </w:rPr>
        <w:t xml:space="preserve"> chịu thuế</w:t>
      </w:r>
      <w:r w:rsidRPr="00986BA1">
        <w:rPr>
          <w:rFonts w:ascii="Times New Roman" w:hAnsi="Times New Roman" w:cs="Times New Roman"/>
          <w:sz w:val="28"/>
          <w:szCs w:val="28"/>
        </w:rPr>
        <w:t xml:space="preserve"> từ chuyển nhượng vốn góp, quyền góp vốn vào doanh nghiệp khởi nghiệp sáng tạo, doanh nghiệp đổi mới sáng tạo, vi mạch bán dẫn, trí tuệ nhân tạo</w:t>
      </w:r>
      <w:r w:rsidR="00133E03" w:rsidRPr="00986BA1">
        <w:rPr>
          <w:rFonts w:ascii="Times New Roman" w:hAnsi="Times New Roman" w:cs="Times New Roman"/>
          <w:sz w:val="28"/>
          <w:szCs w:val="28"/>
        </w:rPr>
        <w:t xml:space="preserve"> có nộp thuế tại Hải Phòng.</w:t>
      </w:r>
    </w:p>
    <w:p w14:paraId="5FCA2BB5" w14:textId="4E19B321" w:rsidR="00C31564" w:rsidRPr="00986BA1" w:rsidRDefault="00C31564" w:rsidP="00C31564">
      <w:pPr>
        <w:widowControl w:val="0"/>
        <w:pBdr>
          <w:top w:val="nil"/>
          <w:left w:val="nil"/>
          <w:bottom w:val="nil"/>
          <w:right w:val="nil"/>
          <w:between w:val="nil"/>
        </w:pBdr>
        <w:snapToGrid w:val="0"/>
        <w:spacing w:before="80" w:after="80" w:line="264" w:lineRule="auto"/>
        <w:ind w:firstLine="567"/>
        <w:jc w:val="both"/>
        <w:rPr>
          <w:rFonts w:ascii="Times New Roman" w:hAnsi="Times New Roman" w:cs="Times New Roman"/>
          <w:b/>
          <w:bCs/>
          <w:sz w:val="28"/>
          <w:szCs w:val="28"/>
        </w:rPr>
      </w:pPr>
      <w:bookmarkStart w:id="15" w:name="_Hlk210404657"/>
      <w:r w:rsidRPr="00986BA1">
        <w:rPr>
          <w:rFonts w:ascii="Times New Roman" w:hAnsi="Times New Roman" w:cs="Times New Roman"/>
          <w:b/>
          <w:bCs/>
          <w:sz w:val="28"/>
          <w:szCs w:val="28"/>
        </w:rPr>
        <w:t>Điều 8.</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 xml:space="preserve">Tiêu chí và điều kiện miễn thuế đối với </w:t>
      </w:r>
      <w:r w:rsidRPr="00986BA1">
        <w:rPr>
          <w:rFonts w:ascii="Times New Roman" w:hAnsi="Times New Roman" w:cs="Times New Roman"/>
          <w:b/>
          <w:bCs/>
          <w:sz w:val="28"/>
          <w:szCs w:val="28"/>
        </w:rPr>
        <w:t>doanh nghiệp có thu nhập từ chuyển nhượng vốn góp, quyền góp vốn vào doanh nghiệp khởi nghiệp sáng tạo, doanh nghiệp đổi mới sáng tạo, doanh nghiệp vi mạch bán dẫn, trí tuệ nhân tạo</w:t>
      </w:r>
      <w:bookmarkEnd w:id="15"/>
    </w:p>
    <w:p w14:paraId="74CADDEA" w14:textId="59C4A4D9" w:rsidR="00C31564" w:rsidRPr="00986BA1" w:rsidRDefault="00C31564" w:rsidP="00C31564">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Miễn thuế thu nhập trong thời hạn 5 năm đối với khoản thu nhập của doanh nghiệp </w:t>
      </w:r>
      <w:r w:rsidR="00BA4CB2" w:rsidRPr="00986BA1">
        <w:rPr>
          <w:rFonts w:ascii="Times New Roman" w:hAnsi="Times New Roman" w:cs="Times New Roman"/>
          <w:sz w:val="28"/>
          <w:szCs w:val="28"/>
        </w:rPr>
        <w:t>đáp ứng các tiêu chí, điều kiện sau:</w:t>
      </w:r>
    </w:p>
    <w:p w14:paraId="50456741" w14:textId="32BB1CCA" w:rsidR="00041B39" w:rsidRPr="00986BA1" w:rsidRDefault="00C97A3D" w:rsidP="00041B39">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Times New Roman" w:hAnsi="Times New Roman" w:cs="Times New Roman"/>
          <w:sz w:val="28"/>
          <w:szCs w:val="28"/>
          <w14:ligatures w14:val="none"/>
        </w:rPr>
        <w:lastRenderedPageBreak/>
        <w:t>a)</w:t>
      </w:r>
      <w:r w:rsidR="00041B39" w:rsidRPr="00986BA1">
        <w:rPr>
          <w:rFonts w:ascii="Times New Roman" w:eastAsia="Times New Roman" w:hAnsi="Times New Roman" w:cs="Times New Roman"/>
          <w:sz w:val="28"/>
          <w:szCs w:val="28"/>
          <w14:ligatures w14:val="none"/>
        </w:rPr>
        <w:t xml:space="preserve"> </w:t>
      </w:r>
      <w:r w:rsidR="00C8323C" w:rsidRPr="00986BA1">
        <w:rPr>
          <w:rFonts w:ascii="Times New Roman" w:eastAsia="Times New Roman" w:hAnsi="Times New Roman" w:cs="Times New Roman"/>
          <w:sz w:val="28"/>
          <w:szCs w:val="28"/>
          <w14:ligatures w14:val="none"/>
        </w:rPr>
        <w:t>Là doanh nghiệp trong nước hoặc nước ngoài, có đ</w:t>
      </w:r>
      <w:r w:rsidR="00041B39" w:rsidRPr="00986BA1">
        <w:rPr>
          <w:rFonts w:ascii="Times New Roman" w:hAnsi="Times New Roman" w:cs="Times New Roman"/>
          <w:sz w:val="28"/>
          <w:szCs w:val="28"/>
        </w:rPr>
        <w:t>ăng ký thành lập và hoạt động theo quy định của pháp luật</w:t>
      </w:r>
      <w:r w:rsidR="00C8323C" w:rsidRPr="00986BA1">
        <w:rPr>
          <w:rFonts w:ascii="Times New Roman" w:hAnsi="Times New Roman" w:cs="Times New Roman"/>
          <w:sz w:val="28"/>
          <w:szCs w:val="28"/>
        </w:rPr>
        <w:t>.</w:t>
      </w:r>
    </w:p>
    <w:p w14:paraId="191E01F0" w14:textId="468A31A8" w:rsidR="00041B39" w:rsidRPr="00986BA1" w:rsidRDefault="00C97A3D" w:rsidP="00041B39">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b)</w:t>
      </w:r>
      <w:r w:rsidR="00041B39" w:rsidRPr="00986BA1">
        <w:rPr>
          <w:rFonts w:ascii="Times New Roman" w:hAnsi="Times New Roman" w:cs="Times New Roman"/>
          <w:sz w:val="28"/>
          <w:szCs w:val="28"/>
        </w:rPr>
        <w:t xml:space="preserve"> Có thu nhập chịu thuế từ chuyển nhượng vốn góp, quyền góp vốn vào doanh nghiệp khởi nghiệp sáng tạo, doanh nghiệp đổi mới sáng tạo, </w:t>
      </w:r>
      <w:r w:rsidR="00041B39" w:rsidRPr="00986BA1">
        <w:rPr>
          <w:rFonts w:ascii="Times New Roman" w:eastAsia="Calibri" w:hAnsi="Times New Roman" w:cs="Times New Roman"/>
          <w:sz w:val="28"/>
          <w:szCs w:val="28"/>
        </w:rPr>
        <w:t xml:space="preserve">doanh nghiệp vi mạch bán dẫn, </w:t>
      </w:r>
      <w:r w:rsidR="00BA4CB2" w:rsidRPr="00986BA1">
        <w:rPr>
          <w:rFonts w:ascii="Times New Roman" w:eastAsia="Calibri" w:hAnsi="Times New Roman" w:cs="Times New Roman"/>
          <w:sz w:val="28"/>
          <w:szCs w:val="28"/>
        </w:rPr>
        <w:t xml:space="preserve">doanh nghiệp </w:t>
      </w:r>
      <w:r w:rsidR="00041B39" w:rsidRPr="00986BA1">
        <w:rPr>
          <w:rFonts w:ascii="Times New Roman" w:eastAsia="Calibri" w:hAnsi="Times New Roman" w:cs="Times New Roman"/>
          <w:sz w:val="28"/>
          <w:szCs w:val="28"/>
        </w:rPr>
        <w:t>trí tuệ nhân tạo</w:t>
      </w:r>
      <w:r w:rsidR="00041B39" w:rsidRPr="00986BA1">
        <w:rPr>
          <w:rFonts w:ascii="Times New Roman" w:hAnsi="Times New Roman" w:cs="Times New Roman"/>
          <w:sz w:val="28"/>
          <w:szCs w:val="28"/>
        </w:rPr>
        <w:t xml:space="preserve"> </w:t>
      </w:r>
      <w:r w:rsidR="00C8323C" w:rsidRPr="00986BA1">
        <w:rPr>
          <w:rFonts w:ascii="Times New Roman" w:hAnsi="Times New Roman" w:cs="Times New Roman"/>
          <w:sz w:val="28"/>
          <w:szCs w:val="28"/>
        </w:rPr>
        <w:t>có nộp thuế tại Hải Phòng</w:t>
      </w:r>
      <w:r w:rsidR="00041B39" w:rsidRPr="00986BA1">
        <w:rPr>
          <w:rFonts w:ascii="Times New Roman" w:hAnsi="Times New Roman" w:cs="Times New Roman"/>
          <w:sz w:val="28"/>
          <w:szCs w:val="28"/>
        </w:rPr>
        <w:t>.</w:t>
      </w:r>
    </w:p>
    <w:p w14:paraId="0B10B63A" w14:textId="1557FC38" w:rsidR="00E620E8" w:rsidRPr="00986BA1" w:rsidRDefault="00E620E8" w:rsidP="00E620E8">
      <w:pPr>
        <w:shd w:val="solid" w:color="FFFFFF" w:fill="auto"/>
        <w:spacing w:before="120" w:after="120" w:line="240" w:lineRule="auto"/>
        <w:ind w:firstLine="567"/>
        <w:jc w:val="both"/>
        <w:rPr>
          <w:rFonts w:ascii="Times New Roman" w:eastAsia="Arial" w:hAnsi="Times New Roman" w:cs="Times New Roman"/>
          <w:b/>
          <w:bCs/>
          <w:sz w:val="28"/>
          <w:szCs w:val="28"/>
        </w:rPr>
      </w:pPr>
      <w:bookmarkStart w:id="16" w:name="_Hlk210404665"/>
      <w:bookmarkEnd w:id="7"/>
      <w:r w:rsidRPr="00986BA1">
        <w:rPr>
          <w:rFonts w:ascii="Times New Roman" w:hAnsi="Times New Roman" w:cs="Times New Roman"/>
          <w:b/>
          <w:bCs/>
          <w:sz w:val="28"/>
          <w:szCs w:val="28"/>
        </w:rPr>
        <w:t>Điều 9.</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 xml:space="preserve">Trình tự, thủ tục </w:t>
      </w:r>
      <w:r w:rsidR="00863C58" w:rsidRPr="00986BA1">
        <w:rPr>
          <w:rFonts w:ascii="Times New Roman" w:eastAsia="Arial" w:hAnsi="Times New Roman" w:cs="Times New Roman"/>
          <w:b/>
          <w:bCs/>
          <w:sz w:val="28"/>
          <w:szCs w:val="28"/>
        </w:rPr>
        <w:t>miễn thuế và xác định đối tượng được miễn thuế</w:t>
      </w:r>
      <w:bookmarkEnd w:id="16"/>
      <w:r w:rsidR="00863C58" w:rsidRPr="00986BA1">
        <w:rPr>
          <w:rFonts w:ascii="Times New Roman" w:eastAsia="Arial" w:hAnsi="Times New Roman" w:cs="Times New Roman"/>
          <w:b/>
          <w:bCs/>
          <w:sz w:val="28"/>
          <w:szCs w:val="28"/>
        </w:rPr>
        <w:t xml:space="preserve"> </w:t>
      </w:r>
    </w:p>
    <w:p w14:paraId="28E2B98C" w14:textId="77FB7566" w:rsidR="00863C58" w:rsidRPr="00986BA1" w:rsidRDefault="00863C58" w:rsidP="00863C58">
      <w:pPr>
        <w:shd w:val="solid" w:color="FFFFFF" w:fill="auto"/>
        <w:spacing w:before="120" w:after="120" w:line="240" w:lineRule="auto"/>
        <w:ind w:firstLine="567"/>
        <w:jc w:val="both"/>
        <w:rPr>
          <w:rFonts w:ascii="Times New Roman" w:eastAsia="Arial" w:hAnsi="Times New Roman" w:cs="Times New Roman"/>
          <w:sz w:val="28"/>
          <w:szCs w:val="28"/>
        </w:rPr>
      </w:pPr>
      <w:r w:rsidRPr="00986BA1">
        <w:rPr>
          <w:rFonts w:ascii="Times New Roman" w:eastAsia="Arial" w:hAnsi="Times New Roman" w:cs="Times New Roman"/>
          <w:sz w:val="28"/>
          <w:szCs w:val="28"/>
        </w:rPr>
        <w:t>1. Trình tự, thủ tục</w:t>
      </w:r>
      <w:r w:rsidRPr="00986BA1">
        <w:rPr>
          <w:rFonts w:ascii="Times New Roman" w:eastAsia="Arial" w:hAnsi="Times New Roman" w:cs="Times New Roman"/>
          <w:b/>
          <w:bCs/>
          <w:sz w:val="28"/>
          <w:szCs w:val="28"/>
        </w:rPr>
        <w:t xml:space="preserve"> </w:t>
      </w:r>
      <w:r w:rsidRPr="00986BA1">
        <w:rPr>
          <w:rFonts w:ascii="Times New Roman" w:eastAsia="Arial" w:hAnsi="Times New Roman" w:cs="Times New Roman"/>
          <w:sz w:val="28"/>
          <w:szCs w:val="28"/>
        </w:rPr>
        <w:t>miễn thuế được thực hiện theo các quy định của Pháp luật liên quan đến thuế.</w:t>
      </w:r>
    </w:p>
    <w:p w14:paraId="51DF215E" w14:textId="6832D5B3" w:rsidR="00B837EA" w:rsidRPr="00986BA1" w:rsidRDefault="00863C58" w:rsidP="00B837EA">
      <w:pPr>
        <w:shd w:val="solid" w:color="FFFFFF" w:fill="auto"/>
        <w:spacing w:before="120" w:after="120" w:line="240" w:lineRule="auto"/>
        <w:ind w:firstLine="567"/>
        <w:jc w:val="both"/>
        <w:rPr>
          <w:rFonts w:ascii="Times New Roman" w:eastAsia="Arial" w:hAnsi="Times New Roman" w:cs="Times New Roman"/>
          <w:bCs/>
          <w:sz w:val="28"/>
          <w:szCs w:val="28"/>
        </w:rPr>
      </w:pPr>
      <w:r w:rsidRPr="00986BA1">
        <w:rPr>
          <w:rFonts w:ascii="Times New Roman" w:eastAsia="Arial" w:hAnsi="Times New Roman" w:cs="Times New Roman"/>
          <w:sz w:val="28"/>
          <w:szCs w:val="28"/>
        </w:rPr>
        <w:t>2</w:t>
      </w:r>
      <w:r w:rsidR="006B50AB" w:rsidRPr="00986BA1">
        <w:rPr>
          <w:rFonts w:ascii="Times New Roman" w:eastAsia="Arial" w:hAnsi="Times New Roman" w:cs="Times New Roman"/>
          <w:sz w:val="28"/>
          <w:szCs w:val="28"/>
        </w:rPr>
        <w:t xml:space="preserve">. </w:t>
      </w:r>
      <w:r w:rsidR="00B837EA" w:rsidRPr="00986BA1">
        <w:rPr>
          <w:rFonts w:ascii="Times New Roman" w:eastAsia="Arial" w:hAnsi="Times New Roman" w:cs="Times New Roman"/>
          <w:sz w:val="28"/>
          <w:szCs w:val="28"/>
        </w:rPr>
        <w:t>Trình tự, thủ tục</w:t>
      </w:r>
      <w:r w:rsidR="00B837EA" w:rsidRPr="00986BA1">
        <w:rPr>
          <w:rFonts w:ascii="Times New Roman" w:eastAsia="Arial" w:hAnsi="Times New Roman" w:cs="Times New Roman"/>
          <w:b/>
          <w:bCs/>
          <w:sz w:val="28"/>
          <w:szCs w:val="28"/>
        </w:rPr>
        <w:t xml:space="preserve"> </w:t>
      </w:r>
      <w:r w:rsidR="00B837EA" w:rsidRPr="00986BA1">
        <w:rPr>
          <w:rFonts w:ascii="Times New Roman" w:eastAsia="Arial" w:hAnsi="Times New Roman" w:cs="Times New Roman"/>
          <w:sz w:val="28"/>
          <w:szCs w:val="28"/>
        </w:rPr>
        <w:t xml:space="preserve">xác nhận </w:t>
      </w:r>
      <w:bookmarkStart w:id="17" w:name="_Hlk210405414"/>
      <w:r w:rsidR="0088430D">
        <w:rPr>
          <w:rFonts w:ascii="Times New Roman" w:eastAsia="Arial" w:hAnsi="Times New Roman" w:cs="Times New Roman"/>
          <w:sz w:val="28"/>
          <w:szCs w:val="28"/>
        </w:rPr>
        <w:t>D</w:t>
      </w:r>
      <w:r w:rsidR="00B837EA" w:rsidRPr="00986BA1">
        <w:rPr>
          <w:rFonts w:ascii="Times New Roman" w:eastAsia="Arial" w:hAnsi="Times New Roman" w:cs="Times New Roman"/>
          <w:sz w:val="28"/>
          <w:szCs w:val="28"/>
        </w:rPr>
        <w:t>oanh nghiệp khởi nghiệp sáng tạo</w:t>
      </w:r>
      <w:r w:rsidR="00B837EA" w:rsidRPr="00986BA1">
        <w:rPr>
          <w:rFonts w:ascii="Times New Roman" w:hAnsi="Times New Roman" w:cs="Times New Roman"/>
          <w:sz w:val="28"/>
          <w:szCs w:val="28"/>
        </w:rPr>
        <w:t>; Trung tâm đổi mới sáng tạo, Trung tâm hỗ trợ khởi nghiệp sáng tạo; Chuyên gia</w:t>
      </w:r>
      <w:r w:rsidR="0088430D">
        <w:rPr>
          <w:rFonts w:ascii="Times New Roman" w:hAnsi="Times New Roman" w:cs="Times New Roman"/>
          <w:sz w:val="28"/>
          <w:szCs w:val="28"/>
        </w:rPr>
        <w:t>;</w:t>
      </w:r>
      <w:r w:rsidR="00B837EA" w:rsidRPr="00986BA1">
        <w:rPr>
          <w:rFonts w:ascii="Times New Roman" w:hAnsi="Times New Roman" w:cs="Times New Roman"/>
          <w:sz w:val="28"/>
          <w:szCs w:val="28"/>
        </w:rPr>
        <w:t xml:space="preserve"> </w:t>
      </w:r>
      <w:r w:rsidR="0088430D">
        <w:rPr>
          <w:rFonts w:ascii="Times New Roman" w:hAnsi="Times New Roman" w:cs="Times New Roman"/>
          <w:sz w:val="28"/>
          <w:szCs w:val="28"/>
        </w:rPr>
        <w:t>C</w:t>
      </w:r>
      <w:r w:rsidR="00B837EA" w:rsidRPr="00986BA1">
        <w:rPr>
          <w:rFonts w:ascii="Times New Roman" w:hAnsi="Times New Roman" w:cs="Times New Roman"/>
          <w:sz w:val="28"/>
          <w:szCs w:val="28"/>
        </w:rPr>
        <w:t>á nhân khởi nghiệp sáng tạo</w:t>
      </w:r>
      <w:r w:rsidR="0088430D">
        <w:rPr>
          <w:rFonts w:ascii="Times New Roman" w:hAnsi="Times New Roman" w:cs="Times New Roman"/>
          <w:sz w:val="28"/>
          <w:szCs w:val="28"/>
        </w:rPr>
        <w:t>;</w:t>
      </w:r>
      <w:r w:rsidR="00B837EA" w:rsidRPr="00986BA1">
        <w:rPr>
          <w:rFonts w:ascii="Times New Roman" w:eastAsia="Arial" w:hAnsi="Times New Roman" w:cs="Times New Roman"/>
          <w:sz w:val="28"/>
          <w:szCs w:val="28"/>
        </w:rPr>
        <w:t xml:space="preserve"> </w:t>
      </w:r>
      <w:r w:rsidR="0088430D">
        <w:rPr>
          <w:rFonts w:ascii="Times New Roman" w:eastAsia="Arial" w:hAnsi="Times New Roman" w:cs="Times New Roman"/>
          <w:sz w:val="28"/>
          <w:szCs w:val="28"/>
        </w:rPr>
        <w:t>D</w:t>
      </w:r>
      <w:r w:rsidR="00B837EA" w:rsidRPr="00986BA1">
        <w:rPr>
          <w:rFonts w:ascii="Times New Roman" w:hAnsi="Times New Roman" w:cs="Times New Roman"/>
          <w:bCs/>
          <w:sz w:val="28"/>
          <w:szCs w:val="28"/>
        </w:rPr>
        <w:t>oanh nghiệp</w:t>
      </w:r>
      <w:r w:rsidR="00B837EA" w:rsidRPr="00986BA1">
        <w:rPr>
          <w:rFonts w:ascii="Times New Roman" w:eastAsia="Arial" w:hAnsi="Times New Roman" w:cs="Times New Roman"/>
          <w:bCs/>
          <w:sz w:val="28"/>
          <w:szCs w:val="28"/>
        </w:rPr>
        <w:t xml:space="preserve"> đổi mới sáng tạo</w:t>
      </w:r>
      <w:r w:rsidR="0088430D">
        <w:rPr>
          <w:rFonts w:ascii="Times New Roman" w:eastAsia="Arial" w:hAnsi="Times New Roman" w:cs="Times New Roman"/>
          <w:bCs/>
          <w:sz w:val="28"/>
          <w:szCs w:val="28"/>
        </w:rPr>
        <w:t>;</w:t>
      </w:r>
      <w:r w:rsidR="00B837EA" w:rsidRPr="00986BA1">
        <w:rPr>
          <w:rFonts w:ascii="Times New Roman" w:eastAsia="Arial" w:hAnsi="Times New Roman" w:cs="Times New Roman"/>
          <w:bCs/>
          <w:sz w:val="28"/>
          <w:szCs w:val="28"/>
        </w:rPr>
        <w:t xml:space="preserve"> </w:t>
      </w:r>
      <w:r w:rsidR="0088430D">
        <w:rPr>
          <w:rFonts w:ascii="Times New Roman" w:eastAsia="Arial" w:hAnsi="Times New Roman" w:cs="Times New Roman"/>
          <w:bCs/>
          <w:sz w:val="28"/>
          <w:szCs w:val="28"/>
        </w:rPr>
        <w:t>D</w:t>
      </w:r>
      <w:r w:rsidR="00B837EA" w:rsidRPr="00986BA1">
        <w:rPr>
          <w:rFonts w:ascii="Times New Roman" w:eastAsia="Arial" w:hAnsi="Times New Roman" w:cs="Times New Roman"/>
          <w:bCs/>
          <w:sz w:val="28"/>
          <w:szCs w:val="28"/>
        </w:rPr>
        <w:t>oanh nghiệp vi mạch bán dẫn</w:t>
      </w:r>
      <w:r w:rsidR="0088430D">
        <w:rPr>
          <w:rFonts w:ascii="Times New Roman" w:eastAsia="Arial" w:hAnsi="Times New Roman" w:cs="Times New Roman"/>
          <w:bCs/>
          <w:sz w:val="28"/>
          <w:szCs w:val="28"/>
        </w:rPr>
        <w:t>; D</w:t>
      </w:r>
      <w:r w:rsidR="00B837EA" w:rsidRPr="00986BA1">
        <w:rPr>
          <w:rFonts w:ascii="Times New Roman" w:eastAsia="Arial" w:hAnsi="Times New Roman" w:cs="Times New Roman"/>
          <w:bCs/>
          <w:sz w:val="28"/>
          <w:szCs w:val="28"/>
        </w:rPr>
        <w:t xml:space="preserve">oanh nghiệp trí tuệ nhân tạo </w:t>
      </w:r>
      <w:bookmarkEnd w:id="17"/>
      <w:r w:rsidR="00B837EA" w:rsidRPr="00986BA1">
        <w:rPr>
          <w:rFonts w:ascii="Times New Roman" w:eastAsia="Arial" w:hAnsi="Times New Roman" w:cs="Times New Roman"/>
          <w:bCs/>
          <w:sz w:val="28"/>
          <w:szCs w:val="28"/>
        </w:rPr>
        <w:t xml:space="preserve">được thực hiện như sau: </w:t>
      </w:r>
    </w:p>
    <w:p w14:paraId="780FF4DA" w14:textId="77777777" w:rsidR="00B837EA" w:rsidRPr="00986BA1" w:rsidRDefault="00B837EA" w:rsidP="00B837E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a) Tổ chức, cá nhân, doanh nghiệp nộp hồ sơ về Sở Khoa học và Công nghệ;</w:t>
      </w:r>
    </w:p>
    <w:p w14:paraId="17314A01" w14:textId="77777777" w:rsidR="00B837EA" w:rsidRPr="00986BA1" w:rsidRDefault="00B837EA" w:rsidP="00B837E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b) Sở Khoa học và Công nghệ tiếp nhận hồ sơ đầy đủ, hợp lệ từ Bộ phận Tiếp nhận hồ sơ và Trả kết quả tại Trung tâm Phục vụ hành chính công của thành phố;</w:t>
      </w:r>
    </w:p>
    <w:p w14:paraId="58F0D71D" w14:textId="77777777" w:rsidR="00B837EA" w:rsidRPr="00986BA1" w:rsidRDefault="00B837EA" w:rsidP="00B837E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c) Sở Khoa học và Công nghệ thành lập Hội đồng thẩm định và ban hành văn bản trả lời trong vòng 15 ngày kể từ ngày tiếp nhận hồ sơ. </w:t>
      </w:r>
    </w:p>
    <w:p w14:paraId="2A7949B4" w14:textId="1F0ED8ED" w:rsidR="00B837EA" w:rsidRPr="00986BA1" w:rsidRDefault="00B837EA" w:rsidP="00B837E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Chi tiết việc xác nhận và trình tự, thủ tục</w:t>
      </w:r>
      <w:r w:rsidR="000650C2">
        <w:rPr>
          <w:rFonts w:ascii="Times New Roman" w:eastAsia="Arial" w:hAnsi="Times New Roman" w:cs="Times New Roman"/>
          <w:sz w:val="28"/>
          <w:szCs w:val="28"/>
        </w:rPr>
        <w:t>, biểu mẫu</w:t>
      </w:r>
      <w:r w:rsidRPr="00986BA1">
        <w:rPr>
          <w:rFonts w:ascii="Times New Roman" w:eastAsia="Arial" w:hAnsi="Times New Roman" w:cs="Times New Roman"/>
          <w:sz w:val="28"/>
          <w:szCs w:val="28"/>
        </w:rPr>
        <w:t xml:space="preserve"> nêu tại các Phụ lục kèm theo Nghị quyết này.</w:t>
      </w:r>
    </w:p>
    <w:p w14:paraId="31F7B958" w14:textId="2D37D84E" w:rsidR="006B50AB" w:rsidRPr="00986BA1" w:rsidRDefault="00863C58" w:rsidP="00B837EA">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Cs/>
          <w:sz w:val="28"/>
          <w:szCs w:val="28"/>
        </w:rPr>
        <w:t>3</w:t>
      </w:r>
      <w:r w:rsidR="006B50AB" w:rsidRPr="00986BA1">
        <w:rPr>
          <w:rFonts w:ascii="Times New Roman" w:eastAsia="Arial" w:hAnsi="Times New Roman" w:cs="Times New Roman"/>
          <w:bCs/>
          <w:sz w:val="28"/>
          <w:szCs w:val="28"/>
        </w:rPr>
        <w:t xml:space="preserve">. </w:t>
      </w:r>
      <w:r w:rsidR="00B837EA" w:rsidRPr="00986BA1">
        <w:rPr>
          <w:rFonts w:ascii="Times New Roman" w:eastAsia="Arial" w:hAnsi="Times New Roman" w:cs="Times New Roman"/>
          <w:bCs/>
          <w:sz w:val="28"/>
          <w:szCs w:val="28"/>
        </w:rPr>
        <w:t>Trường hợp các cơ quan có thẩm quyền quy định các thủ tục công nhận/chứng nhận/xác nhận các đối tượng nêu trên thì thực hiện theo quy định đó.</w:t>
      </w:r>
    </w:p>
    <w:p w14:paraId="74E475B3" w14:textId="77777777" w:rsidR="006B50AB" w:rsidRPr="00986BA1" w:rsidRDefault="006B50AB" w:rsidP="00E620E8">
      <w:pPr>
        <w:shd w:val="solid" w:color="FFFFFF" w:fill="auto"/>
        <w:spacing w:before="120" w:after="120" w:line="240" w:lineRule="auto"/>
        <w:ind w:firstLine="567"/>
        <w:jc w:val="both"/>
        <w:rPr>
          <w:rFonts w:ascii="Times New Roman" w:hAnsi="Times New Roman" w:cs="Times New Roman"/>
          <w:sz w:val="28"/>
          <w:szCs w:val="28"/>
        </w:rPr>
      </w:pPr>
    </w:p>
    <w:p w14:paraId="1E1F9DCC" w14:textId="13EEC1B9" w:rsidR="00333BFA" w:rsidRPr="00986BA1" w:rsidRDefault="002B1837" w:rsidP="00224ADB">
      <w:pPr>
        <w:shd w:val="solid" w:color="FFFFFF" w:fill="auto"/>
        <w:spacing w:after="0" w:line="240" w:lineRule="auto"/>
        <w:jc w:val="center"/>
        <w:rPr>
          <w:rFonts w:ascii="Times New Roman" w:hAnsi="Times New Roman" w:cs="Times New Roman"/>
          <w:b/>
          <w:sz w:val="28"/>
          <w:szCs w:val="28"/>
        </w:rPr>
      </w:pPr>
      <w:r w:rsidRPr="00986BA1">
        <w:rPr>
          <w:rFonts w:ascii="Times New Roman" w:hAnsi="Times New Roman" w:cs="Times New Roman"/>
          <w:b/>
          <w:sz w:val="28"/>
          <w:szCs w:val="28"/>
        </w:rPr>
        <w:t>Chương</w:t>
      </w:r>
      <w:r w:rsidR="00333BFA" w:rsidRPr="00986BA1">
        <w:rPr>
          <w:rFonts w:ascii="Times New Roman" w:hAnsi="Times New Roman" w:cs="Times New Roman"/>
          <w:b/>
          <w:sz w:val="28"/>
          <w:szCs w:val="28"/>
        </w:rPr>
        <w:t xml:space="preserve"> II</w:t>
      </w:r>
      <w:r w:rsidR="00242398" w:rsidRPr="00986BA1">
        <w:rPr>
          <w:rFonts w:ascii="Times New Roman" w:hAnsi="Times New Roman" w:cs="Times New Roman"/>
          <w:b/>
          <w:sz w:val="28"/>
          <w:szCs w:val="28"/>
        </w:rPr>
        <w:t>I</w:t>
      </w:r>
    </w:p>
    <w:p w14:paraId="77B9E3E4" w14:textId="4C8190D9" w:rsidR="00F619C1" w:rsidRDefault="00F619C1" w:rsidP="00224ADB">
      <w:pPr>
        <w:shd w:val="solid" w:color="FFFFFF" w:fill="auto"/>
        <w:spacing w:after="0" w:line="240" w:lineRule="auto"/>
        <w:jc w:val="center"/>
        <w:rPr>
          <w:rFonts w:ascii="Times New Roman" w:eastAsia="Arial" w:hAnsi="Times New Roman" w:cs="Times New Roman"/>
          <w:b/>
          <w:bCs/>
          <w:sz w:val="28"/>
          <w:szCs w:val="28"/>
        </w:rPr>
      </w:pPr>
      <w:bookmarkStart w:id="18" w:name="chuong_3_name"/>
      <w:r w:rsidRPr="00986BA1">
        <w:rPr>
          <w:rFonts w:ascii="Times New Roman" w:eastAsia="Arial" w:hAnsi="Times New Roman" w:cs="Times New Roman"/>
          <w:b/>
          <w:bCs/>
          <w:sz w:val="28"/>
          <w:szCs w:val="28"/>
        </w:rPr>
        <w:t>TỔ CHỨC THỰC HIỆN</w:t>
      </w:r>
      <w:bookmarkEnd w:id="18"/>
    </w:p>
    <w:p w14:paraId="219EADB3" w14:textId="3CA6B386" w:rsidR="00854540" w:rsidRDefault="00854540" w:rsidP="004555C2">
      <w:pPr>
        <w:shd w:val="solid" w:color="FFFFFF" w:fill="auto"/>
        <w:spacing w:before="120" w:after="120" w:line="240" w:lineRule="auto"/>
        <w:jc w:val="center"/>
        <w:rPr>
          <w:rFonts w:ascii="Times New Roman" w:eastAsia="Arial" w:hAnsi="Times New Roman" w:cs="Times New Roman"/>
          <w:b/>
          <w:bCs/>
          <w:sz w:val="28"/>
          <w:szCs w:val="28"/>
        </w:rPr>
      </w:pPr>
    </w:p>
    <w:p w14:paraId="210EE4AE" w14:textId="77777777" w:rsidR="00854540" w:rsidRPr="00AC18F2" w:rsidRDefault="00854540" w:rsidP="00854540">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t>Điều 1</w:t>
      </w:r>
      <w:r>
        <w:rPr>
          <w:rFonts w:ascii="Times New Roman" w:eastAsia="Arial" w:hAnsi="Times New Roman" w:cs="Times New Roman"/>
          <w:b/>
          <w:bCs/>
          <w:sz w:val="28"/>
          <w:szCs w:val="28"/>
        </w:rPr>
        <w:t>0</w:t>
      </w:r>
      <w:r w:rsidRPr="00AC18F2">
        <w:rPr>
          <w:rFonts w:ascii="Times New Roman" w:eastAsia="Arial" w:hAnsi="Times New Roman" w:cs="Times New Roman"/>
          <w:b/>
          <w:bCs/>
          <w:sz w:val="28"/>
          <w:szCs w:val="28"/>
        </w:rPr>
        <w:t xml:space="preserve">. Kinh phí thực hiện </w:t>
      </w:r>
    </w:p>
    <w:p w14:paraId="4B35861F" w14:textId="00611555" w:rsidR="00854540" w:rsidRPr="00AC18F2" w:rsidRDefault="00854540" w:rsidP="00854540">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Kinh phí thực hiện cân đối từ nguồn ngân sách nhà nước được bố trí trong dự toán ngân sách nhà nước hàng năm cho Sở Khoa học và Công nghệ</w:t>
      </w:r>
      <w:r>
        <w:rPr>
          <w:rFonts w:ascii="Times New Roman" w:hAnsi="Times New Roman" w:cs="Times New Roman"/>
          <w:sz w:val="28"/>
          <w:szCs w:val="28"/>
        </w:rPr>
        <w:t xml:space="preserve">. </w:t>
      </w:r>
      <w:r w:rsidRPr="00AC18F2">
        <w:rPr>
          <w:rFonts w:ascii="Times New Roman" w:hAnsi="Times New Roman" w:cs="Times New Roman"/>
          <w:sz w:val="28"/>
          <w:szCs w:val="28"/>
        </w:rPr>
        <w:t xml:space="preserve">Định mức chi Hội đồng </w:t>
      </w:r>
      <w:r>
        <w:rPr>
          <w:rFonts w:ascii="Times New Roman" w:hAnsi="Times New Roman" w:cs="Times New Roman"/>
          <w:sz w:val="28"/>
          <w:szCs w:val="28"/>
        </w:rPr>
        <w:t>thẩm định</w:t>
      </w:r>
      <w:r w:rsidRPr="00AC18F2">
        <w:rPr>
          <w:rFonts w:ascii="Times New Roman" w:hAnsi="Times New Roman" w:cs="Times New Roman"/>
          <w:sz w:val="28"/>
          <w:szCs w:val="28"/>
        </w:rPr>
        <w:t xml:space="preserve"> hồ sơ thực hiện theo quy định hiện hành của Hội đồng tư vấn nhiệm vụ khoa học công nghệ.</w:t>
      </w:r>
    </w:p>
    <w:p w14:paraId="173DE40E" w14:textId="0922E052" w:rsidR="00F619C1" w:rsidRPr="00986BA1" w:rsidRDefault="00F619C1" w:rsidP="00857560">
      <w:pPr>
        <w:shd w:val="solid" w:color="FFFFFF" w:fill="auto"/>
        <w:spacing w:before="120" w:after="120" w:line="240" w:lineRule="auto"/>
        <w:ind w:firstLine="567"/>
        <w:jc w:val="both"/>
        <w:rPr>
          <w:rFonts w:ascii="Times New Roman" w:hAnsi="Times New Roman" w:cs="Times New Roman"/>
          <w:sz w:val="28"/>
          <w:szCs w:val="28"/>
        </w:rPr>
      </w:pPr>
      <w:bookmarkStart w:id="19" w:name="dieu_9"/>
      <w:r w:rsidRPr="00986BA1">
        <w:rPr>
          <w:rFonts w:ascii="Times New Roman" w:eastAsia="Arial" w:hAnsi="Times New Roman" w:cs="Times New Roman"/>
          <w:b/>
          <w:bCs/>
          <w:sz w:val="28"/>
          <w:szCs w:val="28"/>
        </w:rPr>
        <w:t>Điều </w:t>
      </w:r>
      <w:r w:rsidR="00EB2B15" w:rsidRPr="00986BA1">
        <w:rPr>
          <w:rFonts w:ascii="Times New Roman" w:eastAsia="Arial" w:hAnsi="Times New Roman" w:cs="Times New Roman"/>
          <w:b/>
          <w:bCs/>
          <w:sz w:val="28"/>
          <w:szCs w:val="28"/>
        </w:rPr>
        <w:t>1</w:t>
      </w:r>
      <w:r w:rsidR="00854540">
        <w:rPr>
          <w:rFonts w:ascii="Times New Roman" w:eastAsia="Arial" w:hAnsi="Times New Roman" w:cs="Times New Roman"/>
          <w:b/>
          <w:bCs/>
          <w:sz w:val="28"/>
          <w:szCs w:val="28"/>
        </w:rPr>
        <w:t>1</w:t>
      </w:r>
      <w:r w:rsidRPr="00986BA1">
        <w:rPr>
          <w:rFonts w:ascii="Times New Roman" w:eastAsia="Arial" w:hAnsi="Times New Roman" w:cs="Times New Roman"/>
          <w:b/>
          <w:bCs/>
          <w:sz w:val="28"/>
          <w:szCs w:val="28"/>
        </w:rPr>
        <w:t xml:space="preserve">. </w:t>
      </w:r>
      <w:bookmarkStart w:id="20" w:name="dieu_12"/>
      <w:bookmarkEnd w:id="19"/>
      <w:r w:rsidRPr="00986BA1">
        <w:rPr>
          <w:rFonts w:ascii="Times New Roman" w:hAnsi="Times New Roman" w:cs="Times New Roman"/>
          <w:b/>
          <w:bCs/>
          <w:sz w:val="28"/>
          <w:szCs w:val="28"/>
        </w:rPr>
        <w:t>T</w:t>
      </w:r>
      <w:r w:rsidRPr="00986BA1">
        <w:rPr>
          <w:rFonts w:ascii="Times New Roman" w:eastAsia="Arial" w:hAnsi="Times New Roman" w:cs="Times New Roman"/>
          <w:b/>
          <w:bCs/>
          <w:sz w:val="28"/>
          <w:szCs w:val="28"/>
        </w:rPr>
        <w:t>ổ chức thực hiện</w:t>
      </w:r>
      <w:bookmarkEnd w:id="20"/>
    </w:p>
    <w:p w14:paraId="3C62AAAD" w14:textId="77777777" w:rsidR="00F619C1" w:rsidRPr="00986BA1" w:rsidRDefault="00F619C1"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1.</w:t>
      </w:r>
      <w:r w:rsidRPr="00986BA1">
        <w:rPr>
          <w:rFonts w:ascii="Times New Roman" w:hAnsi="Times New Roman" w:cs="Times New Roman"/>
          <w:sz w:val="28"/>
          <w:szCs w:val="28"/>
        </w:rPr>
        <w:t> Ủy ban nhân dân thành phố có trách nhiệm:</w:t>
      </w:r>
    </w:p>
    <w:p w14:paraId="67B88A21" w14:textId="449E4C60" w:rsidR="00251D91" w:rsidRPr="00986BA1" w:rsidRDefault="00F619C1" w:rsidP="00251D91">
      <w:pPr>
        <w:shd w:val="solid" w:color="FFFFFF" w:fill="auto"/>
        <w:spacing w:before="120" w:after="120" w:line="240" w:lineRule="auto"/>
        <w:ind w:firstLine="567"/>
        <w:jc w:val="both"/>
        <w:rPr>
          <w:rFonts w:ascii="Times New Roman" w:eastAsia="Times New Roman" w:hAnsi="Times New Roman" w:cs="Times New Roman"/>
          <w:sz w:val="28"/>
          <w:szCs w:val="28"/>
        </w:rPr>
      </w:pPr>
      <w:r w:rsidRPr="00986BA1">
        <w:rPr>
          <w:rFonts w:ascii="Times New Roman" w:hAnsi="Times New Roman" w:cs="Times New Roman"/>
          <w:sz w:val="28"/>
          <w:szCs w:val="28"/>
        </w:rPr>
        <w:t>a) Tổ chức thực hiện Nghị quyết này thống nhất trên địa bàn thành phố đảm bảo công khai, minh bạch</w:t>
      </w:r>
      <w:r w:rsidR="00251D91" w:rsidRPr="00986BA1">
        <w:rPr>
          <w:rFonts w:ascii="Times New Roman" w:hAnsi="Times New Roman" w:cs="Times New Roman"/>
          <w:sz w:val="28"/>
          <w:szCs w:val="28"/>
        </w:rPr>
        <w:t>,</w:t>
      </w:r>
      <w:r w:rsidRPr="00986BA1">
        <w:rPr>
          <w:rFonts w:ascii="Times New Roman" w:hAnsi="Times New Roman" w:cs="Times New Roman"/>
          <w:sz w:val="28"/>
          <w:szCs w:val="28"/>
        </w:rPr>
        <w:t xml:space="preserve"> </w:t>
      </w:r>
      <w:r w:rsidR="00251D91" w:rsidRPr="00986BA1">
        <w:rPr>
          <w:rFonts w:ascii="Times New Roman" w:eastAsia="Times New Roman" w:hAnsi="Times New Roman" w:cs="Times New Roman"/>
          <w:sz w:val="28"/>
          <w:szCs w:val="28"/>
        </w:rPr>
        <w:t xml:space="preserve">đúng đối tượng, tuân thủ đúng theo quy định pháp luật; thực hiện miễn thuế thu nhập doanh nghiệp, thuế thu nhập cá nhân, thuế thu nhập doanh nghiệp của các cá nhân, tổ chức có khoản thu nhập từ chuyển nhượng vốn </w:t>
      </w:r>
      <w:r w:rsidR="00251D91" w:rsidRPr="00986BA1">
        <w:rPr>
          <w:rFonts w:ascii="Times New Roman" w:eastAsia="Times New Roman" w:hAnsi="Times New Roman" w:cs="Times New Roman"/>
          <w:sz w:val="28"/>
          <w:szCs w:val="28"/>
        </w:rPr>
        <w:lastRenderedPageBreak/>
        <w:t xml:space="preserve">góp, quyền góp vốn vào doanh nghiệp khởi nghiệp sáng tạo, đổi mới sáng tạo, vi mạch bán dẫn, trí tuệ nhân tạo trên địa bàn Thành phố theo đúng tinh thần của Nghị quyết số </w:t>
      </w:r>
      <w:hyperlink r:id="rId9" w:tgtFrame="_blank" w:history="1">
        <w:r w:rsidR="00EB2B15" w:rsidRPr="00986BA1">
          <w:rPr>
            <w:rFonts w:ascii="Times New Roman" w:hAnsi="Times New Roman" w:cs="Times New Roman"/>
            <w:sz w:val="28"/>
            <w:szCs w:val="28"/>
          </w:rPr>
          <w:t>22</w:t>
        </w:r>
        <w:r w:rsidRPr="00986BA1">
          <w:rPr>
            <w:rFonts w:ascii="Times New Roman" w:hAnsi="Times New Roman" w:cs="Times New Roman"/>
            <w:sz w:val="28"/>
            <w:szCs w:val="28"/>
          </w:rPr>
          <w:t>6/202</w:t>
        </w:r>
        <w:r w:rsidR="00EB2B15" w:rsidRPr="00986BA1">
          <w:rPr>
            <w:rFonts w:ascii="Times New Roman" w:hAnsi="Times New Roman" w:cs="Times New Roman"/>
            <w:sz w:val="28"/>
            <w:szCs w:val="28"/>
          </w:rPr>
          <w:t>5</w:t>
        </w:r>
        <w:r w:rsidRPr="00986BA1">
          <w:rPr>
            <w:rFonts w:ascii="Times New Roman" w:hAnsi="Times New Roman" w:cs="Times New Roman"/>
            <w:sz w:val="28"/>
            <w:szCs w:val="28"/>
          </w:rPr>
          <w:t>/QH15</w:t>
        </w:r>
      </w:hyperlink>
      <w:r w:rsidR="00251D91" w:rsidRPr="00986BA1">
        <w:rPr>
          <w:rFonts w:ascii="Times New Roman" w:hAnsi="Times New Roman" w:cs="Times New Roman"/>
          <w:sz w:val="28"/>
          <w:szCs w:val="28"/>
        </w:rPr>
        <w:t xml:space="preserve">, </w:t>
      </w:r>
      <w:r w:rsidR="00251D91" w:rsidRPr="00986BA1">
        <w:rPr>
          <w:rFonts w:ascii="Times New Roman" w:eastAsia="Times New Roman" w:hAnsi="Times New Roman" w:cs="Times New Roman"/>
          <w:sz w:val="28"/>
          <w:szCs w:val="28"/>
        </w:rPr>
        <w:t xml:space="preserve">không để xảy ra trục lợi chính sách, tạo điều kiện thuận lợi cho cá nhân và doanh nghiệp, đồng thời đảm bảo tiết kiệm thời gian, chi phí. Thực hiện rà soát, đánh giá hiệu quả của chính sách </w:t>
      </w:r>
      <w:r w:rsidR="005059A2">
        <w:rPr>
          <w:rFonts w:ascii="Times New Roman" w:eastAsia="Times New Roman" w:hAnsi="Times New Roman" w:cs="Times New Roman"/>
          <w:sz w:val="28"/>
          <w:szCs w:val="28"/>
        </w:rPr>
        <w:t>này</w:t>
      </w:r>
      <w:r w:rsidR="00251D91" w:rsidRPr="00986BA1">
        <w:rPr>
          <w:rFonts w:ascii="Times New Roman" w:eastAsia="Times New Roman" w:hAnsi="Times New Roman" w:cs="Times New Roman"/>
          <w:sz w:val="28"/>
          <w:szCs w:val="28"/>
        </w:rPr>
        <w:t xml:space="preserve"> để kịp thời điều chỉnh, đảm bảo chính sách đạt được mục tiêu thúc đẩy đổi mới sáng tạo và phát triển kinh tế - xã hội của Thành phố.</w:t>
      </w:r>
    </w:p>
    <w:p w14:paraId="5260C52D" w14:textId="74644242" w:rsidR="00F619C1" w:rsidRPr="00986BA1" w:rsidRDefault="00DB7980"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Times New Roman" w:hAnsi="Times New Roman" w:cs="Times New Roman"/>
          <w:sz w:val="28"/>
          <w:szCs w:val="28"/>
        </w:rPr>
        <w:t xml:space="preserve">b) </w:t>
      </w:r>
      <w:r w:rsidR="00F619C1" w:rsidRPr="00986BA1">
        <w:rPr>
          <w:rFonts w:ascii="Times New Roman" w:hAnsi="Times New Roman" w:cs="Times New Roman"/>
          <w:sz w:val="28"/>
          <w:szCs w:val="28"/>
        </w:rPr>
        <w:t xml:space="preserve">Giao </w:t>
      </w:r>
      <w:bookmarkStart w:id="21" w:name="_Hlk210405513"/>
      <w:r w:rsidR="00F619C1" w:rsidRPr="00986BA1">
        <w:rPr>
          <w:rFonts w:ascii="Times New Roman" w:hAnsi="Times New Roman" w:cs="Times New Roman"/>
          <w:sz w:val="28"/>
          <w:szCs w:val="28"/>
        </w:rPr>
        <w:t>Sở Khoa học và Công nghệ chịu trách nhiệm, chủ trì triển khai, hướng dẫn thực hiện Nghị quyết</w:t>
      </w:r>
      <w:bookmarkEnd w:id="21"/>
      <w:r w:rsidR="00786312">
        <w:rPr>
          <w:rFonts w:ascii="Times New Roman" w:hAnsi="Times New Roman" w:cs="Times New Roman"/>
          <w:sz w:val="28"/>
          <w:szCs w:val="28"/>
        </w:rPr>
        <w:t>.</w:t>
      </w:r>
    </w:p>
    <w:p w14:paraId="657929C9" w14:textId="185F454E" w:rsidR="00F619C1" w:rsidRPr="00986BA1" w:rsidRDefault="00F619C1"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c) </w:t>
      </w:r>
      <w:bookmarkStart w:id="22" w:name="_Hlk210405546"/>
      <w:r w:rsidRPr="00986BA1">
        <w:rPr>
          <w:rFonts w:ascii="Times New Roman" w:hAnsi="Times New Roman" w:cs="Times New Roman"/>
          <w:sz w:val="28"/>
          <w:szCs w:val="28"/>
        </w:rPr>
        <w:t xml:space="preserve">Giao </w:t>
      </w:r>
      <w:r w:rsidR="00C97A3D" w:rsidRPr="00986BA1">
        <w:rPr>
          <w:rFonts w:ascii="Times New Roman" w:hAnsi="Times New Roman" w:cs="Times New Roman"/>
          <w:sz w:val="28"/>
          <w:szCs w:val="28"/>
        </w:rPr>
        <w:t xml:space="preserve">Thuế </w:t>
      </w:r>
      <w:r w:rsidR="00786312">
        <w:rPr>
          <w:rFonts w:ascii="Times New Roman" w:hAnsi="Times New Roman" w:cs="Times New Roman"/>
          <w:sz w:val="28"/>
          <w:szCs w:val="28"/>
        </w:rPr>
        <w:t xml:space="preserve">thành phố </w:t>
      </w:r>
      <w:r w:rsidR="00C97A3D" w:rsidRPr="00986BA1">
        <w:rPr>
          <w:rFonts w:ascii="Times New Roman" w:hAnsi="Times New Roman" w:cs="Times New Roman"/>
          <w:sz w:val="28"/>
          <w:szCs w:val="28"/>
        </w:rPr>
        <w:t xml:space="preserve">Hải Phòng hướng dẫn </w:t>
      </w:r>
      <w:r w:rsidR="006E6476">
        <w:rPr>
          <w:rFonts w:ascii="Times New Roman" w:hAnsi="Times New Roman" w:cs="Times New Roman"/>
          <w:sz w:val="28"/>
          <w:szCs w:val="28"/>
        </w:rPr>
        <w:t xml:space="preserve">và </w:t>
      </w:r>
      <w:r w:rsidRPr="00986BA1">
        <w:rPr>
          <w:rFonts w:ascii="Times New Roman" w:hAnsi="Times New Roman" w:cs="Times New Roman"/>
          <w:sz w:val="28"/>
          <w:szCs w:val="28"/>
        </w:rPr>
        <w:t>thực hiện miễn thuế cho các đối tượng được</w:t>
      </w:r>
      <w:bookmarkStart w:id="23" w:name="_Hlk210405562"/>
      <w:r w:rsidRPr="00986BA1">
        <w:rPr>
          <w:rFonts w:ascii="Times New Roman" w:hAnsi="Times New Roman" w:cs="Times New Roman"/>
          <w:sz w:val="28"/>
          <w:szCs w:val="28"/>
        </w:rPr>
        <w:t xml:space="preserve"> </w:t>
      </w:r>
      <w:r w:rsidR="006E6476">
        <w:rPr>
          <w:rFonts w:ascii="Times New Roman" w:hAnsi="Times New Roman" w:cs="Times New Roman"/>
          <w:sz w:val="28"/>
          <w:szCs w:val="28"/>
        </w:rPr>
        <w:t>thụ hưởng</w:t>
      </w:r>
      <w:r w:rsidRPr="00986BA1">
        <w:rPr>
          <w:rFonts w:ascii="Times New Roman" w:hAnsi="Times New Roman" w:cs="Times New Roman"/>
          <w:sz w:val="28"/>
          <w:szCs w:val="28"/>
        </w:rPr>
        <w:t xml:space="preserve"> </w:t>
      </w:r>
      <w:bookmarkEnd w:id="23"/>
      <w:r w:rsidRPr="00986BA1">
        <w:rPr>
          <w:rFonts w:ascii="Times New Roman" w:hAnsi="Times New Roman" w:cs="Times New Roman"/>
          <w:sz w:val="28"/>
          <w:szCs w:val="28"/>
        </w:rPr>
        <w:t>của Nghị quyết.</w:t>
      </w:r>
      <w:bookmarkEnd w:id="22"/>
    </w:p>
    <w:p w14:paraId="7444E712" w14:textId="5544E802" w:rsidR="00F619C1" w:rsidRPr="00986BA1" w:rsidRDefault="00251D91"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d</w:t>
      </w:r>
      <w:r w:rsidR="00F619C1" w:rsidRPr="00986BA1">
        <w:rPr>
          <w:rFonts w:ascii="Times New Roman" w:hAnsi="Times New Roman" w:cs="Times New Roman"/>
          <w:sz w:val="28"/>
          <w:szCs w:val="28"/>
        </w:rPr>
        <w:t>) Định kỳ báo cáo kết quả triển khai thực hiện Nghị quyết này tại các Kỳ họp Hội đồng nhân dân thành phố cuối năm.</w:t>
      </w:r>
    </w:p>
    <w:p w14:paraId="46AB0B3C" w14:textId="4C7AC6EA" w:rsidR="00F619C1" w:rsidRPr="00986BA1" w:rsidRDefault="00E620E8"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w:t>
      </w:r>
      <w:r w:rsidR="00F619C1" w:rsidRPr="00986BA1">
        <w:rPr>
          <w:rFonts w:ascii="Times New Roman" w:eastAsia="Arial" w:hAnsi="Times New Roman" w:cs="Times New Roman"/>
          <w:b/>
          <w:bCs/>
          <w:sz w:val="28"/>
          <w:szCs w:val="28"/>
        </w:rPr>
        <w:t>.</w:t>
      </w:r>
      <w:r w:rsidR="00F619C1" w:rsidRPr="00986BA1">
        <w:rPr>
          <w:rFonts w:ascii="Times New Roman" w:hAnsi="Times New Roman" w:cs="Times New Roman"/>
          <w:sz w:val="28"/>
          <w:szCs w:val="28"/>
        </w:rPr>
        <w:t> Thường trực Hội đồng nhân dân thành phố, các Ban của Hội đồng nhân dân thành phố, các Tổ đại biểu và đại biểu Hội đồng nhân dân thành phố giám sát việc thực hiện Nghị quyết này.</w:t>
      </w:r>
    </w:p>
    <w:p w14:paraId="1F188C7A" w14:textId="17797494" w:rsidR="00CD1838" w:rsidRPr="00986BA1" w:rsidRDefault="00CD1838" w:rsidP="00857560">
      <w:pPr>
        <w:shd w:val="solid" w:color="FFFFFF" w:fill="auto"/>
        <w:spacing w:before="120" w:after="120" w:line="240" w:lineRule="auto"/>
        <w:ind w:firstLine="567"/>
        <w:jc w:val="both"/>
        <w:rPr>
          <w:rFonts w:ascii="Times New Roman" w:eastAsia="Arial" w:hAnsi="Times New Roman" w:cs="Times New Roman"/>
          <w:b/>
          <w:bCs/>
          <w:sz w:val="28"/>
          <w:szCs w:val="28"/>
        </w:rPr>
      </w:pPr>
      <w:bookmarkStart w:id="24" w:name="dieu_11"/>
      <w:r w:rsidRPr="00986BA1">
        <w:rPr>
          <w:rFonts w:ascii="Times New Roman" w:eastAsia="Arial" w:hAnsi="Times New Roman" w:cs="Times New Roman"/>
          <w:b/>
          <w:bCs/>
          <w:sz w:val="28"/>
          <w:szCs w:val="28"/>
        </w:rPr>
        <w:t>Điều 1</w:t>
      </w:r>
      <w:r w:rsidR="00E620E8" w:rsidRPr="00986BA1">
        <w:rPr>
          <w:rFonts w:ascii="Times New Roman" w:eastAsia="Arial" w:hAnsi="Times New Roman" w:cs="Times New Roman"/>
          <w:b/>
          <w:bCs/>
          <w:sz w:val="28"/>
          <w:szCs w:val="28"/>
        </w:rPr>
        <w:t>2</w:t>
      </w:r>
      <w:r w:rsidRPr="00986BA1">
        <w:rPr>
          <w:rFonts w:ascii="Times New Roman" w:eastAsia="Arial" w:hAnsi="Times New Roman" w:cs="Times New Roman"/>
          <w:b/>
          <w:bCs/>
          <w:sz w:val="28"/>
          <w:szCs w:val="28"/>
        </w:rPr>
        <w:t>. Điều khoản thi hành</w:t>
      </w:r>
      <w:bookmarkEnd w:id="24"/>
    </w:p>
    <w:p w14:paraId="0BD1F10D" w14:textId="0A4B9A4E" w:rsidR="00CD1838" w:rsidRPr="00986BA1" w:rsidRDefault="00CD1838"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Trường hợp các văn bản quy phạm pháp luật </w:t>
      </w:r>
      <w:r w:rsidR="000D4CBB" w:rsidRPr="00986BA1">
        <w:rPr>
          <w:rFonts w:ascii="Times New Roman" w:hAnsi="Times New Roman" w:cs="Times New Roman"/>
          <w:sz w:val="28"/>
          <w:szCs w:val="28"/>
        </w:rPr>
        <w:t>có liên quan đến nội dung</w:t>
      </w:r>
      <w:r w:rsidRPr="00986BA1">
        <w:rPr>
          <w:rFonts w:ascii="Times New Roman" w:hAnsi="Times New Roman" w:cs="Times New Roman"/>
          <w:sz w:val="28"/>
          <w:szCs w:val="28"/>
        </w:rPr>
        <w:t xml:space="preserve"> Nghị quyết này được thay thế, sửa đổi, bổ sung thì áp dụng quy định theo văn bản mới.</w:t>
      </w:r>
    </w:p>
    <w:p w14:paraId="10193334" w14:textId="77777777" w:rsidR="00CD1838" w:rsidRPr="00986BA1" w:rsidRDefault="00CD1838" w:rsidP="00857560">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Nghị quyết này đã được Hội đồng nhân dân thành phố Hải Phòng, Khóa     , nhiệm kỳ 2021 - 2026, Kỳ họp thứ      thông qua ngày    tháng     năm 2025, có hiệu lực kể từ ngày 01 tháng 01 năm 2026./.</w:t>
      </w:r>
    </w:p>
    <w:p w14:paraId="04FD38D4" w14:textId="77777777" w:rsidR="00251D91" w:rsidRPr="00986BA1" w:rsidRDefault="00251D91" w:rsidP="00857560">
      <w:pPr>
        <w:shd w:val="solid" w:color="FFFFFF" w:fill="auto"/>
        <w:spacing w:before="120" w:after="120" w:line="240" w:lineRule="auto"/>
        <w:ind w:firstLine="567"/>
        <w:jc w:val="both"/>
        <w:rPr>
          <w:rFonts w:ascii="Times New Roman" w:hAnsi="Times New Roman" w:cs="Times New Roman"/>
          <w:sz w:val="28"/>
          <w:szCs w:val="28"/>
        </w:rPr>
      </w:pPr>
    </w:p>
    <w:tbl>
      <w:tblPr>
        <w:tblW w:w="9673"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428"/>
      </w:tblGrid>
      <w:tr w:rsidR="00F619C1" w:rsidRPr="00986BA1" w14:paraId="4698347F" w14:textId="77777777" w:rsidTr="0039558E">
        <w:tc>
          <w:tcPr>
            <w:tcW w:w="5245" w:type="dxa"/>
            <w:tcBorders>
              <w:top w:val="nil"/>
              <w:left w:val="nil"/>
              <w:bottom w:val="nil"/>
              <w:right w:val="nil"/>
              <w:tl2br w:val="nil"/>
              <w:tr2bl w:val="nil"/>
            </w:tcBorders>
            <w:tcMar>
              <w:top w:w="0" w:type="dxa"/>
              <w:left w:w="108" w:type="dxa"/>
              <w:bottom w:w="0" w:type="dxa"/>
              <w:right w:w="108" w:type="dxa"/>
            </w:tcMar>
          </w:tcPr>
          <w:p w14:paraId="126DDB02" w14:textId="77777777" w:rsidR="000650C2" w:rsidRPr="000650C2" w:rsidRDefault="00F619C1" w:rsidP="000650C2">
            <w:pPr>
              <w:widowControl w:val="0"/>
              <w:spacing w:after="0" w:line="240" w:lineRule="auto"/>
              <w:rPr>
                <w:rFonts w:ascii="Times New Roman" w:hAnsi="Times New Roman" w:cs="Times New Roman"/>
                <w:color w:val="000000"/>
                <w:sz w:val="22"/>
                <w:lang w:val="es-ES"/>
              </w:rPr>
            </w:pPr>
            <w:r w:rsidRPr="00986BA1">
              <w:rPr>
                <w:rFonts w:ascii="Times New Roman" w:eastAsia="Arial" w:hAnsi="Times New Roman" w:cs="Times New Roman"/>
                <w:b/>
                <w:bCs/>
                <w:i/>
                <w:iCs/>
                <w:sz w:val="22"/>
                <w:szCs w:val="28"/>
              </w:rPr>
              <w:t>Nơi nhận:</w:t>
            </w:r>
            <w:r w:rsidRPr="00986BA1">
              <w:rPr>
                <w:rFonts w:ascii="Times New Roman" w:hAnsi="Times New Roman" w:cs="Times New Roman"/>
                <w:b/>
                <w:bCs/>
                <w:sz w:val="22"/>
                <w:szCs w:val="28"/>
              </w:rPr>
              <w:br/>
            </w:r>
            <w:r w:rsidR="000650C2" w:rsidRPr="000650C2">
              <w:rPr>
                <w:rFonts w:ascii="Times New Roman" w:hAnsi="Times New Roman" w:cs="Times New Roman"/>
                <w:color w:val="000000"/>
                <w:sz w:val="22"/>
                <w:lang w:val="es-ES"/>
              </w:rPr>
              <w:t>- Uỷ ban Thường vụ Quốc hội, Chính phủ; </w:t>
            </w:r>
            <w:r w:rsidR="000650C2" w:rsidRPr="000650C2">
              <w:rPr>
                <w:rFonts w:ascii="Times New Roman" w:hAnsi="Times New Roman" w:cs="Times New Roman"/>
                <w:color w:val="000000"/>
                <w:sz w:val="22"/>
                <w:lang w:val="es-ES"/>
              </w:rPr>
              <w:br/>
              <w:t>- Các Bộ: Tài chính, Tư pháp, KH&amp;CN; NN&amp;MT;</w:t>
            </w:r>
          </w:p>
          <w:p w14:paraId="1B778F5B"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Cục KTVB&amp;QLXLVPHC (Bộ Tư pháp);</w:t>
            </w:r>
          </w:p>
          <w:p w14:paraId="54C34F4E"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Thường trực Thành ủy Thành phố;</w:t>
            </w:r>
          </w:p>
          <w:p w14:paraId="57F3984B" w14:textId="77777777" w:rsid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TT.HĐND, UBND, UBMTTQVN Thành phố;</w:t>
            </w:r>
            <w:r w:rsidRPr="000650C2">
              <w:rPr>
                <w:rFonts w:ascii="Times New Roman" w:hAnsi="Times New Roman" w:cs="Times New Roman"/>
                <w:color w:val="000000"/>
                <w:sz w:val="22"/>
                <w:lang w:val="es-ES"/>
              </w:rPr>
              <w:br/>
              <w:t>- Đoàn ĐBQH Thành phố;</w:t>
            </w:r>
            <w:r w:rsidRPr="000650C2">
              <w:rPr>
                <w:rFonts w:ascii="Times New Roman" w:hAnsi="Times New Roman" w:cs="Times New Roman"/>
                <w:color w:val="000000"/>
                <w:sz w:val="22"/>
                <w:lang w:val="es-ES"/>
              </w:rPr>
              <w:br/>
              <w:t xml:space="preserve">- Các Đại biểu HĐND Thành phố; </w:t>
            </w:r>
          </w:p>
          <w:p w14:paraId="63C6347B" w14:textId="4F1446F9"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các Ban của HĐND TP;</w:t>
            </w:r>
          </w:p>
          <w:p w14:paraId="45D84805"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Văn phòng: Thành ủy, HĐND, UBND Thành phố;</w:t>
            </w:r>
          </w:p>
          <w:p w14:paraId="154FD2E4"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Các sở, ban, ngành, đoàn thể Thành phố;</w:t>
            </w:r>
          </w:p>
          <w:p w14:paraId="325A3DF6"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Kho bạc Nhà nước khu vực III;</w:t>
            </w:r>
          </w:p>
          <w:p w14:paraId="4B07C4A2" w14:textId="77777777" w:rsidR="000650C2" w:rsidRPr="000650C2" w:rsidRDefault="000650C2" w:rsidP="000650C2">
            <w:pPr>
              <w:widowControl w:val="0"/>
              <w:spacing w:after="0" w:line="240" w:lineRule="auto"/>
              <w:rPr>
                <w:rFonts w:ascii="Times New Roman" w:hAnsi="Times New Roman" w:cs="Times New Roman"/>
                <w:color w:val="000000"/>
                <w:sz w:val="22"/>
                <w:lang w:val="es-ES"/>
              </w:rPr>
            </w:pPr>
            <w:r w:rsidRPr="000650C2">
              <w:rPr>
                <w:rFonts w:ascii="Times New Roman" w:hAnsi="Times New Roman" w:cs="Times New Roman"/>
                <w:color w:val="000000"/>
                <w:sz w:val="22"/>
                <w:lang w:val="es-ES"/>
              </w:rPr>
              <w:t>- TT.HĐND, UBND các xã, phường, đặc khu;</w:t>
            </w:r>
            <w:r w:rsidRPr="000650C2">
              <w:rPr>
                <w:rFonts w:ascii="Times New Roman" w:hAnsi="Times New Roman" w:cs="Times New Roman"/>
                <w:color w:val="000000"/>
                <w:sz w:val="22"/>
                <w:lang w:val="es-ES"/>
              </w:rPr>
              <w:br/>
              <w:t>- Báo và Phát thanh, truyền hình Hải Phòng;</w:t>
            </w:r>
            <w:r w:rsidRPr="000650C2">
              <w:rPr>
                <w:rFonts w:ascii="Times New Roman" w:hAnsi="Times New Roman" w:cs="Times New Roman"/>
                <w:color w:val="000000"/>
                <w:sz w:val="22"/>
                <w:lang w:val="es-ES"/>
              </w:rPr>
              <w:br/>
              <w:t>- Công báo HP; Cổng Thông tin điện tử HP;</w:t>
            </w:r>
          </w:p>
          <w:p w14:paraId="26FB9CE7" w14:textId="040F5286" w:rsidR="00F619C1" w:rsidRPr="00986BA1" w:rsidRDefault="000650C2" w:rsidP="000650C2">
            <w:pPr>
              <w:spacing w:after="0" w:line="240" w:lineRule="auto"/>
              <w:rPr>
                <w:rFonts w:ascii="Times New Roman" w:hAnsi="Times New Roman" w:cs="Times New Roman"/>
                <w:sz w:val="28"/>
                <w:szCs w:val="28"/>
              </w:rPr>
            </w:pPr>
            <w:r w:rsidRPr="000650C2">
              <w:rPr>
                <w:rFonts w:ascii="Times New Roman" w:hAnsi="Times New Roman" w:cs="Times New Roman"/>
                <w:color w:val="000000"/>
                <w:sz w:val="22"/>
                <w:lang w:val="es-ES"/>
              </w:rPr>
              <w:t>- Lưu: VT, HSKH.</w:t>
            </w:r>
          </w:p>
        </w:tc>
        <w:tc>
          <w:tcPr>
            <w:tcW w:w="4428" w:type="dxa"/>
            <w:tcBorders>
              <w:top w:val="nil"/>
              <w:left w:val="nil"/>
              <w:bottom w:val="nil"/>
              <w:right w:val="nil"/>
              <w:tl2br w:val="nil"/>
              <w:tr2bl w:val="nil"/>
            </w:tcBorders>
            <w:tcMar>
              <w:top w:w="0" w:type="dxa"/>
              <w:left w:w="108" w:type="dxa"/>
              <w:bottom w:w="0" w:type="dxa"/>
              <w:right w:w="108" w:type="dxa"/>
            </w:tcMar>
          </w:tcPr>
          <w:p w14:paraId="1DBF1513" w14:textId="7D8CEC3E" w:rsidR="00F619C1" w:rsidRPr="00986BA1" w:rsidRDefault="00F619C1" w:rsidP="00EB2B15">
            <w:pPr>
              <w:jc w:val="center"/>
              <w:rPr>
                <w:rFonts w:ascii="Times New Roman" w:hAnsi="Times New Roman" w:cs="Times New Roman"/>
                <w:sz w:val="28"/>
                <w:szCs w:val="28"/>
              </w:rPr>
            </w:pPr>
            <w:r w:rsidRPr="00986BA1">
              <w:rPr>
                <w:rFonts w:ascii="Times New Roman" w:eastAsia="Arial" w:hAnsi="Times New Roman" w:cs="Times New Roman"/>
                <w:b/>
                <w:bCs/>
                <w:sz w:val="28"/>
                <w:szCs w:val="28"/>
              </w:rPr>
              <w:t>CHỦ TỊCH</w:t>
            </w:r>
            <w:r w:rsidRPr="00986BA1">
              <w:rPr>
                <w:rFonts w:ascii="Times New Roman" w:hAnsi="Times New Roman" w:cs="Times New Roman"/>
                <w:sz w:val="28"/>
                <w:szCs w:val="28"/>
              </w:rPr>
              <w:br/>
            </w:r>
            <w:r w:rsidRPr="00986BA1">
              <w:rPr>
                <w:rFonts w:ascii="Times New Roman" w:hAnsi="Times New Roman" w:cs="Times New Roman"/>
                <w:sz w:val="28"/>
                <w:szCs w:val="28"/>
              </w:rPr>
              <w:br/>
            </w:r>
            <w:r w:rsidRPr="00986BA1">
              <w:rPr>
                <w:rFonts w:ascii="Times New Roman" w:hAnsi="Times New Roman" w:cs="Times New Roman"/>
                <w:sz w:val="28"/>
                <w:szCs w:val="28"/>
              </w:rPr>
              <w:br/>
            </w:r>
            <w:r w:rsidRPr="00986BA1">
              <w:rPr>
                <w:rFonts w:ascii="Times New Roman" w:hAnsi="Times New Roman" w:cs="Times New Roman"/>
                <w:sz w:val="28"/>
                <w:szCs w:val="28"/>
              </w:rPr>
              <w:br/>
            </w:r>
            <w:r w:rsidRPr="00986BA1">
              <w:rPr>
                <w:rFonts w:ascii="Times New Roman" w:hAnsi="Times New Roman" w:cs="Times New Roman"/>
                <w:sz w:val="28"/>
                <w:szCs w:val="28"/>
              </w:rPr>
              <w:br/>
            </w:r>
          </w:p>
        </w:tc>
      </w:tr>
    </w:tbl>
    <w:p w14:paraId="3A42F7CE" w14:textId="77777777" w:rsidR="00251D91" w:rsidRPr="00986BA1" w:rsidRDefault="00251D91" w:rsidP="006D3826">
      <w:pPr>
        <w:shd w:val="solid" w:color="FFFFFF" w:fill="auto"/>
        <w:spacing w:after="0" w:line="240" w:lineRule="auto"/>
        <w:jc w:val="center"/>
        <w:rPr>
          <w:rFonts w:ascii="Times New Roman" w:eastAsia="Arial" w:hAnsi="Times New Roman" w:cs="Times New Roman"/>
          <w:b/>
          <w:bCs/>
          <w:sz w:val="28"/>
          <w:szCs w:val="28"/>
        </w:rPr>
      </w:pPr>
      <w:bookmarkStart w:id="25" w:name="chuong_pl_1"/>
    </w:p>
    <w:p w14:paraId="711EFBC5" w14:textId="77777777" w:rsidR="00251D91" w:rsidRPr="00986BA1" w:rsidRDefault="00251D91" w:rsidP="006D3826">
      <w:pPr>
        <w:shd w:val="solid" w:color="FFFFFF" w:fill="auto"/>
        <w:spacing w:after="0" w:line="240" w:lineRule="auto"/>
        <w:jc w:val="center"/>
        <w:rPr>
          <w:rFonts w:ascii="Times New Roman" w:eastAsia="Arial" w:hAnsi="Times New Roman" w:cs="Times New Roman"/>
          <w:b/>
          <w:bCs/>
          <w:sz w:val="28"/>
          <w:szCs w:val="28"/>
        </w:rPr>
      </w:pPr>
    </w:p>
    <w:p w14:paraId="3FEB50A8" w14:textId="77777777" w:rsidR="00251D91" w:rsidRPr="00986BA1" w:rsidRDefault="00251D91" w:rsidP="006D3826">
      <w:pPr>
        <w:shd w:val="solid" w:color="FFFFFF" w:fill="auto"/>
        <w:spacing w:after="0" w:line="240" w:lineRule="auto"/>
        <w:jc w:val="center"/>
        <w:rPr>
          <w:rFonts w:ascii="Times New Roman" w:eastAsia="Arial" w:hAnsi="Times New Roman" w:cs="Times New Roman"/>
          <w:b/>
          <w:bCs/>
          <w:sz w:val="28"/>
          <w:szCs w:val="28"/>
        </w:rPr>
      </w:pPr>
    </w:p>
    <w:p w14:paraId="3375800F" w14:textId="4BB9F47A" w:rsidR="00251D91" w:rsidRDefault="00251D91" w:rsidP="006D3826">
      <w:pPr>
        <w:shd w:val="solid" w:color="FFFFFF" w:fill="auto"/>
        <w:spacing w:after="0" w:line="240" w:lineRule="auto"/>
        <w:jc w:val="center"/>
        <w:rPr>
          <w:rFonts w:ascii="Times New Roman" w:eastAsia="Arial" w:hAnsi="Times New Roman" w:cs="Times New Roman"/>
          <w:b/>
          <w:bCs/>
          <w:sz w:val="28"/>
          <w:szCs w:val="28"/>
        </w:rPr>
      </w:pPr>
    </w:p>
    <w:p w14:paraId="37E4B873" w14:textId="77777777" w:rsidR="00700A0F" w:rsidRPr="00986BA1" w:rsidRDefault="00700A0F" w:rsidP="006D3826">
      <w:pPr>
        <w:shd w:val="solid" w:color="FFFFFF" w:fill="auto"/>
        <w:spacing w:after="0" w:line="240" w:lineRule="auto"/>
        <w:jc w:val="center"/>
        <w:rPr>
          <w:rFonts w:ascii="Times New Roman" w:eastAsia="Arial" w:hAnsi="Times New Roman" w:cs="Times New Roman"/>
          <w:b/>
          <w:bCs/>
          <w:sz w:val="28"/>
          <w:szCs w:val="28"/>
        </w:rPr>
      </w:pPr>
    </w:p>
    <w:p w14:paraId="04604774" w14:textId="77777777" w:rsidR="008F456E" w:rsidRPr="00986BA1" w:rsidRDefault="008F456E" w:rsidP="008F456E">
      <w:pPr>
        <w:spacing w:after="120" w:line="240" w:lineRule="auto"/>
        <w:jc w:val="center"/>
        <w:rPr>
          <w:rFonts w:ascii="Times New Roman" w:hAnsi="Times New Roman" w:cs="Times New Roman"/>
          <w:b/>
          <w:bCs/>
          <w:sz w:val="28"/>
          <w:szCs w:val="28"/>
        </w:rPr>
      </w:pPr>
      <w:r w:rsidRPr="00986BA1">
        <w:rPr>
          <w:rFonts w:ascii="Times New Roman" w:hAnsi="Times New Roman" w:cs="Times New Roman"/>
          <w:b/>
          <w:bCs/>
          <w:sz w:val="28"/>
          <w:szCs w:val="28"/>
        </w:rPr>
        <w:lastRenderedPageBreak/>
        <w:t>PHỤ LỤC I</w:t>
      </w:r>
    </w:p>
    <w:p w14:paraId="7CA1CE68" w14:textId="77777777" w:rsidR="008F456E" w:rsidRPr="00986BA1" w:rsidRDefault="008F456E" w:rsidP="008F456E">
      <w:pPr>
        <w:spacing w:after="0" w:line="240" w:lineRule="auto"/>
        <w:jc w:val="center"/>
        <w:rPr>
          <w:rFonts w:ascii="Times New Roman" w:hAnsi="Times New Roman" w:cs="Times New Roman"/>
          <w:sz w:val="28"/>
          <w:szCs w:val="28"/>
        </w:rPr>
      </w:pPr>
      <w:r w:rsidRPr="00986BA1">
        <w:rPr>
          <w:rFonts w:ascii="Times New Roman" w:hAnsi="Times New Roman" w:cs="Times New Roman"/>
          <w:sz w:val="28"/>
          <w:szCs w:val="28"/>
        </w:rPr>
        <w:t xml:space="preserve">NỘI DUNG, CÁCH THỨC, TRÌNH TỰ, THỦ TỤC XÁC NHẬN </w:t>
      </w:r>
    </w:p>
    <w:p w14:paraId="66785E7F" w14:textId="6295E149" w:rsidR="008F456E" w:rsidRPr="00986BA1" w:rsidRDefault="008F456E" w:rsidP="008F456E">
      <w:pPr>
        <w:shd w:val="solid" w:color="FFFFFF" w:fill="auto"/>
        <w:spacing w:after="0" w:line="240" w:lineRule="auto"/>
        <w:jc w:val="center"/>
        <w:rPr>
          <w:rFonts w:ascii="Times New Roman" w:hAnsi="Times New Roman" w:cs="Times New Roman"/>
          <w:sz w:val="28"/>
          <w:szCs w:val="28"/>
        </w:rPr>
      </w:pPr>
      <w:r w:rsidRPr="00986BA1">
        <w:rPr>
          <w:rFonts w:ascii="Times New Roman" w:eastAsia="Arial" w:hAnsi="Times New Roman" w:cs="Times New Roman"/>
          <w:i/>
          <w:iCs/>
          <w:sz w:val="28"/>
          <w:szCs w:val="28"/>
        </w:rPr>
        <w:t xml:space="preserve"> (Ban hành kèm theo Nghị quyết số      /2025/NQ-HĐND ngày</w:t>
      </w:r>
      <w:r w:rsidR="000650C2">
        <w:rPr>
          <w:rFonts w:ascii="Times New Roman" w:eastAsia="Arial" w:hAnsi="Times New Roman" w:cs="Times New Roman"/>
          <w:i/>
          <w:iCs/>
          <w:sz w:val="28"/>
          <w:szCs w:val="28"/>
        </w:rPr>
        <w:t xml:space="preserve">    </w:t>
      </w:r>
      <w:r w:rsidRPr="00986BA1">
        <w:rPr>
          <w:rFonts w:ascii="Times New Roman" w:eastAsia="Arial" w:hAnsi="Times New Roman" w:cs="Times New Roman"/>
          <w:i/>
          <w:iCs/>
          <w:sz w:val="28"/>
          <w:szCs w:val="28"/>
        </w:rPr>
        <w:t xml:space="preserve"> tháng</w:t>
      </w:r>
      <w:r w:rsidR="000650C2">
        <w:rPr>
          <w:rFonts w:ascii="Times New Roman" w:eastAsia="Arial" w:hAnsi="Times New Roman" w:cs="Times New Roman"/>
          <w:i/>
          <w:iCs/>
          <w:sz w:val="28"/>
          <w:szCs w:val="28"/>
        </w:rPr>
        <w:t xml:space="preserve">    </w:t>
      </w:r>
      <w:r w:rsidRPr="00986BA1">
        <w:rPr>
          <w:rFonts w:ascii="Times New Roman" w:eastAsia="Arial" w:hAnsi="Times New Roman" w:cs="Times New Roman"/>
          <w:i/>
          <w:iCs/>
          <w:sz w:val="28"/>
          <w:szCs w:val="28"/>
        </w:rPr>
        <w:t xml:space="preserve"> năm 2025 của Hội đồng nhân dân thành phố Hải Phòng)</w:t>
      </w:r>
    </w:p>
    <w:p w14:paraId="32CE0B93" w14:textId="77777777" w:rsidR="008F456E" w:rsidRPr="00986BA1" w:rsidRDefault="008F456E" w:rsidP="008F456E">
      <w:pPr>
        <w:spacing w:after="0" w:line="240" w:lineRule="auto"/>
        <w:jc w:val="center"/>
        <w:rPr>
          <w:rFonts w:ascii="Times New Roman" w:hAnsi="Times New Roman" w:cs="Times New Roman"/>
          <w:sz w:val="28"/>
          <w:szCs w:val="28"/>
        </w:rPr>
      </w:pPr>
    </w:p>
    <w:p w14:paraId="259ECD49" w14:textId="40BEE3E6"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b/>
          <w:sz w:val="28"/>
          <w:szCs w:val="28"/>
        </w:rPr>
        <w:t xml:space="preserve">1. </w:t>
      </w:r>
      <w:r w:rsidRPr="00986BA1">
        <w:rPr>
          <w:rFonts w:ascii="Times New Roman" w:eastAsia="Arial" w:hAnsi="Times New Roman" w:cs="Times New Roman"/>
          <w:b/>
          <w:bCs/>
          <w:sz w:val="28"/>
          <w:szCs w:val="28"/>
        </w:rPr>
        <w:t>Văn bản xác nhận</w:t>
      </w:r>
      <w:r w:rsidRPr="00986BA1">
        <w:rPr>
          <w:rFonts w:ascii="Times New Roman" w:hAnsi="Times New Roman" w:cs="Times New Roman"/>
          <w:b/>
          <w:sz w:val="28"/>
          <w:szCs w:val="28"/>
        </w:rPr>
        <w:t> </w:t>
      </w:r>
      <w:r w:rsidRPr="00986BA1">
        <w:rPr>
          <w:rFonts w:ascii="Times New Roman" w:eastAsia="Arial" w:hAnsi="Times New Roman" w:cs="Times New Roman"/>
          <w:b/>
          <w:bCs/>
          <w:sz w:val="28"/>
          <w:szCs w:val="28"/>
        </w:rPr>
        <w:t xml:space="preserve"> </w:t>
      </w:r>
    </w:p>
    <w:p w14:paraId="58363CEA" w14:textId="60B63B8A"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1.1.</w:t>
      </w:r>
      <w:r w:rsidRPr="00986BA1">
        <w:rPr>
          <w:rFonts w:ascii="Times New Roman" w:hAnsi="Times New Roman" w:cs="Times New Roman"/>
          <w:sz w:val="28"/>
          <w:szCs w:val="28"/>
        </w:rPr>
        <w:t> Sở Khoa học và Công nghệ là cơ quan tiếp nhận văn bản đề nghị và xác nhận doanh nghiệp/tổ chức</w:t>
      </w:r>
      <w:r w:rsidR="0088430D">
        <w:rPr>
          <w:rFonts w:ascii="Times New Roman" w:hAnsi="Times New Roman" w:cs="Times New Roman"/>
          <w:sz w:val="28"/>
          <w:szCs w:val="28"/>
        </w:rPr>
        <w:t>/cá nhân</w:t>
      </w:r>
      <w:r w:rsidRPr="00986BA1">
        <w:rPr>
          <w:rFonts w:ascii="Times New Roman" w:hAnsi="Times New Roman" w:cs="Times New Roman"/>
          <w:sz w:val="28"/>
          <w:szCs w:val="28"/>
        </w:rPr>
        <w:t>.</w:t>
      </w:r>
    </w:p>
    <w:p w14:paraId="33CBBD38" w14:textId="77777777" w:rsidR="008F456E" w:rsidRPr="00986BA1" w:rsidRDefault="008F456E" w:rsidP="008F456E">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eastAsia="Arial" w:hAnsi="Times New Roman" w:cs="Times New Roman"/>
          <w:sz w:val="28"/>
          <w:szCs w:val="28"/>
        </w:rPr>
        <w:t>1.2.</w:t>
      </w:r>
      <w:r w:rsidRPr="00986BA1">
        <w:rPr>
          <w:rFonts w:ascii="Times New Roman" w:hAnsi="Times New Roman" w:cs="Times New Roman"/>
          <w:sz w:val="28"/>
          <w:szCs w:val="28"/>
        </w:rPr>
        <w:t> Nội dung văn bản xác nhận gồm:</w:t>
      </w:r>
    </w:p>
    <w:p w14:paraId="2A26C983" w14:textId="1AE3A66D" w:rsidR="008F456E" w:rsidRPr="00986BA1" w:rsidRDefault="008F456E" w:rsidP="008F456E">
      <w:pPr>
        <w:shd w:val="solid" w:color="FFFFFF" w:fill="auto"/>
        <w:spacing w:before="120" w:after="120" w:line="240" w:lineRule="auto"/>
        <w:ind w:firstLine="567"/>
        <w:jc w:val="both"/>
        <w:rPr>
          <w:rFonts w:ascii="Times New Roman" w:eastAsia="Arial" w:hAnsi="Times New Roman" w:cs="Times New Roman"/>
          <w:bCs/>
          <w:sz w:val="28"/>
          <w:szCs w:val="28"/>
        </w:rPr>
      </w:pPr>
      <w:r w:rsidRPr="00986BA1">
        <w:rPr>
          <w:rFonts w:ascii="Times New Roman" w:hAnsi="Times New Roman" w:cs="Times New Roman"/>
          <w:sz w:val="28"/>
          <w:szCs w:val="28"/>
        </w:rPr>
        <w:t>a) Xác nhận doanh nghiệp/tổ chức</w:t>
      </w:r>
      <w:r w:rsidR="0088430D">
        <w:rPr>
          <w:rFonts w:ascii="Times New Roman" w:hAnsi="Times New Roman" w:cs="Times New Roman"/>
          <w:sz w:val="28"/>
          <w:szCs w:val="28"/>
        </w:rPr>
        <w:t>/cá nhân</w:t>
      </w:r>
      <w:r w:rsidRPr="00986BA1">
        <w:rPr>
          <w:rFonts w:ascii="Times New Roman" w:hAnsi="Times New Roman" w:cs="Times New Roman"/>
          <w:sz w:val="28"/>
          <w:szCs w:val="28"/>
        </w:rPr>
        <w:t xml:space="preserve"> đáp ứng </w:t>
      </w:r>
      <w:r w:rsidR="005A2A12" w:rsidRPr="005A2A12">
        <w:rPr>
          <w:rFonts w:ascii="Times New Roman" w:hAnsi="Times New Roman" w:cs="Times New Roman"/>
          <w:color w:val="EE0000"/>
          <w:sz w:val="28"/>
          <w:szCs w:val="28"/>
        </w:rPr>
        <w:t>yêu cầu</w:t>
      </w:r>
      <w:r w:rsidRPr="005A2A12">
        <w:rPr>
          <w:rFonts w:ascii="Times New Roman" w:hAnsi="Times New Roman" w:cs="Times New Roman"/>
          <w:color w:val="EE0000"/>
          <w:sz w:val="28"/>
          <w:szCs w:val="28"/>
        </w:rPr>
        <w:t xml:space="preserve"> </w:t>
      </w:r>
      <w:r w:rsidRPr="00986BA1">
        <w:rPr>
          <w:rFonts w:ascii="Times New Roman" w:hAnsi="Times New Roman" w:cs="Times New Roman"/>
          <w:sz w:val="28"/>
          <w:szCs w:val="28"/>
        </w:rPr>
        <w:t xml:space="preserve">là </w:t>
      </w:r>
      <w:r w:rsidR="0088430D">
        <w:rPr>
          <w:rFonts w:ascii="Times New Roman" w:eastAsia="Arial" w:hAnsi="Times New Roman" w:cs="Times New Roman"/>
          <w:sz w:val="28"/>
          <w:szCs w:val="28"/>
        </w:rPr>
        <w:t>D</w:t>
      </w:r>
      <w:r w:rsidR="0088430D" w:rsidRPr="00986BA1">
        <w:rPr>
          <w:rFonts w:ascii="Times New Roman" w:eastAsia="Arial" w:hAnsi="Times New Roman" w:cs="Times New Roman"/>
          <w:sz w:val="28"/>
          <w:szCs w:val="28"/>
        </w:rPr>
        <w:t>oanh nghiệp khởi nghiệp sáng tạo</w:t>
      </w:r>
      <w:r w:rsidR="0088430D" w:rsidRPr="00986BA1">
        <w:rPr>
          <w:rFonts w:ascii="Times New Roman" w:hAnsi="Times New Roman" w:cs="Times New Roman"/>
          <w:sz w:val="28"/>
          <w:szCs w:val="28"/>
        </w:rPr>
        <w:t>; Trung tâm đổi mới sáng tạo, Trung tâm hỗ trợ khởi nghiệp sáng tạo; Chuyên gia</w:t>
      </w:r>
      <w:r w:rsidR="0088430D">
        <w:rPr>
          <w:rFonts w:ascii="Times New Roman" w:hAnsi="Times New Roman" w:cs="Times New Roman"/>
          <w:sz w:val="28"/>
          <w:szCs w:val="28"/>
        </w:rPr>
        <w:t>;</w:t>
      </w:r>
      <w:r w:rsidR="0088430D" w:rsidRPr="00986BA1">
        <w:rPr>
          <w:rFonts w:ascii="Times New Roman" w:hAnsi="Times New Roman" w:cs="Times New Roman"/>
          <w:sz w:val="28"/>
          <w:szCs w:val="28"/>
        </w:rPr>
        <w:t xml:space="preserve"> </w:t>
      </w:r>
      <w:r w:rsidR="0088430D">
        <w:rPr>
          <w:rFonts w:ascii="Times New Roman" w:hAnsi="Times New Roman" w:cs="Times New Roman"/>
          <w:sz w:val="28"/>
          <w:szCs w:val="28"/>
        </w:rPr>
        <w:t>C</w:t>
      </w:r>
      <w:r w:rsidR="0088430D" w:rsidRPr="00986BA1">
        <w:rPr>
          <w:rFonts w:ascii="Times New Roman" w:hAnsi="Times New Roman" w:cs="Times New Roman"/>
          <w:sz w:val="28"/>
          <w:szCs w:val="28"/>
        </w:rPr>
        <w:t>á nhân khởi nghiệp sáng tạo</w:t>
      </w:r>
      <w:r w:rsidR="0088430D">
        <w:rPr>
          <w:rFonts w:ascii="Times New Roman" w:hAnsi="Times New Roman" w:cs="Times New Roman"/>
          <w:sz w:val="28"/>
          <w:szCs w:val="28"/>
        </w:rPr>
        <w:t>;</w:t>
      </w:r>
      <w:r w:rsidR="0088430D" w:rsidRPr="00986BA1">
        <w:rPr>
          <w:rFonts w:ascii="Times New Roman" w:eastAsia="Arial" w:hAnsi="Times New Roman" w:cs="Times New Roman"/>
          <w:sz w:val="28"/>
          <w:szCs w:val="28"/>
        </w:rPr>
        <w:t xml:space="preserve"> </w:t>
      </w:r>
      <w:r w:rsidR="0088430D">
        <w:rPr>
          <w:rFonts w:ascii="Times New Roman" w:eastAsia="Arial" w:hAnsi="Times New Roman" w:cs="Times New Roman"/>
          <w:sz w:val="28"/>
          <w:szCs w:val="28"/>
        </w:rPr>
        <w:t>D</w:t>
      </w:r>
      <w:r w:rsidR="0088430D" w:rsidRPr="00986BA1">
        <w:rPr>
          <w:rFonts w:ascii="Times New Roman" w:hAnsi="Times New Roman" w:cs="Times New Roman"/>
          <w:bCs/>
          <w:sz w:val="28"/>
          <w:szCs w:val="28"/>
        </w:rPr>
        <w:t>oanh nghiệp</w:t>
      </w:r>
      <w:r w:rsidR="0088430D" w:rsidRPr="00986BA1">
        <w:rPr>
          <w:rFonts w:ascii="Times New Roman" w:eastAsia="Arial" w:hAnsi="Times New Roman" w:cs="Times New Roman"/>
          <w:bCs/>
          <w:sz w:val="28"/>
          <w:szCs w:val="28"/>
        </w:rPr>
        <w:t xml:space="preserve"> đổi mới sáng tạo</w:t>
      </w:r>
      <w:r w:rsidR="0088430D">
        <w:rPr>
          <w:rFonts w:ascii="Times New Roman" w:eastAsia="Arial" w:hAnsi="Times New Roman" w:cs="Times New Roman"/>
          <w:bCs/>
          <w:sz w:val="28"/>
          <w:szCs w:val="28"/>
        </w:rPr>
        <w:t>;</w:t>
      </w:r>
      <w:r w:rsidR="0088430D" w:rsidRPr="00986BA1">
        <w:rPr>
          <w:rFonts w:ascii="Times New Roman" w:eastAsia="Arial" w:hAnsi="Times New Roman" w:cs="Times New Roman"/>
          <w:bCs/>
          <w:sz w:val="28"/>
          <w:szCs w:val="28"/>
        </w:rPr>
        <w:t xml:space="preserve"> </w:t>
      </w:r>
      <w:r w:rsidR="0088430D">
        <w:rPr>
          <w:rFonts w:ascii="Times New Roman" w:eastAsia="Arial" w:hAnsi="Times New Roman" w:cs="Times New Roman"/>
          <w:bCs/>
          <w:sz w:val="28"/>
          <w:szCs w:val="28"/>
        </w:rPr>
        <w:t>D</w:t>
      </w:r>
      <w:r w:rsidR="0088430D" w:rsidRPr="00986BA1">
        <w:rPr>
          <w:rFonts w:ascii="Times New Roman" w:eastAsia="Arial" w:hAnsi="Times New Roman" w:cs="Times New Roman"/>
          <w:bCs/>
          <w:sz w:val="28"/>
          <w:szCs w:val="28"/>
        </w:rPr>
        <w:t>oanh nghiệp vi mạch bán dẫn</w:t>
      </w:r>
      <w:r w:rsidR="0088430D">
        <w:rPr>
          <w:rFonts w:ascii="Times New Roman" w:eastAsia="Arial" w:hAnsi="Times New Roman" w:cs="Times New Roman"/>
          <w:bCs/>
          <w:sz w:val="28"/>
          <w:szCs w:val="28"/>
        </w:rPr>
        <w:t>; D</w:t>
      </w:r>
      <w:r w:rsidR="0088430D" w:rsidRPr="00986BA1">
        <w:rPr>
          <w:rFonts w:ascii="Times New Roman" w:eastAsia="Arial" w:hAnsi="Times New Roman" w:cs="Times New Roman"/>
          <w:bCs/>
          <w:sz w:val="28"/>
          <w:szCs w:val="28"/>
        </w:rPr>
        <w:t>oanh nghiệp trí tuệ nhân tạo</w:t>
      </w:r>
      <w:r w:rsidRPr="00986BA1">
        <w:rPr>
          <w:rFonts w:ascii="Times New Roman" w:eastAsia="Arial" w:hAnsi="Times New Roman" w:cs="Times New Roman"/>
          <w:sz w:val="28"/>
          <w:szCs w:val="28"/>
        </w:rPr>
        <w:t>.</w:t>
      </w:r>
    </w:p>
    <w:p w14:paraId="2D0D7AF6"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Cs/>
          <w:sz w:val="28"/>
          <w:szCs w:val="28"/>
        </w:rPr>
        <w:t>c)</w:t>
      </w:r>
      <w:r w:rsidRPr="00986BA1">
        <w:rPr>
          <w:rFonts w:ascii="Times New Roman" w:hAnsi="Times New Roman" w:cs="Times New Roman"/>
          <w:sz w:val="28"/>
          <w:szCs w:val="28"/>
        </w:rPr>
        <w:t> Thời điểm, thời hạn hiệu lực: có giá trị 5 năm kể từ ngày được xác nhận.</w:t>
      </w:r>
    </w:p>
    <w:p w14:paraId="7932F712" w14:textId="4329FC71"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b/>
          <w:bCs/>
          <w:sz w:val="28"/>
          <w:szCs w:val="28"/>
        </w:rPr>
        <w:t>2.</w:t>
      </w:r>
      <w:r w:rsidRPr="00986BA1">
        <w:rPr>
          <w:rFonts w:ascii="Times New Roman" w:hAnsi="Times New Roman" w:cs="Times New Roman"/>
          <w:sz w:val="28"/>
          <w:szCs w:val="28"/>
        </w:rPr>
        <w:t xml:space="preserve"> </w:t>
      </w:r>
      <w:r w:rsidRPr="00986BA1">
        <w:rPr>
          <w:rFonts w:ascii="Times New Roman" w:eastAsia="Arial" w:hAnsi="Times New Roman" w:cs="Times New Roman"/>
          <w:b/>
          <w:bCs/>
          <w:sz w:val="28"/>
          <w:szCs w:val="28"/>
        </w:rPr>
        <w:t>Trình tự, thủ tục xác nhận </w:t>
      </w:r>
      <w:bookmarkStart w:id="26" w:name="_GoBack"/>
      <w:bookmarkEnd w:id="26"/>
    </w:p>
    <w:p w14:paraId="333D6739"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2.1. Trình tự thực hiện</w:t>
      </w:r>
    </w:p>
    <w:p w14:paraId="55ADCEF2" w14:textId="2A450936"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a) Doanh nghiệp/tổ chức</w:t>
      </w:r>
      <w:r w:rsidR="0088430D">
        <w:rPr>
          <w:rFonts w:ascii="Times New Roman" w:hAnsi="Times New Roman" w:cs="Times New Roman"/>
          <w:sz w:val="28"/>
          <w:szCs w:val="28"/>
        </w:rPr>
        <w:t>/cá nhân</w:t>
      </w:r>
      <w:r w:rsidRPr="00986BA1">
        <w:rPr>
          <w:rFonts w:ascii="Times New Roman" w:hAnsi="Times New Roman" w:cs="Times New Roman"/>
          <w:sz w:val="28"/>
          <w:szCs w:val="28"/>
        </w:rPr>
        <w:t xml:space="preserve"> nộp hồ sơ về Sở Khoa học và Công nghệ;</w:t>
      </w:r>
    </w:p>
    <w:p w14:paraId="07E90092"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b) Sở Khoa học và Công nghệ tiếp nhận hồ sơ đầy đủ, hợp lệ từ Bộ phận Tiếp nhận hồ sơ và Trả kết quả tại Trung tâm Phục vụ hành chính công của thành phố;</w:t>
      </w:r>
    </w:p>
    <w:p w14:paraId="10C78EAC"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c) Sở Khoa học và Công nghệ thành lập Hội đồng thẩm định.</w:t>
      </w:r>
    </w:p>
    <w:p w14:paraId="52B927B6" w14:textId="2ECAA952"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Trong thời hạn 10 (mười) ngày làm việc kể từ ngày tiếp nhận hồ sơ, Sở Khoa học và Công nghệ thành lập Hội đồng thẩm định để tiến hành thẩm định hồ sơ. Quy định về Hội đồng thẩm định theo Phụ lục I</w:t>
      </w:r>
      <w:r w:rsidR="001F0F22">
        <w:rPr>
          <w:rFonts w:ascii="Times New Roman" w:hAnsi="Times New Roman" w:cs="Times New Roman"/>
          <w:sz w:val="28"/>
          <w:szCs w:val="28"/>
        </w:rPr>
        <w:t>I</w:t>
      </w:r>
      <w:r w:rsidRPr="00986BA1">
        <w:rPr>
          <w:rFonts w:ascii="Times New Roman" w:hAnsi="Times New Roman" w:cs="Times New Roman"/>
          <w:sz w:val="28"/>
          <w:szCs w:val="28"/>
        </w:rPr>
        <w:t xml:space="preserve"> kèm theo Nghị quyết này).</w:t>
      </w:r>
    </w:p>
    <w:p w14:paraId="2435590B" w14:textId="46DD434B" w:rsidR="008F456E" w:rsidRPr="00986BA1" w:rsidRDefault="008F456E" w:rsidP="008F456E">
      <w:pPr>
        <w:shd w:val="solid" w:color="FFFFFF" w:fill="auto"/>
        <w:spacing w:before="120" w:after="120" w:line="240" w:lineRule="auto"/>
        <w:ind w:firstLine="567"/>
        <w:jc w:val="both"/>
        <w:rPr>
          <w:rFonts w:ascii="Times New Roman" w:hAnsi="Times New Roman" w:cs="Times New Roman"/>
          <w:b/>
          <w:bCs/>
          <w:sz w:val="28"/>
          <w:szCs w:val="28"/>
        </w:rPr>
      </w:pPr>
      <w:r w:rsidRPr="00986BA1">
        <w:rPr>
          <w:rFonts w:ascii="Times New Roman" w:hAnsi="Times New Roman" w:cs="Times New Roman"/>
          <w:sz w:val="28"/>
          <w:szCs w:val="28"/>
        </w:rPr>
        <w:t>Trên cơ sở kết quả làm việc của Hội đồng thẩm định, trường hợp hồ sơ đáp ứng điều kiện, trong 05 (năm) ngày làm việc kể từ ngày họp Hội đồng, Sở Khoa học và Công nghệ trả lời tổ chức, doanh nghiệp/</w:t>
      </w:r>
      <w:r w:rsidR="0088430D">
        <w:rPr>
          <w:rFonts w:ascii="Times New Roman" w:hAnsi="Times New Roman" w:cs="Times New Roman"/>
          <w:sz w:val="28"/>
          <w:szCs w:val="28"/>
        </w:rPr>
        <w:t>cá nhân</w:t>
      </w:r>
      <w:r w:rsidRPr="00986BA1">
        <w:rPr>
          <w:rFonts w:ascii="Times New Roman" w:hAnsi="Times New Roman" w:cs="Times New Roman"/>
          <w:sz w:val="28"/>
          <w:szCs w:val="28"/>
        </w:rPr>
        <w:t xml:space="preserve"> bằng Văn bản xác nhận (Theo mẫu số 02</w:t>
      </w:r>
      <w:r w:rsidR="00700A0F">
        <w:rPr>
          <w:rFonts w:ascii="Times New Roman" w:hAnsi="Times New Roman" w:cs="Times New Roman"/>
          <w:sz w:val="28"/>
          <w:szCs w:val="28"/>
        </w:rPr>
        <w:t>.XN</w:t>
      </w:r>
      <w:r w:rsidRPr="00986BA1">
        <w:rPr>
          <w:rFonts w:ascii="Times New Roman" w:hAnsi="Times New Roman" w:cs="Times New Roman"/>
          <w:sz w:val="28"/>
          <w:szCs w:val="28"/>
        </w:rPr>
        <w:t xml:space="preserve"> Phụ lục II</w:t>
      </w:r>
      <w:r w:rsidR="001F0F22">
        <w:rPr>
          <w:rFonts w:ascii="Times New Roman" w:hAnsi="Times New Roman" w:cs="Times New Roman"/>
          <w:sz w:val="28"/>
          <w:szCs w:val="28"/>
        </w:rPr>
        <w:t>I</w:t>
      </w:r>
      <w:r w:rsidRPr="00986BA1">
        <w:rPr>
          <w:rFonts w:ascii="Times New Roman" w:hAnsi="Times New Roman" w:cs="Times New Roman"/>
          <w:sz w:val="28"/>
          <w:szCs w:val="28"/>
        </w:rPr>
        <w:t xml:space="preserve"> kèm theo Nghị quyết này).</w:t>
      </w:r>
    </w:p>
    <w:p w14:paraId="2DA5D25D"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Trường hợp hồ sơ không đáp ứng điều kiện, trong 03 (ba) ngày làm việc kể từ ngày họp Hội đồng, Sở Khoa học và Công nghệ có văn bản trả lời, nêu rõ lý do.</w:t>
      </w:r>
    </w:p>
    <w:p w14:paraId="4D840BAE"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2.2.</w:t>
      </w:r>
      <w:r w:rsidRPr="00986BA1">
        <w:rPr>
          <w:rFonts w:ascii="Times New Roman" w:hAnsi="Times New Roman" w:cs="Times New Roman"/>
          <w:sz w:val="28"/>
          <w:szCs w:val="28"/>
        </w:rPr>
        <w:t> Số lượng hồ sơ: 01 bộ.</w:t>
      </w:r>
    </w:p>
    <w:p w14:paraId="5DC10081"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2.3.</w:t>
      </w:r>
      <w:r w:rsidRPr="00986BA1">
        <w:rPr>
          <w:rFonts w:ascii="Times New Roman" w:hAnsi="Times New Roman" w:cs="Times New Roman"/>
          <w:sz w:val="28"/>
          <w:szCs w:val="28"/>
        </w:rPr>
        <w:t> Thành phần hồ sơ gồm có:</w:t>
      </w:r>
    </w:p>
    <w:p w14:paraId="503D3D16" w14:textId="485F2805"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a) Văn bản đề nghị </w:t>
      </w:r>
      <w:r w:rsidRPr="00986BA1">
        <w:rPr>
          <w:rFonts w:ascii="Times New Roman" w:eastAsia="Arial" w:hAnsi="Times New Roman" w:cs="Times New Roman"/>
          <w:bCs/>
          <w:sz w:val="28"/>
          <w:szCs w:val="28"/>
        </w:rPr>
        <w:t>xác nhận</w:t>
      </w:r>
      <w:r w:rsidRPr="00986BA1">
        <w:rPr>
          <w:rFonts w:ascii="Times New Roman" w:hAnsi="Times New Roman" w:cs="Times New Roman"/>
          <w:sz w:val="28"/>
          <w:szCs w:val="28"/>
        </w:rPr>
        <w:t> (theo mẫu số 01</w:t>
      </w:r>
      <w:r w:rsidR="00700A0F">
        <w:rPr>
          <w:rFonts w:ascii="Times New Roman" w:hAnsi="Times New Roman" w:cs="Times New Roman"/>
          <w:sz w:val="28"/>
          <w:szCs w:val="28"/>
        </w:rPr>
        <w:t>.ĐN</w:t>
      </w:r>
      <w:r w:rsidRPr="00986BA1">
        <w:rPr>
          <w:rFonts w:ascii="Times New Roman" w:hAnsi="Times New Roman" w:cs="Times New Roman"/>
          <w:sz w:val="28"/>
          <w:szCs w:val="28"/>
        </w:rPr>
        <w:t xml:space="preserve"> Phụ lục II</w:t>
      </w:r>
      <w:r w:rsidR="001F0F22">
        <w:rPr>
          <w:rFonts w:ascii="Times New Roman" w:hAnsi="Times New Roman" w:cs="Times New Roman"/>
          <w:sz w:val="28"/>
          <w:szCs w:val="28"/>
        </w:rPr>
        <w:t>I</w:t>
      </w:r>
      <w:r w:rsidRPr="00986BA1">
        <w:rPr>
          <w:rFonts w:ascii="Times New Roman" w:hAnsi="Times New Roman" w:cs="Times New Roman"/>
          <w:sz w:val="28"/>
          <w:szCs w:val="28"/>
        </w:rPr>
        <w:t xml:space="preserve"> kèm theo Nghị quyết này);</w:t>
      </w:r>
    </w:p>
    <w:p w14:paraId="3C95AFB5" w14:textId="2967DF81" w:rsidR="00FE6538"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b) </w:t>
      </w:r>
      <w:r w:rsidRPr="001F0F22">
        <w:rPr>
          <w:rFonts w:ascii="Times New Roman" w:hAnsi="Times New Roman" w:cs="Times New Roman"/>
          <w:color w:val="EE0000"/>
          <w:sz w:val="28"/>
          <w:szCs w:val="28"/>
        </w:rPr>
        <w:t xml:space="preserve">Bản </w:t>
      </w:r>
      <w:r w:rsidR="008A20B5">
        <w:rPr>
          <w:rFonts w:ascii="Times New Roman" w:hAnsi="Times New Roman" w:cs="Times New Roman"/>
          <w:color w:val="EE0000"/>
          <w:sz w:val="28"/>
          <w:szCs w:val="28"/>
        </w:rPr>
        <w:t>sao có chứng thực</w:t>
      </w:r>
      <w:r w:rsidR="001F0F22" w:rsidRPr="001F0F22">
        <w:rPr>
          <w:rFonts w:ascii="Times New Roman" w:hAnsi="Times New Roman" w:cs="Times New Roman"/>
          <w:color w:val="EE0000"/>
          <w:sz w:val="28"/>
          <w:szCs w:val="28"/>
        </w:rPr>
        <w:t xml:space="preserve"> </w:t>
      </w:r>
      <w:r w:rsidR="00FE6538">
        <w:rPr>
          <w:rFonts w:ascii="Times New Roman" w:hAnsi="Times New Roman" w:cs="Times New Roman"/>
          <w:sz w:val="28"/>
        </w:rPr>
        <w:t xml:space="preserve">xác nhận cư trú hợp pháp tại Việt Nam (đối với </w:t>
      </w:r>
      <w:r w:rsidR="008A20B5">
        <w:rPr>
          <w:rFonts w:ascii="Times New Roman" w:hAnsi="Times New Roman" w:cs="Times New Roman"/>
          <w:sz w:val="28"/>
        </w:rPr>
        <w:t>cá nhân người nước ngoài</w:t>
      </w:r>
      <w:r w:rsidR="00FE6538">
        <w:rPr>
          <w:rFonts w:ascii="Times New Roman" w:hAnsi="Times New Roman" w:cs="Times New Roman"/>
          <w:sz w:val="28"/>
        </w:rPr>
        <w:t>).</w:t>
      </w:r>
    </w:p>
    <w:p w14:paraId="12748736" w14:textId="24DFDF09" w:rsidR="008F456E"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lastRenderedPageBreak/>
        <w:t>c) Tài liệu chứng minh khác:</w:t>
      </w:r>
    </w:p>
    <w:p w14:paraId="3B7C2028" w14:textId="0F0AD82F" w:rsidR="00B01F61" w:rsidRDefault="00B01F61" w:rsidP="008F456E">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Đối với doanh nghiệp khởi nghiệp sáng tạo:</w:t>
      </w:r>
    </w:p>
    <w:p w14:paraId="5F76DDB4" w14:textId="04AB7DE7" w:rsidR="00B01F61" w:rsidRPr="00986BA1" w:rsidRDefault="00B01F61" w:rsidP="00B01F61">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 Thuyết minh hoạt động của doanh nghiệp (theo mẫu số 03</w:t>
      </w:r>
      <w:r w:rsidR="00700A0F">
        <w:rPr>
          <w:rFonts w:ascii="Times New Roman" w:eastAsia="Arial" w:hAnsi="Times New Roman" w:cs="Times New Roman"/>
          <w:sz w:val="28"/>
          <w:szCs w:val="28"/>
        </w:rPr>
        <w:t>.TM</w:t>
      </w:r>
      <w:r w:rsidRPr="00986BA1">
        <w:rPr>
          <w:rFonts w:ascii="Times New Roman" w:eastAsia="Arial" w:hAnsi="Times New Roman" w:cs="Times New Roman"/>
          <w:sz w:val="28"/>
          <w:szCs w:val="28"/>
        </w:rPr>
        <w:t xml:space="preserve"> </w:t>
      </w:r>
      <w:r w:rsidRPr="00986BA1">
        <w:rPr>
          <w:rFonts w:ascii="Times New Roman" w:hAnsi="Times New Roman" w:cs="Times New Roman"/>
          <w:sz w:val="28"/>
          <w:szCs w:val="28"/>
        </w:rPr>
        <w:t>Phụ lục III kèm theo Nghị quyết này</w:t>
      </w:r>
      <w:r w:rsidRPr="00986BA1">
        <w:rPr>
          <w:rFonts w:ascii="Times New Roman" w:eastAsia="Arial" w:hAnsi="Times New Roman" w:cs="Times New Roman"/>
          <w:sz w:val="28"/>
          <w:szCs w:val="28"/>
        </w:rPr>
        <w:t>);</w:t>
      </w:r>
    </w:p>
    <w:p w14:paraId="6E2418D1" w14:textId="376C139D" w:rsidR="00B01F61" w:rsidRPr="00986BA1" w:rsidRDefault="00B01F61" w:rsidP="00B01F61">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 Văn bản chứng minh doanh nghiệp thực hiện hoạt động </w:t>
      </w:r>
      <w:r w:rsidR="001F0F22">
        <w:rPr>
          <w:rFonts w:ascii="Times New Roman" w:hAnsi="Times New Roman" w:cs="Times New Roman"/>
          <w:sz w:val="28"/>
          <w:szCs w:val="28"/>
        </w:rPr>
        <w:t>khởi nghiệp</w:t>
      </w:r>
      <w:r w:rsidRPr="00986BA1">
        <w:rPr>
          <w:rFonts w:ascii="Times New Roman" w:hAnsi="Times New Roman" w:cs="Times New Roman"/>
          <w:sz w:val="28"/>
          <w:szCs w:val="28"/>
        </w:rPr>
        <w:t xml:space="preserve"> sáng tạo theo quy định tại </w:t>
      </w:r>
      <w:r w:rsidR="001F0F22">
        <w:rPr>
          <w:rFonts w:ascii="Times New Roman" w:hAnsi="Times New Roman" w:cs="Times New Roman"/>
          <w:sz w:val="28"/>
          <w:szCs w:val="28"/>
        </w:rPr>
        <w:t xml:space="preserve">Khoản 8, </w:t>
      </w:r>
      <w:r w:rsidRPr="00986BA1">
        <w:rPr>
          <w:rFonts w:ascii="Times New Roman" w:hAnsi="Times New Roman" w:cs="Times New Roman"/>
          <w:sz w:val="28"/>
          <w:szCs w:val="28"/>
        </w:rPr>
        <w:t>Điều 3 Nghị quyết này.</w:t>
      </w:r>
    </w:p>
    <w:p w14:paraId="2E143A26" w14:textId="41A9EC27" w:rsidR="00B01F61" w:rsidRPr="00986BA1" w:rsidRDefault="00B01F61" w:rsidP="008F456E">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Tài liệu chứng minh doanh nghiệp có </w:t>
      </w:r>
      <w:r w:rsidRPr="00D640FB">
        <w:rPr>
          <w:rFonts w:ascii="Times New Roman" w:hAnsi="Times New Roman" w:cs="Times New Roman"/>
          <w:sz w:val="28"/>
          <w:szCs w:val="28"/>
        </w:rPr>
        <w:t>chi phí đầu tư cho hoạt động khởi nghiệp sáng tạo chiếm ít nhất 30% tổng chi phí của doanh nghiệp</w:t>
      </w:r>
      <w:r w:rsidR="001F0F22">
        <w:rPr>
          <w:rFonts w:ascii="Times New Roman" w:hAnsi="Times New Roman" w:cs="Times New Roman"/>
          <w:sz w:val="28"/>
          <w:szCs w:val="28"/>
        </w:rPr>
        <w:t>.</w:t>
      </w:r>
    </w:p>
    <w:p w14:paraId="1B73EC0D" w14:textId="554189E7" w:rsidR="008F456E" w:rsidRPr="00986BA1" w:rsidRDefault="008F456E" w:rsidP="008F456E">
      <w:pPr>
        <w:shd w:val="solid" w:color="FFFFFF" w:fill="auto"/>
        <w:spacing w:before="120" w:after="120" w:line="240" w:lineRule="auto"/>
        <w:ind w:firstLine="567"/>
        <w:jc w:val="both"/>
        <w:rPr>
          <w:rFonts w:ascii="Times New Roman" w:eastAsia="Arial" w:hAnsi="Times New Roman" w:cs="Times New Roman"/>
          <w:sz w:val="28"/>
          <w:szCs w:val="28"/>
        </w:rPr>
      </w:pPr>
      <w:r w:rsidRPr="00986BA1">
        <w:rPr>
          <w:rFonts w:ascii="Times New Roman" w:hAnsi="Times New Roman" w:cs="Times New Roman"/>
          <w:sz w:val="28"/>
          <w:szCs w:val="28"/>
        </w:rPr>
        <w:t xml:space="preserve">- Đối với </w:t>
      </w:r>
      <w:r w:rsidRPr="00986BA1">
        <w:rPr>
          <w:rFonts w:ascii="Times New Roman" w:eastAsia="Arial" w:hAnsi="Times New Roman" w:cs="Times New Roman"/>
          <w:sz w:val="28"/>
          <w:szCs w:val="28"/>
        </w:rPr>
        <w:t>doanh nghiệp đổi mới sáng tạo:</w:t>
      </w:r>
    </w:p>
    <w:p w14:paraId="4933627F" w14:textId="443FA068"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 Thuyết minh hoạt động của doanh nghiệp (theo mẫu số 03</w:t>
      </w:r>
      <w:r w:rsidR="00700A0F">
        <w:rPr>
          <w:rFonts w:ascii="Times New Roman" w:eastAsia="Arial" w:hAnsi="Times New Roman" w:cs="Times New Roman"/>
          <w:sz w:val="28"/>
          <w:szCs w:val="28"/>
        </w:rPr>
        <w:t>.TM</w:t>
      </w:r>
      <w:r w:rsidRPr="00986BA1">
        <w:rPr>
          <w:rFonts w:ascii="Times New Roman" w:eastAsia="Arial" w:hAnsi="Times New Roman" w:cs="Times New Roman"/>
          <w:sz w:val="28"/>
          <w:szCs w:val="28"/>
        </w:rPr>
        <w:t xml:space="preserve"> </w:t>
      </w:r>
      <w:r w:rsidRPr="00986BA1">
        <w:rPr>
          <w:rFonts w:ascii="Times New Roman" w:hAnsi="Times New Roman" w:cs="Times New Roman"/>
          <w:sz w:val="28"/>
          <w:szCs w:val="28"/>
        </w:rPr>
        <w:t>Phụ lục III kèm theo Nghị quyết này</w:t>
      </w:r>
      <w:r w:rsidRPr="00986BA1">
        <w:rPr>
          <w:rFonts w:ascii="Times New Roman" w:eastAsia="Arial" w:hAnsi="Times New Roman" w:cs="Times New Roman"/>
          <w:sz w:val="28"/>
          <w:szCs w:val="28"/>
        </w:rPr>
        <w:t>);</w:t>
      </w:r>
    </w:p>
    <w:p w14:paraId="53568FAE" w14:textId="3287AAE3" w:rsidR="008F456E"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 Văn bản chứng minh doanh nghiệp thực hiện hoạt động đổi mới sáng tạo theo quy định tại </w:t>
      </w:r>
      <w:r w:rsidR="001F0F22">
        <w:rPr>
          <w:rFonts w:ascii="Times New Roman" w:hAnsi="Times New Roman" w:cs="Times New Roman"/>
          <w:sz w:val="28"/>
          <w:szCs w:val="28"/>
        </w:rPr>
        <w:t xml:space="preserve">Khoản 7, </w:t>
      </w:r>
      <w:r w:rsidRPr="00986BA1">
        <w:rPr>
          <w:rFonts w:ascii="Times New Roman" w:hAnsi="Times New Roman" w:cs="Times New Roman"/>
          <w:sz w:val="28"/>
          <w:szCs w:val="28"/>
        </w:rPr>
        <w:t>Điều 3 Nghị quyết này.</w:t>
      </w:r>
    </w:p>
    <w:p w14:paraId="145B5D14" w14:textId="4B365641" w:rsidR="00B01F61" w:rsidRDefault="00B01F61" w:rsidP="008F456E">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Tài liệu chứng minh doanh nghiệp c</w:t>
      </w:r>
      <w:r w:rsidRPr="00D640FB">
        <w:rPr>
          <w:rFonts w:ascii="Times New Roman" w:hAnsi="Times New Roman" w:cs="Times New Roman"/>
          <w:sz w:val="28"/>
          <w:szCs w:val="28"/>
        </w:rPr>
        <w:t>ó doanh thu phát sinh từ hoạt động đổi mới sáng tạo chiếm ít nhất 30% tổng doanh thu của doanh nghiệp</w:t>
      </w:r>
      <w:r w:rsidR="001F0F22">
        <w:rPr>
          <w:rFonts w:ascii="Times New Roman" w:hAnsi="Times New Roman" w:cs="Times New Roman"/>
          <w:sz w:val="28"/>
          <w:szCs w:val="28"/>
        </w:rPr>
        <w:t>.</w:t>
      </w:r>
    </w:p>
    <w:p w14:paraId="26FBCC90" w14:textId="7269AC2A" w:rsidR="005A2A12" w:rsidRDefault="005A2A12" w:rsidP="008F456E">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Đối với tổ chức trung gian hỗ trợ khởi nghiệp sáng tạ</w:t>
      </w:r>
      <w:r w:rsidRPr="005A2A12">
        <w:rPr>
          <w:rFonts w:ascii="Times New Roman" w:hAnsi="Times New Roman" w:cs="Times New Roman"/>
          <w:sz w:val="28"/>
          <w:szCs w:val="28"/>
        </w:rPr>
        <w:t>o</w:t>
      </w:r>
      <w:r>
        <w:rPr>
          <w:rFonts w:ascii="Times New Roman" w:hAnsi="Times New Roman" w:cs="Times New Roman"/>
          <w:sz w:val="28"/>
          <w:szCs w:val="28"/>
        </w:rPr>
        <w:t>, đổi mới sáng tạo</w:t>
      </w:r>
      <w:r w:rsidRPr="005A2A12">
        <w:rPr>
          <w:rFonts w:ascii="Times New Roman" w:hAnsi="Times New Roman" w:cs="Times New Roman"/>
          <w:sz w:val="28"/>
          <w:szCs w:val="28"/>
        </w:rPr>
        <w:t xml:space="preserve"> (</w:t>
      </w:r>
      <w:r>
        <w:rPr>
          <w:rFonts w:ascii="Times New Roman" w:hAnsi="Times New Roman" w:cs="Times New Roman"/>
          <w:sz w:val="28"/>
          <w:szCs w:val="28"/>
        </w:rPr>
        <w:t xml:space="preserve">Trung tâm đổi mới sáng tạo, </w:t>
      </w:r>
      <w:r w:rsidRPr="005A2A12">
        <w:rPr>
          <w:rFonts w:ascii="Times New Roman" w:hAnsi="Times New Roman" w:cs="Times New Roman"/>
          <w:sz w:val="28"/>
          <w:szCs w:val="28"/>
        </w:rPr>
        <w:t>Trung tâm hỗ trợ khởi nghiệp sáng tạo):</w:t>
      </w:r>
    </w:p>
    <w:p w14:paraId="38234064" w14:textId="7C40E192" w:rsidR="005A2A12" w:rsidRPr="00986BA1" w:rsidRDefault="005A2A12" w:rsidP="005A2A12">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 xml:space="preserve">+ Thuyết minh hoạt động của </w:t>
      </w:r>
      <w:r>
        <w:rPr>
          <w:rFonts w:ascii="Times New Roman" w:eastAsia="Arial" w:hAnsi="Times New Roman" w:cs="Times New Roman"/>
          <w:sz w:val="28"/>
          <w:szCs w:val="28"/>
        </w:rPr>
        <w:t>tổ chức</w:t>
      </w:r>
      <w:r w:rsidRPr="00986BA1">
        <w:rPr>
          <w:rFonts w:ascii="Times New Roman" w:eastAsia="Arial" w:hAnsi="Times New Roman" w:cs="Times New Roman"/>
          <w:sz w:val="28"/>
          <w:szCs w:val="28"/>
        </w:rPr>
        <w:t xml:space="preserve"> (theo mẫu số 03</w:t>
      </w:r>
      <w:r w:rsidR="00700A0F">
        <w:rPr>
          <w:rFonts w:ascii="Times New Roman" w:eastAsia="Arial" w:hAnsi="Times New Roman" w:cs="Times New Roman"/>
          <w:sz w:val="28"/>
          <w:szCs w:val="28"/>
        </w:rPr>
        <w:t>.TM</w:t>
      </w:r>
      <w:r w:rsidRPr="00986BA1">
        <w:rPr>
          <w:rFonts w:ascii="Times New Roman" w:eastAsia="Arial" w:hAnsi="Times New Roman" w:cs="Times New Roman"/>
          <w:sz w:val="28"/>
          <w:szCs w:val="28"/>
        </w:rPr>
        <w:t xml:space="preserve"> </w:t>
      </w:r>
      <w:r w:rsidRPr="00986BA1">
        <w:rPr>
          <w:rFonts w:ascii="Times New Roman" w:hAnsi="Times New Roman" w:cs="Times New Roman"/>
          <w:sz w:val="28"/>
          <w:szCs w:val="28"/>
        </w:rPr>
        <w:t>Phụ lục III kèm theo Nghị quyết này</w:t>
      </w:r>
      <w:r w:rsidRPr="00986BA1">
        <w:rPr>
          <w:rFonts w:ascii="Times New Roman" w:eastAsia="Arial" w:hAnsi="Times New Roman" w:cs="Times New Roman"/>
          <w:sz w:val="28"/>
          <w:szCs w:val="28"/>
        </w:rPr>
        <w:t>);</w:t>
      </w:r>
    </w:p>
    <w:p w14:paraId="3B69FC51" w14:textId="19F60D87" w:rsidR="005A2A12" w:rsidRDefault="005A2A12" w:rsidP="005A2A12">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 Văn bản chứng minh </w:t>
      </w:r>
      <w:r>
        <w:rPr>
          <w:rFonts w:ascii="Times New Roman" w:hAnsi="Times New Roman" w:cs="Times New Roman"/>
          <w:sz w:val="28"/>
          <w:szCs w:val="28"/>
        </w:rPr>
        <w:t>tổ chức</w:t>
      </w:r>
      <w:r w:rsidRPr="00986BA1">
        <w:rPr>
          <w:rFonts w:ascii="Times New Roman" w:hAnsi="Times New Roman" w:cs="Times New Roman"/>
          <w:sz w:val="28"/>
          <w:szCs w:val="28"/>
        </w:rPr>
        <w:t xml:space="preserve"> thực hiện hoạt động đổi mới sáng tạo theo quy định tại </w:t>
      </w:r>
      <w:r>
        <w:rPr>
          <w:rFonts w:ascii="Times New Roman" w:hAnsi="Times New Roman" w:cs="Times New Roman"/>
          <w:sz w:val="28"/>
          <w:szCs w:val="28"/>
        </w:rPr>
        <w:t xml:space="preserve">Khoản 4, </w:t>
      </w:r>
      <w:r w:rsidRPr="00986BA1">
        <w:rPr>
          <w:rFonts w:ascii="Times New Roman" w:hAnsi="Times New Roman" w:cs="Times New Roman"/>
          <w:sz w:val="28"/>
          <w:szCs w:val="28"/>
        </w:rPr>
        <w:t>Điều 3 Nghị quyết này.</w:t>
      </w:r>
    </w:p>
    <w:p w14:paraId="6C018DE8" w14:textId="52BA01DC" w:rsidR="005A2A12" w:rsidRDefault="005A2A12" w:rsidP="005A2A12">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Tài liệu chứng minh tổ chức c</w:t>
      </w:r>
      <w:r w:rsidRPr="00D640FB">
        <w:rPr>
          <w:rFonts w:ascii="Times New Roman" w:hAnsi="Times New Roman" w:cs="Times New Roman"/>
          <w:sz w:val="28"/>
          <w:szCs w:val="28"/>
        </w:rPr>
        <w:t xml:space="preserve">ó doanh thu phát sinh từ hoạt động </w:t>
      </w:r>
      <w:r>
        <w:rPr>
          <w:rFonts w:ascii="Times New Roman" w:hAnsi="Times New Roman" w:cs="Times New Roman"/>
          <w:sz w:val="28"/>
          <w:szCs w:val="28"/>
        </w:rPr>
        <w:t xml:space="preserve">hỗ trợ khởi nghiệp sáng tạo, hỗ trợ </w:t>
      </w:r>
      <w:r w:rsidRPr="00D640FB">
        <w:rPr>
          <w:rFonts w:ascii="Times New Roman" w:hAnsi="Times New Roman" w:cs="Times New Roman"/>
          <w:sz w:val="28"/>
          <w:szCs w:val="28"/>
        </w:rPr>
        <w:t xml:space="preserve">đổi mới sáng tạo chiếm ít nhất 30% tổng doanh thu của </w:t>
      </w:r>
      <w:r>
        <w:rPr>
          <w:rFonts w:ascii="Times New Roman" w:hAnsi="Times New Roman" w:cs="Times New Roman"/>
          <w:sz w:val="28"/>
          <w:szCs w:val="28"/>
        </w:rPr>
        <w:t>tổ chức.</w:t>
      </w:r>
    </w:p>
    <w:p w14:paraId="3AD2F57B"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Đối với doanh nghiệp vi mạch bán dẫn/doanh nghiệp trí tuệ nhân tạo:</w:t>
      </w:r>
    </w:p>
    <w:p w14:paraId="4A203F68" w14:textId="5B2E2473"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sz w:val="28"/>
          <w:szCs w:val="28"/>
        </w:rPr>
        <w:t>+ Thuyết minh hoạt động của doanh nghiệp (theo mẫu số 03</w:t>
      </w:r>
      <w:r w:rsidR="00700A0F">
        <w:rPr>
          <w:rFonts w:ascii="Times New Roman" w:eastAsia="Arial" w:hAnsi="Times New Roman" w:cs="Times New Roman"/>
          <w:sz w:val="28"/>
          <w:szCs w:val="28"/>
        </w:rPr>
        <w:t>.TM</w:t>
      </w:r>
      <w:r w:rsidRPr="00986BA1">
        <w:rPr>
          <w:rFonts w:ascii="Times New Roman" w:eastAsia="Arial" w:hAnsi="Times New Roman" w:cs="Times New Roman"/>
          <w:sz w:val="28"/>
          <w:szCs w:val="28"/>
        </w:rPr>
        <w:t xml:space="preserve"> </w:t>
      </w:r>
      <w:r w:rsidRPr="00986BA1">
        <w:rPr>
          <w:rFonts w:ascii="Times New Roman" w:hAnsi="Times New Roman" w:cs="Times New Roman"/>
          <w:sz w:val="28"/>
          <w:szCs w:val="28"/>
        </w:rPr>
        <w:t>Phụ lục III kèm theo Nghị quyết này</w:t>
      </w:r>
      <w:r w:rsidRPr="00986BA1">
        <w:rPr>
          <w:rFonts w:ascii="Times New Roman" w:eastAsia="Arial" w:hAnsi="Times New Roman" w:cs="Times New Roman"/>
          <w:sz w:val="28"/>
          <w:szCs w:val="28"/>
        </w:rPr>
        <w:t>);</w:t>
      </w:r>
    </w:p>
    <w:p w14:paraId="10229C1F" w14:textId="0DDD84BF" w:rsidR="008F456E"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 Văn bản chứng minh doanh nghiệp thực hiện hoạt động của doanh nghiệp vi mạch bán dẫn/doanh nghiệp trí tuệ nhân tạo theo quy định tại </w:t>
      </w:r>
      <w:r w:rsidR="001F0F22">
        <w:rPr>
          <w:rFonts w:ascii="Times New Roman" w:hAnsi="Times New Roman" w:cs="Times New Roman"/>
          <w:sz w:val="28"/>
          <w:szCs w:val="28"/>
        </w:rPr>
        <w:t xml:space="preserve">Khoản 1 và 2, </w:t>
      </w:r>
      <w:r w:rsidRPr="00986BA1">
        <w:rPr>
          <w:rFonts w:ascii="Times New Roman" w:hAnsi="Times New Roman" w:cs="Times New Roman"/>
          <w:sz w:val="28"/>
          <w:szCs w:val="28"/>
        </w:rPr>
        <w:t>Điều 3 Nghị quyết này.</w:t>
      </w:r>
    </w:p>
    <w:p w14:paraId="7ECCBF28" w14:textId="55783133" w:rsidR="00B01F61" w:rsidRPr="00FE6538" w:rsidRDefault="00B01F61" w:rsidP="008F456E">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Đối với chuyên gia: </w:t>
      </w:r>
      <w:r w:rsidR="00FE6538">
        <w:rPr>
          <w:rFonts w:ascii="Times New Roman" w:hAnsi="Times New Roman" w:cs="Times New Roman"/>
          <w:sz w:val="28"/>
          <w:szCs w:val="28"/>
        </w:rPr>
        <w:t>T</w:t>
      </w:r>
      <w:r>
        <w:rPr>
          <w:rFonts w:ascii="Times New Roman" w:hAnsi="Times New Roman" w:cs="Times New Roman"/>
          <w:sz w:val="28"/>
          <w:szCs w:val="28"/>
        </w:rPr>
        <w:t xml:space="preserve">ài liệu chứng minh </w:t>
      </w:r>
      <w:r w:rsidRPr="00236D88">
        <w:rPr>
          <w:rFonts w:ascii="Times New Roman" w:hAnsi="Times New Roman" w:cs="Times New Roman"/>
          <w:iCs/>
          <w:sz w:val="28"/>
        </w:rPr>
        <w:t>03 năm kinh nghiệm thực hiện hoạt động theo quy định tại Kh</w:t>
      </w:r>
      <w:r w:rsidRPr="00FE6538">
        <w:rPr>
          <w:rFonts w:ascii="Times New Roman" w:hAnsi="Times New Roman" w:cs="Times New Roman"/>
          <w:iCs/>
          <w:sz w:val="28"/>
        </w:rPr>
        <w:t>oản 5, Điều 3 Nghị quyết này.</w:t>
      </w:r>
    </w:p>
    <w:p w14:paraId="40749A3D" w14:textId="31BD5E4E" w:rsidR="00B01F61" w:rsidRPr="00FE6538" w:rsidRDefault="00FE6538" w:rsidP="00FE6538">
      <w:pPr>
        <w:shd w:val="solid" w:color="FFFFFF" w:fill="auto"/>
        <w:spacing w:before="120" w:after="120" w:line="240" w:lineRule="auto"/>
        <w:ind w:firstLine="567"/>
        <w:jc w:val="both"/>
        <w:rPr>
          <w:rFonts w:ascii="Times New Roman" w:hAnsi="Times New Roman" w:cs="Times New Roman"/>
          <w:sz w:val="28"/>
          <w:szCs w:val="28"/>
        </w:rPr>
      </w:pPr>
      <w:r w:rsidRPr="00FE6538">
        <w:rPr>
          <w:rFonts w:ascii="Times New Roman" w:hAnsi="Times New Roman" w:cs="Times New Roman"/>
          <w:sz w:val="28"/>
          <w:szCs w:val="28"/>
        </w:rPr>
        <w:t>- Đối với cá nhân khởi nghiệp sáng tạo: Tài liệu chứng minh c</w:t>
      </w:r>
      <w:r w:rsidRPr="00FE6538">
        <w:rPr>
          <w:rFonts w:ascii="Times New Roman" w:hAnsi="Times New Roman" w:cs="Times New Roman"/>
          <w:iCs/>
          <w:sz w:val="28"/>
        </w:rPr>
        <w:t xml:space="preserve">ó tiền lương, tiền công từ </w:t>
      </w:r>
      <w:r w:rsidRPr="00FE6538">
        <w:rPr>
          <w:rFonts w:ascii="Times New Roman" w:eastAsia="Arial" w:hAnsi="Times New Roman" w:cs="Times New Roman"/>
          <w:sz w:val="28"/>
          <w:szCs w:val="28"/>
        </w:rPr>
        <w:t>thực hiện công việc tại các doanh nghiệp khởi nghiệp sáng tạo, doanh nghiệp đổi mới sáng tạo, tổ chức hỗ trợ khởi nghiệp, đổi mới sáng tạo.</w:t>
      </w:r>
    </w:p>
    <w:p w14:paraId="2733AC49"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2.4.</w:t>
      </w:r>
      <w:r w:rsidRPr="00986BA1">
        <w:rPr>
          <w:rFonts w:ascii="Times New Roman" w:hAnsi="Times New Roman" w:cs="Times New Roman"/>
          <w:sz w:val="28"/>
          <w:szCs w:val="28"/>
        </w:rPr>
        <w:t> Cách thức thực hiện</w:t>
      </w:r>
    </w:p>
    <w:p w14:paraId="046525B2" w14:textId="3C8B3BB3"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lastRenderedPageBreak/>
        <w:t>a) Nộp hồ sơ: doanh nghiệp nộp hồ sơ về Sở Khoa học và Công nghệ theo một trong các hình thức sau:</w:t>
      </w:r>
    </w:p>
    <w:p w14:paraId="3763C17B"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Nộp hồ sơ trực tiếp tại Bộ phận Tiếp nhận hồ sơ và Trả kết quả của Sở Khoa học và Công nghệ tại Trung tâm phục vụ hành chính công của thành phố;</w:t>
      </w:r>
    </w:p>
    <w:p w14:paraId="09025EC8"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Gửi hồ sơ qua dịch vụ bưu chính công ích;</w:t>
      </w:r>
    </w:p>
    <w:p w14:paraId="3AFAE2FE"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Nộp hồ sơ trực tuyến.</w:t>
      </w:r>
    </w:p>
    <w:p w14:paraId="45E2F6ED" w14:textId="7777777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b) Trả kết quả</w:t>
      </w:r>
    </w:p>
    <w:p w14:paraId="2F27B4F8" w14:textId="77777777" w:rsidR="008F456E" w:rsidRPr="00986BA1" w:rsidRDefault="008F456E" w:rsidP="005A2A12">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Trả kết quả trực tiếp tại Bộ phận Tiếp nhận hồ sơ và Trả kết quả của Sở Khoa học và Công nghệ tại Trung tâm phục vụ hành chính công của thành phố;</w:t>
      </w:r>
    </w:p>
    <w:p w14:paraId="215663E4" w14:textId="77777777" w:rsidR="008F456E" w:rsidRPr="00986BA1" w:rsidRDefault="008F456E" w:rsidP="008F456E">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hAnsi="Times New Roman" w:cs="Times New Roman"/>
          <w:sz w:val="28"/>
          <w:szCs w:val="28"/>
        </w:rPr>
        <w:t>Trả kết quả qua dịch vụ bưu chính công ích;</w:t>
      </w:r>
    </w:p>
    <w:p w14:paraId="0A42D47C" w14:textId="77777777" w:rsidR="008F456E" w:rsidRPr="00986BA1" w:rsidRDefault="008F456E" w:rsidP="008F456E">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hAnsi="Times New Roman" w:cs="Times New Roman"/>
          <w:sz w:val="28"/>
          <w:szCs w:val="28"/>
        </w:rPr>
        <w:t>Trả kết quả trực tuyến.</w:t>
      </w:r>
    </w:p>
    <w:p w14:paraId="40DE446E" w14:textId="77777777" w:rsidR="008F456E" w:rsidRPr="00986BA1" w:rsidRDefault="008F456E" w:rsidP="008F456E">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eastAsia="Arial" w:hAnsi="Times New Roman" w:cs="Times New Roman"/>
          <w:b/>
          <w:bCs/>
          <w:sz w:val="28"/>
          <w:szCs w:val="28"/>
        </w:rPr>
        <w:t>2.5.</w:t>
      </w:r>
      <w:r w:rsidRPr="00986BA1">
        <w:rPr>
          <w:rFonts w:ascii="Times New Roman" w:hAnsi="Times New Roman" w:cs="Times New Roman"/>
          <w:sz w:val="28"/>
          <w:szCs w:val="28"/>
        </w:rPr>
        <w:t> Thời hạn giải quyết: 15 (mười lăm) ngày làm việc.</w:t>
      </w:r>
    </w:p>
    <w:p w14:paraId="29F41052" w14:textId="77777777" w:rsidR="008F456E" w:rsidRPr="00986BA1" w:rsidRDefault="008F456E" w:rsidP="008F456E">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eastAsia="Arial" w:hAnsi="Times New Roman" w:cs="Times New Roman"/>
          <w:b/>
          <w:bCs/>
          <w:sz w:val="28"/>
          <w:szCs w:val="28"/>
        </w:rPr>
        <w:t>2.6.</w:t>
      </w:r>
      <w:r w:rsidRPr="00986BA1">
        <w:rPr>
          <w:rFonts w:ascii="Times New Roman" w:hAnsi="Times New Roman" w:cs="Times New Roman"/>
          <w:sz w:val="28"/>
          <w:szCs w:val="28"/>
        </w:rPr>
        <w:t> Cơ quan giải quyết: Sở Khoa học và Công nghệ</w:t>
      </w:r>
    </w:p>
    <w:p w14:paraId="1322E3E5" w14:textId="602E1D17" w:rsidR="008F456E" w:rsidRPr="00986BA1" w:rsidRDefault="008F456E" w:rsidP="008F456E">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b/>
          <w:bCs/>
          <w:sz w:val="28"/>
          <w:szCs w:val="28"/>
        </w:rPr>
        <w:t>2.7. </w:t>
      </w:r>
      <w:r w:rsidRPr="00986BA1">
        <w:rPr>
          <w:rFonts w:ascii="Times New Roman" w:hAnsi="Times New Roman" w:cs="Times New Roman"/>
          <w:sz w:val="28"/>
          <w:szCs w:val="28"/>
        </w:rPr>
        <w:t xml:space="preserve">Kết quả thực hiện: Văn bản </w:t>
      </w:r>
      <w:r w:rsidR="00F5031A" w:rsidRPr="00986BA1">
        <w:rPr>
          <w:rFonts w:ascii="Times New Roman" w:hAnsi="Times New Roman" w:cs="Times New Roman"/>
          <w:sz w:val="28"/>
          <w:szCs w:val="28"/>
        </w:rPr>
        <w:t>của Sở Khoa học và Công nghệ</w:t>
      </w:r>
      <w:r w:rsidR="00F5031A" w:rsidRPr="00986BA1">
        <w:rPr>
          <w:rFonts w:ascii="Times New Roman" w:eastAsia="Arial" w:hAnsi="Times New Roman" w:cs="Times New Roman"/>
          <w:bCs/>
          <w:sz w:val="28"/>
          <w:szCs w:val="28"/>
        </w:rPr>
        <w:t xml:space="preserve"> </w:t>
      </w:r>
      <w:r w:rsidRPr="00986BA1">
        <w:rPr>
          <w:rFonts w:ascii="Times New Roman" w:eastAsia="Arial" w:hAnsi="Times New Roman" w:cs="Times New Roman"/>
          <w:bCs/>
          <w:sz w:val="28"/>
          <w:szCs w:val="28"/>
        </w:rPr>
        <w:t>xác nhận </w:t>
      </w:r>
      <w:r w:rsidRPr="00986BA1">
        <w:rPr>
          <w:rFonts w:ascii="Times New Roman" w:hAnsi="Times New Roman" w:cs="Times New Roman"/>
          <w:bCs/>
          <w:sz w:val="28"/>
          <w:szCs w:val="28"/>
        </w:rPr>
        <w:t>doanh nghiệp</w:t>
      </w:r>
      <w:r w:rsidR="005A2A12">
        <w:rPr>
          <w:rFonts w:ascii="Times New Roman" w:hAnsi="Times New Roman" w:cs="Times New Roman"/>
          <w:bCs/>
          <w:sz w:val="28"/>
          <w:szCs w:val="28"/>
        </w:rPr>
        <w:t>/tổ chức/cá nhân</w:t>
      </w:r>
      <w:r w:rsidRPr="00986BA1">
        <w:rPr>
          <w:rFonts w:ascii="Times New Roman" w:hAnsi="Times New Roman" w:cs="Times New Roman"/>
          <w:bCs/>
          <w:sz w:val="28"/>
          <w:szCs w:val="28"/>
        </w:rPr>
        <w:t xml:space="preserve"> có hoạt động đáp ứng </w:t>
      </w:r>
      <w:r w:rsidRPr="005A2A12">
        <w:rPr>
          <w:rFonts w:ascii="Times New Roman" w:hAnsi="Times New Roman" w:cs="Times New Roman"/>
          <w:bCs/>
          <w:color w:val="EE0000"/>
          <w:sz w:val="28"/>
          <w:szCs w:val="28"/>
        </w:rPr>
        <w:t xml:space="preserve">yêu cầu </w:t>
      </w:r>
      <w:r w:rsidRPr="00986BA1">
        <w:rPr>
          <w:rFonts w:ascii="Times New Roman" w:hAnsi="Times New Roman" w:cs="Times New Roman"/>
          <w:bCs/>
          <w:sz w:val="28"/>
          <w:szCs w:val="28"/>
        </w:rPr>
        <w:t xml:space="preserve">của </w:t>
      </w:r>
      <w:r w:rsidR="00F5031A">
        <w:rPr>
          <w:rFonts w:ascii="Times New Roman" w:eastAsia="Arial" w:hAnsi="Times New Roman" w:cs="Times New Roman"/>
          <w:sz w:val="28"/>
          <w:szCs w:val="28"/>
        </w:rPr>
        <w:t>D</w:t>
      </w:r>
      <w:r w:rsidR="00F5031A" w:rsidRPr="00986BA1">
        <w:rPr>
          <w:rFonts w:ascii="Times New Roman" w:eastAsia="Arial" w:hAnsi="Times New Roman" w:cs="Times New Roman"/>
          <w:sz w:val="28"/>
          <w:szCs w:val="28"/>
        </w:rPr>
        <w:t>oanh nghiệp khởi nghiệp sáng tạo</w:t>
      </w:r>
      <w:r w:rsidR="00F5031A" w:rsidRPr="00986BA1">
        <w:rPr>
          <w:rFonts w:ascii="Times New Roman" w:hAnsi="Times New Roman" w:cs="Times New Roman"/>
          <w:sz w:val="28"/>
          <w:szCs w:val="28"/>
        </w:rPr>
        <w:t>; Trung tâm đổi mới sáng tạo, Trung tâm hỗ trợ khởi nghiệp sáng tạo; Chuyên gia</w:t>
      </w:r>
      <w:r w:rsidR="00F5031A">
        <w:rPr>
          <w:rFonts w:ascii="Times New Roman" w:hAnsi="Times New Roman" w:cs="Times New Roman"/>
          <w:sz w:val="28"/>
          <w:szCs w:val="28"/>
        </w:rPr>
        <w:t>;</w:t>
      </w:r>
      <w:r w:rsidR="00F5031A" w:rsidRPr="00986BA1">
        <w:rPr>
          <w:rFonts w:ascii="Times New Roman" w:hAnsi="Times New Roman" w:cs="Times New Roman"/>
          <w:sz w:val="28"/>
          <w:szCs w:val="28"/>
        </w:rPr>
        <w:t xml:space="preserve"> </w:t>
      </w:r>
      <w:r w:rsidR="00F5031A">
        <w:rPr>
          <w:rFonts w:ascii="Times New Roman" w:hAnsi="Times New Roman" w:cs="Times New Roman"/>
          <w:sz w:val="28"/>
          <w:szCs w:val="28"/>
        </w:rPr>
        <w:t>C</w:t>
      </w:r>
      <w:r w:rsidR="00F5031A" w:rsidRPr="00986BA1">
        <w:rPr>
          <w:rFonts w:ascii="Times New Roman" w:hAnsi="Times New Roman" w:cs="Times New Roman"/>
          <w:sz w:val="28"/>
          <w:szCs w:val="28"/>
        </w:rPr>
        <w:t>á nhân khởi nghiệp sáng tạo</w:t>
      </w:r>
      <w:r w:rsidR="00F5031A">
        <w:rPr>
          <w:rFonts w:ascii="Times New Roman" w:hAnsi="Times New Roman" w:cs="Times New Roman"/>
          <w:sz w:val="28"/>
          <w:szCs w:val="28"/>
        </w:rPr>
        <w:t>;</w:t>
      </w:r>
      <w:r w:rsidR="00F5031A" w:rsidRPr="00986BA1">
        <w:rPr>
          <w:rFonts w:ascii="Times New Roman" w:eastAsia="Arial" w:hAnsi="Times New Roman" w:cs="Times New Roman"/>
          <w:sz w:val="28"/>
          <w:szCs w:val="28"/>
        </w:rPr>
        <w:t xml:space="preserve"> </w:t>
      </w:r>
      <w:r w:rsidR="00F5031A">
        <w:rPr>
          <w:rFonts w:ascii="Times New Roman" w:eastAsia="Arial" w:hAnsi="Times New Roman" w:cs="Times New Roman"/>
          <w:sz w:val="28"/>
          <w:szCs w:val="28"/>
        </w:rPr>
        <w:t>D</w:t>
      </w:r>
      <w:r w:rsidR="00F5031A" w:rsidRPr="00986BA1">
        <w:rPr>
          <w:rFonts w:ascii="Times New Roman" w:hAnsi="Times New Roman" w:cs="Times New Roman"/>
          <w:bCs/>
          <w:sz w:val="28"/>
          <w:szCs w:val="28"/>
        </w:rPr>
        <w:t>oanh nghiệp</w:t>
      </w:r>
      <w:r w:rsidR="00F5031A" w:rsidRPr="00986BA1">
        <w:rPr>
          <w:rFonts w:ascii="Times New Roman" w:eastAsia="Arial" w:hAnsi="Times New Roman" w:cs="Times New Roman"/>
          <w:bCs/>
          <w:sz w:val="28"/>
          <w:szCs w:val="28"/>
        </w:rPr>
        <w:t xml:space="preserve"> đổi mới sáng tạo</w:t>
      </w:r>
      <w:r w:rsidR="00F5031A">
        <w:rPr>
          <w:rFonts w:ascii="Times New Roman" w:eastAsia="Arial" w:hAnsi="Times New Roman" w:cs="Times New Roman"/>
          <w:bCs/>
          <w:sz w:val="28"/>
          <w:szCs w:val="28"/>
        </w:rPr>
        <w:t>;</w:t>
      </w:r>
      <w:r w:rsidR="00F5031A" w:rsidRPr="00986BA1">
        <w:rPr>
          <w:rFonts w:ascii="Times New Roman" w:eastAsia="Arial" w:hAnsi="Times New Roman" w:cs="Times New Roman"/>
          <w:bCs/>
          <w:sz w:val="28"/>
          <w:szCs w:val="28"/>
        </w:rPr>
        <w:t xml:space="preserve"> </w:t>
      </w:r>
      <w:r w:rsidR="00F5031A">
        <w:rPr>
          <w:rFonts w:ascii="Times New Roman" w:eastAsia="Arial" w:hAnsi="Times New Roman" w:cs="Times New Roman"/>
          <w:bCs/>
          <w:sz w:val="28"/>
          <w:szCs w:val="28"/>
        </w:rPr>
        <w:t>D</w:t>
      </w:r>
      <w:r w:rsidR="00F5031A" w:rsidRPr="00986BA1">
        <w:rPr>
          <w:rFonts w:ascii="Times New Roman" w:eastAsia="Arial" w:hAnsi="Times New Roman" w:cs="Times New Roman"/>
          <w:bCs/>
          <w:sz w:val="28"/>
          <w:szCs w:val="28"/>
        </w:rPr>
        <w:t>oanh nghiệp vi mạch bán dẫn</w:t>
      </w:r>
      <w:r w:rsidR="00F5031A">
        <w:rPr>
          <w:rFonts w:ascii="Times New Roman" w:eastAsia="Arial" w:hAnsi="Times New Roman" w:cs="Times New Roman"/>
          <w:bCs/>
          <w:sz w:val="28"/>
          <w:szCs w:val="28"/>
        </w:rPr>
        <w:t>; D</w:t>
      </w:r>
      <w:r w:rsidR="00F5031A" w:rsidRPr="00986BA1">
        <w:rPr>
          <w:rFonts w:ascii="Times New Roman" w:eastAsia="Arial" w:hAnsi="Times New Roman" w:cs="Times New Roman"/>
          <w:bCs/>
          <w:sz w:val="28"/>
          <w:szCs w:val="28"/>
        </w:rPr>
        <w:t>oanh nghiệp trí tuệ nhân tạo</w:t>
      </w:r>
      <w:r w:rsidRPr="00986BA1">
        <w:rPr>
          <w:rFonts w:ascii="Times New Roman" w:hAnsi="Times New Roman" w:cs="Times New Roman"/>
          <w:sz w:val="28"/>
          <w:szCs w:val="28"/>
        </w:rPr>
        <w:t>.</w:t>
      </w:r>
    </w:p>
    <w:p w14:paraId="1FC6B875"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DD05B8B"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385B8448"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3A77C36B"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CE409EA"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6AB3067A"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3AEA9F19"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16319DC7"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7ED3ADA"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6CAAE062"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5318753E"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630BE50F"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5D194152"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D712678"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3230E3B"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2CDDD364"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19290ADC"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03D00C47"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7AB2A0B8"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509D23BA"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3452A422"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11B0DBEA" w14:textId="77777777" w:rsidR="00FE6538" w:rsidRDefault="00FE6538" w:rsidP="00CB5586">
      <w:pPr>
        <w:shd w:val="solid" w:color="FFFFFF" w:fill="auto"/>
        <w:spacing w:after="0" w:line="240" w:lineRule="auto"/>
        <w:jc w:val="center"/>
        <w:rPr>
          <w:rFonts w:ascii="Times New Roman" w:eastAsia="Arial" w:hAnsi="Times New Roman" w:cs="Times New Roman"/>
          <w:b/>
          <w:bCs/>
          <w:sz w:val="28"/>
          <w:szCs w:val="28"/>
        </w:rPr>
      </w:pPr>
    </w:p>
    <w:p w14:paraId="1C9DCE71" w14:textId="138B6D85" w:rsidR="00CB5586" w:rsidRPr="00986BA1" w:rsidRDefault="00CB5586" w:rsidP="00CB5586">
      <w:pPr>
        <w:shd w:val="solid" w:color="FFFFFF" w:fill="auto"/>
        <w:spacing w:after="0" w:line="240" w:lineRule="auto"/>
        <w:jc w:val="center"/>
        <w:rPr>
          <w:rFonts w:ascii="Times New Roman" w:hAnsi="Times New Roman" w:cs="Times New Roman"/>
          <w:sz w:val="28"/>
          <w:szCs w:val="28"/>
        </w:rPr>
      </w:pPr>
      <w:r w:rsidRPr="00986BA1">
        <w:rPr>
          <w:rFonts w:ascii="Times New Roman" w:eastAsia="Arial" w:hAnsi="Times New Roman" w:cs="Times New Roman"/>
          <w:b/>
          <w:bCs/>
          <w:sz w:val="28"/>
          <w:szCs w:val="28"/>
        </w:rPr>
        <w:lastRenderedPageBreak/>
        <w:t>PHỤ LỤC I</w:t>
      </w:r>
      <w:r w:rsidR="008F456E" w:rsidRPr="00986BA1">
        <w:rPr>
          <w:rFonts w:ascii="Times New Roman" w:eastAsia="Arial" w:hAnsi="Times New Roman" w:cs="Times New Roman"/>
          <w:b/>
          <w:bCs/>
          <w:sz w:val="28"/>
          <w:szCs w:val="28"/>
        </w:rPr>
        <w:t>I</w:t>
      </w:r>
    </w:p>
    <w:p w14:paraId="6D058E1A" w14:textId="77777777" w:rsidR="00CB5586" w:rsidRPr="00986BA1" w:rsidRDefault="00CB5586" w:rsidP="00CB5586">
      <w:pPr>
        <w:shd w:val="solid" w:color="FFFFFF" w:fill="auto"/>
        <w:spacing w:after="0" w:line="240" w:lineRule="auto"/>
        <w:jc w:val="center"/>
        <w:rPr>
          <w:rFonts w:ascii="Times New Roman" w:eastAsia="Arial" w:hAnsi="Times New Roman" w:cs="Times New Roman"/>
          <w:bCs/>
          <w:sz w:val="28"/>
          <w:szCs w:val="28"/>
        </w:rPr>
      </w:pPr>
      <w:r w:rsidRPr="00986BA1">
        <w:rPr>
          <w:rFonts w:ascii="Times New Roman" w:eastAsia="Arial" w:hAnsi="Times New Roman" w:cs="Times New Roman"/>
          <w:bCs/>
          <w:sz w:val="28"/>
          <w:szCs w:val="28"/>
        </w:rPr>
        <w:t xml:space="preserve">THÀNH PHẦN, TRÁCH NHIỆM, PHƯƠNG THỨC LÀM VIỆC, </w:t>
      </w:r>
    </w:p>
    <w:p w14:paraId="7D0DF106" w14:textId="77777777" w:rsidR="005113AC" w:rsidRDefault="00CB5586" w:rsidP="00FE6538">
      <w:pPr>
        <w:shd w:val="solid" w:color="FFFFFF" w:fill="auto"/>
        <w:spacing w:after="0" w:line="240" w:lineRule="auto"/>
        <w:jc w:val="center"/>
        <w:rPr>
          <w:rFonts w:ascii="Times New Roman" w:eastAsia="Arial" w:hAnsi="Times New Roman" w:cs="Times New Roman"/>
          <w:bCs/>
          <w:sz w:val="28"/>
          <w:szCs w:val="28"/>
        </w:rPr>
      </w:pPr>
      <w:r w:rsidRPr="00986BA1">
        <w:rPr>
          <w:rFonts w:ascii="Times New Roman" w:eastAsia="Arial" w:hAnsi="Times New Roman" w:cs="Times New Roman"/>
          <w:bCs/>
          <w:sz w:val="28"/>
          <w:szCs w:val="28"/>
        </w:rPr>
        <w:t xml:space="preserve">TRÌNH TỰ, NỘI DUNG LÀM VIỆC CỦA </w:t>
      </w:r>
    </w:p>
    <w:p w14:paraId="60B1C89C" w14:textId="017EEB1A" w:rsidR="00FE6538" w:rsidRPr="00986BA1" w:rsidRDefault="00CB5586" w:rsidP="00FE6538">
      <w:pPr>
        <w:shd w:val="solid" w:color="FFFFFF" w:fill="auto"/>
        <w:spacing w:after="0" w:line="240" w:lineRule="auto"/>
        <w:jc w:val="center"/>
        <w:rPr>
          <w:rFonts w:ascii="Times New Roman" w:hAnsi="Times New Roman" w:cs="Times New Roman"/>
          <w:sz w:val="28"/>
          <w:szCs w:val="28"/>
        </w:rPr>
      </w:pPr>
      <w:r w:rsidRPr="00986BA1">
        <w:rPr>
          <w:rFonts w:ascii="Times New Roman" w:eastAsia="Arial" w:hAnsi="Times New Roman" w:cs="Times New Roman"/>
          <w:bCs/>
          <w:sz w:val="28"/>
          <w:szCs w:val="28"/>
        </w:rPr>
        <w:t xml:space="preserve">HỘI ĐỒNG THẨM ĐỊNH HỒ SƠ XÁC NHẬN </w:t>
      </w:r>
    </w:p>
    <w:p w14:paraId="180BFA89" w14:textId="7C810F6D" w:rsidR="00CB5586" w:rsidRPr="00986BA1" w:rsidRDefault="00CB5586" w:rsidP="00CB5586">
      <w:pPr>
        <w:shd w:val="solid" w:color="FFFFFF" w:fill="auto"/>
        <w:spacing w:after="0" w:line="240" w:lineRule="auto"/>
        <w:jc w:val="center"/>
        <w:rPr>
          <w:rFonts w:ascii="Times New Roman" w:hAnsi="Times New Roman" w:cs="Times New Roman"/>
          <w:sz w:val="28"/>
          <w:szCs w:val="28"/>
        </w:rPr>
      </w:pPr>
      <w:r w:rsidRPr="00986BA1">
        <w:rPr>
          <w:rFonts w:ascii="Times New Roman" w:hAnsi="Times New Roman" w:cs="Times New Roman"/>
          <w:sz w:val="28"/>
          <w:szCs w:val="28"/>
        </w:rPr>
        <w:br/>
      </w:r>
      <w:r w:rsidRPr="00986BA1">
        <w:rPr>
          <w:rFonts w:ascii="Times New Roman" w:eastAsia="Arial" w:hAnsi="Times New Roman" w:cs="Times New Roman"/>
          <w:i/>
          <w:iCs/>
          <w:sz w:val="28"/>
          <w:szCs w:val="28"/>
        </w:rPr>
        <w:t> (Ban hành kèm theo Nghị quyết số      /2025/NQ-HĐND ngày tháng năm 2025 của Hội đồng nhân dân thành phố Hải Phòng)</w:t>
      </w:r>
    </w:p>
    <w:p w14:paraId="1E970861" w14:textId="77777777" w:rsidR="00CB5586" w:rsidRPr="00986BA1" w:rsidRDefault="00CB5586" w:rsidP="00CB5586">
      <w:pPr>
        <w:shd w:val="solid" w:color="FFFFFF" w:fill="auto"/>
        <w:spacing w:after="120"/>
        <w:rPr>
          <w:rFonts w:ascii="Times New Roman" w:eastAsia="Arial" w:hAnsi="Times New Roman" w:cs="Times New Roman"/>
          <w:b/>
          <w:bCs/>
          <w:sz w:val="28"/>
          <w:szCs w:val="28"/>
        </w:rPr>
      </w:pPr>
    </w:p>
    <w:p w14:paraId="232923F8"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I. THÀNH PHẦN</w:t>
      </w:r>
    </w:p>
    <w:p w14:paraId="7C559371" w14:textId="53CC278E" w:rsidR="00CB5586" w:rsidRPr="00986BA1" w:rsidRDefault="00CB5586" w:rsidP="005113AC">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Hội đồng thẩm định hồ sơ xác nhận </w:t>
      </w:r>
      <w:r w:rsidR="002B2770">
        <w:rPr>
          <w:rFonts w:ascii="Times New Roman" w:hAnsi="Times New Roman" w:cs="Times New Roman"/>
          <w:sz w:val="28"/>
          <w:szCs w:val="28"/>
        </w:rPr>
        <w:t>doanh nghiệp/tổ chức/cá nhân</w:t>
      </w:r>
      <w:r w:rsidRPr="00986BA1">
        <w:rPr>
          <w:rFonts w:ascii="Times New Roman" w:hAnsi="Times New Roman" w:cs="Times New Roman"/>
          <w:sz w:val="28"/>
          <w:szCs w:val="28"/>
        </w:rPr>
        <w:t xml:space="preserve"> (sau đây gọi là Hội đồng thẩm định) do Giám đốc Sở Khoa học và Công nghệ thành lập, có 05 - 07 thành viên, bao gồm Chủ tịch Hội đồng và các thành viên Hội đồng là đại diện các chuyên gia về khởi nghiệp sáng tạo, nhà quản lý có kinh nghiệm thực tiễn, các chuyên gia có chuyên môn phù hợp và các cá nhân có liên quan khác. Hội đồng có Thư ký giúp việc cho Hội đồng.</w:t>
      </w:r>
    </w:p>
    <w:p w14:paraId="7A0658A6"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II. TRÁCH NHIỆM</w:t>
      </w:r>
    </w:p>
    <w:p w14:paraId="6083C938" w14:textId="620127E9"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1.</w:t>
      </w:r>
      <w:r w:rsidRPr="00986BA1">
        <w:rPr>
          <w:rFonts w:ascii="Times New Roman" w:hAnsi="Times New Roman" w:cs="Times New Roman"/>
          <w:sz w:val="28"/>
          <w:szCs w:val="28"/>
        </w:rPr>
        <w:t> Hội đồng thẩm định có trách nhiệm đánh giá hồ</w:t>
      </w:r>
      <w:r w:rsidR="00755A0C" w:rsidRPr="00986BA1">
        <w:rPr>
          <w:rFonts w:ascii="Times New Roman" w:hAnsi="Times New Roman" w:cs="Times New Roman"/>
          <w:sz w:val="28"/>
          <w:szCs w:val="28"/>
        </w:rPr>
        <w:t xml:space="preserve"> sơ do </w:t>
      </w:r>
      <w:r w:rsidR="002B2770">
        <w:rPr>
          <w:rFonts w:ascii="Times New Roman" w:hAnsi="Times New Roman" w:cs="Times New Roman"/>
          <w:sz w:val="28"/>
          <w:szCs w:val="28"/>
        </w:rPr>
        <w:t>doanh nghiệp/tổ chức/cá nhân</w:t>
      </w:r>
      <w:r w:rsidR="002B2770" w:rsidRPr="00986BA1">
        <w:rPr>
          <w:rFonts w:ascii="Times New Roman" w:hAnsi="Times New Roman" w:cs="Times New Roman"/>
          <w:sz w:val="28"/>
          <w:szCs w:val="28"/>
        </w:rPr>
        <w:t xml:space="preserve"> </w:t>
      </w:r>
      <w:r w:rsidR="00755A0C" w:rsidRPr="00986BA1">
        <w:rPr>
          <w:rFonts w:ascii="Times New Roman" w:hAnsi="Times New Roman" w:cs="Times New Roman"/>
          <w:sz w:val="28"/>
          <w:szCs w:val="28"/>
        </w:rPr>
        <w:t>nộp.</w:t>
      </w:r>
    </w:p>
    <w:p w14:paraId="3ACB5F5B"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2.</w:t>
      </w:r>
      <w:r w:rsidRPr="00986BA1">
        <w:rPr>
          <w:rFonts w:ascii="Times New Roman" w:hAnsi="Times New Roman" w:cs="Times New Roman"/>
          <w:sz w:val="28"/>
          <w:szCs w:val="28"/>
        </w:rPr>
        <w:t> Các thành viên Hội đồng thẩm định có trách nhiệm đánh giá trung thực, khách quan và công bằng; giữ bí mật các thông tin nhận được, trừ trường hợp pháp luật có quy định khác.</w:t>
      </w:r>
    </w:p>
    <w:p w14:paraId="2716031F"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III. PHƯƠNG THỨC LÀM VIỆC</w:t>
      </w:r>
    </w:p>
    <w:p w14:paraId="128286AB"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1.</w:t>
      </w:r>
      <w:r w:rsidRPr="00986BA1">
        <w:rPr>
          <w:rFonts w:ascii="Times New Roman" w:hAnsi="Times New Roman" w:cs="Times New Roman"/>
          <w:sz w:val="28"/>
          <w:szCs w:val="28"/>
        </w:rPr>
        <w:t> Sở Khoa học và Công nghệ gửi hồ sơ cho thành viên Hội đồng thẩm định tối thiểu 05 (năm) ngày làm việc trước cuộc họp Hội đồng thẩm định, bao gồm: Quyết định thành lập Hội đồng thẩm định; hồ sơ đề nghị xác nhận hoạt động khởi nghiệp đổi mới sáng tạo, hoạt động hỗ trợ khởi nghiệp đổi mới sáng tạo của tổ chức, doanh nghiệp; phiếu đánh giá.</w:t>
      </w:r>
    </w:p>
    <w:p w14:paraId="34750FC2"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2.</w:t>
      </w:r>
      <w:r w:rsidRPr="00986BA1">
        <w:rPr>
          <w:rFonts w:ascii="Times New Roman" w:hAnsi="Times New Roman" w:cs="Times New Roman"/>
          <w:sz w:val="28"/>
          <w:szCs w:val="28"/>
        </w:rPr>
        <w:t> Thành viên của Hội đồng thẩm định có trách nhiệm nghiên cứu hồ sơ, tài liệu và chuẩn bị ý kiến thẩm định.</w:t>
      </w:r>
    </w:p>
    <w:p w14:paraId="09EA63D1"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3.</w:t>
      </w:r>
      <w:r w:rsidRPr="00986BA1">
        <w:rPr>
          <w:rFonts w:ascii="Times New Roman" w:hAnsi="Times New Roman" w:cs="Times New Roman"/>
          <w:sz w:val="28"/>
          <w:szCs w:val="28"/>
        </w:rPr>
        <w:t> Sở Khoa học và Công nghệ tổ chức họp Hội đồng thẩm định</w:t>
      </w:r>
    </w:p>
    <w:p w14:paraId="0003F058"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Phương thức họp: Họp trực tiếp hoặc trực tuyến hoặc họp trực tiếp kết hợp với trực tuyến.</w:t>
      </w:r>
    </w:p>
    <w:p w14:paraId="322801EA"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Phiên họp của Hội đồng thẩm định phải có mặt ít nhất 2/3 thành viên của Hội đồng, trong đó phải có Chủ tịch và thư ký.</w:t>
      </w:r>
    </w:p>
    <w:p w14:paraId="43DE2C5A"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Chủ tịch Hội đồng chủ trì phiên họp Hội đồng.</w:t>
      </w:r>
    </w:p>
    <w:p w14:paraId="3D583ECB"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4.</w:t>
      </w:r>
      <w:r w:rsidRPr="00986BA1">
        <w:rPr>
          <w:rFonts w:ascii="Times New Roman" w:hAnsi="Times New Roman" w:cs="Times New Roman"/>
          <w:sz w:val="28"/>
          <w:szCs w:val="28"/>
        </w:rPr>
        <w:t> Hội đồng làm việc theo nguyên tắc tập trung dân chủ. Các ý kiến kết luận của Hội đồng được thông qua khi trên 3/4 (ba phần tư) số thành viên của Hội đồng có mặt thống nhất bằng hình thức biểu quyết trực tiếp hoặc bỏ phiếu kín.</w:t>
      </w:r>
    </w:p>
    <w:p w14:paraId="7D6DB57A"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lastRenderedPageBreak/>
        <w:t>5.</w:t>
      </w:r>
      <w:r w:rsidRPr="00986BA1">
        <w:rPr>
          <w:rFonts w:ascii="Times New Roman" w:hAnsi="Times New Roman" w:cs="Times New Roman"/>
          <w:sz w:val="28"/>
          <w:szCs w:val="28"/>
        </w:rPr>
        <w:t>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14:paraId="74D81150"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IV. TRÌNH TỰ, NỘI DUNG LÀM VIỆC</w:t>
      </w:r>
    </w:p>
    <w:p w14:paraId="201D1DFB"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1.</w:t>
      </w:r>
      <w:r w:rsidRPr="00986BA1">
        <w:rPr>
          <w:rFonts w:ascii="Times New Roman" w:hAnsi="Times New Roman" w:cs="Times New Roman"/>
          <w:sz w:val="28"/>
          <w:szCs w:val="28"/>
        </w:rPr>
        <w:t> Thư ký đọc quyết định thành lập Hội đồng, giới thiệu thành phần Hội đồng và các đại biểu tham dự.</w:t>
      </w:r>
    </w:p>
    <w:p w14:paraId="1813D9A9"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2.</w:t>
      </w:r>
      <w:r w:rsidRPr="00986BA1">
        <w:rPr>
          <w:rFonts w:ascii="Times New Roman" w:hAnsi="Times New Roman" w:cs="Times New Roman"/>
          <w:sz w:val="28"/>
          <w:szCs w:val="28"/>
        </w:rPr>
        <w:t> Hội đồng trao đổi thống nhất nguyên tắc làm việc của Hội đồng.</w:t>
      </w:r>
    </w:p>
    <w:p w14:paraId="4C91FA11"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3.</w:t>
      </w:r>
      <w:r w:rsidRPr="00986BA1">
        <w:rPr>
          <w:rFonts w:ascii="Times New Roman" w:hAnsi="Times New Roman" w:cs="Times New Roman"/>
          <w:sz w:val="28"/>
          <w:szCs w:val="28"/>
        </w:rPr>
        <w:t> Hội đồng tiến hành đánh giá các hồ sơ:</w:t>
      </w:r>
    </w:p>
    <w:p w14:paraId="17333791"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Các ủy viên Hội đồng trình bày nhận xét đánh giá hồ sơ theo các tiêu chí trong phiếu đánh giá;</w:t>
      </w:r>
    </w:p>
    <w:p w14:paraId="22E783E7"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Thư ký Hội đồng đọc ý kiến nhận xét bằng văn bản của thành viên vắng mặt (nếu có) để Hội đồng xem xét, tham khảo;</w:t>
      </w:r>
    </w:p>
    <w:p w14:paraId="26BC00AC"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Hội đồng thảo luận, đánh giá từng hồ sơ theo các tiêu chí đánh giá quy định. Trong quá trình thảo luận Hội đồng có thể nêu câu hỏi đối với các thành viên Hội đồng.</w:t>
      </w:r>
    </w:p>
    <w:p w14:paraId="15729277"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4.</w:t>
      </w:r>
      <w:r w:rsidRPr="00986BA1">
        <w:rPr>
          <w:rFonts w:ascii="Times New Roman" w:hAnsi="Times New Roman" w:cs="Times New Roman"/>
          <w:sz w:val="28"/>
          <w:szCs w:val="28"/>
        </w:rPr>
        <w:t> Nội dung đánh giá</w:t>
      </w:r>
    </w:p>
    <w:p w14:paraId="676999BF" w14:textId="30FCDCA9"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a) Xem xét lĩnh vực hoạt động của doanh nghiệp</w:t>
      </w:r>
      <w:r w:rsidR="002B2770">
        <w:rPr>
          <w:rFonts w:ascii="Times New Roman" w:hAnsi="Times New Roman" w:cs="Times New Roman"/>
          <w:sz w:val="28"/>
          <w:szCs w:val="28"/>
        </w:rPr>
        <w:t>/tổ chức/cá nhân</w:t>
      </w:r>
      <w:r w:rsidRPr="00986BA1">
        <w:rPr>
          <w:rFonts w:ascii="Times New Roman" w:hAnsi="Times New Roman" w:cs="Times New Roman"/>
          <w:sz w:val="28"/>
          <w:szCs w:val="28"/>
        </w:rPr>
        <w:t>.</w:t>
      </w:r>
    </w:p>
    <w:p w14:paraId="593C2F45" w14:textId="1D95057E"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b) Xem xét nội dung hoạt động</w:t>
      </w:r>
      <w:r w:rsidR="002B2770">
        <w:rPr>
          <w:rFonts w:ascii="Times New Roman" w:hAnsi="Times New Roman" w:cs="Times New Roman"/>
          <w:sz w:val="28"/>
          <w:szCs w:val="28"/>
        </w:rPr>
        <w:t xml:space="preserve"> của</w:t>
      </w:r>
      <w:r w:rsidRPr="00986BA1">
        <w:rPr>
          <w:rFonts w:ascii="Times New Roman" w:hAnsi="Times New Roman" w:cs="Times New Roman"/>
          <w:sz w:val="28"/>
          <w:szCs w:val="28"/>
        </w:rPr>
        <w:t xml:space="preserve"> </w:t>
      </w:r>
      <w:r w:rsidR="002B2770">
        <w:rPr>
          <w:rFonts w:ascii="Times New Roman" w:hAnsi="Times New Roman" w:cs="Times New Roman"/>
          <w:sz w:val="28"/>
          <w:szCs w:val="28"/>
        </w:rPr>
        <w:t>doanh nghiệp/tổ chức/cá nhân</w:t>
      </w:r>
      <w:r w:rsidRPr="00986BA1">
        <w:rPr>
          <w:rFonts w:ascii="Times New Roman" w:hAnsi="Times New Roman" w:cs="Times New Roman"/>
          <w:sz w:val="28"/>
          <w:szCs w:val="28"/>
        </w:rPr>
        <w:t>.</w:t>
      </w:r>
    </w:p>
    <w:p w14:paraId="74EE3FB5" w14:textId="172CEF1E"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xml:space="preserve">c) Xác nhận </w:t>
      </w:r>
      <w:r w:rsidR="002B2770">
        <w:rPr>
          <w:rFonts w:ascii="Times New Roman" w:hAnsi="Times New Roman" w:cs="Times New Roman"/>
          <w:sz w:val="28"/>
          <w:szCs w:val="28"/>
        </w:rPr>
        <w:t>doanh nghiệp/tổ chức/cá nhân</w:t>
      </w:r>
      <w:r w:rsidR="002B2770" w:rsidRPr="00986BA1">
        <w:rPr>
          <w:rFonts w:ascii="Times New Roman" w:hAnsi="Times New Roman" w:cs="Times New Roman"/>
          <w:sz w:val="28"/>
          <w:szCs w:val="28"/>
        </w:rPr>
        <w:t xml:space="preserve"> </w:t>
      </w:r>
      <w:r w:rsidRPr="00986BA1">
        <w:rPr>
          <w:rFonts w:ascii="Times New Roman" w:hAnsi="Times New Roman" w:cs="Times New Roman"/>
          <w:sz w:val="28"/>
          <w:szCs w:val="28"/>
        </w:rPr>
        <w:t xml:space="preserve">theo phương thức: Xem xét việc đáp ứng các </w:t>
      </w:r>
      <w:r w:rsidR="004F6BB6" w:rsidRPr="00986BA1">
        <w:rPr>
          <w:rFonts w:ascii="Times New Roman" w:hAnsi="Times New Roman" w:cs="Times New Roman"/>
          <w:sz w:val="28"/>
          <w:szCs w:val="28"/>
        </w:rPr>
        <w:t>yêu cầu</w:t>
      </w:r>
      <w:r w:rsidR="008F456E" w:rsidRPr="00986BA1">
        <w:rPr>
          <w:rFonts w:ascii="Times New Roman" w:hAnsi="Times New Roman" w:cs="Times New Roman"/>
          <w:sz w:val="28"/>
          <w:szCs w:val="28"/>
        </w:rPr>
        <w:t xml:space="preserve"> của </w:t>
      </w:r>
      <w:r w:rsidR="002B2770">
        <w:rPr>
          <w:rFonts w:ascii="Times New Roman" w:eastAsia="Arial" w:hAnsi="Times New Roman" w:cs="Times New Roman"/>
          <w:sz w:val="28"/>
          <w:szCs w:val="28"/>
        </w:rPr>
        <w:t>D</w:t>
      </w:r>
      <w:r w:rsidR="002B2770" w:rsidRPr="00986BA1">
        <w:rPr>
          <w:rFonts w:ascii="Times New Roman" w:eastAsia="Arial" w:hAnsi="Times New Roman" w:cs="Times New Roman"/>
          <w:sz w:val="28"/>
          <w:szCs w:val="28"/>
        </w:rPr>
        <w:t>oanh nghiệp khởi nghiệp sáng tạo</w:t>
      </w:r>
      <w:r w:rsidR="002B2770" w:rsidRPr="00986BA1">
        <w:rPr>
          <w:rFonts w:ascii="Times New Roman" w:hAnsi="Times New Roman" w:cs="Times New Roman"/>
          <w:sz w:val="28"/>
          <w:szCs w:val="28"/>
        </w:rPr>
        <w:t>; Trung tâm đổi mới sáng tạo, Trung tâm hỗ trợ khởi nghiệp sáng tạo; Chuyên gia</w:t>
      </w:r>
      <w:r w:rsidR="002B2770">
        <w:rPr>
          <w:rFonts w:ascii="Times New Roman" w:hAnsi="Times New Roman" w:cs="Times New Roman"/>
          <w:sz w:val="28"/>
          <w:szCs w:val="28"/>
        </w:rPr>
        <w:t>;</w:t>
      </w:r>
      <w:r w:rsidR="002B2770" w:rsidRPr="00986BA1">
        <w:rPr>
          <w:rFonts w:ascii="Times New Roman" w:hAnsi="Times New Roman" w:cs="Times New Roman"/>
          <w:sz w:val="28"/>
          <w:szCs w:val="28"/>
        </w:rPr>
        <w:t xml:space="preserve"> </w:t>
      </w:r>
      <w:r w:rsidR="002B2770">
        <w:rPr>
          <w:rFonts w:ascii="Times New Roman" w:hAnsi="Times New Roman" w:cs="Times New Roman"/>
          <w:sz w:val="28"/>
          <w:szCs w:val="28"/>
        </w:rPr>
        <w:t>C</w:t>
      </w:r>
      <w:r w:rsidR="002B2770" w:rsidRPr="00986BA1">
        <w:rPr>
          <w:rFonts w:ascii="Times New Roman" w:hAnsi="Times New Roman" w:cs="Times New Roman"/>
          <w:sz w:val="28"/>
          <w:szCs w:val="28"/>
        </w:rPr>
        <w:t>á nhân khởi nghiệp sáng tạo</w:t>
      </w:r>
      <w:r w:rsidR="002B2770">
        <w:rPr>
          <w:rFonts w:ascii="Times New Roman" w:hAnsi="Times New Roman" w:cs="Times New Roman"/>
          <w:sz w:val="28"/>
          <w:szCs w:val="28"/>
        </w:rPr>
        <w:t>;</w:t>
      </w:r>
      <w:r w:rsidR="002B2770" w:rsidRPr="00986BA1">
        <w:rPr>
          <w:rFonts w:ascii="Times New Roman" w:eastAsia="Arial" w:hAnsi="Times New Roman" w:cs="Times New Roman"/>
          <w:sz w:val="28"/>
          <w:szCs w:val="28"/>
        </w:rPr>
        <w:t xml:space="preserve"> </w:t>
      </w:r>
      <w:r w:rsidR="002B2770">
        <w:rPr>
          <w:rFonts w:ascii="Times New Roman" w:eastAsia="Arial" w:hAnsi="Times New Roman" w:cs="Times New Roman"/>
          <w:sz w:val="28"/>
          <w:szCs w:val="28"/>
        </w:rPr>
        <w:t>D</w:t>
      </w:r>
      <w:r w:rsidR="002B2770" w:rsidRPr="00986BA1">
        <w:rPr>
          <w:rFonts w:ascii="Times New Roman" w:hAnsi="Times New Roman" w:cs="Times New Roman"/>
          <w:bCs/>
          <w:sz w:val="28"/>
          <w:szCs w:val="28"/>
        </w:rPr>
        <w:t>oanh nghiệp</w:t>
      </w:r>
      <w:r w:rsidR="002B2770" w:rsidRPr="00986BA1">
        <w:rPr>
          <w:rFonts w:ascii="Times New Roman" w:eastAsia="Arial" w:hAnsi="Times New Roman" w:cs="Times New Roman"/>
          <w:bCs/>
          <w:sz w:val="28"/>
          <w:szCs w:val="28"/>
        </w:rPr>
        <w:t xml:space="preserve"> đổi mới sáng tạo</w:t>
      </w:r>
      <w:r w:rsidR="002B2770">
        <w:rPr>
          <w:rFonts w:ascii="Times New Roman" w:eastAsia="Arial" w:hAnsi="Times New Roman" w:cs="Times New Roman"/>
          <w:bCs/>
          <w:sz w:val="28"/>
          <w:szCs w:val="28"/>
        </w:rPr>
        <w:t>;</w:t>
      </w:r>
      <w:r w:rsidR="002B2770" w:rsidRPr="00986BA1">
        <w:rPr>
          <w:rFonts w:ascii="Times New Roman" w:eastAsia="Arial" w:hAnsi="Times New Roman" w:cs="Times New Roman"/>
          <w:bCs/>
          <w:sz w:val="28"/>
          <w:szCs w:val="28"/>
        </w:rPr>
        <w:t xml:space="preserve"> </w:t>
      </w:r>
      <w:r w:rsidR="002B2770">
        <w:rPr>
          <w:rFonts w:ascii="Times New Roman" w:eastAsia="Arial" w:hAnsi="Times New Roman" w:cs="Times New Roman"/>
          <w:bCs/>
          <w:sz w:val="28"/>
          <w:szCs w:val="28"/>
        </w:rPr>
        <w:t>D</w:t>
      </w:r>
      <w:r w:rsidR="002B2770" w:rsidRPr="00986BA1">
        <w:rPr>
          <w:rFonts w:ascii="Times New Roman" w:eastAsia="Arial" w:hAnsi="Times New Roman" w:cs="Times New Roman"/>
          <w:bCs/>
          <w:sz w:val="28"/>
          <w:szCs w:val="28"/>
        </w:rPr>
        <w:t>oanh nghiệp vi mạch bán dẫn</w:t>
      </w:r>
      <w:r w:rsidR="002B2770">
        <w:rPr>
          <w:rFonts w:ascii="Times New Roman" w:eastAsia="Arial" w:hAnsi="Times New Roman" w:cs="Times New Roman"/>
          <w:bCs/>
          <w:sz w:val="28"/>
          <w:szCs w:val="28"/>
        </w:rPr>
        <w:t>; D</w:t>
      </w:r>
      <w:r w:rsidR="002B2770" w:rsidRPr="00986BA1">
        <w:rPr>
          <w:rFonts w:ascii="Times New Roman" w:eastAsia="Arial" w:hAnsi="Times New Roman" w:cs="Times New Roman"/>
          <w:bCs/>
          <w:sz w:val="28"/>
          <w:szCs w:val="28"/>
        </w:rPr>
        <w:t>oanh nghiệp trí tuệ nhân tạo</w:t>
      </w:r>
      <w:r w:rsidR="002B2770">
        <w:rPr>
          <w:rFonts w:ascii="Times New Roman" w:eastAsia="Arial" w:hAnsi="Times New Roman" w:cs="Times New Roman"/>
          <w:bCs/>
          <w:sz w:val="28"/>
          <w:szCs w:val="28"/>
        </w:rPr>
        <w:t xml:space="preserve"> </w:t>
      </w:r>
      <w:r w:rsidR="008F456E" w:rsidRPr="00986BA1">
        <w:rPr>
          <w:rFonts w:ascii="Times New Roman" w:hAnsi="Times New Roman" w:cs="Times New Roman"/>
          <w:sz w:val="28"/>
          <w:szCs w:val="28"/>
        </w:rPr>
        <w:t>theo Điều 3</w:t>
      </w:r>
      <w:r w:rsidRPr="00986BA1">
        <w:rPr>
          <w:rFonts w:ascii="Times New Roman" w:hAnsi="Times New Roman" w:cs="Times New Roman"/>
          <w:sz w:val="28"/>
          <w:szCs w:val="28"/>
        </w:rPr>
        <w:t xml:space="preserve"> của Nghị quyết và các hồ sơ có liên quan.</w:t>
      </w:r>
    </w:p>
    <w:p w14:paraId="730EF431" w14:textId="2CD183C4"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5.</w:t>
      </w:r>
      <w:r w:rsidRPr="00986BA1">
        <w:rPr>
          <w:rFonts w:ascii="Times New Roman" w:hAnsi="Times New Roman" w:cs="Times New Roman"/>
          <w:sz w:val="28"/>
          <w:szCs w:val="28"/>
        </w:rPr>
        <w:t xml:space="preserve"> Hội đồng kết luận đồng ý hay không đồng ý việc xác nhận cho </w:t>
      </w:r>
      <w:r w:rsidR="002B2770">
        <w:rPr>
          <w:rFonts w:ascii="Times New Roman" w:eastAsia="Arial" w:hAnsi="Times New Roman" w:cs="Times New Roman"/>
          <w:sz w:val="28"/>
          <w:szCs w:val="28"/>
        </w:rPr>
        <w:t>D</w:t>
      </w:r>
      <w:r w:rsidR="002B2770" w:rsidRPr="00986BA1">
        <w:rPr>
          <w:rFonts w:ascii="Times New Roman" w:eastAsia="Arial" w:hAnsi="Times New Roman" w:cs="Times New Roman"/>
          <w:sz w:val="28"/>
          <w:szCs w:val="28"/>
        </w:rPr>
        <w:t>oanh nghiệp khởi nghiệp sáng tạo</w:t>
      </w:r>
      <w:r w:rsidR="002B2770" w:rsidRPr="00986BA1">
        <w:rPr>
          <w:rFonts w:ascii="Times New Roman" w:hAnsi="Times New Roman" w:cs="Times New Roman"/>
          <w:sz w:val="28"/>
          <w:szCs w:val="28"/>
        </w:rPr>
        <w:t>; Trung tâm đổi mới sáng tạo, Trung tâm hỗ trợ khởi nghiệp sáng tạo; Chuyên gia</w:t>
      </w:r>
      <w:r w:rsidR="002B2770">
        <w:rPr>
          <w:rFonts w:ascii="Times New Roman" w:hAnsi="Times New Roman" w:cs="Times New Roman"/>
          <w:sz w:val="28"/>
          <w:szCs w:val="28"/>
        </w:rPr>
        <w:t>;</w:t>
      </w:r>
      <w:r w:rsidR="002B2770" w:rsidRPr="00986BA1">
        <w:rPr>
          <w:rFonts w:ascii="Times New Roman" w:hAnsi="Times New Roman" w:cs="Times New Roman"/>
          <w:sz w:val="28"/>
          <w:szCs w:val="28"/>
        </w:rPr>
        <w:t xml:space="preserve"> </w:t>
      </w:r>
      <w:r w:rsidR="002B2770">
        <w:rPr>
          <w:rFonts w:ascii="Times New Roman" w:hAnsi="Times New Roman" w:cs="Times New Roman"/>
          <w:sz w:val="28"/>
          <w:szCs w:val="28"/>
        </w:rPr>
        <w:t>C</w:t>
      </w:r>
      <w:r w:rsidR="002B2770" w:rsidRPr="00986BA1">
        <w:rPr>
          <w:rFonts w:ascii="Times New Roman" w:hAnsi="Times New Roman" w:cs="Times New Roman"/>
          <w:sz w:val="28"/>
          <w:szCs w:val="28"/>
        </w:rPr>
        <w:t>á nhân khởi nghiệp sáng tạo</w:t>
      </w:r>
      <w:r w:rsidR="002B2770">
        <w:rPr>
          <w:rFonts w:ascii="Times New Roman" w:hAnsi="Times New Roman" w:cs="Times New Roman"/>
          <w:sz w:val="28"/>
          <w:szCs w:val="28"/>
        </w:rPr>
        <w:t>;</w:t>
      </w:r>
      <w:r w:rsidR="002B2770" w:rsidRPr="00986BA1">
        <w:rPr>
          <w:rFonts w:ascii="Times New Roman" w:eastAsia="Arial" w:hAnsi="Times New Roman" w:cs="Times New Roman"/>
          <w:sz w:val="28"/>
          <w:szCs w:val="28"/>
        </w:rPr>
        <w:t xml:space="preserve"> </w:t>
      </w:r>
      <w:r w:rsidR="002B2770">
        <w:rPr>
          <w:rFonts w:ascii="Times New Roman" w:eastAsia="Arial" w:hAnsi="Times New Roman" w:cs="Times New Roman"/>
          <w:sz w:val="28"/>
          <w:szCs w:val="28"/>
        </w:rPr>
        <w:t>D</w:t>
      </w:r>
      <w:r w:rsidR="002B2770" w:rsidRPr="00986BA1">
        <w:rPr>
          <w:rFonts w:ascii="Times New Roman" w:hAnsi="Times New Roman" w:cs="Times New Roman"/>
          <w:bCs/>
          <w:sz w:val="28"/>
          <w:szCs w:val="28"/>
        </w:rPr>
        <w:t>oanh nghiệp</w:t>
      </w:r>
      <w:r w:rsidR="002B2770" w:rsidRPr="00986BA1">
        <w:rPr>
          <w:rFonts w:ascii="Times New Roman" w:eastAsia="Arial" w:hAnsi="Times New Roman" w:cs="Times New Roman"/>
          <w:bCs/>
          <w:sz w:val="28"/>
          <w:szCs w:val="28"/>
        </w:rPr>
        <w:t xml:space="preserve"> đổi mới sáng tạo</w:t>
      </w:r>
      <w:r w:rsidR="002B2770">
        <w:rPr>
          <w:rFonts w:ascii="Times New Roman" w:eastAsia="Arial" w:hAnsi="Times New Roman" w:cs="Times New Roman"/>
          <w:bCs/>
          <w:sz w:val="28"/>
          <w:szCs w:val="28"/>
        </w:rPr>
        <w:t>;</w:t>
      </w:r>
      <w:r w:rsidR="002B2770" w:rsidRPr="00986BA1">
        <w:rPr>
          <w:rFonts w:ascii="Times New Roman" w:eastAsia="Arial" w:hAnsi="Times New Roman" w:cs="Times New Roman"/>
          <w:bCs/>
          <w:sz w:val="28"/>
          <w:szCs w:val="28"/>
        </w:rPr>
        <w:t xml:space="preserve"> </w:t>
      </w:r>
      <w:r w:rsidR="002B2770">
        <w:rPr>
          <w:rFonts w:ascii="Times New Roman" w:eastAsia="Arial" w:hAnsi="Times New Roman" w:cs="Times New Roman"/>
          <w:bCs/>
          <w:sz w:val="28"/>
          <w:szCs w:val="28"/>
        </w:rPr>
        <w:t>D</w:t>
      </w:r>
      <w:r w:rsidR="002B2770" w:rsidRPr="00986BA1">
        <w:rPr>
          <w:rFonts w:ascii="Times New Roman" w:eastAsia="Arial" w:hAnsi="Times New Roman" w:cs="Times New Roman"/>
          <w:bCs/>
          <w:sz w:val="28"/>
          <w:szCs w:val="28"/>
        </w:rPr>
        <w:t>oanh nghiệp vi mạch bán dẫn</w:t>
      </w:r>
      <w:r w:rsidR="002B2770">
        <w:rPr>
          <w:rFonts w:ascii="Times New Roman" w:eastAsia="Arial" w:hAnsi="Times New Roman" w:cs="Times New Roman"/>
          <w:bCs/>
          <w:sz w:val="28"/>
          <w:szCs w:val="28"/>
        </w:rPr>
        <w:t>; D</w:t>
      </w:r>
      <w:r w:rsidR="002B2770" w:rsidRPr="00986BA1">
        <w:rPr>
          <w:rFonts w:ascii="Times New Roman" w:eastAsia="Arial" w:hAnsi="Times New Roman" w:cs="Times New Roman"/>
          <w:bCs/>
          <w:sz w:val="28"/>
          <w:szCs w:val="28"/>
        </w:rPr>
        <w:t>oanh nghiệp trí tuệ nhân tạo</w:t>
      </w:r>
      <w:r w:rsidR="002B2770">
        <w:rPr>
          <w:rFonts w:ascii="Times New Roman" w:eastAsia="Arial" w:hAnsi="Times New Roman" w:cs="Times New Roman"/>
          <w:bCs/>
          <w:sz w:val="28"/>
          <w:szCs w:val="28"/>
        </w:rPr>
        <w:t xml:space="preserve">. </w:t>
      </w:r>
      <w:r w:rsidRPr="00986BA1">
        <w:rPr>
          <w:rFonts w:ascii="Times New Roman" w:hAnsi="Times New Roman" w:cs="Times New Roman"/>
          <w:sz w:val="28"/>
          <w:szCs w:val="28"/>
        </w:rPr>
        <w:t>Các ý kiến kết luận của Hội đồng được thông qua khi trên 3/4 (ba phần tư) số thành viên của Hội đồng có mặt nhất trí bằng hình thức biểu quyết trực tiếp hoặc bỏ phiếu kín.</w:t>
      </w:r>
    </w:p>
    <w:p w14:paraId="1FBAFC4E"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6.</w:t>
      </w:r>
      <w:r w:rsidRPr="00986BA1">
        <w:rPr>
          <w:rFonts w:ascii="Times New Roman" w:hAnsi="Times New Roman" w:cs="Times New Roman"/>
          <w:sz w:val="28"/>
          <w:szCs w:val="28"/>
        </w:rPr>
        <w:t> Thư ký hoàn thiện biên bản thẩm định.</w:t>
      </w:r>
    </w:p>
    <w:p w14:paraId="636E0397" w14:textId="77777777" w:rsidR="00CB5586" w:rsidRPr="00986BA1" w:rsidRDefault="00CB5586" w:rsidP="00CB558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7.</w:t>
      </w:r>
      <w:r w:rsidRPr="00986BA1">
        <w:rPr>
          <w:rFonts w:ascii="Times New Roman" w:hAnsi="Times New Roman" w:cs="Times New Roman"/>
          <w:sz w:val="28"/>
          <w:szCs w:val="28"/>
        </w:rPr>
        <w:t> Hội đồng thông qua biên bản.</w:t>
      </w:r>
    </w:p>
    <w:p w14:paraId="47525986" w14:textId="77777777" w:rsidR="00C11CAA" w:rsidRPr="00986BA1" w:rsidRDefault="00C11CAA" w:rsidP="00CB5586">
      <w:pPr>
        <w:shd w:val="solid" w:color="FFFFFF" w:fill="auto"/>
        <w:spacing w:after="120"/>
        <w:jc w:val="center"/>
        <w:rPr>
          <w:rFonts w:ascii="Times New Roman" w:eastAsia="Arial" w:hAnsi="Times New Roman" w:cs="Times New Roman"/>
          <w:b/>
          <w:bCs/>
          <w:sz w:val="28"/>
          <w:szCs w:val="28"/>
        </w:rPr>
      </w:pPr>
    </w:p>
    <w:p w14:paraId="72A71679" w14:textId="77777777" w:rsidR="00C11CAA" w:rsidRPr="00986BA1" w:rsidRDefault="00C11CAA" w:rsidP="00CB5586">
      <w:pPr>
        <w:shd w:val="solid" w:color="FFFFFF" w:fill="auto"/>
        <w:spacing w:after="120"/>
        <w:jc w:val="center"/>
        <w:rPr>
          <w:rFonts w:ascii="Times New Roman" w:eastAsia="Arial" w:hAnsi="Times New Roman" w:cs="Times New Roman"/>
          <w:b/>
          <w:bCs/>
          <w:sz w:val="28"/>
          <w:szCs w:val="28"/>
        </w:rPr>
      </w:pPr>
    </w:p>
    <w:p w14:paraId="6D2F0B59" w14:textId="692999EE" w:rsidR="00C11CAA" w:rsidRPr="00986BA1" w:rsidRDefault="00C11CAA" w:rsidP="00CB5586">
      <w:pPr>
        <w:shd w:val="solid" w:color="FFFFFF" w:fill="auto"/>
        <w:spacing w:after="120"/>
        <w:jc w:val="center"/>
        <w:rPr>
          <w:rFonts w:ascii="Times New Roman" w:eastAsia="Arial" w:hAnsi="Times New Roman" w:cs="Times New Roman"/>
          <w:b/>
          <w:bCs/>
          <w:sz w:val="28"/>
          <w:szCs w:val="28"/>
        </w:rPr>
      </w:pPr>
    </w:p>
    <w:p w14:paraId="7C032656" w14:textId="74DD025A" w:rsidR="008F456E" w:rsidRPr="00986BA1" w:rsidRDefault="008F456E" w:rsidP="00CB5586">
      <w:pPr>
        <w:shd w:val="solid" w:color="FFFFFF" w:fill="auto"/>
        <w:spacing w:after="120"/>
        <w:jc w:val="center"/>
        <w:rPr>
          <w:rFonts w:ascii="Times New Roman" w:eastAsia="Arial" w:hAnsi="Times New Roman" w:cs="Times New Roman"/>
          <w:b/>
          <w:bCs/>
          <w:sz w:val="28"/>
          <w:szCs w:val="28"/>
        </w:rPr>
      </w:pPr>
    </w:p>
    <w:p w14:paraId="5DB03F5D" w14:textId="0AA1A5EF" w:rsidR="008F456E" w:rsidRDefault="008F456E" w:rsidP="00CB5586">
      <w:pPr>
        <w:shd w:val="solid" w:color="FFFFFF" w:fill="auto"/>
        <w:spacing w:after="120"/>
        <w:jc w:val="center"/>
        <w:rPr>
          <w:rFonts w:ascii="Times New Roman" w:eastAsia="Arial" w:hAnsi="Times New Roman" w:cs="Times New Roman"/>
          <w:b/>
          <w:bCs/>
          <w:sz w:val="28"/>
          <w:szCs w:val="28"/>
        </w:rPr>
      </w:pPr>
    </w:p>
    <w:p w14:paraId="0E8CAE18" w14:textId="2C07F596" w:rsidR="00CB5586" w:rsidRPr="00986BA1" w:rsidRDefault="00CB5586" w:rsidP="00CB5586">
      <w:pPr>
        <w:shd w:val="solid" w:color="FFFFFF" w:fill="auto"/>
        <w:spacing w:after="120"/>
        <w:jc w:val="center"/>
        <w:rPr>
          <w:rFonts w:ascii="Times New Roman" w:hAnsi="Times New Roman" w:cs="Times New Roman"/>
          <w:sz w:val="28"/>
          <w:szCs w:val="28"/>
        </w:rPr>
      </w:pPr>
      <w:r w:rsidRPr="00986BA1">
        <w:rPr>
          <w:rFonts w:ascii="Times New Roman" w:eastAsia="Arial" w:hAnsi="Times New Roman" w:cs="Times New Roman"/>
          <w:b/>
          <w:bCs/>
          <w:sz w:val="28"/>
          <w:szCs w:val="28"/>
        </w:rPr>
        <w:lastRenderedPageBreak/>
        <w:t>PHỤ LỤC II</w:t>
      </w:r>
      <w:r w:rsidR="008F456E" w:rsidRPr="00986BA1">
        <w:rPr>
          <w:rFonts w:ascii="Times New Roman" w:eastAsia="Arial" w:hAnsi="Times New Roman" w:cs="Times New Roman"/>
          <w:b/>
          <w:bCs/>
          <w:sz w:val="28"/>
          <w:szCs w:val="28"/>
        </w:rPr>
        <w:t>I</w:t>
      </w:r>
    </w:p>
    <w:p w14:paraId="45FF9A52" w14:textId="77777777" w:rsidR="00CB5586" w:rsidRPr="00986BA1" w:rsidRDefault="00CB5586" w:rsidP="00CB5586">
      <w:pPr>
        <w:shd w:val="solid" w:color="FFFFFF" w:fill="auto"/>
        <w:spacing w:after="0" w:line="240" w:lineRule="auto"/>
        <w:jc w:val="center"/>
        <w:rPr>
          <w:rFonts w:ascii="Times New Roman" w:eastAsia="Arial" w:hAnsi="Times New Roman" w:cs="Times New Roman"/>
          <w:bCs/>
          <w:sz w:val="28"/>
          <w:szCs w:val="28"/>
        </w:rPr>
      </w:pPr>
      <w:r w:rsidRPr="00986BA1">
        <w:rPr>
          <w:rFonts w:ascii="Times New Roman" w:eastAsia="Arial" w:hAnsi="Times New Roman" w:cs="Times New Roman"/>
          <w:bCs/>
          <w:sz w:val="28"/>
          <w:szCs w:val="28"/>
        </w:rPr>
        <w:t xml:space="preserve">BIỂU MẪU HỒ SƠ XÁC NHẬN </w:t>
      </w:r>
    </w:p>
    <w:p w14:paraId="406FE0ED" w14:textId="7F75D587" w:rsidR="00CB5586" w:rsidRPr="00986BA1" w:rsidRDefault="00C11CAA" w:rsidP="00CB5586">
      <w:pPr>
        <w:shd w:val="solid" w:color="FFFFFF" w:fill="auto"/>
        <w:spacing w:before="120" w:after="0" w:line="240" w:lineRule="auto"/>
        <w:jc w:val="center"/>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 xml:space="preserve"> </w:t>
      </w:r>
      <w:r w:rsidR="00CB5586" w:rsidRPr="00986BA1">
        <w:rPr>
          <w:rFonts w:ascii="Times New Roman" w:eastAsia="Arial" w:hAnsi="Times New Roman" w:cs="Times New Roman"/>
          <w:i/>
          <w:iCs/>
          <w:sz w:val="28"/>
          <w:szCs w:val="28"/>
        </w:rPr>
        <w:t>(Ban hành kèm theo Nghị quyết số      /2025/NQ-HĐND ngày tháng năm 2025 của Hội đồng nhân dân thành phố Hải Phòng)</w:t>
      </w:r>
    </w:p>
    <w:p w14:paraId="1F14B7F2" w14:textId="77777777" w:rsidR="00CB5586" w:rsidRPr="00986BA1" w:rsidRDefault="00CB5586" w:rsidP="00CB5586">
      <w:pPr>
        <w:shd w:val="solid" w:color="FFFFFF" w:fill="auto"/>
        <w:spacing w:after="0" w:line="240" w:lineRule="auto"/>
        <w:jc w:val="center"/>
        <w:rPr>
          <w:rFonts w:ascii="Times New Roman" w:hAnsi="Times New Roman" w:cs="Times New Roman"/>
          <w:sz w:val="28"/>
          <w:szCs w:val="28"/>
        </w:rPr>
      </w:pPr>
    </w:p>
    <w:p w14:paraId="78E17C34" w14:textId="72957208" w:rsidR="00CB5586" w:rsidRPr="00986BA1" w:rsidRDefault="00CB5586" w:rsidP="00CB5586">
      <w:pPr>
        <w:shd w:val="solid" w:color="FFFFFF" w:fill="auto"/>
        <w:spacing w:after="120"/>
        <w:jc w:val="both"/>
        <w:rPr>
          <w:rFonts w:ascii="Times New Roman" w:hAnsi="Times New Roman" w:cs="Times New Roman"/>
          <w:sz w:val="28"/>
          <w:szCs w:val="28"/>
        </w:rPr>
      </w:pPr>
      <w:r w:rsidRPr="00986BA1">
        <w:rPr>
          <w:rFonts w:ascii="Times New Roman" w:hAnsi="Times New Roman" w:cs="Times New Roman"/>
          <w:sz w:val="28"/>
          <w:szCs w:val="28"/>
        </w:rPr>
        <w:t>1. Mẫu 01</w:t>
      </w:r>
      <w:r w:rsidR="00700A0F">
        <w:rPr>
          <w:rFonts w:ascii="Times New Roman" w:hAnsi="Times New Roman" w:cs="Times New Roman"/>
          <w:sz w:val="28"/>
          <w:szCs w:val="28"/>
        </w:rPr>
        <w:t>.ĐN</w:t>
      </w:r>
      <w:r w:rsidRPr="00986BA1">
        <w:rPr>
          <w:rFonts w:ascii="Times New Roman" w:hAnsi="Times New Roman" w:cs="Times New Roman"/>
          <w:sz w:val="28"/>
          <w:szCs w:val="28"/>
        </w:rPr>
        <w:t xml:space="preserve">: Văn bản đề nghị </w:t>
      </w:r>
      <w:r w:rsidRPr="00986BA1">
        <w:rPr>
          <w:rFonts w:ascii="Times New Roman" w:eastAsia="Arial" w:hAnsi="Times New Roman" w:cs="Times New Roman"/>
          <w:bCs/>
          <w:sz w:val="28"/>
          <w:szCs w:val="28"/>
        </w:rPr>
        <w:t>xác nhận</w:t>
      </w:r>
      <w:r w:rsidRPr="00986BA1">
        <w:rPr>
          <w:rFonts w:ascii="Times New Roman" w:hAnsi="Times New Roman" w:cs="Times New Roman"/>
          <w:sz w:val="28"/>
          <w:szCs w:val="28"/>
        </w:rPr>
        <w:t>.</w:t>
      </w:r>
    </w:p>
    <w:p w14:paraId="7D66C70E" w14:textId="1DCE9FDB" w:rsidR="00CB5586" w:rsidRPr="00986BA1" w:rsidRDefault="00CB5586" w:rsidP="00CB5586">
      <w:pPr>
        <w:shd w:val="solid" w:color="FFFFFF" w:fill="auto"/>
        <w:spacing w:after="120"/>
        <w:jc w:val="both"/>
        <w:rPr>
          <w:rFonts w:ascii="Times New Roman" w:hAnsi="Times New Roman" w:cs="Times New Roman"/>
          <w:sz w:val="28"/>
          <w:szCs w:val="28"/>
        </w:rPr>
      </w:pPr>
      <w:r w:rsidRPr="00986BA1">
        <w:rPr>
          <w:rFonts w:ascii="Times New Roman" w:hAnsi="Times New Roman" w:cs="Times New Roman"/>
          <w:sz w:val="28"/>
          <w:szCs w:val="28"/>
        </w:rPr>
        <w:t>2. Mẫu 02</w:t>
      </w:r>
      <w:r w:rsidR="00700A0F">
        <w:rPr>
          <w:rFonts w:ascii="Times New Roman" w:hAnsi="Times New Roman" w:cs="Times New Roman"/>
          <w:sz w:val="28"/>
          <w:szCs w:val="28"/>
        </w:rPr>
        <w:t>.XN</w:t>
      </w:r>
      <w:r w:rsidRPr="00986BA1">
        <w:rPr>
          <w:rFonts w:ascii="Times New Roman" w:hAnsi="Times New Roman" w:cs="Times New Roman"/>
          <w:sz w:val="28"/>
          <w:szCs w:val="28"/>
        </w:rPr>
        <w:t>: Văn bản xác nhận.</w:t>
      </w:r>
    </w:p>
    <w:p w14:paraId="36806D84" w14:textId="69029FB9" w:rsidR="00CB5586" w:rsidRPr="00986BA1" w:rsidRDefault="00CB5586" w:rsidP="00CB5586">
      <w:pPr>
        <w:shd w:val="solid" w:color="FFFFFF" w:fill="auto"/>
        <w:spacing w:after="120"/>
        <w:jc w:val="both"/>
        <w:rPr>
          <w:rFonts w:ascii="Times New Roman" w:hAnsi="Times New Roman" w:cs="Times New Roman"/>
          <w:sz w:val="28"/>
          <w:szCs w:val="28"/>
        </w:rPr>
      </w:pPr>
      <w:r w:rsidRPr="00986BA1">
        <w:rPr>
          <w:rFonts w:ascii="Times New Roman" w:hAnsi="Times New Roman" w:cs="Times New Roman"/>
          <w:sz w:val="28"/>
          <w:szCs w:val="28"/>
        </w:rPr>
        <w:t>3. Mẫu 03</w:t>
      </w:r>
      <w:r w:rsidR="00700A0F">
        <w:rPr>
          <w:rFonts w:ascii="Times New Roman" w:hAnsi="Times New Roman" w:cs="Times New Roman"/>
          <w:sz w:val="28"/>
          <w:szCs w:val="28"/>
        </w:rPr>
        <w:t>.TM</w:t>
      </w:r>
      <w:r w:rsidRPr="00986BA1">
        <w:rPr>
          <w:rFonts w:ascii="Times New Roman" w:hAnsi="Times New Roman" w:cs="Times New Roman"/>
          <w:sz w:val="28"/>
          <w:szCs w:val="28"/>
        </w:rPr>
        <w:t>: Mẫu Thuyết minh hoạt động của tổ chức/doanh nghiệp.</w:t>
      </w:r>
    </w:p>
    <w:p w14:paraId="77F6225D"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38913994"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365ABCE8"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520DD776"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780FB922"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0E3E4371"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05AE03B8"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7FD1701F"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20C76401"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1C542EE4"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6497A0F7"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28071027"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32037BA4"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4AAB0364" w14:textId="1529AB1D" w:rsidR="00CB5586" w:rsidRPr="00986BA1" w:rsidRDefault="00CB5586" w:rsidP="00CB5586">
      <w:pPr>
        <w:shd w:val="solid" w:color="FFFFFF" w:fill="auto"/>
        <w:spacing w:after="120"/>
        <w:jc w:val="both"/>
        <w:rPr>
          <w:rFonts w:ascii="Times New Roman" w:hAnsi="Times New Roman" w:cs="Times New Roman"/>
          <w:sz w:val="28"/>
          <w:szCs w:val="28"/>
        </w:rPr>
      </w:pPr>
    </w:p>
    <w:p w14:paraId="7A962A09" w14:textId="359D73C1" w:rsidR="00C11CAA" w:rsidRPr="00986BA1" w:rsidRDefault="00C11CAA" w:rsidP="00CB5586">
      <w:pPr>
        <w:shd w:val="solid" w:color="FFFFFF" w:fill="auto"/>
        <w:spacing w:after="120"/>
        <w:jc w:val="both"/>
        <w:rPr>
          <w:rFonts w:ascii="Times New Roman" w:hAnsi="Times New Roman" w:cs="Times New Roman"/>
          <w:sz w:val="28"/>
          <w:szCs w:val="28"/>
        </w:rPr>
      </w:pPr>
    </w:p>
    <w:p w14:paraId="746E70DA" w14:textId="27400792" w:rsidR="00C11CAA" w:rsidRPr="00986BA1" w:rsidRDefault="00C11CAA" w:rsidP="00CB5586">
      <w:pPr>
        <w:shd w:val="solid" w:color="FFFFFF" w:fill="auto"/>
        <w:spacing w:after="120"/>
        <w:jc w:val="both"/>
        <w:rPr>
          <w:rFonts w:ascii="Times New Roman" w:hAnsi="Times New Roman" w:cs="Times New Roman"/>
          <w:sz w:val="28"/>
          <w:szCs w:val="28"/>
        </w:rPr>
      </w:pPr>
    </w:p>
    <w:p w14:paraId="5E6F4594" w14:textId="18D4A057" w:rsidR="00C11CAA" w:rsidRPr="00986BA1" w:rsidRDefault="00C11CAA" w:rsidP="00CB5586">
      <w:pPr>
        <w:shd w:val="solid" w:color="FFFFFF" w:fill="auto"/>
        <w:spacing w:after="120"/>
        <w:jc w:val="both"/>
        <w:rPr>
          <w:rFonts w:ascii="Times New Roman" w:hAnsi="Times New Roman" w:cs="Times New Roman"/>
          <w:sz w:val="28"/>
          <w:szCs w:val="28"/>
        </w:rPr>
      </w:pPr>
    </w:p>
    <w:p w14:paraId="3017D8A9" w14:textId="4C9DD651" w:rsidR="00C11CAA" w:rsidRPr="00986BA1" w:rsidRDefault="00C11CAA" w:rsidP="00CB5586">
      <w:pPr>
        <w:shd w:val="solid" w:color="FFFFFF" w:fill="auto"/>
        <w:spacing w:after="120"/>
        <w:jc w:val="both"/>
        <w:rPr>
          <w:rFonts w:ascii="Times New Roman" w:hAnsi="Times New Roman" w:cs="Times New Roman"/>
          <w:sz w:val="28"/>
          <w:szCs w:val="28"/>
        </w:rPr>
      </w:pPr>
    </w:p>
    <w:p w14:paraId="5E33C933" w14:textId="77777777" w:rsidR="00C11CAA" w:rsidRPr="00986BA1" w:rsidRDefault="00C11CAA" w:rsidP="00CB5586">
      <w:pPr>
        <w:shd w:val="solid" w:color="FFFFFF" w:fill="auto"/>
        <w:spacing w:after="120"/>
        <w:jc w:val="both"/>
        <w:rPr>
          <w:rFonts w:ascii="Times New Roman" w:hAnsi="Times New Roman" w:cs="Times New Roman"/>
          <w:sz w:val="28"/>
          <w:szCs w:val="28"/>
        </w:rPr>
      </w:pPr>
    </w:p>
    <w:p w14:paraId="1DADF1BD" w14:textId="77777777" w:rsidR="00CB5586" w:rsidRPr="00986BA1" w:rsidRDefault="00CB5586" w:rsidP="00CB5586">
      <w:pPr>
        <w:shd w:val="solid" w:color="FFFFFF" w:fill="auto"/>
        <w:spacing w:after="120"/>
        <w:jc w:val="both"/>
        <w:rPr>
          <w:rFonts w:ascii="Times New Roman" w:hAnsi="Times New Roman" w:cs="Times New Roman"/>
          <w:sz w:val="28"/>
          <w:szCs w:val="28"/>
        </w:rPr>
      </w:pPr>
    </w:p>
    <w:p w14:paraId="351FB468" w14:textId="77777777" w:rsidR="00CB5586" w:rsidRDefault="00CB5586" w:rsidP="00CB5586">
      <w:pPr>
        <w:shd w:val="solid" w:color="FFFFFF" w:fill="auto"/>
        <w:spacing w:after="120"/>
        <w:jc w:val="both"/>
        <w:rPr>
          <w:rFonts w:ascii="Times New Roman" w:hAnsi="Times New Roman" w:cs="Times New Roman"/>
          <w:sz w:val="28"/>
          <w:szCs w:val="28"/>
        </w:rPr>
      </w:pPr>
    </w:p>
    <w:p w14:paraId="0C1FEFE9" w14:textId="654E04BC" w:rsidR="005113AC" w:rsidRDefault="005113AC" w:rsidP="00CB5586">
      <w:pPr>
        <w:shd w:val="solid" w:color="FFFFFF" w:fill="auto"/>
        <w:spacing w:after="120"/>
        <w:jc w:val="both"/>
        <w:rPr>
          <w:rFonts w:ascii="Times New Roman" w:hAnsi="Times New Roman" w:cs="Times New Roman"/>
          <w:sz w:val="28"/>
          <w:szCs w:val="28"/>
        </w:rPr>
      </w:pPr>
    </w:p>
    <w:p w14:paraId="7D187D34" w14:textId="77777777" w:rsidR="005059A2" w:rsidRPr="00986BA1" w:rsidRDefault="005059A2" w:rsidP="00CB5586">
      <w:pPr>
        <w:shd w:val="solid" w:color="FFFFFF" w:fill="auto"/>
        <w:spacing w:after="120"/>
        <w:jc w:val="both"/>
        <w:rPr>
          <w:rFonts w:ascii="Times New Roman" w:hAnsi="Times New Roman" w:cs="Times New Roman"/>
          <w:sz w:val="28"/>
          <w:szCs w:val="28"/>
        </w:rPr>
      </w:pPr>
    </w:p>
    <w:p w14:paraId="1C58BDF8" w14:textId="77777777" w:rsidR="00CB5586" w:rsidRPr="00986BA1" w:rsidRDefault="00CB5586" w:rsidP="00CB5586">
      <w:pPr>
        <w:shd w:val="solid" w:color="FFFFFF" w:fill="auto"/>
        <w:spacing w:after="120"/>
        <w:jc w:val="right"/>
        <w:rPr>
          <w:rFonts w:ascii="Times New Roman" w:hAnsi="Times New Roman" w:cs="Times New Roman"/>
          <w:sz w:val="28"/>
          <w:szCs w:val="28"/>
        </w:rPr>
      </w:pPr>
      <w:r w:rsidRPr="00986BA1">
        <w:rPr>
          <w:rFonts w:ascii="Times New Roman" w:hAnsi="Times New Roman" w:cs="Times New Roman"/>
          <w:sz w:val="28"/>
          <w:szCs w:val="28"/>
        </w:rPr>
        <w:t xml:space="preserve"> Mẫu 01</w:t>
      </w:r>
    </w:p>
    <w:tbl>
      <w:tblPr>
        <w:tblW w:w="5531" w:type="pct"/>
        <w:tblInd w:w="-426" w:type="dxa"/>
        <w:tblCellMar>
          <w:left w:w="0" w:type="dxa"/>
          <w:right w:w="0" w:type="dxa"/>
        </w:tblCellMar>
        <w:tblLook w:val="04A0" w:firstRow="1" w:lastRow="0" w:firstColumn="1" w:lastColumn="0" w:noHBand="0" w:noVBand="1"/>
      </w:tblPr>
      <w:tblGrid>
        <w:gridCol w:w="4394"/>
        <w:gridCol w:w="5641"/>
      </w:tblGrid>
      <w:tr w:rsidR="00986BA1" w:rsidRPr="00986BA1" w14:paraId="70240B1A" w14:textId="77777777" w:rsidTr="008A20B5">
        <w:tc>
          <w:tcPr>
            <w:tcW w:w="4395" w:type="dxa"/>
            <w:tcMar>
              <w:top w:w="0" w:type="dxa"/>
              <w:left w:w="108" w:type="dxa"/>
              <w:bottom w:w="0" w:type="dxa"/>
              <w:right w:w="108" w:type="dxa"/>
            </w:tcMar>
          </w:tcPr>
          <w:p w14:paraId="22D3B261" w14:textId="77777777" w:rsidR="00CB5586" w:rsidRDefault="00CB5586" w:rsidP="008A20B5">
            <w:pPr>
              <w:spacing w:after="0" w:line="240" w:lineRule="auto"/>
              <w:jc w:val="center"/>
              <w:rPr>
                <w:rFonts w:ascii="Times New Roman" w:eastAsia="Arial" w:hAnsi="Times New Roman" w:cs="Times New Roman"/>
                <w:b/>
                <w:bCs/>
                <w:sz w:val="28"/>
                <w:szCs w:val="28"/>
              </w:rPr>
            </w:pPr>
            <w:r w:rsidRPr="00986BA1">
              <w:rPr>
                <w:rFonts w:ascii="Times New Roman" w:eastAsia="Arial" w:hAnsi="Times New Roman" w:cs="Times New Roman"/>
                <w:b/>
                <w:bCs/>
                <w:sz w:val="26"/>
                <w:szCs w:val="26"/>
              </w:rPr>
              <w:t>TÊN DOANH NGHIỆP</w:t>
            </w:r>
            <w:r w:rsidRPr="00986BA1">
              <w:rPr>
                <w:rFonts w:ascii="Times New Roman" w:hAnsi="Times New Roman" w:cs="Times New Roman"/>
                <w:b/>
                <w:bCs/>
                <w:sz w:val="28"/>
                <w:szCs w:val="28"/>
              </w:rPr>
              <w:br/>
            </w:r>
            <w:r w:rsidRPr="00986BA1">
              <w:rPr>
                <w:rFonts w:ascii="Times New Roman" w:eastAsia="Arial" w:hAnsi="Times New Roman" w:cs="Times New Roman"/>
                <w:b/>
                <w:bCs/>
                <w:sz w:val="28"/>
                <w:szCs w:val="28"/>
              </w:rPr>
              <w:t>--------</w:t>
            </w:r>
          </w:p>
          <w:p w14:paraId="137C91D0" w14:textId="7410B88C" w:rsidR="00C32BA8" w:rsidRPr="00986BA1" w:rsidRDefault="00C32BA8" w:rsidP="00C32BA8">
            <w:pPr>
              <w:spacing w:after="120"/>
              <w:jc w:val="center"/>
              <w:rPr>
                <w:rFonts w:ascii="Times New Roman" w:hAnsi="Times New Roman" w:cs="Times New Roman"/>
                <w:sz w:val="28"/>
                <w:szCs w:val="28"/>
              </w:rPr>
            </w:pPr>
            <w:r w:rsidRPr="00986BA1">
              <w:rPr>
                <w:rFonts w:ascii="Times New Roman" w:hAnsi="Times New Roman" w:cs="Times New Roman"/>
                <w:sz w:val="26"/>
                <w:szCs w:val="26"/>
              </w:rPr>
              <w:t>Số: … / …</w:t>
            </w:r>
          </w:p>
        </w:tc>
        <w:tc>
          <w:tcPr>
            <w:tcW w:w="5641" w:type="dxa"/>
            <w:tcMar>
              <w:top w:w="0" w:type="dxa"/>
              <w:left w:w="108" w:type="dxa"/>
              <w:bottom w:w="0" w:type="dxa"/>
              <w:right w:w="108" w:type="dxa"/>
            </w:tcMar>
          </w:tcPr>
          <w:p w14:paraId="2CF28D50" w14:textId="77777777" w:rsidR="00CB5586" w:rsidRPr="00986BA1" w:rsidRDefault="00CB5586" w:rsidP="008A20B5">
            <w:pPr>
              <w:spacing w:after="0" w:line="240" w:lineRule="auto"/>
              <w:jc w:val="center"/>
              <w:rPr>
                <w:rFonts w:ascii="Times New Roman" w:hAnsi="Times New Roman" w:cs="Times New Roman"/>
                <w:sz w:val="28"/>
                <w:szCs w:val="28"/>
              </w:rPr>
            </w:pPr>
            <w:r w:rsidRPr="00986BA1">
              <w:rPr>
                <w:rFonts w:ascii="Times New Roman" w:hAnsi="Times New Roman" w:cs="Times New Roman"/>
                <w:b/>
                <w:bCs/>
                <w:sz w:val="26"/>
                <w:szCs w:val="26"/>
              </w:rPr>
              <w:t>CỘNG HÒA XÃ HỘI CHỦ NGHĨA VIỆT NAM</w:t>
            </w:r>
            <w:r w:rsidRPr="00986BA1">
              <w:rPr>
                <w:rFonts w:ascii="Times New Roman" w:hAnsi="Times New Roman" w:cs="Times New Roman"/>
                <w:b/>
                <w:bCs/>
                <w:sz w:val="26"/>
                <w:szCs w:val="26"/>
              </w:rPr>
              <w:br/>
              <w:t>Độc lập - Tự do - Hạnh phúc</w:t>
            </w:r>
            <w:r w:rsidRPr="00986BA1">
              <w:rPr>
                <w:rFonts w:ascii="Times New Roman" w:hAnsi="Times New Roman" w:cs="Times New Roman"/>
                <w:b/>
                <w:bCs/>
                <w:sz w:val="28"/>
                <w:szCs w:val="28"/>
              </w:rPr>
              <w:t xml:space="preserve"> </w:t>
            </w:r>
            <w:r w:rsidRPr="00986BA1">
              <w:rPr>
                <w:rFonts w:ascii="Times New Roman" w:hAnsi="Times New Roman" w:cs="Times New Roman"/>
                <w:b/>
                <w:bCs/>
                <w:sz w:val="28"/>
                <w:szCs w:val="28"/>
              </w:rPr>
              <w:br/>
              <w:t>---------------</w:t>
            </w:r>
          </w:p>
        </w:tc>
      </w:tr>
      <w:tr w:rsidR="00986BA1" w:rsidRPr="00986BA1" w14:paraId="7CE23773" w14:textId="77777777" w:rsidTr="008A20B5">
        <w:tc>
          <w:tcPr>
            <w:tcW w:w="4395" w:type="dxa"/>
            <w:tcMar>
              <w:top w:w="0" w:type="dxa"/>
              <w:left w:w="108" w:type="dxa"/>
              <w:bottom w:w="0" w:type="dxa"/>
              <w:right w:w="108" w:type="dxa"/>
            </w:tcMar>
          </w:tcPr>
          <w:p w14:paraId="50A11B64" w14:textId="038A5CD6" w:rsidR="00CB5586" w:rsidRPr="00986BA1" w:rsidRDefault="00CB5586" w:rsidP="002B2770">
            <w:pPr>
              <w:spacing w:after="0" w:line="240" w:lineRule="auto"/>
              <w:jc w:val="center"/>
              <w:rPr>
                <w:rFonts w:ascii="Times New Roman" w:hAnsi="Times New Roman" w:cs="Times New Roman"/>
                <w:sz w:val="28"/>
                <w:szCs w:val="28"/>
              </w:rPr>
            </w:pPr>
            <w:r w:rsidRPr="00C32BA8">
              <w:rPr>
                <w:rFonts w:ascii="Times New Roman" w:hAnsi="Times New Roman" w:cs="Times New Roman"/>
              </w:rPr>
              <w:t xml:space="preserve">V/v đề nghị xác nhận </w:t>
            </w:r>
            <w:r w:rsidR="00ED76AC" w:rsidRPr="00C32BA8">
              <w:rPr>
                <w:rFonts w:ascii="Times New Roman" w:eastAsia="Arial" w:hAnsi="Times New Roman" w:cs="Times New Roman"/>
              </w:rPr>
              <w:t>Doanh nghiệp khởi nghiệp sáng tạo</w:t>
            </w:r>
            <w:r w:rsidR="00ED76AC" w:rsidRPr="00C32BA8">
              <w:rPr>
                <w:rFonts w:ascii="Times New Roman" w:hAnsi="Times New Roman" w:cs="Times New Roman"/>
              </w:rPr>
              <w:t>; Trung tâm đổi mới sáng tạo, Trung tâm hỗ trợ khởi nghiệp sáng tạo; Chuyên gia; Cá nhân khởi nghiệp sáng tạo;</w:t>
            </w:r>
            <w:r w:rsidR="00ED76AC" w:rsidRPr="00C32BA8">
              <w:rPr>
                <w:rFonts w:ascii="Times New Roman" w:eastAsia="Arial" w:hAnsi="Times New Roman" w:cs="Times New Roman"/>
              </w:rPr>
              <w:t xml:space="preserve"> D</w:t>
            </w:r>
            <w:r w:rsidR="00ED76AC" w:rsidRPr="00C32BA8">
              <w:rPr>
                <w:rFonts w:ascii="Times New Roman" w:hAnsi="Times New Roman" w:cs="Times New Roman"/>
                <w:bCs/>
              </w:rPr>
              <w:t>oanh nghiệp</w:t>
            </w:r>
            <w:r w:rsidR="00ED76AC" w:rsidRPr="00C32BA8">
              <w:rPr>
                <w:rFonts w:ascii="Times New Roman" w:eastAsia="Arial" w:hAnsi="Times New Roman" w:cs="Times New Roman"/>
                <w:bCs/>
              </w:rPr>
              <w:t xml:space="preserve"> đổi</w:t>
            </w:r>
            <w:r w:rsidR="00ED76AC" w:rsidRPr="00ED76AC">
              <w:rPr>
                <w:rFonts w:ascii="Times New Roman" w:eastAsia="Arial" w:hAnsi="Times New Roman" w:cs="Times New Roman"/>
                <w:bCs/>
                <w:szCs w:val="28"/>
              </w:rPr>
              <w:t xml:space="preserve"> mới sáng tạo; Doanh nghiệp vi mạch bán dẫn; Doanh nghiệp trí tuệ nhân tạo</w:t>
            </w:r>
          </w:p>
        </w:tc>
        <w:tc>
          <w:tcPr>
            <w:tcW w:w="5641" w:type="dxa"/>
            <w:tcMar>
              <w:top w:w="0" w:type="dxa"/>
              <w:left w:w="108" w:type="dxa"/>
              <w:bottom w:w="0" w:type="dxa"/>
              <w:right w:w="108" w:type="dxa"/>
            </w:tcMar>
          </w:tcPr>
          <w:p w14:paraId="4FA4B5E0" w14:textId="77777777" w:rsidR="00CB5586" w:rsidRPr="00986BA1" w:rsidRDefault="00CB5586" w:rsidP="00CB5586">
            <w:pPr>
              <w:jc w:val="center"/>
              <w:rPr>
                <w:rFonts w:ascii="Times New Roman" w:hAnsi="Times New Roman" w:cs="Times New Roman"/>
                <w:sz w:val="28"/>
                <w:szCs w:val="28"/>
              </w:rPr>
            </w:pPr>
            <w:r w:rsidRPr="00986BA1">
              <w:rPr>
                <w:rFonts w:ascii="Times New Roman" w:eastAsia="Arial" w:hAnsi="Times New Roman" w:cs="Times New Roman"/>
                <w:i/>
                <w:iCs/>
                <w:sz w:val="28"/>
                <w:szCs w:val="28"/>
              </w:rPr>
              <w:t>Hải Phòng, ngày    tháng    năm </w:t>
            </w:r>
          </w:p>
        </w:tc>
      </w:tr>
    </w:tbl>
    <w:p w14:paraId="232FFAE5" w14:textId="77777777" w:rsidR="00095E87" w:rsidRPr="00095E87" w:rsidRDefault="00095E87" w:rsidP="00CB5586">
      <w:pPr>
        <w:shd w:val="solid" w:color="FFFFFF" w:fill="auto"/>
        <w:spacing w:after="120"/>
        <w:jc w:val="center"/>
        <w:rPr>
          <w:rFonts w:ascii="Times New Roman" w:hAnsi="Times New Roman" w:cs="Times New Roman"/>
          <w:sz w:val="4"/>
          <w:szCs w:val="4"/>
        </w:rPr>
      </w:pPr>
    </w:p>
    <w:p w14:paraId="0B58EAA9" w14:textId="72A79C9C" w:rsidR="00CB5586" w:rsidRDefault="00CB5586" w:rsidP="00CB5586">
      <w:pPr>
        <w:shd w:val="solid" w:color="FFFFFF" w:fill="auto"/>
        <w:spacing w:after="120"/>
        <w:jc w:val="center"/>
        <w:rPr>
          <w:rFonts w:ascii="Times New Roman" w:hAnsi="Times New Roman" w:cs="Times New Roman"/>
          <w:sz w:val="28"/>
          <w:szCs w:val="28"/>
        </w:rPr>
      </w:pPr>
      <w:r w:rsidRPr="00986BA1">
        <w:rPr>
          <w:rFonts w:ascii="Times New Roman" w:hAnsi="Times New Roman" w:cs="Times New Roman"/>
          <w:sz w:val="28"/>
          <w:szCs w:val="28"/>
        </w:rPr>
        <w:t>Kính gửi: Sở Khoa học và Công nghệ</w:t>
      </w:r>
    </w:p>
    <w:p w14:paraId="5A439A1D" w14:textId="77777777" w:rsidR="00C32BA8" w:rsidRPr="00095E87" w:rsidRDefault="00C32BA8" w:rsidP="00CB5586">
      <w:pPr>
        <w:shd w:val="solid" w:color="FFFFFF" w:fill="auto"/>
        <w:spacing w:after="120"/>
        <w:rPr>
          <w:rFonts w:ascii="Times New Roman" w:hAnsi="Times New Roman" w:cs="Times New Roman"/>
          <w:sz w:val="2"/>
          <w:szCs w:val="2"/>
        </w:rPr>
      </w:pPr>
    </w:p>
    <w:p w14:paraId="6D2F0F16" w14:textId="635BF7F0" w:rsidR="00CB5586" w:rsidRDefault="00CB5586" w:rsidP="00C32BA8">
      <w:pPr>
        <w:shd w:val="solid" w:color="FFFFFF" w:fill="auto"/>
        <w:spacing w:after="120" w:line="240" w:lineRule="auto"/>
        <w:rPr>
          <w:rFonts w:ascii="Times New Roman" w:hAnsi="Times New Roman" w:cs="Times New Roman"/>
          <w:sz w:val="28"/>
          <w:szCs w:val="28"/>
        </w:rPr>
      </w:pPr>
      <w:r w:rsidRPr="00986BA1">
        <w:rPr>
          <w:rFonts w:ascii="Times New Roman" w:hAnsi="Times New Roman" w:cs="Times New Roman"/>
          <w:sz w:val="28"/>
          <w:szCs w:val="28"/>
        </w:rPr>
        <w:t xml:space="preserve">1. Tên </w:t>
      </w:r>
      <w:r w:rsidR="002B2770">
        <w:rPr>
          <w:rFonts w:ascii="Times New Roman" w:hAnsi="Times New Roman" w:cs="Times New Roman"/>
          <w:sz w:val="28"/>
          <w:szCs w:val="28"/>
        </w:rPr>
        <w:t>tổ chức/cá nhân</w:t>
      </w:r>
      <w:r w:rsidRPr="00986BA1">
        <w:rPr>
          <w:rFonts w:ascii="Times New Roman" w:hAnsi="Times New Roman" w:cs="Times New Roman"/>
          <w:sz w:val="28"/>
          <w:szCs w:val="28"/>
        </w:rPr>
        <w:t xml:space="preserve"> đề nghị:</w:t>
      </w:r>
    </w:p>
    <w:p w14:paraId="6E3A03B8" w14:textId="77777777" w:rsidR="00EE5C6C" w:rsidRDefault="00CB5586" w:rsidP="00C32BA8">
      <w:pPr>
        <w:shd w:val="solid" w:color="FFFFFF" w:fill="auto"/>
        <w:spacing w:after="120" w:line="240" w:lineRule="auto"/>
        <w:rPr>
          <w:rFonts w:ascii="Times New Roman" w:hAnsi="Times New Roman" w:cs="Times New Roman"/>
          <w:sz w:val="28"/>
          <w:szCs w:val="28"/>
        </w:rPr>
      </w:pPr>
      <w:r w:rsidRPr="00986BA1">
        <w:rPr>
          <w:rFonts w:ascii="Times New Roman" w:hAnsi="Times New Roman" w:cs="Times New Roman"/>
          <w:sz w:val="28"/>
          <w:szCs w:val="28"/>
        </w:rPr>
        <w:t>2. Mã số</w:t>
      </w:r>
      <w:r w:rsidR="00EE5C6C">
        <w:rPr>
          <w:rFonts w:ascii="Times New Roman" w:hAnsi="Times New Roman" w:cs="Times New Roman"/>
          <w:sz w:val="28"/>
          <w:szCs w:val="28"/>
        </w:rPr>
        <w:t xml:space="preserve"> doanh nghiệp/căn cước công dân số…..; </w:t>
      </w:r>
    </w:p>
    <w:p w14:paraId="170BD207" w14:textId="77777777" w:rsidR="00EE5C6C" w:rsidRDefault="00EE5C6C" w:rsidP="00C32BA8">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Cấp ngày……tháng…..năm…..; </w:t>
      </w:r>
    </w:p>
    <w:p w14:paraId="4191F0F4" w14:textId="42AD8D20" w:rsidR="00EE5C6C" w:rsidRDefault="00EE5C6C" w:rsidP="00C32BA8">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Nơi cấp……</w:t>
      </w:r>
    </w:p>
    <w:p w14:paraId="4162B9F3" w14:textId="2DB3999F" w:rsidR="00CB5586" w:rsidRDefault="00EE5C6C" w:rsidP="00C32BA8">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3. Mã số</w:t>
      </w:r>
      <w:r w:rsidR="00CB5586" w:rsidRPr="00986BA1">
        <w:rPr>
          <w:rFonts w:ascii="Times New Roman" w:hAnsi="Times New Roman" w:cs="Times New Roman"/>
          <w:sz w:val="28"/>
          <w:szCs w:val="28"/>
        </w:rPr>
        <w:t xml:space="preserve"> thuế</w:t>
      </w:r>
      <w:r>
        <w:rPr>
          <w:rFonts w:ascii="Times New Roman" w:hAnsi="Times New Roman" w:cs="Times New Roman"/>
          <w:sz w:val="28"/>
          <w:szCs w:val="28"/>
        </w:rPr>
        <w:t xml:space="preserve"> (nếu khác với mã số doanh nghiệp/căn cước công dân)</w:t>
      </w:r>
      <w:r w:rsidR="00CB5586" w:rsidRPr="00986BA1">
        <w:rPr>
          <w:rFonts w:ascii="Times New Roman" w:hAnsi="Times New Roman" w:cs="Times New Roman"/>
          <w:sz w:val="28"/>
          <w:szCs w:val="28"/>
        </w:rPr>
        <w:t>:</w:t>
      </w:r>
    </w:p>
    <w:p w14:paraId="6FC12386" w14:textId="505B67A0" w:rsidR="001834E4" w:rsidRDefault="001834E4" w:rsidP="00C32BA8">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4. Ngành nghề đăng ký kinh doanh:</w:t>
      </w:r>
    </w:p>
    <w:p w14:paraId="03847BF8" w14:textId="5C5148C7" w:rsidR="00CB5586" w:rsidRPr="00986BA1" w:rsidRDefault="001834E4" w:rsidP="00C32BA8">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4</w:t>
      </w:r>
      <w:r w:rsidR="00CB5586" w:rsidRPr="00986BA1">
        <w:rPr>
          <w:rFonts w:ascii="Times New Roman" w:hAnsi="Times New Roman" w:cs="Times New Roman"/>
          <w:sz w:val="28"/>
          <w:szCs w:val="28"/>
        </w:rPr>
        <w:t>. Địa chỉ:</w:t>
      </w:r>
    </w:p>
    <w:p w14:paraId="598D2DA7" w14:textId="77777777" w:rsidR="001834E4" w:rsidRPr="00986BA1" w:rsidRDefault="001834E4" w:rsidP="001834E4">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6</w:t>
      </w:r>
      <w:r w:rsidR="00CB5586" w:rsidRPr="00986BA1">
        <w:rPr>
          <w:rFonts w:ascii="Times New Roman" w:hAnsi="Times New Roman" w:cs="Times New Roman"/>
          <w:sz w:val="28"/>
          <w:szCs w:val="28"/>
        </w:rPr>
        <w:t xml:space="preserve">. Điện thoại: </w:t>
      </w:r>
      <w:r>
        <w:rPr>
          <w:rFonts w:ascii="Times New Roman" w:hAnsi="Times New Roman" w:cs="Times New Roman"/>
          <w:sz w:val="28"/>
          <w:szCs w:val="28"/>
        </w:rPr>
        <w:t xml:space="preserve">                                                 </w:t>
      </w:r>
      <w:r w:rsidRPr="00986BA1">
        <w:rPr>
          <w:rFonts w:ascii="Times New Roman" w:hAnsi="Times New Roman" w:cs="Times New Roman"/>
          <w:sz w:val="28"/>
          <w:szCs w:val="28"/>
        </w:rPr>
        <w:t>E-mail:</w:t>
      </w:r>
    </w:p>
    <w:p w14:paraId="1F70F0E5" w14:textId="015FA3DD" w:rsidR="00CB5586" w:rsidRPr="00986BA1" w:rsidRDefault="00CB5586" w:rsidP="00C32BA8">
      <w:pPr>
        <w:shd w:val="solid" w:color="FFFFFF" w:fill="auto"/>
        <w:spacing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xml:space="preserve">Đề nghị Sở Khoa học và Công nghệ xác nhận doanh nghiệp……. là </w:t>
      </w:r>
      <w:r w:rsidRPr="00986BA1">
        <w:rPr>
          <w:rFonts w:ascii="Times New Roman" w:eastAsia="Arial" w:hAnsi="Times New Roman" w:cs="Times New Roman"/>
          <w:bCs/>
          <w:sz w:val="28"/>
          <w:szCs w:val="28"/>
        </w:rPr>
        <w:t>doanh nghiệp đổi mới sáng tạo/doanh nghiệp vi mạch bán dẫn/doanh nghiệp trí tuệ nhân tạo</w:t>
      </w:r>
      <w:r w:rsidRPr="00986BA1">
        <w:rPr>
          <w:rFonts w:ascii="Times New Roman" w:hAnsi="Times New Roman" w:cs="Times New Roman"/>
          <w:sz w:val="28"/>
          <w:szCs w:val="28"/>
        </w:rPr>
        <w:t xml:space="preserve"> theo Nghị quyết số …./2025/NQ-HĐND ngày      tháng     năm 2025 của Hội đồng nhân dân thành phố Hải Phòng </w:t>
      </w:r>
      <w:r w:rsidR="00324779" w:rsidRPr="00986BA1">
        <w:rPr>
          <w:rFonts w:ascii="Times New Roman" w:hAnsi="Times New Roman" w:cs="Times New Roman"/>
          <w:bCs/>
          <w:sz w:val="28"/>
          <w:szCs w:val="28"/>
        </w:rPr>
        <w:t>Quy định tiêu chí, điều kiện, trình tự, thủ tục ưu đãi thuế đối với các hoạt động khởi nghiệp sáng tạo, đổi mới sáng tạo, vi mạch bán dẫn, trí tuệ nhân tạo trên địa bàn thành phố Hải Phòng</w:t>
      </w:r>
      <w:r w:rsidRPr="00986BA1">
        <w:rPr>
          <w:rFonts w:ascii="Times New Roman" w:hAnsi="Times New Roman" w:cs="Times New Roman"/>
          <w:sz w:val="28"/>
          <w:szCs w:val="28"/>
        </w:rPr>
        <w:t>.</w:t>
      </w:r>
    </w:p>
    <w:p w14:paraId="4AD63A36" w14:textId="77777777" w:rsidR="00CB5586" w:rsidRPr="00986BA1" w:rsidRDefault="00CB5586" w:rsidP="00C32BA8">
      <w:pPr>
        <w:shd w:val="solid" w:color="FFFFFF" w:fill="auto"/>
        <w:spacing w:after="120" w:line="240" w:lineRule="auto"/>
        <w:rPr>
          <w:rFonts w:ascii="Times New Roman" w:hAnsi="Times New Roman" w:cs="Times New Roman"/>
          <w:sz w:val="28"/>
          <w:szCs w:val="28"/>
        </w:rPr>
      </w:pPr>
      <w:r w:rsidRPr="00986BA1">
        <w:rPr>
          <w:rFonts w:ascii="Times New Roman" w:hAnsi="Times New Roman" w:cs="Times New Roman"/>
          <w:sz w:val="28"/>
          <w:szCs w:val="28"/>
        </w:rPr>
        <w:t>Nội dung cần xác nhận:…………………………………………………………...</w:t>
      </w:r>
    </w:p>
    <w:p w14:paraId="17840C3A" w14:textId="77777777" w:rsidR="00CB5586" w:rsidRPr="00986BA1" w:rsidRDefault="00CB5586" w:rsidP="00C32BA8">
      <w:pPr>
        <w:shd w:val="solid" w:color="FFFFFF" w:fill="auto"/>
        <w:spacing w:after="120" w:line="240" w:lineRule="auto"/>
        <w:rPr>
          <w:rFonts w:ascii="Times New Roman" w:hAnsi="Times New Roman" w:cs="Times New Roman"/>
          <w:sz w:val="28"/>
          <w:szCs w:val="28"/>
        </w:rPr>
      </w:pPr>
      <w:r w:rsidRPr="00986BA1">
        <w:rPr>
          <w:rFonts w:ascii="Times New Roman" w:hAnsi="Times New Roman" w:cs="Times New Roman"/>
          <w:sz w:val="28"/>
          <w:szCs w:val="28"/>
        </w:rPr>
        <w:t>Các hồ sơ kèm theo: ……………………………………………………………...</w:t>
      </w:r>
    </w:p>
    <w:p w14:paraId="3FD5C20C" w14:textId="77777777" w:rsidR="00CB5586" w:rsidRPr="00986BA1" w:rsidRDefault="00CB5586" w:rsidP="00C32BA8">
      <w:pPr>
        <w:shd w:val="solid" w:color="FFFFFF" w:fill="auto"/>
        <w:spacing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Chúng tôi cam đoan các thông tin nêu tại văn bản này, thuyết minh kèm theo và các hồ sơ gửi đến …………là hoàn toàn đúng sự thật, chịu trách nhiệm về tính trung thực của thông tin cung cấp và đảm bảo việc tuân thủ các quy định pháp luật có liên quan.</w:t>
      </w:r>
    </w:p>
    <w:p w14:paraId="068209F3" w14:textId="77777777" w:rsidR="00CB5586" w:rsidRPr="00986BA1" w:rsidRDefault="00CB5586" w:rsidP="00C32BA8">
      <w:pPr>
        <w:shd w:val="solid" w:color="FFFFFF" w:fill="auto"/>
        <w:spacing w:after="120" w:line="240" w:lineRule="auto"/>
        <w:rPr>
          <w:rFonts w:ascii="Times New Roman" w:hAnsi="Times New Roman" w:cs="Times New Roman"/>
          <w:sz w:val="28"/>
          <w:szCs w:val="28"/>
        </w:rPr>
      </w:pPr>
      <w:r w:rsidRPr="00986BA1">
        <w:rPr>
          <w:rFonts w:ascii="Times New Roman" w:hAnsi="Times New Roman" w:cs="Times New Roman"/>
          <w:sz w:val="28"/>
          <w:szCs w:val="28"/>
        </w:rPr>
        <w:t>Kính đề nghị quý cơ quan quan tâm xem xét./.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CB5586" w:rsidRPr="00986BA1" w14:paraId="3A5FA860" w14:textId="77777777" w:rsidTr="00CB5586">
        <w:tc>
          <w:tcPr>
            <w:tcW w:w="4068" w:type="dxa"/>
            <w:tcBorders>
              <w:top w:val="nil"/>
              <w:left w:val="nil"/>
              <w:bottom w:val="nil"/>
              <w:right w:val="nil"/>
              <w:tl2br w:val="nil"/>
              <w:tr2bl w:val="nil"/>
            </w:tcBorders>
            <w:tcMar>
              <w:top w:w="0" w:type="dxa"/>
              <w:left w:w="108" w:type="dxa"/>
              <w:bottom w:w="0" w:type="dxa"/>
              <w:right w:w="108" w:type="dxa"/>
            </w:tcMar>
          </w:tcPr>
          <w:p w14:paraId="45C45C9C" w14:textId="77777777" w:rsidR="00CB5586" w:rsidRPr="00986BA1" w:rsidRDefault="00CB5586" w:rsidP="00CB5586">
            <w:pPr>
              <w:rPr>
                <w:rFonts w:ascii="Times New Roman" w:hAnsi="Times New Roman" w:cs="Times New Roman"/>
                <w:sz w:val="28"/>
                <w:szCs w:val="28"/>
              </w:rPr>
            </w:pPr>
            <w:r w:rsidRPr="00986BA1">
              <w:rPr>
                <w:rFonts w:ascii="Times New Roman" w:hAnsi="Times New Roman" w:cs="Times New Roman"/>
                <w:sz w:val="28"/>
                <w:szCs w:val="28"/>
              </w:rPr>
              <w:lastRenderedPageBreak/>
              <w:t> </w:t>
            </w:r>
            <w:r w:rsidRPr="00986BA1">
              <w:rPr>
                <w:rFonts w:ascii="Times New Roman" w:hAnsi="Times New Roman" w:cs="Times New Roman"/>
                <w:b/>
                <w:bCs/>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1921A264" w14:textId="56793A27" w:rsidR="00CB5586" w:rsidRPr="00986BA1" w:rsidRDefault="00CB5586" w:rsidP="00C11CAA">
            <w:pPr>
              <w:jc w:val="center"/>
              <w:rPr>
                <w:rFonts w:ascii="Times New Roman" w:hAnsi="Times New Roman" w:cs="Times New Roman"/>
                <w:sz w:val="28"/>
                <w:szCs w:val="28"/>
              </w:rPr>
            </w:pPr>
            <w:r w:rsidRPr="00986BA1">
              <w:rPr>
                <w:rFonts w:ascii="Times New Roman" w:eastAsia="Arial" w:hAnsi="Times New Roman" w:cs="Times New Roman"/>
                <w:i/>
                <w:iCs/>
                <w:sz w:val="28"/>
                <w:szCs w:val="28"/>
              </w:rPr>
              <w:t>....., ngày .... tháng ... năm ...</w:t>
            </w:r>
            <w:r w:rsidRPr="00986BA1">
              <w:rPr>
                <w:rFonts w:ascii="Times New Roman" w:hAnsi="Times New Roman" w:cs="Times New Roman"/>
                <w:sz w:val="28"/>
                <w:szCs w:val="28"/>
              </w:rPr>
              <w:br/>
            </w:r>
            <w:r w:rsidR="00C11CAA" w:rsidRPr="00986BA1">
              <w:rPr>
                <w:rFonts w:ascii="Times New Roman" w:eastAsia="Arial" w:hAnsi="Times New Roman" w:cs="Times New Roman"/>
                <w:b/>
                <w:bCs/>
                <w:sz w:val="28"/>
                <w:szCs w:val="28"/>
              </w:rPr>
              <w:t xml:space="preserve">ĐẠI DIỆN </w:t>
            </w:r>
            <w:r w:rsidRPr="00986BA1">
              <w:rPr>
                <w:rFonts w:ascii="Times New Roman" w:eastAsia="Arial" w:hAnsi="Times New Roman" w:cs="Times New Roman"/>
                <w:b/>
                <w:bCs/>
                <w:sz w:val="28"/>
                <w:szCs w:val="28"/>
              </w:rPr>
              <w:t xml:space="preserve">DOANH NGHIỆP </w:t>
            </w:r>
            <w:r w:rsidRPr="00986BA1">
              <w:rPr>
                <w:rFonts w:ascii="Times New Roman" w:hAnsi="Times New Roman" w:cs="Times New Roman"/>
                <w:sz w:val="28"/>
                <w:szCs w:val="28"/>
              </w:rPr>
              <w:br/>
            </w:r>
            <w:r w:rsidRPr="00986BA1">
              <w:rPr>
                <w:rFonts w:ascii="Times New Roman" w:eastAsia="Arial" w:hAnsi="Times New Roman" w:cs="Times New Roman"/>
                <w:i/>
                <w:iCs/>
                <w:sz w:val="28"/>
                <w:szCs w:val="28"/>
              </w:rPr>
              <w:t>(Ký, ghi rõ họ tên; đóng dấu)</w:t>
            </w:r>
          </w:p>
        </w:tc>
      </w:tr>
    </w:tbl>
    <w:p w14:paraId="4D7F33D2" w14:textId="77777777" w:rsidR="008A20B5" w:rsidRDefault="008A20B5" w:rsidP="00CB5586">
      <w:pPr>
        <w:shd w:val="solid" w:color="FFFFFF" w:fill="auto"/>
        <w:spacing w:after="120"/>
        <w:jc w:val="right"/>
        <w:rPr>
          <w:rFonts w:ascii="Times New Roman" w:hAnsi="Times New Roman" w:cs="Times New Roman"/>
          <w:sz w:val="28"/>
          <w:szCs w:val="28"/>
        </w:rPr>
      </w:pPr>
    </w:p>
    <w:p w14:paraId="4A7F9902" w14:textId="05454546" w:rsidR="00CB5586" w:rsidRPr="00986BA1" w:rsidRDefault="00CB5586" w:rsidP="00CB5586">
      <w:pPr>
        <w:shd w:val="solid" w:color="FFFFFF" w:fill="auto"/>
        <w:spacing w:after="120"/>
        <w:jc w:val="right"/>
        <w:rPr>
          <w:rFonts w:ascii="Times New Roman" w:hAnsi="Times New Roman" w:cs="Times New Roman"/>
          <w:sz w:val="28"/>
          <w:szCs w:val="28"/>
        </w:rPr>
      </w:pPr>
      <w:r w:rsidRPr="00986BA1">
        <w:rPr>
          <w:rFonts w:ascii="Times New Roman" w:hAnsi="Times New Roman" w:cs="Times New Roman"/>
          <w:sz w:val="28"/>
          <w:szCs w:val="28"/>
        </w:rPr>
        <w:t>Mẫu 02</w:t>
      </w:r>
    </w:p>
    <w:tbl>
      <w:tblPr>
        <w:tblW w:w="5532"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642"/>
      </w:tblGrid>
      <w:tr w:rsidR="00986BA1" w:rsidRPr="00986BA1" w14:paraId="26A818D1" w14:textId="77777777" w:rsidTr="00CB5586">
        <w:tc>
          <w:tcPr>
            <w:tcW w:w="4395" w:type="dxa"/>
            <w:tcBorders>
              <w:top w:val="nil"/>
              <w:left w:val="nil"/>
              <w:bottom w:val="nil"/>
              <w:right w:val="nil"/>
              <w:tl2br w:val="nil"/>
              <w:tr2bl w:val="nil"/>
            </w:tcBorders>
            <w:tcMar>
              <w:top w:w="0" w:type="dxa"/>
              <w:left w:w="108" w:type="dxa"/>
              <w:bottom w:w="0" w:type="dxa"/>
              <w:right w:w="108" w:type="dxa"/>
            </w:tcMar>
          </w:tcPr>
          <w:p w14:paraId="1C1DAF5B" w14:textId="77777777" w:rsidR="00CB5586" w:rsidRPr="00986BA1" w:rsidRDefault="00CB5586" w:rsidP="00CB5586">
            <w:pPr>
              <w:spacing w:after="0" w:line="240" w:lineRule="auto"/>
              <w:jc w:val="center"/>
              <w:rPr>
                <w:rFonts w:ascii="Times New Roman" w:hAnsi="Times New Roman" w:cs="Times New Roman"/>
                <w:sz w:val="26"/>
                <w:szCs w:val="26"/>
              </w:rPr>
            </w:pPr>
            <w:r w:rsidRPr="00986BA1">
              <w:rPr>
                <w:rFonts w:ascii="Times New Roman" w:hAnsi="Times New Roman" w:cs="Times New Roman"/>
                <w:sz w:val="26"/>
                <w:szCs w:val="26"/>
              </w:rPr>
              <w:t>UBND THÀNH PHỐ HẢI PHÒNG</w:t>
            </w:r>
          </w:p>
          <w:p w14:paraId="39DD076E" w14:textId="77777777" w:rsidR="00CB5586" w:rsidRPr="00986BA1" w:rsidRDefault="00CB5586" w:rsidP="00CB5586">
            <w:pPr>
              <w:spacing w:after="0" w:line="240" w:lineRule="auto"/>
              <w:jc w:val="center"/>
              <w:rPr>
                <w:rFonts w:ascii="Times New Roman" w:hAnsi="Times New Roman" w:cs="Times New Roman"/>
                <w:sz w:val="26"/>
                <w:szCs w:val="26"/>
              </w:rPr>
            </w:pPr>
            <w:r w:rsidRPr="00986BA1">
              <w:rPr>
                <w:rFonts w:ascii="Times New Roman" w:eastAsia="Arial" w:hAnsi="Times New Roman" w:cs="Times New Roman"/>
                <w:b/>
                <w:bCs/>
                <w:sz w:val="26"/>
                <w:szCs w:val="26"/>
              </w:rPr>
              <w:t>SỞ KHOA HỌC VÀ CÔNG NGHỆ</w:t>
            </w:r>
            <w:r w:rsidRPr="00986BA1">
              <w:rPr>
                <w:rFonts w:ascii="Times New Roman" w:hAnsi="Times New Roman" w:cs="Times New Roman"/>
                <w:sz w:val="26"/>
                <w:szCs w:val="26"/>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6F72EAD6" w14:textId="77777777" w:rsidR="00CB5586" w:rsidRPr="00986BA1" w:rsidRDefault="00CB5586" w:rsidP="00A90ECB">
            <w:pPr>
              <w:spacing w:after="0" w:line="240" w:lineRule="auto"/>
              <w:jc w:val="center"/>
              <w:rPr>
                <w:rFonts w:ascii="Times New Roman" w:hAnsi="Times New Roman" w:cs="Times New Roman"/>
                <w:sz w:val="26"/>
                <w:szCs w:val="26"/>
              </w:rPr>
            </w:pPr>
            <w:r w:rsidRPr="00986BA1">
              <w:rPr>
                <w:rFonts w:ascii="Times New Roman" w:hAnsi="Times New Roman" w:cs="Times New Roman"/>
                <w:b/>
                <w:bCs/>
                <w:sz w:val="26"/>
                <w:szCs w:val="26"/>
              </w:rPr>
              <w:t>CỘNG HÒA XÃ HỘI CHỦ NGHĨA VIỆT NAM</w:t>
            </w:r>
            <w:r w:rsidRPr="00986BA1">
              <w:rPr>
                <w:rFonts w:ascii="Times New Roman" w:hAnsi="Times New Roman" w:cs="Times New Roman"/>
                <w:b/>
                <w:bCs/>
                <w:sz w:val="26"/>
                <w:szCs w:val="26"/>
              </w:rPr>
              <w:br/>
              <w:t xml:space="preserve">Độc lập - Tự do - Hạnh phúc </w:t>
            </w:r>
            <w:r w:rsidRPr="00986BA1">
              <w:rPr>
                <w:rFonts w:ascii="Times New Roman" w:hAnsi="Times New Roman" w:cs="Times New Roman"/>
                <w:b/>
                <w:bCs/>
                <w:sz w:val="26"/>
                <w:szCs w:val="26"/>
              </w:rPr>
              <w:br/>
              <w:t>---------------</w:t>
            </w:r>
          </w:p>
        </w:tc>
      </w:tr>
      <w:tr w:rsidR="00986BA1" w:rsidRPr="00986BA1" w14:paraId="05E10C83" w14:textId="77777777" w:rsidTr="00CB5586">
        <w:tblPrEx>
          <w:tblBorders>
            <w:top w:val="none" w:sz="0" w:space="0" w:color="auto"/>
            <w:bottom w:val="none" w:sz="0" w:space="0" w:color="auto"/>
            <w:insideH w:val="none" w:sz="0" w:space="0" w:color="auto"/>
            <w:insideV w:val="none" w:sz="0" w:space="0" w:color="auto"/>
          </w:tblBorders>
        </w:tblPrEx>
        <w:tc>
          <w:tcPr>
            <w:tcW w:w="4395" w:type="dxa"/>
            <w:tcBorders>
              <w:top w:val="nil"/>
              <w:left w:val="nil"/>
              <w:bottom w:val="nil"/>
              <w:right w:val="nil"/>
              <w:tl2br w:val="nil"/>
              <w:tr2bl w:val="nil"/>
            </w:tcBorders>
            <w:tcMar>
              <w:top w:w="0" w:type="dxa"/>
              <w:left w:w="108" w:type="dxa"/>
              <w:bottom w:w="0" w:type="dxa"/>
              <w:right w:w="108" w:type="dxa"/>
            </w:tcMar>
          </w:tcPr>
          <w:p w14:paraId="19CCD42F" w14:textId="616FE1E5" w:rsidR="00CB5586" w:rsidRPr="00986BA1" w:rsidRDefault="00CB5586" w:rsidP="002B2770">
            <w:pPr>
              <w:spacing w:after="0" w:line="240" w:lineRule="auto"/>
              <w:jc w:val="center"/>
              <w:rPr>
                <w:rFonts w:ascii="Times New Roman" w:hAnsi="Times New Roman" w:cs="Times New Roman"/>
                <w:sz w:val="26"/>
                <w:szCs w:val="26"/>
              </w:rPr>
            </w:pPr>
            <w:r w:rsidRPr="00986BA1">
              <w:rPr>
                <w:rFonts w:ascii="Times New Roman" w:hAnsi="Times New Roman" w:cs="Times New Roman"/>
                <w:sz w:val="26"/>
                <w:szCs w:val="26"/>
              </w:rPr>
              <w:t>Số:     /SKHCN-…...</w:t>
            </w:r>
            <w:r w:rsidRPr="00986BA1">
              <w:rPr>
                <w:rFonts w:ascii="Times New Roman" w:hAnsi="Times New Roman" w:cs="Times New Roman"/>
                <w:sz w:val="26"/>
                <w:szCs w:val="26"/>
              </w:rPr>
              <w:br/>
            </w:r>
            <w:r w:rsidRPr="00EE5C6C">
              <w:rPr>
                <w:rFonts w:ascii="Times New Roman" w:hAnsi="Times New Roman" w:cs="Times New Roman"/>
              </w:rPr>
              <w:t xml:space="preserve">V/v xác nhận </w:t>
            </w:r>
            <w:r w:rsidR="00ED76AC" w:rsidRPr="00EE5C6C">
              <w:rPr>
                <w:rFonts w:ascii="Times New Roman" w:eastAsia="Arial" w:hAnsi="Times New Roman" w:cs="Times New Roman"/>
              </w:rPr>
              <w:t>Doanh nghiệp khởi nghiệp sáng tạo</w:t>
            </w:r>
            <w:r w:rsidR="00ED76AC" w:rsidRPr="00EE5C6C">
              <w:rPr>
                <w:rFonts w:ascii="Times New Roman" w:hAnsi="Times New Roman" w:cs="Times New Roman"/>
              </w:rPr>
              <w:t>; Trung tâm đổi mới sáng tạo, Trung tâm hỗ trợ khởi nghiệp sáng tạo; Chuyên gia; Cá nhân khởi nghiệp sáng tạo;</w:t>
            </w:r>
            <w:r w:rsidR="00ED76AC" w:rsidRPr="00EE5C6C">
              <w:rPr>
                <w:rFonts w:ascii="Times New Roman" w:eastAsia="Arial" w:hAnsi="Times New Roman" w:cs="Times New Roman"/>
              </w:rPr>
              <w:t xml:space="preserve"> D</w:t>
            </w:r>
            <w:r w:rsidR="00ED76AC" w:rsidRPr="00EE5C6C">
              <w:rPr>
                <w:rFonts w:ascii="Times New Roman" w:hAnsi="Times New Roman" w:cs="Times New Roman"/>
                <w:bCs/>
              </w:rPr>
              <w:t>oanh nghiệp</w:t>
            </w:r>
            <w:r w:rsidR="00ED76AC" w:rsidRPr="00EE5C6C">
              <w:rPr>
                <w:rFonts w:ascii="Times New Roman" w:eastAsia="Arial" w:hAnsi="Times New Roman" w:cs="Times New Roman"/>
                <w:bCs/>
              </w:rPr>
              <w:t xml:space="preserve"> đổi mới sáng tạo; Doanh nghiệp vi mạch bán dẫn; Doanh nghiệp trí tuệ nhân tạo</w:t>
            </w:r>
          </w:p>
        </w:tc>
        <w:tc>
          <w:tcPr>
            <w:tcW w:w="5642" w:type="dxa"/>
            <w:tcBorders>
              <w:top w:val="nil"/>
              <w:left w:val="nil"/>
              <w:bottom w:val="nil"/>
              <w:right w:val="nil"/>
              <w:tl2br w:val="nil"/>
              <w:tr2bl w:val="nil"/>
            </w:tcBorders>
            <w:tcMar>
              <w:top w:w="0" w:type="dxa"/>
              <w:left w:w="108" w:type="dxa"/>
              <w:bottom w:w="0" w:type="dxa"/>
              <w:right w:w="108" w:type="dxa"/>
            </w:tcMar>
          </w:tcPr>
          <w:p w14:paraId="61F4C2C6" w14:textId="77777777" w:rsidR="00CB5586" w:rsidRPr="00986BA1" w:rsidRDefault="00CB5586" w:rsidP="00CB5586">
            <w:pPr>
              <w:jc w:val="center"/>
              <w:rPr>
                <w:rFonts w:ascii="Times New Roman" w:hAnsi="Times New Roman" w:cs="Times New Roman"/>
                <w:sz w:val="26"/>
                <w:szCs w:val="26"/>
              </w:rPr>
            </w:pPr>
            <w:r w:rsidRPr="00986BA1">
              <w:rPr>
                <w:rFonts w:ascii="Times New Roman" w:eastAsia="Arial" w:hAnsi="Times New Roman" w:cs="Times New Roman"/>
                <w:i/>
                <w:iCs/>
                <w:sz w:val="26"/>
                <w:szCs w:val="26"/>
              </w:rPr>
              <w:t xml:space="preserve">Hải Phòng, ngày   tháng   </w:t>
            </w:r>
            <w:r w:rsidRPr="00986BA1">
              <w:rPr>
                <w:rFonts w:ascii="Times New Roman" w:hAnsi="Times New Roman" w:cs="Times New Roman"/>
                <w:sz w:val="26"/>
                <w:szCs w:val="26"/>
              </w:rPr>
              <w:t> </w:t>
            </w:r>
            <w:r w:rsidRPr="00986BA1">
              <w:rPr>
                <w:rFonts w:ascii="Times New Roman" w:eastAsia="Arial" w:hAnsi="Times New Roman" w:cs="Times New Roman"/>
                <w:i/>
                <w:iCs/>
                <w:sz w:val="26"/>
                <w:szCs w:val="26"/>
              </w:rPr>
              <w:t>năm 20…</w:t>
            </w:r>
          </w:p>
        </w:tc>
      </w:tr>
    </w:tbl>
    <w:p w14:paraId="25A9A441" w14:textId="77777777" w:rsidR="00CB5586" w:rsidRPr="00986BA1" w:rsidRDefault="00CB5586" w:rsidP="00CB5586">
      <w:pPr>
        <w:shd w:val="solid" w:color="FFFFFF" w:fill="auto"/>
        <w:spacing w:after="120"/>
        <w:jc w:val="both"/>
        <w:rPr>
          <w:rFonts w:ascii="Times New Roman" w:hAnsi="Times New Roman" w:cs="Times New Roman"/>
          <w:sz w:val="28"/>
          <w:szCs w:val="28"/>
        </w:rPr>
      </w:pPr>
      <w:r w:rsidRPr="00986BA1">
        <w:rPr>
          <w:rFonts w:ascii="Times New Roman" w:hAnsi="Times New Roman" w:cs="Times New Roman"/>
          <w:vanish/>
          <w:sz w:val="28"/>
          <w:szCs w:val="28"/>
        </w:rPr>
        <w:t> </w:t>
      </w:r>
    </w:p>
    <w:p w14:paraId="780F20F6" w14:textId="113C8434" w:rsidR="00CB5586" w:rsidRDefault="00CB5586" w:rsidP="00CB5586">
      <w:pPr>
        <w:shd w:val="solid" w:color="FFFFFF" w:fill="auto"/>
        <w:spacing w:after="120"/>
        <w:jc w:val="center"/>
        <w:rPr>
          <w:rFonts w:ascii="Times New Roman" w:hAnsi="Times New Roman" w:cs="Times New Roman"/>
          <w:sz w:val="28"/>
          <w:szCs w:val="28"/>
        </w:rPr>
      </w:pPr>
      <w:r w:rsidRPr="00986BA1">
        <w:rPr>
          <w:rFonts w:ascii="Times New Roman" w:hAnsi="Times New Roman" w:cs="Times New Roman"/>
          <w:sz w:val="28"/>
          <w:szCs w:val="28"/>
        </w:rPr>
        <w:t>Kính gửi: Doanh nghiệp/tổ chức</w:t>
      </w:r>
      <w:r w:rsidR="002B2770">
        <w:rPr>
          <w:rFonts w:ascii="Times New Roman" w:hAnsi="Times New Roman" w:cs="Times New Roman"/>
          <w:sz w:val="28"/>
          <w:szCs w:val="28"/>
        </w:rPr>
        <w:t>/cá nhân</w:t>
      </w:r>
      <w:r w:rsidRPr="00986BA1">
        <w:rPr>
          <w:rFonts w:ascii="Times New Roman" w:hAnsi="Times New Roman" w:cs="Times New Roman"/>
          <w:sz w:val="28"/>
          <w:szCs w:val="28"/>
        </w:rPr>
        <w:t>……………………..</w:t>
      </w:r>
    </w:p>
    <w:p w14:paraId="4553B83B" w14:textId="77777777" w:rsidR="00EE5C6C" w:rsidRPr="00C32BA8" w:rsidRDefault="00EE5C6C" w:rsidP="00CB5586">
      <w:pPr>
        <w:shd w:val="solid" w:color="FFFFFF" w:fill="auto"/>
        <w:spacing w:after="120"/>
        <w:jc w:val="center"/>
        <w:rPr>
          <w:rFonts w:ascii="Times New Roman" w:hAnsi="Times New Roman" w:cs="Times New Roman"/>
          <w:sz w:val="8"/>
          <w:szCs w:val="8"/>
        </w:rPr>
      </w:pPr>
    </w:p>
    <w:p w14:paraId="777064EA" w14:textId="5B91B9E0" w:rsidR="00CB5586" w:rsidRPr="00986BA1"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Sở Khoa học và Công nghệ nhận được Văn bản số …….. ngày ……… của doanh nghiệp</w:t>
      </w:r>
      <w:r w:rsidR="002B2770">
        <w:rPr>
          <w:rFonts w:ascii="Times New Roman" w:hAnsi="Times New Roman" w:cs="Times New Roman"/>
          <w:sz w:val="28"/>
          <w:szCs w:val="28"/>
        </w:rPr>
        <w:t>/tổ chức/cá nhân</w:t>
      </w:r>
      <w:r w:rsidRPr="00986BA1">
        <w:rPr>
          <w:rFonts w:ascii="Times New Roman" w:hAnsi="Times New Roman" w:cs="Times New Roman"/>
          <w:sz w:val="28"/>
          <w:szCs w:val="28"/>
        </w:rPr>
        <w:t xml:space="preserve">, Mã số thuế:………về việc xác nhận xác nhận doanh nghiệp </w:t>
      </w:r>
      <w:r w:rsidRPr="00986BA1">
        <w:rPr>
          <w:rFonts w:ascii="Times New Roman" w:eastAsia="Arial" w:hAnsi="Times New Roman" w:cs="Times New Roman"/>
          <w:bCs/>
          <w:sz w:val="28"/>
          <w:szCs w:val="28"/>
        </w:rPr>
        <w:t xml:space="preserve">khởi nghiệp sáng tạo/ doanh nghiệp đổi mới sáng tạo/doanh nghiệp vi mạch bán dẫn/doanh </w:t>
      </w:r>
      <w:r w:rsidRPr="00986BA1">
        <w:rPr>
          <w:rFonts w:ascii="Times New Roman" w:hAnsi="Times New Roman" w:cs="Times New Roman"/>
          <w:sz w:val="28"/>
          <w:szCs w:val="28"/>
        </w:rPr>
        <w:t>nghiệp trí tuệ nhân tạo.</w:t>
      </w:r>
    </w:p>
    <w:p w14:paraId="2DDC6669" w14:textId="77777777" w:rsidR="00CB5586" w:rsidRPr="00986BA1" w:rsidRDefault="00CB5586" w:rsidP="00C32BA8">
      <w:pPr>
        <w:shd w:val="solid" w:color="FFFFFF" w:fill="auto"/>
        <w:spacing w:before="120" w:after="120" w:line="240" w:lineRule="auto"/>
        <w:ind w:firstLine="567"/>
        <w:rPr>
          <w:rFonts w:ascii="Times New Roman" w:hAnsi="Times New Roman" w:cs="Times New Roman"/>
          <w:sz w:val="28"/>
          <w:szCs w:val="28"/>
        </w:rPr>
      </w:pPr>
      <w:r w:rsidRPr="00986BA1">
        <w:rPr>
          <w:rFonts w:ascii="Times New Roman" w:hAnsi="Times New Roman" w:cs="Times New Roman"/>
          <w:sz w:val="28"/>
          <w:szCs w:val="28"/>
        </w:rPr>
        <w:t>Trên cơ sở ý kiến của Hội đồng thẩm định, Sở Khoa học và Công nghệ có ý kiến như sau:</w:t>
      </w:r>
    </w:p>
    <w:p w14:paraId="7B51984B" w14:textId="572CCB1B" w:rsidR="00CB5586" w:rsidRPr="00986BA1"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 xml:space="preserve">Căn cứ các quy định tại Nghị quyết số …..…/2025/NQ-HĐND ngày ……..của Hội đồng nhân dân thành phố Hải Phòng </w:t>
      </w:r>
      <w:r w:rsidR="004F6BB6" w:rsidRPr="00986BA1">
        <w:rPr>
          <w:rFonts w:ascii="Times New Roman" w:hAnsi="Times New Roman" w:cs="Times New Roman"/>
          <w:bCs/>
          <w:sz w:val="28"/>
          <w:szCs w:val="28"/>
        </w:rPr>
        <w:t>Quy định tiêu chí, điều kiện, trình tự, thủ tục ưu đãi thuế đối với các hoạt động khởi nghiệp sáng tạo, đổi mới sáng tạo, vi mạch bán dẫn, trí tuệ nhân tạo trên địa bàn thành phố Hải Phòng</w:t>
      </w:r>
      <w:r w:rsidR="004F6BB6" w:rsidRPr="00986BA1">
        <w:rPr>
          <w:rFonts w:ascii="Times New Roman" w:hAnsi="Times New Roman" w:cs="Times New Roman"/>
          <w:sz w:val="28"/>
          <w:szCs w:val="28"/>
        </w:rPr>
        <w:t>,</w:t>
      </w:r>
    </w:p>
    <w:p w14:paraId="044C6066" w14:textId="77777777" w:rsidR="00CB5586" w:rsidRPr="00986BA1"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Sở Khoa học và Công nghệ thành phố Hải Phòng xác nhận:</w:t>
      </w:r>
    </w:p>
    <w:p w14:paraId="64920764" w14:textId="28031763" w:rsidR="00C32BA8"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Doanh nghiệp</w:t>
      </w:r>
      <w:r w:rsidR="002B2770">
        <w:rPr>
          <w:rFonts w:ascii="Times New Roman" w:hAnsi="Times New Roman" w:cs="Times New Roman"/>
          <w:sz w:val="28"/>
          <w:szCs w:val="28"/>
        </w:rPr>
        <w:t>/tổ chức/cá nhân</w:t>
      </w:r>
      <w:r w:rsidR="00C32BA8">
        <w:rPr>
          <w:rFonts w:ascii="Times New Roman" w:hAnsi="Times New Roman" w:cs="Times New Roman"/>
          <w:sz w:val="28"/>
          <w:szCs w:val="28"/>
        </w:rPr>
        <w:t>:</w:t>
      </w:r>
      <w:r w:rsidR="002B2770" w:rsidRPr="00986BA1">
        <w:rPr>
          <w:rFonts w:ascii="Times New Roman" w:hAnsi="Times New Roman" w:cs="Times New Roman"/>
          <w:sz w:val="28"/>
          <w:szCs w:val="28"/>
        </w:rPr>
        <w:t xml:space="preserve"> </w:t>
      </w:r>
      <w:r w:rsidRPr="00986BA1">
        <w:rPr>
          <w:rFonts w:ascii="Times New Roman" w:hAnsi="Times New Roman" w:cs="Times New Roman"/>
          <w:sz w:val="28"/>
          <w:szCs w:val="28"/>
        </w:rPr>
        <w:t xml:space="preserve">… </w:t>
      </w:r>
      <w:r w:rsidR="00C32BA8">
        <w:rPr>
          <w:rFonts w:ascii="Times New Roman" w:hAnsi="Times New Roman" w:cs="Times New Roman"/>
          <w:sz w:val="28"/>
          <w:szCs w:val="28"/>
        </w:rPr>
        <w:t>.</w:t>
      </w:r>
    </w:p>
    <w:p w14:paraId="04F6F416" w14:textId="19A5063C" w:rsidR="00C32BA8" w:rsidRDefault="00C32BA8" w:rsidP="00C32BA8">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Mã số doanh nghiệp/căn cước công dân số:…….</w:t>
      </w:r>
    </w:p>
    <w:p w14:paraId="011AD2F2" w14:textId="361D3BCE" w:rsidR="00CB5586" w:rsidRPr="00986BA1" w:rsidRDefault="00C32BA8" w:rsidP="00C32BA8">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Là </w:t>
      </w:r>
      <w:r w:rsidRPr="00986BA1">
        <w:rPr>
          <w:rFonts w:ascii="Times New Roman" w:hAnsi="Times New Roman" w:cs="Times New Roman"/>
          <w:sz w:val="28"/>
          <w:szCs w:val="28"/>
        </w:rPr>
        <w:t>Doanh nghiệp</w:t>
      </w:r>
      <w:r>
        <w:rPr>
          <w:rFonts w:ascii="Times New Roman" w:hAnsi="Times New Roman" w:cs="Times New Roman"/>
          <w:sz w:val="28"/>
          <w:szCs w:val="28"/>
        </w:rPr>
        <w:t>/tổ chức/cá nhân</w:t>
      </w:r>
      <w:r w:rsidRPr="00986BA1">
        <w:rPr>
          <w:rFonts w:ascii="Times New Roman" w:hAnsi="Times New Roman" w:cs="Times New Roman"/>
          <w:sz w:val="28"/>
          <w:szCs w:val="28"/>
        </w:rPr>
        <w:t xml:space="preserve"> </w:t>
      </w:r>
      <w:r w:rsidR="008F456E" w:rsidRPr="00986BA1">
        <w:rPr>
          <w:rFonts w:ascii="Times New Roman" w:hAnsi="Times New Roman" w:cs="Times New Roman"/>
          <w:sz w:val="28"/>
          <w:szCs w:val="28"/>
        </w:rPr>
        <w:t xml:space="preserve">có hoạt </w:t>
      </w:r>
      <w:r w:rsidR="008F456E" w:rsidRPr="00EE5C6C">
        <w:rPr>
          <w:rFonts w:ascii="Times New Roman" w:hAnsi="Times New Roman" w:cs="Times New Roman"/>
          <w:color w:val="EE0000"/>
          <w:sz w:val="28"/>
          <w:szCs w:val="28"/>
        </w:rPr>
        <w:t>động đáp ứng yêu cầu của</w:t>
      </w:r>
      <w:r w:rsidR="00CB5586" w:rsidRPr="00EE5C6C">
        <w:rPr>
          <w:rFonts w:ascii="Times New Roman" w:hAnsi="Times New Roman" w:cs="Times New Roman"/>
          <w:color w:val="EE0000"/>
          <w:sz w:val="28"/>
          <w:szCs w:val="28"/>
        </w:rPr>
        <w:t xml:space="preserve"> </w:t>
      </w:r>
      <w:r w:rsidR="00CB5586" w:rsidRPr="00986BA1">
        <w:rPr>
          <w:rFonts w:ascii="Times New Roman" w:eastAsia="Arial" w:hAnsi="Times New Roman" w:cs="Times New Roman"/>
          <w:sz w:val="28"/>
          <w:szCs w:val="28"/>
        </w:rPr>
        <w:t xml:space="preserve">doanh nghiệp đổi mới sáng tạo/doanh nghiệp vi mạch bán dẫn/doanh </w:t>
      </w:r>
      <w:r w:rsidR="00CB5586" w:rsidRPr="00986BA1">
        <w:rPr>
          <w:rFonts w:ascii="Times New Roman" w:hAnsi="Times New Roman" w:cs="Times New Roman"/>
          <w:sz w:val="28"/>
          <w:szCs w:val="28"/>
        </w:rPr>
        <w:t>nghiệp trí tuệ nhân tạo</w:t>
      </w:r>
      <w:r w:rsidR="002B2770">
        <w:rPr>
          <w:rFonts w:ascii="Times New Roman" w:hAnsi="Times New Roman" w:cs="Times New Roman"/>
          <w:sz w:val="28"/>
          <w:szCs w:val="28"/>
        </w:rPr>
        <w:t>/doanh nghiệp khởi nghiệp sáng tạo/trung tâm hỗ trợ khởi nghiệp sáng tạo/trung tâm đổi mới sáng tạo/chuyên gia/cá nhân khởi nghiệp sáng tạo</w:t>
      </w:r>
      <w:r w:rsidR="00EE5C6C">
        <w:rPr>
          <w:rFonts w:ascii="Times New Roman" w:hAnsi="Times New Roman" w:cs="Times New Roman"/>
          <w:sz w:val="28"/>
          <w:szCs w:val="28"/>
        </w:rPr>
        <w:t>.</w:t>
      </w:r>
    </w:p>
    <w:p w14:paraId="16FF29A7" w14:textId="77777777" w:rsidR="00CB5586" w:rsidRPr="00986BA1"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Xác nhận này có giá trị 5 năm kể từ ngày ký.</w:t>
      </w:r>
    </w:p>
    <w:p w14:paraId="1B1EA7F1" w14:textId="65164DDD" w:rsidR="00CB5586" w:rsidRPr="00986BA1" w:rsidRDefault="00CB5586" w:rsidP="00C32BA8">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hAnsi="Times New Roman" w:cs="Times New Roman"/>
          <w:sz w:val="28"/>
          <w:szCs w:val="28"/>
        </w:rPr>
        <w:t>Sở Khoa học và Công nghệ kính gửi</w:t>
      </w:r>
      <w:r w:rsidR="00C32BA8">
        <w:rPr>
          <w:rFonts w:ascii="Times New Roman" w:hAnsi="Times New Roman" w:cs="Times New Roman"/>
          <w:sz w:val="28"/>
          <w:szCs w:val="28"/>
        </w:rPr>
        <w:t xml:space="preserve"> </w:t>
      </w:r>
      <w:r w:rsidRPr="00986BA1">
        <w:rPr>
          <w:rFonts w:ascii="Times New Roman" w:hAnsi="Times New Roman" w:cs="Times New Roman"/>
          <w:sz w:val="28"/>
          <w:szCs w:val="28"/>
        </w:rPr>
        <w:t>doanh nghiệp</w:t>
      </w:r>
      <w:r w:rsidR="00C32BA8">
        <w:rPr>
          <w:rFonts w:ascii="Times New Roman" w:hAnsi="Times New Roman" w:cs="Times New Roman"/>
          <w:sz w:val="28"/>
          <w:szCs w:val="28"/>
        </w:rPr>
        <w:t xml:space="preserve">/tổ chức/cá nhân </w:t>
      </w:r>
      <w:r w:rsidRPr="00986BA1">
        <w:rPr>
          <w:rFonts w:ascii="Times New Roman" w:hAnsi="Times New Roman" w:cs="Times New Roman"/>
          <w:sz w:val="28"/>
          <w:szCs w:val="28"/>
        </w:rPr>
        <w:t>được biết./.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7"/>
        <w:gridCol w:w="4453"/>
      </w:tblGrid>
      <w:tr w:rsidR="00986BA1" w:rsidRPr="00986BA1" w14:paraId="6AAEF52C" w14:textId="77777777" w:rsidTr="00CB5586">
        <w:tc>
          <w:tcPr>
            <w:tcW w:w="4187" w:type="dxa"/>
            <w:tcBorders>
              <w:top w:val="nil"/>
              <w:left w:val="nil"/>
              <w:bottom w:val="nil"/>
              <w:right w:val="nil"/>
              <w:tl2br w:val="nil"/>
              <w:tr2bl w:val="nil"/>
            </w:tcBorders>
            <w:tcMar>
              <w:top w:w="0" w:type="dxa"/>
              <w:left w:w="0" w:type="dxa"/>
              <w:bottom w:w="0" w:type="dxa"/>
              <w:right w:w="0" w:type="dxa"/>
            </w:tcMar>
            <w:vAlign w:val="bottom"/>
          </w:tcPr>
          <w:p w14:paraId="42BE2C99" w14:textId="5C7EB5F8" w:rsidR="00CB5586" w:rsidRPr="00986BA1" w:rsidRDefault="00CB5586" w:rsidP="004829E2">
            <w:pPr>
              <w:spacing w:after="0" w:line="240" w:lineRule="auto"/>
              <w:rPr>
                <w:rFonts w:ascii="Times New Roman" w:hAnsi="Times New Roman" w:cs="Times New Roman"/>
                <w:sz w:val="28"/>
                <w:szCs w:val="28"/>
              </w:rPr>
            </w:pPr>
            <w:r w:rsidRPr="00986BA1">
              <w:rPr>
                <w:rFonts w:ascii="Times New Roman" w:hAnsi="Times New Roman" w:cs="Times New Roman"/>
                <w:sz w:val="28"/>
                <w:szCs w:val="28"/>
              </w:rPr>
              <w:lastRenderedPageBreak/>
              <w:t> </w:t>
            </w:r>
            <w:r w:rsidRPr="00986BA1">
              <w:rPr>
                <w:rFonts w:ascii="Times New Roman" w:eastAsia="Arial" w:hAnsi="Times New Roman" w:cs="Times New Roman"/>
                <w:b/>
                <w:bCs/>
                <w:i/>
                <w:iCs/>
                <w:szCs w:val="26"/>
              </w:rPr>
              <w:t>Nơi nhận:</w:t>
            </w:r>
            <w:r w:rsidRPr="00986BA1">
              <w:rPr>
                <w:rFonts w:ascii="Times New Roman" w:hAnsi="Times New Roman" w:cs="Times New Roman"/>
                <w:szCs w:val="26"/>
              </w:rPr>
              <w:br/>
              <w:t>- Như trên;</w:t>
            </w:r>
            <w:r w:rsidRPr="00986BA1">
              <w:rPr>
                <w:rFonts w:ascii="Times New Roman" w:hAnsi="Times New Roman" w:cs="Times New Roman"/>
                <w:szCs w:val="26"/>
              </w:rPr>
              <w:br/>
              <w:t xml:space="preserve">- </w:t>
            </w:r>
            <w:r w:rsidR="00400A73" w:rsidRPr="00986BA1">
              <w:rPr>
                <w:rFonts w:ascii="Times New Roman" w:hAnsi="Times New Roman" w:cs="Times New Roman"/>
                <w:szCs w:val="26"/>
              </w:rPr>
              <w:t>T</w:t>
            </w:r>
            <w:r w:rsidRPr="00986BA1">
              <w:rPr>
                <w:rFonts w:ascii="Times New Roman" w:hAnsi="Times New Roman" w:cs="Times New Roman"/>
                <w:szCs w:val="26"/>
              </w:rPr>
              <w:t>huế thành phố</w:t>
            </w:r>
            <w:r w:rsidR="00C32BA8">
              <w:rPr>
                <w:rFonts w:ascii="Times New Roman" w:hAnsi="Times New Roman" w:cs="Times New Roman"/>
                <w:szCs w:val="26"/>
              </w:rPr>
              <w:t xml:space="preserve"> Hải Phòng</w:t>
            </w:r>
            <w:r w:rsidRPr="00986BA1">
              <w:rPr>
                <w:rFonts w:ascii="Times New Roman" w:hAnsi="Times New Roman" w:cs="Times New Roman"/>
                <w:szCs w:val="26"/>
              </w:rPr>
              <w:t>;</w:t>
            </w:r>
            <w:r w:rsidRPr="00986BA1">
              <w:rPr>
                <w:rFonts w:ascii="Times New Roman" w:hAnsi="Times New Roman" w:cs="Times New Roman"/>
                <w:szCs w:val="26"/>
              </w:rPr>
              <w:br/>
              <w:t>- Lưu: VT,</w:t>
            </w:r>
            <w:r w:rsidRPr="00986BA1">
              <w:rPr>
                <w:rFonts w:ascii="Times New Roman" w:hAnsi="Times New Roman" w:cs="Times New Roman"/>
                <w:szCs w:val="28"/>
              </w:rPr>
              <w:t xml:space="preserve"> </w:t>
            </w:r>
            <w:r w:rsidRPr="00986BA1">
              <w:rPr>
                <w:rFonts w:ascii="Times New Roman" w:hAnsi="Times New Roman" w:cs="Times New Roman"/>
                <w:sz w:val="28"/>
                <w:szCs w:val="28"/>
              </w:rPr>
              <w:t>….</w:t>
            </w:r>
          </w:p>
        </w:tc>
        <w:tc>
          <w:tcPr>
            <w:tcW w:w="4453" w:type="dxa"/>
            <w:tcBorders>
              <w:top w:val="nil"/>
              <w:left w:val="nil"/>
              <w:bottom w:val="nil"/>
              <w:right w:val="nil"/>
              <w:tl2br w:val="nil"/>
              <w:tr2bl w:val="nil"/>
            </w:tcBorders>
            <w:tcMar>
              <w:top w:w="0" w:type="dxa"/>
              <w:left w:w="0" w:type="dxa"/>
              <w:bottom w:w="0" w:type="dxa"/>
              <w:right w:w="0" w:type="dxa"/>
            </w:tcMar>
          </w:tcPr>
          <w:p w14:paraId="14C1D256" w14:textId="77777777" w:rsidR="00CB5586" w:rsidRPr="00986BA1" w:rsidRDefault="00CB5586" w:rsidP="00CB5586">
            <w:pPr>
              <w:jc w:val="center"/>
              <w:rPr>
                <w:rFonts w:ascii="Times New Roman" w:hAnsi="Times New Roman" w:cs="Times New Roman"/>
                <w:sz w:val="28"/>
                <w:szCs w:val="28"/>
              </w:rPr>
            </w:pPr>
            <w:r w:rsidRPr="00986BA1">
              <w:rPr>
                <w:rFonts w:ascii="Times New Roman" w:eastAsia="Arial" w:hAnsi="Times New Roman" w:cs="Times New Roman"/>
                <w:b/>
                <w:bCs/>
                <w:sz w:val="28"/>
                <w:szCs w:val="28"/>
              </w:rPr>
              <w:t>GIÁM ĐỐC</w:t>
            </w:r>
          </w:p>
        </w:tc>
      </w:tr>
    </w:tbl>
    <w:p w14:paraId="7D38178F" w14:textId="77777777" w:rsidR="004829E2" w:rsidRDefault="004829E2" w:rsidP="00CB5586">
      <w:pPr>
        <w:shd w:val="solid" w:color="FFFFFF" w:fill="auto"/>
        <w:spacing w:after="120"/>
        <w:jc w:val="right"/>
        <w:rPr>
          <w:rFonts w:ascii="Times New Roman" w:hAnsi="Times New Roman" w:cs="Times New Roman"/>
          <w:sz w:val="28"/>
          <w:szCs w:val="28"/>
        </w:rPr>
      </w:pPr>
    </w:p>
    <w:p w14:paraId="5B6477B2" w14:textId="77777777" w:rsidR="00A90ECB" w:rsidRDefault="00A90ECB" w:rsidP="00CB5586">
      <w:pPr>
        <w:shd w:val="solid" w:color="FFFFFF" w:fill="auto"/>
        <w:spacing w:after="120"/>
        <w:jc w:val="right"/>
        <w:rPr>
          <w:rFonts w:ascii="Times New Roman" w:hAnsi="Times New Roman" w:cs="Times New Roman"/>
          <w:sz w:val="28"/>
          <w:szCs w:val="28"/>
        </w:rPr>
      </w:pPr>
    </w:p>
    <w:p w14:paraId="0F69C17F" w14:textId="2D8ED3EA" w:rsidR="00CB5586" w:rsidRPr="00986BA1" w:rsidRDefault="00CB5586" w:rsidP="00CB5586">
      <w:pPr>
        <w:shd w:val="solid" w:color="FFFFFF" w:fill="auto"/>
        <w:spacing w:after="120"/>
        <w:jc w:val="right"/>
        <w:rPr>
          <w:rFonts w:ascii="Times New Roman" w:hAnsi="Times New Roman" w:cs="Times New Roman"/>
          <w:sz w:val="28"/>
          <w:szCs w:val="28"/>
        </w:rPr>
      </w:pPr>
      <w:r w:rsidRPr="00986BA1">
        <w:rPr>
          <w:rFonts w:ascii="Times New Roman" w:hAnsi="Times New Roman" w:cs="Times New Roman"/>
          <w:sz w:val="28"/>
          <w:szCs w:val="28"/>
        </w:rPr>
        <w:t>Mẫu 03</w:t>
      </w:r>
    </w:p>
    <w:p w14:paraId="326420E3" w14:textId="14C1CFEE" w:rsidR="00CB5586" w:rsidRPr="00986BA1" w:rsidRDefault="00CB5586" w:rsidP="00CB5586">
      <w:pPr>
        <w:shd w:val="solid" w:color="FFFFFF" w:fill="auto"/>
        <w:spacing w:after="120"/>
        <w:jc w:val="center"/>
        <w:rPr>
          <w:rFonts w:ascii="Times New Roman" w:hAnsi="Times New Roman" w:cs="Times New Roman"/>
          <w:sz w:val="28"/>
          <w:szCs w:val="28"/>
        </w:rPr>
      </w:pPr>
      <w:r w:rsidRPr="00986BA1">
        <w:rPr>
          <w:rFonts w:ascii="Times New Roman" w:eastAsia="Arial" w:hAnsi="Times New Roman" w:cs="Times New Roman"/>
          <w:b/>
          <w:bCs/>
          <w:sz w:val="28"/>
          <w:szCs w:val="28"/>
        </w:rPr>
        <w:t>MẪU THUYẾT MINH HOẠT ĐỘNG CỦA DOANH NGHIỆP</w:t>
      </w:r>
      <w:r w:rsidR="00C32BA8">
        <w:rPr>
          <w:rFonts w:ascii="Times New Roman" w:eastAsia="Arial" w:hAnsi="Times New Roman" w:cs="Times New Roman"/>
          <w:b/>
          <w:bCs/>
          <w:sz w:val="28"/>
          <w:szCs w:val="28"/>
        </w:rPr>
        <w:t>/TỔ CHỨC</w:t>
      </w:r>
    </w:p>
    <w:p w14:paraId="464E6FFE" w14:textId="77777777"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eastAsia="Arial" w:hAnsi="Times New Roman" w:cs="Times New Roman"/>
          <w:b/>
          <w:bCs/>
          <w:sz w:val="28"/>
          <w:szCs w:val="28"/>
        </w:rPr>
        <w:t>1. Thông tin chung</w:t>
      </w:r>
    </w:p>
    <w:p w14:paraId="4A2B40B5" w14:textId="77777777"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Tên Tổ chức/doanh nghiệp:</w:t>
      </w:r>
    </w:p>
    <w:p w14:paraId="785E4CFF" w14:textId="1BFC6AB9" w:rsidR="00CB5586"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 xml:space="preserve">Mã số </w:t>
      </w:r>
      <w:r w:rsidR="002627F8">
        <w:rPr>
          <w:rFonts w:ascii="Times New Roman" w:hAnsi="Times New Roman" w:cs="Times New Roman"/>
          <w:sz w:val="28"/>
          <w:szCs w:val="28"/>
        </w:rPr>
        <w:t xml:space="preserve">doanh nghiệp; mã số </w:t>
      </w:r>
      <w:r w:rsidRPr="00986BA1">
        <w:rPr>
          <w:rFonts w:ascii="Times New Roman" w:hAnsi="Times New Roman" w:cs="Times New Roman"/>
          <w:sz w:val="28"/>
          <w:szCs w:val="28"/>
        </w:rPr>
        <w:t>thuế:</w:t>
      </w:r>
    </w:p>
    <w:p w14:paraId="54BCCC65" w14:textId="77777777"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 xml:space="preserve">Địa chỉ: </w:t>
      </w:r>
    </w:p>
    <w:p w14:paraId="69FA1EF9" w14:textId="2BC0CE22"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 xml:space="preserve">Điện thoại: </w:t>
      </w:r>
      <w:r w:rsidR="002627F8">
        <w:rPr>
          <w:rFonts w:ascii="Times New Roman" w:hAnsi="Times New Roman" w:cs="Times New Roman"/>
          <w:sz w:val="28"/>
          <w:szCs w:val="28"/>
        </w:rPr>
        <w:t xml:space="preserve">                                                    </w:t>
      </w:r>
      <w:r w:rsidRPr="00986BA1">
        <w:rPr>
          <w:rFonts w:ascii="Times New Roman" w:hAnsi="Times New Roman" w:cs="Times New Roman"/>
          <w:sz w:val="28"/>
          <w:szCs w:val="28"/>
        </w:rPr>
        <w:t>Email: </w:t>
      </w:r>
    </w:p>
    <w:p w14:paraId="4E218E0B" w14:textId="77777777" w:rsidR="002627F8" w:rsidRPr="00986BA1" w:rsidRDefault="00CB5586" w:rsidP="002627F8">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 xml:space="preserve">Đại diện theo pháp luật: </w:t>
      </w:r>
      <w:r w:rsidR="002627F8">
        <w:rPr>
          <w:rFonts w:ascii="Times New Roman" w:hAnsi="Times New Roman" w:cs="Times New Roman"/>
          <w:sz w:val="28"/>
          <w:szCs w:val="28"/>
        </w:rPr>
        <w:t xml:space="preserve">                                  </w:t>
      </w:r>
      <w:r w:rsidR="002627F8" w:rsidRPr="00986BA1">
        <w:rPr>
          <w:rFonts w:ascii="Times New Roman" w:hAnsi="Times New Roman" w:cs="Times New Roman"/>
          <w:sz w:val="28"/>
          <w:szCs w:val="28"/>
        </w:rPr>
        <w:t>Chức vụ:</w:t>
      </w:r>
    </w:p>
    <w:p w14:paraId="306DCA41" w14:textId="707C3FD8"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eastAsia="Arial" w:hAnsi="Times New Roman" w:cs="Times New Roman"/>
          <w:b/>
          <w:bCs/>
          <w:sz w:val="28"/>
          <w:szCs w:val="28"/>
        </w:rPr>
        <w:t>2. Mô tả về doanh nghiệp</w:t>
      </w:r>
      <w:r w:rsidR="002627F8">
        <w:rPr>
          <w:rFonts w:ascii="Times New Roman" w:eastAsia="Arial" w:hAnsi="Times New Roman" w:cs="Times New Roman"/>
          <w:b/>
          <w:bCs/>
          <w:sz w:val="28"/>
          <w:szCs w:val="28"/>
        </w:rPr>
        <w:t>/tổ chức</w:t>
      </w:r>
    </w:p>
    <w:p w14:paraId="7EF4E7B1" w14:textId="041D288E"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a) Mô tả bộ máy, cơ cấu của doanh nghiệp</w:t>
      </w:r>
      <w:r w:rsidR="002627F8">
        <w:rPr>
          <w:rFonts w:ascii="Times New Roman" w:hAnsi="Times New Roman" w:cs="Times New Roman"/>
          <w:sz w:val="28"/>
          <w:szCs w:val="28"/>
        </w:rPr>
        <w:t>/tổ chức</w:t>
      </w:r>
    </w:p>
    <w:p w14:paraId="14696777" w14:textId="77777777"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b) Ngành nghề sản xuất, kinh doanh; sản phẩm/dịch vụ</w:t>
      </w:r>
    </w:p>
    <w:p w14:paraId="2AB304F1" w14:textId="4195C2D4" w:rsidR="00CB5586" w:rsidRPr="00986BA1" w:rsidRDefault="00CB5586" w:rsidP="00CB5586">
      <w:pPr>
        <w:shd w:val="solid" w:color="FFFFFF" w:fill="auto"/>
        <w:spacing w:before="120" w:after="120" w:line="240" w:lineRule="auto"/>
        <w:rPr>
          <w:rFonts w:ascii="Times New Roman" w:hAnsi="Times New Roman" w:cs="Times New Roman"/>
          <w:sz w:val="28"/>
          <w:szCs w:val="28"/>
        </w:rPr>
      </w:pPr>
      <w:r w:rsidRPr="00986BA1">
        <w:rPr>
          <w:rFonts w:ascii="Times New Roman" w:hAnsi="Times New Roman" w:cs="Times New Roman"/>
          <w:sz w:val="28"/>
          <w:szCs w:val="28"/>
        </w:rPr>
        <w:t>c) Mô tả về năng lực của doanh nghiệp</w:t>
      </w:r>
      <w:r w:rsidR="002627F8">
        <w:rPr>
          <w:rFonts w:ascii="Times New Roman" w:hAnsi="Times New Roman" w:cs="Times New Roman"/>
          <w:sz w:val="28"/>
          <w:szCs w:val="28"/>
        </w:rPr>
        <w:t>/tổ chức</w:t>
      </w:r>
    </w:p>
    <w:p w14:paraId="30D15AAF" w14:textId="77777777"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Mô tả về cơ sở hạ tầng, kỹ thuật, công nghệ, thiết bị, máy móc, văn phòng, nhà xưởng, tài sản sở hữu trí tuệ chính… hiện có</w:t>
      </w:r>
    </w:p>
    <w:p w14:paraId="6A90A9D6" w14:textId="77777777"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Mô tả nhân lực, lực lượng lao động hiện có</w:t>
      </w:r>
    </w:p>
    <w:p w14:paraId="4AD074C5" w14:textId="77777777"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Mô tả về đội ngũ nhân sự chính tham gia hoạt động sản xuất, kinh doanh (năng lực, trình độ chuyên môn, kinh nghiệm thực tế, các thành tích đã đạt được…)</w:t>
      </w:r>
    </w:p>
    <w:p w14:paraId="3A1C9756" w14:textId="540AFFE0"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eastAsia="Arial" w:hAnsi="Times New Roman" w:cs="Times New Roman"/>
          <w:b/>
          <w:bCs/>
          <w:sz w:val="28"/>
          <w:szCs w:val="28"/>
        </w:rPr>
        <w:t>3. Hoạt động, quy trình sản xuất, kinh doanh sản phẩm, dịch vụ/hoạt động</w:t>
      </w:r>
    </w:p>
    <w:p w14:paraId="75E69C0D" w14:textId="2C61F703"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xml:space="preserve">Hoạt động, quy trình sản xuất, kinh doanh sản phẩm, dịch vụ/hoạt động chứng minh </w:t>
      </w:r>
      <w:r w:rsidR="004F6BB6" w:rsidRPr="00986BA1">
        <w:rPr>
          <w:rFonts w:ascii="Times New Roman" w:hAnsi="Times New Roman" w:cs="Times New Roman"/>
          <w:sz w:val="28"/>
          <w:szCs w:val="28"/>
        </w:rPr>
        <w:t xml:space="preserve">đáp ứng các yêu cầu </w:t>
      </w:r>
      <w:r w:rsidRPr="00986BA1">
        <w:rPr>
          <w:rFonts w:ascii="Times New Roman" w:hAnsi="Times New Roman" w:cs="Times New Roman"/>
          <w:sz w:val="28"/>
          <w:szCs w:val="28"/>
        </w:rPr>
        <w:t>quy định tại Điều 3</w:t>
      </w:r>
      <w:r w:rsidR="004F6BB6" w:rsidRPr="00986BA1">
        <w:rPr>
          <w:rFonts w:ascii="Times New Roman" w:hAnsi="Times New Roman" w:cs="Times New Roman"/>
          <w:sz w:val="28"/>
          <w:szCs w:val="28"/>
        </w:rPr>
        <w:t xml:space="preserve"> </w:t>
      </w:r>
      <w:r w:rsidRPr="00986BA1">
        <w:rPr>
          <w:rFonts w:ascii="Times New Roman" w:hAnsi="Times New Roman" w:cs="Times New Roman"/>
          <w:sz w:val="28"/>
          <w:szCs w:val="28"/>
        </w:rPr>
        <w:t>của Nghị quyết</w:t>
      </w:r>
      <w:r w:rsidR="004F6BB6" w:rsidRPr="00986BA1">
        <w:rPr>
          <w:rFonts w:ascii="Times New Roman" w:hAnsi="Times New Roman" w:cs="Times New Roman"/>
          <w:sz w:val="28"/>
          <w:szCs w:val="28"/>
        </w:rPr>
        <w:t>.</w:t>
      </w:r>
    </w:p>
    <w:p w14:paraId="21402623" w14:textId="77777777" w:rsidR="002627F8"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a) Đối với quy trình sản xuất, kinh doanh sản phẩm, dịch vụ</w:t>
      </w:r>
      <w:r w:rsidR="004F6BB6" w:rsidRPr="00986BA1">
        <w:rPr>
          <w:rFonts w:ascii="Times New Roman" w:hAnsi="Times New Roman" w:cs="Times New Roman"/>
          <w:sz w:val="28"/>
          <w:szCs w:val="28"/>
        </w:rPr>
        <w:t xml:space="preserve">: </w:t>
      </w:r>
    </w:p>
    <w:p w14:paraId="5B6862A4" w14:textId="312CDDA7" w:rsidR="00CB5586"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 xml:space="preserve">Mô tả công nghệ của dự án sản xuất, kinh doanh, quy trình công nghệ, đặc điểm nổi bật của công nghệ </w:t>
      </w:r>
    </w:p>
    <w:p w14:paraId="0B69A159" w14:textId="2AB85073" w:rsidR="002627F8" w:rsidRPr="00986BA1" w:rsidRDefault="002627F8" w:rsidP="004F6BB6">
      <w:pPr>
        <w:shd w:val="solid" w:color="FFFFFF" w:fill="auto"/>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Mô tả hoạt động hỗ trợ, dịch vụ của tổ chức.</w:t>
      </w:r>
    </w:p>
    <w:p w14:paraId="4BBE91DA" w14:textId="16BA4AE1" w:rsidR="00CB5586" w:rsidRPr="00986BA1" w:rsidRDefault="00CB5586"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b) Các hoạt động</w:t>
      </w:r>
      <w:r w:rsidR="004F6BB6" w:rsidRPr="00986BA1">
        <w:rPr>
          <w:rFonts w:ascii="Times New Roman" w:hAnsi="Times New Roman" w:cs="Times New Roman"/>
          <w:sz w:val="28"/>
          <w:szCs w:val="28"/>
        </w:rPr>
        <w:t xml:space="preserve">/dự án </w:t>
      </w:r>
      <w:r w:rsidRPr="00986BA1">
        <w:rPr>
          <w:rFonts w:ascii="Times New Roman" w:hAnsi="Times New Roman" w:cs="Times New Roman"/>
          <w:sz w:val="28"/>
          <w:szCs w:val="28"/>
        </w:rPr>
        <w:t>của doanh nghiệp</w:t>
      </w:r>
      <w:r w:rsidR="00C32BA8">
        <w:rPr>
          <w:rFonts w:ascii="Times New Roman" w:hAnsi="Times New Roman" w:cs="Times New Roman"/>
          <w:sz w:val="28"/>
          <w:szCs w:val="28"/>
        </w:rPr>
        <w:t>/tổ chức</w:t>
      </w:r>
    </w:p>
    <w:p w14:paraId="68EE31F5" w14:textId="017A07A3" w:rsidR="00CB5586" w:rsidRDefault="00755A0C" w:rsidP="004F6BB6">
      <w:pPr>
        <w:shd w:val="solid" w:color="FFFFFF" w:fill="auto"/>
        <w:spacing w:before="120" w:after="120" w:line="240" w:lineRule="auto"/>
        <w:jc w:val="both"/>
        <w:rPr>
          <w:rFonts w:ascii="Times New Roman" w:hAnsi="Times New Roman" w:cs="Times New Roman"/>
          <w:sz w:val="28"/>
          <w:szCs w:val="28"/>
        </w:rPr>
      </w:pPr>
      <w:r w:rsidRPr="00986BA1">
        <w:rPr>
          <w:rFonts w:ascii="Times New Roman" w:hAnsi="Times New Roman" w:cs="Times New Roman"/>
          <w:sz w:val="28"/>
          <w:szCs w:val="28"/>
        </w:rPr>
        <w:t>c</w:t>
      </w:r>
      <w:r w:rsidR="00CB5586" w:rsidRPr="00986BA1">
        <w:rPr>
          <w:rFonts w:ascii="Times New Roman" w:hAnsi="Times New Roman" w:cs="Times New Roman"/>
          <w:sz w:val="28"/>
          <w:szCs w:val="28"/>
        </w:rPr>
        <w:t>) Cung cấp thông tin về các giải thưởng, thành tích đạt được, các văn bằng bảo hộ, kết quả nghiên cứu, ….</w:t>
      </w:r>
    </w:p>
    <w:p w14:paraId="24C70112" w14:textId="53E3EFF1" w:rsidR="008C1CF6" w:rsidRPr="008C1CF6" w:rsidRDefault="008C1CF6" w:rsidP="004F6BB6">
      <w:pPr>
        <w:shd w:val="solid" w:color="FFFFFF" w:fill="auto"/>
        <w:spacing w:before="120" w:after="120" w:line="240" w:lineRule="auto"/>
        <w:jc w:val="both"/>
        <w:rPr>
          <w:rFonts w:ascii="Times New Roman" w:hAnsi="Times New Roman" w:cs="Times New Roman"/>
          <w:b/>
          <w:sz w:val="28"/>
          <w:szCs w:val="28"/>
        </w:rPr>
      </w:pPr>
      <w:r w:rsidRPr="008C1CF6">
        <w:rPr>
          <w:rFonts w:ascii="Times New Roman" w:hAnsi="Times New Roman" w:cs="Times New Roman"/>
          <w:b/>
          <w:sz w:val="28"/>
          <w:szCs w:val="28"/>
        </w:rPr>
        <w:t>4. Doanh thu/Chi phí đầu tư</w:t>
      </w:r>
    </w:p>
    <w:p w14:paraId="4183AF36" w14:textId="5A59AC0D" w:rsidR="008C1CF6" w:rsidRDefault="008C1CF6" w:rsidP="004F6BB6">
      <w:pPr>
        <w:shd w:val="solid" w:color="FFFFFF" w:fill="auto"/>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Doanh thu từ hoạt động đổi mới sáng tạo/hỗ trợ khởi nghiệp sáng tạo/hỗ trợ đổi mới sáng tạo/vi mạch bán dẫn/trí tuệ nhân tạo trong tổng số doanh thu của doanh nghiệp/tổ chức </w:t>
      </w:r>
      <w:r w:rsidRPr="008C1CF6">
        <w:rPr>
          <w:rFonts w:ascii="Times New Roman" w:hAnsi="Times New Roman" w:cs="Times New Roman"/>
          <w:i/>
          <w:sz w:val="28"/>
          <w:szCs w:val="28"/>
        </w:rPr>
        <w:t>(Đối với doanh nghiệp đổi mới sáng tạo//tổ chức hỗ trợ khởi nghiệp sáng tạo</w:t>
      </w:r>
      <w:r>
        <w:rPr>
          <w:rFonts w:ascii="Times New Roman" w:hAnsi="Times New Roman" w:cs="Times New Roman"/>
          <w:i/>
          <w:sz w:val="28"/>
          <w:szCs w:val="28"/>
        </w:rPr>
        <w:t>, đổ</w:t>
      </w:r>
      <w:r w:rsidRPr="008C1CF6">
        <w:rPr>
          <w:rFonts w:ascii="Times New Roman" w:hAnsi="Times New Roman" w:cs="Times New Roman"/>
          <w:i/>
          <w:sz w:val="28"/>
          <w:szCs w:val="28"/>
        </w:rPr>
        <w:t>i mới sáng tạo/doanh nghiệp vi mạch bán dẫ</w:t>
      </w:r>
      <w:r>
        <w:rPr>
          <w:rFonts w:ascii="Times New Roman" w:hAnsi="Times New Roman" w:cs="Times New Roman"/>
          <w:i/>
          <w:sz w:val="28"/>
          <w:szCs w:val="28"/>
        </w:rPr>
        <w:t>n/</w:t>
      </w:r>
      <w:r w:rsidRPr="008C1CF6">
        <w:rPr>
          <w:rFonts w:ascii="Times New Roman" w:hAnsi="Times New Roman" w:cs="Times New Roman"/>
          <w:i/>
          <w:sz w:val="28"/>
          <w:szCs w:val="28"/>
        </w:rPr>
        <w:t>doanh nghiệp trí tuệ nhân tạo).</w:t>
      </w:r>
    </w:p>
    <w:p w14:paraId="035578CD" w14:textId="29272511" w:rsidR="008C1CF6" w:rsidRDefault="008C1CF6" w:rsidP="008C1CF6">
      <w:pPr>
        <w:shd w:val="solid" w:color="FFFFFF" w:fill="auto"/>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Chi phí đầu tư cho hoạt động khởi nghiệp sáng tạo trong tổng chi phí đầu tư của doanh nghiệp/tổ chức </w:t>
      </w:r>
      <w:r w:rsidRPr="008C1CF6">
        <w:rPr>
          <w:rFonts w:ascii="Times New Roman" w:hAnsi="Times New Roman" w:cs="Times New Roman"/>
          <w:i/>
          <w:sz w:val="28"/>
          <w:szCs w:val="28"/>
        </w:rPr>
        <w:t>(Đối với doanh nghiệp khởi nghiệp sáng tạo)</w:t>
      </w:r>
      <w:r>
        <w:rPr>
          <w:rFonts w:ascii="Times New Roman"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3119"/>
        <w:gridCol w:w="5953"/>
      </w:tblGrid>
      <w:tr w:rsidR="00CB5586" w:rsidRPr="00986BA1" w14:paraId="2009ED93" w14:textId="77777777" w:rsidTr="00C32BA8">
        <w:tc>
          <w:tcPr>
            <w:tcW w:w="3119" w:type="dxa"/>
            <w:tcMar>
              <w:top w:w="0" w:type="dxa"/>
              <w:left w:w="108" w:type="dxa"/>
              <w:bottom w:w="0" w:type="dxa"/>
              <w:right w:w="108" w:type="dxa"/>
            </w:tcMar>
          </w:tcPr>
          <w:p w14:paraId="14FF7513" w14:textId="77777777" w:rsidR="00CB5586" w:rsidRPr="00986BA1" w:rsidRDefault="00CB5586" w:rsidP="00CB5586">
            <w:pPr>
              <w:rPr>
                <w:rFonts w:ascii="Times New Roman" w:hAnsi="Times New Roman" w:cs="Times New Roman"/>
                <w:sz w:val="28"/>
                <w:szCs w:val="28"/>
              </w:rPr>
            </w:pPr>
            <w:r w:rsidRPr="00986BA1">
              <w:rPr>
                <w:rFonts w:ascii="Times New Roman" w:hAnsi="Times New Roman" w:cs="Times New Roman"/>
                <w:sz w:val="28"/>
                <w:szCs w:val="28"/>
              </w:rPr>
              <w:t> </w:t>
            </w:r>
          </w:p>
        </w:tc>
        <w:tc>
          <w:tcPr>
            <w:tcW w:w="5953" w:type="dxa"/>
            <w:tcMar>
              <w:top w:w="0" w:type="dxa"/>
              <w:left w:w="108" w:type="dxa"/>
              <w:bottom w:w="0" w:type="dxa"/>
              <w:right w:w="108" w:type="dxa"/>
            </w:tcMar>
          </w:tcPr>
          <w:p w14:paraId="273B110D" w14:textId="7BF3040C" w:rsidR="00CB5586" w:rsidRPr="00986BA1" w:rsidRDefault="00CB5586" w:rsidP="008F456E">
            <w:pPr>
              <w:jc w:val="center"/>
              <w:rPr>
                <w:rFonts w:ascii="Times New Roman" w:hAnsi="Times New Roman" w:cs="Times New Roman"/>
                <w:sz w:val="28"/>
                <w:szCs w:val="28"/>
              </w:rPr>
            </w:pPr>
            <w:r w:rsidRPr="00986BA1">
              <w:rPr>
                <w:rFonts w:ascii="Times New Roman" w:eastAsia="Arial" w:hAnsi="Times New Roman" w:cs="Times New Roman"/>
                <w:i/>
                <w:iCs/>
                <w:sz w:val="28"/>
                <w:szCs w:val="28"/>
              </w:rPr>
              <w:t>……..,ngày .... tháng ... năm ...</w:t>
            </w:r>
            <w:r w:rsidRPr="00986BA1">
              <w:rPr>
                <w:rFonts w:ascii="Times New Roman" w:hAnsi="Times New Roman" w:cs="Times New Roman"/>
                <w:sz w:val="28"/>
                <w:szCs w:val="28"/>
              </w:rPr>
              <w:br/>
            </w:r>
            <w:r w:rsidR="008F456E" w:rsidRPr="00986BA1">
              <w:rPr>
                <w:rFonts w:ascii="Times New Roman" w:eastAsia="Arial" w:hAnsi="Times New Roman" w:cs="Times New Roman"/>
                <w:b/>
                <w:bCs/>
                <w:sz w:val="28"/>
                <w:szCs w:val="28"/>
              </w:rPr>
              <w:t xml:space="preserve">ĐẠI DIỆN </w:t>
            </w:r>
            <w:r w:rsidRPr="00986BA1">
              <w:rPr>
                <w:rFonts w:ascii="Times New Roman" w:eastAsia="Arial" w:hAnsi="Times New Roman" w:cs="Times New Roman"/>
                <w:b/>
                <w:bCs/>
                <w:sz w:val="28"/>
                <w:szCs w:val="28"/>
              </w:rPr>
              <w:t>DOANH NGHIỆP</w:t>
            </w:r>
            <w:r w:rsidR="00C32BA8">
              <w:rPr>
                <w:rFonts w:ascii="Times New Roman" w:eastAsia="Arial" w:hAnsi="Times New Roman" w:cs="Times New Roman"/>
                <w:b/>
                <w:bCs/>
                <w:sz w:val="28"/>
                <w:szCs w:val="28"/>
              </w:rPr>
              <w:t>/TỔ CHỨC</w:t>
            </w:r>
            <w:r w:rsidRPr="00986BA1">
              <w:rPr>
                <w:rFonts w:ascii="Times New Roman" w:hAnsi="Times New Roman" w:cs="Times New Roman"/>
                <w:sz w:val="28"/>
                <w:szCs w:val="28"/>
              </w:rPr>
              <w:br/>
            </w:r>
            <w:r w:rsidRPr="00986BA1">
              <w:rPr>
                <w:rFonts w:ascii="Times New Roman" w:eastAsia="Arial" w:hAnsi="Times New Roman" w:cs="Times New Roman"/>
                <w:i/>
                <w:iCs/>
                <w:sz w:val="28"/>
                <w:szCs w:val="28"/>
              </w:rPr>
              <w:t>(Ký, ghi rõ họ tên; đóng dấu)</w:t>
            </w:r>
          </w:p>
        </w:tc>
      </w:tr>
      <w:bookmarkEnd w:id="25"/>
    </w:tbl>
    <w:p w14:paraId="452AB9EF" w14:textId="77777777" w:rsidR="00C11CAA" w:rsidRPr="00986BA1" w:rsidRDefault="00C11CAA" w:rsidP="008F456E">
      <w:pPr>
        <w:spacing w:after="120" w:line="240" w:lineRule="auto"/>
        <w:jc w:val="center"/>
        <w:rPr>
          <w:rFonts w:ascii="Times New Roman" w:hAnsi="Times New Roman" w:cs="Times New Roman"/>
          <w:b/>
          <w:bCs/>
          <w:sz w:val="28"/>
          <w:szCs w:val="28"/>
        </w:rPr>
      </w:pPr>
    </w:p>
    <w:sectPr w:rsidR="00C11CAA" w:rsidRPr="00986BA1" w:rsidSect="00BB37D7">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CB66" w14:textId="77777777" w:rsidR="00E5477C" w:rsidRDefault="00E5477C" w:rsidP="00225A2E">
      <w:pPr>
        <w:spacing w:after="0" w:line="240" w:lineRule="auto"/>
      </w:pPr>
      <w:r>
        <w:separator/>
      </w:r>
    </w:p>
  </w:endnote>
  <w:endnote w:type="continuationSeparator" w:id="0">
    <w:p w14:paraId="16187436" w14:textId="77777777" w:rsidR="00E5477C" w:rsidRDefault="00E5477C" w:rsidP="0022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7E5E" w14:textId="77777777" w:rsidR="00E5477C" w:rsidRDefault="00E5477C" w:rsidP="00225A2E">
      <w:pPr>
        <w:spacing w:after="0" w:line="240" w:lineRule="auto"/>
      </w:pPr>
      <w:r>
        <w:separator/>
      </w:r>
    </w:p>
  </w:footnote>
  <w:footnote w:type="continuationSeparator" w:id="0">
    <w:p w14:paraId="3F72FF1D" w14:textId="77777777" w:rsidR="00E5477C" w:rsidRDefault="00E5477C" w:rsidP="0022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49387"/>
      <w:docPartObj>
        <w:docPartGallery w:val="Page Numbers (Top of Page)"/>
        <w:docPartUnique/>
      </w:docPartObj>
    </w:sdtPr>
    <w:sdtEndPr>
      <w:rPr>
        <w:rFonts w:ascii="Times New Roman" w:hAnsi="Times New Roman" w:cs="Times New Roman"/>
        <w:noProof/>
      </w:rPr>
    </w:sdtEndPr>
    <w:sdtContent>
      <w:p w14:paraId="1084C723" w14:textId="799A92A7" w:rsidR="00CB5586" w:rsidRPr="00225A2E" w:rsidRDefault="00CB5586">
        <w:pPr>
          <w:pStyle w:val="Header"/>
          <w:jc w:val="center"/>
          <w:rPr>
            <w:rFonts w:ascii="Times New Roman" w:hAnsi="Times New Roman" w:cs="Times New Roman"/>
          </w:rPr>
        </w:pPr>
        <w:r w:rsidRPr="00225A2E">
          <w:rPr>
            <w:rFonts w:ascii="Times New Roman" w:hAnsi="Times New Roman" w:cs="Times New Roman"/>
          </w:rPr>
          <w:fldChar w:fldCharType="begin"/>
        </w:r>
        <w:r w:rsidRPr="00225A2E">
          <w:rPr>
            <w:rFonts w:ascii="Times New Roman" w:hAnsi="Times New Roman" w:cs="Times New Roman"/>
          </w:rPr>
          <w:instrText xml:space="preserve"> PAGE   \* MERGEFORMAT </w:instrText>
        </w:r>
        <w:r w:rsidRPr="00225A2E">
          <w:rPr>
            <w:rFonts w:ascii="Times New Roman" w:hAnsi="Times New Roman" w:cs="Times New Roman"/>
          </w:rPr>
          <w:fldChar w:fldCharType="separate"/>
        </w:r>
        <w:r w:rsidR="00C06B98">
          <w:rPr>
            <w:rFonts w:ascii="Times New Roman" w:hAnsi="Times New Roman" w:cs="Times New Roman"/>
            <w:noProof/>
          </w:rPr>
          <w:t>12</w:t>
        </w:r>
        <w:r w:rsidRPr="00225A2E">
          <w:rPr>
            <w:rFonts w:ascii="Times New Roman" w:hAnsi="Times New Roman" w:cs="Times New Roman"/>
            <w:noProof/>
          </w:rPr>
          <w:fldChar w:fldCharType="end"/>
        </w:r>
      </w:p>
    </w:sdtContent>
  </w:sdt>
  <w:p w14:paraId="34805C4E" w14:textId="77777777" w:rsidR="00CB5586" w:rsidRDefault="00CB5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B9A"/>
    <w:multiLevelType w:val="hybridMultilevel"/>
    <w:tmpl w:val="FFFAB45C"/>
    <w:lvl w:ilvl="0" w:tplc="F148F5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2D0D6E"/>
    <w:multiLevelType w:val="hybridMultilevel"/>
    <w:tmpl w:val="39CC94E2"/>
    <w:lvl w:ilvl="0" w:tplc="0809000F">
      <w:start w:val="1"/>
      <w:numFmt w:val="decimal"/>
      <w:lvlText w:val="%1."/>
      <w:lvlJc w:val="left"/>
      <w:pPr>
        <w:ind w:left="1146" w:hanging="360"/>
      </w:pPr>
    </w:lvl>
    <w:lvl w:ilvl="1" w:tplc="2ACEAC62">
      <w:start w:val="1"/>
      <w:numFmt w:val="lowerLetter"/>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3C0121A9"/>
    <w:multiLevelType w:val="hybridMultilevel"/>
    <w:tmpl w:val="FD6812F0"/>
    <w:lvl w:ilvl="0" w:tplc="A4B2E3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0787A5B"/>
    <w:multiLevelType w:val="hybridMultilevel"/>
    <w:tmpl w:val="4F18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47DB7"/>
    <w:multiLevelType w:val="hybridMultilevel"/>
    <w:tmpl w:val="0D6EA878"/>
    <w:lvl w:ilvl="0" w:tplc="4C3AD1AA">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34A144A"/>
    <w:multiLevelType w:val="hybridMultilevel"/>
    <w:tmpl w:val="0CC093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CF5E44"/>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D2979"/>
    <w:multiLevelType w:val="hybridMultilevel"/>
    <w:tmpl w:val="FE129A90"/>
    <w:lvl w:ilvl="0" w:tplc="D4F40D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0D5119E"/>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73A85"/>
    <w:multiLevelType w:val="hybridMultilevel"/>
    <w:tmpl w:val="CBD68142"/>
    <w:lvl w:ilvl="0" w:tplc="374E3E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6F7955B0"/>
    <w:multiLevelType w:val="multilevel"/>
    <w:tmpl w:val="0C7EA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9918C9"/>
    <w:multiLevelType w:val="hybridMultilevel"/>
    <w:tmpl w:val="61F463D2"/>
    <w:lvl w:ilvl="0" w:tplc="F8A6AB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1E356A2"/>
    <w:multiLevelType w:val="multilevel"/>
    <w:tmpl w:val="921E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7232D"/>
    <w:multiLevelType w:val="multilevel"/>
    <w:tmpl w:val="5C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7798A"/>
    <w:multiLevelType w:val="hybridMultilevel"/>
    <w:tmpl w:val="566CD122"/>
    <w:lvl w:ilvl="0" w:tplc="68C26C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10"/>
  </w:num>
  <w:num w:numId="6">
    <w:abstractNumId w:val="12"/>
  </w:num>
  <w:num w:numId="7">
    <w:abstractNumId w:val="13"/>
  </w:num>
  <w:num w:numId="8">
    <w:abstractNumId w:val="14"/>
  </w:num>
  <w:num w:numId="9">
    <w:abstractNumId w:val="3"/>
  </w:num>
  <w:num w:numId="10">
    <w:abstractNumId w:val="9"/>
  </w:num>
  <w:num w:numId="11">
    <w:abstractNumId w:val="4"/>
  </w:num>
  <w:num w:numId="12">
    <w:abstractNumId w:val="7"/>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91"/>
    <w:rsid w:val="00010A16"/>
    <w:rsid w:val="00012082"/>
    <w:rsid w:val="0003158D"/>
    <w:rsid w:val="000338CF"/>
    <w:rsid w:val="00035689"/>
    <w:rsid w:val="00041B39"/>
    <w:rsid w:val="00053366"/>
    <w:rsid w:val="0006372A"/>
    <w:rsid w:val="000650C2"/>
    <w:rsid w:val="0006545C"/>
    <w:rsid w:val="00070277"/>
    <w:rsid w:val="000722CA"/>
    <w:rsid w:val="00080029"/>
    <w:rsid w:val="00083670"/>
    <w:rsid w:val="00084713"/>
    <w:rsid w:val="00095E87"/>
    <w:rsid w:val="000A5C90"/>
    <w:rsid w:val="000B58C9"/>
    <w:rsid w:val="000B76A4"/>
    <w:rsid w:val="000C1DBD"/>
    <w:rsid w:val="000D1F25"/>
    <w:rsid w:val="000D4CBB"/>
    <w:rsid w:val="000E07FF"/>
    <w:rsid w:val="000E0831"/>
    <w:rsid w:val="000E7B53"/>
    <w:rsid w:val="000E7F02"/>
    <w:rsid w:val="000F0734"/>
    <w:rsid w:val="00106C3F"/>
    <w:rsid w:val="00113081"/>
    <w:rsid w:val="00113938"/>
    <w:rsid w:val="00115120"/>
    <w:rsid w:val="00133E03"/>
    <w:rsid w:val="00142E75"/>
    <w:rsid w:val="001459E2"/>
    <w:rsid w:val="00146719"/>
    <w:rsid w:val="0017154F"/>
    <w:rsid w:val="001834E4"/>
    <w:rsid w:val="001841E9"/>
    <w:rsid w:val="0018504E"/>
    <w:rsid w:val="001869B1"/>
    <w:rsid w:val="00191CDC"/>
    <w:rsid w:val="001A5F84"/>
    <w:rsid w:val="001B12A4"/>
    <w:rsid w:val="001B6343"/>
    <w:rsid w:val="001B75A2"/>
    <w:rsid w:val="001D78CE"/>
    <w:rsid w:val="001F0F22"/>
    <w:rsid w:val="001F2E22"/>
    <w:rsid w:val="00213D0E"/>
    <w:rsid w:val="00224ADB"/>
    <w:rsid w:val="00225A2E"/>
    <w:rsid w:val="00236D88"/>
    <w:rsid w:val="00241633"/>
    <w:rsid w:val="00242398"/>
    <w:rsid w:val="00246099"/>
    <w:rsid w:val="00251D91"/>
    <w:rsid w:val="00252476"/>
    <w:rsid w:val="00260B4E"/>
    <w:rsid w:val="002627F8"/>
    <w:rsid w:val="00267BD3"/>
    <w:rsid w:val="00273ECD"/>
    <w:rsid w:val="00281213"/>
    <w:rsid w:val="00281D42"/>
    <w:rsid w:val="00282411"/>
    <w:rsid w:val="00285E95"/>
    <w:rsid w:val="002A1A81"/>
    <w:rsid w:val="002B1837"/>
    <w:rsid w:val="002B2770"/>
    <w:rsid w:val="002C2832"/>
    <w:rsid w:val="002C4382"/>
    <w:rsid w:val="002D588D"/>
    <w:rsid w:val="002D679C"/>
    <w:rsid w:val="0030139F"/>
    <w:rsid w:val="0030373B"/>
    <w:rsid w:val="00306073"/>
    <w:rsid w:val="00314D69"/>
    <w:rsid w:val="003213BD"/>
    <w:rsid w:val="00324779"/>
    <w:rsid w:val="00324ED1"/>
    <w:rsid w:val="00333BFA"/>
    <w:rsid w:val="003503D7"/>
    <w:rsid w:val="00351E69"/>
    <w:rsid w:val="00371F45"/>
    <w:rsid w:val="00374E8E"/>
    <w:rsid w:val="003868D1"/>
    <w:rsid w:val="003869AF"/>
    <w:rsid w:val="0039558E"/>
    <w:rsid w:val="003A3AA2"/>
    <w:rsid w:val="003B0A08"/>
    <w:rsid w:val="003B1C6C"/>
    <w:rsid w:val="003C15BF"/>
    <w:rsid w:val="003D3426"/>
    <w:rsid w:val="003E27A8"/>
    <w:rsid w:val="003E3FDB"/>
    <w:rsid w:val="003F3B3D"/>
    <w:rsid w:val="00400A73"/>
    <w:rsid w:val="0042300E"/>
    <w:rsid w:val="00435838"/>
    <w:rsid w:val="00437B38"/>
    <w:rsid w:val="00454D53"/>
    <w:rsid w:val="004555C2"/>
    <w:rsid w:val="00475681"/>
    <w:rsid w:val="00480C62"/>
    <w:rsid w:val="004829E2"/>
    <w:rsid w:val="00487968"/>
    <w:rsid w:val="00490548"/>
    <w:rsid w:val="004A12F2"/>
    <w:rsid w:val="004A3B36"/>
    <w:rsid w:val="004A5033"/>
    <w:rsid w:val="004B347E"/>
    <w:rsid w:val="004B5620"/>
    <w:rsid w:val="004B5DA3"/>
    <w:rsid w:val="004C2B6D"/>
    <w:rsid w:val="004C3CC1"/>
    <w:rsid w:val="004D18EE"/>
    <w:rsid w:val="004D2168"/>
    <w:rsid w:val="004F6BB6"/>
    <w:rsid w:val="005059A2"/>
    <w:rsid w:val="0050632D"/>
    <w:rsid w:val="005113AC"/>
    <w:rsid w:val="00512021"/>
    <w:rsid w:val="005265F0"/>
    <w:rsid w:val="0053475D"/>
    <w:rsid w:val="00541A91"/>
    <w:rsid w:val="00552215"/>
    <w:rsid w:val="005526F9"/>
    <w:rsid w:val="00555D66"/>
    <w:rsid w:val="005615F0"/>
    <w:rsid w:val="005668C3"/>
    <w:rsid w:val="00576C3A"/>
    <w:rsid w:val="00582C47"/>
    <w:rsid w:val="005A2196"/>
    <w:rsid w:val="005A2A12"/>
    <w:rsid w:val="005A32CB"/>
    <w:rsid w:val="005C61E6"/>
    <w:rsid w:val="005D2199"/>
    <w:rsid w:val="005E6966"/>
    <w:rsid w:val="005F2E44"/>
    <w:rsid w:val="005F4C31"/>
    <w:rsid w:val="0060776C"/>
    <w:rsid w:val="00607FDB"/>
    <w:rsid w:val="0061119F"/>
    <w:rsid w:val="00634C7B"/>
    <w:rsid w:val="00636B8C"/>
    <w:rsid w:val="006371E0"/>
    <w:rsid w:val="006406A2"/>
    <w:rsid w:val="0065725F"/>
    <w:rsid w:val="006833F2"/>
    <w:rsid w:val="00685B20"/>
    <w:rsid w:val="00691A9B"/>
    <w:rsid w:val="00694F98"/>
    <w:rsid w:val="0069783B"/>
    <w:rsid w:val="006B2EB3"/>
    <w:rsid w:val="006B50AB"/>
    <w:rsid w:val="006D074D"/>
    <w:rsid w:val="006D3826"/>
    <w:rsid w:val="006D3898"/>
    <w:rsid w:val="006E1E8E"/>
    <w:rsid w:val="006E6476"/>
    <w:rsid w:val="00700A0F"/>
    <w:rsid w:val="00712053"/>
    <w:rsid w:val="00733282"/>
    <w:rsid w:val="00737D20"/>
    <w:rsid w:val="00751643"/>
    <w:rsid w:val="0075498D"/>
    <w:rsid w:val="00755A0C"/>
    <w:rsid w:val="00780EDF"/>
    <w:rsid w:val="00786312"/>
    <w:rsid w:val="00794C79"/>
    <w:rsid w:val="007A3EA6"/>
    <w:rsid w:val="007A795B"/>
    <w:rsid w:val="007B79E9"/>
    <w:rsid w:val="007C4FF3"/>
    <w:rsid w:val="007E6C0E"/>
    <w:rsid w:val="007E79DD"/>
    <w:rsid w:val="007F7582"/>
    <w:rsid w:val="00802E48"/>
    <w:rsid w:val="00805FEE"/>
    <w:rsid w:val="00822CB4"/>
    <w:rsid w:val="008265B5"/>
    <w:rsid w:val="00836FA2"/>
    <w:rsid w:val="00843F8A"/>
    <w:rsid w:val="008476F7"/>
    <w:rsid w:val="00854540"/>
    <w:rsid w:val="0085465F"/>
    <w:rsid w:val="00857560"/>
    <w:rsid w:val="008610B0"/>
    <w:rsid w:val="00863C58"/>
    <w:rsid w:val="008702DF"/>
    <w:rsid w:val="00877C05"/>
    <w:rsid w:val="0088430D"/>
    <w:rsid w:val="00884FB2"/>
    <w:rsid w:val="00893B56"/>
    <w:rsid w:val="00893FD5"/>
    <w:rsid w:val="00895595"/>
    <w:rsid w:val="008A1A19"/>
    <w:rsid w:val="008A20B5"/>
    <w:rsid w:val="008A5E12"/>
    <w:rsid w:val="008B00B9"/>
    <w:rsid w:val="008B0234"/>
    <w:rsid w:val="008B1B3B"/>
    <w:rsid w:val="008C1CF6"/>
    <w:rsid w:val="008C2D16"/>
    <w:rsid w:val="008C75AD"/>
    <w:rsid w:val="008D2E08"/>
    <w:rsid w:val="008D2E77"/>
    <w:rsid w:val="008D5467"/>
    <w:rsid w:val="008E46D7"/>
    <w:rsid w:val="008F083B"/>
    <w:rsid w:val="008F432F"/>
    <w:rsid w:val="008F456E"/>
    <w:rsid w:val="008F4E0F"/>
    <w:rsid w:val="00913ED4"/>
    <w:rsid w:val="0092210D"/>
    <w:rsid w:val="0092627B"/>
    <w:rsid w:val="00941CBF"/>
    <w:rsid w:val="00944349"/>
    <w:rsid w:val="00945F76"/>
    <w:rsid w:val="009577FB"/>
    <w:rsid w:val="00963BFC"/>
    <w:rsid w:val="009752B2"/>
    <w:rsid w:val="00983B5D"/>
    <w:rsid w:val="00986BA1"/>
    <w:rsid w:val="009A2D3D"/>
    <w:rsid w:val="009A58A7"/>
    <w:rsid w:val="009B1D03"/>
    <w:rsid w:val="009D1BA9"/>
    <w:rsid w:val="009D28BF"/>
    <w:rsid w:val="009D4E54"/>
    <w:rsid w:val="009D7F91"/>
    <w:rsid w:val="009E34D2"/>
    <w:rsid w:val="009E4A07"/>
    <w:rsid w:val="009F1522"/>
    <w:rsid w:val="009F2268"/>
    <w:rsid w:val="009F5B2E"/>
    <w:rsid w:val="00A15E8C"/>
    <w:rsid w:val="00A1627A"/>
    <w:rsid w:val="00A21887"/>
    <w:rsid w:val="00A31F62"/>
    <w:rsid w:val="00A357E0"/>
    <w:rsid w:val="00A46BA0"/>
    <w:rsid w:val="00A51A7C"/>
    <w:rsid w:val="00A558CF"/>
    <w:rsid w:val="00A56F91"/>
    <w:rsid w:val="00A574F5"/>
    <w:rsid w:val="00A64E01"/>
    <w:rsid w:val="00A77491"/>
    <w:rsid w:val="00A90ECB"/>
    <w:rsid w:val="00A90F13"/>
    <w:rsid w:val="00A95655"/>
    <w:rsid w:val="00AB1CC0"/>
    <w:rsid w:val="00AB61F1"/>
    <w:rsid w:val="00AB6AFE"/>
    <w:rsid w:val="00AD0A56"/>
    <w:rsid w:val="00AD0C59"/>
    <w:rsid w:val="00AE2F91"/>
    <w:rsid w:val="00AE3BB2"/>
    <w:rsid w:val="00B01F61"/>
    <w:rsid w:val="00B12968"/>
    <w:rsid w:val="00B13426"/>
    <w:rsid w:val="00B241D4"/>
    <w:rsid w:val="00B37154"/>
    <w:rsid w:val="00B44813"/>
    <w:rsid w:val="00B54166"/>
    <w:rsid w:val="00B563C7"/>
    <w:rsid w:val="00B615AA"/>
    <w:rsid w:val="00B65882"/>
    <w:rsid w:val="00B837EA"/>
    <w:rsid w:val="00B86DA1"/>
    <w:rsid w:val="00B92B94"/>
    <w:rsid w:val="00B93D62"/>
    <w:rsid w:val="00B942D5"/>
    <w:rsid w:val="00BA07A4"/>
    <w:rsid w:val="00BA30D5"/>
    <w:rsid w:val="00BA4CB2"/>
    <w:rsid w:val="00BB37D7"/>
    <w:rsid w:val="00BB4874"/>
    <w:rsid w:val="00BC7CCD"/>
    <w:rsid w:val="00BD4CB6"/>
    <w:rsid w:val="00BD543B"/>
    <w:rsid w:val="00BE4CD7"/>
    <w:rsid w:val="00BF4592"/>
    <w:rsid w:val="00C06B98"/>
    <w:rsid w:val="00C10018"/>
    <w:rsid w:val="00C11C9F"/>
    <w:rsid w:val="00C11CAA"/>
    <w:rsid w:val="00C15305"/>
    <w:rsid w:val="00C31212"/>
    <w:rsid w:val="00C31564"/>
    <w:rsid w:val="00C32BA8"/>
    <w:rsid w:val="00C42521"/>
    <w:rsid w:val="00C440C5"/>
    <w:rsid w:val="00C47366"/>
    <w:rsid w:val="00C50B61"/>
    <w:rsid w:val="00C5636C"/>
    <w:rsid w:val="00C71291"/>
    <w:rsid w:val="00C756A2"/>
    <w:rsid w:val="00C75982"/>
    <w:rsid w:val="00C766DD"/>
    <w:rsid w:val="00C80A5D"/>
    <w:rsid w:val="00C81415"/>
    <w:rsid w:val="00C81DF8"/>
    <w:rsid w:val="00C8323C"/>
    <w:rsid w:val="00C83CF3"/>
    <w:rsid w:val="00C972CE"/>
    <w:rsid w:val="00C97A3D"/>
    <w:rsid w:val="00CA154D"/>
    <w:rsid w:val="00CB0B5A"/>
    <w:rsid w:val="00CB5586"/>
    <w:rsid w:val="00CB7933"/>
    <w:rsid w:val="00CC314B"/>
    <w:rsid w:val="00CD1838"/>
    <w:rsid w:val="00CE73F4"/>
    <w:rsid w:val="00CF734D"/>
    <w:rsid w:val="00D0005C"/>
    <w:rsid w:val="00D07F9B"/>
    <w:rsid w:val="00D24E54"/>
    <w:rsid w:val="00D252E0"/>
    <w:rsid w:val="00D3129A"/>
    <w:rsid w:val="00D3734F"/>
    <w:rsid w:val="00D6098E"/>
    <w:rsid w:val="00D63A78"/>
    <w:rsid w:val="00D640FB"/>
    <w:rsid w:val="00D64CC4"/>
    <w:rsid w:val="00D650EE"/>
    <w:rsid w:val="00D66BF1"/>
    <w:rsid w:val="00D67399"/>
    <w:rsid w:val="00D73F31"/>
    <w:rsid w:val="00D74BAF"/>
    <w:rsid w:val="00D8496C"/>
    <w:rsid w:val="00D8621A"/>
    <w:rsid w:val="00D95579"/>
    <w:rsid w:val="00DB1C31"/>
    <w:rsid w:val="00DB7980"/>
    <w:rsid w:val="00DC426E"/>
    <w:rsid w:val="00DD4C5B"/>
    <w:rsid w:val="00DE119A"/>
    <w:rsid w:val="00E05F6E"/>
    <w:rsid w:val="00E21134"/>
    <w:rsid w:val="00E27857"/>
    <w:rsid w:val="00E52A85"/>
    <w:rsid w:val="00E5477C"/>
    <w:rsid w:val="00E55945"/>
    <w:rsid w:val="00E620E8"/>
    <w:rsid w:val="00E857D4"/>
    <w:rsid w:val="00EA4372"/>
    <w:rsid w:val="00EA5E7F"/>
    <w:rsid w:val="00EA75D4"/>
    <w:rsid w:val="00EB2B15"/>
    <w:rsid w:val="00ED589B"/>
    <w:rsid w:val="00ED76AC"/>
    <w:rsid w:val="00EE09C9"/>
    <w:rsid w:val="00EE3879"/>
    <w:rsid w:val="00EE5C6C"/>
    <w:rsid w:val="00EE5C97"/>
    <w:rsid w:val="00EE6856"/>
    <w:rsid w:val="00EF018E"/>
    <w:rsid w:val="00EF032C"/>
    <w:rsid w:val="00F15BE9"/>
    <w:rsid w:val="00F22E41"/>
    <w:rsid w:val="00F26106"/>
    <w:rsid w:val="00F3371F"/>
    <w:rsid w:val="00F5031A"/>
    <w:rsid w:val="00F511D2"/>
    <w:rsid w:val="00F53C92"/>
    <w:rsid w:val="00F619C1"/>
    <w:rsid w:val="00F7673B"/>
    <w:rsid w:val="00F8152B"/>
    <w:rsid w:val="00F87DAC"/>
    <w:rsid w:val="00F9349F"/>
    <w:rsid w:val="00FA05DE"/>
    <w:rsid w:val="00FB4862"/>
    <w:rsid w:val="00FC3B73"/>
    <w:rsid w:val="00FD2BB9"/>
    <w:rsid w:val="00FD583A"/>
    <w:rsid w:val="00FE3881"/>
    <w:rsid w:val="00FE4C8C"/>
    <w:rsid w:val="00FE6538"/>
    <w:rsid w:val="00FF49F5"/>
    <w:rsid w:val="00FF5AA8"/>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D5E0"/>
  <w15:chartTrackingRefBased/>
  <w15:docId w15:val="{3917E0A2-370D-4F01-AFAD-C54E3885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A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A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A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A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A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A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A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A91"/>
    <w:rPr>
      <w:rFonts w:eastAsiaTheme="majorEastAsia" w:cstheme="majorBidi"/>
      <w:color w:val="272727" w:themeColor="text1" w:themeTint="D8"/>
    </w:rPr>
  </w:style>
  <w:style w:type="paragraph" w:styleId="Title">
    <w:name w:val="Title"/>
    <w:basedOn w:val="Normal"/>
    <w:next w:val="Normal"/>
    <w:link w:val="TitleChar"/>
    <w:uiPriority w:val="10"/>
    <w:qFormat/>
    <w:rsid w:val="0054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A91"/>
    <w:pPr>
      <w:spacing w:before="160"/>
      <w:jc w:val="center"/>
    </w:pPr>
    <w:rPr>
      <w:i/>
      <w:iCs/>
      <w:color w:val="404040" w:themeColor="text1" w:themeTint="BF"/>
    </w:rPr>
  </w:style>
  <w:style w:type="character" w:customStyle="1" w:styleId="QuoteChar">
    <w:name w:val="Quote Char"/>
    <w:basedOn w:val="DefaultParagraphFont"/>
    <w:link w:val="Quote"/>
    <w:uiPriority w:val="29"/>
    <w:rsid w:val="00541A91"/>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541A91"/>
    <w:pPr>
      <w:ind w:left="720"/>
      <w:contextualSpacing/>
    </w:pPr>
  </w:style>
  <w:style w:type="character" w:styleId="IntenseEmphasis">
    <w:name w:val="Intense Emphasis"/>
    <w:basedOn w:val="DefaultParagraphFont"/>
    <w:uiPriority w:val="21"/>
    <w:qFormat/>
    <w:rsid w:val="00541A91"/>
    <w:rPr>
      <w:i/>
      <w:iCs/>
      <w:color w:val="2F5496" w:themeColor="accent1" w:themeShade="BF"/>
    </w:rPr>
  </w:style>
  <w:style w:type="paragraph" w:styleId="IntenseQuote">
    <w:name w:val="Intense Quote"/>
    <w:basedOn w:val="Normal"/>
    <w:next w:val="Normal"/>
    <w:link w:val="IntenseQuoteChar"/>
    <w:uiPriority w:val="30"/>
    <w:qFormat/>
    <w:rsid w:val="00541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A91"/>
    <w:rPr>
      <w:i/>
      <w:iCs/>
      <w:color w:val="2F5496" w:themeColor="accent1" w:themeShade="BF"/>
    </w:rPr>
  </w:style>
  <w:style w:type="character" w:styleId="IntenseReference">
    <w:name w:val="Intense Reference"/>
    <w:basedOn w:val="DefaultParagraphFont"/>
    <w:uiPriority w:val="32"/>
    <w:qFormat/>
    <w:rsid w:val="00541A91"/>
    <w:rPr>
      <w:b/>
      <w:bCs/>
      <w:smallCaps/>
      <w:color w:val="2F5496" w:themeColor="accent1" w:themeShade="BF"/>
      <w:spacing w:val="5"/>
    </w:rPr>
  </w:style>
  <w:style w:type="paragraph" w:styleId="NormalWeb">
    <w:name w:val="Normal (Web)"/>
    <w:basedOn w:val="Normal"/>
    <w:uiPriority w:val="99"/>
    <w:unhideWhenUsed/>
    <w:rsid w:val="004358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35838"/>
    <w:rPr>
      <w:color w:val="0000FF"/>
      <w:u w:val="single"/>
    </w:rPr>
  </w:style>
  <w:style w:type="character" w:customStyle="1" w:styleId="citation-67">
    <w:name w:val="citation-67"/>
    <w:basedOn w:val="DefaultParagraphFont"/>
    <w:rsid w:val="00252476"/>
  </w:style>
  <w:style w:type="character" w:customStyle="1" w:styleId="citation-66">
    <w:name w:val="citation-66"/>
    <w:basedOn w:val="DefaultParagraphFont"/>
    <w:rsid w:val="00252476"/>
  </w:style>
  <w:style w:type="character" w:customStyle="1" w:styleId="citation-65">
    <w:name w:val="citation-65"/>
    <w:basedOn w:val="DefaultParagraphFont"/>
    <w:rsid w:val="00252476"/>
  </w:style>
  <w:style w:type="character" w:customStyle="1" w:styleId="citation-64">
    <w:name w:val="citation-64"/>
    <w:basedOn w:val="DefaultParagraphFont"/>
    <w:rsid w:val="00252476"/>
  </w:style>
  <w:style w:type="character" w:customStyle="1" w:styleId="citation-63">
    <w:name w:val="citation-63"/>
    <w:basedOn w:val="DefaultParagraphFont"/>
    <w:rsid w:val="00252476"/>
  </w:style>
  <w:style w:type="character" w:customStyle="1" w:styleId="citation-62">
    <w:name w:val="citation-62"/>
    <w:basedOn w:val="DefaultParagraphFont"/>
    <w:rsid w:val="00252476"/>
  </w:style>
  <w:style w:type="character" w:customStyle="1" w:styleId="citation-61">
    <w:name w:val="citation-61"/>
    <w:basedOn w:val="DefaultParagraphFont"/>
    <w:rsid w:val="00252476"/>
  </w:style>
  <w:style w:type="character" w:customStyle="1" w:styleId="apple-converted-space">
    <w:name w:val="apple-converted-space"/>
    <w:basedOn w:val="DefaultParagraphFont"/>
    <w:rsid w:val="00252476"/>
  </w:style>
  <w:style w:type="character" w:customStyle="1" w:styleId="citation-60">
    <w:name w:val="citation-60"/>
    <w:basedOn w:val="DefaultParagraphFont"/>
    <w:rsid w:val="00252476"/>
  </w:style>
  <w:style w:type="character" w:customStyle="1" w:styleId="citation-59">
    <w:name w:val="citation-59"/>
    <w:basedOn w:val="DefaultParagraphFont"/>
    <w:rsid w:val="00252476"/>
  </w:style>
  <w:style w:type="character" w:customStyle="1" w:styleId="citation-58">
    <w:name w:val="citation-58"/>
    <w:basedOn w:val="DefaultParagraphFont"/>
    <w:rsid w:val="00252476"/>
  </w:style>
  <w:style w:type="character" w:customStyle="1" w:styleId="citation-57">
    <w:name w:val="citation-57"/>
    <w:basedOn w:val="DefaultParagraphFont"/>
    <w:rsid w:val="00252476"/>
  </w:style>
  <w:style w:type="character" w:customStyle="1" w:styleId="citation-56">
    <w:name w:val="citation-56"/>
    <w:basedOn w:val="DefaultParagraphFont"/>
    <w:rsid w:val="00252476"/>
  </w:style>
  <w:style w:type="character" w:customStyle="1" w:styleId="citation-55">
    <w:name w:val="citation-55"/>
    <w:basedOn w:val="DefaultParagraphFont"/>
    <w:rsid w:val="00252476"/>
  </w:style>
  <w:style w:type="character" w:customStyle="1" w:styleId="citation-54">
    <w:name w:val="citation-54"/>
    <w:basedOn w:val="DefaultParagraphFont"/>
    <w:rsid w:val="00252476"/>
  </w:style>
  <w:style w:type="character" w:customStyle="1" w:styleId="citation-53">
    <w:name w:val="citation-53"/>
    <w:basedOn w:val="DefaultParagraphFont"/>
    <w:rsid w:val="00252476"/>
  </w:style>
  <w:style w:type="character" w:customStyle="1" w:styleId="citation-52">
    <w:name w:val="citation-52"/>
    <w:basedOn w:val="DefaultParagraphFont"/>
    <w:rsid w:val="00252476"/>
  </w:style>
  <w:style w:type="character" w:customStyle="1" w:styleId="citation-51">
    <w:name w:val="citation-51"/>
    <w:basedOn w:val="DefaultParagraphFont"/>
    <w:rsid w:val="00252476"/>
  </w:style>
  <w:style w:type="paragraph" w:styleId="Header">
    <w:name w:val="header"/>
    <w:basedOn w:val="Normal"/>
    <w:link w:val="HeaderChar"/>
    <w:uiPriority w:val="99"/>
    <w:unhideWhenUsed/>
    <w:rsid w:val="0022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A2E"/>
  </w:style>
  <w:style w:type="paragraph" w:styleId="Footer">
    <w:name w:val="footer"/>
    <w:basedOn w:val="Normal"/>
    <w:link w:val="FooterChar"/>
    <w:uiPriority w:val="99"/>
    <w:unhideWhenUsed/>
    <w:rsid w:val="0022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2030">
      <w:bodyDiv w:val="1"/>
      <w:marLeft w:val="0"/>
      <w:marRight w:val="0"/>
      <w:marTop w:val="0"/>
      <w:marBottom w:val="0"/>
      <w:divBdr>
        <w:top w:val="none" w:sz="0" w:space="0" w:color="auto"/>
        <w:left w:val="none" w:sz="0" w:space="0" w:color="auto"/>
        <w:bottom w:val="none" w:sz="0" w:space="0" w:color="auto"/>
        <w:right w:val="none" w:sz="0" w:space="0" w:color="auto"/>
      </w:divBdr>
    </w:div>
    <w:div w:id="20803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anang/pages/vbpq-timkiem.aspx?type=0&amp;s=1&amp;Keyword=136/2024/QH15&amp;SearchIn=Title,Title1&amp;IsRec=1&amp;pv=0" TargetMode="External"/><Relationship Id="rId3" Type="http://schemas.openxmlformats.org/officeDocument/2006/relationships/settings" Target="settings.xml"/><Relationship Id="rId7" Type="http://schemas.openxmlformats.org/officeDocument/2006/relationships/hyperlink" Target="https://vbpl.vn/danang/pages/vbpq-timkiem.aspx?type=0&amp;s=1&amp;Keyword=136/2024/QH15&amp;SearchIn=Title,Title1&amp;IsRec=1&amp;pv=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bpl.vn/danang/pages/vbpq-timkiem.aspx?type=0&amp;s=1&amp;Keyword=136/2024/QH15:&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17</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hp.skhcn45</dc:creator>
  <cp:keywords/>
  <dc:description/>
  <cp:lastModifiedBy>Admin</cp:lastModifiedBy>
  <cp:revision>39</cp:revision>
  <cp:lastPrinted>2025-08-29T01:33:00Z</cp:lastPrinted>
  <dcterms:created xsi:type="dcterms:W3CDTF">2025-09-30T02:14:00Z</dcterms:created>
  <dcterms:modified xsi:type="dcterms:W3CDTF">2025-10-06T14:19:00Z</dcterms:modified>
</cp:coreProperties>
</file>