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B845FA" w:rsidRPr="00B845FA" w14:paraId="715FD4AE" w14:textId="77777777" w:rsidTr="00551CA1">
        <w:trPr>
          <w:trHeight w:val="1418"/>
        </w:trPr>
        <w:tc>
          <w:tcPr>
            <w:tcW w:w="4678" w:type="dxa"/>
          </w:tcPr>
          <w:p w14:paraId="767E8855" w14:textId="77777777" w:rsidR="0024127F" w:rsidRPr="00B845FA" w:rsidRDefault="0024127F" w:rsidP="00551CA1">
            <w:pPr>
              <w:jc w:val="center"/>
              <w:rPr>
                <w:sz w:val="24"/>
                <w:szCs w:val="24"/>
              </w:rPr>
            </w:pPr>
            <w:r w:rsidRPr="00B845FA">
              <w:rPr>
                <w:sz w:val="24"/>
                <w:szCs w:val="24"/>
              </w:rPr>
              <w:t>UBND THÀNH PHỐ HẢI PHÒNG</w:t>
            </w:r>
          </w:p>
          <w:p w14:paraId="6F412A53" w14:textId="77777777" w:rsidR="0024127F" w:rsidRPr="00B845FA" w:rsidRDefault="0024127F" w:rsidP="00551CA1">
            <w:pPr>
              <w:jc w:val="center"/>
              <w:rPr>
                <w:b/>
                <w:sz w:val="24"/>
                <w:szCs w:val="24"/>
              </w:rPr>
            </w:pPr>
            <w:r w:rsidRPr="00B845FA">
              <w:rPr>
                <w:b/>
                <w:sz w:val="24"/>
                <w:szCs w:val="24"/>
              </w:rPr>
              <w:t>SỞ NÔNG NGHIỆP VÀ MÔI TRƯỜNG</w:t>
            </w:r>
          </w:p>
          <w:p w14:paraId="32019F53" w14:textId="5AF3F2BD" w:rsidR="0024127F" w:rsidRPr="00B845FA" w:rsidRDefault="0024127F" w:rsidP="00551CA1">
            <w:pPr>
              <w:rPr>
                <w:sz w:val="14"/>
              </w:rPr>
            </w:pPr>
            <w:r w:rsidRPr="00B845FA">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B845FA" w:rsidRDefault="0024127F" w:rsidP="00551CA1">
            <w:pPr>
              <w:jc w:val="center"/>
              <w:rPr>
                <w:b/>
                <w:sz w:val="24"/>
                <w:szCs w:val="24"/>
              </w:rPr>
            </w:pPr>
            <w:r w:rsidRPr="00B845FA">
              <w:rPr>
                <w:b/>
                <w:sz w:val="24"/>
                <w:szCs w:val="24"/>
              </w:rPr>
              <w:t>CỘNG HÒA XÃ HỘI CHỦ NGHĨA VIỆT NAM</w:t>
            </w:r>
          </w:p>
          <w:p w14:paraId="48E194F7" w14:textId="77777777" w:rsidR="0024127F" w:rsidRPr="00B845FA" w:rsidRDefault="0024127F" w:rsidP="00551CA1">
            <w:pPr>
              <w:jc w:val="center"/>
              <w:rPr>
                <w:b/>
                <w:sz w:val="26"/>
                <w:szCs w:val="26"/>
              </w:rPr>
            </w:pPr>
            <w:r w:rsidRPr="00B845FA">
              <w:rPr>
                <w:b/>
                <w:sz w:val="26"/>
                <w:szCs w:val="26"/>
              </w:rPr>
              <w:t>Độc lập - Tự do - Hạnh phúc</w:t>
            </w:r>
          </w:p>
          <w:p w14:paraId="111CA5C5" w14:textId="5ECA69E1" w:rsidR="0024127F" w:rsidRPr="00B845FA" w:rsidRDefault="0024127F" w:rsidP="00551CA1">
            <w:pPr>
              <w:jc w:val="center"/>
              <w:rPr>
                <w:i/>
                <w:sz w:val="12"/>
              </w:rPr>
            </w:pPr>
            <w:r w:rsidRPr="00B845FA">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77777777" w:rsidR="0024127F" w:rsidRPr="00B845FA" w:rsidRDefault="0024127F" w:rsidP="00551CA1">
            <w:pPr>
              <w:spacing w:before="120"/>
              <w:rPr>
                <w:i/>
                <w:sz w:val="26"/>
                <w:szCs w:val="26"/>
              </w:rPr>
            </w:pPr>
            <w:r w:rsidRPr="00B845FA">
              <w:rPr>
                <w:i/>
              </w:rPr>
              <w:t xml:space="preserve">        </w:t>
            </w:r>
            <w:r w:rsidRPr="00B845FA">
              <w:rPr>
                <w:i/>
                <w:sz w:val="26"/>
                <w:szCs w:val="26"/>
              </w:rPr>
              <w:t>Hải Phòng, ngày       tháng       năm 2025</w:t>
            </w:r>
          </w:p>
        </w:tc>
      </w:tr>
    </w:tbl>
    <w:p w14:paraId="046EFB3F" w14:textId="77777777" w:rsidR="0024127F" w:rsidRPr="00B845FA" w:rsidRDefault="0024127F" w:rsidP="0024127F">
      <w:pPr>
        <w:jc w:val="center"/>
        <w:rPr>
          <w:b/>
          <w:bCs/>
        </w:rPr>
      </w:pPr>
      <w:r w:rsidRPr="00B845FA">
        <w:rPr>
          <w:b/>
          <w:bCs/>
        </w:rPr>
        <w:t xml:space="preserve">BẢN THUYẾT MINH NỘI DUNG DỰ THẢO  </w:t>
      </w:r>
    </w:p>
    <w:p w14:paraId="0DFD582A" w14:textId="77777777" w:rsidR="00406916" w:rsidRDefault="00406916" w:rsidP="0024127F">
      <w:pPr>
        <w:jc w:val="center"/>
        <w:rPr>
          <w:rFonts w:eastAsiaTheme="majorEastAsia"/>
          <w:b/>
          <w:bCs/>
          <w:spacing w:val="-4"/>
        </w:rPr>
      </w:pPr>
      <w:r w:rsidRPr="00406916">
        <w:rPr>
          <w:rFonts w:eastAsiaTheme="majorEastAsia"/>
          <w:b/>
          <w:bCs/>
          <w:spacing w:val="-4"/>
        </w:rPr>
        <w:t xml:space="preserve">Quyết định ban hành Quy định về quản lý chất thải rắn </w:t>
      </w:r>
    </w:p>
    <w:p w14:paraId="30A93FE2" w14:textId="38EA4246" w:rsidR="0024127F" w:rsidRPr="00B845FA" w:rsidRDefault="00406916" w:rsidP="0024127F">
      <w:pPr>
        <w:jc w:val="center"/>
        <w:rPr>
          <w:rFonts w:ascii="Times New Roman Bold" w:hAnsi="Times New Roman Bold"/>
          <w:b/>
          <w:bCs/>
          <w:spacing w:val="-6"/>
        </w:rPr>
      </w:pPr>
      <w:r w:rsidRPr="00406916">
        <w:rPr>
          <w:rFonts w:eastAsiaTheme="majorEastAsia"/>
          <w:b/>
          <w:bCs/>
          <w:spacing w:val="-4"/>
        </w:rPr>
        <w:t>trên địa bàn thành phố Hải Phòng</w:t>
      </w:r>
    </w:p>
    <w:p w14:paraId="68048A14" w14:textId="77777777" w:rsidR="0024127F" w:rsidRPr="00B845FA" w:rsidRDefault="0024127F" w:rsidP="0024127F">
      <w:pPr>
        <w:ind w:firstLine="720"/>
        <w:jc w:val="both"/>
      </w:pPr>
    </w:p>
    <w:p w14:paraId="11321E53" w14:textId="77777777" w:rsidR="0024127F" w:rsidRPr="00B845FA" w:rsidRDefault="0024127F" w:rsidP="00AA67A3">
      <w:pPr>
        <w:spacing w:before="120" w:line="320" w:lineRule="exact"/>
        <w:ind w:firstLine="567"/>
        <w:jc w:val="both"/>
      </w:pPr>
      <w:r w:rsidRPr="00B845FA">
        <w:t>Căn cứ Luật Ban hành văn bản quy phạm pháp luật ngày 19/02/2025;</w:t>
      </w:r>
    </w:p>
    <w:p w14:paraId="4AC20FB2" w14:textId="77777777" w:rsidR="0024127F" w:rsidRPr="00B845FA" w:rsidRDefault="0024127F" w:rsidP="00AA67A3">
      <w:pPr>
        <w:spacing w:before="120" w:line="320" w:lineRule="exact"/>
        <w:ind w:firstLine="567"/>
        <w:jc w:val="both"/>
      </w:pPr>
      <w:r w:rsidRPr="00B845FA">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B845FA" w:rsidRDefault="0024127F" w:rsidP="00AA67A3">
      <w:pPr>
        <w:spacing w:before="120" w:line="320" w:lineRule="exact"/>
        <w:ind w:firstLine="567"/>
        <w:jc w:val="both"/>
      </w:pPr>
      <w:r w:rsidRPr="00B845FA">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E72CA71" w14:textId="009A0DDC" w:rsidR="007C1DBE" w:rsidRDefault="0024127F" w:rsidP="00AA67A3">
      <w:pPr>
        <w:spacing w:before="120" w:after="240" w:line="320" w:lineRule="exact"/>
        <w:ind w:firstLine="567"/>
        <w:jc w:val="both"/>
        <w:rPr>
          <w:rFonts w:eastAsiaTheme="majorEastAsia"/>
        </w:rPr>
      </w:pPr>
      <w:r w:rsidRPr="00406916">
        <w:t xml:space="preserve">Sở Nông nghiệp và Môi trường báo cáo </w:t>
      </w:r>
      <w:r w:rsidR="00406916">
        <w:t xml:space="preserve">so sánh, </w:t>
      </w:r>
      <w:r w:rsidRPr="00406916">
        <w:t xml:space="preserve">thuyết minh nội dung dự thảo </w:t>
      </w:r>
      <w:r w:rsidR="00406916" w:rsidRPr="00406916">
        <w:rPr>
          <w:rFonts w:eastAsiaTheme="majorEastAsia"/>
        </w:rPr>
        <w:t>Quyết định ban hành Quy định về quản lý chất thải rắn trên địa bàn thành phố Hải Phòng</w:t>
      </w:r>
      <w:r w:rsidR="00406916">
        <w:rPr>
          <w:rFonts w:eastAsiaTheme="majorEastAsia"/>
        </w:rPr>
        <w:t xml:space="preserve"> với </w:t>
      </w:r>
      <w:r w:rsidR="007C1DBE">
        <w:rPr>
          <w:rFonts w:eastAsiaTheme="majorEastAsia"/>
        </w:rPr>
        <w:t>các văn bản hiện hành như sau:</w:t>
      </w:r>
    </w:p>
    <w:p w14:paraId="01B07A6F" w14:textId="73E781B2" w:rsidR="0024127F" w:rsidRPr="00F10A9D" w:rsidRDefault="007C1DBE" w:rsidP="00AA67A3">
      <w:pPr>
        <w:spacing w:before="120" w:after="240" w:line="320" w:lineRule="exact"/>
        <w:ind w:firstLine="567"/>
        <w:jc w:val="both"/>
        <w:rPr>
          <w:rFonts w:eastAsiaTheme="majorEastAsia"/>
          <w:b/>
          <w:bCs/>
        </w:rPr>
      </w:pPr>
      <w:r w:rsidRPr="00F10A9D">
        <w:rPr>
          <w:b/>
          <w:bCs/>
          <w:lang w:val="zu-ZA"/>
        </w:rPr>
        <w:t xml:space="preserve">1. So sánh với </w:t>
      </w:r>
      <w:r w:rsidR="00406916" w:rsidRPr="00F10A9D">
        <w:rPr>
          <w:b/>
          <w:bCs/>
          <w:lang w:val="zu-ZA"/>
        </w:rPr>
        <w:t>Quyết định số 60/2023/QĐ-UBND ngày 25/12/2023 của Ủy ban nhân dân thành phố</w:t>
      </w:r>
      <w:r w:rsidR="00406916" w:rsidRPr="00F10A9D">
        <w:rPr>
          <w:rFonts w:eastAsiaTheme="majorEastAsia"/>
          <w:b/>
          <w:bCs/>
        </w:rPr>
        <w:t xml:space="preserve"> </w:t>
      </w:r>
    </w:p>
    <w:tbl>
      <w:tblPr>
        <w:tblStyle w:val="TableGrid"/>
        <w:tblW w:w="9209" w:type="dxa"/>
        <w:tblLook w:val="04A0" w:firstRow="1" w:lastRow="0" w:firstColumn="1" w:lastColumn="0" w:noHBand="0" w:noVBand="1"/>
      </w:tblPr>
      <w:tblGrid>
        <w:gridCol w:w="1838"/>
        <w:gridCol w:w="1701"/>
        <w:gridCol w:w="5670"/>
      </w:tblGrid>
      <w:tr w:rsidR="00F10A9D" w14:paraId="7E7BE51D" w14:textId="77777777" w:rsidTr="00F55B31">
        <w:trPr>
          <w:tblHeader/>
        </w:trPr>
        <w:tc>
          <w:tcPr>
            <w:tcW w:w="1838" w:type="dxa"/>
            <w:vAlign w:val="center"/>
          </w:tcPr>
          <w:p w14:paraId="3751150E" w14:textId="77777777" w:rsidR="00F10A9D" w:rsidRPr="00406916" w:rsidRDefault="00F10A9D" w:rsidP="00551CA1">
            <w:pPr>
              <w:spacing w:before="120" w:after="240" w:line="320" w:lineRule="exact"/>
              <w:jc w:val="center"/>
              <w:rPr>
                <w:b/>
              </w:rPr>
            </w:pPr>
            <w:r w:rsidRPr="00406916">
              <w:rPr>
                <w:b/>
              </w:rPr>
              <w:t>VĂN BẢN HIỆN HÀNH</w:t>
            </w:r>
          </w:p>
        </w:tc>
        <w:tc>
          <w:tcPr>
            <w:tcW w:w="1701" w:type="dxa"/>
            <w:vAlign w:val="center"/>
          </w:tcPr>
          <w:p w14:paraId="3CA19AAB" w14:textId="77777777" w:rsidR="00F10A9D" w:rsidRDefault="00F10A9D" w:rsidP="00551CA1">
            <w:pPr>
              <w:spacing w:before="120" w:after="240" w:line="320" w:lineRule="exact"/>
              <w:jc w:val="center"/>
              <w:rPr>
                <w:bCs/>
              </w:rPr>
            </w:pPr>
            <w:r w:rsidRPr="00B845FA">
              <w:rPr>
                <w:b/>
                <w:bCs/>
              </w:rPr>
              <w:t>DỰ THẢO VĂN BẢN</w:t>
            </w:r>
          </w:p>
        </w:tc>
        <w:tc>
          <w:tcPr>
            <w:tcW w:w="5670" w:type="dxa"/>
            <w:vAlign w:val="center"/>
          </w:tcPr>
          <w:p w14:paraId="1EB77122" w14:textId="77777777" w:rsidR="00F10A9D" w:rsidRDefault="00F10A9D" w:rsidP="00551CA1">
            <w:pPr>
              <w:spacing w:before="120" w:after="240" w:line="320" w:lineRule="exact"/>
              <w:jc w:val="center"/>
              <w:rPr>
                <w:bCs/>
              </w:rPr>
            </w:pPr>
            <w:r w:rsidRPr="00B845FA">
              <w:rPr>
                <w:b/>
                <w:bCs/>
              </w:rPr>
              <w:t>THUYẾT MINH</w:t>
            </w:r>
          </w:p>
        </w:tc>
      </w:tr>
      <w:tr w:rsidR="00F10A9D" w:rsidRPr="00406916" w14:paraId="236E258C" w14:textId="77777777" w:rsidTr="00551CA1">
        <w:tc>
          <w:tcPr>
            <w:tcW w:w="9209" w:type="dxa"/>
            <w:gridSpan w:val="3"/>
            <w:vAlign w:val="center"/>
          </w:tcPr>
          <w:p w14:paraId="7211797A" w14:textId="77777777" w:rsidR="00F10A9D" w:rsidRPr="00406916" w:rsidRDefault="00F10A9D" w:rsidP="00551CA1">
            <w:pPr>
              <w:spacing w:before="120" w:after="240" w:line="320" w:lineRule="exact"/>
              <w:rPr>
                <w:b/>
              </w:rPr>
            </w:pPr>
            <w:r w:rsidRPr="00406916">
              <w:rPr>
                <w:b/>
              </w:rPr>
              <w:t xml:space="preserve">I. Dự thảo </w:t>
            </w:r>
            <w:r w:rsidRPr="00406916">
              <w:rPr>
                <w:rFonts w:eastAsiaTheme="majorEastAsia"/>
                <w:b/>
              </w:rPr>
              <w:t>Quyết định ban hành Quy định về quản lý chất thải rắn trên địa bàn thành phố Hải Phòng</w:t>
            </w:r>
          </w:p>
        </w:tc>
      </w:tr>
      <w:tr w:rsidR="00F10A9D" w14:paraId="26148D39" w14:textId="77777777" w:rsidTr="00551CA1">
        <w:tc>
          <w:tcPr>
            <w:tcW w:w="1838" w:type="dxa"/>
            <w:vAlign w:val="center"/>
          </w:tcPr>
          <w:p w14:paraId="53A338CF" w14:textId="77777777" w:rsidR="00F10A9D" w:rsidRPr="00406916" w:rsidRDefault="00F10A9D" w:rsidP="00551CA1">
            <w:pPr>
              <w:spacing w:before="120" w:after="240" w:line="320" w:lineRule="exact"/>
              <w:rPr>
                <w:b/>
              </w:rPr>
            </w:pPr>
            <w:r w:rsidRPr="00406916">
              <w:rPr>
                <w:b/>
              </w:rPr>
              <w:t>Điều 1</w:t>
            </w:r>
          </w:p>
        </w:tc>
        <w:tc>
          <w:tcPr>
            <w:tcW w:w="1701" w:type="dxa"/>
            <w:vAlign w:val="center"/>
          </w:tcPr>
          <w:p w14:paraId="37C74BF2" w14:textId="77777777" w:rsidR="00F10A9D" w:rsidRPr="00406916" w:rsidRDefault="00F10A9D" w:rsidP="00551CA1">
            <w:pPr>
              <w:spacing w:before="120" w:after="240" w:line="320" w:lineRule="exact"/>
              <w:rPr>
                <w:b/>
              </w:rPr>
            </w:pPr>
            <w:r w:rsidRPr="00406916">
              <w:rPr>
                <w:b/>
              </w:rPr>
              <w:t>Điều 1</w:t>
            </w:r>
          </w:p>
        </w:tc>
        <w:tc>
          <w:tcPr>
            <w:tcW w:w="5670" w:type="dxa"/>
            <w:vAlign w:val="center"/>
          </w:tcPr>
          <w:p w14:paraId="73B94838" w14:textId="77777777" w:rsidR="00F10A9D" w:rsidRDefault="00F10A9D" w:rsidP="00551CA1">
            <w:pPr>
              <w:spacing w:before="120" w:after="240" w:line="320" w:lineRule="exact"/>
              <w:jc w:val="both"/>
              <w:rPr>
                <w:bCs/>
              </w:rPr>
            </w:pPr>
            <w:r>
              <w:rPr>
                <w:bCs/>
              </w:rPr>
              <w:t>Giữ nguyên như văn bản hiện hành.</w:t>
            </w:r>
          </w:p>
        </w:tc>
      </w:tr>
      <w:tr w:rsidR="00F10A9D" w14:paraId="2ED4B30F" w14:textId="77777777" w:rsidTr="00551CA1">
        <w:tc>
          <w:tcPr>
            <w:tcW w:w="1838" w:type="dxa"/>
            <w:vAlign w:val="center"/>
          </w:tcPr>
          <w:p w14:paraId="7D7A875D" w14:textId="77777777" w:rsidR="00F10A9D" w:rsidRPr="00406916" w:rsidRDefault="00F10A9D" w:rsidP="00551CA1">
            <w:pPr>
              <w:spacing w:before="120" w:after="240" w:line="320" w:lineRule="exact"/>
              <w:rPr>
                <w:b/>
              </w:rPr>
            </w:pPr>
            <w:r w:rsidRPr="00406916">
              <w:rPr>
                <w:b/>
              </w:rPr>
              <w:t>Điều 2</w:t>
            </w:r>
          </w:p>
        </w:tc>
        <w:tc>
          <w:tcPr>
            <w:tcW w:w="1701" w:type="dxa"/>
            <w:vAlign w:val="center"/>
          </w:tcPr>
          <w:p w14:paraId="60A7FBCF" w14:textId="77777777" w:rsidR="00F10A9D" w:rsidRPr="00406916" w:rsidRDefault="00F10A9D" w:rsidP="00551CA1">
            <w:pPr>
              <w:spacing w:before="120" w:after="240" w:line="320" w:lineRule="exact"/>
              <w:rPr>
                <w:b/>
              </w:rPr>
            </w:pPr>
            <w:r w:rsidRPr="00406916">
              <w:rPr>
                <w:b/>
              </w:rPr>
              <w:t>Điều 2</w:t>
            </w:r>
          </w:p>
        </w:tc>
        <w:tc>
          <w:tcPr>
            <w:tcW w:w="5670" w:type="dxa"/>
            <w:vAlign w:val="center"/>
          </w:tcPr>
          <w:p w14:paraId="27742C50" w14:textId="77777777" w:rsidR="00F10A9D" w:rsidRDefault="00F10A9D" w:rsidP="00551CA1">
            <w:pPr>
              <w:spacing w:before="120" w:after="240" w:line="320" w:lineRule="exact"/>
              <w:jc w:val="both"/>
              <w:rPr>
                <w:bCs/>
              </w:rPr>
            </w:pPr>
            <w:r>
              <w:rPr>
                <w:bCs/>
              </w:rPr>
              <w:t xml:space="preserve">Sửa đổi, bổ sung các Quyết định bị bãi bỏ sau khi Quyết định này có hiệu lực thi hành. </w:t>
            </w:r>
          </w:p>
        </w:tc>
      </w:tr>
      <w:tr w:rsidR="00F10A9D" w14:paraId="7449E276" w14:textId="77777777" w:rsidTr="00551CA1">
        <w:tc>
          <w:tcPr>
            <w:tcW w:w="1838" w:type="dxa"/>
            <w:vAlign w:val="center"/>
          </w:tcPr>
          <w:p w14:paraId="30E6108E" w14:textId="77777777" w:rsidR="00F10A9D" w:rsidRPr="00406916" w:rsidRDefault="00F10A9D" w:rsidP="00551CA1">
            <w:pPr>
              <w:spacing w:before="120" w:after="240" w:line="320" w:lineRule="exact"/>
              <w:rPr>
                <w:b/>
              </w:rPr>
            </w:pPr>
            <w:r w:rsidRPr="00406916">
              <w:rPr>
                <w:b/>
              </w:rPr>
              <w:t>Điều 3</w:t>
            </w:r>
          </w:p>
        </w:tc>
        <w:tc>
          <w:tcPr>
            <w:tcW w:w="1701" w:type="dxa"/>
            <w:vAlign w:val="center"/>
          </w:tcPr>
          <w:p w14:paraId="0515E3B8" w14:textId="77777777" w:rsidR="00F10A9D" w:rsidRPr="00406916" w:rsidRDefault="00F10A9D" w:rsidP="00551CA1">
            <w:pPr>
              <w:spacing w:before="120" w:after="240" w:line="320" w:lineRule="exact"/>
              <w:rPr>
                <w:b/>
              </w:rPr>
            </w:pPr>
            <w:r w:rsidRPr="00406916">
              <w:rPr>
                <w:b/>
              </w:rPr>
              <w:t>Điều 3</w:t>
            </w:r>
          </w:p>
        </w:tc>
        <w:tc>
          <w:tcPr>
            <w:tcW w:w="5670" w:type="dxa"/>
            <w:vAlign w:val="center"/>
          </w:tcPr>
          <w:p w14:paraId="33CDABF0" w14:textId="77777777" w:rsidR="00F10A9D" w:rsidRDefault="00F10A9D" w:rsidP="00551CA1">
            <w:pPr>
              <w:spacing w:before="120" w:after="240" w:line="320" w:lineRule="exact"/>
              <w:jc w:val="both"/>
              <w:rPr>
                <w:bCs/>
              </w:rPr>
            </w:pPr>
            <w:r>
              <w:rPr>
                <w:bCs/>
              </w:rPr>
              <w:t xml:space="preserve">Lược bỏ Ủy ban nhân dân cấp huyện. </w:t>
            </w:r>
          </w:p>
        </w:tc>
      </w:tr>
      <w:tr w:rsidR="00F10A9D" w:rsidRPr="00406916" w14:paraId="7A874F3B" w14:textId="77777777" w:rsidTr="00551CA1">
        <w:tc>
          <w:tcPr>
            <w:tcW w:w="9209" w:type="dxa"/>
            <w:gridSpan w:val="3"/>
            <w:vAlign w:val="center"/>
          </w:tcPr>
          <w:p w14:paraId="5181C59F" w14:textId="77777777" w:rsidR="00F10A9D" w:rsidRPr="00406916" w:rsidRDefault="00F10A9D" w:rsidP="00551CA1">
            <w:pPr>
              <w:spacing w:before="120" w:after="240" w:line="320" w:lineRule="exact"/>
              <w:rPr>
                <w:b/>
              </w:rPr>
            </w:pPr>
            <w:r w:rsidRPr="00406916">
              <w:rPr>
                <w:b/>
              </w:rPr>
              <w:t xml:space="preserve">II. Dự thảo </w:t>
            </w:r>
            <w:r w:rsidRPr="00406916">
              <w:rPr>
                <w:rFonts w:eastAsiaTheme="majorEastAsia"/>
                <w:b/>
              </w:rPr>
              <w:t>Quy định về quản lý chất thải rắn trên địa bàn thành phố Hải Phòng</w:t>
            </w:r>
          </w:p>
        </w:tc>
      </w:tr>
      <w:tr w:rsidR="00F10A9D" w14:paraId="0DE406CF" w14:textId="77777777" w:rsidTr="00551CA1">
        <w:tc>
          <w:tcPr>
            <w:tcW w:w="1838" w:type="dxa"/>
            <w:vAlign w:val="center"/>
          </w:tcPr>
          <w:p w14:paraId="33F78EE8" w14:textId="77777777" w:rsidR="00F10A9D" w:rsidRDefault="00F10A9D" w:rsidP="00551CA1">
            <w:pPr>
              <w:spacing w:before="120" w:after="240" w:line="320" w:lineRule="exact"/>
              <w:rPr>
                <w:bCs/>
              </w:rPr>
            </w:pPr>
            <w:r w:rsidRPr="00406916">
              <w:rPr>
                <w:b/>
              </w:rPr>
              <w:lastRenderedPageBreak/>
              <w:t>Điều 1</w:t>
            </w:r>
          </w:p>
        </w:tc>
        <w:tc>
          <w:tcPr>
            <w:tcW w:w="1701" w:type="dxa"/>
            <w:vAlign w:val="center"/>
          </w:tcPr>
          <w:p w14:paraId="3B323984" w14:textId="77777777" w:rsidR="00F10A9D" w:rsidRDefault="00F10A9D" w:rsidP="00551CA1">
            <w:pPr>
              <w:spacing w:before="120" w:after="240" w:line="320" w:lineRule="exact"/>
              <w:rPr>
                <w:bCs/>
              </w:rPr>
            </w:pPr>
            <w:r w:rsidRPr="00406916">
              <w:rPr>
                <w:b/>
              </w:rPr>
              <w:t>Điều 1</w:t>
            </w:r>
          </w:p>
        </w:tc>
        <w:tc>
          <w:tcPr>
            <w:tcW w:w="5670" w:type="dxa"/>
            <w:vAlign w:val="center"/>
          </w:tcPr>
          <w:p w14:paraId="10D551A0" w14:textId="77777777" w:rsidR="00F10A9D" w:rsidRDefault="00F10A9D" w:rsidP="00551CA1">
            <w:pPr>
              <w:spacing w:before="120" w:line="320" w:lineRule="exact"/>
              <w:jc w:val="both"/>
              <w:rPr>
                <w:bCs/>
              </w:rPr>
            </w:pPr>
            <w:r>
              <w:rPr>
                <w:bCs/>
              </w:rPr>
              <w:t xml:space="preserve">1. Theo </w:t>
            </w:r>
            <w:r w:rsidRPr="0027074C">
              <w:rPr>
                <w:bCs/>
              </w:rPr>
              <w:t>Văn bản số 9368/BTNMT-KSONMT ngày 02 tháng 11 năm 2023 của Bộ Tài nguyên và Môi trường hướng dẫn kỹ thuật về phân loại chất thải rắn sinh hoạt</w:t>
            </w:r>
            <w:r>
              <w:rPr>
                <w:bCs/>
              </w:rPr>
              <w:t>, chất thải rắn cồng kềnh là chất thải rắn sinh hoạt. Do vậy đã lược bỏ cụm từ “chất thải rắn cồng kềnh” trong phạm vi điều chỉnh.</w:t>
            </w:r>
          </w:p>
          <w:p w14:paraId="62A92457" w14:textId="77777777" w:rsidR="00F10A9D" w:rsidRDefault="00F10A9D" w:rsidP="00551CA1">
            <w:pPr>
              <w:spacing w:before="120" w:line="320" w:lineRule="exact"/>
              <w:jc w:val="both"/>
              <w:rPr>
                <w:bCs/>
              </w:rPr>
            </w:pPr>
            <w:r>
              <w:rPr>
                <w:bCs/>
              </w:rPr>
              <w:t xml:space="preserve">2. Bổ sung các văn bản quy phạm pháp luật mới của Chính phủ, Bộ Nông nghiệp và Môi trường. </w:t>
            </w:r>
          </w:p>
        </w:tc>
      </w:tr>
      <w:tr w:rsidR="00F10A9D" w14:paraId="56126727" w14:textId="77777777" w:rsidTr="00551CA1">
        <w:tc>
          <w:tcPr>
            <w:tcW w:w="1838" w:type="dxa"/>
            <w:vAlign w:val="center"/>
          </w:tcPr>
          <w:p w14:paraId="7FE5E792" w14:textId="77777777" w:rsidR="00F10A9D" w:rsidRPr="0027074C" w:rsidRDefault="00F10A9D" w:rsidP="00551CA1">
            <w:pPr>
              <w:spacing w:before="120" w:after="240" w:line="320" w:lineRule="exact"/>
              <w:rPr>
                <w:b/>
              </w:rPr>
            </w:pPr>
            <w:r w:rsidRPr="0027074C">
              <w:rPr>
                <w:b/>
              </w:rPr>
              <w:t>Điều 2</w:t>
            </w:r>
          </w:p>
        </w:tc>
        <w:tc>
          <w:tcPr>
            <w:tcW w:w="1701" w:type="dxa"/>
            <w:vAlign w:val="center"/>
          </w:tcPr>
          <w:p w14:paraId="31F1CAF8" w14:textId="77777777" w:rsidR="00F10A9D" w:rsidRPr="0027074C" w:rsidRDefault="00F10A9D" w:rsidP="00551CA1">
            <w:pPr>
              <w:spacing w:before="120" w:after="240" w:line="320" w:lineRule="exact"/>
              <w:rPr>
                <w:b/>
              </w:rPr>
            </w:pPr>
            <w:r w:rsidRPr="0027074C">
              <w:rPr>
                <w:b/>
              </w:rPr>
              <w:t>Điều 2</w:t>
            </w:r>
          </w:p>
        </w:tc>
        <w:tc>
          <w:tcPr>
            <w:tcW w:w="5670" w:type="dxa"/>
            <w:vAlign w:val="center"/>
          </w:tcPr>
          <w:p w14:paraId="24045A8C" w14:textId="77777777" w:rsidR="00F10A9D" w:rsidRDefault="00F10A9D" w:rsidP="00551CA1">
            <w:pPr>
              <w:spacing w:before="120" w:line="320" w:lineRule="exact"/>
              <w:jc w:val="both"/>
              <w:rPr>
                <w:bCs/>
              </w:rPr>
            </w:pPr>
            <w:r>
              <w:rPr>
                <w:bCs/>
              </w:rPr>
              <w:t>Lược bỏ Ủy ban nhân dân cấp huyện.</w:t>
            </w:r>
          </w:p>
        </w:tc>
      </w:tr>
      <w:tr w:rsidR="00F10A9D" w14:paraId="6B041D7C" w14:textId="77777777" w:rsidTr="00551CA1">
        <w:tc>
          <w:tcPr>
            <w:tcW w:w="1838" w:type="dxa"/>
            <w:vAlign w:val="center"/>
          </w:tcPr>
          <w:p w14:paraId="1B0C2926" w14:textId="77777777" w:rsidR="00F10A9D" w:rsidRPr="0027074C" w:rsidRDefault="00F10A9D" w:rsidP="00551CA1">
            <w:pPr>
              <w:spacing w:before="120" w:after="240" w:line="320" w:lineRule="exact"/>
              <w:rPr>
                <w:b/>
              </w:rPr>
            </w:pPr>
            <w:r w:rsidRPr="0027074C">
              <w:rPr>
                <w:b/>
              </w:rPr>
              <w:t>Điều 3</w:t>
            </w:r>
          </w:p>
        </w:tc>
        <w:tc>
          <w:tcPr>
            <w:tcW w:w="1701" w:type="dxa"/>
            <w:vAlign w:val="center"/>
          </w:tcPr>
          <w:p w14:paraId="3C935273" w14:textId="77777777" w:rsidR="00F10A9D" w:rsidRPr="0027074C" w:rsidRDefault="00F10A9D" w:rsidP="00551CA1">
            <w:pPr>
              <w:spacing w:before="120" w:after="240" w:line="320" w:lineRule="exact"/>
              <w:rPr>
                <w:b/>
              </w:rPr>
            </w:pPr>
            <w:r w:rsidRPr="0027074C">
              <w:rPr>
                <w:b/>
              </w:rPr>
              <w:t>Điều 3</w:t>
            </w:r>
          </w:p>
        </w:tc>
        <w:tc>
          <w:tcPr>
            <w:tcW w:w="5670" w:type="dxa"/>
            <w:vAlign w:val="center"/>
          </w:tcPr>
          <w:p w14:paraId="7ACECFBA" w14:textId="77777777" w:rsidR="00F10A9D" w:rsidRDefault="00F10A9D" w:rsidP="00551CA1">
            <w:pPr>
              <w:spacing w:before="120" w:line="320" w:lineRule="exact"/>
              <w:jc w:val="both"/>
              <w:rPr>
                <w:bCs/>
              </w:rPr>
            </w:pPr>
            <w:r>
              <w:rPr>
                <w:bCs/>
              </w:rPr>
              <w:t>Giữ nguyên như văn bản hiện hành.</w:t>
            </w:r>
          </w:p>
        </w:tc>
      </w:tr>
      <w:tr w:rsidR="00F10A9D" w14:paraId="16ACA469" w14:textId="77777777" w:rsidTr="00551CA1">
        <w:tc>
          <w:tcPr>
            <w:tcW w:w="1838" w:type="dxa"/>
            <w:vAlign w:val="center"/>
          </w:tcPr>
          <w:p w14:paraId="17EC1543" w14:textId="77777777" w:rsidR="00F10A9D" w:rsidRPr="0027074C" w:rsidRDefault="00F10A9D" w:rsidP="00551CA1">
            <w:pPr>
              <w:spacing w:before="120" w:after="240" w:line="320" w:lineRule="exact"/>
              <w:rPr>
                <w:b/>
              </w:rPr>
            </w:pPr>
            <w:r w:rsidRPr="0027074C">
              <w:rPr>
                <w:b/>
              </w:rPr>
              <w:t>Điều 4</w:t>
            </w:r>
          </w:p>
        </w:tc>
        <w:tc>
          <w:tcPr>
            <w:tcW w:w="1701" w:type="dxa"/>
            <w:vAlign w:val="center"/>
          </w:tcPr>
          <w:p w14:paraId="56F85E84" w14:textId="77777777" w:rsidR="00F10A9D" w:rsidRPr="0027074C" w:rsidRDefault="00F10A9D" w:rsidP="00551CA1">
            <w:pPr>
              <w:spacing w:before="120" w:after="240" w:line="320" w:lineRule="exact"/>
              <w:rPr>
                <w:b/>
              </w:rPr>
            </w:pPr>
            <w:r w:rsidRPr="0027074C">
              <w:rPr>
                <w:b/>
              </w:rPr>
              <w:t>Điều 4</w:t>
            </w:r>
          </w:p>
        </w:tc>
        <w:tc>
          <w:tcPr>
            <w:tcW w:w="5670" w:type="dxa"/>
            <w:vAlign w:val="center"/>
          </w:tcPr>
          <w:p w14:paraId="6B90534A" w14:textId="4C30F5DE" w:rsidR="00A21618" w:rsidRPr="00D30F02" w:rsidRDefault="00A21618" w:rsidP="00A21618">
            <w:pPr>
              <w:spacing w:before="120" w:after="120" w:line="360" w:lineRule="exact"/>
              <w:jc w:val="both"/>
              <w:rPr>
                <w:color w:val="000000"/>
              </w:rPr>
            </w:pPr>
            <w:r>
              <w:rPr>
                <w:bCs/>
              </w:rPr>
              <w:t xml:space="preserve">Tại khoản 3: sửa cụm từ </w:t>
            </w:r>
            <w:r w:rsidRPr="00A21618">
              <w:rPr>
                <w:bCs/>
                <w:i/>
                <w:iCs/>
              </w:rPr>
              <w:t>“…đổ chất thải đúng thời gian, đúng nơi quy định”</w:t>
            </w:r>
            <w:r>
              <w:rPr>
                <w:bCs/>
              </w:rPr>
              <w:t xml:space="preserve"> </w:t>
            </w:r>
            <w:r w:rsidRPr="00A21618">
              <w:rPr>
                <w:bCs/>
              </w:rPr>
              <w:t>thành</w:t>
            </w:r>
            <w:r w:rsidRPr="00A21618">
              <w:rPr>
                <w:bCs/>
                <w:i/>
                <w:iCs/>
              </w:rPr>
              <w:t xml:space="preserve"> “</w:t>
            </w:r>
            <w:r w:rsidRPr="00A21618">
              <w:rPr>
                <w:i/>
                <w:iCs/>
                <w:u w:val="single"/>
              </w:rPr>
              <w:t xml:space="preserve">chuyển giao chất thải rắn sinh hoạt </w:t>
            </w:r>
            <w:r w:rsidRPr="00A21618">
              <w:rPr>
                <w:i/>
                <w:iCs/>
              </w:rPr>
              <w:t>đúng thời gian, đúng nơi quy định”.</w:t>
            </w:r>
          </w:p>
          <w:p w14:paraId="114ECA1E" w14:textId="576D0ED8" w:rsidR="00F10A9D" w:rsidRDefault="00A21618" w:rsidP="00551CA1">
            <w:pPr>
              <w:spacing w:before="120" w:line="320" w:lineRule="exact"/>
              <w:jc w:val="both"/>
              <w:rPr>
                <w:bCs/>
              </w:rPr>
            </w:pPr>
            <w:r>
              <w:rPr>
                <w:bCs/>
              </w:rPr>
              <w:t>Tại khoản 4, b</w:t>
            </w:r>
            <w:r w:rsidR="00F10A9D">
              <w:rPr>
                <w:bCs/>
              </w:rPr>
              <w:t xml:space="preserve">ổ sung cụm từ “hiện đại” tại khoản 4 thành </w:t>
            </w:r>
            <w:r w:rsidR="00F10A9D" w:rsidRPr="0092768D">
              <w:rPr>
                <w:bCs/>
                <w:i/>
                <w:iCs/>
              </w:rPr>
              <w:t>“…</w:t>
            </w:r>
            <w:r w:rsidR="00F10A9D" w:rsidRPr="0092768D">
              <w:rPr>
                <w:i/>
                <w:iCs/>
              </w:rPr>
              <w:t xml:space="preserve">áp dụng các công nghệ xử lý chất thải rắn </w:t>
            </w:r>
            <w:r w:rsidR="00F10A9D" w:rsidRPr="0092768D">
              <w:rPr>
                <w:i/>
                <w:iCs/>
                <w:u w:val="single"/>
              </w:rPr>
              <w:t>hiện đại,</w:t>
            </w:r>
            <w:r w:rsidR="00F10A9D" w:rsidRPr="0092768D">
              <w:rPr>
                <w:i/>
                <w:iCs/>
              </w:rPr>
              <w:t xml:space="preserve"> thân thiện với môi trường…”</w:t>
            </w:r>
          </w:p>
        </w:tc>
      </w:tr>
      <w:tr w:rsidR="00F10A9D" w14:paraId="5962F9E8" w14:textId="77777777" w:rsidTr="00551CA1">
        <w:tc>
          <w:tcPr>
            <w:tcW w:w="1838" w:type="dxa"/>
            <w:vAlign w:val="center"/>
          </w:tcPr>
          <w:p w14:paraId="782C1CDE" w14:textId="77777777" w:rsidR="00F10A9D" w:rsidRPr="0027074C" w:rsidRDefault="00F10A9D" w:rsidP="00551CA1">
            <w:pPr>
              <w:spacing w:before="120" w:after="240" w:line="320" w:lineRule="exact"/>
              <w:rPr>
                <w:b/>
              </w:rPr>
            </w:pPr>
            <w:r w:rsidRPr="0027074C">
              <w:rPr>
                <w:b/>
              </w:rPr>
              <w:t>Điều 5</w:t>
            </w:r>
          </w:p>
        </w:tc>
        <w:tc>
          <w:tcPr>
            <w:tcW w:w="1701" w:type="dxa"/>
            <w:vAlign w:val="center"/>
          </w:tcPr>
          <w:p w14:paraId="4F5C70DA" w14:textId="77777777" w:rsidR="00F10A9D" w:rsidRPr="0027074C" w:rsidRDefault="00F10A9D" w:rsidP="00551CA1">
            <w:pPr>
              <w:spacing w:before="120" w:after="240" w:line="320" w:lineRule="exact"/>
              <w:rPr>
                <w:b/>
              </w:rPr>
            </w:pPr>
            <w:r w:rsidRPr="0027074C">
              <w:rPr>
                <w:b/>
              </w:rPr>
              <w:t>Điều 5</w:t>
            </w:r>
          </w:p>
        </w:tc>
        <w:tc>
          <w:tcPr>
            <w:tcW w:w="5670" w:type="dxa"/>
            <w:vAlign w:val="center"/>
          </w:tcPr>
          <w:p w14:paraId="28622CF2" w14:textId="77777777" w:rsidR="00F10A9D" w:rsidRDefault="00F10A9D" w:rsidP="00551CA1">
            <w:pPr>
              <w:spacing w:before="120" w:line="320" w:lineRule="exact"/>
              <w:jc w:val="both"/>
              <w:rPr>
                <w:bCs/>
              </w:rPr>
            </w:pPr>
            <w:r>
              <w:rPr>
                <w:bCs/>
              </w:rPr>
              <w:t xml:space="preserve">Bổ sung các nhóm chất thải được phân loại theo </w:t>
            </w:r>
            <w:r w:rsidRPr="0027074C">
              <w:rPr>
                <w:bCs/>
              </w:rPr>
              <w:t>Văn bản số 9368/BTNMT-KSONMT ngày 02 tháng 11 năm 2023 của Bộ Tài nguyên và Môi trường hướng dẫn kỹ thuật về phân loại chất thải rắn sinh hoạt</w:t>
            </w:r>
            <w:r>
              <w:rPr>
                <w:bCs/>
              </w:rPr>
              <w:t>.</w:t>
            </w:r>
          </w:p>
        </w:tc>
      </w:tr>
      <w:tr w:rsidR="00F10A9D" w14:paraId="433F5A73" w14:textId="77777777" w:rsidTr="00551CA1">
        <w:tc>
          <w:tcPr>
            <w:tcW w:w="1838" w:type="dxa"/>
            <w:vAlign w:val="center"/>
          </w:tcPr>
          <w:p w14:paraId="451A29C0" w14:textId="77777777" w:rsidR="00F10A9D" w:rsidRDefault="00F10A9D" w:rsidP="00551CA1">
            <w:pPr>
              <w:spacing w:before="120" w:after="240" w:line="320" w:lineRule="exact"/>
              <w:rPr>
                <w:bCs/>
              </w:rPr>
            </w:pPr>
            <w:r w:rsidRPr="0027074C">
              <w:rPr>
                <w:b/>
              </w:rPr>
              <w:t xml:space="preserve">Điều </w:t>
            </w:r>
            <w:r>
              <w:rPr>
                <w:b/>
              </w:rPr>
              <w:t>6</w:t>
            </w:r>
          </w:p>
        </w:tc>
        <w:tc>
          <w:tcPr>
            <w:tcW w:w="1701" w:type="dxa"/>
            <w:vAlign w:val="center"/>
          </w:tcPr>
          <w:p w14:paraId="17C076E1" w14:textId="77777777" w:rsidR="00F10A9D" w:rsidRDefault="00F10A9D" w:rsidP="00551CA1">
            <w:pPr>
              <w:spacing w:before="120" w:after="240" w:line="320" w:lineRule="exact"/>
              <w:rPr>
                <w:bCs/>
              </w:rPr>
            </w:pPr>
            <w:r w:rsidRPr="0027074C">
              <w:rPr>
                <w:b/>
              </w:rPr>
              <w:t xml:space="preserve">Điều </w:t>
            </w:r>
            <w:r>
              <w:rPr>
                <w:b/>
              </w:rPr>
              <w:t>6</w:t>
            </w:r>
          </w:p>
        </w:tc>
        <w:tc>
          <w:tcPr>
            <w:tcW w:w="5670" w:type="dxa"/>
            <w:vAlign w:val="center"/>
          </w:tcPr>
          <w:p w14:paraId="4D9D5E32" w14:textId="77777777" w:rsidR="00F10A9D" w:rsidRDefault="00F10A9D" w:rsidP="00551CA1">
            <w:pPr>
              <w:spacing w:before="120" w:line="320" w:lineRule="exact"/>
              <w:jc w:val="both"/>
              <w:rPr>
                <w:bCs/>
              </w:rPr>
            </w:pPr>
            <w:r>
              <w:rPr>
                <w:bCs/>
              </w:rPr>
              <w:t xml:space="preserve">1. Bổ sung điểm d khoản 1 quy định về việc loại bỏ túi ni lông, bao bì trước khi đưa chất thải thực phẩm, hữu cơ vào bao bì chung nhằm tăng hiệu quả xử lý chất thải thực phẩm, hữu cơ; giảm tạp chất của sản phẩm sau xử lý. </w:t>
            </w:r>
          </w:p>
          <w:p w14:paraId="29337071" w14:textId="05559B1C" w:rsidR="00F10A9D" w:rsidRDefault="00F10A9D" w:rsidP="00551CA1">
            <w:pPr>
              <w:spacing w:before="120" w:line="320" w:lineRule="exact"/>
              <w:jc w:val="both"/>
              <w:rPr>
                <w:bCs/>
              </w:rPr>
            </w:pPr>
            <w:r>
              <w:rPr>
                <w:bCs/>
              </w:rPr>
              <w:t xml:space="preserve">2. Bổ sung </w:t>
            </w:r>
            <w:r w:rsidR="00A21618">
              <w:rPr>
                <w:bCs/>
              </w:rPr>
              <w:t xml:space="preserve">khoản 3, khoản 4 về </w:t>
            </w:r>
            <w:r>
              <w:rPr>
                <w:bCs/>
              </w:rPr>
              <w:t>chất thải rắn cồng kềnh</w:t>
            </w:r>
            <w:r w:rsidR="00A21618">
              <w:rPr>
                <w:bCs/>
              </w:rPr>
              <w:t>.</w:t>
            </w:r>
          </w:p>
          <w:p w14:paraId="356D7572" w14:textId="77777777" w:rsidR="00F10A9D" w:rsidRDefault="00F10A9D" w:rsidP="00551CA1">
            <w:pPr>
              <w:spacing w:before="120" w:line="320" w:lineRule="exact"/>
              <w:jc w:val="both"/>
              <w:rPr>
                <w:bCs/>
              </w:rPr>
            </w:pPr>
            <w:r>
              <w:rPr>
                <w:bCs/>
              </w:rPr>
              <w:t xml:space="preserve">3. Quy định màu sắc của bao bì, thiết bị chứa chất thải rắn sinh hoạt khác còn lại từ “màu vàng” thành </w:t>
            </w:r>
            <w:r w:rsidRPr="00791321">
              <w:rPr>
                <w:b/>
              </w:rPr>
              <w:t>“màu xám”</w:t>
            </w:r>
            <w:r>
              <w:rPr>
                <w:bCs/>
              </w:rPr>
              <w:t xml:space="preserve"> theo khoản 14 Điều 1 </w:t>
            </w:r>
            <w:r w:rsidRPr="00791321">
              <w:rPr>
                <w:bCs/>
              </w:rPr>
              <w:t xml:space="preserve">Thông tư số 07/2025/TT-BTNMT ngày 28 tháng 02 </w:t>
            </w:r>
            <w:r w:rsidRPr="00791321">
              <w:rPr>
                <w:bCs/>
              </w:rPr>
              <w:lastRenderedPageBreak/>
              <w:t>năm 2025 của Bộ trưởng Bộ Tài nguyên và Môi trường</w:t>
            </w:r>
            <w:r>
              <w:rPr>
                <w:bCs/>
              </w:rPr>
              <w:t>.</w:t>
            </w:r>
          </w:p>
        </w:tc>
      </w:tr>
      <w:tr w:rsidR="00F10A9D" w14:paraId="0401020E" w14:textId="77777777" w:rsidTr="00551CA1">
        <w:tc>
          <w:tcPr>
            <w:tcW w:w="1838" w:type="dxa"/>
            <w:vAlign w:val="center"/>
          </w:tcPr>
          <w:p w14:paraId="707DC4EB" w14:textId="77777777" w:rsidR="00F10A9D" w:rsidRPr="0027074C" w:rsidRDefault="00F10A9D" w:rsidP="00551CA1">
            <w:pPr>
              <w:spacing w:before="120" w:after="240" w:line="320" w:lineRule="exact"/>
              <w:rPr>
                <w:b/>
              </w:rPr>
            </w:pPr>
            <w:r w:rsidRPr="0027074C">
              <w:rPr>
                <w:b/>
              </w:rPr>
              <w:lastRenderedPageBreak/>
              <w:t xml:space="preserve">Điều </w:t>
            </w:r>
            <w:r>
              <w:rPr>
                <w:b/>
              </w:rPr>
              <w:t>7</w:t>
            </w:r>
          </w:p>
        </w:tc>
        <w:tc>
          <w:tcPr>
            <w:tcW w:w="1701" w:type="dxa"/>
            <w:vAlign w:val="center"/>
          </w:tcPr>
          <w:p w14:paraId="23F84EBA" w14:textId="77777777" w:rsidR="00F10A9D" w:rsidRPr="0027074C" w:rsidRDefault="00F10A9D" w:rsidP="00551CA1">
            <w:pPr>
              <w:spacing w:before="120" w:after="240" w:line="320" w:lineRule="exact"/>
              <w:rPr>
                <w:b/>
              </w:rPr>
            </w:pPr>
            <w:r w:rsidRPr="0027074C">
              <w:rPr>
                <w:b/>
              </w:rPr>
              <w:t xml:space="preserve">Điều </w:t>
            </w:r>
            <w:r>
              <w:rPr>
                <w:b/>
              </w:rPr>
              <w:t>7</w:t>
            </w:r>
          </w:p>
        </w:tc>
        <w:tc>
          <w:tcPr>
            <w:tcW w:w="5670" w:type="dxa"/>
            <w:vAlign w:val="center"/>
          </w:tcPr>
          <w:p w14:paraId="07F10A05" w14:textId="77777777" w:rsidR="00F10A9D" w:rsidRDefault="00F10A9D" w:rsidP="00551CA1">
            <w:pPr>
              <w:spacing w:before="120" w:line="320" w:lineRule="exact"/>
              <w:jc w:val="both"/>
              <w:rPr>
                <w:bCs/>
              </w:rPr>
            </w:pPr>
            <w:r>
              <w:rPr>
                <w:bCs/>
              </w:rPr>
              <w:t xml:space="preserve">1. Bổ sung quy định về </w:t>
            </w:r>
            <w:r w:rsidRPr="00D30220">
              <w:rPr>
                <w:bCs/>
              </w:rPr>
              <w:t xml:space="preserve">các tuyến đường, ngõ xóm, khu vực quy định không cho phép để </w:t>
            </w:r>
            <w:r>
              <w:rPr>
                <w:bCs/>
              </w:rPr>
              <w:t>chất thải rắn sinh hoạt</w:t>
            </w:r>
            <w:r w:rsidRPr="00D30220">
              <w:rPr>
                <w:bCs/>
              </w:rPr>
              <w:t xml:space="preserve"> trước nhà</w:t>
            </w:r>
            <w:r>
              <w:rPr>
                <w:bCs/>
              </w:rPr>
              <w:t>.</w:t>
            </w:r>
          </w:p>
          <w:p w14:paraId="451A0A21" w14:textId="77777777" w:rsidR="00F10A9D" w:rsidRDefault="00F10A9D" w:rsidP="00551CA1">
            <w:pPr>
              <w:spacing w:before="120" w:line="320" w:lineRule="exact"/>
              <w:jc w:val="both"/>
              <w:rPr>
                <w:bCs/>
              </w:rPr>
            </w:pPr>
            <w:r>
              <w:rPr>
                <w:bCs/>
              </w:rPr>
              <w:t xml:space="preserve">2. Bổ sung quy định cụ thể về thời gian thu gom chất thải rắn sinh hoạt. </w:t>
            </w:r>
          </w:p>
          <w:p w14:paraId="13036331" w14:textId="77777777" w:rsidR="00F10A9D" w:rsidRDefault="00F10A9D" w:rsidP="00551CA1">
            <w:pPr>
              <w:spacing w:before="120" w:line="320" w:lineRule="exact"/>
              <w:jc w:val="both"/>
              <w:rPr>
                <w:bCs/>
              </w:rPr>
            </w:pPr>
            <w:r>
              <w:rPr>
                <w:bCs/>
              </w:rPr>
              <w:t xml:space="preserve">3. Sửa đổi, bổ sung quy định cụ thể về tần suất thu gom cho mỗi loại chất thải sau phân loại.  </w:t>
            </w:r>
          </w:p>
        </w:tc>
      </w:tr>
      <w:tr w:rsidR="00F10A9D" w14:paraId="4D8F358E" w14:textId="77777777" w:rsidTr="00551CA1">
        <w:tc>
          <w:tcPr>
            <w:tcW w:w="1838" w:type="dxa"/>
            <w:vAlign w:val="center"/>
          </w:tcPr>
          <w:p w14:paraId="35B88FDB" w14:textId="77777777" w:rsidR="00F10A9D" w:rsidRPr="0027074C" w:rsidRDefault="00F10A9D" w:rsidP="00551CA1">
            <w:pPr>
              <w:spacing w:before="120" w:after="240" w:line="320" w:lineRule="exact"/>
              <w:rPr>
                <w:b/>
              </w:rPr>
            </w:pPr>
            <w:r>
              <w:rPr>
                <w:b/>
              </w:rPr>
              <w:t>Điều 8</w:t>
            </w:r>
          </w:p>
        </w:tc>
        <w:tc>
          <w:tcPr>
            <w:tcW w:w="1701" w:type="dxa"/>
            <w:vAlign w:val="center"/>
          </w:tcPr>
          <w:p w14:paraId="047383F4" w14:textId="77777777" w:rsidR="00F10A9D" w:rsidRPr="0027074C" w:rsidRDefault="00F10A9D" w:rsidP="00551CA1">
            <w:pPr>
              <w:spacing w:before="120" w:after="240" w:line="320" w:lineRule="exact"/>
              <w:rPr>
                <w:b/>
              </w:rPr>
            </w:pPr>
            <w:r>
              <w:rPr>
                <w:b/>
              </w:rPr>
              <w:t>Điều 8</w:t>
            </w:r>
          </w:p>
        </w:tc>
        <w:tc>
          <w:tcPr>
            <w:tcW w:w="5670" w:type="dxa"/>
            <w:vAlign w:val="center"/>
          </w:tcPr>
          <w:p w14:paraId="5E99CE61" w14:textId="77777777" w:rsidR="00F10A9D" w:rsidRDefault="00F10A9D" w:rsidP="00551CA1">
            <w:pPr>
              <w:spacing w:before="120" w:line="320" w:lineRule="exact"/>
              <w:jc w:val="both"/>
              <w:rPr>
                <w:bCs/>
              </w:rPr>
            </w:pPr>
            <w:r>
              <w:rPr>
                <w:bCs/>
              </w:rPr>
              <w:t>Tại điểm b khoản 5: Thay cụm từ “Ủy ban nhân dân cấp huyện” thành “Ủy ban nhân dân thành phố”</w:t>
            </w:r>
          </w:p>
        </w:tc>
      </w:tr>
      <w:tr w:rsidR="00F10A9D" w14:paraId="673169AE" w14:textId="77777777" w:rsidTr="00551CA1">
        <w:tc>
          <w:tcPr>
            <w:tcW w:w="1838" w:type="dxa"/>
            <w:vAlign w:val="center"/>
          </w:tcPr>
          <w:p w14:paraId="0A066C05" w14:textId="77777777" w:rsidR="00F10A9D" w:rsidRPr="0027074C" w:rsidRDefault="00F10A9D" w:rsidP="00551CA1">
            <w:pPr>
              <w:spacing w:before="120" w:after="240" w:line="320" w:lineRule="exact"/>
              <w:rPr>
                <w:b/>
              </w:rPr>
            </w:pPr>
            <w:r>
              <w:rPr>
                <w:b/>
              </w:rPr>
              <w:t>Điều 9</w:t>
            </w:r>
          </w:p>
        </w:tc>
        <w:tc>
          <w:tcPr>
            <w:tcW w:w="1701" w:type="dxa"/>
            <w:vAlign w:val="center"/>
          </w:tcPr>
          <w:p w14:paraId="336AB0B8" w14:textId="77777777" w:rsidR="00F10A9D" w:rsidRPr="0027074C" w:rsidRDefault="00F10A9D" w:rsidP="00551CA1">
            <w:pPr>
              <w:spacing w:before="120" w:after="240" w:line="320" w:lineRule="exact"/>
              <w:rPr>
                <w:b/>
              </w:rPr>
            </w:pPr>
          </w:p>
        </w:tc>
        <w:tc>
          <w:tcPr>
            <w:tcW w:w="5670" w:type="dxa"/>
            <w:vAlign w:val="center"/>
          </w:tcPr>
          <w:p w14:paraId="1F0A3F77" w14:textId="33E4C5D5" w:rsidR="00F10A9D" w:rsidRDefault="00D112D9" w:rsidP="00551CA1">
            <w:pPr>
              <w:spacing w:before="120" w:line="320" w:lineRule="exact"/>
              <w:jc w:val="both"/>
              <w:rPr>
                <w:bCs/>
              </w:rPr>
            </w:pPr>
            <w:r>
              <w:rPr>
                <w:bCs/>
              </w:rPr>
              <w:t>N</w:t>
            </w:r>
            <w:r w:rsidR="00F10A9D">
              <w:rPr>
                <w:bCs/>
              </w:rPr>
              <w:t xml:space="preserve">ội dung về chất thải rắn cồng kềnh </w:t>
            </w:r>
            <w:r>
              <w:rPr>
                <w:bCs/>
              </w:rPr>
              <w:t>được quy định tại</w:t>
            </w:r>
            <w:r w:rsidR="00F10A9D">
              <w:rPr>
                <w:bCs/>
              </w:rPr>
              <w:t xml:space="preserve"> Điều 5, Điều 6 Dự thảo văn bản.</w:t>
            </w:r>
          </w:p>
        </w:tc>
      </w:tr>
      <w:tr w:rsidR="00F10A9D" w14:paraId="5832193F" w14:textId="77777777" w:rsidTr="00551CA1">
        <w:tc>
          <w:tcPr>
            <w:tcW w:w="1838" w:type="dxa"/>
            <w:vAlign w:val="center"/>
          </w:tcPr>
          <w:p w14:paraId="6DB033EA" w14:textId="77777777" w:rsidR="00F10A9D" w:rsidRDefault="00F10A9D" w:rsidP="00551CA1">
            <w:pPr>
              <w:spacing w:before="120" w:after="240" w:line="320" w:lineRule="exact"/>
              <w:rPr>
                <w:b/>
              </w:rPr>
            </w:pPr>
            <w:r>
              <w:rPr>
                <w:b/>
              </w:rPr>
              <w:t>Điều 10</w:t>
            </w:r>
          </w:p>
        </w:tc>
        <w:tc>
          <w:tcPr>
            <w:tcW w:w="1701" w:type="dxa"/>
            <w:vAlign w:val="center"/>
          </w:tcPr>
          <w:p w14:paraId="1BC493F1" w14:textId="77777777" w:rsidR="00F10A9D" w:rsidRDefault="00F10A9D" w:rsidP="00551CA1">
            <w:pPr>
              <w:spacing w:before="120" w:after="240" w:line="320" w:lineRule="exact"/>
              <w:rPr>
                <w:b/>
              </w:rPr>
            </w:pPr>
            <w:r>
              <w:rPr>
                <w:b/>
              </w:rPr>
              <w:t>Điều 9</w:t>
            </w:r>
          </w:p>
        </w:tc>
        <w:tc>
          <w:tcPr>
            <w:tcW w:w="5670" w:type="dxa"/>
            <w:vAlign w:val="center"/>
          </w:tcPr>
          <w:p w14:paraId="2ED586EF" w14:textId="743F657C" w:rsidR="000C48FF" w:rsidRPr="002B5280" w:rsidRDefault="000C48FF" w:rsidP="00551CA1">
            <w:pPr>
              <w:spacing w:before="120" w:line="320" w:lineRule="exact"/>
              <w:jc w:val="both"/>
              <w:rPr>
                <w:bCs/>
              </w:rPr>
            </w:pPr>
            <w:r w:rsidRPr="002B5280">
              <w:rPr>
                <w:bCs/>
              </w:rPr>
              <w:t xml:space="preserve">Bỏ khoản 4 về xử lý chất thải cồng kềnh do đã nằm trong CTRSH. </w:t>
            </w:r>
          </w:p>
          <w:p w14:paraId="5F6C48CF" w14:textId="124CCDCE" w:rsidR="009C641E" w:rsidRPr="00550FCB" w:rsidRDefault="009C641E" w:rsidP="00551CA1">
            <w:pPr>
              <w:spacing w:before="120" w:line="320" w:lineRule="exact"/>
              <w:jc w:val="both"/>
              <w:rPr>
                <w:bCs/>
              </w:rPr>
            </w:pPr>
            <w:r>
              <w:rPr>
                <w:bCs/>
              </w:rPr>
              <w:t>Tại khoản 4 dự thảo văn bản, chỉnh sửa “</w:t>
            </w:r>
            <w:r w:rsidRPr="009C641E">
              <w:rPr>
                <w:bCs/>
              </w:rPr>
              <w:t>Sở Tài nguyên và Môi trường có trách nhiệm điều phối việc xử lý CTRSH tại các khu xử lý cho phù hợp</w:t>
            </w:r>
            <w:r>
              <w:rPr>
                <w:bCs/>
              </w:rPr>
              <w:t xml:space="preserve">” thành </w:t>
            </w:r>
            <w:r w:rsidRPr="00550FCB">
              <w:rPr>
                <w:bCs/>
                <w:i/>
                <w:iCs/>
              </w:rPr>
              <w:t>“</w:t>
            </w:r>
            <w:r w:rsidR="00550FCB" w:rsidRPr="00550FCB">
              <w:rPr>
                <w:bCs/>
                <w:i/>
                <w:iCs/>
              </w:rPr>
              <w:t>Sở Nông nghiệp và Môi trường tham mưu Ủy ban nhân dân thành phố điều phối việc xử lý CTRSH tại các khu xử lý cho phù hợp”</w:t>
            </w:r>
            <w:r w:rsidR="00550FCB">
              <w:rPr>
                <w:bCs/>
              </w:rPr>
              <w:t>.</w:t>
            </w:r>
          </w:p>
        </w:tc>
      </w:tr>
      <w:tr w:rsidR="00F10A9D" w14:paraId="62ED8287" w14:textId="77777777" w:rsidTr="00551CA1">
        <w:tc>
          <w:tcPr>
            <w:tcW w:w="1838" w:type="dxa"/>
            <w:vAlign w:val="center"/>
          </w:tcPr>
          <w:p w14:paraId="14FF5CE2" w14:textId="77777777" w:rsidR="00F10A9D" w:rsidRPr="0027074C" w:rsidRDefault="00F10A9D" w:rsidP="00551CA1">
            <w:pPr>
              <w:spacing w:before="120" w:after="240" w:line="320" w:lineRule="exact"/>
              <w:rPr>
                <w:b/>
              </w:rPr>
            </w:pPr>
            <w:r>
              <w:rPr>
                <w:b/>
              </w:rPr>
              <w:t>Điều 11</w:t>
            </w:r>
          </w:p>
        </w:tc>
        <w:tc>
          <w:tcPr>
            <w:tcW w:w="1701" w:type="dxa"/>
            <w:vAlign w:val="center"/>
          </w:tcPr>
          <w:p w14:paraId="239AF929" w14:textId="77777777" w:rsidR="00F10A9D" w:rsidRPr="0027074C" w:rsidRDefault="00F10A9D" w:rsidP="00551CA1">
            <w:pPr>
              <w:spacing w:before="120" w:after="240" w:line="320" w:lineRule="exact"/>
              <w:rPr>
                <w:b/>
              </w:rPr>
            </w:pPr>
            <w:r>
              <w:rPr>
                <w:b/>
              </w:rPr>
              <w:t>Điều 10</w:t>
            </w:r>
          </w:p>
        </w:tc>
        <w:tc>
          <w:tcPr>
            <w:tcW w:w="5670" w:type="dxa"/>
            <w:vAlign w:val="center"/>
          </w:tcPr>
          <w:p w14:paraId="0B555012" w14:textId="77777777" w:rsidR="00F10A9D" w:rsidRDefault="00F10A9D" w:rsidP="00551CA1">
            <w:pPr>
              <w:spacing w:before="120" w:line="320" w:lineRule="exact"/>
              <w:jc w:val="both"/>
              <w:rPr>
                <w:bCs/>
              </w:rPr>
            </w:pPr>
            <w:r>
              <w:rPr>
                <w:bCs/>
              </w:rPr>
              <w:t xml:space="preserve">Sửa cụm từ “giá cụ thể” thành “định giá dịch vụ”. </w:t>
            </w:r>
            <w:r w:rsidRPr="00E06D9B">
              <w:rPr>
                <w:bCs/>
                <w:u w:val="single"/>
              </w:rPr>
              <w:t>Lý do:</w:t>
            </w:r>
            <w:r>
              <w:rPr>
                <w:bCs/>
              </w:rPr>
              <w:t xml:space="preserve"> </w:t>
            </w:r>
            <w:r w:rsidRPr="00E06D9B">
              <w:rPr>
                <w:bCs/>
              </w:rPr>
              <w:t>Tại Khoản 7 Điều 73</w:t>
            </w:r>
            <w:r>
              <w:rPr>
                <w:bCs/>
              </w:rPr>
              <w:t xml:space="preserve"> Luật giá năm 2023</w:t>
            </w:r>
            <w:r w:rsidRPr="00E06D9B">
              <w:rPr>
                <w:bCs/>
              </w:rPr>
              <w:t xml:space="preserve"> sửa đổi, bổ sung khoản 6 Điều 79 của Luật Bảo vệ</w:t>
            </w:r>
            <w:r>
              <w:rPr>
                <w:bCs/>
              </w:rPr>
              <w:t xml:space="preserve"> </w:t>
            </w:r>
            <w:r w:rsidRPr="00E06D9B">
              <w:rPr>
                <w:bCs/>
              </w:rPr>
              <w:t>môi trường năm 2020</w:t>
            </w:r>
            <w:r>
              <w:rPr>
                <w:bCs/>
              </w:rPr>
              <w:t xml:space="preserve"> quy định “</w:t>
            </w:r>
            <w:r>
              <w:rPr>
                <w:rStyle w:val="fontstyle01"/>
                <w:rFonts w:eastAsiaTheme="majorEastAsia"/>
              </w:rPr>
              <w:t>Ủy ban nhân dân cấp tỉnh quy định chi tiết về quản lý chất thải rắn sinh hoạt của hộ gia đình, cá nhân trên địa bàn; quy định cụ thể hình thức và</w:t>
            </w:r>
            <w:r>
              <w:rPr>
                <w:rStyle w:val="fontstyle01"/>
              </w:rPr>
              <w:t xml:space="preserve"> </w:t>
            </w:r>
            <w:r>
              <w:rPr>
                <w:rStyle w:val="fontstyle01"/>
                <w:rFonts w:eastAsiaTheme="majorEastAsia"/>
              </w:rPr>
              <w:t>mức kinh phí hộ gia đình, cá nhân phải chi trả cho công tác thu gom, vận</w:t>
            </w:r>
            <w:r>
              <w:rPr>
                <w:rStyle w:val="fontstyle01"/>
              </w:rPr>
              <w:t xml:space="preserve"> </w:t>
            </w:r>
            <w:r>
              <w:rPr>
                <w:rStyle w:val="fontstyle01"/>
                <w:rFonts w:eastAsiaTheme="majorEastAsia"/>
              </w:rPr>
              <w:t>chuyển và xử lý chất thải rắn sinh hoạt dựa trên khối lượng hoặc thể tích chất</w:t>
            </w:r>
            <w:r>
              <w:rPr>
                <w:rStyle w:val="fontstyle01"/>
              </w:rPr>
              <w:t xml:space="preserve"> </w:t>
            </w:r>
            <w:r>
              <w:rPr>
                <w:rStyle w:val="fontstyle01"/>
                <w:rFonts w:eastAsiaTheme="majorEastAsia"/>
              </w:rPr>
              <w:t xml:space="preserve">thải đã được phân loại; </w:t>
            </w:r>
            <w:r w:rsidRPr="00E06D9B">
              <w:rPr>
                <w:rStyle w:val="fontstyle01"/>
                <w:rFonts w:eastAsiaTheme="majorEastAsia"/>
                <w:u w:val="single"/>
              </w:rPr>
              <w:t>định giá dịch vụ</w:t>
            </w:r>
            <w:r>
              <w:rPr>
                <w:rStyle w:val="fontstyle01"/>
                <w:rFonts w:eastAsiaTheme="majorEastAsia"/>
              </w:rPr>
              <w:t xml:space="preserve"> thu gom, vận chuyển, xử lý chất thải</w:t>
            </w:r>
            <w:r>
              <w:rPr>
                <w:rStyle w:val="fontstyle01"/>
              </w:rPr>
              <w:t xml:space="preserve"> </w:t>
            </w:r>
            <w:r>
              <w:rPr>
                <w:rStyle w:val="fontstyle01"/>
                <w:rFonts w:eastAsiaTheme="majorEastAsia"/>
              </w:rPr>
              <w:t>rắn sinh hoạt theo quy định của pháp luật về giá”</w:t>
            </w:r>
          </w:p>
        </w:tc>
      </w:tr>
      <w:tr w:rsidR="00F10A9D" w14:paraId="6419C295" w14:textId="77777777" w:rsidTr="00551CA1">
        <w:tc>
          <w:tcPr>
            <w:tcW w:w="1838" w:type="dxa"/>
            <w:vAlign w:val="center"/>
          </w:tcPr>
          <w:p w14:paraId="4CB55387" w14:textId="77777777" w:rsidR="00F10A9D" w:rsidRPr="0027074C" w:rsidRDefault="00F10A9D" w:rsidP="00551CA1">
            <w:pPr>
              <w:spacing w:before="120" w:after="240" w:line="320" w:lineRule="exact"/>
              <w:rPr>
                <w:b/>
              </w:rPr>
            </w:pPr>
            <w:r>
              <w:rPr>
                <w:b/>
              </w:rPr>
              <w:t xml:space="preserve">Điều 12 </w:t>
            </w:r>
          </w:p>
        </w:tc>
        <w:tc>
          <w:tcPr>
            <w:tcW w:w="1701" w:type="dxa"/>
            <w:vAlign w:val="center"/>
          </w:tcPr>
          <w:p w14:paraId="63523DC1" w14:textId="77777777" w:rsidR="00F10A9D" w:rsidRPr="0027074C" w:rsidRDefault="00F10A9D" w:rsidP="00551CA1">
            <w:pPr>
              <w:spacing w:before="120" w:after="240" w:line="320" w:lineRule="exact"/>
              <w:rPr>
                <w:b/>
              </w:rPr>
            </w:pPr>
            <w:r>
              <w:rPr>
                <w:b/>
              </w:rPr>
              <w:t>Điều  11</w:t>
            </w:r>
          </w:p>
        </w:tc>
        <w:tc>
          <w:tcPr>
            <w:tcW w:w="5670" w:type="dxa"/>
            <w:vAlign w:val="center"/>
          </w:tcPr>
          <w:p w14:paraId="6517FB8A" w14:textId="77777777" w:rsidR="00F10A9D" w:rsidRDefault="00F10A9D" w:rsidP="00551CA1">
            <w:pPr>
              <w:spacing w:before="120" w:line="320" w:lineRule="exact"/>
              <w:jc w:val="both"/>
              <w:rPr>
                <w:bCs/>
              </w:rPr>
            </w:pPr>
            <w:r>
              <w:rPr>
                <w:bCs/>
              </w:rPr>
              <w:t>Giữ nguyên như văn bản hiện hành.</w:t>
            </w:r>
          </w:p>
        </w:tc>
      </w:tr>
      <w:tr w:rsidR="00F10A9D" w14:paraId="68F3452D" w14:textId="77777777" w:rsidTr="00551CA1">
        <w:tc>
          <w:tcPr>
            <w:tcW w:w="1838" w:type="dxa"/>
            <w:vAlign w:val="center"/>
          </w:tcPr>
          <w:p w14:paraId="4B4ACC15" w14:textId="77777777" w:rsidR="00F10A9D" w:rsidRPr="0027074C" w:rsidRDefault="00F10A9D" w:rsidP="00551CA1">
            <w:pPr>
              <w:spacing w:before="120" w:after="240" w:line="320" w:lineRule="exact"/>
              <w:rPr>
                <w:b/>
              </w:rPr>
            </w:pPr>
            <w:r>
              <w:rPr>
                <w:b/>
              </w:rPr>
              <w:lastRenderedPageBreak/>
              <w:t>Điều 13</w:t>
            </w:r>
          </w:p>
        </w:tc>
        <w:tc>
          <w:tcPr>
            <w:tcW w:w="1701" w:type="dxa"/>
            <w:vAlign w:val="center"/>
          </w:tcPr>
          <w:p w14:paraId="0F84286F" w14:textId="77777777" w:rsidR="00F10A9D" w:rsidRPr="0027074C" w:rsidRDefault="00F10A9D" w:rsidP="00551CA1">
            <w:pPr>
              <w:spacing w:before="120" w:after="240" w:line="320" w:lineRule="exact"/>
              <w:rPr>
                <w:b/>
              </w:rPr>
            </w:pPr>
            <w:r>
              <w:rPr>
                <w:b/>
              </w:rPr>
              <w:t>Điều 12</w:t>
            </w:r>
          </w:p>
        </w:tc>
        <w:tc>
          <w:tcPr>
            <w:tcW w:w="5670" w:type="dxa"/>
            <w:vAlign w:val="center"/>
          </w:tcPr>
          <w:p w14:paraId="5C0FE5E4" w14:textId="77777777" w:rsidR="00F10A9D" w:rsidRDefault="00F10A9D" w:rsidP="00551CA1">
            <w:pPr>
              <w:spacing w:before="120" w:line="320" w:lineRule="exact"/>
              <w:jc w:val="both"/>
              <w:rPr>
                <w:bCs/>
              </w:rPr>
            </w:pPr>
            <w:r>
              <w:rPr>
                <w:bCs/>
              </w:rPr>
              <w:t>Giữ nguyên như văn bản hiện hành.</w:t>
            </w:r>
          </w:p>
        </w:tc>
      </w:tr>
      <w:tr w:rsidR="00F10A9D" w14:paraId="186911B0" w14:textId="77777777" w:rsidTr="00551CA1">
        <w:tc>
          <w:tcPr>
            <w:tcW w:w="1838" w:type="dxa"/>
            <w:vAlign w:val="center"/>
          </w:tcPr>
          <w:p w14:paraId="57B1B805" w14:textId="77777777" w:rsidR="00F10A9D" w:rsidRPr="0027074C" w:rsidRDefault="00F10A9D" w:rsidP="00551CA1">
            <w:pPr>
              <w:spacing w:before="120" w:after="240" w:line="320" w:lineRule="exact"/>
              <w:rPr>
                <w:b/>
              </w:rPr>
            </w:pPr>
            <w:r>
              <w:rPr>
                <w:b/>
              </w:rPr>
              <w:t>Điều 14</w:t>
            </w:r>
          </w:p>
        </w:tc>
        <w:tc>
          <w:tcPr>
            <w:tcW w:w="1701" w:type="dxa"/>
            <w:vAlign w:val="center"/>
          </w:tcPr>
          <w:p w14:paraId="57ED8E80" w14:textId="77777777" w:rsidR="00F10A9D" w:rsidRPr="0027074C" w:rsidRDefault="00F10A9D" w:rsidP="00551CA1">
            <w:pPr>
              <w:spacing w:before="120" w:after="240" w:line="320" w:lineRule="exact"/>
              <w:rPr>
                <w:b/>
              </w:rPr>
            </w:pPr>
            <w:r>
              <w:rPr>
                <w:b/>
              </w:rPr>
              <w:t>Điều 13</w:t>
            </w:r>
          </w:p>
        </w:tc>
        <w:tc>
          <w:tcPr>
            <w:tcW w:w="5670" w:type="dxa"/>
            <w:vAlign w:val="center"/>
          </w:tcPr>
          <w:p w14:paraId="4F80B9E9" w14:textId="77777777" w:rsidR="00F10A9D" w:rsidRDefault="00F10A9D" w:rsidP="00551CA1">
            <w:pPr>
              <w:spacing w:before="120" w:line="320" w:lineRule="exact"/>
              <w:jc w:val="both"/>
              <w:rPr>
                <w:bCs/>
              </w:rPr>
            </w:pPr>
            <w:r>
              <w:rPr>
                <w:bCs/>
              </w:rPr>
              <w:t>Giữ nguyên như văn bản hiện hành.</w:t>
            </w:r>
          </w:p>
        </w:tc>
      </w:tr>
      <w:tr w:rsidR="00F10A9D" w14:paraId="34D89D1E" w14:textId="77777777" w:rsidTr="00551CA1">
        <w:tc>
          <w:tcPr>
            <w:tcW w:w="1838" w:type="dxa"/>
            <w:vAlign w:val="center"/>
          </w:tcPr>
          <w:p w14:paraId="11D851F3" w14:textId="77777777" w:rsidR="00F10A9D" w:rsidRDefault="00F10A9D" w:rsidP="00551CA1">
            <w:pPr>
              <w:spacing w:before="120" w:after="240" w:line="320" w:lineRule="exact"/>
              <w:rPr>
                <w:b/>
              </w:rPr>
            </w:pPr>
            <w:r>
              <w:rPr>
                <w:b/>
              </w:rPr>
              <w:t>Điều 15</w:t>
            </w:r>
          </w:p>
        </w:tc>
        <w:tc>
          <w:tcPr>
            <w:tcW w:w="1701" w:type="dxa"/>
            <w:vAlign w:val="center"/>
          </w:tcPr>
          <w:p w14:paraId="32CC95EB" w14:textId="77777777" w:rsidR="00F10A9D" w:rsidRDefault="00F10A9D" w:rsidP="00551CA1">
            <w:pPr>
              <w:spacing w:before="120" w:after="240" w:line="320" w:lineRule="exact"/>
              <w:rPr>
                <w:b/>
              </w:rPr>
            </w:pPr>
            <w:r>
              <w:rPr>
                <w:b/>
              </w:rPr>
              <w:t>Điều 14</w:t>
            </w:r>
          </w:p>
        </w:tc>
        <w:tc>
          <w:tcPr>
            <w:tcW w:w="5670" w:type="dxa"/>
            <w:vAlign w:val="center"/>
          </w:tcPr>
          <w:p w14:paraId="6DA02C83" w14:textId="77777777" w:rsidR="00F10A9D" w:rsidRDefault="00F10A9D" w:rsidP="00551CA1">
            <w:pPr>
              <w:spacing w:before="120" w:line="320" w:lineRule="exact"/>
              <w:jc w:val="both"/>
              <w:rPr>
                <w:bCs/>
              </w:rPr>
            </w:pPr>
            <w:r>
              <w:rPr>
                <w:bCs/>
              </w:rPr>
              <w:t xml:space="preserve">Tại khoản 2 lược bỏ cụm từ </w:t>
            </w:r>
            <w:r w:rsidRPr="00E06D9B">
              <w:rPr>
                <w:bCs/>
                <w:i/>
                <w:iCs/>
              </w:rPr>
              <w:t>“Sau năm 2025, không lưu hành và sử dụng sản phẩm nhựa dùng một lần, bao bì nhựa khó phân hủy sinh học tại các trung tâm thương mại, siêu thị, khách sạn, khu du lịch, trừ sản phẩm, hàng hóa có bao bì nhựa khó phân hủy sinh học”</w:t>
            </w:r>
            <w:r>
              <w:rPr>
                <w:bCs/>
              </w:rPr>
              <w:t>. Lý do: để đảm bảo phù hợp với thời gian ban hành dự thảo văn bản.</w:t>
            </w:r>
          </w:p>
        </w:tc>
      </w:tr>
      <w:tr w:rsidR="00F10A9D" w14:paraId="5E809C41" w14:textId="77777777" w:rsidTr="00551CA1">
        <w:tc>
          <w:tcPr>
            <w:tcW w:w="1838" w:type="dxa"/>
            <w:vAlign w:val="center"/>
          </w:tcPr>
          <w:p w14:paraId="751067BB" w14:textId="77777777" w:rsidR="00F10A9D" w:rsidRDefault="00F10A9D" w:rsidP="00551CA1">
            <w:pPr>
              <w:spacing w:before="120" w:after="240" w:line="320" w:lineRule="exact"/>
              <w:rPr>
                <w:b/>
              </w:rPr>
            </w:pPr>
            <w:r>
              <w:rPr>
                <w:b/>
              </w:rPr>
              <w:t>Điều 16</w:t>
            </w:r>
          </w:p>
        </w:tc>
        <w:tc>
          <w:tcPr>
            <w:tcW w:w="1701" w:type="dxa"/>
            <w:vAlign w:val="center"/>
          </w:tcPr>
          <w:p w14:paraId="116856FD" w14:textId="77777777" w:rsidR="00F10A9D" w:rsidRDefault="00F10A9D" w:rsidP="00551CA1">
            <w:pPr>
              <w:spacing w:before="120" w:after="240" w:line="320" w:lineRule="exact"/>
              <w:rPr>
                <w:b/>
              </w:rPr>
            </w:pPr>
            <w:r>
              <w:rPr>
                <w:b/>
              </w:rPr>
              <w:t>Điều 15</w:t>
            </w:r>
          </w:p>
        </w:tc>
        <w:tc>
          <w:tcPr>
            <w:tcW w:w="5670" w:type="dxa"/>
            <w:vAlign w:val="center"/>
          </w:tcPr>
          <w:p w14:paraId="6ADDEAAB" w14:textId="77777777" w:rsidR="00F10A9D" w:rsidRDefault="00F10A9D" w:rsidP="00551CA1">
            <w:pPr>
              <w:spacing w:before="120" w:line="320" w:lineRule="exact"/>
              <w:jc w:val="both"/>
              <w:rPr>
                <w:bCs/>
              </w:rPr>
            </w:pPr>
            <w:r>
              <w:rPr>
                <w:bCs/>
              </w:rPr>
              <w:t>Giữ nguyên như văn bản hiện hành.</w:t>
            </w:r>
          </w:p>
        </w:tc>
      </w:tr>
      <w:tr w:rsidR="00F10A9D" w14:paraId="323CB4FA" w14:textId="77777777" w:rsidTr="00551CA1">
        <w:tc>
          <w:tcPr>
            <w:tcW w:w="1838" w:type="dxa"/>
            <w:vAlign w:val="center"/>
          </w:tcPr>
          <w:p w14:paraId="06F74674" w14:textId="77777777" w:rsidR="00F10A9D" w:rsidRDefault="00F10A9D" w:rsidP="00551CA1">
            <w:pPr>
              <w:spacing w:before="120" w:after="240" w:line="320" w:lineRule="exact"/>
              <w:rPr>
                <w:b/>
              </w:rPr>
            </w:pPr>
            <w:r>
              <w:rPr>
                <w:b/>
              </w:rPr>
              <w:t>Điều 17</w:t>
            </w:r>
          </w:p>
        </w:tc>
        <w:tc>
          <w:tcPr>
            <w:tcW w:w="1701" w:type="dxa"/>
            <w:vAlign w:val="center"/>
          </w:tcPr>
          <w:p w14:paraId="575685A3" w14:textId="77777777" w:rsidR="00F10A9D" w:rsidRDefault="00F10A9D" w:rsidP="00551CA1">
            <w:pPr>
              <w:spacing w:before="120" w:after="240" w:line="320" w:lineRule="exact"/>
              <w:rPr>
                <w:b/>
              </w:rPr>
            </w:pPr>
            <w:r>
              <w:rPr>
                <w:b/>
              </w:rPr>
              <w:t>Điều 16</w:t>
            </w:r>
          </w:p>
        </w:tc>
        <w:tc>
          <w:tcPr>
            <w:tcW w:w="5670" w:type="dxa"/>
            <w:vAlign w:val="center"/>
          </w:tcPr>
          <w:p w14:paraId="2D51B294" w14:textId="77777777" w:rsidR="00F10A9D" w:rsidRDefault="00F10A9D" w:rsidP="00551CA1">
            <w:pPr>
              <w:spacing w:before="120" w:line="320" w:lineRule="exact"/>
              <w:jc w:val="both"/>
              <w:rPr>
                <w:bCs/>
              </w:rPr>
            </w:pPr>
            <w:r>
              <w:rPr>
                <w:bCs/>
              </w:rPr>
              <w:t>Giữ nguyên như văn bản hiện hành.</w:t>
            </w:r>
          </w:p>
        </w:tc>
      </w:tr>
      <w:tr w:rsidR="00F10A9D" w14:paraId="3E4E0F5E" w14:textId="77777777" w:rsidTr="00551CA1">
        <w:tc>
          <w:tcPr>
            <w:tcW w:w="1838" w:type="dxa"/>
            <w:vAlign w:val="center"/>
          </w:tcPr>
          <w:p w14:paraId="5DF7B329" w14:textId="77777777" w:rsidR="00F10A9D" w:rsidRDefault="00F10A9D" w:rsidP="00551CA1">
            <w:pPr>
              <w:spacing w:before="120" w:after="240" w:line="320" w:lineRule="exact"/>
              <w:rPr>
                <w:b/>
              </w:rPr>
            </w:pPr>
            <w:r>
              <w:rPr>
                <w:b/>
              </w:rPr>
              <w:t>Điều 18</w:t>
            </w:r>
          </w:p>
        </w:tc>
        <w:tc>
          <w:tcPr>
            <w:tcW w:w="1701" w:type="dxa"/>
            <w:vAlign w:val="center"/>
          </w:tcPr>
          <w:p w14:paraId="02A10BA8" w14:textId="77777777" w:rsidR="00F10A9D" w:rsidRDefault="00F10A9D" w:rsidP="00551CA1">
            <w:pPr>
              <w:spacing w:before="120" w:after="240" w:line="320" w:lineRule="exact"/>
              <w:rPr>
                <w:b/>
              </w:rPr>
            </w:pPr>
            <w:r>
              <w:rPr>
                <w:b/>
              </w:rPr>
              <w:t>Điều 17</w:t>
            </w:r>
          </w:p>
        </w:tc>
        <w:tc>
          <w:tcPr>
            <w:tcW w:w="5670" w:type="dxa"/>
            <w:vAlign w:val="center"/>
          </w:tcPr>
          <w:p w14:paraId="7748E4C0" w14:textId="77777777" w:rsidR="00F10A9D" w:rsidRDefault="00F10A9D" w:rsidP="00551CA1">
            <w:pPr>
              <w:spacing w:before="120" w:line="320" w:lineRule="exact"/>
              <w:jc w:val="both"/>
              <w:rPr>
                <w:bCs/>
              </w:rPr>
            </w:pPr>
            <w:r>
              <w:rPr>
                <w:bCs/>
              </w:rPr>
              <w:t xml:space="preserve">1. Tại điểm g khoản 1, điểm a khoản 2: lược bỏ Ủy ban nhân dân cấp huyện. </w:t>
            </w:r>
          </w:p>
          <w:p w14:paraId="427C86D9" w14:textId="77777777" w:rsidR="00F10A9D" w:rsidRDefault="00F10A9D" w:rsidP="00551CA1">
            <w:pPr>
              <w:spacing w:before="120" w:line="320" w:lineRule="exact"/>
              <w:jc w:val="both"/>
              <w:rPr>
                <w:bCs/>
              </w:rPr>
            </w:pPr>
            <w:r>
              <w:rPr>
                <w:bCs/>
              </w:rPr>
              <w:t xml:space="preserve">2. Tại điểm k khoản 1: </w:t>
            </w:r>
            <w:r w:rsidRPr="00D30F02">
              <w:rPr>
                <w:color w:val="000000"/>
              </w:rPr>
              <w:t xml:space="preserve">Khoản 2 Điều 66 Thông tư số 02/2022/TT-BTNMT </w:t>
            </w:r>
            <w:r>
              <w:rPr>
                <w:bCs/>
              </w:rPr>
              <w:t xml:space="preserve">đã được sửa đổi, bổ sung bởi </w:t>
            </w:r>
            <w:r w:rsidRPr="00AD5E2F">
              <w:rPr>
                <w:bCs/>
              </w:rPr>
              <w:t>điểm a Khoản 19 Điều 1 Thông tư số 07/2025/TT-BTNMT</w:t>
            </w:r>
            <w:r>
              <w:rPr>
                <w:bCs/>
              </w:rPr>
              <w:t>.</w:t>
            </w:r>
          </w:p>
        </w:tc>
      </w:tr>
      <w:tr w:rsidR="00F10A9D" w14:paraId="543568DF" w14:textId="77777777" w:rsidTr="00551CA1">
        <w:tc>
          <w:tcPr>
            <w:tcW w:w="1838" w:type="dxa"/>
            <w:vAlign w:val="center"/>
          </w:tcPr>
          <w:p w14:paraId="53B06F80" w14:textId="77777777" w:rsidR="00F10A9D" w:rsidRDefault="00F10A9D" w:rsidP="00551CA1">
            <w:pPr>
              <w:spacing w:before="120" w:after="240" w:line="320" w:lineRule="exact"/>
              <w:rPr>
                <w:b/>
              </w:rPr>
            </w:pPr>
            <w:r>
              <w:rPr>
                <w:b/>
              </w:rPr>
              <w:t>Điều 19</w:t>
            </w:r>
          </w:p>
        </w:tc>
        <w:tc>
          <w:tcPr>
            <w:tcW w:w="1701" w:type="dxa"/>
            <w:vAlign w:val="center"/>
          </w:tcPr>
          <w:p w14:paraId="32B25FFC" w14:textId="77777777" w:rsidR="00F10A9D" w:rsidRDefault="00F10A9D" w:rsidP="00551CA1">
            <w:pPr>
              <w:spacing w:before="120" w:after="240" w:line="320" w:lineRule="exact"/>
              <w:rPr>
                <w:b/>
              </w:rPr>
            </w:pPr>
            <w:r>
              <w:rPr>
                <w:b/>
              </w:rPr>
              <w:t>Điều 18</w:t>
            </w:r>
          </w:p>
        </w:tc>
        <w:tc>
          <w:tcPr>
            <w:tcW w:w="5670" w:type="dxa"/>
            <w:vAlign w:val="center"/>
          </w:tcPr>
          <w:p w14:paraId="00192243" w14:textId="77777777" w:rsidR="00F10A9D" w:rsidRDefault="00F10A9D" w:rsidP="00551CA1">
            <w:pPr>
              <w:spacing w:before="120" w:line="320" w:lineRule="exact"/>
              <w:jc w:val="both"/>
              <w:rPr>
                <w:bCs/>
              </w:rPr>
            </w:pPr>
            <w:r>
              <w:rPr>
                <w:bCs/>
              </w:rPr>
              <w:t xml:space="preserve">Tại điểm đ khoản 1: Thay thế Ủy ban nhân dân cấp huyện bởi Ủy ban nhân dân cấp xã. </w:t>
            </w:r>
          </w:p>
          <w:p w14:paraId="5F442467" w14:textId="77777777" w:rsidR="00F10A9D" w:rsidRDefault="00F10A9D" w:rsidP="00551CA1">
            <w:pPr>
              <w:spacing w:before="120" w:line="320" w:lineRule="exact"/>
              <w:jc w:val="both"/>
              <w:rPr>
                <w:bCs/>
              </w:rPr>
            </w:pPr>
            <w:r>
              <w:rPr>
                <w:bCs/>
              </w:rPr>
              <w:t xml:space="preserve">Tại điểm i khoản 1: cập nhật </w:t>
            </w:r>
            <w:r w:rsidRPr="00A75B01">
              <w:rPr>
                <w:bCs/>
              </w:rPr>
              <w:t>điểm a Khoản 19 Điều 1 Thông tư số 07/2025/TT-BTNMT</w:t>
            </w:r>
            <w:r>
              <w:rPr>
                <w:bCs/>
              </w:rPr>
              <w:t>.</w:t>
            </w:r>
          </w:p>
        </w:tc>
      </w:tr>
      <w:tr w:rsidR="00F10A9D" w14:paraId="38A3167F" w14:textId="77777777" w:rsidTr="00551CA1">
        <w:tc>
          <w:tcPr>
            <w:tcW w:w="1838" w:type="dxa"/>
            <w:vAlign w:val="center"/>
          </w:tcPr>
          <w:p w14:paraId="2005183E" w14:textId="77777777" w:rsidR="00F10A9D" w:rsidRDefault="00F10A9D" w:rsidP="00551CA1">
            <w:pPr>
              <w:spacing w:before="120" w:after="240" w:line="320" w:lineRule="exact"/>
              <w:rPr>
                <w:b/>
              </w:rPr>
            </w:pPr>
            <w:r>
              <w:rPr>
                <w:b/>
              </w:rPr>
              <w:t>Điều 20</w:t>
            </w:r>
          </w:p>
        </w:tc>
        <w:tc>
          <w:tcPr>
            <w:tcW w:w="1701" w:type="dxa"/>
            <w:vAlign w:val="center"/>
          </w:tcPr>
          <w:p w14:paraId="7E7FC535" w14:textId="77777777" w:rsidR="00F10A9D" w:rsidRDefault="00F10A9D" w:rsidP="00551CA1">
            <w:pPr>
              <w:spacing w:before="120" w:after="240" w:line="320" w:lineRule="exact"/>
              <w:rPr>
                <w:b/>
              </w:rPr>
            </w:pPr>
            <w:r>
              <w:rPr>
                <w:b/>
              </w:rPr>
              <w:t>Điều 19</w:t>
            </w:r>
          </w:p>
        </w:tc>
        <w:tc>
          <w:tcPr>
            <w:tcW w:w="5670" w:type="dxa"/>
            <w:vAlign w:val="center"/>
          </w:tcPr>
          <w:p w14:paraId="06BD756C" w14:textId="77777777" w:rsidR="00F10A9D" w:rsidRDefault="00F10A9D" w:rsidP="00551CA1">
            <w:pPr>
              <w:spacing w:before="120" w:line="320" w:lineRule="exact"/>
              <w:jc w:val="both"/>
              <w:rPr>
                <w:bCs/>
              </w:rPr>
            </w:pPr>
            <w:r>
              <w:rPr>
                <w:bCs/>
              </w:rPr>
              <w:t xml:space="preserve">Đổi tên Sở Tài nguyên và Môi trường thành Sở Nông nghiệp và Môi trường theo </w:t>
            </w:r>
            <w:r w:rsidRPr="00B434DE">
              <w:rPr>
                <w:bCs/>
              </w:rPr>
              <w:t>Nghị quyết số 39/NQ-HĐND ngày 01 tháng 07 năm 2025 của Hội đồng nhân dân thành phố quyết định thành lập một số cơ quan chuyên môn thuộc Ủy ban nhân dân thành phố Hải Phòng</w:t>
            </w:r>
            <w:r>
              <w:rPr>
                <w:bCs/>
              </w:rPr>
              <w:t xml:space="preserve">. </w:t>
            </w:r>
          </w:p>
          <w:p w14:paraId="44EAA795" w14:textId="47AC720B" w:rsidR="002B5280" w:rsidRDefault="00F10A9D" w:rsidP="00551CA1">
            <w:pPr>
              <w:spacing w:before="120" w:line="320" w:lineRule="exact"/>
              <w:jc w:val="both"/>
              <w:rPr>
                <w:bCs/>
              </w:rPr>
            </w:pPr>
            <w:r>
              <w:rPr>
                <w:bCs/>
              </w:rPr>
              <w:t xml:space="preserve">Sửa đổi Ủy ban nhân dân cấp huyện thành Ủy ban nhân dân cấp xã theo </w:t>
            </w:r>
            <w:r w:rsidRPr="00BB165F">
              <w:rPr>
                <w:bCs/>
              </w:rPr>
              <w:t>Nghị quyết số 1669/NQ-UBTVQH15 ngày 16 tháng 6 năm 2025 của Ủy ban Thường vụ Quốc hội về việc sắp xếp các đơn vị hành chính cấp xã của thành phố Hải Phòng năm 2025</w:t>
            </w:r>
            <w:r>
              <w:rPr>
                <w:bCs/>
              </w:rPr>
              <w:t>.</w:t>
            </w:r>
          </w:p>
          <w:p w14:paraId="3AFD06DD" w14:textId="77777777" w:rsidR="00F10A9D" w:rsidRDefault="00F10A9D" w:rsidP="00551CA1">
            <w:pPr>
              <w:spacing w:before="120" w:line="320" w:lineRule="exact"/>
              <w:jc w:val="both"/>
              <w:rPr>
                <w:bCs/>
              </w:rPr>
            </w:pPr>
            <w:r>
              <w:rPr>
                <w:bCs/>
              </w:rPr>
              <w:lastRenderedPageBreak/>
              <w:t xml:space="preserve">Đổi tên Bộ Tài nguyên và Môi trường thành Bộ Nông nghiệp và Môi trường </w:t>
            </w:r>
            <w:r w:rsidRPr="00BB165F">
              <w:rPr>
                <w:bCs/>
              </w:rPr>
              <w:t>Nghị định</w:t>
            </w:r>
            <w:r>
              <w:rPr>
                <w:bCs/>
              </w:rPr>
              <w:t xml:space="preserve"> số 35/2025/NĐ-CP ngày 25/02/2025 của Chính phủ</w:t>
            </w:r>
            <w:r w:rsidRPr="00BB165F">
              <w:rPr>
                <w:bCs/>
              </w:rPr>
              <w:t xml:space="preserve"> quy định chức năng, nhiệm vụ, quyền hạn và cơ cấu tổ chức của Bộ Nông nghiệp và Môi trường</w:t>
            </w:r>
            <w:r>
              <w:rPr>
                <w:bCs/>
              </w:rPr>
              <w:t>.</w:t>
            </w:r>
          </w:p>
          <w:p w14:paraId="346242A2" w14:textId="64F712A3" w:rsidR="002B5280" w:rsidRDefault="002B5280" w:rsidP="00551CA1">
            <w:pPr>
              <w:spacing w:before="120" w:line="320" w:lineRule="exact"/>
              <w:jc w:val="both"/>
              <w:rPr>
                <w:bCs/>
              </w:rPr>
            </w:pPr>
            <w:r w:rsidRPr="002B5280">
              <w:rPr>
                <w:bCs/>
              </w:rPr>
              <w:t xml:space="preserve">Tại khoản 3, sửa đổi thành </w:t>
            </w:r>
            <w:r w:rsidRPr="002B5280">
              <w:rPr>
                <w:bCs/>
                <w:i/>
                <w:iCs/>
              </w:rPr>
              <w:t>“</w:t>
            </w:r>
            <w:r w:rsidRPr="002B5280">
              <w:rPr>
                <w:i/>
                <w:iCs/>
              </w:rPr>
              <w:t xml:space="preserve">Cải tạo, phục hồi môi trường bãi chôn lấp CTRSH và quy trình đóng bãi chôn lấp CTRSH </w:t>
            </w:r>
            <w:r w:rsidRPr="002B5280">
              <w:rPr>
                <w:i/>
                <w:iCs/>
                <w:u w:val="single"/>
              </w:rPr>
              <w:t>được giao quản lý tài sản</w:t>
            </w:r>
            <w:r w:rsidRPr="002B5280">
              <w:rPr>
                <w:i/>
                <w:iCs/>
              </w:rPr>
              <w:t xml:space="preserve"> sau khi kết thúc hoạt động</w:t>
            </w:r>
            <w:r w:rsidRPr="002B5280">
              <w:rPr>
                <w:bCs/>
                <w:i/>
                <w:iCs/>
              </w:rPr>
              <w:t>”.</w:t>
            </w:r>
          </w:p>
        </w:tc>
      </w:tr>
      <w:tr w:rsidR="00F10A9D" w14:paraId="36DE4AC1" w14:textId="77777777" w:rsidTr="00551CA1">
        <w:tc>
          <w:tcPr>
            <w:tcW w:w="1838" w:type="dxa"/>
            <w:vAlign w:val="center"/>
          </w:tcPr>
          <w:p w14:paraId="63A2D137" w14:textId="77777777" w:rsidR="00F10A9D" w:rsidRDefault="00F10A9D" w:rsidP="00551CA1">
            <w:pPr>
              <w:spacing w:before="120" w:after="240" w:line="320" w:lineRule="exact"/>
              <w:rPr>
                <w:b/>
              </w:rPr>
            </w:pPr>
            <w:r>
              <w:rPr>
                <w:b/>
              </w:rPr>
              <w:lastRenderedPageBreak/>
              <w:t>Điều 21</w:t>
            </w:r>
          </w:p>
          <w:p w14:paraId="784104F7" w14:textId="77777777" w:rsidR="00F10A9D" w:rsidRDefault="00F10A9D" w:rsidP="00551CA1">
            <w:pPr>
              <w:spacing w:before="120" w:after="240" w:line="320" w:lineRule="exact"/>
              <w:rPr>
                <w:b/>
              </w:rPr>
            </w:pPr>
            <w:r>
              <w:rPr>
                <w:b/>
              </w:rPr>
              <w:t>Điều 22</w:t>
            </w:r>
          </w:p>
        </w:tc>
        <w:tc>
          <w:tcPr>
            <w:tcW w:w="1701" w:type="dxa"/>
            <w:vAlign w:val="center"/>
          </w:tcPr>
          <w:p w14:paraId="71687DB3" w14:textId="77777777" w:rsidR="00F10A9D" w:rsidRDefault="00F10A9D" w:rsidP="00551CA1">
            <w:pPr>
              <w:spacing w:before="120" w:after="240" w:line="320" w:lineRule="exact"/>
              <w:rPr>
                <w:b/>
              </w:rPr>
            </w:pPr>
            <w:r>
              <w:rPr>
                <w:b/>
              </w:rPr>
              <w:t>Điều 20</w:t>
            </w:r>
          </w:p>
        </w:tc>
        <w:tc>
          <w:tcPr>
            <w:tcW w:w="5670" w:type="dxa"/>
            <w:vAlign w:val="center"/>
          </w:tcPr>
          <w:p w14:paraId="50AB338A" w14:textId="77777777" w:rsidR="00F10A9D" w:rsidRDefault="00F10A9D" w:rsidP="00551CA1">
            <w:pPr>
              <w:spacing w:before="120" w:line="320" w:lineRule="exact"/>
              <w:jc w:val="both"/>
              <w:rPr>
                <w:bCs/>
              </w:rPr>
            </w:pPr>
            <w:r>
              <w:rPr>
                <w:bCs/>
              </w:rPr>
              <w:t xml:space="preserve">1. Gộp chức năng nhiệm vụ của Sở Giao thông vận tải và Sở Xây dựng thành Sở Xây dựng theo </w:t>
            </w:r>
            <w:r w:rsidRPr="00B434DE">
              <w:rPr>
                <w:bCs/>
              </w:rPr>
              <w:t>Nghị quyết số 39/NQ-HĐND ngày 01 tháng 07 năm 2025 của Hội đồng nhân dân thành phố quyết định thành lập một số cơ quan chuyên môn thuộc Ủy ban nhân dân thành phố Hải Phòng</w:t>
            </w:r>
            <w:r>
              <w:rPr>
                <w:bCs/>
              </w:rPr>
              <w:t xml:space="preserve">. </w:t>
            </w:r>
          </w:p>
          <w:p w14:paraId="52E5042E" w14:textId="77777777" w:rsidR="00F10A9D" w:rsidRDefault="00F10A9D" w:rsidP="00551CA1">
            <w:pPr>
              <w:spacing w:before="120" w:line="320" w:lineRule="exact"/>
              <w:jc w:val="both"/>
              <w:rPr>
                <w:bCs/>
              </w:rPr>
            </w:pPr>
            <w:r>
              <w:rPr>
                <w:bCs/>
              </w:rPr>
              <w:t xml:space="preserve">2. Sửa đổi khoản 2 Điều 22 thành khoản 7 dự thảo văn bản. </w:t>
            </w:r>
          </w:p>
        </w:tc>
      </w:tr>
      <w:tr w:rsidR="00F10A9D" w14:paraId="580CB878" w14:textId="77777777" w:rsidTr="00551CA1">
        <w:tc>
          <w:tcPr>
            <w:tcW w:w="1838" w:type="dxa"/>
            <w:vAlign w:val="center"/>
          </w:tcPr>
          <w:p w14:paraId="08E69320" w14:textId="77777777" w:rsidR="00F10A9D" w:rsidRDefault="00F10A9D" w:rsidP="00551CA1">
            <w:pPr>
              <w:spacing w:before="120" w:after="240" w:line="320" w:lineRule="exact"/>
              <w:rPr>
                <w:b/>
              </w:rPr>
            </w:pPr>
            <w:r>
              <w:rPr>
                <w:b/>
              </w:rPr>
              <w:t>Điều 23</w:t>
            </w:r>
          </w:p>
          <w:p w14:paraId="10A6F145" w14:textId="77777777" w:rsidR="00F10A9D" w:rsidRDefault="00F10A9D" w:rsidP="00551CA1">
            <w:pPr>
              <w:spacing w:before="120" w:after="240" w:line="320" w:lineRule="exact"/>
              <w:rPr>
                <w:b/>
              </w:rPr>
            </w:pPr>
            <w:r>
              <w:rPr>
                <w:b/>
              </w:rPr>
              <w:t>Điều 24</w:t>
            </w:r>
          </w:p>
        </w:tc>
        <w:tc>
          <w:tcPr>
            <w:tcW w:w="1701" w:type="dxa"/>
            <w:vAlign w:val="center"/>
          </w:tcPr>
          <w:p w14:paraId="6F8291D8" w14:textId="77777777" w:rsidR="00F10A9D" w:rsidRDefault="00F10A9D" w:rsidP="00551CA1">
            <w:pPr>
              <w:spacing w:before="120" w:after="240" w:line="320" w:lineRule="exact"/>
              <w:rPr>
                <w:b/>
              </w:rPr>
            </w:pPr>
            <w:r>
              <w:rPr>
                <w:b/>
              </w:rPr>
              <w:t>Điều 21</w:t>
            </w:r>
          </w:p>
        </w:tc>
        <w:tc>
          <w:tcPr>
            <w:tcW w:w="5670" w:type="dxa"/>
            <w:vAlign w:val="center"/>
          </w:tcPr>
          <w:p w14:paraId="7F220AFE" w14:textId="77777777" w:rsidR="00F10A9D" w:rsidRDefault="00F10A9D" w:rsidP="00551CA1">
            <w:pPr>
              <w:spacing w:before="120" w:line="320" w:lineRule="exact"/>
              <w:jc w:val="both"/>
              <w:rPr>
                <w:bCs/>
              </w:rPr>
            </w:pPr>
            <w:r>
              <w:rPr>
                <w:bCs/>
              </w:rPr>
              <w:t xml:space="preserve">Gộp chức năng nhiệm vụ của Sở Kế hoạch và Đầu tư và Sở Tài chính thành Sở Tài chính theo </w:t>
            </w:r>
            <w:r w:rsidRPr="00B434DE">
              <w:rPr>
                <w:bCs/>
              </w:rPr>
              <w:t>Nghị quyết số 39/NQ-HĐND ngày 01 tháng 07 năm 2025 của Hội đồng nhân dân thành phố quyết định thành lập một số cơ quan chuyên môn thuộc Ủy ban nhân dân thành phố Hải Phòng</w:t>
            </w:r>
          </w:p>
        </w:tc>
      </w:tr>
      <w:tr w:rsidR="00F10A9D" w14:paraId="305677C4" w14:textId="77777777" w:rsidTr="00551CA1">
        <w:tc>
          <w:tcPr>
            <w:tcW w:w="1838" w:type="dxa"/>
            <w:vAlign w:val="center"/>
          </w:tcPr>
          <w:p w14:paraId="7B0DB9B8" w14:textId="77777777" w:rsidR="00F10A9D" w:rsidRDefault="00F10A9D" w:rsidP="00551CA1">
            <w:pPr>
              <w:spacing w:before="120" w:after="240" w:line="320" w:lineRule="exact"/>
              <w:rPr>
                <w:b/>
              </w:rPr>
            </w:pPr>
            <w:r>
              <w:rPr>
                <w:b/>
              </w:rPr>
              <w:t>Điều 25</w:t>
            </w:r>
          </w:p>
        </w:tc>
        <w:tc>
          <w:tcPr>
            <w:tcW w:w="1701" w:type="dxa"/>
            <w:vAlign w:val="center"/>
          </w:tcPr>
          <w:p w14:paraId="589AB7C9" w14:textId="77777777" w:rsidR="00F10A9D" w:rsidRDefault="00F10A9D" w:rsidP="00551CA1">
            <w:pPr>
              <w:spacing w:before="120" w:after="240" w:line="320" w:lineRule="exact"/>
              <w:rPr>
                <w:b/>
              </w:rPr>
            </w:pPr>
            <w:r>
              <w:rPr>
                <w:b/>
              </w:rPr>
              <w:t>Điều 22</w:t>
            </w:r>
          </w:p>
        </w:tc>
        <w:tc>
          <w:tcPr>
            <w:tcW w:w="5670" w:type="dxa"/>
            <w:vAlign w:val="center"/>
          </w:tcPr>
          <w:p w14:paraId="4289823F" w14:textId="77777777" w:rsidR="00F10A9D" w:rsidRDefault="00F10A9D" w:rsidP="00551CA1">
            <w:pPr>
              <w:spacing w:before="120" w:line="320" w:lineRule="exact"/>
              <w:jc w:val="both"/>
              <w:rPr>
                <w:bCs/>
              </w:rPr>
            </w:pPr>
            <w:r>
              <w:rPr>
                <w:bCs/>
              </w:rPr>
              <w:t>Giữ nguyên như văn bản hiện hành.</w:t>
            </w:r>
          </w:p>
        </w:tc>
      </w:tr>
      <w:tr w:rsidR="00F10A9D" w14:paraId="2C661D8F" w14:textId="77777777" w:rsidTr="00551CA1">
        <w:tc>
          <w:tcPr>
            <w:tcW w:w="1838" w:type="dxa"/>
            <w:vAlign w:val="center"/>
          </w:tcPr>
          <w:p w14:paraId="003D5B9F" w14:textId="77777777" w:rsidR="00F10A9D" w:rsidRDefault="00F10A9D" w:rsidP="00551CA1">
            <w:pPr>
              <w:spacing w:before="120" w:after="240" w:line="320" w:lineRule="exact"/>
              <w:rPr>
                <w:b/>
              </w:rPr>
            </w:pPr>
            <w:r>
              <w:rPr>
                <w:b/>
              </w:rPr>
              <w:t>Điều 26</w:t>
            </w:r>
          </w:p>
        </w:tc>
        <w:tc>
          <w:tcPr>
            <w:tcW w:w="1701" w:type="dxa"/>
            <w:vAlign w:val="center"/>
          </w:tcPr>
          <w:p w14:paraId="4CF085D4" w14:textId="77777777" w:rsidR="00F10A9D" w:rsidRDefault="00F10A9D" w:rsidP="00551CA1">
            <w:pPr>
              <w:spacing w:before="120" w:after="240" w:line="320" w:lineRule="exact"/>
              <w:rPr>
                <w:b/>
              </w:rPr>
            </w:pPr>
            <w:r>
              <w:rPr>
                <w:b/>
              </w:rPr>
              <w:t>Điều 23</w:t>
            </w:r>
          </w:p>
        </w:tc>
        <w:tc>
          <w:tcPr>
            <w:tcW w:w="5670" w:type="dxa"/>
            <w:vAlign w:val="center"/>
          </w:tcPr>
          <w:p w14:paraId="424AF028" w14:textId="77777777" w:rsidR="00F10A9D" w:rsidRDefault="00F10A9D" w:rsidP="00551CA1">
            <w:pPr>
              <w:spacing w:before="120" w:line="320" w:lineRule="exact"/>
              <w:jc w:val="both"/>
              <w:rPr>
                <w:bCs/>
              </w:rPr>
            </w:pPr>
            <w:r>
              <w:rPr>
                <w:bCs/>
              </w:rPr>
              <w:t>Tại khoản 1: Sửa đổi Ủy ban nhân dân cấp huyện thành Ủy ban nhân dân cấp xã.</w:t>
            </w:r>
          </w:p>
          <w:p w14:paraId="4FEC0419" w14:textId="77777777" w:rsidR="00F10A9D" w:rsidRDefault="00F10A9D" w:rsidP="00551CA1">
            <w:pPr>
              <w:spacing w:before="120" w:line="320" w:lineRule="exact"/>
              <w:jc w:val="both"/>
              <w:rPr>
                <w:bCs/>
              </w:rPr>
            </w:pPr>
            <w:r>
              <w:rPr>
                <w:bCs/>
              </w:rPr>
              <w:t xml:space="preserve">Tại khoản 2, bổ sung cụm từ </w:t>
            </w:r>
            <w:r w:rsidRPr="00583635">
              <w:rPr>
                <w:bCs/>
                <w:i/>
                <w:iCs/>
              </w:rPr>
              <w:t>“xử lý đối với các phương tiện vận chuyển chất thải rắn vượt quá tải trọng theo quy định.”</w:t>
            </w:r>
          </w:p>
        </w:tc>
      </w:tr>
      <w:tr w:rsidR="00F10A9D" w14:paraId="61D29349" w14:textId="77777777" w:rsidTr="00551CA1">
        <w:tc>
          <w:tcPr>
            <w:tcW w:w="1838" w:type="dxa"/>
            <w:vAlign w:val="center"/>
          </w:tcPr>
          <w:p w14:paraId="6488AEB2" w14:textId="77777777" w:rsidR="00F10A9D" w:rsidRDefault="00F10A9D" w:rsidP="00551CA1">
            <w:pPr>
              <w:spacing w:before="120" w:after="240" w:line="320" w:lineRule="exact"/>
              <w:rPr>
                <w:b/>
              </w:rPr>
            </w:pPr>
            <w:r>
              <w:rPr>
                <w:b/>
              </w:rPr>
              <w:t>Điều 27</w:t>
            </w:r>
          </w:p>
        </w:tc>
        <w:tc>
          <w:tcPr>
            <w:tcW w:w="1701" w:type="dxa"/>
            <w:vAlign w:val="center"/>
          </w:tcPr>
          <w:p w14:paraId="6AA2C1E5" w14:textId="77777777" w:rsidR="00F10A9D" w:rsidRDefault="00F10A9D" w:rsidP="00551CA1">
            <w:pPr>
              <w:spacing w:before="120" w:after="240" w:line="320" w:lineRule="exact"/>
              <w:rPr>
                <w:b/>
              </w:rPr>
            </w:pPr>
            <w:r>
              <w:rPr>
                <w:b/>
              </w:rPr>
              <w:t>Điều 24</w:t>
            </w:r>
          </w:p>
        </w:tc>
        <w:tc>
          <w:tcPr>
            <w:tcW w:w="5670" w:type="dxa"/>
            <w:vAlign w:val="center"/>
          </w:tcPr>
          <w:p w14:paraId="00F5693A" w14:textId="77777777" w:rsidR="00F10A9D" w:rsidRDefault="00F10A9D" w:rsidP="00551CA1">
            <w:pPr>
              <w:spacing w:before="120" w:line="320" w:lineRule="exact"/>
              <w:jc w:val="both"/>
              <w:rPr>
                <w:bCs/>
              </w:rPr>
            </w:pPr>
            <w:r>
              <w:rPr>
                <w:bCs/>
              </w:rPr>
              <w:t xml:space="preserve">Đổi tên </w:t>
            </w:r>
            <w:r w:rsidRPr="00583635">
              <w:rPr>
                <w:bCs/>
              </w:rPr>
              <w:t>Ban quản lý Dự án đầu tư xây dựng hạ tầng đô thị và khu kinh tế, khu công nghiệp Hải Phòng</w:t>
            </w:r>
            <w:r>
              <w:rPr>
                <w:bCs/>
              </w:rPr>
              <w:t xml:space="preserve"> thành </w:t>
            </w:r>
            <w:r w:rsidRPr="00583635">
              <w:rPr>
                <w:bCs/>
              </w:rPr>
              <w:t>Ban Quản lý Dự án đầu tư xây dựng công trình dân dụng và hạ tầng Hải Phòng</w:t>
            </w:r>
            <w:r>
              <w:rPr>
                <w:bCs/>
              </w:rPr>
              <w:t xml:space="preserve"> theo Quyết định số 595/QĐ-UBND ngày 28/02/2025 của Ủy ban nhân dân thành phố. </w:t>
            </w:r>
          </w:p>
        </w:tc>
      </w:tr>
      <w:tr w:rsidR="00F10A9D" w14:paraId="0FD09550" w14:textId="77777777" w:rsidTr="00551CA1">
        <w:tc>
          <w:tcPr>
            <w:tcW w:w="1838" w:type="dxa"/>
            <w:vAlign w:val="center"/>
          </w:tcPr>
          <w:p w14:paraId="666940B8" w14:textId="77777777" w:rsidR="00F10A9D" w:rsidRDefault="00F10A9D" w:rsidP="00551CA1">
            <w:pPr>
              <w:spacing w:before="120" w:after="240" w:line="320" w:lineRule="exact"/>
              <w:rPr>
                <w:b/>
              </w:rPr>
            </w:pPr>
            <w:r>
              <w:rPr>
                <w:b/>
              </w:rPr>
              <w:lastRenderedPageBreak/>
              <w:t>Điều 28</w:t>
            </w:r>
          </w:p>
        </w:tc>
        <w:tc>
          <w:tcPr>
            <w:tcW w:w="1701" w:type="dxa"/>
            <w:vAlign w:val="center"/>
          </w:tcPr>
          <w:p w14:paraId="6EE4B90B" w14:textId="77777777" w:rsidR="00F10A9D" w:rsidRDefault="00F10A9D" w:rsidP="00551CA1">
            <w:pPr>
              <w:spacing w:before="120" w:after="240" w:line="320" w:lineRule="exact"/>
              <w:rPr>
                <w:b/>
              </w:rPr>
            </w:pPr>
            <w:r>
              <w:rPr>
                <w:b/>
              </w:rPr>
              <w:t>Điều 25</w:t>
            </w:r>
          </w:p>
        </w:tc>
        <w:tc>
          <w:tcPr>
            <w:tcW w:w="5670" w:type="dxa"/>
            <w:vAlign w:val="center"/>
          </w:tcPr>
          <w:p w14:paraId="579BD1E8" w14:textId="77777777" w:rsidR="00F10A9D" w:rsidRDefault="00F10A9D" w:rsidP="00551CA1">
            <w:pPr>
              <w:spacing w:before="120" w:line="320" w:lineRule="exact"/>
              <w:jc w:val="both"/>
              <w:rPr>
                <w:bCs/>
              </w:rPr>
            </w:pPr>
            <w:r>
              <w:rPr>
                <w:bCs/>
              </w:rPr>
              <w:t>Giữ nguyên như văn bản hiện hành.</w:t>
            </w:r>
          </w:p>
        </w:tc>
      </w:tr>
      <w:tr w:rsidR="00F10A9D" w14:paraId="5261C630" w14:textId="77777777" w:rsidTr="00551CA1">
        <w:tc>
          <w:tcPr>
            <w:tcW w:w="1838" w:type="dxa"/>
            <w:vAlign w:val="center"/>
          </w:tcPr>
          <w:p w14:paraId="4FFCE458" w14:textId="77777777" w:rsidR="00F10A9D" w:rsidRDefault="00F10A9D" w:rsidP="00551CA1">
            <w:pPr>
              <w:spacing w:before="120" w:after="240" w:line="320" w:lineRule="exact"/>
              <w:rPr>
                <w:b/>
              </w:rPr>
            </w:pPr>
            <w:r>
              <w:rPr>
                <w:b/>
              </w:rPr>
              <w:t>Điều 29</w:t>
            </w:r>
          </w:p>
        </w:tc>
        <w:tc>
          <w:tcPr>
            <w:tcW w:w="1701" w:type="dxa"/>
            <w:vAlign w:val="center"/>
          </w:tcPr>
          <w:p w14:paraId="33D0EC58" w14:textId="77777777" w:rsidR="00F10A9D" w:rsidRDefault="00F10A9D" w:rsidP="00551CA1">
            <w:pPr>
              <w:spacing w:before="120" w:after="240" w:line="320" w:lineRule="exact"/>
              <w:rPr>
                <w:b/>
              </w:rPr>
            </w:pPr>
            <w:r>
              <w:rPr>
                <w:b/>
              </w:rPr>
              <w:t>Điều 26</w:t>
            </w:r>
          </w:p>
        </w:tc>
        <w:tc>
          <w:tcPr>
            <w:tcW w:w="5670" w:type="dxa"/>
            <w:vAlign w:val="center"/>
          </w:tcPr>
          <w:p w14:paraId="7107C6C7" w14:textId="77777777" w:rsidR="00F10A9D" w:rsidRDefault="00F10A9D" w:rsidP="00551CA1">
            <w:pPr>
              <w:spacing w:before="120" w:line="320" w:lineRule="exact"/>
              <w:jc w:val="both"/>
              <w:rPr>
                <w:bCs/>
              </w:rPr>
            </w:pPr>
            <w:r>
              <w:rPr>
                <w:bCs/>
              </w:rPr>
              <w:t>Tại khoản 1: Sửa đổi Ủy ban nhân dân cấp huyện thành Ủy ban nhân dân cấp xã.</w:t>
            </w:r>
          </w:p>
        </w:tc>
      </w:tr>
      <w:tr w:rsidR="00F10A9D" w14:paraId="2C50534B" w14:textId="77777777" w:rsidTr="00551CA1">
        <w:tc>
          <w:tcPr>
            <w:tcW w:w="1838" w:type="dxa"/>
            <w:vAlign w:val="center"/>
          </w:tcPr>
          <w:p w14:paraId="0BFD100F" w14:textId="77777777" w:rsidR="00F10A9D" w:rsidRDefault="00F10A9D" w:rsidP="00551CA1">
            <w:pPr>
              <w:spacing w:before="120" w:after="240" w:line="320" w:lineRule="exact"/>
              <w:rPr>
                <w:b/>
              </w:rPr>
            </w:pPr>
            <w:r>
              <w:rPr>
                <w:b/>
              </w:rPr>
              <w:t>Điều 30</w:t>
            </w:r>
          </w:p>
          <w:p w14:paraId="065DC327" w14:textId="77777777" w:rsidR="00F10A9D" w:rsidRDefault="00F10A9D" w:rsidP="00551CA1">
            <w:pPr>
              <w:spacing w:before="120" w:after="240" w:line="320" w:lineRule="exact"/>
              <w:rPr>
                <w:b/>
              </w:rPr>
            </w:pPr>
            <w:r>
              <w:rPr>
                <w:b/>
              </w:rPr>
              <w:t>Điều 31</w:t>
            </w:r>
          </w:p>
        </w:tc>
        <w:tc>
          <w:tcPr>
            <w:tcW w:w="1701" w:type="dxa"/>
            <w:vAlign w:val="center"/>
          </w:tcPr>
          <w:p w14:paraId="56146F61" w14:textId="77777777" w:rsidR="00F10A9D" w:rsidRDefault="00F10A9D" w:rsidP="00551CA1">
            <w:pPr>
              <w:spacing w:before="120" w:after="240" w:line="320" w:lineRule="exact"/>
              <w:rPr>
                <w:b/>
              </w:rPr>
            </w:pPr>
            <w:r>
              <w:rPr>
                <w:b/>
              </w:rPr>
              <w:t>Điều 27</w:t>
            </w:r>
          </w:p>
        </w:tc>
        <w:tc>
          <w:tcPr>
            <w:tcW w:w="5670" w:type="dxa"/>
            <w:vAlign w:val="center"/>
          </w:tcPr>
          <w:p w14:paraId="6901CFA0" w14:textId="77777777" w:rsidR="00F10A9D" w:rsidRDefault="00F10A9D" w:rsidP="00551CA1">
            <w:pPr>
              <w:spacing w:before="120" w:line="320" w:lineRule="exact"/>
              <w:jc w:val="both"/>
              <w:rPr>
                <w:bCs/>
              </w:rPr>
            </w:pPr>
            <w:r>
              <w:rPr>
                <w:bCs/>
              </w:rPr>
              <w:t xml:space="preserve">1. </w:t>
            </w:r>
            <w:r w:rsidRPr="00583635">
              <w:rPr>
                <w:bCs/>
              </w:rPr>
              <w:t>Sửa đổi Ủy ban nhân dân cấp huyện thành Ủy ban nhân dân cấp xã theo Nghị quyết số 1669/NQ-UBTVQH15 ngày 16 tháng 6 năm 2025 của Ủy ban Thường vụ Quốc hội về việc sắp xếp các đơn vị hành chính cấp xã của thành phố Hải Phòng năm 2025</w:t>
            </w:r>
            <w:r>
              <w:rPr>
                <w:bCs/>
              </w:rPr>
              <w:t>.</w:t>
            </w:r>
          </w:p>
          <w:p w14:paraId="058722D7" w14:textId="77777777" w:rsidR="00F10A9D" w:rsidRDefault="00F10A9D" w:rsidP="00551CA1">
            <w:pPr>
              <w:spacing w:before="120" w:line="320" w:lineRule="exact"/>
              <w:jc w:val="both"/>
              <w:rPr>
                <w:bCs/>
              </w:rPr>
            </w:pPr>
            <w:r>
              <w:rPr>
                <w:bCs/>
              </w:rPr>
              <w:t xml:space="preserve">2. Cập nhật chức năng nhiệm vụ của Ủy ban nhân dân cấp xã về công tác quản lý chất thải theo </w:t>
            </w:r>
            <w:r w:rsidRPr="007A46F5">
              <w:rPr>
                <w:bCs/>
              </w:rPr>
              <w:t>Điều 28 Nghị định số 131/2025/NĐ-CP ngày 12 tháng 6 năm 2025 của Chính phủ quy định phân định thẩm quyền của chính quyền địa phương 02 cấp trong lĩnh vực quản lý nhà nước của Bộ Nông nghiệp và Môi trường</w:t>
            </w:r>
            <w:r>
              <w:rPr>
                <w:bCs/>
              </w:rPr>
              <w:t>.</w:t>
            </w:r>
          </w:p>
        </w:tc>
      </w:tr>
      <w:tr w:rsidR="00F10A9D" w14:paraId="38259FD3" w14:textId="77777777" w:rsidTr="00551CA1">
        <w:tc>
          <w:tcPr>
            <w:tcW w:w="1838" w:type="dxa"/>
            <w:vAlign w:val="center"/>
          </w:tcPr>
          <w:p w14:paraId="20983F23" w14:textId="77777777" w:rsidR="00F10A9D" w:rsidRDefault="00F10A9D" w:rsidP="00551CA1">
            <w:pPr>
              <w:spacing w:before="120" w:after="240" w:line="320" w:lineRule="exact"/>
              <w:rPr>
                <w:b/>
              </w:rPr>
            </w:pPr>
            <w:r>
              <w:rPr>
                <w:b/>
              </w:rPr>
              <w:t>Điều 32</w:t>
            </w:r>
          </w:p>
        </w:tc>
        <w:tc>
          <w:tcPr>
            <w:tcW w:w="1701" w:type="dxa"/>
            <w:vAlign w:val="center"/>
          </w:tcPr>
          <w:p w14:paraId="0BBAE1DB" w14:textId="77777777" w:rsidR="00F10A9D" w:rsidRDefault="00F10A9D" w:rsidP="00551CA1">
            <w:pPr>
              <w:spacing w:before="120" w:after="240" w:line="320" w:lineRule="exact"/>
              <w:rPr>
                <w:b/>
              </w:rPr>
            </w:pPr>
            <w:r>
              <w:rPr>
                <w:b/>
              </w:rPr>
              <w:t>Điều 28</w:t>
            </w:r>
          </w:p>
        </w:tc>
        <w:tc>
          <w:tcPr>
            <w:tcW w:w="5670" w:type="dxa"/>
            <w:vAlign w:val="center"/>
          </w:tcPr>
          <w:p w14:paraId="1B77549E" w14:textId="77777777" w:rsidR="00F10A9D" w:rsidRDefault="00F10A9D" w:rsidP="00551CA1">
            <w:pPr>
              <w:spacing w:before="120" w:line="320" w:lineRule="exact"/>
              <w:jc w:val="both"/>
              <w:rPr>
                <w:bCs/>
              </w:rPr>
            </w:pPr>
            <w:r>
              <w:rPr>
                <w:bCs/>
              </w:rPr>
              <w:t xml:space="preserve">Đổi tên Sở Thông tin và Truyền thông thành </w:t>
            </w:r>
            <w:r w:rsidRPr="007A46F5">
              <w:rPr>
                <w:bCs/>
              </w:rPr>
              <w:t>Sở Văn hóa, Thể thao và Du lịch</w:t>
            </w:r>
            <w:r>
              <w:rPr>
                <w:bCs/>
              </w:rPr>
              <w:t xml:space="preserve"> theo  </w:t>
            </w:r>
            <w:r w:rsidRPr="00B434DE">
              <w:rPr>
                <w:bCs/>
              </w:rPr>
              <w:t>Nghị quyết số 39/NQ-HĐND ngày 01 tháng 07 năm 2025 của Hội đồng nhân dân thành phố quyết định thành lập một số cơ quan chuyên môn thuộc Ủy ban nhân dân thành phố Hải Phòng</w:t>
            </w:r>
            <w:r>
              <w:rPr>
                <w:bCs/>
              </w:rPr>
              <w:t>.</w:t>
            </w:r>
          </w:p>
          <w:p w14:paraId="4BF604DE" w14:textId="77777777" w:rsidR="00F10A9D" w:rsidRDefault="00F10A9D" w:rsidP="00551CA1">
            <w:pPr>
              <w:spacing w:before="120" w:line="320" w:lineRule="exact"/>
              <w:jc w:val="both"/>
              <w:rPr>
                <w:bCs/>
              </w:rPr>
            </w:pPr>
            <w:r>
              <w:rPr>
                <w:bCs/>
              </w:rPr>
              <w:t xml:space="preserve">Đổi tên </w:t>
            </w:r>
            <w:r w:rsidRPr="007A46F5">
              <w:rPr>
                <w:bCs/>
              </w:rPr>
              <w:t>Đài phát thanh và Truyền hình Hải Phòng, Báo Hải Phòng</w:t>
            </w:r>
            <w:r>
              <w:rPr>
                <w:bCs/>
              </w:rPr>
              <w:t xml:space="preserve"> thành </w:t>
            </w:r>
            <w:r w:rsidRPr="007A46F5">
              <w:rPr>
                <w:bCs/>
              </w:rPr>
              <w:t xml:space="preserve">Báo và </w:t>
            </w:r>
            <w:r>
              <w:rPr>
                <w:bCs/>
              </w:rPr>
              <w:t>p</w:t>
            </w:r>
            <w:r w:rsidRPr="007A46F5">
              <w:rPr>
                <w:bCs/>
              </w:rPr>
              <w:t>hát thanh, truyền hình Hải Phòng</w:t>
            </w:r>
            <w:r>
              <w:rPr>
                <w:bCs/>
              </w:rPr>
              <w:t>.</w:t>
            </w:r>
          </w:p>
        </w:tc>
      </w:tr>
      <w:tr w:rsidR="00F10A9D" w14:paraId="76E6F16D" w14:textId="77777777" w:rsidTr="00551CA1">
        <w:tc>
          <w:tcPr>
            <w:tcW w:w="1838" w:type="dxa"/>
            <w:vAlign w:val="center"/>
          </w:tcPr>
          <w:p w14:paraId="16714011" w14:textId="77777777" w:rsidR="00F10A9D" w:rsidRDefault="00F10A9D" w:rsidP="00551CA1">
            <w:pPr>
              <w:spacing w:before="120" w:after="240" w:line="320" w:lineRule="exact"/>
              <w:rPr>
                <w:b/>
              </w:rPr>
            </w:pPr>
            <w:r>
              <w:rPr>
                <w:b/>
              </w:rPr>
              <w:t>Điều 33</w:t>
            </w:r>
          </w:p>
        </w:tc>
        <w:tc>
          <w:tcPr>
            <w:tcW w:w="1701" w:type="dxa"/>
            <w:vAlign w:val="center"/>
          </w:tcPr>
          <w:p w14:paraId="11B37A8F" w14:textId="77777777" w:rsidR="00F10A9D" w:rsidRDefault="00F10A9D" w:rsidP="00551CA1">
            <w:pPr>
              <w:spacing w:before="120" w:after="240" w:line="320" w:lineRule="exact"/>
              <w:rPr>
                <w:b/>
              </w:rPr>
            </w:pPr>
            <w:r>
              <w:rPr>
                <w:b/>
              </w:rPr>
              <w:t>Điều 29</w:t>
            </w:r>
          </w:p>
        </w:tc>
        <w:tc>
          <w:tcPr>
            <w:tcW w:w="5670" w:type="dxa"/>
            <w:vAlign w:val="center"/>
          </w:tcPr>
          <w:p w14:paraId="2D718423" w14:textId="77777777" w:rsidR="00F10A9D" w:rsidRDefault="00F10A9D" w:rsidP="00551CA1">
            <w:pPr>
              <w:spacing w:before="120" w:line="320" w:lineRule="exact"/>
              <w:jc w:val="both"/>
              <w:rPr>
                <w:bCs/>
              </w:rPr>
            </w:pPr>
            <w:r>
              <w:rPr>
                <w:bCs/>
              </w:rPr>
              <w:t xml:space="preserve">Lược bỏ cụm từ “các tổ chức chính trị - xã hội” do các tổ chức này trực thuộc Ủy ban mặt trận tổ quốc Việt Nam thành phố theo </w:t>
            </w:r>
            <w:r w:rsidRPr="00535EE5">
              <w:rPr>
                <w:bCs/>
              </w:rPr>
              <w:t>Quyết định số 74-QĐ/TU ngày 01/7/2025 của Ban Thường vụ Thành ủy về việc thành lập Cơ quan Ủy ban MTTQ Việt Nam thành phố Hải Phòng</w:t>
            </w:r>
            <w:r>
              <w:rPr>
                <w:bCs/>
              </w:rPr>
              <w:t>.</w:t>
            </w:r>
          </w:p>
        </w:tc>
      </w:tr>
    </w:tbl>
    <w:p w14:paraId="13676ED2" w14:textId="77777777" w:rsidR="00F10A9D" w:rsidRDefault="00F10A9D" w:rsidP="00AA67A3">
      <w:pPr>
        <w:spacing w:before="120" w:after="240" w:line="320" w:lineRule="exact"/>
        <w:ind w:firstLine="567"/>
        <w:jc w:val="both"/>
        <w:rPr>
          <w:bCs/>
        </w:rPr>
      </w:pPr>
    </w:p>
    <w:p w14:paraId="750FEB26" w14:textId="77777777" w:rsidR="00F55B31" w:rsidRDefault="00F55B31">
      <w:pPr>
        <w:spacing w:after="160" w:line="259" w:lineRule="auto"/>
        <w:rPr>
          <w:b/>
        </w:rPr>
      </w:pPr>
      <w:r>
        <w:rPr>
          <w:b/>
        </w:rPr>
        <w:br w:type="page"/>
      </w:r>
    </w:p>
    <w:p w14:paraId="1B10D189" w14:textId="12A59348" w:rsidR="00406916" w:rsidRPr="00AB0D8B" w:rsidRDefault="007C1DBE" w:rsidP="00AA67A3">
      <w:pPr>
        <w:spacing w:before="120" w:after="240" w:line="320" w:lineRule="exact"/>
        <w:ind w:firstLine="567"/>
        <w:jc w:val="both"/>
        <w:rPr>
          <w:b/>
          <w:lang w:val="zu-ZA"/>
        </w:rPr>
      </w:pPr>
      <w:r w:rsidRPr="00AB0D8B">
        <w:rPr>
          <w:b/>
        </w:rPr>
        <w:lastRenderedPageBreak/>
        <w:t xml:space="preserve">2. So sánh với </w:t>
      </w:r>
      <w:r w:rsidRPr="00AB0D8B">
        <w:rPr>
          <w:b/>
          <w:lang w:val="zu-ZA"/>
        </w:rPr>
        <w:t>Quyết định số 11/2023/QĐ-UBND ngày 14/02/2023 của Ủy ban nhân dân tỉnh Hải Dương ban hành Quy định về quản lý chất thải rắn sinh hoạt trên địa bàn tỉnh Hải Dương</w:t>
      </w:r>
    </w:p>
    <w:tbl>
      <w:tblPr>
        <w:tblStyle w:val="TableGrid"/>
        <w:tblW w:w="9209" w:type="dxa"/>
        <w:tblLook w:val="04A0" w:firstRow="1" w:lastRow="0" w:firstColumn="1" w:lastColumn="0" w:noHBand="0" w:noVBand="1"/>
      </w:tblPr>
      <w:tblGrid>
        <w:gridCol w:w="1838"/>
        <w:gridCol w:w="1701"/>
        <w:gridCol w:w="5670"/>
      </w:tblGrid>
      <w:tr w:rsidR="007C1DBE" w14:paraId="6D6D80DB" w14:textId="77777777" w:rsidTr="00F55B31">
        <w:trPr>
          <w:tblHeader/>
        </w:trPr>
        <w:tc>
          <w:tcPr>
            <w:tcW w:w="1838" w:type="dxa"/>
            <w:vAlign w:val="center"/>
          </w:tcPr>
          <w:p w14:paraId="7F4AAF48" w14:textId="77777777" w:rsidR="007C1DBE" w:rsidRPr="00406916" w:rsidRDefault="007C1DBE" w:rsidP="00551CA1">
            <w:pPr>
              <w:spacing w:before="120" w:after="240" w:line="320" w:lineRule="exact"/>
              <w:jc w:val="center"/>
              <w:rPr>
                <w:b/>
              </w:rPr>
            </w:pPr>
            <w:r w:rsidRPr="00406916">
              <w:rPr>
                <w:b/>
              </w:rPr>
              <w:t>VĂN BẢN HIỆN HÀNH</w:t>
            </w:r>
          </w:p>
        </w:tc>
        <w:tc>
          <w:tcPr>
            <w:tcW w:w="1701" w:type="dxa"/>
            <w:vAlign w:val="center"/>
          </w:tcPr>
          <w:p w14:paraId="6F335078" w14:textId="77777777" w:rsidR="007C1DBE" w:rsidRDefault="007C1DBE" w:rsidP="00551CA1">
            <w:pPr>
              <w:spacing w:before="120" w:after="240" w:line="320" w:lineRule="exact"/>
              <w:jc w:val="center"/>
              <w:rPr>
                <w:bCs/>
              </w:rPr>
            </w:pPr>
            <w:r w:rsidRPr="00B845FA">
              <w:rPr>
                <w:b/>
                <w:bCs/>
              </w:rPr>
              <w:t>DỰ THẢO VĂN BẢN</w:t>
            </w:r>
          </w:p>
        </w:tc>
        <w:tc>
          <w:tcPr>
            <w:tcW w:w="5670" w:type="dxa"/>
            <w:vAlign w:val="center"/>
          </w:tcPr>
          <w:p w14:paraId="1EA2FA6A" w14:textId="77777777" w:rsidR="007C1DBE" w:rsidRDefault="007C1DBE" w:rsidP="00551CA1">
            <w:pPr>
              <w:spacing w:before="120" w:after="240" w:line="320" w:lineRule="exact"/>
              <w:jc w:val="center"/>
              <w:rPr>
                <w:bCs/>
              </w:rPr>
            </w:pPr>
            <w:r w:rsidRPr="00B845FA">
              <w:rPr>
                <w:b/>
                <w:bCs/>
              </w:rPr>
              <w:t>THUYẾT MINH</w:t>
            </w:r>
          </w:p>
        </w:tc>
      </w:tr>
      <w:tr w:rsidR="007C1DBE" w14:paraId="0AD59196" w14:textId="77777777" w:rsidTr="00551CA1">
        <w:tc>
          <w:tcPr>
            <w:tcW w:w="9209" w:type="dxa"/>
            <w:gridSpan w:val="3"/>
            <w:vAlign w:val="center"/>
          </w:tcPr>
          <w:p w14:paraId="1CF55549" w14:textId="77777777" w:rsidR="007C1DBE" w:rsidRPr="00406916" w:rsidRDefault="007C1DBE" w:rsidP="00551CA1">
            <w:pPr>
              <w:spacing w:before="120" w:after="240" w:line="320" w:lineRule="exact"/>
              <w:rPr>
                <w:b/>
              </w:rPr>
            </w:pPr>
            <w:r w:rsidRPr="00406916">
              <w:rPr>
                <w:b/>
              </w:rPr>
              <w:t xml:space="preserve">I. Dự thảo </w:t>
            </w:r>
            <w:r w:rsidRPr="00406916">
              <w:rPr>
                <w:rFonts w:eastAsiaTheme="majorEastAsia"/>
                <w:b/>
              </w:rPr>
              <w:t>Quyết định ban hành Quy định về quản lý chất thải rắn trên địa bàn thành phố Hải Phòng</w:t>
            </w:r>
          </w:p>
        </w:tc>
      </w:tr>
      <w:tr w:rsidR="007C1DBE" w14:paraId="4215D1DF" w14:textId="77777777" w:rsidTr="00551CA1">
        <w:tc>
          <w:tcPr>
            <w:tcW w:w="1838" w:type="dxa"/>
            <w:vAlign w:val="center"/>
          </w:tcPr>
          <w:p w14:paraId="3E3EE695" w14:textId="77777777" w:rsidR="007C1DBE" w:rsidRPr="00406916" w:rsidRDefault="007C1DBE" w:rsidP="00551CA1">
            <w:pPr>
              <w:spacing w:before="120" w:after="240" w:line="320" w:lineRule="exact"/>
              <w:rPr>
                <w:b/>
              </w:rPr>
            </w:pPr>
            <w:r w:rsidRPr="00406916">
              <w:rPr>
                <w:b/>
              </w:rPr>
              <w:t>Điều 1</w:t>
            </w:r>
          </w:p>
        </w:tc>
        <w:tc>
          <w:tcPr>
            <w:tcW w:w="1701" w:type="dxa"/>
            <w:vAlign w:val="center"/>
          </w:tcPr>
          <w:p w14:paraId="0E20B9B9" w14:textId="77777777" w:rsidR="007C1DBE" w:rsidRPr="00406916" w:rsidRDefault="007C1DBE" w:rsidP="00551CA1">
            <w:pPr>
              <w:spacing w:before="120" w:after="240" w:line="320" w:lineRule="exact"/>
              <w:rPr>
                <w:b/>
              </w:rPr>
            </w:pPr>
            <w:r w:rsidRPr="00406916">
              <w:rPr>
                <w:b/>
              </w:rPr>
              <w:t>Điều 1</w:t>
            </w:r>
          </w:p>
        </w:tc>
        <w:tc>
          <w:tcPr>
            <w:tcW w:w="5670" w:type="dxa"/>
            <w:vAlign w:val="center"/>
          </w:tcPr>
          <w:p w14:paraId="1881AEA6" w14:textId="0B3E664E" w:rsidR="007C1DBE" w:rsidRDefault="00F10A9D" w:rsidP="00551CA1">
            <w:pPr>
              <w:spacing w:before="120" w:after="240" w:line="320" w:lineRule="exact"/>
              <w:jc w:val="both"/>
              <w:rPr>
                <w:bCs/>
              </w:rPr>
            </w:pPr>
            <w:r>
              <w:rPr>
                <w:bCs/>
              </w:rPr>
              <w:t xml:space="preserve">Sửa đổi </w:t>
            </w:r>
            <w:r w:rsidRPr="00B23D07">
              <w:rPr>
                <w:bCs/>
                <w:color w:val="000000"/>
              </w:rPr>
              <w:t xml:space="preserve">Quy định về quản lý chất thải rắn </w:t>
            </w:r>
            <w:r w:rsidRPr="005B6E6F">
              <w:rPr>
                <w:bCs/>
                <w:color w:val="000000"/>
                <w:u w:val="single"/>
              </w:rPr>
              <w:t>trên địa bàn thành phố Hải Phòng</w:t>
            </w:r>
            <w:r>
              <w:rPr>
                <w:bCs/>
                <w:color w:val="000000"/>
              </w:rPr>
              <w:t>.</w:t>
            </w:r>
          </w:p>
        </w:tc>
      </w:tr>
      <w:tr w:rsidR="007C1DBE" w14:paraId="01285ED6" w14:textId="77777777" w:rsidTr="00551CA1">
        <w:tc>
          <w:tcPr>
            <w:tcW w:w="1838" w:type="dxa"/>
            <w:vAlign w:val="center"/>
          </w:tcPr>
          <w:p w14:paraId="5A21415C" w14:textId="77777777" w:rsidR="007C1DBE" w:rsidRPr="00406916" w:rsidRDefault="007C1DBE" w:rsidP="00551CA1">
            <w:pPr>
              <w:spacing w:before="120" w:after="240" w:line="320" w:lineRule="exact"/>
              <w:rPr>
                <w:b/>
              </w:rPr>
            </w:pPr>
            <w:r w:rsidRPr="00406916">
              <w:rPr>
                <w:b/>
              </w:rPr>
              <w:t>Điều 2</w:t>
            </w:r>
          </w:p>
        </w:tc>
        <w:tc>
          <w:tcPr>
            <w:tcW w:w="1701" w:type="dxa"/>
            <w:vAlign w:val="center"/>
          </w:tcPr>
          <w:p w14:paraId="48D54F19" w14:textId="77777777" w:rsidR="007C1DBE" w:rsidRPr="00406916" w:rsidRDefault="007C1DBE" w:rsidP="00551CA1">
            <w:pPr>
              <w:spacing w:before="120" w:after="240" w:line="320" w:lineRule="exact"/>
              <w:rPr>
                <w:b/>
              </w:rPr>
            </w:pPr>
            <w:r w:rsidRPr="00406916">
              <w:rPr>
                <w:b/>
              </w:rPr>
              <w:t>Điều 2</w:t>
            </w:r>
          </w:p>
        </w:tc>
        <w:tc>
          <w:tcPr>
            <w:tcW w:w="5670" w:type="dxa"/>
            <w:vAlign w:val="center"/>
          </w:tcPr>
          <w:p w14:paraId="3A484268" w14:textId="77777777" w:rsidR="007C1DBE" w:rsidRDefault="007C1DBE" w:rsidP="00551CA1">
            <w:pPr>
              <w:spacing w:before="120" w:after="240" w:line="320" w:lineRule="exact"/>
              <w:jc w:val="both"/>
              <w:rPr>
                <w:bCs/>
              </w:rPr>
            </w:pPr>
            <w:r>
              <w:rPr>
                <w:bCs/>
              </w:rPr>
              <w:t xml:space="preserve">Sửa đổi, bổ sung các Quyết định bị bãi bỏ sau khi Quyết định này có hiệu lực thi hành. </w:t>
            </w:r>
          </w:p>
        </w:tc>
      </w:tr>
      <w:tr w:rsidR="007C1DBE" w14:paraId="07716B8E" w14:textId="77777777" w:rsidTr="00551CA1">
        <w:tc>
          <w:tcPr>
            <w:tcW w:w="1838" w:type="dxa"/>
            <w:vAlign w:val="center"/>
          </w:tcPr>
          <w:p w14:paraId="04CADD0F" w14:textId="77777777" w:rsidR="007C1DBE" w:rsidRPr="00406916" w:rsidRDefault="007C1DBE" w:rsidP="00551CA1">
            <w:pPr>
              <w:spacing w:before="120" w:after="240" w:line="320" w:lineRule="exact"/>
              <w:rPr>
                <w:b/>
              </w:rPr>
            </w:pPr>
            <w:r w:rsidRPr="00406916">
              <w:rPr>
                <w:b/>
              </w:rPr>
              <w:t>Điều 3</w:t>
            </w:r>
          </w:p>
        </w:tc>
        <w:tc>
          <w:tcPr>
            <w:tcW w:w="1701" w:type="dxa"/>
            <w:vAlign w:val="center"/>
          </w:tcPr>
          <w:p w14:paraId="758F4D75" w14:textId="77777777" w:rsidR="007C1DBE" w:rsidRPr="00406916" w:rsidRDefault="007C1DBE" w:rsidP="00551CA1">
            <w:pPr>
              <w:spacing w:before="120" w:after="240" w:line="320" w:lineRule="exact"/>
              <w:rPr>
                <w:b/>
              </w:rPr>
            </w:pPr>
            <w:r w:rsidRPr="00406916">
              <w:rPr>
                <w:b/>
              </w:rPr>
              <w:t>Điều 3</w:t>
            </w:r>
          </w:p>
        </w:tc>
        <w:tc>
          <w:tcPr>
            <w:tcW w:w="5670" w:type="dxa"/>
            <w:vAlign w:val="center"/>
          </w:tcPr>
          <w:p w14:paraId="159B7202" w14:textId="77777777" w:rsidR="007C1DBE" w:rsidRDefault="007C1DBE" w:rsidP="00551CA1">
            <w:pPr>
              <w:spacing w:before="120" w:after="240" w:line="320" w:lineRule="exact"/>
              <w:jc w:val="both"/>
              <w:rPr>
                <w:bCs/>
              </w:rPr>
            </w:pPr>
            <w:r>
              <w:rPr>
                <w:bCs/>
              </w:rPr>
              <w:t xml:space="preserve">Lược bỏ Ủy ban nhân dân cấp huyện. </w:t>
            </w:r>
          </w:p>
        </w:tc>
      </w:tr>
      <w:tr w:rsidR="007C1DBE" w14:paraId="6B08C5BB" w14:textId="77777777" w:rsidTr="00551CA1">
        <w:tc>
          <w:tcPr>
            <w:tcW w:w="9209" w:type="dxa"/>
            <w:gridSpan w:val="3"/>
            <w:vAlign w:val="center"/>
          </w:tcPr>
          <w:p w14:paraId="2537DC3D" w14:textId="77777777" w:rsidR="007C1DBE" w:rsidRPr="00406916" w:rsidRDefault="007C1DBE" w:rsidP="00551CA1">
            <w:pPr>
              <w:spacing w:before="120" w:after="240" w:line="320" w:lineRule="exact"/>
              <w:rPr>
                <w:b/>
              </w:rPr>
            </w:pPr>
            <w:r w:rsidRPr="00406916">
              <w:rPr>
                <w:b/>
              </w:rPr>
              <w:t xml:space="preserve">II. Dự thảo </w:t>
            </w:r>
            <w:r w:rsidRPr="00406916">
              <w:rPr>
                <w:rFonts w:eastAsiaTheme="majorEastAsia"/>
                <w:b/>
              </w:rPr>
              <w:t>Quy định về quản lý chất thải rắn trên địa bàn thành phố Hải Phòng</w:t>
            </w:r>
          </w:p>
        </w:tc>
      </w:tr>
      <w:tr w:rsidR="00F10A9D" w14:paraId="31B6B8B2" w14:textId="77777777" w:rsidTr="00551CA1">
        <w:tc>
          <w:tcPr>
            <w:tcW w:w="1838" w:type="dxa"/>
            <w:vAlign w:val="center"/>
          </w:tcPr>
          <w:p w14:paraId="4A969244" w14:textId="77777777" w:rsidR="00F10A9D" w:rsidRDefault="00F10A9D" w:rsidP="00F10A9D">
            <w:pPr>
              <w:spacing w:before="120" w:after="240" w:line="320" w:lineRule="exact"/>
              <w:rPr>
                <w:bCs/>
              </w:rPr>
            </w:pPr>
            <w:r w:rsidRPr="00406916">
              <w:rPr>
                <w:b/>
              </w:rPr>
              <w:t>Điều 1</w:t>
            </w:r>
          </w:p>
        </w:tc>
        <w:tc>
          <w:tcPr>
            <w:tcW w:w="1701" w:type="dxa"/>
            <w:vAlign w:val="center"/>
          </w:tcPr>
          <w:p w14:paraId="0D7613F2" w14:textId="77777777" w:rsidR="00F10A9D" w:rsidRDefault="00F10A9D" w:rsidP="00F10A9D">
            <w:pPr>
              <w:spacing w:before="120" w:after="240" w:line="320" w:lineRule="exact"/>
              <w:rPr>
                <w:bCs/>
              </w:rPr>
            </w:pPr>
            <w:r w:rsidRPr="00406916">
              <w:rPr>
                <w:b/>
              </w:rPr>
              <w:t>Điều 1</w:t>
            </w:r>
          </w:p>
        </w:tc>
        <w:tc>
          <w:tcPr>
            <w:tcW w:w="5670" w:type="dxa"/>
            <w:vAlign w:val="center"/>
          </w:tcPr>
          <w:p w14:paraId="2D36FDE3" w14:textId="35113D3D" w:rsidR="00F10A9D" w:rsidRDefault="00F10A9D" w:rsidP="00F10A9D">
            <w:pPr>
              <w:spacing w:before="120" w:line="320" w:lineRule="exact"/>
              <w:jc w:val="both"/>
              <w:rPr>
                <w:bCs/>
              </w:rPr>
            </w:pPr>
            <w:r>
              <w:rPr>
                <w:bCs/>
              </w:rPr>
              <w:t xml:space="preserve">Bổ sung phạm vi điều chỉnh có </w:t>
            </w:r>
            <w:r w:rsidRPr="00C21365">
              <w:t>chất thải nhựa, chất thải rắn từ hoạt động xây dựng, bùn thải từ bể phốt, hầm cầu và bùn thải từ hệ thống thoát nước trên địa bàn thành phố Hải Phòng</w:t>
            </w:r>
            <w:r>
              <w:t xml:space="preserve"> và các loại chất thải không nằm trong phạm vi điều chỉnh.</w:t>
            </w:r>
          </w:p>
        </w:tc>
      </w:tr>
      <w:tr w:rsidR="00F10A9D" w14:paraId="14F95A6D" w14:textId="77777777" w:rsidTr="00551CA1">
        <w:tc>
          <w:tcPr>
            <w:tcW w:w="1838" w:type="dxa"/>
            <w:vAlign w:val="center"/>
          </w:tcPr>
          <w:p w14:paraId="49D8463A" w14:textId="77777777" w:rsidR="00F10A9D" w:rsidRPr="0027074C" w:rsidRDefault="00F10A9D" w:rsidP="00F10A9D">
            <w:pPr>
              <w:spacing w:before="120" w:after="240" w:line="320" w:lineRule="exact"/>
              <w:rPr>
                <w:b/>
              </w:rPr>
            </w:pPr>
            <w:r w:rsidRPr="0027074C">
              <w:rPr>
                <w:b/>
              </w:rPr>
              <w:t>Điều 2</w:t>
            </w:r>
          </w:p>
        </w:tc>
        <w:tc>
          <w:tcPr>
            <w:tcW w:w="1701" w:type="dxa"/>
            <w:vAlign w:val="center"/>
          </w:tcPr>
          <w:p w14:paraId="090AF671" w14:textId="77777777" w:rsidR="00F10A9D" w:rsidRPr="0027074C" w:rsidRDefault="00F10A9D" w:rsidP="00F10A9D">
            <w:pPr>
              <w:spacing w:before="120" w:after="240" w:line="320" w:lineRule="exact"/>
              <w:rPr>
                <w:b/>
              </w:rPr>
            </w:pPr>
            <w:r w:rsidRPr="0027074C">
              <w:rPr>
                <w:b/>
              </w:rPr>
              <w:t>Điều 2</w:t>
            </w:r>
          </w:p>
        </w:tc>
        <w:tc>
          <w:tcPr>
            <w:tcW w:w="5670" w:type="dxa"/>
            <w:vAlign w:val="center"/>
          </w:tcPr>
          <w:p w14:paraId="049CF897" w14:textId="1D869A38" w:rsidR="00F10A9D" w:rsidRDefault="00F10A9D" w:rsidP="00F10A9D">
            <w:pPr>
              <w:spacing w:before="120" w:line="320" w:lineRule="exact"/>
              <w:jc w:val="both"/>
              <w:rPr>
                <w:bCs/>
              </w:rPr>
            </w:pPr>
            <w:r>
              <w:rPr>
                <w:bCs/>
              </w:rPr>
              <w:t xml:space="preserve">Bổ sung cụ thể các cơ quan gồm </w:t>
            </w:r>
            <w:r w:rsidRPr="00C21365">
              <w:rPr>
                <w:bCs/>
              </w:rPr>
              <w:t>các Sở, Ban, ngành, Ủy ban nhân dân cấp xã</w:t>
            </w:r>
            <w:r>
              <w:rPr>
                <w:bCs/>
              </w:rPr>
              <w:t>.</w:t>
            </w:r>
          </w:p>
        </w:tc>
      </w:tr>
      <w:tr w:rsidR="007C1DBE" w14:paraId="1782E1FB" w14:textId="77777777" w:rsidTr="00551CA1">
        <w:tc>
          <w:tcPr>
            <w:tcW w:w="1838" w:type="dxa"/>
            <w:vAlign w:val="center"/>
          </w:tcPr>
          <w:p w14:paraId="3D0EC976" w14:textId="4B0A8035" w:rsidR="007C1DBE" w:rsidRPr="0027074C" w:rsidRDefault="007C1DBE" w:rsidP="00551CA1">
            <w:pPr>
              <w:spacing w:before="120" w:after="240" w:line="320" w:lineRule="exact"/>
              <w:rPr>
                <w:b/>
              </w:rPr>
            </w:pPr>
          </w:p>
        </w:tc>
        <w:tc>
          <w:tcPr>
            <w:tcW w:w="1701" w:type="dxa"/>
            <w:vAlign w:val="center"/>
          </w:tcPr>
          <w:p w14:paraId="7B5380BE" w14:textId="77777777" w:rsidR="007C1DBE" w:rsidRPr="0027074C" w:rsidRDefault="007C1DBE" w:rsidP="00551CA1">
            <w:pPr>
              <w:spacing w:before="120" w:after="240" w:line="320" w:lineRule="exact"/>
              <w:rPr>
                <w:b/>
              </w:rPr>
            </w:pPr>
            <w:r w:rsidRPr="0027074C">
              <w:rPr>
                <w:b/>
              </w:rPr>
              <w:t>Điều 3</w:t>
            </w:r>
          </w:p>
        </w:tc>
        <w:tc>
          <w:tcPr>
            <w:tcW w:w="5670" w:type="dxa"/>
            <w:vAlign w:val="center"/>
          </w:tcPr>
          <w:p w14:paraId="4D7EE0CC" w14:textId="68E59824" w:rsidR="007C1DBE" w:rsidRDefault="0094619C" w:rsidP="00551CA1">
            <w:pPr>
              <w:spacing w:before="120" w:line="320" w:lineRule="exact"/>
              <w:jc w:val="both"/>
              <w:rPr>
                <w:bCs/>
              </w:rPr>
            </w:pPr>
            <w:r>
              <w:rPr>
                <w:bCs/>
              </w:rPr>
              <w:t>Giải thích từ ngữ</w:t>
            </w:r>
          </w:p>
        </w:tc>
      </w:tr>
      <w:tr w:rsidR="007C1DBE" w14:paraId="4EC2EB92" w14:textId="77777777" w:rsidTr="00551CA1">
        <w:tc>
          <w:tcPr>
            <w:tcW w:w="1838" w:type="dxa"/>
            <w:vAlign w:val="center"/>
          </w:tcPr>
          <w:p w14:paraId="1AC6015C" w14:textId="77777777" w:rsidR="007C1DBE" w:rsidRDefault="007C1DBE" w:rsidP="00551CA1">
            <w:pPr>
              <w:spacing w:before="120" w:after="240" w:line="320" w:lineRule="exact"/>
              <w:rPr>
                <w:b/>
              </w:rPr>
            </w:pPr>
            <w:r w:rsidRPr="0027074C">
              <w:rPr>
                <w:b/>
              </w:rPr>
              <w:t xml:space="preserve">Điều </w:t>
            </w:r>
            <w:r w:rsidR="0094619C">
              <w:rPr>
                <w:b/>
              </w:rPr>
              <w:t>3</w:t>
            </w:r>
          </w:p>
          <w:p w14:paraId="132414EE" w14:textId="1B067641" w:rsidR="004F57A1" w:rsidRPr="0027074C" w:rsidRDefault="004F57A1" w:rsidP="00551CA1">
            <w:pPr>
              <w:spacing w:before="120" w:after="240" w:line="320" w:lineRule="exact"/>
              <w:rPr>
                <w:b/>
              </w:rPr>
            </w:pPr>
            <w:r>
              <w:rPr>
                <w:b/>
              </w:rPr>
              <w:t>Điều 4</w:t>
            </w:r>
          </w:p>
        </w:tc>
        <w:tc>
          <w:tcPr>
            <w:tcW w:w="1701" w:type="dxa"/>
            <w:vAlign w:val="center"/>
          </w:tcPr>
          <w:p w14:paraId="6A43B185" w14:textId="77777777" w:rsidR="007C1DBE" w:rsidRPr="0027074C" w:rsidRDefault="007C1DBE" w:rsidP="00551CA1">
            <w:pPr>
              <w:spacing w:before="120" w:after="240" w:line="320" w:lineRule="exact"/>
              <w:rPr>
                <w:b/>
              </w:rPr>
            </w:pPr>
            <w:r w:rsidRPr="0027074C">
              <w:rPr>
                <w:b/>
              </w:rPr>
              <w:t>Điều 4</w:t>
            </w:r>
          </w:p>
        </w:tc>
        <w:tc>
          <w:tcPr>
            <w:tcW w:w="5670" w:type="dxa"/>
            <w:vAlign w:val="center"/>
          </w:tcPr>
          <w:p w14:paraId="41FE2AF6" w14:textId="678332C8" w:rsidR="007C1DBE" w:rsidRDefault="0094619C" w:rsidP="00551CA1">
            <w:pPr>
              <w:spacing w:before="120" w:line="320" w:lineRule="exact"/>
              <w:jc w:val="both"/>
              <w:rPr>
                <w:bCs/>
              </w:rPr>
            </w:pPr>
            <w:r>
              <w:rPr>
                <w:bCs/>
              </w:rPr>
              <w:t xml:space="preserve">Nội dung cơ bản giống nhau theo các nguyên tắc chung về quản lý chất thải. </w:t>
            </w:r>
          </w:p>
        </w:tc>
      </w:tr>
      <w:tr w:rsidR="007C1DBE" w14:paraId="628CF8CF" w14:textId="77777777" w:rsidTr="00551CA1">
        <w:tc>
          <w:tcPr>
            <w:tcW w:w="1838" w:type="dxa"/>
            <w:vAlign w:val="center"/>
          </w:tcPr>
          <w:p w14:paraId="26D40F77" w14:textId="77777777" w:rsidR="007C1DBE" w:rsidRPr="0027074C" w:rsidRDefault="007C1DBE" w:rsidP="00551CA1">
            <w:pPr>
              <w:spacing w:before="120" w:after="240" w:line="320" w:lineRule="exact"/>
              <w:rPr>
                <w:b/>
              </w:rPr>
            </w:pPr>
            <w:r w:rsidRPr="0027074C">
              <w:rPr>
                <w:b/>
              </w:rPr>
              <w:t>Điều 5</w:t>
            </w:r>
          </w:p>
        </w:tc>
        <w:tc>
          <w:tcPr>
            <w:tcW w:w="1701" w:type="dxa"/>
            <w:vAlign w:val="center"/>
          </w:tcPr>
          <w:p w14:paraId="49217C3E" w14:textId="77777777" w:rsidR="007C1DBE" w:rsidRDefault="007C1DBE" w:rsidP="00551CA1">
            <w:pPr>
              <w:spacing w:before="120" w:after="240" w:line="320" w:lineRule="exact"/>
              <w:rPr>
                <w:b/>
              </w:rPr>
            </w:pPr>
            <w:r w:rsidRPr="0027074C">
              <w:rPr>
                <w:b/>
              </w:rPr>
              <w:t>Điều 5</w:t>
            </w:r>
          </w:p>
          <w:p w14:paraId="30621063" w14:textId="621576C3" w:rsidR="009C62E7" w:rsidRPr="0027074C" w:rsidRDefault="009C62E7" w:rsidP="00551CA1">
            <w:pPr>
              <w:spacing w:before="120" w:after="240" w:line="320" w:lineRule="exact"/>
              <w:rPr>
                <w:b/>
              </w:rPr>
            </w:pPr>
            <w:r>
              <w:rPr>
                <w:b/>
              </w:rPr>
              <w:t>Điều 6</w:t>
            </w:r>
          </w:p>
        </w:tc>
        <w:tc>
          <w:tcPr>
            <w:tcW w:w="5670" w:type="dxa"/>
            <w:vAlign w:val="center"/>
          </w:tcPr>
          <w:p w14:paraId="6B73317E" w14:textId="77777777" w:rsidR="007C1DBE" w:rsidRDefault="009C62E7" w:rsidP="00551CA1">
            <w:pPr>
              <w:spacing w:before="120" w:line="320" w:lineRule="exact"/>
              <w:jc w:val="both"/>
              <w:rPr>
                <w:bCs/>
              </w:rPr>
            </w:pPr>
            <w:r>
              <w:rPr>
                <w:bCs/>
              </w:rPr>
              <w:t xml:space="preserve">Dự thảo văn bản đã cụ thể các nhóm chất thải được phân loại theo </w:t>
            </w:r>
            <w:r w:rsidRPr="009C62E7">
              <w:rPr>
                <w:bCs/>
              </w:rPr>
              <w:t>Văn bản số 9368/BTNMT-KSONMT ngày 02 tháng 11 năm 2023 của Bộ Tài nguyên và Môi trường hướng dẫn kỹ thuật về phân loại chất thải rắn sinh hoạt</w:t>
            </w:r>
            <w:r>
              <w:rPr>
                <w:bCs/>
              </w:rPr>
              <w:t>.</w:t>
            </w:r>
          </w:p>
          <w:p w14:paraId="3D1B7CBB" w14:textId="3A937C22" w:rsidR="009C62E7" w:rsidRDefault="009C62E7" w:rsidP="00551CA1">
            <w:pPr>
              <w:spacing w:before="120" w:line="320" w:lineRule="exact"/>
              <w:jc w:val="both"/>
              <w:rPr>
                <w:bCs/>
              </w:rPr>
            </w:pPr>
            <w:r>
              <w:rPr>
                <w:bCs/>
              </w:rPr>
              <w:lastRenderedPageBreak/>
              <w:t>Dự thảo văn bản quy định cụ thể việc lưu giữ chất thải rắn sinh hoạt.</w:t>
            </w:r>
          </w:p>
        </w:tc>
      </w:tr>
      <w:tr w:rsidR="007C1DBE" w14:paraId="15AC5D3E" w14:textId="77777777" w:rsidTr="00551CA1">
        <w:tc>
          <w:tcPr>
            <w:tcW w:w="1838" w:type="dxa"/>
            <w:vAlign w:val="center"/>
          </w:tcPr>
          <w:p w14:paraId="4E748F60" w14:textId="77777777" w:rsidR="007C1DBE" w:rsidRDefault="00B00032" w:rsidP="00551CA1">
            <w:pPr>
              <w:spacing w:before="120" w:after="240" w:line="320" w:lineRule="exact"/>
              <w:rPr>
                <w:b/>
              </w:rPr>
            </w:pPr>
            <w:r w:rsidRPr="00B00032">
              <w:rPr>
                <w:b/>
              </w:rPr>
              <w:lastRenderedPageBreak/>
              <w:t>Điều 6</w:t>
            </w:r>
          </w:p>
          <w:p w14:paraId="55320619" w14:textId="0B13E685" w:rsidR="00B00032" w:rsidRPr="00B00032" w:rsidRDefault="00B00032" w:rsidP="00551CA1">
            <w:pPr>
              <w:spacing w:before="120" w:after="240" w:line="320" w:lineRule="exact"/>
              <w:rPr>
                <w:b/>
              </w:rPr>
            </w:pPr>
            <w:r>
              <w:rPr>
                <w:b/>
              </w:rPr>
              <w:t>Điều 7</w:t>
            </w:r>
          </w:p>
        </w:tc>
        <w:tc>
          <w:tcPr>
            <w:tcW w:w="1701" w:type="dxa"/>
            <w:vAlign w:val="center"/>
          </w:tcPr>
          <w:p w14:paraId="42CB33BF" w14:textId="77777777" w:rsidR="007C1DBE" w:rsidRDefault="007C1DBE" w:rsidP="00551CA1">
            <w:pPr>
              <w:spacing w:before="120" w:after="240" w:line="320" w:lineRule="exact"/>
              <w:rPr>
                <w:b/>
              </w:rPr>
            </w:pPr>
            <w:r w:rsidRPr="0027074C">
              <w:rPr>
                <w:b/>
              </w:rPr>
              <w:t xml:space="preserve">Điều </w:t>
            </w:r>
            <w:r w:rsidR="009C62E7">
              <w:rPr>
                <w:b/>
              </w:rPr>
              <w:t>7</w:t>
            </w:r>
          </w:p>
          <w:p w14:paraId="7B20D24F" w14:textId="40CB12CA" w:rsidR="00B00032" w:rsidRPr="00B00032" w:rsidRDefault="00B00032" w:rsidP="00551CA1">
            <w:pPr>
              <w:spacing w:before="120" w:after="240" w:line="320" w:lineRule="exact"/>
              <w:rPr>
                <w:b/>
              </w:rPr>
            </w:pPr>
            <w:r w:rsidRPr="00B00032">
              <w:rPr>
                <w:b/>
              </w:rPr>
              <w:t>Điều 8</w:t>
            </w:r>
          </w:p>
        </w:tc>
        <w:tc>
          <w:tcPr>
            <w:tcW w:w="5670" w:type="dxa"/>
            <w:vAlign w:val="center"/>
          </w:tcPr>
          <w:p w14:paraId="5312DCC5" w14:textId="167D48FA" w:rsidR="007C1DBE" w:rsidRDefault="00B00032" w:rsidP="00551CA1">
            <w:pPr>
              <w:spacing w:before="120" w:line="320" w:lineRule="exact"/>
              <w:jc w:val="both"/>
              <w:rPr>
                <w:bCs/>
              </w:rPr>
            </w:pPr>
            <w:r>
              <w:rPr>
                <w:bCs/>
              </w:rPr>
              <w:t>Dự thảo văn bản quy định t</w:t>
            </w:r>
            <w:r w:rsidRPr="00B00032">
              <w:rPr>
                <w:bCs/>
              </w:rPr>
              <w:t>hời gian, tần suất</w:t>
            </w:r>
            <w:r>
              <w:rPr>
                <w:bCs/>
              </w:rPr>
              <w:t xml:space="preserve"> thu gom đối với mỗi nhóm chất thải sinh hoạt sau phân loại. Các yêu cầu khác về phương tiện vận chuyển, điểm tập kết tuân thủ </w:t>
            </w:r>
            <w:r w:rsidRPr="00D30F02">
              <w:rPr>
                <w:color w:val="000000"/>
                <w:lang w:val="vi-VN"/>
              </w:rPr>
              <w:t>Thông tư số 02/2022/TT-BTNMT</w:t>
            </w:r>
            <w:r>
              <w:rPr>
                <w:color w:val="000000"/>
              </w:rPr>
              <w:t>.</w:t>
            </w:r>
            <w:r>
              <w:rPr>
                <w:bCs/>
              </w:rPr>
              <w:t xml:space="preserve"> </w:t>
            </w:r>
          </w:p>
        </w:tc>
      </w:tr>
      <w:tr w:rsidR="007C1DBE" w14:paraId="41406A09" w14:textId="77777777" w:rsidTr="00551CA1">
        <w:tc>
          <w:tcPr>
            <w:tcW w:w="1838" w:type="dxa"/>
            <w:vAlign w:val="center"/>
          </w:tcPr>
          <w:p w14:paraId="1081C7AD" w14:textId="2E4EE72C" w:rsidR="007C1DBE" w:rsidRPr="0027074C" w:rsidRDefault="007C1DBE" w:rsidP="00551CA1">
            <w:pPr>
              <w:spacing w:before="120" w:after="240" w:line="320" w:lineRule="exact"/>
              <w:rPr>
                <w:b/>
              </w:rPr>
            </w:pPr>
            <w:r w:rsidRPr="0027074C">
              <w:rPr>
                <w:b/>
              </w:rPr>
              <w:t xml:space="preserve">Điều </w:t>
            </w:r>
            <w:r w:rsidR="00392C03">
              <w:rPr>
                <w:b/>
              </w:rPr>
              <w:t>8</w:t>
            </w:r>
          </w:p>
        </w:tc>
        <w:tc>
          <w:tcPr>
            <w:tcW w:w="1701" w:type="dxa"/>
            <w:vAlign w:val="center"/>
          </w:tcPr>
          <w:p w14:paraId="5DD5FB82" w14:textId="4D13FC80" w:rsidR="007C1DBE" w:rsidRPr="0027074C" w:rsidRDefault="007C1DBE" w:rsidP="00551CA1">
            <w:pPr>
              <w:spacing w:before="120" w:after="240" w:line="320" w:lineRule="exact"/>
              <w:rPr>
                <w:b/>
              </w:rPr>
            </w:pPr>
            <w:r w:rsidRPr="0027074C">
              <w:rPr>
                <w:b/>
              </w:rPr>
              <w:t xml:space="preserve">Điều </w:t>
            </w:r>
            <w:r w:rsidR="00B00032">
              <w:rPr>
                <w:b/>
              </w:rPr>
              <w:t>9</w:t>
            </w:r>
          </w:p>
        </w:tc>
        <w:tc>
          <w:tcPr>
            <w:tcW w:w="5670" w:type="dxa"/>
            <w:vAlign w:val="center"/>
          </w:tcPr>
          <w:p w14:paraId="6D005817" w14:textId="391B6D9E" w:rsidR="007C1DBE" w:rsidRDefault="005A5313" w:rsidP="00551CA1">
            <w:pPr>
              <w:spacing w:before="120" w:line="320" w:lineRule="exact"/>
              <w:jc w:val="both"/>
              <w:rPr>
                <w:bCs/>
              </w:rPr>
            </w:pPr>
            <w:r>
              <w:rPr>
                <w:bCs/>
              </w:rPr>
              <w:t xml:space="preserve">Dự thảo văn bản quy định cụ thể việc xử lý CTRSH tại hộ gia đình và tổ chức, cơ quan. </w:t>
            </w:r>
            <w:r w:rsidR="000C48FF">
              <w:rPr>
                <w:bCs/>
              </w:rPr>
              <w:t xml:space="preserve"> </w:t>
            </w:r>
            <w:r>
              <w:rPr>
                <w:bCs/>
              </w:rPr>
              <w:t xml:space="preserve"> Công nghệ xử lý đều được lựa chọn theo </w:t>
            </w:r>
            <w:r w:rsidRPr="005A5313">
              <w:rPr>
                <w:bCs/>
              </w:rPr>
              <w:t>Điều 28 Thông tư số 02/2022/TT-BTNMT</w:t>
            </w:r>
            <w:r>
              <w:rPr>
                <w:bCs/>
              </w:rPr>
              <w:t>.</w:t>
            </w:r>
          </w:p>
        </w:tc>
      </w:tr>
      <w:tr w:rsidR="007C1DBE" w14:paraId="23C4F2DD" w14:textId="77777777" w:rsidTr="00551CA1">
        <w:tc>
          <w:tcPr>
            <w:tcW w:w="1838" w:type="dxa"/>
            <w:vAlign w:val="center"/>
          </w:tcPr>
          <w:p w14:paraId="5F30A286" w14:textId="317F9AD4" w:rsidR="007C1DBE" w:rsidRPr="0027074C" w:rsidRDefault="007C1DBE" w:rsidP="00551CA1">
            <w:pPr>
              <w:spacing w:before="120" w:after="240" w:line="320" w:lineRule="exact"/>
              <w:rPr>
                <w:b/>
              </w:rPr>
            </w:pPr>
            <w:r>
              <w:rPr>
                <w:b/>
              </w:rPr>
              <w:t xml:space="preserve">Điều </w:t>
            </w:r>
            <w:r w:rsidR="009C2EFD">
              <w:rPr>
                <w:b/>
              </w:rPr>
              <w:t>9</w:t>
            </w:r>
          </w:p>
        </w:tc>
        <w:tc>
          <w:tcPr>
            <w:tcW w:w="1701" w:type="dxa"/>
            <w:vAlign w:val="center"/>
          </w:tcPr>
          <w:p w14:paraId="67D7E4EA" w14:textId="076390B5" w:rsidR="007C1DBE" w:rsidRPr="0027074C" w:rsidRDefault="007C1DBE" w:rsidP="00551CA1">
            <w:pPr>
              <w:spacing w:before="120" w:after="240" w:line="320" w:lineRule="exact"/>
              <w:rPr>
                <w:b/>
              </w:rPr>
            </w:pPr>
          </w:p>
        </w:tc>
        <w:tc>
          <w:tcPr>
            <w:tcW w:w="5670" w:type="dxa"/>
            <w:vAlign w:val="center"/>
          </w:tcPr>
          <w:p w14:paraId="6075D6F9" w14:textId="3C776CC4" w:rsidR="007C1DBE" w:rsidRDefault="009C2EFD" w:rsidP="00551CA1">
            <w:pPr>
              <w:spacing w:before="120" w:line="320" w:lineRule="exact"/>
              <w:jc w:val="both"/>
              <w:rPr>
                <w:bCs/>
              </w:rPr>
            </w:pPr>
            <w:r>
              <w:rPr>
                <w:bCs/>
              </w:rPr>
              <w:t>Đã được quy định tại Điều 5, Điều 6 dự thảo</w:t>
            </w:r>
          </w:p>
        </w:tc>
      </w:tr>
      <w:tr w:rsidR="007C1DBE" w14:paraId="03A327C7" w14:textId="77777777" w:rsidTr="00551CA1">
        <w:tc>
          <w:tcPr>
            <w:tcW w:w="1838" w:type="dxa"/>
            <w:vAlign w:val="center"/>
          </w:tcPr>
          <w:p w14:paraId="55A5CB0C" w14:textId="2171EC59" w:rsidR="007C1DBE" w:rsidRPr="0027074C" w:rsidRDefault="007C1DBE" w:rsidP="00551CA1">
            <w:pPr>
              <w:spacing w:before="120" w:after="240" w:line="320" w:lineRule="exact"/>
              <w:rPr>
                <w:b/>
              </w:rPr>
            </w:pPr>
            <w:r>
              <w:rPr>
                <w:b/>
              </w:rPr>
              <w:t xml:space="preserve">Điều </w:t>
            </w:r>
            <w:r w:rsidR="009C2EFD">
              <w:rPr>
                <w:b/>
              </w:rPr>
              <w:t>10</w:t>
            </w:r>
          </w:p>
        </w:tc>
        <w:tc>
          <w:tcPr>
            <w:tcW w:w="1701" w:type="dxa"/>
            <w:vAlign w:val="center"/>
          </w:tcPr>
          <w:p w14:paraId="546B5F21" w14:textId="13535C5C" w:rsidR="007C1DBE" w:rsidRPr="0027074C" w:rsidRDefault="009C2EFD" w:rsidP="00551CA1">
            <w:pPr>
              <w:spacing w:before="120" w:after="240" w:line="320" w:lineRule="exact"/>
              <w:rPr>
                <w:b/>
              </w:rPr>
            </w:pPr>
            <w:r>
              <w:rPr>
                <w:b/>
              </w:rPr>
              <w:t>Điều 10</w:t>
            </w:r>
          </w:p>
        </w:tc>
        <w:tc>
          <w:tcPr>
            <w:tcW w:w="5670" w:type="dxa"/>
            <w:vAlign w:val="center"/>
          </w:tcPr>
          <w:p w14:paraId="362D51AD" w14:textId="5B8DC15F" w:rsidR="007C1DBE" w:rsidRDefault="009C2EFD" w:rsidP="00551CA1">
            <w:pPr>
              <w:spacing w:before="120" w:line="320" w:lineRule="exact"/>
              <w:jc w:val="both"/>
              <w:rPr>
                <w:bCs/>
              </w:rPr>
            </w:pPr>
            <w:r>
              <w:rPr>
                <w:bCs/>
              </w:rPr>
              <w:t>Ủy ban nhân dân thành phố sẽ ban hành Quyết định riêng về giá dịch vụ thu gom, vận chuyển, xử lý CTRSH.</w:t>
            </w:r>
          </w:p>
        </w:tc>
      </w:tr>
      <w:tr w:rsidR="007C1DBE" w14:paraId="72778DB6" w14:textId="77777777" w:rsidTr="00551CA1">
        <w:tc>
          <w:tcPr>
            <w:tcW w:w="1838" w:type="dxa"/>
            <w:vAlign w:val="center"/>
          </w:tcPr>
          <w:p w14:paraId="2539AD2D" w14:textId="02D66BAC" w:rsidR="007C1DBE" w:rsidRDefault="007C1DBE" w:rsidP="00551CA1">
            <w:pPr>
              <w:spacing w:before="120" w:after="240" w:line="320" w:lineRule="exact"/>
              <w:rPr>
                <w:b/>
              </w:rPr>
            </w:pPr>
            <w:r>
              <w:rPr>
                <w:b/>
              </w:rPr>
              <w:t>Điều 1</w:t>
            </w:r>
            <w:r w:rsidR="009C2EFD">
              <w:rPr>
                <w:b/>
              </w:rPr>
              <w:t>1</w:t>
            </w:r>
          </w:p>
        </w:tc>
        <w:tc>
          <w:tcPr>
            <w:tcW w:w="1701" w:type="dxa"/>
            <w:vAlign w:val="center"/>
          </w:tcPr>
          <w:p w14:paraId="30B54D72" w14:textId="76ED5656" w:rsidR="007C1DBE" w:rsidRDefault="007C1DBE" w:rsidP="00551CA1">
            <w:pPr>
              <w:spacing w:before="120" w:after="240" w:line="320" w:lineRule="exact"/>
              <w:rPr>
                <w:b/>
              </w:rPr>
            </w:pPr>
          </w:p>
        </w:tc>
        <w:tc>
          <w:tcPr>
            <w:tcW w:w="5670" w:type="dxa"/>
            <w:vAlign w:val="center"/>
          </w:tcPr>
          <w:p w14:paraId="3668EDCC" w14:textId="21BB5FC9" w:rsidR="0016363A" w:rsidRDefault="0016363A" w:rsidP="00551CA1">
            <w:pPr>
              <w:spacing w:before="120" w:line="320" w:lineRule="exact"/>
              <w:jc w:val="both"/>
              <w:rPr>
                <w:bCs/>
              </w:rPr>
            </w:pPr>
            <w:r>
              <w:rPr>
                <w:bCs/>
              </w:rPr>
              <w:t xml:space="preserve">Các ưu đãi về CTRSH được quy định cụ thể tại các Điều 131, 132, 133, 134, 135 </w:t>
            </w:r>
            <w:r w:rsidRPr="0016363A">
              <w:rPr>
                <w:bCs/>
              </w:rPr>
              <w:t>Nghị định số 08/2022/NĐ-CP ngày 10 tháng 01 năm 2022 của Chính phủ</w:t>
            </w:r>
            <w:r>
              <w:rPr>
                <w:bCs/>
              </w:rPr>
              <w:t xml:space="preserve"> và các quy định pháp luật hiện hành. Do vậy không đưa vào dự thảo văn bản.  </w:t>
            </w:r>
          </w:p>
        </w:tc>
      </w:tr>
      <w:tr w:rsidR="007C1DBE" w14:paraId="00115606" w14:textId="77777777" w:rsidTr="00551CA1">
        <w:tc>
          <w:tcPr>
            <w:tcW w:w="1838" w:type="dxa"/>
            <w:vAlign w:val="center"/>
          </w:tcPr>
          <w:p w14:paraId="6F8480D1" w14:textId="5B6C719E" w:rsidR="007C1DBE" w:rsidRPr="0027074C" w:rsidRDefault="007C1DBE" w:rsidP="00551CA1">
            <w:pPr>
              <w:spacing w:before="120" w:after="240" w:line="320" w:lineRule="exact"/>
              <w:rPr>
                <w:b/>
              </w:rPr>
            </w:pPr>
          </w:p>
        </w:tc>
        <w:tc>
          <w:tcPr>
            <w:tcW w:w="1701" w:type="dxa"/>
            <w:vAlign w:val="center"/>
          </w:tcPr>
          <w:p w14:paraId="0CB6FA27" w14:textId="160602D7" w:rsidR="007C1DBE" w:rsidRDefault="007C1DBE" w:rsidP="00551CA1">
            <w:pPr>
              <w:spacing w:before="120" w:after="240" w:line="320" w:lineRule="exact"/>
              <w:rPr>
                <w:b/>
              </w:rPr>
            </w:pPr>
            <w:r>
              <w:rPr>
                <w:b/>
              </w:rPr>
              <w:t>Điều 1</w:t>
            </w:r>
            <w:r w:rsidR="00F4151A">
              <w:rPr>
                <w:b/>
              </w:rPr>
              <w:t>1</w:t>
            </w:r>
          </w:p>
          <w:p w14:paraId="37476404" w14:textId="5F066599" w:rsidR="00B40F90" w:rsidRDefault="00B40F90" w:rsidP="00B40F90">
            <w:pPr>
              <w:spacing w:before="120" w:after="240" w:line="320" w:lineRule="exact"/>
              <w:rPr>
                <w:b/>
              </w:rPr>
            </w:pPr>
            <w:r>
              <w:rPr>
                <w:b/>
              </w:rPr>
              <w:t>Điều 1</w:t>
            </w:r>
            <w:r w:rsidR="00F4151A">
              <w:rPr>
                <w:b/>
              </w:rPr>
              <w:t>2</w:t>
            </w:r>
          </w:p>
          <w:p w14:paraId="48D4C199" w14:textId="7A476A58" w:rsidR="00B40F90" w:rsidRDefault="00B40F90" w:rsidP="00B40F90">
            <w:pPr>
              <w:spacing w:before="120" w:after="240" w:line="320" w:lineRule="exact"/>
              <w:rPr>
                <w:b/>
              </w:rPr>
            </w:pPr>
            <w:r>
              <w:rPr>
                <w:b/>
              </w:rPr>
              <w:t>Điều 1</w:t>
            </w:r>
            <w:r w:rsidR="00F4151A">
              <w:rPr>
                <w:b/>
              </w:rPr>
              <w:t>3</w:t>
            </w:r>
          </w:p>
          <w:p w14:paraId="6C1B4132" w14:textId="77777777" w:rsidR="00B40F90" w:rsidRDefault="00B40F90" w:rsidP="00551CA1">
            <w:pPr>
              <w:spacing w:before="120" w:after="240" w:line="320" w:lineRule="exact"/>
              <w:rPr>
                <w:b/>
              </w:rPr>
            </w:pPr>
            <w:r>
              <w:rPr>
                <w:b/>
              </w:rPr>
              <w:t>Điều 1</w:t>
            </w:r>
            <w:r w:rsidR="00F4151A">
              <w:rPr>
                <w:b/>
              </w:rPr>
              <w:t>4</w:t>
            </w:r>
          </w:p>
          <w:p w14:paraId="494EBBF3" w14:textId="7F2BDEAE" w:rsidR="00F4151A" w:rsidRPr="0027074C" w:rsidRDefault="00F4151A" w:rsidP="00551CA1">
            <w:pPr>
              <w:spacing w:before="120" w:after="240" w:line="320" w:lineRule="exact"/>
              <w:rPr>
                <w:b/>
              </w:rPr>
            </w:pPr>
            <w:r>
              <w:rPr>
                <w:b/>
              </w:rPr>
              <w:t>Điều 15</w:t>
            </w:r>
          </w:p>
        </w:tc>
        <w:tc>
          <w:tcPr>
            <w:tcW w:w="5670" w:type="dxa"/>
            <w:vAlign w:val="center"/>
          </w:tcPr>
          <w:p w14:paraId="6C8D3403" w14:textId="0CCB7183" w:rsidR="007C1DBE" w:rsidRDefault="00B40F90" w:rsidP="00551CA1">
            <w:pPr>
              <w:spacing w:before="120" w:line="320" w:lineRule="exact"/>
              <w:jc w:val="both"/>
              <w:rPr>
                <w:bCs/>
              </w:rPr>
            </w:pPr>
            <w:r>
              <w:rPr>
                <w:bCs/>
              </w:rPr>
              <w:t xml:space="preserve">Quy định  về </w:t>
            </w:r>
            <w:r w:rsidRPr="00B40F90">
              <w:rPr>
                <w:bCs/>
              </w:rPr>
              <w:t>quản lý chất thải rắn xây dựng, chất thải nhựa, bùn thải hầm cầu, tự hoại, bùn thải hệ thống thoát nước</w:t>
            </w:r>
            <w:r>
              <w:rPr>
                <w:bCs/>
              </w:rPr>
              <w:t>.</w:t>
            </w:r>
          </w:p>
        </w:tc>
      </w:tr>
      <w:tr w:rsidR="007C1DBE" w14:paraId="57713B99" w14:textId="77777777" w:rsidTr="00551CA1">
        <w:tc>
          <w:tcPr>
            <w:tcW w:w="1838" w:type="dxa"/>
            <w:vAlign w:val="center"/>
          </w:tcPr>
          <w:p w14:paraId="341DCC44" w14:textId="72132EE1" w:rsidR="007C1DBE" w:rsidRPr="0027074C" w:rsidRDefault="00AE15AC" w:rsidP="00551CA1">
            <w:pPr>
              <w:spacing w:before="120" w:after="240" w:line="320" w:lineRule="exact"/>
              <w:rPr>
                <w:b/>
              </w:rPr>
            </w:pPr>
            <w:r>
              <w:rPr>
                <w:b/>
              </w:rPr>
              <w:t>Điều 15</w:t>
            </w:r>
          </w:p>
        </w:tc>
        <w:tc>
          <w:tcPr>
            <w:tcW w:w="1701" w:type="dxa"/>
            <w:vAlign w:val="center"/>
          </w:tcPr>
          <w:p w14:paraId="76322D5C" w14:textId="3501FFCE" w:rsidR="007C1DBE" w:rsidRPr="0027074C" w:rsidRDefault="007C1DBE" w:rsidP="00551CA1">
            <w:pPr>
              <w:spacing w:before="120" w:after="240" w:line="320" w:lineRule="exact"/>
              <w:rPr>
                <w:b/>
              </w:rPr>
            </w:pPr>
            <w:r>
              <w:rPr>
                <w:b/>
              </w:rPr>
              <w:t>Điều 1</w:t>
            </w:r>
            <w:r w:rsidR="00F4151A">
              <w:rPr>
                <w:b/>
              </w:rPr>
              <w:t>6</w:t>
            </w:r>
          </w:p>
        </w:tc>
        <w:tc>
          <w:tcPr>
            <w:tcW w:w="5670" w:type="dxa"/>
            <w:vAlign w:val="center"/>
          </w:tcPr>
          <w:p w14:paraId="7E031608" w14:textId="14E4E765" w:rsidR="007C1DBE" w:rsidRDefault="00B40F90" w:rsidP="00551CA1">
            <w:pPr>
              <w:spacing w:before="120" w:line="320" w:lineRule="exact"/>
              <w:jc w:val="both"/>
              <w:rPr>
                <w:bCs/>
              </w:rPr>
            </w:pPr>
            <w:r>
              <w:rPr>
                <w:bCs/>
              </w:rPr>
              <w:t>Quy định t</w:t>
            </w:r>
            <w:r w:rsidRPr="00B40F90">
              <w:rPr>
                <w:bCs/>
              </w:rPr>
              <w:t>rách nhiệm của các tổ chức, cá nhân, hộ gia đình</w:t>
            </w:r>
          </w:p>
        </w:tc>
      </w:tr>
      <w:tr w:rsidR="007C1DBE" w14:paraId="0341C26C" w14:textId="77777777" w:rsidTr="00551CA1">
        <w:tc>
          <w:tcPr>
            <w:tcW w:w="1838" w:type="dxa"/>
            <w:vAlign w:val="center"/>
          </w:tcPr>
          <w:p w14:paraId="2E083ED0" w14:textId="19DBAF09" w:rsidR="007C1DBE" w:rsidRPr="0027074C" w:rsidRDefault="007C1DBE" w:rsidP="00551CA1">
            <w:pPr>
              <w:spacing w:before="120" w:after="240" w:line="320" w:lineRule="exact"/>
              <w:rPr>
                <w:b/>
              </w:rPr>
            </w:pPr>
            <w:r>
              <w:rPr>
                <w:b/>
              </w:rPr>
              <w:t>Điều 1</w:t>
            </w:r>
            <w:r w:rsidR="00D12A14">
              <w:rPr>
                <w:b/>
              </w:rPr>
              <w:t>6</w:t>
            </w:r>
          </w:p>
        </w:tc>
        <w:tc>
          <w:tcPr>
            <w:tcW w:w="1701" w:type="dxa"/>
            <w:vAlign w:val="center"/>
          </w:tcPr>
          <w:p w14:paraId="0D5E906D" w14:textId="1917E655" w:rsidR="007C1DBE" w:rsidRPr="0027074C" w:rsidRDefault="007C1DBE" w:rsidP="00551CA1">
            <w:pPr>
              <w:spacing w:before="120" w:after="240" w:line="320" w:lineRule="exact"/>
              <w:rPr>
                <w:b/>
              </w:rPr>
            </w:pPr>
            <w:r>
              <w:rPr>
                <w:b/>
              </w:rPr>
              <w:t>Điều 1</w:t>
            </w:r>
            <w:r w:rsidR="001E6276">
              <w:rPr>
                <w:b/>
              </w:rPr>
              <w:t>7</w:t>
            </w:r>
          </w:p>
        </w:tc>
        <w:tc>
          <w:tcPr>
            <w:tcW w:w="5670" w:type="dxa"/>
            <w:vAlign w:val="center"/>
          </w:tcPr>
          <w:p w14:paraId="7FD7576C" w14:textId="447371CF" w:rsidR="007C1DBE" w:rsidRDefault="00E43727" w:rsidP="00551CA1">
            <w:pPr>
              <w:spacing w:before="120" w:line="320" w:lineRule="exact"/>
              <w:jc w:val="both"/>
              <w:rPr>
                <w:bCs/>
              </w:rPr>
            </w:pPr>
            <w:r>
              <w:rPr>
                <w:bCs/>
              </w:rPr>
              <w:t>Đảm bảo nội dung q</w:t>
            </w:r>
            <w:r w:rsidR="00D12A14">
              <w:rPr>
                <w:bCs/>
              </w:rPr>
              <w:t>uy định q</w:t>
            </w:r>
            <w:r w:rsidR="00D12A14" w:rsidRPr="00D12A14">
              <w:rPr>
                <w:bCs/>
              </w:rPr>
              <w:t>uyền, trách nhiệm của đơn vị thu gom, vận chuyển chất thải rắn</w:t>
            </w:r>
            <w:r>
              <w:rPr>
                <w:bCs/>
              </w:rPr>
              <w:t xml:space="preserve"> so với văn bản hiện hành. </w:t>
            </w:r>
          </w:p>
        </w:tc>
      </w:tr>
      <w:tr w:rsidR="007C1DBE" w14:paraId="05B5BBFB" w14:textId="77777777" w:rsidTr="00551CA1">
        <w:tc>
          <w:tcPr>
            <w:tcW w:w="1838" w:type="dxa"/>
            <w:vAlign w:val="center"/>
          </w:tcPr>
          <w:p w14:paraId="43A82C0C" w14:textId="77777777" w:rsidR="007C1DBE" w:rsidRDefault="007C1DBE" w:rsidP="00551CA1">
            <w:pPr>
              <w:spacing w:before="120" w:after="240" w:line="320" w:lineRule="exact"/>
              <w:rPr>
                <w:b/>
              </w:rPr>
            </w:pPr>
            <w:r>
              <w:rPr>
                <w:b/>
              </w:rPr>
              <w:lastRenderedPageBreak/>
              <w:t>Điều 1</w:t>
            </w:r>
            <w:r w:rsidR="009C6BCC">
              <w:rPr>
                <w:b/>
              </w:rPr>
              <w:t>7</w:t>
            </w:r>
          </w:p>
          <w:p w14:paraId="0CCC6A33" w14:textId="34E0D6C8" w:rsidR="00714272" w:rsidRPr="0027074C" w:rsidRDefault="00714272" w:rsidP="00551CA1">
            <w:pPr>
              <w:spacing w:before="120" w:after="240" w:line="320" w:lineRule="exact"/>
              <w:rPr>
                <w:b/>
              </w:rPr>
            </w:pPr>
            <w:r>
              <w:rPr>
                <w:b/>
              </w:rPr>
              <w:t>Điều 18</w:t>
            </w:r>
          </w:p>
        </w:tc>
        <w:tc>
          <w:tcPr>
            <w:tcW w:w="1701" w:type="dxa"/>
            <w:vAlign w:val="center"/>
          </w:tcPr>
          <w:p w14:paraId="1912EC84" w14:textId="3AB52B98" w:rsidR="007C1DBE" w:rsidRPr="0027074C" w:rsidRDefault="007C1DBE" w:rsidP="00551CA1">
            <w:pPr>
              <w:spacing w:before="120" w:after="240" w:line="320" w:lineRule="exact"/>
              <w:rPr>
                <w:b/>
              </w:rPr>
            </w:pPr>
            <w:r>
              <w:rPr>
                <w:b/>
              </w:rPr>
              <w:t>Điều 1</w:t>
            </w:r>
            <w:r w:rsidR="00DB360F">
              <w:rPr>
                <w:b/>
              </w:rPr>
              <w:t>8</w:t>
            </w:r>
          </w:p>
        </w:tc>
        <w:tc>
          <w:tcPr>
            <w:tcW w:w="5670" w:type="dxa"/>
            <w:vAlign w:val="center"/>
          </w:tcPr>
          <w:p w14:paraId="06084117" w14:textId="7D6E2D15" w:rsidR="007C1DBE" w:rsidRDefault="009C6BCC" w:rsidP="00551CA1">
            <w:pPr>
              <w:spacing w:before="120" w:line="320" w:lineRule="exact"/>
              <w:jc w:val="both"/>
              <w:rPr>
                <w:bCs/>
              </w:rPr>
            </w:pPr>
            <w:r>
              <w:rPr>
                <w:bCs/>
              </w:rPr>
              <w:t>Đảm bảo nội dung quy định q</w:t>
            </w:r>
            <w:r w:rsidRPr="009C6BCC">
              <w:rPr>
                <w:bCs/>
              </w:rPr>
              <w:t>uyền, trách nhiệm của cơ sở xử lý chất thải rắn</w:t>
            </w:r>
            <w:r>
              <w:rPr>
                <w:bCs/>
              </w:rPr>
              <w:t xml:space="preserve"> so với văn bản hiện hành.</w:t>
            </w:r>
          </w:p>
        </w:tc>
      </w:tr>
      <w:tr w:rsidR="007C1DBE" w14:paraId="49BF1754" w14:textId="77777777" w:rsidTr="00551CA1">
        <w:tc>
          <w:tcPr>
            <w:tcW w:w="1838" w:type="dxa"/>
            <w:vAlign w:val="center"/>
          </w:tcPr>
          <w:p w14:paraId="27F932E3" w14:textId="5C4F038C" w:rsidR="007C1DBE" w:rsidRDefault="00780B83" w:rsidP="00551CA1">
            <w:pPr>
              <w:spacing w:before="120" w:after="240" w:line="320" w:lineRule="exact"/>
              <w:rPr>
                <w:b/>
              </w:rPr>
            </w:pPr>
            <w:r>
              <w:rPr>
                <w:b/>
              </w:rPr>
              <w:t xml:space="preserve">Khoản 1, 2, 3, 4, 6 </w:t>
            </w:r>
            <w:r w:rsidR="007C1DBE">
              <w:rPr>
                <w:b/>
              </w:rPr>
              <w:t>Điều 1</w:t>
            </w:r>
            <w:r w:rsidR="00714272">
              <w:rPr>
                <w:b/>
              </w:rPr>
              <w:t>2</w:t>
            </w:r>
          </w:p>
        </w:tc>
        <w:tc>
          <w:tcPr>
            <w:tcW w:w="1701" w:type="dxa"/>
            <w:vAlign w:val="center"/>
          </w:tcPr>
          <w:p w14:paraId="4B13B850" w14:textId="77777777" w:rsidR="007C1DBE" w:rsidRDefault="007C1DBE" w:rsidP="00551CA1">
            <w:pPr>
              <w:spacing w:before="120" w:after="240" w:line="320" w:lineRule="exact"/>
              <w:rPr>
                <w:b/>
              </w:rPr>
            </w:pPr>
            <w:r>
              <w:rPr>
                <w:b/>
              </w:rPr>
              <w:t>Điều 1</w:t>
            </w:r>
            <w:r w:rsidR="00DB360F">
              <w:rPr>
                <w:b/>
              </w:rPr>
              <w:t>9</w:t>
            </w:r>
          </w:p>
          <w:p w14:paraId="60BA96F1" w14:textId="77777777" w:rsidR="00714272" w:rsidRDefault="00714272" w:rsidP="00551CA1">
            <w:pPr>
              <w:spacing w:before="120" w:after="240" w:line="320" w:lineRule="exact"/>
              <w:rPr>
                <w:b/>
              </w:rPr>
            </w:pPr>
            <w:r>
              <w:rPr>
                <w:b/>
              </w:rPr>
              <w:t>Điều 20</w:t>
            </w:r>
          </w:p>
          <w:p w14:paraId="1E21EE1E" w14:textId="011887FB" w:rsidR="00714272" w:rsidRDefault="00714272" w:rsidP="00551CA1">
            <w:pPr>
              <w:spacing w:before="120" w:after="240" w:line="320" w:lineRule="exact"/>
              <w:rPr>
                <w:b/>
              </w:rPr>
            </w:pPr>
            <w:r>
              <w:rPr>
                <w:b/>
              </w:rPr>
              <w:t>Điều 21</w:t>
            </w:r>
          </w:p>
        </w:tc>
        <w:tc>
          <w:tcPr>
            <w:tcW w:w="5670" w:type="dxa"/>
            <w:vAlign w:val="center"/>
          </w:tcPr>
          <w:p w14:paraId="16B8C736" w14:textId="1AEE2150" w:rsidR="007C1DBE" w:rsidRDefault="00780B83" w:rsidP="00551CA1">
            <w:pPr>
              <w:spacing w:before="120" w:line="320" w:lineRule="exact"/>
              <w:jc w:val="both"/>
              <w:rPr>
                <w:bCs/>
              </w:rPr>
            </w:pPr>
            <w:r>
              <w:rPr>
                <w:bCs/>
              </w:rPr>
              <w:t>Đảm bảo nội dung quy định trách nhiệm của Sở Nông nghiệp và Môi trường, Sở Tài chính, Sở Xây dựng so với văn bản hiện hành</w:t>
            </w:r>
          </w:p>
        </w:tc>
      </w:tr>
      <w:tr w:rsidR="007C1DBE" w14:paraId="6ABA16D3" w14:textId="77777777" w:rsidTr="00551CA1">
        <w:tc>
          <w:tcPr>
            <w:tcW w:w="1838" w:type="dxa"/>
            <w:vAlign w:val="center"/>
          </w:tcPr>
          <w:p w14:paraId="42EED642" w14:textId="0884CCE5" w:rsidR="007C1DBE" w:rsidRDefault="007C1DBE" w:rsidP="00551CA1">
            <w:pPr>
              <w:spacing w:before="120" w:after="240" w:line="320" w:lineRule="exact"/>
              <w:rPr>
                <w:b/>
              </w:rPr>
            </w:pPr>
          </w:p>
        </w:tc>
        <w:tc>
          <w:tcPr>
            <w:tcW w:w="1701" w:type="dxa"/>
            <w:vAlign w:val="center"/>
          </w:tcPr>
          <w:p w14:paraId="5F9E70F3" w14:textId="47C26AB7" w:rsidR="007C1DBE" w:rsidRDefault="007C1DBE" w:rsidP="00551CA1">
            <w:pPr>
              <w:spacing w:before="120" w:after="240" w:line="320" w:lineRule="exact"/>
              <w:rPr>
                <w:b/>
              </w:rPr>
            </w:pPr>
            <w:r>
              <w:rPr>
                <w:b/>
              </w:rPr>
              <w:t xml:space="preserve">Điều </w:t>
            </w:r>
            <w:r w:rsidR="00780B83">
              <w:rPr>
                <w:b/>
              </w:rPr>
              <w:t>22</w:t>
            </w:r>
          </w:p>
        </w:tc>
        <w:tc>
          <w:tcPr>
            <w:tcW w:w="5670" w:type="dxa"/>
            <w:vAlign w:val="center"/>
          </w:tcPr>
          <w:p w14:paraId="5C600559" w14:textId="0AE0E279" w:rsidR="007C1DBE" w:rsidRDefault="00780B83" w:rsidP="00551CA1">
            <w:pPr>
              <w:spacing w:before="120" w:line="320" w:lineRule="exact"/>
              <w:jc w:val="both"/>
              <w:rPr>
                <w:bCs/>
              </w:rPr>
            </w:pPr>
            <w:r>
              <w:rPr>
                <w:bCs/>
              </w:rPr>
              <w:t>Quy định t</w:t>
            </w:r>
            <w:r w:rsidRPr="00780B83">
              <w:rPr>
                <w:bCs/>
              </w:rPr>
              <w:t>rách nhiệm của Sở Khoa học và Công nghệ</w:t>
            </w:r>
          </w:p>
        </w:tc>
      </w:tr>
      <w:tr w:rsidR="007C1DBE" w14:paraId="6FBB26E5" w14:textId="77777777" w:rsidTr="00551CA1">
        <w:tc>
          <w:tcPr>
            <w:tcW w:w="1838" w:type="dxa"/>
            <w:vAlign w:val="center"/>
          </w:tcPr>
          <w:p w14:paraId="000A8149" w14:textId="78E82926" w:rsidR="007C1DBE" w:rsidRDefault="007C1DBE" w:rsidP="00551CA1">
            <w:pPr>
              <w:spacing w:before="120" w:after="240" w:line="320" w:lineRule="exact"/>
              <w:rPr>
                <w:b/>
              </w:rPr>
            </w:pPr>
          </w:p>
        </w:tc>
        <w:tc>
          <w:tcPr>
            <w:tcW w:w="1701" w:type="dxa"/>
            <w:vAlign w:val="center"/>
          </w:tcPr>
          <w:p w14:paraId="2E0E7ED3" w14:textId="7A0A5191" w:rsidR="007C1DBE" w:rsidRDefault="007C1DBE" w:rsidP="00551CA1">
            <w:pPr>
              <w:spacing w:before="120" w:after="240" w:line="320" w:lineRule="exact"/>
              <w:rPr>
                <w:b/>
              </w:rPr>
            </w:pPr>
            <w:r>
              <w:rPr>
                <w:b/>
              </w:rPr>
              <w:t xml:space="preserve">Điều </w:t>
            </w:r>
            <w:r w:rsidR="00780B83">
              <w:rPr>
                <w:b/>
              </w:rPr>
              <w:t>23</w:t>
            </w:r>
          </w:p>
        </w:tc>
        <w:tc>
          <w:tcPr>
            <w:tcW w:w="5670" w:type="dxa"/>
            <w:vAlign w:val="center"/>
          </w:tcPr>
          <w:p w14:paraId="7D242C0F" w14:textId="7A9C7FAF" w:rsidR="007C1DBE" w:rsidRDefault="00780B83" w:rsidP="00551CA1">
            <w:pPr>
              <w:spacing w:before="120" w:line="320" w:lineRule="exact"/>
              <w:jc w:val="both"/>
              <w:rPr>
                <w:bCs/>
              </w:rPr>
            </w:pPr>
            <w:r>
              <w:rPr>
                <w:bCs/>
              </w:rPr>
              <w:t>Quy định t</w:t>
            </w:r>
            <w:r w:rsidRPr="00780B83">
              <w:rPr>
                <w:bCs/>
              </w:rPr>
              <w:t>rách nhiệm của Công an thành phố</w:t>
            </w:r>
          </w:p>
        </w:tc>
      </w:tr>
      <w:tr w:rsidR="007C1DBE" w14:paraId="6830D65B" w14:textId="77777777" w:rsidTr="00551CA1">
        <w:tc>
          <w:tcPr>
            <w:tcW w:w="1838" w:type="dxa"/>
            <w:vAlign w:val="center"/>
          </w:tcPr>
          <w:p w14:paraId="79D00B4F" w14:textId="6FF3D560" w:rsidR="007C1DBE" w:rsidRDefault="007C1DBE" w:rsidP="00551CA1">
            <w:pPr>
              <w:spacing w:before="120" w:after="240" w:line="320" w:lineRule="exact"/>
              <w:rPr>
                <w:b/>
              </w:rPr>
            </w:pPr>
          </w:p>
        </w:tc>
        <w:tc>
          <w:tcPr>
            <w:tcW w:w="1701" w:type="dxa"/>
            <w:vAlign w:val="center"/>
          </w:tcPr>
          <w:p w14:paraId="3D4EDA19" w14:textId="6F3218F1" w:rsidR="007C1DBE" w:rsidRDefault="007C1DBE" w:rsidP="00551CA1">
            <w:pPr>
              <w:spacing w:before="120" w:after="240" w:line="320" w:lineRule="exact"/>
              <w:rPr>
                <w:b/>
              </w:rPr>
            </w:pPr>
            <w:r>
              <w:rPr>
                <w:b/>
              </w:rPr>
              <w:t xml:space="preserve">Điều </w:t>
            </w:r>
            <w:r w:rsidR="00780B83">
              <w:rPr>
                <w:b/>
              </w:rPr>
              <w:t>24</w:t>
            </w:r>
          </w:p>
        </w:tc>
        <w:tc>
          <w:tcPr>
            <w:tcW w:w="5670" w:type="dxa"/>
            <w:vAlign w:val="center"/>
          </w:tcPr>
          <w:p w14:paraId="666913FE" w14:textId="35E901A4" w:rsidR="007C1DBE" w:rsidRDefault="00780B83" w:rsidP="00551CA1">
            <w:pPr>
              <w:spacing w:before="120" w:line="320" w:lineRule="exact"/>
              <w:jc w:val="both"/>
              <w:rPr>
                <w:bCs/>
              </w:rPr>
            </w:pPr>
            <w:r>
              <w:rPr>
                <w:bCs/>
              </w:rPr>
              <w:t>Quy định t</w:t>
            </w:r>
            <w:r w:rsidRPr="00780B83">
              <w:rPr>
                <w:bCs/>
              </w:rPr>
              <w:t>rách nhiệm của Ban quản lý Khu kinh tế Hải Phòng, Ban Quản lý Dự án đầu tư xây dựng công trình dân dụng và hạ tầng Hải Phòng</w:t>
            </w:r>
          </w:p>
        </w:tc>
      </w:tr>
      <w:tr w:rsidR="007C1DBE" w14:paraId="76D0E40B" w14:textId="77777777" w:rsidTr="00551CA1">
        <w:tc>
          <w:tcPr>
            <w:tcW w:w="1838" w:type="dxa"/>
            <w:vAlign w:val="center"/>
          </w:tcPr>
          <w:p w14:paraId="349C4E28" w14:textId="3AC3DD67" w:rsidR="007C1DBE" w:rsidRDefault="00780B83" w:rsidP="00551CA1">
            <w:pPr>
              <w:spacing w:before="120" w:after="240" w:line="320" w:lineRule="exact"/>
              <w:rPr>
                <w:b/>
              </w:rPr>
            </w:pPr>
            <w:r>
              <w:rPr>
                <w:b/>
              </w:rPr>
              <w:t xml:space="preserve">Khoản 5 </w:t>
            </w:r>
            <w:r w:rsidR="007C1DBE">
              <w:rPr>
                <w:b/>
              </w:rPr>
              <w:t>Điều 1</w:t>
            </w:r>
            <w:r>
              <w:rPr>
                <w:b/>
              </w:rPr>
              <w:t>2</w:t>
            </w:r>
          </w:p>
        </w:tc>
        <w:tc>
          <w:tcPr>
            <w:tcW w:w="1701" w:type="dxa"/>
            <w:vAlign w:val="center"/>
          </w:tcPr>
          <w:p w14:paraId="6B6F19FD" w14:textId="16F2E501" w:rsidR="007C1DBE" w:rsidRDefault="007C1DBE" w:rsidP="00551CA1">
            <w:pPr>
              <w:spacing w:before="120" w:after="240" w:line="320" w:lineRule="exact"/>
              <w:rPr>
                <w:b/>
              </w:rPr>
            </w:pPr>
            <w:r>
              <w:rPr>
                <w:b/>
              </w:rPr>
              <w:t xml:space="preserve">Điều </w:t>
            </w:r>
            <w:r w:rsidR="00780B83">
              <w:rPr>
                <w:b/>
              </w:rPr>
              <w:t>25</w:t>
            </w:r>
          </w:p>
        </w:tc>
        <w:tc>
          <w:tcPr>
            <w:tcW w:w="5670" w:type="dxa"/>
            <w:vAlign w:val="center"/>
          </w:tcPr>
          <w:p w14:paraId="0E6C965B" w14:textId="6FC49089" w:rsidR="007C1DBE" w:rsidRDefault="00780B83" w:rsidP="00551CA1">
            <w:pPr>
              <w:spacing w:before="120" w:line="320" w:lineRule="exact"/>
              <w:jc w:val="both"/>
              <w:rPr>
                <w:bCs/>
              </w:rPr>
            </w:pPr>
            <w:r>
              <w:rPr>
                <w:bCs/>
              </w:rPr>
              <w:t xml:space="preserve">Đảm bảo nội dung quy định trách nhiệm của Sở </w:t>
            </w:r>
            <w:r w:rsidRPr="00780B83">
              <w:rPr>
                <w:bCs/>
              </w:rPr>
              <w:t xml:space="preserve">Sở Giáo dục và Đào tạo </w:t>
            </w:r>
            <w:r>
              <w:rPr>
                <w:bCs/>
              </w:rPr>
              <w:t>so với văn bản hiện hành</w:t>
            </w:r>
          </w:p>
        </w:tc>
      </w:tr>
      <w:tr w:rsidR="007C1DBE" w14:paraId="167C50F8" w14:textId="77777777" w:rsidTr="00551CA1">
        <w:tc>
          <w:tcPr>
            <w:tcW w:w="1838" w:type="dxa"/>
            <w:vAlign w:val="center"/>
          </w:tcPr>
          <w:p w14:paraId="46C962AC" w14:textId="0FAD6042" w:rsidR="007C1DBE" w:rsidRDefault="00780B83" w:rsidP="00551CA1">
            <w:pPr>
              <w:spacing w:before="120" w:after="240" w:line="320" w:lineRule="exact"/>
              <w:rPr>
                <w:b/>
              </w:rPr>
            </w:pPr>
            <w:r>
              <w:rPr>
                <w:b/>
              </w:rPr>
              <w:t>Khoản 7 Điều 12</w:t>
            </w:r>
          </w:p>
        </w:tc>
        <w:tc>
          <w:tcPr>
            <w:tcW w:w="1701" w:type="dxa"/>
            <w:vAlign w:val="center"/>
          </w:tcPr>
          <w:p w14:paraId="36DB30E2" w14:textId="5801E06A" w:rsidR="007C1DBE" w:rsidRDefault="007C1DBE" w:rsidP="00551CA1">
            <w:pPr>
              <w:spacing w:before="120" w:after="240" w:line="320" w:lineRule="exact"/>
              <w:rPr>
                <w:b/>
              </w:rPr>
            </w:pPr>
            <w:r>
              <w:rPr>
                <w:b/>
              </w:rPr>
              <w:t xml:space="preserve">Điều </w:t>
            </w:r>
            <w:r w:rsidR="00780B83">
              <w:rPr>
                <w:b/>
              </w:rPr>
              <w:t>26</w:t>
            </w:r>
          </w:p>
        </w:tc>
        <w:tc>
          <w:tcPr>
            <w:tcW w:w="5670" w:type="dxa"/>
            <w:vAlign w:val="center"/>
          </w:tcPr>
          <w:p w14:paraId="04DFBDAD" w14:textId="5F143157" w:rsidR="007C1DBE" w:rsidRDefault="00780B83" w:rsidP="00551CA1">
            <w:pPr>
              <w:spacing w:before="120" w:line="320" w:lineRule="exact"/>
              <w:jc w:val="both"/>
              <w:rPr>
                <w:bCs/>
              </w:rPr>
            </w:pPr>
            <w:r>
              <w:rPr>
                <w:bCs/>
              </w:rPr>
              <w:t xml:space="preserve">Đảm bảo nội dung quy định trách nhiệm của </w:t>
            </w:r>
            <w:r w:rsidRPr="00780B83">
              <w:rPr>
                <w:bCs/>
              </w:rPr>
              <w:t xml:space="preserve">các Sở, ban, ngành khác </w:t>
            </w:r>
            <w:r>
              <w:rPr>
                <w:bCs/>
              </w:rPr>
              <w:t>so với văn bản hiện hành</w:t>
            </w:r>
          </w:p>
        </w:tc>
      </w:tr>
      <w:tr w:rsidR="007C1DBE" w14:paraId="1FED311C" w14:textId="77777777" w:rsidTr="00551CA1">
        <w:tc>
          <w:tcPr>
            <w:tcW w:w="1838" w:type="dxa"/>
            <w:vAlign w:val="center"/>
          </w:tcPr>
          <w:p w14:paraId="181222C1" w14:textId="77777777" w:rsidR="007C1DBE" w:rsidRDefault="007C1DBE" w:rsidP="00AE15AC">
            <w:pPr>
              <w:spacing w:before="120" w:after="240" w:line="320" w:lineRule="exact"/>
              <w:rPr>
                <w:b/>
              </w:rPr>
            </w:pPr>
            <w:r>
              <w:rPr>
                <w:b/>
              </w:rPr>
              <w:t xml:space="preserve">Điều </w:t>
            </w:r>
            <w:r w:rsidR="00AE15AC">
              <w:rPr>
                <w:b/>
              </w:rPr>
              <w:t>13</w:t>
            </w:r>
          </w:p>
          <w:p w14:paraId="038796E5" w14:textId="56326EE5" w:rsidR="00AE15AC" w:rsidRDefault="00AE15AC" w:rsidP="00AE15AC">
            <w:pPr>
              <w:spacing w:before="120" w:after="240" w:line="320" w:lineRule="exact"/>
              <w:rPr>
                <w:b/>
              </w:rPr>
            </w:pPr>
            <w:r>
              <w:rPr>
                <w:b/>
              </w:rPr>
              <w:t>Điều 14</w:t>
            </w:r>
          </w:p>
        </w:tc>
        <w:tc>
          <w:tcPr>
            <w:tcW w:w="1701" w:type="dxa"/>
            <w:vAlign w:val="center"/>
          </w:tcPr>
          <w:p w14:paraId="03B476E8" w14:textId="3EF669B2" w:rsidR="007C1DBE" w:rsidRDefault="007C1DBE" w:rsidP="00551CA1">
            <w:pPr>
              <w:spacing w:before="120" w:after="240" w:line="320" w:lineRule="exact"/>
              <w:rPr>
                <w:b/>
              </w:rPr>
            </w:pPr>
            <w:r>
              <w:rPr>
                <w:b/>
              </w:rPr>
              <w:t>Điều 2</w:t>
            </w:r>
            <w:r w:rsidR="00780B83">
              <w:rPr>
                <w:b/>
              </w:rPr>
              <w:t>7</w:t>
            </w:r>
          </w:p>
        </w:tc>
        <w:tc>
          <w:tcPr>
            <w:tcW w:w="5670" w:type="dxa"/>
            <w:vAlign w:val="center"/>
          </w:tcPr>
          <w:p w14:paraId="366D734D" w14:textId="1C2663A4" w:rsidR="007C1DBE" w:rsidRDefault="00AE15AC" w:rsidP="00551CA1">
            <w:pPr>
              <w:spacing w:before="120" w:line="320" w:lineRule="exact"/>
              <w:jc w:val="both"/>
              <w:rPr>
                <w:bCs/>
              </w:rPr>
            </w:pPr>
            <w:r>
              <w:rPr>
                <w:bCs/>
              </w:rPr>
              <w:t>Đảm bảo nội dung quy định trách nhiệm của Ủy ban nhân dân cấp xã</w:t>
            </w:r>
            <w:r w:rsidRPr="00780B83">
              <w:rPr>
                <w:bCs/>
              </w:rPr>
              <w:t xml:space="preserve"> </w:t>
            </w:r>
            <w:r>
              <w:rPr>
                <w:bCs/>
              </w:rPr>
              <w:t>so với văn bản hiện hành</w:t>
            </w:r>
          </w:p>
        </w:tc>
      </w:tr>
      <w:tr w:rsidR="007C1DBE" w14:paraId="424B4BB5" w14:textId="77777777" w:rsidTr="00551CA1">
        <w:tc>
          <w:tcPr>
            <w:tcW w:w="1838" w:type="dxa"/>
            <w:vAlign w:val="center"/>
          </w:tcPr>
          <w:p w14:paraId="2FF17901" w14:textId="2877C0D2" w:rsidR="007C1DBE" w:rsidRDefault="00AE15AC" w:rsidP="00551CA1">
            <w:pPr>
              <w:spacing w:before="120" w:after="240" w:line="320" w:lineRule="exact"/>
              <w:rPr>
                <w:b/>
              </w:rPr>
            </w:pPr>
            <w:r>
              <w:rPr>
                <w:b/>
              </w:rPr>
              <w:t>Khoản 8 Điều 12</w:t>
            </w:r>
          </w:p>
        </w:tc>
        <w:tc>
          <w:tcPr>
            <w:tcW w:w="1701" w:type="dxa"/>
            <w:vAlign w:val="center"/>
          </w:tcPr>
          <w:p w14:paraId="5DBBE2B2" w14:textId="5083780E" w:rsidR="007C1DBE" w:rsidRDefault="007C1DBE" w:rsidP="00551CA1">
            <w:pPr>
              <w:spacing w:before="120" w:after="240" w:line="320" w:lineRule="exact"/>
              <w:rPr>
                <w:b/>
              </w:rPr>
            </w:pPr>
            <w:r>
              <w:rPr>
                <w:b/>
              </w:rPr>
              <w:t>Điều 2</w:t>
            </w:r>
            <w:r w:rsidR="00AE15AC">
              <w:rPr>
                <w:b/>
              </w:rPr>
              <w:t>8</w:t>
            </w:r>
          </w:p>
        </w:tc>
        <w:tc>
          <w:tcPr>
            <w:tcW w:w="5670" w:type="dxa"/>
            <w:vAlign w:val="center"/>
          </w:tcPr>
          <w:p w14:paraId="0BF49D82" w14:textId="07E63E3F" w:rsidR="007C1DBE" w:rsidRDefault="00AE15AC" w:rsidP="00551CA1">
            <w:pPr>
              <w:spacing w:before="120" w:line="320" w:lineRule="exact"/>
              <w:jc w:val="both"/>
              <w:rPr>
                <w:bCs/>
              </w:rPr>
            </w:pPr>
            <w:r>
              <w:rPr>
                <w:bCs/>
              </w:rPr>
              <w:t>Quy định t</w:t>
            </w:r>
            <w:r w:rsidRPr="00780B83">
              <w:rPr>
                <w:bCs/>
              </w:rPr>
              <w:t>rách nhiệm của</w:t>
            </w:r>
            <w:r>
              <w:rPr>
                <w:bCs/>
              </w:rPr>
              <w:t xml:space="preserve"> </w:t>
            </w:r>
            <w:r w:rsidRPr="00AE15AC">
              <w:rPr>
                <w:bCs/>
              </w:rPr>
              <w:t>Sở Văn hóa, Thể thao và Du lịch; Báo và phát thanh, truyền hình Hải Phòng</w:t>
            </w:r>
          </w:p>
        </w:tc>
      </w:tr>
      <w:tr w:rsidR="007C1DBE" w14:paraId="1D66D42D" w14:textId="77777777" w:rsidTr="00551CA1">
        <w:tc>
          <w:tcPr>
            <w:tcW w:w="1838" w:type="dxa"/>
            <w:vAlign w:val="center"/>
          </w:tcPr>
          <w:p w14:paraId="5DA44388" w14:textId="7C33CE3E" w:rsidR="007C1DBE" w:rsidRDefault="007C1DBE" w:rsidP="00551CA1">
            <w:pPr>
              <w:spacing w:before="120" w:after="240" w:line="320" w:lineRule="exact"/>
              <w:rPr>
                <w:b/>
              </w:rPr>
            </w:pPr>
          </w:p>
        </w:tc>
        <w:tc>
          <w:tcPr>
            <w:tcW w:w="1701" w:type="dxa"/>
            <w:vAlign w:val="center"/>
          </w:tcPr>
          <w:p w14:paraId="01BF9E03" w14:textId="7968B856" w:rsidR="007C1DBE" w:rsidRDefault="007C1DBE" w:rsidP="00551CA1">
            <w:pPr>
              <w:spacing w:before="120" w:after="240" w:line="320" w:lineRule="exact"/>
              <w:rPr>
                <w:b/>
              </w:rPr>
            </w:pPr>
            <w:r>
              <w:rPr>
                <w:b/>
              </w:rPr>
              <w:t>Điều 2</w:t>
            </w:r>
            <w:r w:rsidR="00AE15AC">
              <w:rPr>
                <w:b/>
              </w:rPr>
              <w:t>9</w:t>
            </w:r>
          </w:p>
        </w:tc>
        <w:tc>
          <w:tcPr>
            <w:tcW w:w="5670" w:type="dxa"/>
            <w:vAlign w:val="center"/>
          </w:tcPr>
          <w:p w14:paraId="2F1D9841" w14:textId="6BB7909D" w:rsidR="007C1DBE" w:rsidRDefault="00AE15AC" w:rsidP="00551CA1">
            <w:pPr>
              <w:spacing w:before="120" w:line="320" w:lineRule="exact"/>
              <w:jc w:val="both"/>
              <w:rPr>
                <w:bCs/>
              </w:rPr>
            </w:pPr>
            <w:r>
              <w:rPr>
                <w:bCs/>
              </w:rPr>
              <w:t>Quy định t</w:t>
            </w:r>
            <w:r w:rsidRPr="00780B83">
              <w:rPr>
                <w:bCs/>
              </w:rPr>
              <w:t>rách nhiệm của</w:t>
            </w:r>
            <w:r>
              <w:rPr>
                <w:bCs/>
              </w:rPr>
              <w:t xml:space="preserve"> </w:t>
            </w:r>
            <w:r w:rsidRPr="00AE15AC">
              <w:rPr>
                <w:bCs/>
              </w:rPr>
              <w:t>Ủy ban Mặt trận Tổ quốc Việt Nam thành phố</w:t>
            </w:r>
          </w:p>
        </w:tc>
      </w:tr>
    </w:tbl>
    <w:p w14:paraId="2B6D862B" w14:textId="77777777" w:rsidR="00F55B31" w:rsidRDefault="00F55B31" w:rsidP="00AA67A3">
      <w:pPr>
        <w:spacing w:before="120" w:after="240" w:line="320" w:lineRule="exact"/>
        <w:ind w:firstLine="567"/>
        <w:jc w:val="both"/>
        <w:rPr>
          <w:b/>
        </w:rPr>
      </w:pPr>
    </w:p>
    <w:p w14:paraId="3B436BA8" w14:textId="77777777" w:rsidR="00F55B31" w:rsidRDefault="00F55B31">
      <w:pPr>
        <w:spacing w:after="160" w:line="259" w:lineRule="auto"/>
        <w:rPr>
          <w:b/>
        </w:rPr>
      </w:pPr>
      <w:r>
        <w:rPr>
          <w:b/>
        </w:rPr>
        <w:br w:type="page"/>
      </w:r>
    </w:p>
    <w:p w14:paraId="00CD2F25" w14:textId="23C0ECA6" w:rsidR="00406916" w:rsidRPr="00AE15AC" w:rsidRDefault="007C1DBE" w:rsidP="00AA67A3">
      <w:pPr>
        <w:spacing w:before="120" w:after="240" w:line="320" w:lineRule="exact"/>
        <w:ind w:firstLine="567"/>
        <w:jc w:val="both"/>
        <w:rPr>
          <w:b/>
        </w:rPr>
      </w:pPr>
      <w:r w:rsidRPr="00AE15AC">
        <w:rPr>
          <w:b/>
        </w:rPr>
        <w:lastRenderedPageBreak/>
        <w:t xml:space="preserve">3. So sánh với </w:t>
      </w:r>
      <w:r w:rsidRPr="00AE15AC">
        <w:rPr>
          <w:b/>
          <w:lang w:val="zu-ZA"/>
        </w:rPr>
        <w:t>Quyết định số 23/2024/QĐ-UBND ngày 18/7/2024 của Ủy ban nhân dân tỉnh Hải Dương ban hành Quy định về thu gom, vận chuyển, xử lý chất thải rắn xây dựng và quy hoạch địa điểm đổ chất thải từ hoạt động xây dựng; bùn thải từ bể phốt, hầm cầu và bùn thải từ hệ thống thoát nước trên địa bàn tỉnh</w:t>
      </w:r>
    </w:p>
    <w:tbl>
      <w:tblPr>
        <w:tblStyle w:val="TableGrid"/>
        <w:tblW w:w="9209" w:type="dxa"/>
        <w:tblLook w:val="04A0" w:firstRow="1" w:lastRow="0" w:firstColumn="1" w:lastColumn="0" w:noHBand="0" w:noVBand="1"/>
      </w:tblPr>
      <w:tblGrid>
        <w:gridCol w:w="1838"/>
        <w:gridCol w:w="1701"/>
        <w:gridCol w:w="5670"/>
      </w:tblGrid>
      <w:tr w:rsidR="00AE15AC" w14:paraId="50B6A283" w14:textId="77777777" w:rsidTr="00F55B31">
        <w:trPr>
          <w:tblHeader/>
        </w:trPr>
        <w:tc>
          <w:tcPr>
            <w:tcW w:w="1838" w:type="dxa"/>
            <w:vAlign w:val="center"/>
          </w:tcPr>
          <w:p w14:paraId="06AF0660" w14:textId="77777777" w:rsidR="00AE15AC" w:rsidRPr="00406916" w:rsidRDefault="00AE15AC" w:rsidP="00551CA1">
            <w:pPr>
              <w:spacing w:before="120" w:after="240" w:line="320" w:lineRule="exact"/>
              <w:jc w:val="center"/>
              <w:rPr>
                <w:b/>
              </w:rPr>
            </w:pPr>
            <w:r w:rsidRPr="00406916">
              <w:rPr>
                <w:b/>
              </w:rPr>
              <w:t>VĂN BẢN HIỆN HÀNH</w:t>
            </w:r>
          </w:p>
        </w:tc>
        <w:tc>
          <w:tcPr>
            <w:tcW w:w="1701" w:type="dxa"/>
            <w:vAlign w:val="center"/>
          </w:tcPr>
          <w:p w14:paraId="03945164" w14:textId="77777777" w:rsidR="00AE15AC" w:rsidRDefault="00AE15AC" w:rsidP="00551CA1">
            <w:pPr>
              <w:spacing w:before="120" w:after="240" w:line="320" w:lineRule="exact"/>
              <w:jc w:val="center"/>
              <w:rPr>
                <w:bCs/>
              </w:rPr>
            </w:pPr>
            <w:r w:rsidRPr="00B845FA">
              <w:rPr>
                <w:b/>
                <w:bCs/>
              </w:rPr>
              <w:t>DỰ THẢO VĂN BẢN</w:t>
            </w:r>
          </w:p>
        </w:tc>
        <w:tc>
          <w:tcPr>
            <w:tcW w:w="5670" w:type="dxa"/>
            <w:vAlign w:val="center"/>
          </w:tcPr>
          <w:p w14:paraId="6C032BDD" w14:textId="77777777" w:rsidR="00AE15AC" w:rsidRDefault="00AE15AC" w:rsidP="00551CA1">
            <w:pPr>
              <w:spacing w:before="120" w:after="240" w:line="320" w:lineRule="exact"/>
              <w:jc w:val="center"/>
              <w:rPr>
                <w:bCs/>
              </w:rPr>
            </w:pPr>
            <w:r w:rsidRPr="00B845FA">
              <w:rPr>
                <w:b/>
                <w:bCs/>
              </w:rPr>
              <w:t>THUYẾT MINH</w:t>
            </w:r>
          </w:p>
        </w:tc>
      </w:tr>
      <w:tr w:rsidR="00AE15AC" w14:paraId="5D759440" w14:textId="77777777" w:rsidTr="00551CA1">
        <w:tc>
          <w:tcPr>
            <w:tcW w:w="9209" w:type="dxa"/>
            <w:gridSpan w:val="3"/>
            <w:vAlign w:val="center"/>
          </w:tcPr>
          <w:p w14:paraId="098564B8" w14:textId="77777777" w:rsidR="00AE15AC" w:rsidRPr="00406916" w:rsidRDefault="00AE15AC" w:rsidP="00551CA1">
            <w:pPr>
              <w:spacing w:before="120" w:after="240" w:line="320" w:lineRule="exact"/>
              <w:rPr>
                <w:b/>
              </w:rPr>
            </w:pPr>
            <w:r w:rsidRPr="00406916">
              <w:rPr>
                <w:b/>
              </w:rPr>
              <w:t xml:space="preserve">I. Dự thảo </w:t>
            </w:r>
            <w:r w:rsidRPr="00406916">
              <w:rPr>
                <w:rFonts w:eastAsiaTheme="majorEastAsia"/>
                <w:b/>
              </w:rPr>
              <w:t>Quyết định ban hành Quy định về quản lý chất thải rắn trên địa bàn thành phố Hải Phòng</w:t>
            </w:r>
          </w:p>
        </w:tc>
      </w:tr>
      <w:tr w:rsidR="00AE15AC" w14:paraId="48CA3BC2" w14:textId="77777777" w:rsidTr="00551CA1">
        <w:tc>
          <w:tcPr>
            <w:tcW w:w="1838" w:type="dxa"/>
            <w:vAlign w:val="center"/>
          </w:tcPr>
          <w:p w14:paraId="02C537F1" w14:textId="77777777" w:rsidR="00AE15AC" w:rsidRPr="00406916" w:rsidRDefault="00AE15AC" w:rsidP="00551CA1">
            <w:pPr>
              <w:spacing w:before="120" w:after="240" w:line="320" w:lineRule="exact"/>
              <w:rPr>
                <w:b/>
              </w:rPr>
            </w:pPr>
            <w:r w:rsidRPr="00406916">
              <w:rPr>
                <w:b/>
              </w:rPr>
              <w:t>Điều 1</w:t>
            </w:r>
          </w:p>
        </w:tc>
        <w:tc>
          <w:tcPr>
            <w:tcW w:w="1701" w:type="dxa"/>
            <w:vAlign w:val="center"/>
          </w:tcPr>
          <w:p w14:paraId="62FFC01C" w14:textId="77777777" w:rsidR="00AE15AC" w:rsidRPr="00406916" w:rsidRDefault="00AE15AC" w:rsidP="00551CA1">
            <w:pPr>
              <w:spacing w:before="120" w:after="240" w:line="320" w:lineRule="exact"/>
              <w:rPr>
                <w:b/>
              </w:rPr>
            </w:pPr>
            <w:r w:rsidRPr="00406916">
              <w:rPr>
                <w:b/>
              </w:rPr>
              <w:t>Điều 1</w:t>
            </w:r>
          </w:p>
        </w:tc>
        <w:tc>
          <w:tcPr>
            <w:tcW w:w="5670" w:type="dxa"/>
            <w:vAlign w:val="center"/>
          </w:tcPr>
          <w:p w14:paraId="0879EEC9" w14:textId="77777777" w:rsidR="00AE15AC" w:rsidRPr="00AE15AC" w:rsidRDefault="00AE15AC" w:rsidP="00551CA1">
            <w:pPr>
              <w:spacing w:before="120" w:after="240" w:line="320" w:lineRule="exact"/>
              <w:jc w:val="both"/>
              <w:rPr>
                <w:bCs/>
              </w:rPr>
            </w:pPr>
            <w:r w:rsidRPr="00AE15AC">
              <w:rPr>
                <w:bCs/>
              </w:rPr>
              <w:t xml:space="preserve">Sửa đổi </w:t>
            </w:r>
            <w:r w:rsidRPr="00AE15AC">
              <w:rPr>
                <w:bCs/>
                <w:color w:val="000000"/>
              </w:rPr>
              <w:t>Quy định về quản lý chất thải rắn trên địa bàn thành phố Hải Phòng.</w:t>
            </w:r>
          </w:p>
        </w:tc>
      </w:tr>
      <w:tr w:rsidR="00AE15AC" w14:paraId="413592A7" w14:textId="77777777" w:rsidTr="00551CA1">
        <w:tc>
          <w:tcPr>
            <w:tcW w:w="1838" w:type="dxa"/>
            <w:vAlign w:val="center"/>
          </w:tcPr>
          <w:p w14:paraId="116357CC" w14:textId="77777777" w:rsidR="00AE15AC" w:rsidRPr="00406916" w:rsidRDefault="00AE15AC" w:rsidP="00551CA1">
            <w:pPr>
              <w:spacing w:before="120" w:after="240" w:line="320" w:lineRule="exact"/>
              <w:rPr>
                <w:b/>
              </w:rPr>
            </w:pPr>
            <w:r w:rsidRPr="00406916">
              <w:rPr>
                <w:b/>
              </w:rPr>
              <w:t>Điều 2</w:t>
            </w:r>
          </w:p>
        </w:tc>
        <w:tc>
          <w:tcPr>
            <w:tcW w:w="1701" w:type="dxa"/>
            <w:vAlign w:val="center"/>
          </w:tcPr>
          <w:p w14:paraId="2B2BEA2D" w14:textId="77777777" w:rsidR="00AE15AC" w:rsidRPr="00406916" w:rsidRDefault="00AE15AC" w:rsidP="00551CA1">
            <w:pPr>
              <w:spacing w:before="120" w:after="240" w:line="320" w:lineRule="exact"/>
              <w:rPr>
                <w:b/>
              </w:rPr>
            </w:pPr>
            <w:r w:rsidRPr="00406916">
              <w:rPr>
                <w:b/>
              </w:rPr>
              <w:t>Điều 2</w:t>
            </w:r>
          </w:p>
        </w:tc>
        <w:tc>
          <w:tcPr>
            <w:tcW w:w="5670" w:type="dxa"/>
            <w:vAlign w:val="center"/>
          </w:tcPr>
          <w:p w14:paraId="4EC39B9C" w14:textId="77777777" w:rsidR="00AE15AC" w:rsidRDefault="00AE15AC" w:rsidP="00551CA1">
            <w:pPr>
              <w:spacing w:before="120" w:after="240" w:line="320" w:lineRule="exact"/>
              <w:jc w:val="both"/>
              <w:rPr>
                <w:bCs/>
              </w:rPr>
            </w:pPr>
            <w:r>
              <w:rPr>
                <w:bCs/>
              </w:rPr>
              <w:t xml:space="preserve">Sửa đổi, bổ sung các Quyết định bị bãi bỏ sau khi Quyết định này có hiệu lực thi hành. </w:t>
            </w:r>
          </w:p>
        </w:tc>
      </w:tr>
      <w:tr w:rsidR="00AE15AC" w14:paraId="49E3EAAA" w14:textId="77777777" w:rsidTr="00551CA1">
        <w:tc>
          <w:tcPr>
            <w:tcW w:w="1838" w:type="dxa"/>
            <w:vAlign w:val="center"/>
          </w:tcPr>
          <w:p w14:paraId="3F47E87C" w14:textId="77777777" w:rsidR="00AE15AC" w:rsidRPr="00406916" w:rsidRDefault="00AE15AC" w:rsidP="00551CA1">
            <w:pPr>
              <w:spacing w:before="120" w:after="240" w:line="320" w:lineRule="exact"/>
              <w:rPr>
                <w:b/>
              </w:rPr>
            </w:pPr>
            <w:r w:rsidRPr="00406916">
              <w:rPr>
                <w:b/>
              </w:rPr>
              <w:t>Điều 3</w:t>
            </w:r>
          </w:p>
        </w:tc>
        <w:tc>
          <w:tcPr>
            <w:tcW w:w="1701" w:type="dxa"/>
            <w:vAlign w:val="center"/>
          </w:tcPr>
          <w:p w14:paraId="44AEB264" w14:textId="77777777" w:rsidR="00AE15AC" w:rsidRPr="00406916" w:rsidRDefault="00AE15AC" w:rsidP="00551CA1">
            <w:pPr>
              <w:spacing w:before="120" w:after="240" w:line="320" w:lineRule="exact"/>
              <w:rPr>
                <w:b/>
              </w:rPr>
            </w:pPr>
            <w:r w:rsidRPr="00406916">
              <w:rPr>
                <w:b/>
              </w:rPr>
              <w:t>Điều 3</w:t>
            </w:r>
          </w:p>
        </w:tc>
        <w:tc>
          <w:tcPr>
            <w:tcW w:w="5670" w:type="dxa"/>
            <w:vAlign w:val="center"/>
          </w:tcPr>
          <w:p w14:paraId="7CFE7BE5" w14:textId="77777777" w:rsidR="00AE15AC" w:rsidRDefault="00AE15AC" w:rsidP="00551CA1">
            <w:pPr>
              <w:spacing w:before="120" w:after="240" w:line="320" w:lineRule="exact"/>
              <w:jc w:val="both"/>
              <w:rPr>
                <w:bCs/>
              </w:rPr>
            </w:pPr>
            <w:r>
              <w:rPr>
                <w:bCs/>
              </w:rPr>
              <w:t xml:space="preserve">Lược bỏ Ủy ban nhân dân cấp huyện. </w:t>
            </w:r>
          </w:p>
        </w:tc>
      </w:tr>
      <w:tr w:rsidR="00AE15AC" w14:paraId="06BD58C2" w14:textId="77777777" w:rsidTr="00551CA1">
        <w:tc>
          <w:tcPr>
            <w:tcW w:w="9209" w:type="dxa"/>
            <w:gridSpan w:val="3"/>
            <w:vAlign w:val="center"/>
          </w:tcPr>
          <w:p w14:paraId="47AE59F1" w14:textId="77777777" w:rsidR="00AE15AC" w:rsidRPr="00406916" w:rsidRDefault="00AE15AC" w:rsidP="00551CA1">
            <w:pPr>
              <w:spacing w:before="120" w:after="240" w:line="320" w:lineRule="exact"/>
              <w:rPr>
                <w:b/>
              </w:rPr>
            </w:pPr>
            <w:r w:rsidRPr="00406916">
              <w:rPr>
                <w:b/>
              </w:rPr>
              <w:t xml:space="preserve">II. Dự thảo </w:t>
            </w:r>
            <w:r w:rsidRPr="00406916">
              <w:rPr>
                <w:rFonts w:eastAsiaTheme="majorEastAsia"/>
                <w:b/>
              </w:rPr>
              <w:t>Quy định về quản lý chất thải rắn trên địa bàn thành phố Hải Phòng</w:t>
            </w:r>
          </w:p>
        </w:tc>
      </w:tr>
      <w:tr w:rsidR="00AE15AC" w14:paraId="2EC6B839" w14:textId="77777777" w:rsidTr="00551CA1">
        <w:tc>
          <w:tcPr>
            <w:tcW w:w="1838" w:type="dxa"/>
            <w:vAlign w:val="center"/>
          </w:tcPr>
          <w:p w14:paraId="2902B4AA" w14:textId="77777777" w:rsidR="00AE15AC" w:rsidRDefault="00AE15AC" w:rsidP="00551CA1">
            <w:pPr>
              <w:spacing w:before="120" w:after="240" w:line="320" w:lineRule="exact"/>
              <w:rPr>
                <w:bCs/>
              </w:rPr>
            </w:pPr>
            <w:r w:rsidRPr="00406916">
              <w:rPr>
                <w:b/>
              </w:rPr>
              <w:t>Điều 1</w:t>
            </w:r>
          </w:p>
        </w:tc>
        <w:tc>
          <w:tcPr>
            <w:tcW w:w="1701" w:type="dxa"/>
            <w:vAlign w:val="center"/>
          </w:tcPr>
          <w:p w14:paraId="67D99B59" w14:textId="77777777" w:rsidR="00AE15AC" w:rsidRDefault="00AE15AC" w:rsidP="00551CA1">
            <w:pPr>
              <w:spacing w:before="120" w:after="240" w:line="320" w:lineRule="exact"/>
              <w:rPr>
                <w:bCs/>
              </w:rPr>
            </w:pPr>
            <w:r w:rsidRPr="00406916">
              <w:rPr>
                <w:b/>
              </w:rPr>
              <w:t>Điều 1</w:t>
            </w:r>
          </w:p>
        </w:tc>
        <w:tc>
          <w:tcPr>
            <w:tcW w:w="5670" w:type="dxa"/>
            <w:vAlign w:val="center"/>
          </w:tcPr>
          <w:p w14:paraId="0380E81D" w14:textId="77777777" w:rsidR="00AE15AC" w:rsidRDefault="00AE15AC" w:rsidP="00551CA1">
            <w:pPr>
              <w:spacing w:before="120" w:line="320" w:lineRule="exact"/>
              <w:jc w:val="both"/>
              <w:rPr>
                <w:bCs/>
              </w:rPr>
            </w:pPr>
            <w:r>
              <w:rPr>
                <w:bCs/>
              </w:rPr>
              <w:t>Phạm vi điều chỉnh của Dự thảo văn bản đã bao gồm các hạng mục của văn bản hiện hành, cụ thể:</w:t>
            </w:r>
          </w:p>
          <w:p w14:paraId="22298B03" w14:textId="417C827D" w:rsidR="00AE15AC" w:rsidRDefault="00AE15AC" w:rsidP="00551CA1">
            <w:pPr>
              <w:spacing w:before="120" w:line="320" w:lineRule="exact"/>
              <w:jc w:val="both"/>
              <w:rPr>
                <w:bCs/>
              </w:rPr>
            </w:pPr>
            <w:r>
              <w:rPr>
                <w:bCs/>
              </w:rPr>
              <w:t xml:space="preserve"> </w:t>
            </w:r>
            <w:r w:rsidRPr="003B75BA">
              <w:t>Quy định này quy định về quản lý chất thải rắn</w:t>
            </w:r>
            <w:r w:rsidRPr="003B75BA">
              <w:rPr>
                <w:lang w:val="vi-VN"/>
              </w:rPr>
              <w:t>,</w:t>
            </w:r>
            <w:r w:rsidRPr="003B75BA">
              <w:t xml:space="preserve"> bao gồm: chất thải rắn sinh hoạt, chất thải nhựa, </w:t>
            </w:r>
            <w:r w:rsidRPr="003B75BA">
              <w:rPr>
                <w:u w:val="single"/>
              </w:rPr>
              <w:t>chất thải rắn từ hoạt động xây dựng, bùn thải từ bể phốt, hầm cầu và bùn thải từ hệ thống thoát nước trên địa bàn thành phố Hải Phòng</w:t>
            </w:r>
            <w:r w:rsidR="003B75BA" w:rsidRPr="003B75BA">
              <w:rPr>
                <w:u w:val="single"/>
              </w:rPr>
              <w:t>.</w:t>
            </w:r>
          </w:p>
        </w:tc>
      </w:tr>
      <w:tr w:rsidR="00F510AB" w14:paraId="42304BF5" w14:textId="77777777" w:rsidTr="00551CA1">
        <w:tc>
          <w:tcPr>
            <w:tcW w:w="1838" w:type="dxa"/>
            <w:vAlign w:val="center"/>
          </w:tcPr>
          <w:p w14:paraId="18963D26" w14:textId="77777777" w:rsidR="00F510AB" w:rsidRPr="0027074C" w:rsidRDefault="00F510AB" w:rsidP="00F510AB">
            <w:pPr>
              <w:spacing w:before="120" w:after="240" w:line="320" w:lineRule="exact"/>
              <w:rPr>
                <w:b/>
              </w:rPr>
            </w:pPr>
            <w:r w:rsidRPr="0027074C">
              <w:rPr>
                <w:b/>
              </w:rPr>
              <w:t>Điều 2</w:t>
            </w:r>
          </w:p>
        </w:tc>
        <w:tc>
          <w:tcPr>
            <w:tcW w:w="1701" w:type="dxa"/>
            <w:vAlign w:val="center"/>
          </w:tcPr>
          <w:p w14:paraId="56B4977F" w14:textId="77777777" w:rsidR="00F510AB" w:rsidRPr="0027074C" w:rsidRDefault="00F510AB" w:rsidP="00F510AB">
            <w:pPr>
              <w:spacing w:before="120" w:after="240" w:line="320" w:lineRule="exact"/>
              <w:rPr>
                <w:b/>
              </w:rPr>
            </w:pPr>
            <w:r w:rsidRPr="0027074C">
              <w:rPr>
                <w:b/>
              </w:rPr>
              <w:t>Điều 2</w:t>
            </w:r>
          </w:p>
        </w:tc>
        <w:tc>
          <w:tcPr>
            <w:tcW w:w="5670" w:type="dxa"/>
            <w:vAlign w:val="center"/>
          </w:tcPr>
          <w:p w14:paraId="6924C1EB" w14:textId="1E249632" w:rsidR="00F510AB" w:rsidRDefault="00F510AB" w:rsidP="00F510AB">
            <w:pPr>
              <w:spacing w:before="120" w:line="320" w:lineRule="exact"/>
              <w:jc w:val="both"/>
              <w:rPr>
                <w:bCs/>
              </w:rPr>
            </w:pPr>
            <w:r>
              <w:rPr>
                <w:bCs/>
              </w:rPr>
              <w:t xml:space="preserve">Bổ sung cụ thể các cơ quan gồm </w:t>
            </w:r>
            <w:r w:rsidRPr="00C21365">
              <w:rPr>
                <w:bCs/>
              </w:rPr>
              <w:t>các Sở, Ban, ngành, Ủy ban nhân dân cấp xã</w:t>
            </w:r>
            <w:r>
              <w:rPr>
                <w:bCs/>
              </w:rPr>
              <w:t>.</w:t>
            </w:r>
          </w:p>
        </w:tc>
      </w:tr>
      <w:tr w:rsidR="00F510AB" w14:paraId="456FC05A" w14:textId="77777777" w:rsidTr="00551CA1">
        <w:tc>
          <w:tcPr>
            <w:tcW w:w="1838" w:type="dxa"/>
            <w:vAlign w:val="center"/>
          </w:tcPr>
          <w:p w14:paraId="51DECBF2" w14:textId="3D75D560" w:rsidR="00F510AB" w:rsidRPr="0027074C" w:rsidRDefault="00F510AB" w:rsidP="00F510AB">
            <w:pPr>
              <w:spacing w:before="120" w:after="240" w:line="320" w:lineRule="exact"/>
              <w:rPr>
                <w:b/>
              </w:rPr>
            </w:pPr>
            <w:r>
              <w:rPr>
                <w:b/>
              </w:rPr>
              <w:t>Điều 3</w:t>
            </w:r>
          </w:p>
        </w:tc>
        <w:tc>
          <w:tcPr>
            <w:tcW w:w="1701" w:type="dxa"/>
            <w:vAlign w:val="center"/>
          </w:tcPr>
          <w:p w14:paraId="6B42E9DD" w14:textId="77777777" w:rsidR="00F510AB" w:rsidRPr="0027074C" w:rsidRDefault="00F510AB" w:rsidP="00F510AB">
            <w:pPr>
              <w:spacing w:before="120" w:after="240" w:line="320" w:lineRule="exact"/>
              <w:rPr>
                <w:b/>
              </w:rPr>
            </w:pPr>
            <w:r w:rsidRPr="0027074C">
              <w:rPr>
                <w:b/>
              </w:rPr>
              <w:t>Điều 3</w:t>
            </w:r>
          </w:p>
        </w:tc>
        <w:tc>
          <w:tcPr>
            <w:tcW w:w="5670" w:type="dxa"/>
            <w:vAlign w:val="center"/>
          </w:tcPr>
          <w:p w14:paraId="0112B328" w14:textId="043697FA" w:rsidR="00F510AB" w:rsidRDefault="00551CA1" w:rsidP="00F510AB">
            <w:pPr>
              <w:spacing w:before="120" w:line="320" w:lineRule="exact"/>
              <w:jc w:val="both"/>
              <w:rPr>
                <w:bCs/>
              </w:rPr>
            </w:pPr>
            <w:r w:rsidRPr="00551CA1">
              <w:rPr>
                <w:bCs/>
              </w:rPr>
              <w:t>Giải thích từ ngữ</w:t>
            </w:r>
            <w:r>
              <w:rPr>
                <w:bCs/>
              </w:rPr>
              <w:t xml:space="preserve"> chung về quản lý chất thải rắn</w:t>
            </w:r>
          </w:p>
        </w:tc>
      </w:tr>
      <w:tr w:rsidR="00F510AB" w14:paraId="22C53FB6" w14:textId="77777777" w:rsidTr="00551CA1">
        <w:tc>
          <w:tcPr>
            <w:tcW w:w="1838" w:type="dxa"/>
            <w:vAlign w:val="center"/>
          </w:tcPr>
          <w:p w14:paraId="1F95DE32" w14:textId="77777777" w:rsidR="00F510AB" w:rsidRPr="0027074C" w:rsidRDefault="00F510AB" w:rsidP="00F510AB">
            <w:pPr>
              <w:spacing w:before="120" w:after="240" w:line="320" w:lineRule="exact"/>
              <w:rPr>
                <w:b/>
              </w:rPr>
            </w:pPr>
            <w:r>
              <w:rPr>
                <w:b/>
              </w:rPr>
              <w:t>Điều 4</w:t>
            </w:r>
          </w:p>
        </w:tc>
        <w:tc>
          <w:tcPr>
            <w:tcW w:w="1701" w:type="dxa"/>
            <w:vAlign w:val="center"/>
          </w:tcPr>
          <w:p w14:paraId="5379E8B9" w14:textId="77777777" w:rsidR="00F510AB" w:rsidRPr="0027074C" w:rsidRDefault="00F510AB" w:rsidP="00F510AB">
            <w:pPr>
              <w:spacing w:before="120" w:after="240" w:line="320" w:lineRule="exact"/>
              <w:rPr>
                <w:b/>
              </w:rPr>
            </w:pPr>
            <w:r w:rsidRPr="0027074C">
              <w:rPr>
                <w:b/>
              </w:rPr>
              <w:t>Điều 4</w:t>
            </w:r>
          </w:p>
        </w:tc>
        <w:tc>
          <w:tcPr>
            <w:tcW w:w="5670" w:type="dxa"/>
            <w:vAlign w:val="center"/>
          </w:tcPr>
          <w:p w14:paraId="06E1E2C4" w14:textId="443F821D" w:rsidR="00F510AB" w:rsidRDefault="003A5CE7" w:rsidP="00F510AB">
            <w:pPr>
              <w:spacing w:before="120" w:line="320" w:lineRule="exact"/>
              <w:jc w:val="both"/>
              <w:rPr>
                <w:bCs/>
              </w:rPr>
            </w:pPr>
            <w:r>
              <w:rPr>
                <w:bCs/>
              </w:rPr>
              <w:t>Đảm bảo n</w:t>
            </w:r>
            <w:r w:rsidRPr="003A5CE7">
              <w:rPr>
                <w:bCs/>
              </w:rPr>
              <w:t>guyên tắc chung về quản lý chất thải rắn</w:t>
            </w:r>
            <w:r>
              <w:rPr>
                <w:bCs/>
              </w:rPr>
              <w:t>.</w:t>
            </w:r>
          </w:p>
        </w:tc>
      </w:tr>
      <w:tr w:rsidR="00F510AB" w14:paraId="425E6C78" w14:textId="77777777" w:rsidTr="00551CA1">
        <w:tc>
          <w:tcPr>
            <w:tcW w:w="1838" w:type="dxa"/>
            <w:vAlign w:val="center"/>
          </w:tcPr>
          <w:p w14:paraId="042A000A" w14:textId="726406CB" w:rsidR="00F510AB" w:rsidRPr="0027074C" w:rsidRDefault="00F510AB" w:rsidP="00F510AB">
            <w:pPr>
              <w:spacing w:before="120" w:after="240" w:line="320" w:lineRule="exact"/>
              <w:rPr>
                <w:b/>
              </w:rPr>
            </w:pPr>
          </w:p>
        </w:tc>
        <w:tc>
          <w:tcPr>
            <w:tcW w:w="1701" w:type="dxa"/>
            <w:vAlign w:val="center"/>
          </w:tcPr>
          <w:p w14:paraId="50109E80" w14:textId="7EEA0237" w:rsidR="00F510AB" w:rsidRPr="0027074C" w:rsidRDefault="00F510AB" w:rsidP="00F510AB">
            <w:pPr>
              <w:spacing w:before="120" w:after="240" w:line="320" w:lineRule="exact"/>
              <w:rPr>
                <w:b/>
              </w:rPr>
            </w:pPr>
            <w:r w:rsidRPr="0027074C">
              <w:rPr>
                <w:b/>
              </w:rPr>
              <w:t>Điều 5</w:t>
            </w:r>
            <w:r w:rsidR="00551CA1">
              <w:rPr>
                <w:b/>
              </w:rPr>
              <w:t xml:space="preserve"> đến Điều 10</w:t>
            </w:r>
          </w:p>
        </w:tc>
        <w:tc>
          <w:tcPr>
            <w:tcW w:w="5670" w:type="dxa"/>
            <w:vAlign w:val="center"/>
          </w:tcPr>
          <w:p w14:paraId="3C707C54" w14:textId="24384A6F" w:rsidR="00F510AB" w:rsidRDefault="00551CA1" w:rsidP="00F510AB">
            <w:pPr>
              <w:spacing w:before="120" w:line="320" w:lineRule="exact"/>
              <w:jc w:val="both"/>
              <w:rPr>
                <w:bCs/>
              </w:rPr>
            </w:pPr>
            <w:r>
              <w:rPr>
                <w:bCs/>
              </w:rPr>
              <w:t>Quy định về quản lý chất thải sinh hoạt.</w:t>
            </w:r>
          </w:p>
        </w:tc>
      </w:tr>
      <w:tr w:rsidR="00F510AB" w14:paraId="1E31DC43" w14:textId="77777777" w:rsidTr="00551CA1">
        <w:tc>
          <w:tcPr>
            <w:tcW w:w="1838" w:type="dxa"/>
            <w:vAlign w:val="center"/>
          </w:tcPr>
          <w:p w14:paraId="7068AE80" w14:textId="0AA38BBB" w:rsidR="00F510AB" w:rsidRPr="00B00032" w:rsidRDefault="00551CA1" w:rsidP="00F510AB">
            <w:pPr>
              <w:spacing w:before="120" w:after="240" w:line="320" w:lineRule="exact"/>
              <w:rPr>
                <w:b/>
              </w:rPr>
            </w:pPr>
            <w:r w:rsidRPr="0027074C">
              <w:rPr>
                <w:b/>
              </w:rPr>
              <w:lastRenderedPageBreak/>
              <w:t xml:space="preserve">Điều </w:t>
            </w:r>
            <w:r>
              <w:rPr>
                <w:b/>
              </w:rPr>
              <w:t>6</w:t>
            </w:r>
          </w:p>
        </w:tc>
        <w:tc>
          <w:tcPr>
            <w:tcW w:w="1701" w:type="dxa"/>
            <w:vAlign w:val="center"/>
          </w:tcPr>
          <w:p w14:paraId="172E17C4" w14:textId="07024E80" w:rsidR="00F510AB" w:rsidRPr="00B00032" w:rsidRDefault="00F510AB" w:rsidP="00F510AB">
            <w:pPr>
              <w:spacing w:before="120" w:after="240" w:line="320" w:lineRule="exact"/>
              <w:rPr>
                <w:b/>
              </w:rPr>
            </w:pPr>
            <w:r w:rsidRPr="0027074C">
              <w:rPr>
                <w:b/>
              </w:rPr>
              <w:t xml:space="preserve">Điều </w:t>
            </w:r>
            <w:r w:rsidR="00551CA1">
              <w:rPr>
                <w:b/>
              </w:rPr>
              <w:t>11</w:t>
            </w:r>
          </w:p>
        </w:tc>
        <w:tc>
          <w:tcPr>
            <w:tcW w:w="5670" w:type="dxa"/>
            <w:vAlign w:val="center"/>
          </w:tcPr>
          <w:p w14:paraId="5E528129" w14:textId="170CDC16" w:rsidR="00F510AB" w:rsidRDefault="00551CA1" w:rsidP="00F510AB">
            <w:pPr>
              <w:spacing w:before="120" w:line="320" w:lineRule="exact"/>
              <w:jc w:val="both"/>
              <w:rPr>
                <w:bCs/>
              </w:rPr>
            </w:pPr>
            <w:r>
              <w:rPr>
                <w:bCs/>
              </w:rPr>
              <w:t>Quy định về p</w:t>
            </w:r>
            <w:r w:rsidRPr="00551CA1">
              <w:rPr>
                <w:bCs/>
              </w:rPr>
              <w:t>hân loại chất thải rắn xây dựng</w:t>
            </w:r>
            <w:r>
              <w:rPr>
                <w:bCs/>
              </w:rPr>
              <w:t xml:space="preserve"> đảm bảo nội dung so với văn bản hiện hành. </w:t>
            </w:r>
          </w:p>
        </w:tc>
      </w:tr>
      <w:tr w:rsidR="00F510AB" w14:paraId="7A573AD6" w14:textId="77777777" w:rsidTr="00551CA1">
        <w:tc>
          <w:tcPr>
            <w:tcW w:w="1838" w:type="dxa"/>
            <w:vAlign w:val="center"/>
          </w:tcPr>
          <w:p w14:paraId="59DA6B93" w14:textId="77777777" w:rsidR="00F510AB" w:rsidRDefault="00551CA1" w:rsidP="00F510AB">
            <w:pPr>
              <w:spacing w:before="120" w:after="240" w:line="320" w:lineRule="exact"/>
              <w:rPr>
                <w:b/>
              </w:rPr>
            </w:pPr>
            <w:r>
              <w:rPr>
                <w:b/>
              </w:rPr>
              <w:t>Điều 7</w:t>
            </w:r>
          </w:p>
          <w:p w14:paraId="79DBAC0F" w14:textId="088C2802" w:rsidR="00551CA1" w:rsidRPr="0027074C" w:rsidRDefault="00551CA1" w:rsidP="00F510AB">
            <w:pPr>
              <w:spacing w:before="120" w:after="240" w:line="320" w:lineRule="exact"/>
              <w:rPr>
                <w:b/>
              </w:rPr>
            </w:pPr>
            <w:r>
              <w:rPr>
                <w:b/>
              </w:rPr>
              <w:t>Điều 8</w:t>
            </w:r>
          </w:p>
        </w:tc>
        <w:tc>
          <w:tcPr>
            <w:tcW w:w="1701" w:type="dxa"/>
            <w:vAlign w:val="center"/>
          </w:tcPr>
          <w:p w14:paraId="7B64C4B7" w14:textId="0DBA1056" w:rsidR="00F510AB" w:rsidRPr="0027074C" w:rsidRDefault="00F510AB" w:rsidP="00F510AB">
            <w:pPr>
              <w:spacing w:before="120" w:after="240" w:line="320" w:lineRule="exact"/>
              <w:rPr>
                <w:b/>
              </w:rPr>
            </w:pPr>
            <w:r w:rsidRPr="0027074C">
              <w:rPr>
                <w:b/>
              </w:rPr>
              <w:t xml:space="preserve">Điều </w:t>
            </w:r>
            <w:r w:rsidR="00551CA1">
              <w:rPr>
                <w:b/>
              </w:rPr>
              <w:t>12</w:t>
            </w:r>
          </w:p>
        </w:tc>
        <w:tc>
          <w:tcPr>
            <w:tcW w:w="5670" w:type="dxa"/>
            <w:vAlign w:val="center"/>
          </w:tcPr>
          <w:p w14:paraId="63DB97B1" w14:textId="552F5814" w:rsidR="00F510AB" w:rsidRDefault="00551CA1" w:rsidP="00F510AB">
            <w:pPr>
              <w:spacing w:before="120" w:line="320" w:lineRule="exact"/>
              <w:jc w:val="both"/>
              <w:rPr>
                <w:bCs/>
              </w:rPr>
            </w:pPr>
            <w:r>
              <w:rPr>
                <w:bCs/>
              </w:rPr>
              <w:t>Quy định về t</w:t>
            </w:r>
            <w:r w:rsidRPr="00551CA1">
              <w:rPr>
                <w:bCs/>
              </w:rPr>
              <w:t xml:space="preserve">hu gom, lưu trữ, vận chuyển chất thải rắn xây dựng </w:t>
            </w:r>
            <w:r>
              <w:rPr>
                <w:bCs/>
              </w:rPr>
              <w:t>đảm bảo nội dung so với văn bản hiện hành.</w:t>
            </w:r>
          </w:p>
        </w:tc>
      </w:tr>
      <w:tr w:rsidR="00F510AB" w14:paraId="32E36944" w14:textId="77777777" w:rsidTr="00551CA1">
        <w:tc>
          <w:tcPr>
            <w:tcW w:w="1838" w:type="dxa"/>
            <w:vAlign w:val="center"/>
          </w:tcPr>
          <w:p w14:paraId="2E34C8C6" w14:textId="6A1655EE" w:rsidR="005960A0" w:rsidRDefault="005960A0" w:rsidP="00F510AB">
            <w:pPr>
              <w:spacing w:before="120" w:after="240" w:line="320" w:lineRule="exact"/>
              <w:rPr>
                <w:b/>
              </w:rPr>
            </w:pPr>
            <w:r>
              <w:rPr>
                <w:b/>
              </w:rPr>
              <w:t>Điều 5</w:t>
            </w:r>
          </w:p>
          <w:p w14:paraId="7F792644" w14:textId="120D95B4" w:rsidR="00F510AB" w:rsidRPr="0027074C" w:rsidRDefault="00F510AB" w:rsidP="00F510AB">
            <w:pPr>
              <w:spacing w:before="120" w:after="240" w:line="320" w:lineRule="exact"/>
              <w:rPr>
                <w:b/>
              </w:rPr>
            </w:pPr>
            <w:r>
              <w:rPr>
                <w:b/>
              </w:rPr>
              <w:t>Điều 9</w:t>
            </w:r>
          </w:p>
        </w:tc>
        <w:tc>
          <w:tcPr>
            <w:tcW w:w="1701" w:type="dxa"/>
            <w:vAlign w:val="center"/>
          </w:tcPr>
          <w:p w14:paraId="65BDE8BA" w14:textId="6F341D27" w:rsidR="00F510AB" w:rsidRPr="0027074C" w:rsidRDefault="00A40EBE" w:rsidP="00F510AB">
            <w:pPr>
              <w:spacing w:before="120" w:after="240" w:line="320" w:lineRule="exact"/>
              <w:rPr>
                <w:b/>
              </w:rPr>
            </w:pPr>
            <w:r>
              <w:rPr>
                <w:b/>
              </w:rPr>
              <w:t>Điều 13</w:t>
            </w:r>
          </w:p>
        </w:tc>
        <w:tc>
          <w:tcPr>
            <w:tcW w:w="5670" w:type="dxa"/>
            <w:vAlign w:val="center"/>
          </w:tcPr>
          <w:p w14:paraId="4196024F" w14:textId="046FA82E" w:rsidR="00F510AB" w:rsidRDefault="00A40EBE" w:rsidP="00F510AB">
            <w:pPr>
              <w:spacing w:before="120" w:line="320" w:lineRule="exact"/>
              <w:jc w:val="both"/>
              <w:rPr>
                <w:bCs/>
              </w:rPr>
            </w:pPr>
            <w:r>
              <w:rPr>
                <w:bCs/>
              </w:rPr>
              <w:t>Quy định về t</w:t>
            </w:r>
            <w:r w:rsidRPr="00A40EBE">
              <w:rPr>
                <w:bCs/>
              </w:rPr>
              <w:t>ái chế, tái sử dụng, xử lý chất thải rắn xây dựng</w:t>
            </w:r>
            <w:r w:rsidRPr="00551CA1">
              <w:rPr>
                <w:bCs/>
              </w:rPr>
              <w:t xml:space="preserve"> </w:t>
            </w:r>
            <w:r>
              <w:rPr>
                <w:bCs/>
              </w:rPr>
              <w:t>đảm bảo nội dung so với văn bản hiện hành.</w:t>
            </w:r>
          </w:p>
        </w:tc>
      </w:tr>
      <w:tr w:rsidR="00F510AB" w14:paraId="416D8217" w14:textId="77777777" w:rsidTr="00551CA1">
        <w:tc>
          <w:tcPr>
            <w:tcW w:w="1838" w:type="dxa"/>
            <w:vAlign w:val="center"/>
          </w:tcPr>
          <w:p w14:paraId="594A2401" w14:textId="0F07C6F8" w:rsidR="00F510AB" w:rsidRPr="0027074C" w:rsidRDefault="00F510AB" w:rsidP="00F510AB">
            <w:pPr>
              <w:spacing w:before="120" w:after="240" w:line="320" w:lineRule="exact"/>
              <w:rPr>
                <w:b/>
              </w:rPr>
            </w:pPr>
          </w:p>
        </w:tc>
        <w:tc>
          <w:tcPr>
            <w:tcW w:w="1701" w:type="dxa"/>
            <w:vAlign w:val="center"/>
          </w:tcPr>
          <w:p w14:paraId="0C540D16" w14:textId="6CAB9F36" w:rsidR="00F510AB" w:rsidRPr="0027074C" w:rsidRDefault="00F510AB" w:rsidP="00F510AB">
            <w:pPr>
              <w:spacing w:before="120" w:after="240" w:line="320" w:lineRule="exact"/>
              <w:rPr>
                <w:b/>
              </w:rPr>
            </w:pPr>
            <w:r>
              <w:rPr>
                <w:b/>
              </w:rPr>
              <w:t>Điều 1</w:t>
            </w:r>
            <w:r w:rsidR="00A40EBE">
              <w:rPr>
                <w:b/>
              </w:rPr>
              <w:t>4</w:t>
            </w:r>
          </w:p>
        </w:tc>
        <w:tc>
          <w:tcPr>
            <w:tcW w:w="5670" w:type="dxa"/>
            <w:vAlign w:val="center"/>
          </w:tcPr>
          <w:p w14:paraId="0F86CCDA" w14:textId="5649A144" w:rsidR="00F510AB" w:rsidRDefault="00A40EBE" w:rsidP="00F510AB">
            <w:pPr>
              <w:spacing w:before="120" w:line="320" w:lineRule="exact"/>
              <w:jc w:val="both"/>
              <w:rPr>
                <w:bCs/>
              </w:rPr>
            </w:pPr>
            <w:r>
              <w:rPr>
                <w:bCs/>
              </w:rPr>
              <w:t>Quy định về q</w:t>
            </w:r>
            <w:r w:rsidRPr="00A40EBE">
              <w:rPr>
                <w:bCs/>
              </w:rPr>
              <w:t>uản lý chất thải nhựa</w:t>
            </w:r>
            <w:r>
              <w:rPr>
                <w:bCs/>
              </w:rPr>
              <w:t>.</w:t>
            </w:r>
          </w:p>
        </w:tc>
      </w:tr>
      <w:tr w:rsidR="00F510AB" w14:paraId="72C3F2A6" w14:textId="77777777" w:rsidTr="00551CA1">
        <w:tc>
          <w:tcPr>
            <w:tcW w:w="1838" w:type="dxa"/>
            <w:vAlign w:val="center"/>
          </w:tcPr>
          <w:p w14:paraId="740F1585" w14:textId="77777777" w:rsidR="00F510AB" w:rsidRDefault="00A40EBE" w:rsidP="00F510AB">
            <w:pPr>
              <w:spacing w:before="120" w:after="240" w:line="320" w:lineRule="exact"/>
              <w:rPr>
                <w:b/>
              </w:rPr>
            </w:pPr>
            <w:r>
              <w:rPr>
                <w:b/>
              </w:rPr>
              <w:t>Điều 10</w:t>
            </w:r>
          </w:p>
          <w:p w14:paraId="21247D5B" w14:textId="59344315" w:rsidR="00A40EBE" w:rsidRDefault="00A40EBE" w:rsidP="00F510AB">
            <w:pPr>
              <w:spacing w:before="120" w:after="240" w:line="320" w:lineRule="exact"/>
              <w:rPr>
                <w:b/>
              </w:rPr>
            </w:pPr>
            <w:r>
              <w:rPr>
                <w:b/>
              </w:rPr>
              <w:t>Điều 11</w:t>
            </w:r>
          </w:p>
        </w:tc>
        <w:tc>
          <w:tcPr>
            <w:tcW w:w="1701" w:type="dxa"/>
            <w:vAlign w:val="center"/>
          </w:tcPr>
          <w:p w14:paraId="0FE9CD1A" w14:textId="653AA311" w:rsidR="00F510AB" w:rsidRDefault="00A40EBE" w:rsidP="00F510AB">
            <w:pPr>
              <w:spacing w:before="120" w:after="240" w:line="320" w:lineRule="exact"/>
              <w:rPr>
                <w:b/>
              </w:rPr>
            </w:pPr>
            <w:r>
              <w:rPr>
                <w:b/>
              </w:rPr>
              <w:t>Điều 15</w:t>
            </w:r>
          </w:p>
        </w:tc>
        <w:tc>
          <w:tcPr>
            <w:tcW w:w="5670" w:type="dxa"/>
            <w:vAlign w:val="center"/>
          </w:tcPr>
          <w:p w14:paraId="176E0509" w14:textId="17F44BD3" w:rsidR="00F510AB" w:rsidRDefault="00A40EBE" w:rsidP="00F510AB">
            <w:pPr>
              <w:spacing w:before="120" w:line="320" w:lineRule="exact"/>
              <w:jc w:val="both"/>
              <w:rPr>
                <w:bCs/>
              </w:rPr>
            </w:pPr>
            <w:r>
              <w:rPr>
                <w:bCs/>
              </w:rPr>
              <w:t>Quy định q</w:t>
            </w:r>
            <w:r w:rsidRPr="00A40EBE">
              <w:rPr>
                <w:bCs/>
              </w:rPr>
              <w:t>uản lý bùn bể tự hoại, hầm cầu; bùn nạo vét hệ thống thoát nước</w:t>
            </w:r>
            <w:r w:rsidR="005960A0">
              <w:rPr>
                <w:bCs/>
              </w:rPr>
              <w:t xml:space="preserve"> đảm bảo nội dung so với văn bản hiện hành.</w:t>
            </w:r>
          </w:p>
        </w:tc>
      </w:tr>
      <w:tr w:rsidR="00F510AB" w14:paraId="1F0C934C" w14:textId="77777777" w:rsidTr="00551CA1">
        <w:tc>
          <w:tcPr>
            <w:tcW w:w="1838" w:type="dxa"/>
            <w:vAlign w:val="center"/>
          </w:tcPr>
          <w:p w14:paraId="6240B5FA" w14:textId="26EFFDA2" w:rsidR="00F510AB" w:rsidRPr="0027074C" w:rsidRDefault="00C007BF" w:rsidP="00F510AB">
            <w:pPr>
              <w:spacing w:before="120" w:after="240" w:line="320" w:lineRule="exact"/>
              <w:rPr>
                <w:b/>
              </w:rPr>
            </w:pPr>
            <w:r>
              <w:rPr>
                <w:b/>
              </w:rPr>
              <w:t>Điều 12</w:t>
            </w:r>
          </w:p>
        </w:tc>
        <w:tc>
          <w:tcPr>
            <w:tcW w:w="1701" w:type="dxa"/>
            <w:vAlign w:val="center"/>
          </w:tcPr>
          <w:p w14:paraId="1798225D" w14:textId="2423DB1C" w:rsidR="00F510AB" w:rsidRPr="0027074C" w:rsidRDefault="00C007BF" w:rsidP="00F510AB">
            <w:pPr>
              <w:spacing w:before="120" w:after="240" w:line="320" w:lineRule="exact"/>
              <w:rPr>
                <w:b/>
              </w:rPr>
            </w:pPr>
            <w:r>
              <w:rPr>
                <w:b/>
              </w:rPr>
              <w:t>Điều 16</w:t>
            </w:r>
          </w:p>
        </w:tc>
        <w:tc>
          <w:tcPr>
            <w:tcW w:w="5670" w:type="dxa"/>
            <w:vAlign w:val="center"/>
          </w:tcPr>
          <w:p w14:paraId="426B0787" w14:textId="09D73A52" w:rsidR="00F510AB" w:rsidRDefault="00C007BF" w:rsidP="00F510AB">
            <w:pPr>
              <w:spacing w:before="120" w:line="320" w:lineRule="exact"/>
              <w:jc w:val="both"/>
              <w:rPr>
                <w:bCs/>
              </w:rPr>
            </w:pPr>
            <w:r>
              <w:rPr>
                <w:bCs/>
              </w:rPr>
              <w:t>Quy định t</w:t>
            </w:r>
            <w:r w:rsidRPr="00C007BF">
              <w:rPr>
                <w:bCs/>
              </w:rPr>
              <w:t>rách nhiệm của các tổ chức, cá nhân, hộ gia đình</w:t>
            </w:r>
            <w:r>
              <w:rPr>
                <w:bCs/>
              </w:rPr>
              <w:t xml:space="preserve"> chính là chủ nguồn thải. </w:t>
            </w:r>
          </w:p>
        </w:tc>
      </w:tr>
      <w:tr w:rsidR="00F510AB" w14:paraId="51A96E37" w14:textId="77777777" w:rsidTr="00551CA1">
        <w:tc>
          <w:tcPr>
            <w:tcW w:w="1838" w:type="dxa"/>
            <w:vAlign w:val="center"/>
          </w:tcPr>
          <w:p w14:paraId="407B8880" w14:textId="1C41764B" w:rsidR="00F510AB" w:rsidRPr="0027074C" w:rsidRDefault="00F510AB" w:rsidP="00F510AB">
            <w:pPr>
              <w:spacing w:before="120" w:after="240" w:line="320" w:lineRule="exact"/>
              <w:rPr>
                <w:b/>
              </w:rPr>
            </w:pPr>
            <w:r>
              <w:rPr>
                <w:b/>
              </w:rPr>
              <w:t>Điều 1</w:t>
            </w:r>
            <w:r w:rsidR="00F55B31">
              <w:rPr>
                <w:b/>
              </w:rPr>
              <w:t>3</w:t>
            </w:r>
          </w:p>
        </w:tc>
        <w:tc>
          <w:tcPr>
            <w:tcW w:w="1701" w:type="dxa"/>
            <w:vAlign w:val="center"/>
          </w:tcPr>
          <w:p w14:paraId="5E3071B0" w14:textId="11541A79" w:rsidR="00F510AB" w:rsidRPr="0027074C" w:rsidRDefault="00F510AB" w:rsidP="00F510AB">
            <w:pPr>
              <w:spacing w:before="120" w:after="240" w:line="320" w:lineRule="exact"/>
              <w:rPr>
                <w:b/>
              </w:rPr>
            </w:pPr>
            <w:r>
              <w:rPr>
                <w:b/>
              </w:rPr>
              <w:t>Điều 1</w:t>
            </w:r>
            <w:r w:rsidR="00F55B31">
              <w:rPr>
                <w:b/>
              </w:rPr>
              <w:t>7</w:t>
            </w:r>
          </w:p>
        </w:tc>
        <w:tc>
          <w:tcPr>
            <w:tcW w:w="5670" w:type="dxa"/>
            <w:vAlign w:val="center"/>
          </w:tcPr>
          <w:p w14:paraId="038648F4" w14:textId="2BC3DFF6" w:rsidR="00F510AB" w:rsidRDefault="00F55B31" w:rsidP="00F510AB">
            <w:pPr>
              <w:spacing w:before="120" w:line="320" w:lineRule="exact"/>
              <w:jc w:val="both"/>
              <w:rPr>
                <w:bCs/>
              </w:rPr>
            </w:pPr>
            <w:r>
              <w:rPr>
                <w:bCs/>
              </w:rPr>
              <w:t>Quy định q</w:t>
            </w:r>
            <w:r w:rsidRPr="00F55B31">
              <w:rPr>
                <w:bCs/>
              </w:rPr>
              <w:t>uyền, trách nhiệm của đơn vị thu gom, vận chuyển chất thải rắn</w:t>
            </w:r>
            <w:r>
              <w:rPr>
                <w:bCs/>
              </w:rPr>
              <w:t xml:space="preserve">, trong đó có chất thải rắn xây dựng. </w:t>
            </w:r>
          </w:p>
        </w:tc>
      </w:tr>
      <w:tr w:rsidR="00F510AB" w14:paraId="12801365" w14:textId="77777777" w:rsidTr="00551CA1">
        <w:tc>
          <w:tcPr>
            <w:tcW w:w="1838" w:type="dxa"/>
            <w:vAlign w:val="center"/>
          </w:tcPr>
          <w:p w14:paraId="6BF608F2" w14:textId="2EB7395C" w:rsidR="00F510AB" w:rsidRPr="0027074C" w:rsidRDefault="00F510AB" w:rsidP="00F510AB">
            <w:pPr>
              <w:spacing w:before="120" w:after="240" w:line="320" w:lineRule="exact"/>
              <w:rPr>
                <w:b/>
              </w:rPr>
            </w:pPr>
            <w:r>
              <w:rPr>
                <w:b/>
              </w:rPr>
              <w:t>Điều 1</w:t>
            </w:r>
            <w:r w:rsidR="00F55B31">
              <w:rPr>
                <w:b/>
              </w:rPr>
              <w:t>4</w:t>
            </w:r>
          </w:p>
        </w:tc>
        <w:tc>
          <w:tcPr>
            <w:tcW w:w="1701" w:type="dxa"/>
            <w:vAlign w:val="center"/>
          </w:tcPr>
          <w:p w14:paraId="58C22B5E" w14:textId="34571079" w:rsidR="00F510AB" w:rsidRPr="0027074C" w:rsidRDefault="00F510AB" w:rsidP="00F510AB">
            <w:pPr>
              <w:spacing w:before="120" w:after="240" w:line="320" w:lineRule="exact"/>
              <w:rPr>
                <w:b/>
              </w:rPr>
            </w:pPr>
            <w:r>
              <w:rPr>
                <w:b/>
              </w:rPr>
              <w:t>Điều 1</w:t>
            </w:r>
            <w:r w:rsidR="00F55B31">
              <w:rPr>
                <w:b/>
              </w:rPr>
              <w:t>8</w:t>
            </w:r>
          </w:p>
        </w:tc>
        <w:tc>
          <w:tcPr>
            <w:tcW w:w="5670" w:type="dxa"/>
            <w:vAlign w:val="center"/>
          </w:tcPr>
          <w:p w14:paraId="2C068DF1" w14:textId="6A761E4A" w:rsidR="00F510AB" w:rsidRDefault="00F55B31" w:rsidP="00F510AB">
            <w:pPr>
              <w:spacing w:before="120" w:line="320" w:lineRule="exact"/>
              <w:jc w:val="both"/>
              <w:rPr>
                <w:bCs/>
              </w:rPr>
            </w:pPr>
            <w:r>
              <w:rPr>
                <w:bCs/>
              </w:rPr>
              <w:t>Quy định q</w:t>
            </w:r>
            <w:r w:rsidRPr="00F55B31">
              <w:rPr>
                <w:bCs/>
              </w:rPr>
              <w:t>uyền, trách nhiệm của cơ sở xử lý chất thải rắn</w:t>
            </w:r>
            <w:r>
              <w:rPr>
                <w:bCs/>
              </w:rPr>
              <w:t>, trong đó có chất thải rắn xây dựng.</w:t>
            </w:r>
          </w:p>
        </w:tc>
      </w:tr>
      <w:tr w:rsidR="00F510AB" w14:paraId="76F30CCA" w14:textId="77777777" w:rsidTr="00551CA1">
        <w:tc>
          <w:tcPr>
            <w:tcW w:w="1838" w:type="dxa"/>
            <w:vAlign w:val="center"/>
          </w:tcPr>
          <w:p w14:paraId="5A5E4BB4" w14:textId="7920FF02" w:rsidR="00F510AB" w:rsidRPr="0027074C" w:rsidRDefault="00F510AB" w:rsidP="00F55B31">
            <w:pPr>
              <w:spacing w:before="120" w:after="240" w:line="320" w:lineRule="exact"/>
              <w:rPr>
                <w:b/>
              </w:rPr>
            </w:pPr>
            <w:r>
              <w:rPr>
                <w:b/>
              </w:rPr>
              <w:t xml:space="preserve">Điều </w:t>
            </w:r>
            <w:r w:rsidR="00F55B31">
              <w:rPr>
                <w:b/>
              </w:rPr>
              <w:t>15</w:t>
            </w:r>
          </w:p>
        </w:tc>
        <w:tc>
          <w:tcPr>
            <w:tcW w:w="1701" w:type="dxa"/>
            <w:vAlign w:val="center"/>
          </w:tcPr>
          <w:p w14:paraId="6E8B0F15" w14:textId="34467577" w:rsidR="00F510AB" w:rsidRPr="0027074C" w:rsidRDefault="00F55B31" w:rsidP="00F510AB">
            <w:pPr>
              <w:spacing w:before="120" w:after="240" w:line="320" w:lineRule="exact"/>
              <w:rPr>
                <w:b/>
              </w:rPr>
            </w:pPr>
            <w:r>
              <w:rPr>
                <w:b/>
              </w:rPr>
              <w:t xml:space="preserve">Từ Điều 19 đến điều 29 </w:t>
            </w:r>
          </w:p>
        </w:tc>
        <w:tc>
          <w:tcPr>
            <w:tcW w:w="5670" w:type="dxa"/>
            <w:vAlign w:val="center"/>
          </w:tcPr>
          <w:p w14:paraId="67CE7889" w14:textId="705A301F" w:rsidR="00F510AB" w:rsidRDefault="00F55B31" w:rsidP="00F510AB">
            <w:pPr>
              <w:spacing w:before="120" w:line="320" w:lineRule="exact"/>
              <w:jc w:val="both"/>
              <w:rPr>
                <w:bCs/>
              </w:rPr>
            </w:pPr>
            <w:r>
              <w:rPr>
                <w:bCs/>
              </w:rPr>
              <w:t>Quy định trách nhiệm của cơ quan, đơn vị, địa phương đảm bảo nội dung so với văn bản hiện hành.</w:t>
            </w:r>
          </w:p>
        </w:tc>
      </w:tr>
    </w:tbl>
    <w:p w14:paraId="06E8501E" w14:textId="19563F28" w:rsidR="00406916" w:rsidRDefault="00406916" w:rsidP="00AA67A3">
      <w:pPr>
        <w:spacing w:before="120" w:after="240" w:line="320" w:lineRule="exact"/>
        <w:ind w:firstLine="567"/>
        <w:jc w:val="both"/>
        <w:rPr>
          <w:bCs/>
        </w:rPr>
      </w:pPr>
    </w:p>
    <w:p w14:paraId="1868CBD1" w14:textId="77777777" w:rsidR="005843BD" w:rsidRPr="00B845FA" w:rsidRDefault="005843BD"/>
    <w:sectPr w:rsidR="005843BD" w:rsidRPr="00B845FA"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E157" w14:textId="77777777" w:rsidR="00765A3E" w:rsidRDefault="00765A3E" w:rsidP="0050584D">
      <w:r>
        <w:separator/>
      </w:r>
    </w:p>
  </w:endnote>
  <w:endnote w:type="continuationSeparator" w:id="0">
    <w:p w14:paraId="6D77A07D" w14:textId="77777777" w:rsidR="00765A3E" w:rsidRDefault="00765A3E"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3B0C" w14:textId="77777777" w:rsidR="00765A3E" w:rsidRDefault="00765A3E" w:rsidP="0050584D">
      <w:r>
        <w:separator/>
      </w:r>
    </w:p>
  </w:footnote>
  <w:footnote w:type="continuationSeparator" w:id="0">
    <w:p w14:paraId="718F9385" w14:textId="77777777" w:rsidR="00765A3E" w:rsidRDefault="00765A3E"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63523"/>
      <w:docPartObj>
        <w:docPartGallery w:val="Page Numbers (Top of Page)"/>
        <w:docPartUnique/>
      </w:docPartObj>
    </w:sdtPr>
    <w:sdtEndPr>
      <w:rPr>
        <w:noProof/>
      </w:rPr>
    </w:sdtEndPr>
    <w:sdtContent>
      <w:p w14:paraId="6CF406CA" w14:textId="3648CAD0" w:rsidR="00551CA1" w:rsidRDefault="00551C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89660B" w14:textId="77777777" w:rsidR="00551CA1" w:rsidRDefault="0055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37979">
    <w:abstractNumId w:val="1"/>
  </w:num>
  <w:num w:numId="2" w16cid:durableId="1066345579">
    <w:abstractNumId w:val="0"/>
  </w:num>
  <w:num w:numId="3" w16cid:durableId="42675626">
    <w:abstractNumId w:val="2"/>
  </w:num>
  <w:num w:numId="4" w16cid:durableId="429355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36FF7"/>
    <w:rsid w:val="00062EA9"/>
    <w:rsid w:val="000A08D8"/>
    <w:rsid w:val="000C48FF"/>
    <w:rsid w:val="000E5A1E"/>
    <w:rsid w:val="0016363A"/>
    <w:rsid w:val="001861DF"/>
    <w:rsid w:val="001E4E81"/>
    <w:rsid w:val="001E6276"/>
    <w:rsid w:val="0024127F"/>
    <w:rsid w:val="002576D2"/>
    <w:rsid w:val="0027074C"/>
    <w:rsid w:val="002802F9"/>
    <w:rsid w:val="002A4DB5"/>
    <w:rsid w:val="002B5280"/>
    <w:rsid w:val="00311EDD"/>
    <w:rsid w:val="00366AC7"/>
    <w:rsid w:val="00367ED3"/>
    <w:rsid w:val="00392C03"/>
    <w:rsid w:val="003A5CE7"/>
    <w:rsid w:val="003B193E"/>
    <w:rsid w:val="003B75BA"/>
    <w:rsid w:val="003D7534"/>
    <w:rsid w:val="003F39C9"/>
    <w:rsid w:val="00406916"/>
    <w:rsid w:val="00431892"/>
    <w:rsid w:val="0045097D"/>
    <w:rsid w:val="004B2153"/>
    <w:rsid w:val="004F57A1"/>
    <w:rsid w:val="0050584D"/>
    <w:rsid w:val="00535EE5"/>
    <w:rsid w:val="00550FCB"/>
    <w:rsid w:val="00551CA1"/>
    <w:rsid w:val="00583635"/>
    <w:rsid w:val="005843BD"/>
    <w:rsid w:val="005960A0"/>
    <w:rsid w:val="005A1C70"/>
    <w:rsid w:val="005A5313"/>
    <w:rsid w:val="005B1757"/>
    <w:rsid w:val="005B6E6F"/>
    <w:rsid w:val="005D20A9"/>
    <w:rsid w:val="006261BE"/>
    <w:rsid w:val="00632F82"/>
    <w:rsid w:val="00644B74"/>
    <w:rsid w:val="00684247"/>
    <w:rsid w:val="006E2292"/>
    <w:rsid w:val="00714272"/>
    <w:rsid w:val="0075562A"/>
    <w:rsid w:val="00765A3E"/>
    <w:rsid w:val="0076663C"/>
    <w:rsid w:val="00780B83"/>
    <w:rsid w:val="00791321"/>
    <w:rsid w:val="007A46F5"/>
    <w:rsid w:val="007B4DAA"/>
    <w:rsid w:val="007C1DBE"/>
    <w:rsid w:val="008221D7"/>
    <w:rsid w:val="00822DD3"/>
    <w:rsid w:val="008377A1"/>
    <w:rsid w:val="00886EE3"/>
    <w:rsid w:val="0092768D"/>
    <w:rsid w:val="0094619C"/>
    <w:rsid w:val="009B1C75"/>
    <w:rsid w:val="009C2EFD"/>
    <w:rsid w:val="009C62E7"/>
    <w:rsid w:val="009C641E"/>
    <w:rsid w:val="009C6BCC"/>
    <w:rsid w:val="009F1E07"/>
    <w:rsid w:val="00A21618"/>
    <w:rsid w:val="00A40EBE"/>
    <w:rsid w:val="00A519A3"/>
    <w:rsid w:val="00A75B01"/>
    <w:rsid w:val="00AA67A3"/>
    <w:rsid w:val="00AB0D8B"/>
    <w:rsid w:val="00AD5E2F"/>
    <w:rsid w:val="00AE15AC"/>
    <w:rsid w:val="00B00032"/>
    <w:rsid w:val="00B34C81"/>
    <w:rsid w:val="00B40F90"/>
    <w:rsid w:val="00B434DE"/>
    <w:rsid w:val="00B47D6A"/>
    <w:rsid w:val="00B65C89"/>
    <w:rsid w:val="00B845FA"/>
    <w:rsid w:val="00B9215E"/>
    <w:rsid w:val="00B929A3"/>
    <w:rsid w:val="00BB165F"/>
    <w:rsid w:val="00BE20E7"/>
    <w:rsid w:val="00BF2360"/>
    <w:rsid w:val="00BF589A"/>
    <w:rsid w:val="00C007BF"/>
    <w:rsid w:val="00C04439"/>
    <w:rsid w:val="00C21365"/>
    <w:rsid w:val="00C81191"/>
    <w:rsid w:val="00C86DCB"/>
    <w:rsid w:val="00C90BA3"/>
    <w:rsid w:val="00CA05EE"/>
    <w:rsid w:val="00CB1466"/>
    <w:rsid w:val="00CC4060"/>
    <w:rsid w:val="00CE7B20"/>
    <w:rsid w:val="00D112D9"/>
    <w:rsid w:val="00D12A14"/>
    <w:rsid w:val="00D25DA7"/>
    <w:rsid w:val="00D30220"/>
    <w:rsid w:val="00D8083A"/>
    <w:rsid w:val="00D90C5D"/>
    <w:rsid w:val="00D9175A"/>
    <w:rsid w:val="00D91C97"/>
    <w:rsid w:val="00DB360F"/>
    <w:rsid w:val="00DB7EE5"/>
    <w:rsid w:val="00DF70DB"/>
    <w:rsid w:val="00E06D9B"/>
    <w:rsid w:val="00E25738"/>
    <w:rsid w:val="00E43727"/>
    <w:rsid w:val="00E43909"/>
    <w:rsid w:val="00E90ADF"/>
    <w:rsid w:val="00ED5D58"/>
    <w:rsid w:val="00F10A9D"/>
    <w:rsid w:val="00F4151A"/>
    <w:rsid w:val="00F510AB"/>
    <w:rsid w:val="00F55B31"/>
    <w:rsid w:val="00F61F1A"/>
    <w:rsid w:val="00FA3C35"/>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fontstyle01">
    <w:name w:val="fontstyle01"/>
    <w:basedOn w:val="DefaultParagraphFont"/>
    <w:rsid w:val="00E06D9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00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0B68B-FEC0-47A7-847C-5E0F15CF4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hp.snnptnt152</cp:lastModifiedBy>
  <cp:revision>2</cp:revision>
  <dcterms:created xsi:type="dcterms:W3CDTF">2025-09-29T09:27:00Z</dcterms:created>
  <dcterms:modified xsi:type="dcterms:W3CDTF">2025-09-29T09:27:00Z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