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C227" w14:textId="37C75A8E" w:rsidR="005E438E" w:rsidRPr="00131097" w:rsidRDefault="005E438E" w:rsidP="005E438E">
      <w:pPr>
        <w:tabs>
          <w:tab w:val="right" w:leader="dot" w:pos="8640"/>
        </w:tabs>
        <w:spacing w:before="120" w:line="264" w:lineRule="auto"/>
        <w:rPr>
          <w:rFonts w:ascii="Times New Roman" w:hAnsi="Times New Roman" w:cs="Times New Roman"/>
          <w:b/>
          <w:sz w:val="28"/>
          <w:szCs w:val="28"/>
        </w:rPr>
      </w:pPr>
    </w:p>
    <w:tbl>
      <w:tblPr>
        <w:tblW w:w="10838" w:type="dxa"/>
        <w:tblInd w:w="-568" w:type="dxa"/>
        <w:tblLook w:val="01E0" w:firstRow="1" w:lastRow="1" w:firstColumn="1" w:lastColumn="1" w:noHBand="0" w:noVBand="0"/>
      </w:tblPr>
      <w:tblGrid>
        <w:gridCol w:w="4097"/>
        <w:gridCol w:w="6741"/>
      </w:tblGrid>
      <w:tr w:rsidR="005E438E" w:rsidRPr="00131097" w14:paraId="506D3EBB" w14:textId="77777777" w:rsidTr="00141F5D">
        <w:trPr>
          <w:trHeight w:val="1021"/>
        </w:trPr>
        <w:tc>
          <w:tcPr>
            <w:tcW w:w="4097" w:type="dxa"/>
          </w:tcPr>
          <w:p w14:paraId="2EC33D8B" w14:textId="77777777" w:rsidR="005E438E" w:rsidRPr="00131097" w:rsidRDefault="005E438E" w:rsidP="00141F5D">
            <w:pPr>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TÊN TỔ CHỨC, CÁ NHÂN</w:t>
            </w:r>
            <w:r w:rsidRPr="00131097">
              <w:rPr>
                <w:rFonts w:ascii="Times New Roman" w:hAnsi="Times New Roman" w:cs="Times New Roman"/>
                <w:b/>
                <w:sz w:val="28"/>
                <w:szCs w:val="28"/>
              </w:rPr>
              <w:br/>
              <w:t>-------</w:t>
            </w:r>
          </w:p>
        </w:tc>
        <w:tc>
          <w:tcPr>
            <w:tcW w:w="6741" w:type="dxa"/>
          </w:tcPr>
          <w:p w14:paraId="131CBC37" w14:textId="77777777" w:rsidR="005E438E" w:rsidRPr="00131097" w:rsidRDefault="005E438E" w:rsidP="00141F5D">
            <w:pPr>
              <w:spacing w:before="120" w:line="264" w:lineRule="auto"/>
              <w:jc w:val="center"/>
              <w:rPr>
                <w:rFonts w:ascii="Times New Roman" w:hAnsi="Times New Roman" w:cs="Times New Roman"/>
                <w:sz w:val="28"/>
                <w:szCs w:val="28"/>
              </w:rPr>
            </w:pPr>
            <w:r w:rsidRPr="00131097">
              <w:rPr>
                <w:rFonts w:ascii="Times New Roman" w:hAnsi="Times New Roman" w:cs="Times New Roman"/>
                <w:b/>
                <w:sz w:val="28"/>
                <w:szCs w:val="28"/>
              </w:rPr>
              <w:t>CỘNG HÒA XÃ HỘI CHỦ NGHĨA VIỆT NAM</w:t>
            </w:r>
            <w:r w:rsidRPr="00131097">
              <w:rPr>
                <w:rFonts w:ascii="Times New Roman" w:hAnsi="Times New Roman" w:cs="Times New Roman"/>
                <w:b/>
                <w:sz w:val="28"/>
                <w:szCs w:val="28"/>
              </w:rPr>
              <w:br/>
              <w:t xml:space="preserve">Độc lập - Tự do - Hạnh phúc </w:t>
            </w:r>
            <w:r w:rsidRPr="00131097">
              <w:rPr>
                <w:rFonts w:ascii="Times New Roman" w:hAnsi="Times New Roman" w:cs="Times New Roman"/>
                <w:b/>
                <w:sz w:val="28"/>
                <w:szCs w:val="28"/>
              </w:rPr>
              <w:br/>
              <w:t>---------------</w:t>
            </w:r>
          </w:p>
        </w:tc>
      </w:tr>
      <w:tr w:rsidR="005E438E" w:rsidRPr="00131097" w14:paraId="1BD32A56" w14:textId="77777777" w:rsidTr="00141F5D">
        <w:trPr>
          <w:trHeight w:val="490"/>
        </w:trPr>
        <w:tc>
          <w:tcPr>
            <w:tcW w:w="4097" w:type="dxa"/>
          </w:tcPr>
          <w:p w14:paraId="0A0C60FB" w14:textId="77777777" w:rsidR="005E438E" w:rsidRPr="00131097" w:rsidRDefault="005E438E" w:rsidP="00141F5D">
            <w:pPr>
              <w:spacing w:before="120" w:line="264" w:lineRule="auto"/>
              <w:jc w:val="center"/>
              <w:rPr>
                <w:rFonts w:ascii="Times New Roman" w:hAnsi="Times New Roman" w:cs="Times New Roman"/>
                <w:sz w:val="28"/>
                <w:szCs w:val="28"/>
              </w:rPr>
            </w:pPr>
            <w:r w:rsidRPr="00131097">
              <w:rPr>
                <w:rFonts w:ascii="Times New Roman" w:hAnsi="Times New Roman" w:cs="Times New Roman"/>
                <w:sz w:val="28"/>
                <w:szCs w:val="28"/>
              </w:rPr>
              <w:t>Số: ……….</w:t>
            </w:r>
          </w:p>
        </w:tc>
        <w:tc>
          <w:tcPr>
            <w:tcW w:w="6741" w:type="dxa"/>
          </w:tcPr>
          <w:p w14:paraId="17F136E2" w14:textId="77777777" w:rsidR="005E438E" w:rsidRPr="00131097" w:rsidRDefault="005E438E" w:rsidP="00141F5D">
            <w:pPr>
              <w:spacing w:before="120" w:line="264" w:lineRule="auto"/>
              <w:jc w:val="right"/>
              <w:rPr>
                <w:rFonts w:ascii="Times New Roman" w:hAnsi="Times New Roman" w:cs="Times New Roman"/>
                <w:i/>
                <w:sz w:val="28"/>
                <w:szCs w:val="28"/>
              </w:rPr>
            </w:pPr>
          </w:p>
        </w:tc>
      </w:tr>
    </w:tbl>
    <w:p w14:paraId="0F0BDB7E" w14:textId="77777777" w:rsidR="005E438E" w:rsidRPr="00131097" w:rsidRDefault="005E438E" w:rsidP="005E438E">
      <w:pPr>
        <w:tabs>
          <w:tab w:val="right" w:leader="dot" w:pos="8640"/>
        </w:tabs>
        <w:spacing w:before="120" w:line="264" w:lineRule="auto"/>
        <w:rPr>
          <w:rFonts w:ascii="Times New Roman" w:hAnsi="Times New Roman" w:cs="Times New Roman"/>
          <w:sz w:val="28"/>
          <w:szCs w:val="28"/>
        </w:rPr>
      </w:pPr>
    </w:p>
    <w:p w14:paraId="54F037BB" w14:textId="77777777" w:rsidR="005E438E" w:rsidRPr="00131097" w:rsidRDefault="005E438E" w:rsidP="005E438E">
      <w:pPr>
        <w:tabs>
          <w:tab w:val="right" w:leader="dot" w:pos="8640"/>
        </w:tabs>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ĐƠN ĐỀ NGHỊ XÁC NHẬN NỘI DUNG QUẢNG CÁO THUỐC THÚ Y</w:t>
      </w:r>
    </w:p>
    <w:p w14:paraId="1E96DB4D" w14:textId="77777777" w:rsidR="005E438E" w:rsidRPr="00131097" w:rsidRDefault="005E438E" w:rsidP="005E438E">
      <w:pPr>
        <w:tabs>
          <w:tab w:val="right" w:leader="dot" w:pos="8640"/>
        </w:tabs>
        <w:spacing w:before="120" w:line="264" w:lineRule="auto"/>
        <w:jc w:val="center"/>
        <w:rPr>
          <w:rFonts w:ascii="Times New Roman" w:hAnsi="Times New Roman" w:cs="Times New Roman"/>
          <w:sz w:val="28"/>
          <w:szCs w:val="28"/>
        </w:rPr>
      </w:pPr>
      <w:r w:rsidRPr="00131097">
        <w:rPr>
          <w:rFonts w:ascii="Times New Roman" w:hAnsi="Times New Roman" w:cs="Times New Roman"/>
          <w:sz w:val="28"/>
          <w:szCs w:val="28"/>
        </w:rPr>
        <w:t xml:space="preserve">Kính gửi: </w:t>
      </w:r>
      <w:r w:rsidRPr="00131097">
        <w:rPr>
          <w:rFonts w:ascii="Times New Roman" w:hAnsi="Times New Roman" w:cs="Times New Roman"/>
          <w:sz w:val="28"/>
          <w:szCs w:val="28"/>
          <w:vertAlign w:val="superscript"/>
        </w:rPr>
        <w:t>(1)</w:t>
      </w:r>
    </w:p>
    <w:p w14:paraId="1C67CEB3"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 xml:space="preserve">Tên tổ chức, cá nhân đề nghị xác nhận nội dung quảng cáo: </w:t>
      </w:r>
      <w:r w:rsidRPr="00131097">
        <w:rPr>
          <w:rFonts w:ascii="Times New Roman" w:hAnsi="Times New Roman" w:cs="Times New Roman"/>
          <w:sz w:val="28"/>
          <w:szCs w:val="28"/>
        </w:rPr>
        <w:tab/>
      </w:r>
    </w:p>
    <w:p w14:paraId="55716592"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 xml:space="preserve">Địa chỉ: </w:t>
      </w:r>
      <w:r w:rsidRPr="00131097">
        <w:rPr>
          <w:rFonts w:ascii="Times New Roman" w:hAnsi="Times New Roman" w:cs="Times New Roman"/>
          <w:sz w:val="28"/>
          <w:szCs w:val="28"/>
        </w:rPr>
        <w:tab/>
      </w:r>
    </w:p>
    <w:p w14:paraId="7A5262E2"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Số điện thoại: ……………………</w:t>
      </w:r>
      <w:proofErr w:type="gramStart"/>
      <w:r w:rsidRPr="00131097">
        <w:rPr>
          <w:rFonts w:ascii="Times New Roman" w:hAnsi="Times New Roman" w:cs="Times New Roman"/>
          <w:sz w:val="28"/>
          <w:szCs w:val="28"/>
        </w:rPr>
        <w:t>Fax:…</w:t>
      </w:r>
      <w:proofErr w:type="gramEnd"/>
      <w:r w:rsidRPr="00131097">
        <w:rPr>
          <w:rFonts w:ascii="Times New Roman" w:hAnsi="Times New Roman" w:cs="Times New Roman"/>
          <w:sz w:val="28"/>
          <w:szCs w:val="28"/>
        </w:rPr>
        <w:t xml:space="preserve">………………………. E-mail: </w:t>
      </w:r>
      <w:r w:rsidRPr="00131097">
        <w:rPr>
          <w:rFonts w:ascii="Times New Roman" w:hAnsi="Times New Roman" w:cs="Times New Roman"/>
          <w:sz w:val="28"/>
          <w:szCs w:val="28"/>
        </w:rPr>
        <w:tab/>
      </w:r>
    </w:p>
    <w:p w14:paraId="45A877EE"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 xml:space="preserve">Số giấy phép hoạt động: </w:t>
      </w:r>
      <w:r w:rsidRPr="00131097">
        <w:rPr>
          <w:rFonts w:ascii="Times New Roman" w:hAnsi="Times New Roman" w:cs="Times New Roman"/>
          <w:sz w:val="28"/>
          <w:szCs w:val="28"/>
        </w:rPr>
        <w:tab/>
      </w:r>
    </w:p>
    <w:p w14:paraId="6B0DBACD"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 xml:space="preserve">Họ tên và số điện thoại người chịu trách nhiệm đăng ký hồ sơ: </w:t>
      </w:r>
      <w:r w:rsidRPr="00131097">
        <w:rPr>
          <w:rFonts w:ascii="Times New Roman" w:hAnsi="Times New Roman" w:cs="Times New Roman"/>
          <w:sz w:val="28"/>
          <w:szCs w:val="28"/>
        </w:rPr>
        <w:tab/>
      </w:r>
    </w:p>
    <w:p w14:paraId="08C44668" w14:textId="77777777" w:rsidR="005E438E" w:rsidRPr="00131097" w:rsidRDefault="005E438E" w:rsidP="005E438E">
      <w:pPr>
        <w:tabs>
          <w:tab w:val="right" w:leader="dot" w:pos="864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Kính đề nghị ……... xem xét và xác nhận nội dung quảng cáo đối với thuốc thú y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757"/>
        <w:gridCol w:w="2667"/>
        <w:gridCol w:w="3324"/>
        <w:gridCol w:w="3326"/>
      </w:tblGrid>
      <w:tr w:rsidR="005E438E" w:rsidRPr="00131097" w14:paraId="1B8BC005" w14:textId="77777777" w:rsidTr="00141F5D">
        <w:tc>
          <w:tcPr>
            <w:tcW w:w="375" w:type="pct"/>
            <w:vAlign w:val="center"/>
          </w:tcPr>
          <w:p w14:paraId="6CCDC80A" w14:textId="77777777" w:rsidR="005E438E" w:rsidRPr="00131097" w:rsidRDefault="005E438E" w:rsidP="00141F5D">
            <w:pPr>
              <w:tabs>
                <w:tab w:val="right" w:leader="dot" w:pos="8640"/>
              </w:tabs>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TT</w:t>
            </w:r>
          </w:p>
        </w:tc>
        <w:tc>
          <w:tcPr>
            <w:tcW w:w="1323" w:type="pct"/>
            <w:vAlign w:val="center"/>
          </w:tcPr>
          <w:p w14:paraId="2D8013AE" w14:textId="77777777" w:rsidR="005E438E" w:rsidRPr="00131097" w:rsidRDefault="005E438E" w:rsidP="00141F5D">
            <w:pPr>
              <w:tabs>
                <w:tab w:val="right" w:leader="dot" w:pos="8640"/>
              </w:tabs>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Tên thuốc thú y</w:t>
            </w:r>
          </w:p>
        </w:tc>
        <w:tc>
          <w:tcPr>
            <w:tcW w:w="1650" w:type="pct"/>
            <w:vAlign w:val="center"/>
          </w:tcPr>
          <w:p w14:paraId="257FD15B" w14:textId="77777777" w:rsidR="005E438E" w:rsidRPr="00131097" w:rsidRDefault="005E438E" w:rsidP="00141F5D">
            <w:pPr>
              <w:tabs>
                <w:tab w:val="right" w:leader="dot" w:pos="8640"/>
              </w:tabs>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Giấy chứng nhận đăng ký</w:t>
            </w:r>
          </w:p>
        </w:tc>
        <w:tc>
          <w:tcPr>
            <w:tcW w:w="1651" w:type="pct"/>
            <w:vAlign w:val="center"/>
          </w:tcPr>
          <w:p w14:paraId="338F4D0D" w14:textId="77777777" w:rsidR="005E438E" w:rsidRPr="00131097" w:rsidRDefault="005E438E" w:rsidP="00141F5D">
            <w:pPr>
              <w:tabs>
                <w:tab w:val="right" w:leader="dot" w:pos="8640"/>
              </w:tabs>
              <w:spacing w:before="120" w:line="264" w:lineRule="auto"/>
              <w:jc w:val="center"/>
              <w:rPr>
                <w:rFonts w:ascii="Times New Roman" w:hAnsi="Times New Roman" w:cs="Times New Roman"/>
                <w:b/>
                <w:sz w:val="28"/>
                <w:szCs w:val="28"/>
              </w:rPr>
            </w:pPr>
            <w:r w:rsidRPr="00131097">
              <w:rPr>
                <w:rFonts w:ascii="Times New Roman" w:hAnsi="Times New Roman" w:cs="Times New Roman"/>
                <w:b/>
                <w:sz w:val="28"/>
                <w:szCs w:val="28"/>
              </w:rPr>
              <w:t>Phương tiện quảng cáo</w:t>
            </w:r>
          </w:p>
        </w:tc>
      </w:tr>
      <w:tr w:rsidR="005E438E" w:rsidRPr="00131097" w14:paraId="6D2E03FB" w14:textId="77777777" w:rsidTr="00141F5D">
        <w:tc>
          <w:tcPr>
            <w:tcW w:w="375" w:type="pct"/>
            <w:vAlign w:val="center"/>
          </w:tcPr>
          <w:p w14:paraId="5B52408E"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r w:rsidRPr="00131097">
              <w:rPr>
                <w:rFonts w:ascii="Times New Roman" w:hAnsi="Times New Roman" w:cs="Times New Roman"/>
                <w:sz w:val="28"/>
                <w:szCs w:val="28"/>
              </w:rPr>
              <w:t>1</w:t>
            </w:r>
          </w:p>
        </w:tc>
        <w:tc>
          <w:tcPr>
            <w:tcW w:w="1323" w:type="pct"/>
            <w:vAlign w:val="center"/>
          </w:tcPr>
          <w:p w14:paraId="7D835F06"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c>
          <w:tcPr>
            <w:tcW w:w="1650" w:type="pct"/>
            <w:vAlign w:val="center"/>
          </w:tcPr>
          <w:p w14:paraId="33E16869"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c>
          <w:tcPr>
            <w:tcW w:w="1651" w:type="pct"/>
            <w:vAlign w:val="center"/>
          </w:tcPr>
          <w:p w14:paraId="696F481A"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r>
      <w:tr w:rsidR="005E438E" w:rsidRPr="00131097" w14:paraId="379D18F5" w14:textId="77777777" w:rsidTr="00141F5D">
        <w:tc>
          <w:tcPr>
            <w:tcW w:w="375" w:type="pct"/>
            <w:vAlign w:val="center"/>
          </w:tcPr>
          <w:p w14:paraId="195B9BAA"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r w:rsidRPr="00131097">
              <w:rPr>
                <w:rFonts w:ascii="Times New Roman" w:hAnsi="Times New Roman" w:cs="Times New Roman"/>
                <w:sz w:val="28"/>
                <w:szCs w:val="28"/>
              </w:rPr>
              <w:t>2</w:t>
            </w:r>
          </w:p>
        </w:tc>
        <w:tc>
          <w:tcPr>
            <w:tcW w:w="1323" w:type="pct"/>
            <w:vAlign w:val="center"/>
          </w:tcPr>
          <w:p w14:paraId="6A6F7663"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c>
          <w:tcPr>
            <w:tcW w:w="1650" w:type="pct"/>
            <w:vAlign w:val="center"/>
          </w:tcPr>
          <w:p w14:paraId="511DA58E"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c>
          <w:tcPr>
            <w:tcW w:w="1651" w:type="pct"/>
            <w:vAlign w:val="center"/>
          </w:tcPr>
          <w:p w14:paraId="79652082" w14:textId="77777777" w:rsidR="005E438E" w:rsidRPr="00131097" w:rsidRDefault="005E438E" w:rsidP="00141F5D">
            <w:pPr>
              <w:tabs>
                <w:tab w:val="right" w:leader="dot" w:pos="8640"/>
              </w:tabs>
              <w:spacing w:before="120" w:line="264" w:lineRule="auto"/>
              <w:jc w:val="center"/>
              <w:rPr>
                <w:rFonts w:ascii="Times New Roman" w:hAnsi="Times New Roman" w:cs="Times New Roman"/>
                <w:sz w:val="28"/>
                <w:szCs w:val="28"/>
              </w:rPr>
            </w:pPr>
          </w:p>
        </w:tc>
      </w:tr>
    </w:tbl>
    <w:p w14:paraId="20D3410D" w14:textId="77777777" w:rsidR="005E438E" w:rsidRPr="00131097" w:rsidRDefault="005E438E" w:rsidP="005E438E">
      <w:pPr>
        <w:tabs>
          <w:tab w:val="right" w:leader="dot" w:pos="864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Các tài liệu gửi kèm:</w:t>
      </w:r>
    </w:p>
    <w:p w14:paraId="63736597"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1</w:t>
      </w:r>
      <w:r w:rsidRPr="00131097">
        <w:rPr>
          <w:rFonts w:ascii="Times New Roman" w:hAnsi="Times New Roman" w:cs="Times New Roman"/>
          <w:sz w:val="28"/>
          <w:szCs w:val="28"/>
        </w:rPr>
        <w:tab/>
      </w:r>
    </w:p>
    <w:p w14:paraId="5D0D31D6"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2</w:t>
      </w:r>
      <w:r w:rsidRPr="00131097">
        <w:rPr>
          <w:rFonts w:ascii="Times New Roman" w:hAnsi="Times New Roman" w:cs="Times New Roman"/>
          <w:sz w:val="28"/>
          <w:szCs w:val="28"/>
        </w:rPr>
        <w:tab/>
      </w:r>
    </w:p>
    <w:p w14:paraId="5E3DD2BB" w14:textId="77777777" w:rsidR="005E438E" w:rsidRPr="00131097" w:rsidRDefault="005E438E" w:rsidP="005E438E">
      <w:pPr>
        <w:tabs>
          <w:tab w:val="right" w:leader="dot" w:pos="828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3</w:t>
      </w:r>
      <w:r w:rsidRPr="00131097">
        <w:rPr>
          <w:rFonts w:ascii="Times New Roman" w:hAnsi="Times New Roman" w:cs="Times New Roman"/>
          <w:sz w:val="28"/>
          <w:szCs w:val="28"/>
        </w:rPr>
        <w:tab/>
      </w:r>
    </w:p>
    <w:p w14:paraId="04CA30AC" w14:textId="77777777" w:rsidR="005E438E" w:rsidRPr="00131097" w:rsidRDefault="005E438E" w:rsidP="005E438E">
      <w:pPr>
        <w:tabs>
          <w:tab w:val="right" w:leader="dot" w:pos="8640"/>
        </w:tabs>
        <w:spacing w:before="120" w:line="264" w:lineRule="auto"/>
        <w:rPr>
          <w:rFonts w:ascii="Times New Roman" w:hAnsi="Times New Roman" w:cs="Times New Roman"/>
          <w:sz w:val="28"/>
          <w:szCs w:val="28"/>
        </w:rPr>
      </w:pPr>
      <w:r w:rsidRPr="00131097">
        <w:rPr>
          <w:rFonts w:ascii="Times New Roman" w:hAnsi="Times New Roman" w:cs="Times New Roman"/>
          <w:sz w:val="28"/>
          <w:szCs w:val="28"/>
        </w:rP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tbl>
      <w:tblPr>
        <w:tblW w:w="0" w:type="auto"/>
        <w:tblLook w:val="01E0" w:firstRow="1" w:lastRow="1" w:firstColumn="1" w:lastColumn="1" w:noHBand="0" w:noVBand="0"/>
      </w:tblPr>
      <w:tblGrid>
        <w:gridCol w:w="4428"/>
        <w:gridCol w:w="4428"/>
      </w:tblGrid>
      <w:tr w:rsidR="005E438E" w:rsidRPr="00131097" w14:paraId="44618F1F" w14:textId="77777777" w:rsidTr="00141F5D">
        <w:tc>
          <w:tcPr>
            <w:tcW w:w="4428" w:type="dxa"/>
          </w:tcPr>
          <w:p w14:paraId="5BB9D6B4" w14:textId="77777777" w:rsidR="005E438E" w:rsidRPr="00131097" w:rsidRDefault="005E438E" w:rsidP="00141F5D">
            <w:pPr>
              <w:tabs>
                <w:tab w:val="right" w:leader="dot" w:pos="8640"/>
              </w:tabs>
              <w:spacing w:before="120" w:line="264" w:lineRule="auto"/>
              <w:rPr>
                <w:rFonts w:ascii="Times New Roman" w:hAnsi="Times New Roman" w:cs="Times New Roman"/>
                <w:sz w:val="28"/>
                <w:szCs w:val="28"/>
              </w:rPr>
            </w:pPr>
          </w:p>
        </w:tc>
        <w:tc>
          <w:tcPr>
            <w:tcW w:w="4428" w:type="dxa"/>
          </w:tcPr>
          <w:p w14:paraId="036E9548" w14:textId="77777777" w:rsidR="005E438E" w:rsidRPr="00623435" w:rsidRDefault="005E438E" w:rsidP="00141F5D">
            <w:pPr>
              <w:tabs>
                <w:tab w:val="right" w:leader="dot" w:pos="8640"/>
              </w:tabs>
              <w:spacing w:before="120" w:line="264" w:lineRule="auto"/>
              <w:jc w:val="center"/>
              <w:rPr>
                <w:rFonts w:ascii="Times New Roman" w:hAnsi="Times New Roman" w:cs="Times New Roman"/>
                <w:i/>
                <w:sz w:val="28"/>
                <w:szCs w:val="28"/>
              </w:rPr>
            </w:pPr>
            <w:r w:rsidRPr="00131097">
              <w:rPr>
                <w:rFonts w:ascii="Times New Roman" w:hAnsi="Times New Roman" w:cs="Times New Roman"/>
                <w:b/>
                <w:sz w:val="28"/>
                <w:szCs w:val="28"/>
              </w:rPr>
              <w:t>Đại diện tổ chức, cá nhân</w:t>
            </w:r>
            <w:r w:rsidRPr="00131097">
              <w:rPr>
                <w:rFonts w:ascii="Times New Roman" w:hAnsi="Times New Roman" w:cs="Times New Roman"/>
                <w:sz w:val="28"/>
                <w:szCs w:val="28"/>
              </w:rPr>
              <w:br/>
            </w:r>
            <w:r w:rsidRPr="00131097">
              <w:rPr>
                <w:rFonts w:ascii="Times New Roman" w:hAnsi="Times New Roman" w:cs="Times New Roman"/>
                <w:i/>
                <w:sz w:val="28"/>
                <w:szCs w:val="28"/>
              </w:rPr>
              <w:t>(ký tên và đóng dấu nếu có)</w:t>
            </w:r>
          </w:p>
        </w:tc>
      </w:tr>
    </w:tbl>
    <w:p w14:paraId="6DBC794B" w14:textId="77777777" w:rsidR="005E438E" w:rsidRPr="00131097" w:rsidRDefault="005E438E" w:rsidP="005E438E">
      <w:pPr>
        <w:tabs>
          <w:tab w:val="right" w:leader="dot" w:pos="8640"/>
        </w:tabs>
        <w:spacing w:before="120" w:line="264" w:lineRule="auto"/>
        <w:rPr>
          <w:rFonts w:ascii="Times New Roman" w:hAnsi="Times New Roman" w:cs="Times New Roman"/>
          <w:sz w:val="24"/>
          <w:szCs w:val="24"/>
        </w:rPr>
      </w:pPr>
      <w:r w:rsidRPr="00131097">
        <w:rPr>
          <w:rFonts w:ascii="Times New Roman" w:hAnsi="Times New Roman" w:cs="Times New Roman"/>
          <w:b/>
          <w:sz w:val="24"/>
          <w:szCs w:val="24"/>
        </w:rPr>
        <w:t>Ghi chú:</w:t>
      </w:r>
      <w:r w:rsidRPr="00131097">
        <w:rPr>
          <w:rFonts w:ascii="Times New Roman" w:hAnsi="Times New Roman" w:cs="Times New Roman"/>
          <w:sz w:val="24"/>
          <w:szCs w:val="24"/>
        </w:rPr>
        <w:t xml:space="preserve"> (1) Gửi cơ quan quản lý chuyên ngành thú y cấp tỉnh nếu đăng ký quảng cáo tại địa phương; gửi Cục Thú y nếu đăng ký quảng cáo toàn quốc.</w:t>
      </w:r>
    </w:p>
    <w:p w14:paraId="701EB2C0"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8E"/>
    <w:rsid w:val="000E6789"/>
    <w:rsid w:val="002B6621"/>
    <w:rsid w:val="00373CD3"/>
    <w:rsid w:val="005E438E"/>
    <w:rsid w:val="0062630F"/>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98AE"/>
  <w15:chartTrackingRefBased/>
  <w15:docId w15:val="{D0D24798-E273-4A62-9B9D-EFD3D3BE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8E"/>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5E43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43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43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43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E43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E438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E438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E438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E438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38E"/>
    <w:rPr>
      <w:rFonts w:eastAsiaTheme="majorEastAsia" w:cstheme="majorBidi"/>
      <w:color w:val="272727" w:themeColor="text1" w:themeTint="D8"/>
    </w:rPr>
  </w:style>
  <w:style w:type="paragraph" w:styleId="Title">
    <w:name w:val="Title"/>
    <w:basedOn w:val="Normal"/>
    <w:next w:val="Normal"/>
    <w:link w:val="TitleChar"/>
    <w:uiPriority w:val="10"/>
    <w:qFormat/>
    <w:rsid w:val="005E43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4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3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4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38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E438E"/>
    <w:rPr>
      <w:i/>
      <w:iCs/>
      <w:color w:val="404040" w:themeColor="text1" w:themeTint="BF"/>
    </w:rPr>
  </w:style>
  <w:style w:type="paragraph" w:styleId="ListParagraph">
    <w:name w:val="List Paragraph"/>
    <w:basedOn w:val="Normal"/>
    <w:uiPriority w:val="34"/>
    <w:qFormat/>
    <w:rsid w:val="005E438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E438E"/>
    <w:rPr>
      <w:i/>
      <w:iCs/>
      <w:color w:val="0F4761" w:themeColor="accent1" w:themeShade="BF"/>
    </w:rPr>
  </w:style>
  <w:style w:type="paragraph" w:styleId="IntenseQuote">
    <w:name w:val="Intense Quote"/>
    <w:basedOn w:val="Normal"/>
    <w:next w:val="Normal"/>
    <w:link w:val="IntenseQuoteChar"/>
    <w:uiPriority w:val="30"/>
    <w:qFormat/>
    <w:rsid w:val="005E43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E438E"/>
    <w:rPr>
      <w:i/>
      <w:iCs/>
      <w:color w:val="0F4761" w:themeColor="accent1" w:themeShade="BF"/>
    </w:rPr>
  </w:style>
  <w:style w:type="character" w:styleId="IntenseReference">
    <w:name w:val="Intense Reference"/>
    <w:basedOn w:val="DefaultParagraphFont"/>
    <w:uiPriority w:val="32"/>
    <w:qFormat/>
    <w:rsid w:val="005E4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2025-08-28T10:44:00Z</dcterms:created>
  <dcterms:modified xsi:type="dcterms:W3CDTF">2025-08-28T10:44:00Z</dcterms:modified>
</cp:coreProperties>
</file>