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176" w:type="dxa"/>
        <w:tblInd w:w="-289" w:type="dxa"/>
        <w:tblLook w:val="01E0" w:firstRow="1" w:lastRow="1" w:firstColumn="1" w:lastColumn="1" w:noHBand="0" w:noVBand="0"/>
      </w:tblPr>
      <w:tblGrid>
        <w:gridCol w:w="7088"/>
        <w:gridCol w:w="7088"/>
      </w:tblGrid>
      <w:tr w:rsidR="00936038" w14:paraId="65211B5E" w14:textId="77777777" w:rsidTr="002E66A8">
        <w:trPr>
          <w:trHeight w:val="701"/>
        </w:trPr>
        <w:tc>
          <w:tcPr>
            <w:tcW w:w="7088" w:type="dxa"/>
          </w:tcPr>
          <w:p w14:paraId="6361A759" w14:textId="28A70EC6" w:rsidR="00116A5D" w:rsidRPr="002E66A8" w:rsidRDefault="00116A5D" w:rsidP="00921B59">
            <w:pPr>
              <w:jc w:val="center"/>
            </w:pPr>
            <w:r w:rsidRPr="002E66A8">
              <w:t>U</w:t>
            </w:r>
            <w:r w:rsidR="00921B59" w:rsidRPr="002E66A8">
              <w:t>BND THÀNH PHỐ HẢI PHÒNG</w:t>
            </w:r>
          </w:p>
          <w:p w14:paraId="78E6B6A2" w14:textId="4D428BF5" w:rsidR="00921B59" w:rsidRPr="002E66A8" w:rsidRDefault="00921B59" w:rsidP="00921B59">
            <w:pPr>
              <w:jc w:val="center"/>
              <w:rPr>
                <w:b/>
                <w:bCs/>
              </w:rPr>
            </w:pPr>
            <w:r w:rsidRPr="002E66A8">
              <w:rPr>
                <w:b/>
                <w:bCs/>
              </w:rPr>
              <w:t xml:space="preserve">SỞ </w:t>
            </w:r>
            <w:r w:rsidR="00BF68EA" w:rsidRPr="002E66A8">
              <w:rPr>
                <w:b/>
                <w:bCs/>
              </w:rPr>
              <w:t xml:space="preserve">NÔNG NGHIỆP </w:t>
            </w:r>
            <w:r w:rsidRPr="002E66A8">
              <w:rPr>
                <w:b/>
                <w:bCs/>
              </w:rPr>
              <w:t>VÀ MÔI TRƯỜNG</w:t>
            </w:r>
          </w:p>
          <w:p w14:paraId="345DDE18" w14:textId="3ABA0CB0" w:rsidR="00936038" w:rsidRPr="00416D8D" w:rsidRDefault="008F22E0" w:rsidP="00921B59">
            <w:pPr>
              <w:jc w:val="center"/>
              <w:rPr>
                <w:b/>
                <w:sz w:val="24"/>
                <w:szCs w:val="24"/>
              </w:rPr>
            </w:pPr>
            <w:r>
              <w:rPr>
                <w:noProof/>
                <w:lang w:eastAsia="zh-CN"/>
              </w:rPr>
              <mc:AlternateContent>
                <mc:Choice Requires="wps">
                  <w:drawing>
                    <wp:anchor distT="0" distB="0" distL="114300" distR="114300" simplePos="0" relativeHeight="251659264" behindDoc="0" locked="0" layoutInCell="1" allowOverlap="1" wp14:anchorId="66F45756" wp14:editId="09B01CA4">
                      <wp:simplePos x="0" y="0"/>
                      <wp:positionH relativeFrom="column">
                        <wp:posOffset>1415745</wp:posOffset>
                      </wp:positionH>
                      <wp:positionV relativeFrom="paragraph">
                        <wp:posOffset>34290</wp:posOffset>
                      </wp:positionV>
                      <wp:extent cx="14859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439F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5pt,2.7pt" to="22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"/>
                  </w:pict>
                </mc:Fallback>
              </mc:AlternateContent>
            </w:r>
          </w:p>
        </w:tc>
        <w:tc>
          <w:tcPr>
            <w:tcW w:w="7088" w:type="dxa"/>
          </w:tcPr>
          <w:p w14:paraId="101E139E" w14:textId="77777777" w:rsidR="00936038" w:rsidRPr="002E66A8" w:rsidRDefault="00936038" w:rsidP="00921B59">
            <w:pPr>
              <w:ind w:left="-108" w:right="-108"/>
              <w:jc w:val="center"/>
              <w:rPr>
                <w:b/>
              </w:rPr>
            </w:pPr>
            <w:r w:rsidRPr="002E66A8">
              <w:rPr>
                <w:b/>
              </w:rPr>
              <w:t>CỘNG HÒA XÃ HỘI CHỦ NGHĨA VIỆT NAM</w:t>
            </w:r>
          </w:p>
          <w:p w14:paraId="6CE34027" w14:textId="1EA260F9" w:rsidR="00936038" w:rsidRPr="00416D8D" w:rsidRDefault="008F22E0" w:rsidP="00921B59">
            <w:pPr>
              <w:ind w:left="-108" w:right="-108"/>
              <w:jc w:val="center"/>
              <w:rPr>
                <w:b/>
                <w:sz w:val="26"/>
                <w:szCs w:val="26"/>
              </w:rPr>
            </w:pPr>
            <w:r w:rsidRPr="002E66A8">
              <w:rPr>
                <w:b/>
                <w:i/>
                <w:noProof/>
                <w:lang w:eastAsia="zh-CN"/>
              </w:rPr>
              <mc:AlternateContent>
                <mc:Choice Requires="wps">
                  <w:drawing>
                    <wp:anchor distT="0" distB="0" distL="114300" distR="114300" simplePos="0" relativeHeight="251660288" behindDoc="0" locked="0" layoutInCell="1" allowOverlap="1" wp14:anchorId="6BDDC905" wp14:editId="556B4B29">
                      <wp:simplePos x="0" y="0"/>
                      <wp:positionH relativeFrom="column">
                        <wp:posOffset>1197940</wp:posOffset>
                      </wp:positionH>
                      <wp:positionV relativeFrom="paragraph">
                        <wp:posOffset>228600</wp:posOffset>
                      </wp:positionV>
                      <wp:extent cx="206502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5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2FD41A"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35pt,18pt" to="256.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"/>
                  </w:pict>
                </mc:Fallback>
              </mc:AlternateContent>
            </w:r>
            <w:r w:rsidR="00936038" w:rsidRPr="002E66A8">
              <w:rPr>
                <w:b/>
              </w:rPr>
              <w:t>Độc lập – Tự do – Hạnh phúc</w:t>
            </w:r>
          </w:p>
        </w:tc>
      </w:tr>
      <w:tr w:rsidR="00936038" w14:paraId="275CDF75" w14:textId="77777777" w:rsidTr="002E66A8">
        <w:tc>
          <w:tcPr>
            <w:tcW w:w="7088" w:type="dxa"/>
          </w:tcPr>
          <w:p w14:paraId="4223C116" w14:textId="205266C2" w:rsidR="00936038" w:rsidRDefault="00936038" w:rsidP="002E66A8">
            <w:pPr>
              <w:jc w:val="center"/>
            </w:pPr>
          </w:p>
        </w:tc>
        <w:tc>
          <w:tcPr>
            <w:tcW w:w="7088" w:type="dxa"/>
          </w:tcPr>
          <w:p w14:paraId="70B33DF5" w14:textId="2EEAB72E" w:rsidR="00936038" w:rsidRPr="00416D8D" w:rsidRDefault="00936038" w:rsidP="002E66A8">
            <w:pPr>
              <w:jc w:val="center"/>
              <w:rPr>
                <w:i/>
              </w:rPr>
            </w:pPr>
            <w:r w:rsidRPr="00416D8D">
              <w:rPr>
                <w:i/>
              </w:rPr>
              <w:t xml:space="preserve">Hải Phòng, ngày </w:t>
            </w:r>
            <w:r w:rsidR="00F8651A">
              <w:rPr>
                <w:i/>
              </w:rPr>
              <w:t xml:space="preserve">   </w:t>
            </w:r>
            <w:r w:rsidRPr="00416D8D">
              <w:rPr>
                <w:i/>
              </w:rPr>
              <w:t xml:space="preserve"> </w:t>
            </w:r>
            <w:r>
              <w:rPr>
                <w:i/>
              </w:rPr>
              <w:t xml:space="preserve"> </w:t>
            </w:r>
            <w:r w:rsidRPr="00416D8D">
              <w:rPr>
                <w:i/>
              </w:rPr>
              <w:t>tháng</w:t>
            </w:r>
            <w:r w:rsidR="00B6416E">
              <w:rPr>
                <w:i/>
              </w:rPr>
              <w:t xml:space="preserve"> </w:t>
            </w:r>
            <w:r w:rsidR="00F8651A">
              <w:rPr>
                <w:i/>
              </w:rPr>
              <w:t xml:space="preserve">   </w:t>
            </w:r>
            <w:r w:rsidRPr="00416D8D">
              <w:rPr>
                <w:i/>
              </w:rPr>
              <w:t xml:space="preserve">  năm 20</w:t>
            </w:r>
            <w:r>
              <w:rPr>
                <w:i/>
              </w:rPr>
              <w:t>2</w:t>
            </w:r>
            <w:r w:rsidR="00323E94">
              <w:rPr>
                <w:i/>
              </w:rPr>
              <w:t>5</w:t>
            </w:r>
          </w:p>
        </w:tc>
      </w:tr>
    </w:tbl>
    <w:p w14:paraId="6DFBC45B" w14:textId="77777777" w:rsidR="001A4AC8" w:rsidRDefault="001A4AC8" w:rsidP="002E66A8">
      <w:pPr>
        <w:spacing w:after="120" w:line="360" w:lineRule="exact"/>
        <w:ind w:firstLine="720"/>
        <w:jc w:val="center"/>
        <w:rPr>
          <w:iCs/>
          <w:lang w:val="pl-PL"/>
        </w:rPr>
      </w:pPr>
    </w:p>
    <w:p w14:paraId="31C012B9" w14:textId="77777777" w:rsidR="002E66A8" w:rsidRDefault="001A4AC8" w:rsidP="00444026">
      <w:pPr>
        <w:spacing w:line="360" w:lineRule="exact"/>
        <w:ind w:firstLine="720"/>
        <w:jc w:val="center"/>
        <w:rPr>
          <w:rFonts w:ascii="Times New Roman Bold" w:hAnsi="Times New Roman Bold"/>
          <w:b/>
          <w:bCs/>
          <w:iCs/>
          <w:spacing w:val="-8"/>
          <w:lang w:val="pl-PL"/>
        </w:rPr>
      </w:pPr>
      <w:r w:rsidRPr="001A4AC8">
        <w:rPr>
          <w:rFonts w:ascii="Times New Roman Bold" w:hAnsi="Times New Roman Bold"/>
          <w:b/>
          <w:bCs/>
          <w:iCs/>
          <w:spacing w:val="-8"/>
          <w:lang w:val="pl-PL"/>
        </w:rPr>
        <w:t xml:space="preserve">BẢNG SO SÁNH, THUYẾT MINH DỰ THẢO VĂN BẢN  QUY PHẠM PHÁP LUẬT MỚI </w:t>
      </w:r>
    </w:p>
    <w:p w14:paraId="5A8E42BE" w14:textId="5B24E708" w:rsidR="001A4AC8" w:rsidRPr="001A4AC8" w:rsidRDefault="001A4AC8" w:rsidP="00B6416E">
      <w:pPr>
        <w:spacing w:line="340" w:lineRule="exact"/>
        <w:ind w:firstLine="720"/>
        <w:jc w:val="center"/>
        <w:rPr>
          <w:rFonts w:ascii="Times New Roman Bold" w:hAnsi="Times New Roman Bold"/>
          <w:b/>
          <w:bCs/>
          <w:iCs/>
          <w:spacing w:val="-8"/>
          <w:lang w:val="pl-PL"/>
        </w:rPr>
      </w:pPr>
      <w:r w:rsidRPr="001A4AC8">
        <w:rPr>
          <w:rFonts w:ascii="Times New Roman Bold" w:hAnsi="Times New Roman Bold"/>
          <w:b/>
          <w:bCs/>
          <w:iCs/>
          <w:spacing w:val="-8"/>
          <w:lang w:val="pl-PL"/>
        </w:rPr>
        <w:t xml:space="preserve">VỚI VĂN BẢN QUY PHẠM </w:t>
      </w:r>
      <w:r w:rsidR="002E66A8">
        <w:rPr>
          <w:rFonts w:ascii="Times New Roman Bold" w:hAnsi="Times New Roman Bold"/>
          <w:b/>
          <w:bCs/>
          <w:iCs/>
          <w:spacing w:val="-8"/>
          <w:lang w:val="pl-PL"/>
        </w:rPr>
        <w:t xml:space="preserve"> </w:t>
      </w:r>
      <w:r w:rsidRPr="001A4AC8">
        <w:rPr>
          <w:rFonts w:ascii="Times New Roman Bold" w:hAnsi="Times New Roman Bold"/>
          <w:b/>
          <w:bCs/>
          <w:iCs/>
          <w:spacing w:val="-8"/>
          <w:lang w:val="pl-PL"/>
        </w:rPr>
        <w:t>PHÁP LUẬT HỆN HÀNH</w:t>
      </w:r>
    </w:p>
    <w:p w14:paraId="7CF8E73A" w14:textId="77777777" w:rsidR="001A4AC8" w:rsidRDefault="001A4AC8" w:rsidP="00B6416E">
      <w:pPr>
        <w:spacing w:line="340" w:lineRule="exact"/>
        <w:ind w:firstLine="720"/>
        <w:jc w:val="both"/>
        <w:rPr>
          <w:iCs/>
          <w:lang w:val="pl-PL"/>
        </w:rPr>
      </w:pPr>
    </w:p>
    <w:tbl>
      <w:tblPr>
        <w:tblStyle w:val="TableGrid"/>
        <w:tblW w:w="14029" w:type="dxa"/>
        <w:tblLook w:val="04A0" w:firstRow="1" w:lastRow="0" w:firstColumn="1" w:lastColumn="0" w:noHBand="0" w:noVBand="1"/>
      </w:tblPr>
      <w:tblGrid>
        <w:gridCol w:w="2148"/>
        <w:gridCol w:w="9719"/>
        <w:gridCol w:w="2162"/>
      </w:tblGrid>
      <w:tr w:rsidR="001A4AC8" w:rsidRPr="00A54568" w14:paraId="57FF955B" w14:textId="77777777" w:rsidTr="00F8651A">
        <w:tc>
          <w:tcPr>
            <w:tcW w:w="2148" w:type="dxa"/>
          </w:tcPr>
          <w:p w14:paraId="12E9822A" w14:textId="1F36BEB5" w:rsidR="001A4AC8" w:rsidRPr="00A54568" w:rsidRDefault="001A4AC8" w:rsidP="00B6416E">
            <w:pPr>
              <w:spacing w:after="120" w:line="340" w:lineRule="exact"/>
              <w:jc w:val="center"/>
              <w:rPr>
                <w:b/>
                <w:bCs/>
                <w:iCs/>
                <w:sz w:val="26"/>
                <w:szCs w:val="26"/>
                <w:lang w:val="pl-PL"/>
              </w:rPr>
            </w:pPr>
            <w:r w:rsidRPr="00A54568">
              <w:rPr>
                <w:b/>
                <w:bCs/>
                <w:iCs/>
                <w:sz w:val="26"/>
                <w:szCs w:val="26"/>
                <w:lang w:val="pl-PL"/>
              </w:rPr>
              <w:t>QUY PHẠM PHÁP LUẬT HIỆN HÀNH</w:t>
            </w:r>
          </w:p>
        </w:tc>
        <w:tc>
          <w:tcPr>
            <w:tcW w:w="9719" w:type="dxa"/>
          </w:tcPr>
          <w:p w14:paraId="23333823" w14:textId="79EFC479" w:rsidR="001A4AC8" w:rsidRPr="00A54568" w:rsidRDefault="001A4AC8" w:rsidP="00B6416E">
            <w:pPr>
              <w:spacing w:after="120" w:line="340" w:lineRule="exact"/>
              <w:jc w:val="center"/>
              <w:rPr>
                <w:b/>
                <w:bCs/>
                <w:iCs/>
                <w:sz w:val="26"/>
                <w:szCs w:val="26"/>
                <w:lang w:val="pl-PL"/>
              </w:rPr>
            </w:pPr>
            <w:r w:rsidRPr="00A54568">
              <w:rPr>
                <w:b/>
                <w:bCs/>
                <w:iCs/>
                <w:sz w:val="26"/>
                <w:szCs w:val="26"/>
                <w:lang w:val="pl-PL"/>
              </w:rPr>
              <w:t>DỰ THẢO VĂN BẢN</w:t>
            </w:r>
          </w:p>
        </w:tc>
        <w:tc>
          <w:tcPr>
            <w:tcW w:w="2162" w:type="dxa"/>
          </w:tcPr>
          <w:p w14:paraId="7EFD5700" w14:textId="2FD5DACD" w:rsidR="001A4AC8" w:rsidRPr="00A54568" w:rsidRDefault="001A4AC8" w:rsidP="00B6416E">
            <w:pPr>
              <w:spacing w:after="120" w:line="340" w:lineRule="exact"/>
              <w:jc w:val="center"/>
              <w:rPr>
                <w:b/>
                <w:bCs/>
                <w:iCs/>
                <w:sz w:val="26"/>
                <w:szCs w:val="26"/>
                <w:lang w:val="pl-PL"/>
              </w:rPr>
            </w:pPr>
            <w:r w:rsidRPr="00A54568">
              <w:rPr>
                <w:b/>
                <w:bCs/>
                <w:iCs/>
                <w:sz w:val="26"/>
                <w:szCs w:val="26"/>
                <w:lang w:val="pl-PL"/>
              </w:rPr>
              <w:t>THUYẾT MINH</w:t>
            </w:r>
          </w:p>
        </w:tc>
      </w:tr>
      <w:tr w:rsidR="00F8651A" w:rsidRPr="00A54568" w14:paraId="43EBB69A" w14:textId="77777777" w:rsidTr="00F8651A">
        <w:tc>
          <w:tcPr>
            <w:tcW w:w="2148" w:type="dxa"/>
          </w:tcPr>
          <w:p w14:paraId="67B31115" w14:textId="0578EFBE" w:rsidR="00F8651A" w:rsidRPr="00F8651A" w:rsidRDefault="00F8651A" w:rsidP="008B22EA">
            <w:pPr>
              <w:spacing w:after="120" w:line="340" w:lineRule="exact"/>
              <w:rPr>
                <w:iCs/>
                <w:sz w:val="26"/>
                <w:szCs w:val="26"/>
                <w:lang w:val="pl-PL"/>
              </w:rPr>
            </w:pPr>
            <w:r w:rsidRPr="00F8651A">
              <w:rPr>
                <w:iCs/>
                <w:sz w:val="26"/>
                <w:szCs w:val="26"/>
                <w:lang w:val="pl-PL"/>
              </w:rPr>
              <w:t>Điều 1: Quy định chung</w:t>
            </w:r>
          </w:p>
        </w:tc>
        <w:tc>
          <w:tcPr>
            <w:tcW w:w="9719" w:type="dxa"/>
          </w:tcPr>
          <w:p w14:paraId="586B7682" w14:textId="20A1BE25" w:rsidR="00F8651A" w:rsidRDefault="00F8651A" w:rsidP="00F8651A">
            <w:pPr>
              <w:spacing w:after="120" w:line="340" w:lineRule="exact"/>
            </w:pPr>
            <w:r>
              <w:t>Q</w:t>
            </w:r>
            <w:r w:rsidRPr="00C2788C">
              <w:t>uy định tỷ lệ quy đổi từ số lượng khoáng sản thành phẩm ra số lượng khoáng sản nguyên khai</w:t>
            </w:r>
            <w:r w:rsidRPr="00C2788C">
              <w:rPr>
                <w:b/>
                <w:bCs/>
              </w:rPr>
              <w:t xml:space="preserve"> </w:t>
            </w:r>
            <w:r w:rsidRPr="00C2788C">
              <w:t>làm căn cứ tính phí bảo vệ môi trường đối với khai thác khoáng sản than trên địa bàn thành phố Hải Phòng</w:t>
            </w:r>
            <w:r>
              <w:t>, cụ thể như sau:</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1"/>
              <w:gridCol w:w="3737"/>
              <w:gridCol w:w="2126"/>
              <w:gridCol w:w="2268"/>
              <w:gridCol w:w="851"/>
            </w:tblGrid>
            <w:tr w:rsidR="00F8651A" w:rsidRPr="00F573EA" w14:paraId="531381D1" w14:textId="77777777" w:rsidTr="00720124">
              <w:tc>
                <w:tcPr>
                  <w:tcW w:w="511" w:type="dxa"/>
                  <w:vMerge w:val="restart"/>
                  <w:vAlign w:val="center"/>
                  <w:hideMark/>
                </w:tcPr>
                <w:p w14:paraId="2DAE3E15" w14:textId="77777777" w:rsidR="00F8651A" w:rsidRPr="00F573EA" w:rsidRDefault="00F8651A" w:rsidP="00F8651A">
                  <w:pPr>
                    <w:spacing w:before="120" w:line="320" w:lineRule="exact"/>
                    <w:jc w:val="center"/>
                    <w:rPr>
                      <w:lang w:val="vi-VN" w:eastAsia="vi-VN"/>
                    </w:rPr>
                  </w:pPr>
                  <w:r w:rsidRPr="00F573EA">
                    <w:rPr>
                      <w:b/>
                      <w:bCs/>
                    </w:rPr>
                    <w:t>TT</w:t>
                  </w:r>
                </w:p>
              </w:tc>
              <w:tc>
                <w:tcPr>
                  <w:tcW w:w="3737" w:type="dxa"/>
                  <w:vMerge w:val="restart"/>
                  <w:vAlign w:val="center"/>
                  <w:hideMark/>
                </w:tcPr>
                <w:p w14:paraId="109071D7" w14:textId="77777777" w:rsidR="00F8651A" w:rsidRPr="00F573EA" w:rsidRDefault="00F8651A" w:rsidP="00F8651A">
                  <w:pPr>
                    <w:spacing w:before="120" w:line="320" w:lineRule="exact"/>
                    <w:jc w:val="center"/>
                    <w:rPr>
                      <w:lang w:val="vi-VN" w:eastAsia="vi-VN"/>
                    </w:rPr>
                  </w:pPr>
                  <w:r w:rsidRPr="00F573EA">
                    <w:rPr>
                      <w:b/>
                      <w:bCs/>
                      <w:lang w:val="vi-VN"/>
                    </w:rPr>
                    <w:t>Loại khoáng sản thành phẩm</w:t>
                  </w:r>
                </w:p>
              </w:tc>
              <w:tc>
                <w:tcPr>
                  <w:tcW w:w="5245" w:type="dxa"/>
                  <w:gridSpan w:val="3"/>
                  <w:vAlign w:val="center"/>
                  <w:hideMark/>
                </w:tcPr>
                <w:p w14:paraId="106C0027" w14:textId="77777777" w:rsidR="00F8651A" w:rsidRDefault="00F8651A" w:rsidP="00F8651A">
                  <w:pPr>
                    <w:jc w:val="center"/>
                    <w:rPr>
                      <w:b/>
                      <w:bCs/>
                    </w:rPr>
                  </w:pPr>
                  <w:r w:rsidRPr="00F573EA">
                    <w:rPr>
                      <w:b/>
                      <w:bCs/>
                      <w:lang w:val="vi-VN"/>
                    </w:rPr>
                    <w:t xml:space="preserve">Tỷ lệ quy đổi </w:t>
                  </w:r>
                </w:p>
                <w:p w14:paraId="1A4E90BE" w14:textId="77777777" w:rsidR="00F8651A" w:rsidRPr="00F573EA" w:rsidRDefault="00F8651A" w:rsidP="00F8651A">
                  <w:pPr>
                    <w:jc w:val="center"/>
                    <w:rPr>
                      <w:b/>
                      <w:bCs/>
                      <w:lang w:val="vi-VN"/>
                    </w:rPr>
                  </w:pPr>
                  <w:r w:rsidRPr="00F573EA">
                    <w:rPr>
                      <w:b/>
                      <w:bCs/>
                      <w:lang w:val="vi-VN"/>
                    </w:rPr>
                    <w:t>từ thành phẩm sang nguyên khai</w:t>
                  </w:r>
                </w:p>
              </w:tc>
            </w:tr>
            <w:tr w:rsidR="00F8651A" w:rsidRPr="00F573EA" w14:paraId="429FE964" w14:textId="77777777" w:rsidTr="00720124">
              <w:tc>
                <w:tcPr>
                  <w:tcW w:w="0" w:type="auto"/>
                  <w:vMerge/>
                  <w:vAlign w:val="center"/>
                  <w:hideMark/>
                </w:tcPr>
                <w:p w14:paraId="2E6822FE" w14:textId="77777777" w:rsidR="00F8651A" w:rsidRPr="00F573EA" w:rsidRDefault="00F8651A" w:rsidP="00F8651A">
                  <w:pPr>
                    <w:rPr>
                      <w:lang w:val="vi-VN" w:eastAsia="vi-VN"/>
                    </w:rPr>
                  </w:pPr>
                </w:p>
              </w:tc>
              <w:tc>
                <w:tcPr>
                  <w:tcW w:w="3737" w:type="dxa"/>
                  <w:vMerge/>
                  <w:vAlign w:val="center"/>
                  <w:hideMark/>
                </w:tcPr>
                <w:p w14:paraId="6C132B9C" w14:textId="77777777" w:rsidR="00F8651A" w:rsidRPr="00F573EA" w:rsidRDefault="00F8651A" w:rsidP="00F8651A">
                  <w:pPr>
                    <w:rPr>
                      <w:lang w:val="vi-VN" w:eastAsia="vi-VN"/>
                    </w:rPr>
                  </w:pPr>
                </w:p>
              </w:tc>
              <w:tc>
                <w:tcPr>
                  <w:tcW w:w="2126" w:type="dxa"/>
                  <w:vAlign w:val="center"/>
                  <w:hideMark/>
                </w:tcPr>
                <w:p w14:paraId="367CE87F" w14:textId="77777777" w:rsidR="00F8651A" w:rsidRDefault="00F8651A" w:rsidP="00F8651A">
                  <w:pPr>
                    <w:jc w:val="center"/>
                    <w:rPr>
                      <w:b/>
                      <w:bCs/>
                    </w:rPr>
                  </w:pPr>
                  <w:r w:rsidRPr="0013464B">
                    <w:rPr>
                      <w:rStyle w:val="Bodytext2"/>
                      <w:b/>
                      <w:bCs/>
                      <w:color w:val="000000"/>
                      <w:sz w:val="28"/>
                      <w:szCs w:val="28"/>
                    </w:rPr>
                    <w:t>Khối</w:t>
                  </w:r>
                  <w:r w:rsidRPr="00F573EA">
                    <w:rPr>
                      <w:b/>
                      <w:bCs/>
                      <w:lang w:val="vi-VN"/>
                    </w:rPr>
                    <w:t xml:space="preserve"> lượng</w:t>
                  </w:r>
                </w:p>
                <w:p w14:paraId="70F02E78" w14:textId="77777777" w:rsidR="00F8651A" w:rsidRPr="00F573EA" w:rsidRDefault="00F8651A" w:rsidP="00F8651A">
                  <w:pPr>
                    <w:jc w:val="center"/>
                    <w:rPr>
                      <w:lang w:val="vi-VN" w:eastAsia="vi-VN"/>
                    </w:rPr>
                  </w:pPr>
                  <w:r w:rsidRPr="00F573EA">
                    <w:rPr>
                      <w:b/>
                      <w:bCs/>
                      <w:lang w:val="vi-VN"/>
                    </w:rPr>
                    <w:t xml:space="preserve"> thành phẩm</w:t>
                  </w:r>
                  <w:r>
                    <w:rPr>
                      <w:b/>
                      <w:bCs/>
                    </w:rPr>
                    <w:t xml:space="preserve"> </w:t>
                  </w:r>
                  <w:r w:rsidRPr="00F573EA">
                    <w:rPr>
                      <w:b/>
                      <w:bCs/>
                      <w:lang w:val="vi-VN"/>
                    </w:rPr>
                    <w:t>(</w:t>
                  </w:r>
                  <w:r w:rsidRPr="00F573EA">
                    <w:rPr>
                      <w:b/>
                      <w:lang w:val="vi-VN"/>
                    </w:rPr>
                    <w:t>m</w:t>
                  </w:r>
                  <w:r w:rsidRPr="00F573EA">
                    <w:rPr>
                      <w:b/>
                      <w:vertAlign w:val="superscript"/>
                      <w:lang w:val="vi-VN"/>
                    </w:rPr>
                    <w:t>3</w:t>
                  </w:r>
                  <w:r w:rsidRPr="00F573EA">
                    <w:rPr>
                      <w:b/>
                      <w:bCs/>
                      <w:lang w:val="vi-VN"/>
                    </w:rPr>
                    <w:t>)</w:t>
                  </w:r>
                </w:p>
              </w:tc>
              <w:tc>
                <w:tcPr>
                  <w:tcW w:w="2268" w:type="dxa"/>
                  <w:vAlign w:val="center"/>
                  <w:hideMark/>
                </w:tcPr>
                <w:p w14:paraId="4933A5BB" w14:textId="77777777" w:rsidR="00F8651A" w:rsidRPr="00F573EA" w:rsidRDefault="00F8651A" w:rsidP="00F8651A">
                  <w:pPr>
                    <w:jc w:val="center"/>
                    <w:rPr>
                      <w:lang w:val="vi-VN" w:eastAsia="vi-VN"/>
                    </w:rPr>
                  </w:pPr>
                  <w:r>
                    <w:rPr>
                      <w:rStyle w:val="Bodytext2"/>
                      <w:b/>
                      <w:bCs/>
                      <w:color w:val="000000"/>
                      <w:sz w:val="28"/>
                      <w:szCs w:val="28"/>
                    </w:rPr>
                    <w:t>K</w:t>
                  </w:r>
                  <w:r w:rsidRPr="0013464B">
                    <w:rPr>
                      <w:rStyle w:val="Bodytext2"/>
                      <w:b/>
                      <w:bCs/>
                      <w:color w:val="000000"/>
                      <w:sz w:val="28"/>
                      <w:szCs w:val="28"/>
                    </w:rPr>
                    <w:t>hối</w:t>
                  </w:r>
                  <w:r w:rsidRPr="00F573EA">
                    <w:rPr>
                      <w:b/>
                      <w:bCs/>
                      <w:lang w:val="vi-VN"/>
                    </w:rPr>
                    <w:t xml:space="preserve"> lượng nguyên khai (</w:t>
                  </w:r>
                  <w:r w:rsidRPr="00F573EA">
                    <w:rPr>
                      <w:b/>
                      <w:lang w:val="vi-VN"/>
                    </w:rPr>
                    <w:t>m</w:t>
                  </w:r>
                  <w:r w:rsidRPr="00F573EA">
                    <w:rPr>
                      <w:b/>
                      <w:vertAlign w:val="superscript"/>
                      <w:lang w:val="vi-VN"/>
                    </w:rPr>
                    <w:t>3</w:t>
                  </w:r>
                  <w:r w:rsidRPr="00F573EA">
                    <w:rPr>
                      <w:b/>
                      <w:bCs/>
                      <w:lang w:val="vi-VN"/>
                    </w:rPr>
                    <w:t>)</w:t>
                  </w:r>
                </w:p>
              </w:tc>
              <w:tc>
                <w:tcPr>
                  <w:tcW w:w="851" w:type="dxa"/>
                  <w:vAlign w:val="center"/>
                </w:tcPr>
                <w:p w14:paraId="5D69E5C0" w14:textId="77777777" w:rsidR="00F8651A" w:rsidRDefault="00F8651A" w:rsidP="00F8651A">
                  <w:pPr>
                    <w:jc w:val="center"/>
                    <w:rPr>
                      <w:rStyle w:val="Bodytext2"/>
                      <w:b/>
                      <w:bCs/>
                      <w:color w:val="000000"/>
                      <w:szCs w:val="28"/>
                    </w:rPr>
                  </w:pPr>
                  <w:r>
                    <w:rPr>
                      <w:rStyle w:val="Bodytext2"/>
                      <w:b/>
                      <w:bCs/>
                      <w:color w:val="000000"/>
                      <w:szCs w:val="28"/>
                    </w:rPr>
                    <w:t>Tỷ lệ</w:t>
                  </w:r>
                </w:p>
              </w:tc>
            </w:tr>
            <w:tr w:rsidR="00F8651A" w:rsidRPr="00F573EA" w14:paraId="5D308A1E" w14:textId="77777777" w:rsidTr="00720124">
              <w:tc>
                <w:tcPr>
                  <w:tcW w:w="0" w:type="auto"/>
                  <w:vAlign w:val="center"/>
                </w:tcPr>
                <w:p w14:paraId="0BC977B9" w14:textId="77777777" w:rsidR="00F8651A" w:rsidRPr="00B132EF" w:rsidRDefault="00F8651A" w:rsidP="00F8651A">
                  <w:pPr>
                    <w:spacing w:before="60" w:after="60"/>
                    <w:jc w:val="center"/>
                    <w:rPr>
                      <w:lang w:eastAsia="vi-VN"/>
                    </w:rPr>
                  </w:pPr>
                  <w:r>
                    <w:rPr>
                      <w:lang w:eastAsia="vi-VN"/>
                    </w:rPr>
                    <w:t>1</w:t>
                  </w:r>
                </w:p>
              </w:tc>
              <w:tc>
                <w:tcPr>
                  <w:tcW w:w="3737" w:type="dxa"/>
                  <w:vAlign w:val="center"/>
                </w:tcPr>
                <w:p w14:paraId="4B02B83E" w14:textId="77777777" w:rsidR="00F8651A" w:rsidRPr="00B132EF" w:rsidRDefault="00F8651A" w:rsidP="00F8651A">
                  <w:pPr>
                    <w:spacing w:before="60" w:after="60"/>
                    <w:rPr>
                      <w:lang w:eastAsia="vi-VN"/>
                    </w:rPr>
                  </w:pPr>
                  <w:r>
                    <w:rPr>
                      <w:lang w:eastAsia="vi-VN"/>
                    </w:rPr>
                    <w:t>Than antraxit</w:t>
                  </w:r>
                </w:p>
              </w:tc>
              <w:tc>
                <w:tcPr>
                  <w:tcW w:w="2126" w:type="dxa"/>
                  <w:vAlign w:val="center"/>
                </w:tcPr>
                <w:p w14:paraId="4262F9AA" w14:textId="77777777" w:rsidR="00F8651A" w:rsidRPr="00B132EF" w:rsidRDefault="00F8651A" w:rsidP="00F8651A">
                  <w:pPr>
                    <w:spacing w:before="60" w:after="60" w:line="320" w:lineRule="exact"/>
                    <w:jc w:val="center"/>
                    <w:rPr>
                      <w:bCs/>
                    </w:rPr>
                  </w:pPr>
                  <w:r w:rsidRPr="00B132EF">
                    <w:rPr>
                      <w:bCs/>
                    </w:rPr>
                    <w:t>1,00</w:t>
                  </w:r>
                </w:p>
              </w:tc>
              <w:tc>
                <w:tcPr>
                  <w:tcW w:w="2268" w:type="dxa"/>
                  <w:vAlign w:val="center"/>
                </w:tcPr>
                <w:p w14:paraId="6A10D21C" w14:textId="77777777" w:rsidR="00F8651A" w:rsidRPr="00B132EF" w:rsidRDefault="00F8651A" w:rsidP="00F8651A">
                  <w:pPr>
                    <w:spacing w:before="60" w:after="60" w:line="320" w:lineRule="exact"/>
                    <w:jc w:val="center"/>
                    <w:rPr>
                      <w:bCs/>
                    </w:rPr>
                  </w:pPr>
                  <w:r w:rsidRPr="00B132EF">
                    <w:rPr>
                      <w:bCs/>
                    </w:rPr>
                    <w:t>1,0</w:t>
                  </w:r>
                  <w:r>
                    <w:rPr>
                      <w:bCs/>
                    </w:rPr>
                    <w:t>4</w:t>
                  </w:r>
                </w:p>
              </w:tc>
              <w:tc>
                <w:tcPr>
                  <w:tcW w:w="851" w:type="dxa"/>
                </w:tcPr>
                <w:p w14:paraId="225976D5" w14:textId="77777777" w:rsidR="00F8651A" w:rsidRPr="00B132EF" w:rsidRDefault="00F8651A" w:rsidP="00F8651A">
                  <w:pPr>
                    <w:spacing w:before="60" w:after="60" w:line="320" w:lineRule="exact"/>
                    <w:jc w:val="center"/>
                    <w:rPr>
                      <w:bCs/>
                    </w:rPr>
                  </w:pPr>
                  <w:r>
                    <w:rPr>
                      <w:bCs/>
                    </w:rPr>
                    <w:t>0,9615</w:t>
                  </w:r>
                </w:p>
              </w:tc>
            </w:tr>
          </w:tbl>
          <w:p w14:paraId="5BA33D40" w14:textId="4B4B1016" w:rsidR="00F8651A" w:rsidRPr="00A54568" w:rsidRDefault="00F8651A" w:rsidP="00F8651A">
            <w:pPr>
              <w:spacing w:after="120" w:line="340" w:lineRule="exact"/>
              <w:rPr>
                <w:b/>
                <w:bCs/>
                <w:iCs/>
                <w:sz w:val="26"/>
                <w:szCs w:val="26"/>
                <w:lang w:val="pl-PL"/>
              </w:rPr>
            </w:pPr>
          </w:p>
        </w:tc>
        <w:tc>
          <w:tcPr>
            <w:tcW w:w="2162" w:type="dxa"/>
          </w:tcPr>
          <w:p w14:paraId="2071AC4D" w14:textId="77777777" w:rsidR="00F8651A" w:rsidRPr="00A54568" w:rsidRDefault="00F8651A" w:rsidP="00B6416E">
            <w:pPr>
              <w:spacing w:after="120" w:line="340" w:lineRule="exact"/>
              <w:jc w:val="center"/>
              <w:rPr>
                <w:b/>
                <w:bCs/>
                <w:iCs/>
                <w:sz w:val="26"/>
                <w:szCs w:val="26"/>
                <w:lang w:val="pl-PL"/>
              </w:rPr>
            </w:pPr>
          </w:p>
        </w:tc>
      </w:tr>
      <w:tr w:rsidR="00F8651A" w:rsidRPr="00F8651A" w14:paraId="27195D1E" w14:textId="77777777" w:rsidTr="00F8651A">
        <w:tc>
          <w:tcPr>
            <w:tcW w:w="2148" w:type="dxa"/>
          </w:tcPr>
          <w:p w14:paraId="1E0C299B" w14:textId="755C9902" w:rsidR="00F8651A" w:rsidRPr="00F8651A" w:rsidRDefault="00F8651A" w:rsidP="00F8651A">
            <w:pPr>
              <w:spacing w:before="60" w:after="60" w:line="380" w:lineRule="exact"/>
            </w:pPr>
            <w:r w:rsidRPr="00F8651A">
              <w:rPr>
                <w:iCs/>
                <w:sz w:val="26"/>
                <w:szCs w:val="26"/>
                <w:lang w:val="pl-PL"/>
              </w:rPr>
              <w:t xml:space="preserve">Điều 2: </w:t>
            </w:r>
            <w:r w:rsidRPr="00F8651A">
              <w:t>Phân công nhiệm vụ</w:t>
            </w:r>
          </w:p>
          <w:p w14:paraId="60868ABA" w14:textId="53A4D3C2" w:rsidR="00F8651A" w:rsidRPr="00F8651A" w:rsidRDefault="00F8651A" w:rsidP="00B6416E">
            <w:pPr>
              <w:spacing w:after="120" w:line="340" w:lineRule="exact"/>
              <w:jc w:val="center"/>
              <w:rPr>
                <w:iCs/>
                <w:sz w:val="26"/>
                <w:szCs w:val="26"/>
                <w:lang w:val="pl-PL"/>
              </w:rPr>
            </w:pPr>
          </w:p>
        </w:tc>
        <w:tc>
          <w:tcPr>
            <w:tcW w:w="9719" w:type="dxa"/>
          </w:tcPr>
          <w:p w14:paraId="509E563F" w14:textId="77777777" w:rsidR="00F8651A" w:rsidRPr="00F8651A" w:rsidRDefault="00F8651A" w:rsidP="00F8651A">
            <w:pPr>
              <w:spacing w:before="60" w:after="60" w:line="380" w:lineRule="exact"/>
              <w:ind w:firstLine="720"/>
              <w:jc w:val="both"/>
            </w:pPr>
            <w:r w:rsidRPr="00F8651A">
              <w:t>Giao Sở Nông nghiệp và Môi trường chủ trì, phối hợp với Thuế thành phố Hải Phòng và các cơ quan, đơn vị có liên quan hướng dẫn, kiểm tra việc thực hiện Quyết định này.</w:t>
            </w:r>
          </w:p>
          <w:p w14:paraId="2484E108" w14:textId="77777777" w:rsidR="00F8651A" w:rsidRPr="00F8651A" w:rsidRDefault="00F8651A" w:rsidP="00B6416E">
            <w:pPr>
              <w:spacing w:after="120" w:line="340" w:lineRule="exact"/>
              <w:jc w:val="center"/>
              <w:rPr>
                <w:iCs/>
                <w:sz w:val="26"/>
                <w:szCs w:val="26"/>
                <w:lang w:val="pl-PL"/>
              </w:rPr>
            </w:pPr>
          </w:p>
        </w:tc>
        <w:tc>
          <w:tcPr>
            <w:tcW w:w="2162" w:type="dxa"/>
          </w:tcPr>
          <w:p w14:paraId="18B9B31F" w14:textId="77777777" w:rsidR="00F8651A" w:rsidRPr="00F8651A" w:rsidRDefault="00F8651A" w:rsidP="00B6416E">
            <w:pPr>
              <w:spacing w:after="120" w:line="340" w:lineRule="exact"/>
              <w:jc w:val="center"/>
              <w:rPr>
                <w:iCs/>
                <w:sz w:val="26"/>
                <w:szCs w:val="26"/>
                <w:lang w:val="pl-PL"/>
              </w:rPr>
            </w:pPr>
          </w:p>
        </w:tc>
      </w:tr>
      <w:tr w:rsidR="00F8651A" w:rsidRPr="00A54568" w14:paraId="537FCC0F" w14:textId="77777777" w:rsidTr="00F8651A">
        <w:tc>
          <w:tcPr>
            <w:tcW w:w="2148" w:type="dxa"/>
          </w:tcPr>
          <w:p w14:paraId="4EE7ED95" w14:textId="26AD8C16" w:rsidR="00F8651A" w:rsidRPr="008B22EA" w:rsidRDefault="00F8651A" w:rsidP="008B22EA">
            <w:pPr>
              <w:spacing w:before="60" w:after="60" w:line="380" w:lineRule="exact"/>
              <w:jc w:val="both"/>
            </w:pPr>
            <w:r w:rsidRPr="008B22EA">
              <w:t>Điều 3: Hiệu lực thi hành:</w:t>
            </w:r>
          </w:p>
        </w:tc>
        <w:tc>
          <w:tcPr>
            <w:tcW w:w="9719" w:type="dxa"/>
          </w:tcPr>
          <w:p w14:paraId="7F17212E" w14:textId="77777777" w:rsidR="00F8651A" w:rsidRDefault="00F8651A" w:rsidP="00F8651A">
            <w:pPr>
              <w:spacing w:before="60" w:after="60" w:line="380" w:lineRule="exact"/>
              <w:ind w:firstLine="720"/>
              <w:jc w:val="both"/>
            </w:pPr>
            <w:r>
              <w:t>Quyết định này có hiệu lực thi hành kể từ ngày ký.</w:t>
            </w:r>
          </w:p>
          <w:p w14:paraId="32925F52" w14:textId="77777777" w:rsidR="00F8651A" w:rsidRPr="00A54568" w:rsidRDefault="00F8651A" w:rsidP="00B6416E">
            <w:pPr>
              <w:spacing w:after="120" w:line="340" w:lineRule="exact"/>
              <w:jc w:val="center"/>
              <w:rPr>
                <w:b/>
                <w:bCs/>
                <w:iCs/>
                <w:sz w:val="26"/>
                <w:szCs w:val="26"/>
                <w:lang w:val="pl-PL"/>
              </w:rPr>
            </w:pPr>
          </w:p>
        </w:tc>
        <w:tc>
          <w:tcPr>
            <w:tcW w:w="2162" w:type="dxa"/>
          </w:tcPr>
          <w:p w14:paraId="345F9FBC" w14:textId="77777777" w:rsidR="00F8651A" w:rsidRPr="00A54568" w:rsidRDefault="00F8651A" w:rsidP="00B6416E">
            <w:pPr>
              <w:spacing w:after="120" w:line="340" w:lineRule="exact"/>
              <w:jc w:val="center"/>
              <w:rPr>
                <w:b/>
                <w:bCs/>
                <w:iCs/>
                <w:sz w:val="26"/>
                <w:szCs w:val="26"/>
                <w:lang w:val="pl-PL"/>
              </w:rPr>
            </w:pPr>
          </w:p>
        </w:tc>
      </w:tr>
      <w:tr w:rsidR="00F8651A" w:rsidRPr="00A54568" w14:paraId="062F3923" w14:textId="77777777" w:rsidTr="00F8651A">
        <w:tc>
          <w:tcPr>
            <w:tcW w:w="2148" w:type="dxa"/>
          </w:tcPr>
          <w:p w14:paraId="50BD3BDE" w14:textId="77777777" w:rsidR="00F8651A" w:rsidRPr="00F8651A" w:rsidRDefault="00F8651A" w:rsidP="00F8651A">
            <w:pPr>
              <w:spacing w:before="60" w:after="60" w:line="380" w:lineRule="exact"/>
              <w:jc w:val="both"/>
            </w:pPr>
            <w:r w:rsidRPr="00F8651A">
              <w:lastRenderedPageBreak/>
              <w:t>Điều 4: Tổ chức thực hiện:</w:t>
            </w:r>
          </w:p>
          <w:p w14:paraId="5E8FB51A" w14:textId="77777777" w:rsidR="008B22EA" w:rsidRPr="00A54568" w:rsidRDefault="008B22EA" w:rsidP="008B22EA">
            <w:pPr>
              <w:spacing w:after="120" w:line="340" w:lineRule="exact"/>
              <w:rPr>
                <w:b/>
                <w:bCs/>
                <w:iCs/>
                <w:sz w:val="26"/>
                <w:szCs w:val="26"/>
                <w:lang w:val="pl-PL"/>
              </w:rPr>
            </w:pPr>
          </w:p>
        </w:tc>
        <w:tc>
          <w:tcPr>
            <w:tcW w:w="9719" w:type="dxa"/>
          </w:tcPr>
          <w:p w14:paraId="4A23872D" w14:textId="452124E4" w:rsidR="00F8651A" w:rsidRPr="008B22EA" w:rsidRDefault="00F8651A" w:rsidP="008B22EA">
            <w:pPr>
              <w:spacing w:before="60" w:after="60" w:line="380" w:lineRule="exact"/>
              <w:ind w:firstLine="720"/>
              <w:jc w:val="both"/>
              <w:rPr>
                <w:spacing w:val="-2"/>
              </w:rPr>
            </w:pPr>
            <w:r w:rsidRPr="00C35C2E">
              <w:rPr>
                <w:spacing w:val="-2"/>
                <w:lang w:val="vi-VN"/>
              </w:rPr>
              <w:t xml:space="preserve">Chánh Văn phòng Ủy ban nhân dân thành phố; </w:t>
            </w:r>
            <w:r>
              <w:rPr>
                <w:spacing w:val="-2"/>
              </w:rPr>
              <w:t xml:space="preserve">Trưởng Thuế thành phố Hải Phòng; </w:t>
            </w:r>
            <w:r w:rsidRPr="00C35C2E">
              <w:rPr>
                <w:spacing w:val="-2"/>
              </w:rPr>
              <w:t>Giám đốc Kho bạc Nhà nước Khu vực III</w:t>
            </w:r>
            <w:r>
              <w:rPr>
                <w:spacing w:val="-2"/>
              </w:rPr>
              <w:t xml:space="preserve">; Thủ trưởng các cơ qaun có liên quan, </w:t>
            </w:r>
            <w:r w:rsidRPr="00C35C2E">
              <w:rPr>
                <w:spacing w:val="-2"/>
              </w:rPr>
              <w:t xml:space="preserve">tổ chức, cá nhân có liên quan </w:t>
            </w:r>
            <w:r>
              <w:rPr>
                <w:spacing w:val="-2"/>
              </w:rPr>
              <w:t xml:space="preserve">chịu trách nhiệm thi hành Quyết định </w:t>
            </w:r>
            <w:r w:rsidRPr="00C35C2E">
              <w:rPr>
                <w:spacing w:val="-2"/>
              </w:rPr>
              <w:t>này./</w:t>
            </w:r>
          </w:p>
        </w:tc>
        <w:tc>
          <w:tcPr>
            <w:tcW w:w="2162" w:type="dxa"/>
          </w:tcPr>
          <w:p w14:paraId="5005B64B" w14:textId="77777777" w:rsidR="00F8651A" w:rsidRPr="00A54568" w:rsidRDefault="00F8651A" w:rsidP="00F8651A">
            <w:pPr>
              <w:spacing w:after="120" w:line="340" w:lineRule="exact"/>
              <w:jc w:val="center"/>
              <w:rPr>
                <w:b/>
                <w:bCs/>
                <w:iCs/>
                <w:sz w:val="26"/>
                <w:szCs w:val="26"/>
                <w:lang w:val="pl-PL"/>
              </w:rPr>
            </w:pPr>
          </w:p>
        </w:tc>
      </w:tr>
    </w:tbl>
    <w:p w14:paraId="574B356E" w14:textId="77777777" w:rsidR="00632129" w:rsidRDefault="00632129" w:rsidP="00576E19">
      <w:pPr>
        <w:spacing w:line="360" w:lineRule="exact"/>
        <w:ind w:firstLine="561"/>
        <w:jc w:val="both"/>
      </w:pPr>
    </w:p>
    <w:sectPr w:rsidR="00632129" w:rsidSect="001A4AC8">
      <w:pgSz w:w="16840" w:h="11907" w:orient="landscape" w:code="9"/>
      <w:pgMar w:top="1134" w:right="1134" w:bottom="1134" w:left="1701" w:header="284" w:footer="28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altName w:val="Times New Roman"/>
    <w:charset w:val="00"/>
    <w:family w:val="swiss"/>
    <w:pitch w:val="variable"/>
    <w:sig w:usb0="00000003" w:usb1="00000000" w:usb2="00000000" w:usb3="00000000" w:csb0="00000001" w:csb1="00000000"/>
  </w:font>
  <w:font w:name="Times New Roman Bold">
    <w:panose1 w:val="020208030705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3A42"/>
    <w:multiLevelType w:val="hybridMultilevel"/>
    <w:tmpl w:val="9CA4D048"/>
    <w:lvl w:ilvl="0" w:tplc="C17EA2F2">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5E0C3B"/>
    <w:multiLevelType w:val="hybridMultilevel"/>
    <w:tmpl w:val="222C6158"/>
    <w:lvl w:ilvl="0" w:tplc="E3663E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5D4A12"/>
    <w:multiLevelType w:val="hybridMultilevel"/>
    <w:tmpl w:val="37CAADC2"/>
    <w:lvl w:ilvl="0" w:tplc="2CF4D4A4">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377B41"/>
    <w:multiLevelType w:val="hybridMultilevel"/>
    <w:tmpl w:val="F0687572"/>
    <w:lvl w:ilvl="0" w:tplc="7BE0B694">
      <w:start w:val="1"/>
      <w:numFmt w:val="bullet"/>
      <w:lvlText w:val="-"/>
      <w:lvlJc w:val="left"/>
      <w:pPr>
        <w:ind w:left="1080" w:hanging="360"/>
      </w:pPr>
      <w:rPr>
        <w:rFonts w:ascii="Times New Roman" w:eastAsia="Yu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42A33B1"/>
    <w:multiLevelType w:val="hybridMultilevel"/>
    <w:tmpl w:val="BD1C6EB4"/>
    <w:lvl w:ilvl="0" w:tplc="F3162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EEC6B28"/>
    <w:multiLevelType w:val="hybridMultilevel"/>
    <w:tmpl w:val="F252CB76"/>
    <w:lvl w:ilvl="0" w:tplc="6C1E5E02">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6" w15:restartNumberingAfterBreak="0">
    <w:nsid w:val="7B280A8E"/>
    <w:multiLevelType w:val="hybridMultilevel"/>
    <w:tmpl w:val="8A86D67C"/>
    <w:lvl w:ilvl="0" w:tplc="D9C05E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9342996">
    <w:abstractNumId w:val="1"/>
  </w:num>
  <w:num w:numId="2" w16cid:durableId="2130465194">
    <w:abstractNumId w:val="5"/>
  </w:num>
  <w:num w:numId="3" w16cid:durableId="1615669471">
    <w:abstractNumId w:val="2"/>
  </w:num>
  <w:num w:numId="4" w16cid:durableId="77138432">
    <w:abstractNumId w:val="6"/>
  </w:num>
  <w:num w:numId="5" w16cid:durableId="1660233309">
    <w:abstractNumId w:val="4"/>
  </w:num>
  <w:num w:numId="6" w16cid:durableId="1310211657">
    <w:abstractNumId w:val="3"/>
  </w:num>
  <w:num w:numId="7" w16cid:durableId="1357851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038"/>
    <w:rsid w:val="00001606"/>
    <w:rsid w:val="0002035D"/>
    <w:rsid w:val="000321D1"/>
    <w:rsid w:val="0003391E"/>
    <w:rsid w:val="000465BF"/>
    <w:rsid w:val="00053049"/>
    <w:rsid w:val="00061983"/>
    <w:rsid w:val="0009679F"/>
    <w:rsid w:val="000A3B20"/>
    <w:rsid w:val="000A4E2B"/>
    <w:rsid w:val="000A6352"/>
    <w:rsid w:val="000B0438"/>
    <w:rsid w:val="000D0801"/>
    <w:rsid w:val="000D2AB2"/>
    <w:rsid w:val="000E02F5"/>
    <w:rsid w:val="000E0BA4"/>
    <w:rsid w:val="000E1448"/>
    <w:rsid w:val="000E5F3A"/>
    <w:rsid w:val="00116A5D"/>
    <w:rsid w:val="00121359"/>
    <w:rsid w:val="0012651B"/>
    <w:rsid w:val="00140EBA"/>
    <w:rsid w:val="001430B0"/>
    <w:rsid w:val="00170CE3"/>
    <w:rsid w:val="00175006"/>
    <w:rsid w:val="00187859"/>
    <w:rsid w:val="00191D39"/>
    <w:rsid w:val="001947FA"/>
    <w:rsid w:val="001A4AC8"/>
    <w:rsid w:val="001A72BC"/>
    <w:rsid w:val="001C58E5"/>
    <w:rsid w:val="001C6BDD"/>
    <w:rsid w:val="001D6769"/>
    <w:rsid w:val="001E2812"/>
    <w:rsid w:val="001F6C1F"/>
    <w:rsid w:val="00224F8B"/>
    <w:rsid w:val="0023124C"/>
    <w:rsid w:val="00237052"/>
    <w:rsid w:val="00242D82"/>
    <w:rsid w:val="0026059F"/>
    <w:rsid w:val="00264198"/>
    <w:rsid w:val="002A1FC7"/>
    <w:rsid w:val="002A4310"/>
    <w:rsid w:val="002A6C5B"/>
    <w:rsid w:val="002B06AF"/>
    <w:rsid w:val="002C00EF"/>
    <w:rsid w:val="002E66A8"/>
    <w:rsid w:val="002F14F2"/>
    <w:rsid w:val="00305DE0"/>
    <w:rsid w:val="00323E94"/>
    <w:rsid w:val="003356D7"/>
    <w:rsid w:val="003533BB"/>
    <w:rsid w:val="0039065A"/>
    <w:rsid w:val="003B3046"/>
    <w:rsid w:val="003D5E3B"/>
    <w:rsid w:val="003E21D5"/>
    <w:rsid w:val="003E6558"/>
    <w:rsid w:val="003F4D80"/>
    <w:rsid w:val="004000A6"/>
    <w:rsid w:val="004136F9"/>
    <w:rsid w:val="00422FA5"/>
    <w:rsid w:val="00435B00"/>
    <w:rsid w:val="00444026"/>
    <w:rsid w:val="00451605"/>
    <w:rsid w:val="0047046C"/>
    <w:rsid w:val="004705B3"/>
    <w:rsid w:val="0048076C"/>
    <w:rsid w:val="00480A1D"/>
    <w:rsid w:val="004861F9"/>
    <w:rsid w:val="00492FB7"/>
    <w:rsid w:val="0049506B"/>
    <w:rsid w:val="004A05F4"/>
    <w:rsid w:val="004A533F"/>
    <w:rsid w:val="004A64FB"/>
    <w:rsid w:val="004B11EA"/>
    <w:rsid w:val="004B586A"/>
    <w:rsid w:val="004B5D0F"/>
    <w:rsid w:val="004B6CF9"/>
    <w:rsid w:val="004B72C0"/>
    <w:rsid w:val="004C1500"/>
    <w:rsid w:val="004D2F0A"/>
    <w:rsid w:val="004E2792"/>
    <w:rsid w:val="004E35A8"/>
    <w:rsid w:val="004F566E"/>
    <w:rsid w:val="004F65D7"/>
    <w:rsid w:val="005008A6"/>
    <w:rsid w:val="0050526A"/>
    <w:rsid w:val="00506AC0"/>
    <w:rsid w:val="00507FC7"/>
    <w:rsid w:val="00513C72"/>
    <w:rsid w:val="00514176"/>
    <w:rsid w:val="00520B51"/>
    <w:rsid w:val="00531E4D"/>
    <w:rsid w:val="005527FA"/>
    <w:rsid w:val="005579AD"/>
    <w:rsid w:val="00560B8C"/>
    <w:rsid w:val="00560BD9"/>
    <w:rsid w:val="00561F5B"/>
    <w:rsid w:val="00566689"/>
    <w:rsid w:val="00576E19"/>
    <w:rsid w:val="005A7451"/>
    <w:rsid w:val="005B20BF"/>
    <w:rsid w:val="005B77CE"/>
    <w:rsid w:val="005D4B20"/>
    <w:rsid w:val="005D7FE3"/>
    <w:rsid w:val="005E06D1"/>
    <w:rsid w:val="005E0782"/>
    <w:rsid w:val="006066D1"/>
    <w:rsid w:val="00611671"/>
    <w:rsid w:val="00615456"/>
    <w:rsid w:val="006216BE"/>
    <w:rsid w:val="006308FF"/>
    <w:rsid w:val="00632129"/>
    <w:rsid w:val="006463FA"/>
    <w:rsid w:val="0069668B"/>
    <w:rsid w:val="006A36F2"/>
    <w:rsid w:val="006A7EF1"/>
    <w:rsid w:val="006C3765"/>
    <w:rsid w:val="006D25CA"/>
    <w:rsid w:val="006D66B9"/>
    <w:rsid w:val="006D69FB"/>
    <w:rsid w:val="006E6125"/>
    <w:rsid w:val="006E729F"/>
    <w:rsid w:val="006E7D32"/>
    <w:rsid w:val="006F393A"/>
    <w:rsid w:val="00713B11"/>
    <w:rsid w:val="00716124"/>
    <w:rsid w:val="00756AE6"/>
    <w:rsid w:val="007A76A1"/>
    <w:rsid w:val="007B6BE4"/>
    <w:rsid w:val="007C1814"/>
    <w:rsid w:val="007C1BD4"/>
    <w:rsid w:val="007C6BAE"/>
    <w:rsid w:val="007C6D77"/>
    <w:rsid w:val="007D260F"/>
    <w:rsid w:val="007D62ED"/>
    <w:rsid w:val="007E66EC"/>
    <w:rsid w:val="00801BE6"/>
    <w:rsid w:val="0080409E"/>
    <w:rsid w:val="00821E4E"/>
    <w:rsid w:val="00827765"/>
    <w:rsid w:val="00831059"/>
    <w:rsid w:val="00833950"/>
    <w:rsid w:val="0083724D"/>
    <w:rsid w:val="00843458"/>
    <w:rsid w:val="00857E90"/>
    <w:rsid w:val="008855C3"/>
    <w:rsid w:val="0089473D"/>
    <w:rsid w:val="00896860"/>
    <w:rsid w:val="008A6D80"/>
    <w:rsid w:val="008A7C4A"/>
    <w:rsid w:val="008B22EA"/>
    <w:rsid w:val="008C2935"/>
    <w:rsid w:val="008D3011"/>
    <w:rsid w:val="008E69F4"/>
    <w:rsid w:val="008F22E0"/>
    <w:rsid w:val="00914671"/>
    <w:rsid w:val="00915044"/>
    <w:rsid w:val="00921B59"/>
    <w:rsid w:val="009353C3"/>
    <w:rsid w:val="00936038"/>
    <w:rsid w:val="009418D4"/>
    <w:rsid w:val="009476E3"/>
    <w:rsid w:val="00953283"/>
    <w:rsid w:val="00960E92"/>
    <w:rsid w:val="0098471F"/>
    <w:rsid w:val="00993CCF"/>
    <w:rsid w:val="00993EDF"/>
    <w:rsid w:val="009951A4"/>
    <w:rsid w:val="009A4886"/>
    <w:rsid w:val="009A4A88"/>
    <w:rsid w:val="009A6DE2"/>
    <w:rsid w:val="009E1F97"/>
    <w:rsid w:val="00A023ED"/>
    <w:rsid w:val="00A122D5"/>
    <w:rsid w:val="00A41B78"/>
    <w:rsid w:val="00A43E7A"/>
    <w:rsid w:val="00A54568"/>
    <w:rsid w:val="00A55C48"/>
    <w:rsid w:val="00A6070A"/>
    <w:rsid w:val="00A72163"/>
    <w:rsid w:val="00AD709C"/>
    <w:rsid w:val="00AF1C18"/>
    <w:rsid w:val="00AF1C61"/>
    <w:rsid w:val="00AF3AB4"/>
    <w:rsid w:val="00B02ADC"/>
    <w:rsid w:val="00B241D2"/>
    <w:rsid w:val="00B31AFC"/>
    <w:rsid w:val="00B55B68"/>
    <w:rsid w:val="00B6416E"/>
    <w:rsid w:val="00B71CB8"/>
    <w:rsid w:val="00B82954"/>
    <w:rsid w:val="00B84CC9"/>
    <w:rsid w:val="00B86377"/>
    <w:rsid w:val="00B95046"/>
    <w:rsid w:val="00BA2AD8"/>
    <w:rsid w:val="00BA6236"/>
    <w:rsid w:val="00BC66B9"/>
    <w:rsid w:val="00BF067E"/>
    <w:rsid w:val="00BF289B"/>
    <w:rsid w:val="00BF68EA"/>
    <w:rsid w:val="00C223F9"/>
    <w:rsid w:val="00C22A1C"/>
    <w:rsid w:val="00C279AD"/>
    <w:rsid w:val="00C626F7"/>
    <w:rsid w:val="00C86189"/>
    <w:rsid w:val="00CE478C"/>
    <w:rsid w:val="00CF0A0C"/>
    <w:rsid w:val="00D13DD1"/>
    <w:rsid w:val="00D260A9"/>
    <w:rsid w:val="00D341DF"/>
    <w:rsid w:val="00D40E49"/>
    <w:rsid w:val="00D92115"/>
    <w:rsid w:val="00D9268F"/>
    <w:rsid w:val="00D95BDC"/>
    <w:rsid w:val="00DA40D5"/>
    <w:rsid w:val="00DC17DD"/>
    <w:rsid w:val="00DC7BC3"/>
    <w:rsid w:val="00DD0F87"/>
    <w:rsid w:val="00DE156E"/>
    <w:rsid w:val="00E3175C"/>
    <w:rsid w:val="00E72EC6"/>
    <w:rsid w:val="00E77413"/>
    <w:rsid w:val="00EB722D"/>
    <w:rsid w:val="00EC5003"/>
    <w:rsid w:val="00EF06D5"/>
    <w:rsid w:val="00EF36DA"/>
    <w:rsid w:val="00F06255"/>
    <w:rsid w:val="00F50E78"/>
    <w:rsid w:val="00F67F16"/>
    <w:rsid w:val="00F8183E"/>
    <w:rsid w:val="00F837BE"/>
    <w:rsid w:val="00F8651A"/>
    <w:rsid w:val="00F97F1C"/>
    <w:rsid w:val="00FA034B"/>
    <w:rsid w:val="00FB013B"/>
    <w:rsid w:val="00FC35AC"/>
    <w:rsid w:val="00FD4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1B2A5"/>
  <w15:docId w15:val="{E79B183F-815C-401B-97EA-CC44D305B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038"/>
    <w:pPr>
      <w:spacing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038"/>
    <w:pPr>
      <w:ind w:left="720"/>
      <w:contextualSpacing/>
    </w:pPr>
  </w:style>
  <w:style w:type="table" w:styleId="TableGrid">
    <w:name w:val="Table Grid"/>
    <w:basedOn w:val="TableNormal"/>
    <w:uiPriority w:val="59"/>
    <w:rsid w:val="008855C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66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6B9"/>
    <w:rPr>
      <w:rFonts w:ascii="Segoe UI" w:eastAsia="Times New Roman" w:hAnsi="Segoe UI" w:cs="Segoe UI"/>
      <w:sz w:val="18"/>
      <w:szCs w:val="18"/>
    </w:rPr>
  </w:style>
  <w:style w:type="paragraph" w:customStyle="1" w:styleId="CharChar15">
    <w:name w:val="Char Char15"/>
    <w:basedOn w:val="Normal"/>
    <w:semiHidden/>
    <w:rsid w:val="001D6769"/>
    <w:pPr>
      <w:widowControl w:val="0"/>
      <w:jc w:val="both"/>
    </w:pPr>
    <w:rPr>
      <w:rFonts w:ascii=".VnTime" w:hAnsi=".VnTime" w:cs=".VnTime"/>
      <w:kern w:val="2"/>
      <w:sz w:val="24"/>
      <w:szCs w:val="24"/>
      <w:lang w:eastAsia="zh-CN"/>
    </w:rPr>
  </w:style>
  <w:style w:type="paragraph" w:customStyle="1" w:styleId="CharCharCharChar1">
    <w:name w:val="Char Char Char Char1"/>
    <w:basedOn w:val="Normal"/>
    <w:next w:val="Normal"/>
    <w:autoRedefine/>
    <w:semiHidden/>
    <w:rsid w:val="001D6769"/>
    <w:pPr>
      <w:spacing w:before="120" w:after="120" w:line="312" w:lineRule="auto"/>
    </w:pPr>
  </w:style>
  <w:style w:type="paragraph" w:customStyle="1" w:styleId="Char">
    <w:name w:val="Char"/>
    <w:basedOn w:val="Normal"/>
    <w:autoRedefine/>
    <w:rsid w:val="00187859"/>
    <w:pPr>
      <w:pageBreakBefore/>
      <w:spacing w:before="100" w:beforeAutospacing="1" w:after="100" w:afterAutospacing="1"/>
      <w:jc w:val="both"/>
    </w:pPr>
    <w:rPr>
      <w:rFonts w:ascii="Tahoma" w:hAnsi="Tahoma"/>
      <w:sz w:val="20"/>
      <w:szCs w:val="24"/>
    </w:rPr>
  </w:style>
  <w:style w:type="paragraph" w:styleId="BodyText">
    <w:name w:val="Body Text"/>
    <w:aliases w:val="Body Text Char Char Char"/>
    <w:basedOn w:val="Normal"/>
    <w:link w:val="BodyTextChar"/>
    <w:rsid w:val="005E06D1"/>
    <w:pPr>
      <w:jc w:val="center"/>
    </w:pPr>
    <w:rPr>
      <w:rFonts w:ascii=".VnTimeH" w:hAnsi=".VnTimeH"/>
      <w:b/>
      <w:bCs/>
      <w:sz w:val="20"/>
      <w:szCs w:val="24"/>
    </w:rPr>
  </w:style>
  <w:style w:type="character" w:customStyle="1" w:styleId="BodyTextChar">
    <w:name w:val="Body Text Char"/>
    <w:aliases w:val="Body Text Char Char Char Char"/>
    <w:basedOn w:val="DefaultParagraphFont"/>
    <w:link w:val="BodyText"/>
    <w:rsid w:val="005E06D1"/>
    <w:rPr>
      <w:rFonts w:ascii=".VnTimeH" w:eastAsia="Times New Roman" w:hAnsi=".VnTimeH" w:cs="Times New Roman"/>
      <w:b/>
      <w:bCs/>
      <w:sz w:val="20"/>
      <w:szCs w:val="24"/>
    </w:rPr>
  </w:style>
  <w:style w:type="paragraph" w:customStyle="1" w:styleId="CharCharCharChar">
    <w:name w:val="Char Char Char Char"/>
    <w:basedOn w:val="Normal"/>
    <w:semiHidden/>
    <w:rsid w:val="005E06D1"/>
    <w:pPr>
      <w:widowControl w:val="0"/>
      <w:jc w:val="both"/>
    </w:pPr>
    <w:rPr>
      <w:rFonts w:ascii=".VnTime" w:hAnsi=".VnTime" w:cs=".VnTime"/>
      <w:kern w:val="2"/>
      <w:sz w:val="24"/>
      <w:szCs w:val="24"/>
      <w:lang w:eastAsia="zh-CN"/>
    </w:rPr>
  </w:style>
  <w:style w:type="character" w:styleId="Hyperlink">
    <w:name w:val="Hyperlink"/>
    <w:basedOn w:val="DefaultParagraphFont"/>
    <w:uiPriority w:val="99"/>
    <w:unhideWhenUsed/>
    <w:rsid w:val="00FD4181"/>
    <w:rPr>
      <w:color w:val="0000FF" w:themeColor="hyperlink"/>
      <w:u w:val="single"/>
    </w:rPr>
  </w:style>
  <w:style w:type="character" w:customStyle="1" w:styleId="UnresolvedMention1">
    <w:name w:val="Unresolved Mention1"/>
    <w:basedOn w:val="DefaultParagraphFont"/>
    <w:uiPriority w:val="99"/>
    <w:semiHidden/>
    <w:unhideWhenUsed/>
    <w:rsid w:val="00FD4181"/>
    <w:rPr>
      <w:color w:val="605E5C"/>
      <w:shd w:val="clear" w:color="auto" w:fill="E1DFDD"/>
    </w:rPr>
  </w:style>
  <w:style w:type="paragraph" w:styleId="NormalWeb">
    <w:name w:val="Normal (Web)"/>
    <w:basedOn w:val="Normal"/>
    <w:uiPriority w:val="99"/>
    <w:semiHidden/>
    <w:unhideWhenUsed/>
    <w:rsid w:val="005579AD"/>
    <w:rPr>
      <w:sz w:val="24"/>
      <w:szCs w:val="24"/>
    </w:rPr>
  </w:style>
  <w:style w:type="paragraph" w:customStyle="1" w:styleId="Muc3">
    <w:name w:val="Muc 3"/>
    <w:basedOn w:val="Normal"/>
    <w:link w:val="Muc3Char"/>
    <w:autoRedefine/>
    <w:uiPriority w:val="1"/>
    <w:qFormat/>
    <w:rsid w:val="00121359"/>
    <w:pPr>
      <w:spacing w:before="60" w:line="360" w:lineRule="exact"/>
      <w:jc w:val="both"/>
    </w:pPr>
    <w:rPr>
      <w:rFonts w:eastAsia="Calibri"/>
      <w:bCs/>
      <w:iCs/>
      <w:noProof/>
      <w:spacing w:val="-6"/>
      <w:szCs w:val="26"/>
    </w:rPr>
  </w:style>
  <w:style w:type="character" w:customStyle="1" w:styleId="Muc3Char">
    <w:name w:val="Muc 3 Char"/>
    <w:basedOn w:val="DefaultParagraphFont"/>
    <w:link w:val="Muc3"/>
    <w:uiPriority w:val="1"/>
    <w:rsid w:val="00121359"/>
    <w:rPr>
      <w:rFonts w:eastAsia="Calibri" w:cs="Times New Roman"/>
      <w:bCs/>
      <w:iCs/>
      <w:noProof/>
      <w:spacing w:val="-6"/>
      <w:szCs w:val="26"/>
    </w:rPr>
  </w:style>
  <w:style w:type="paragraph" w:customStyle="1" w:styleId="Muc2">
    <w:name w:val="Muc 2"/>
    <w:basedOn w:val="Normal"/>
    <w:link w:val="Muc2Char"/>
    <w:autoRedefine/>
    <w:uiPriority w:val="1"/>
    <w:qFormat/>
    <w:rsid w:val="009418D4"/>
    <w:pPr>
      <w:spacing w:before="120" w:after="120"/>
      <w:ind w:firstLine="720"/>
      <w:jc w:val="both"/>
    </w:pPr>
    <w:rPr>
      <w:rFonts w:eastAsia="Calibri"/>
      <w:b/>
      <w:szCs w:val="26"/>
    </w:rPr>
  </w:style>
  <w:style w:type="character" w:customStyle="1" w:styleId="Muc2Char">
    <w:name w:val="Muc 2 Char"/>
    <w:basedOn w:val="DefaultParagraphFont"/>
    <w:link w:val="Muc2"/>
    <w:uiPriority w:val="1"/>
    <w:rsid w:val="009418D4"/>
    <w:rPr>
      <w:rFonts w:eastAsia="Calibri" w:cs="Times New Roman"/>
      <w:b/>
      <w:szCs w:val="26"/>
    </w:rPr>
  </w:style>
  <w:style w:type="character" w:customStyle="1" w:styleId="CharChar2">
    <w:name w:val="Char Char2"/>
    <w:rsid w:val="001A4AC8"/>
    <w:rPr>
      <w:lang w:val="en-US" w:eastAsia="en-US" w:bidi="ar-SA"/>
    </w:rPr>
  </w:style>
  <w:style w:type="character" w:customStyle="1" w:styleId="Bodytext3">
    <w:name w:val="Body text (3)_"/>
    <w:basedOn w:val="DefaultParagraphFont"/>
    <w:link w:val="Bodytext30"/>
    <w:uiPriority w:val="99"/>
    <w:rsid w:val="002E66A8"/>
    <w:rPr>
      <w:rFonts w:cs="Times New Roman"/>
      <w:i/>
      <w:iCs/>
      <w:sz w:val="23"/>
      <w:szCs w:val="23"/>
      <w:shd w:val="clear" w:color="auto" w:fill="FFFFFF"/>
    </w:rPr>
  </w:style>
  <w:style w:type="paragraph" w:customStyle="1" w:styleId="Bodytext30">
    <w:name w:val="Body text (3)"/>
    <w:basedOn w:val="Normal"/>
    <w:link w:val="Bodytext3"/>
    <w:uiPriority w:val="99"/>
    <w:rsid w:val="002E66A8"/>
    <w:pPr>
      <w:widowControl w:val="0"/>
      <w:shd w:val="clear" w:color="auto" w:fill="FFFFFF"/>
      <w:spacing w:before="240" w:after="360" w:line="240" w:lineRule="atLeast"/>
    </w:pPr>
    <w:rPr>
      <w:rFonts w:eastAsiaTheme="minorHAnsi"/>
      <w:i/>
      <w:iCs/>
      <w:sz w:val="23"/>
      <w:szCs w:val="23"/>
    </w:rPr>
  </w:style>
  <w:style w:type="character" w:styleId="FootnoteReference">
    <w:name w:val="footnote reference"/>
    <w:rsid w:val="002E66A8"/>
    <w:rPr>
      <w:vertAlign w:val="superscript"/>
    </w:rPr>
  </w:style>
  <w:style w:type="character" w:customStyle="1" w:styleId="Bodytext2">
    <w:name w:val="Body text (2)_"/>
    <w:link w:val="Bodytext21"/>
    <w:locked/>
    <w:rsid w:val="00F8651A"/>
    <w:rPr>
      <w:sz w:val="26"/>
      <w:szCs w:val="26"/>
      <w:shd w:val="clear" w:color="auto" w:fill="FFFFFF"/>
    </w:rPr>
  </w:style>
  <w:style w:type="paragraph" w:customStyle="1" w:styleId="Bodytext21">
    <w:name w:val="Body text (2)1"/>
    <w:basedOn w:val="Normal"/>
    <w:link w:val="Bodytext2"/>
    <w:rsid w:val="00F8651A"/>
    <w:pPr>
      <w:widowControl w:val="0"/>
      <w:shd w:val="clear" w:color="auto" w:fill="FFFFFF"/>
      <w:spacing w:after="180" w:line="317" w:lineRule="exact"/>
      <w:ind w:hanging="280"/>
      <w:jc w:val="center"/>
    </w:pPr>
    <w:rPr>
      <w:rFonts w:eastAsiaTheme="minorHAnsi" w:cstheme="min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829">
      <w:bodyDiv w:val="1"/>
      <w:marLeft w:val="0"/>
      <w:marRight w:val="0"/>
      <w:marTop w:val="0"/>
      <w:marBottom w:val="0"/>
      <w:divBdr>
        <w:top w:val="none" w:sz="0" w:space="0" w:color="auto"/>
        <w:left w:val="none" w:sz="0" w:space="0" w:color="auto"/>
        <w:bottom w:val="none" w:sz="0" w:space="0" w:color="auto"/>
        <w:right w:val="none" w:sz="0" w:space="0" w:color="auto"/>
      </w:divBdr>
      <w:divsChild>
        <w:div w:id="1701584767">
          <w:marLeft w:val="0"/>
          <w:marRight w:val="0"/>
          <w:marTop w:val="60"/>
          <w:marBottom w:val="60"/>
          <w:divBdr>
            <w:top w:val="none" w:sz="0" w:space="0" w:color="auto"/>
            <w:left w:val="none" w:sz="0" w:space="0" w:color="auto"/>
            <w:bottom w:val="none" w:sz="0" w:space="0" w:color="auto"/>
            <w:right w:val="none" w:sz="0" w:space="0" w:color="auto"/>
          </w:divBdr>
        </w:div>
        <w:div w:id="1366519000">
          <w:marLeft w:val="0"/>
          <w:marRight w:val="0"/>
          <w:marTop w:val="60"/>
          <w:marBottom w:val="60"/>
          <w:divBdr>
            <w:top w:val="none" w:sz="0" w:space="0" w:color="auto"/>
            <w:left w:val="none" w:sz="0" w:space="0" w:color="auto"/>
            <w:bottom w:val="none" w:sz="0" w:space="0" w:color="auto"/>
            <w:right w:val="none" w:sz="0" w:space="0" w:color="auto"/>
          </w:divBdr>
        </w:div>
        <w:div w:id="1027675981">
          <w:marLeft w:val="0"/>
          <w:marRight w:val="0"/>
          <w:marTop w:val="60"/>
          <w:marBottom w:val="60"/>
          <w:divBdr>
            <w:top w:val="none" w:sz="0" w:space="0" w:color="auto"/>
            <w:left w:val="none" w:sz="0" w:space="0" w:color="auto"/>
            <w:bottom w:val="none" w:sz="0" w:space="0" w:color="auto"/>
            <w:right w:val="none" w:sz="0" w:space="0" w:color="auto"/>
          </w:divBdr>
        </w:div>
      </w:divsChild>
    </w:div>
    <w:div w:id="526793907">
      <w:bodyDiv w:val="1"/>
      <w:marLeft w:val="0"/>
      <w:marRight w:val="0"/>
      <w:marTop w:val="0"/>
      <w:marBottom w:val="0"/>
      <w:divBdr>
        <w:top w:val="none" w:sz="0" w:space="0" w:color="auto"/>
        <w:left w:val="none" w:sz="0" w:space="0" w:color="auto"/>
        <w:bottom w:val="none" w:sz="0" w:space="0" w:color="auto"/>
        <w:right w:val="none" w:sz="0" w:space="0" w:color="auto"/>
      </w:divBdr>
    </w:div>
    <w:div w:id="676735495">
      <w:bodyDiv w:val="1"/>
      <w:marLeft w:val="0"/>
      <w:marRight w:val="0"/>
      <w:marTop w:val="0"/>
      <w:marBottom w:val="0"/>
      <w:divBdr>
        <w:top w:val="none" w:sz="0" w:space="0" w:color="auto"/>
        <w:left w:val="none" w:sz="0" w:space="0" w:color="auto"/>
        <w:bottom w:val="none" w:sz="0" w:space="0" w:color="auto"/>
        <w:right w:val="none" w:sz="0" w:space="0" w:color="auto"/>
      </w:divBdr>
    </w:div>
    <w:div w:id="699473257">
      <w:bodyDiv w:val="1"/>
      <w:marLeft w:val="0"/>
      <w:marRight w:val="0"/>
      <w:marTop w:val="0"/>
      <w:marBottom w:val="0"/>
      <w:divBdr>
        <w:top w:val="none" w:sz="0" w:space="0" w:color="auto"/>
        <w:left w:val="none" w:sz="0" w:space="0" w:color="auto"/>
        <w:bottom w:val="none" w:sz="0" w:space="0" w:color="auto"/>
        <w:right w:val="none" w:sz="0" w:space="0" w:color="auto"/>
      </w:divBdr>
    </w:div>
    <w:div w:id="710038723">
      <w:bodyDiv w:val="1"/>
      <w:marLeft w:val="0"/>
      <w:marRight w:val="0"/>
      <w:marTop w:val="0"/>
      <w:marBottom w:val="0"/>
      <w:divBdr>
        <w:top w:val="none" w:sz="0" w:space="0" w:color="auto"/>
        <w:left w:val="none" w:sz="0" w:space="0" w:color="auto"/>
        <w:bottom w:val="none" w:sz="0" w:space="0" w:color="auto"/>
        <w:right w:val="none" w:sz="0" w:space="0" w:color="auto"/>
      </w:divBdr>
    </w:div>
    <w:div w:id="760643007">
      <w:bodyDiv w:val="1"/>
      <w:marLeft w:val="0"/>
      <w:marRight w:val="0"/>
      <w:marTop w:val="0"/>
      <w:marBottom w:val="0"/>
      <w:divBdr>
        <w:top w:val="none" w:sz="0" w:space="0" w:color="auto"/>
        <w:left w:val="none" w:sz="0" w:space="0" w:color="auto"/>
        <w:bottom w:val="none" w:sz="0" w:space="0" w:color="auto"/>
        <w:right w:val="none" w:sz="0" w:space="0" w:color="auto"/>
      </w:divBdr>
    </w:div>
    <w:div w:id="1038356344">
      <w:bodyDiv w:val="1"/>
      <w:marLeft w:val="0"/>
      <w:marRight w:val="0"/>
      <w:marTop w:val="0"/>
      <w:marBottom w:val="0"/>
      <w:divBdr>
        <w:top w:val="none" w:sz="0" w:space="0" w:color="auto"/>
        <w:left w:val="none" w:sz="0" w:space="0" w:color="auto"/>
        <w:bottom w:val="none" w:sz="0" w:space="0" w:color="auto"/>
        <w:right w:val="none" w:sz="0" w:space="0" w:color="auto"/>
      </w:divBdr>
    </w:div>
    <w:div w:id="1048409232">
      <w:bodyDiv w:val="1"/>
      <w:marLeft w:val="0"/>
      <w:marRight w:val="0"/>
      <w:marTop w:val="0"/>
      <w:marBottom w:val="0"/>
      <w:divBdr>
        <w:top w:val="none" w:sz="0" w:space="0" w:color="auto"/>
        <w:left w:val="none" w:sz="0" w:space="0" w:color="auto"/>
        <w:bottom w:val="none" w:sz="0" w:space="0" w:color="auto"/>
        <w:right w:val="none" w:sz="0" w:space="0" w:color="auto"/>
      </w:divBdr>
    </w:div>
    <w:div w:id="1226136696">
      <w:bodyDiv w:val="1"/>
      <w:marLeft w:val="0"/>
      <w:marRight w:val="0"/>
      <w:marTop w:val="0"/>
      <w:marBottom w:val="0"/>
      <w:divBdr>
        <w:top w:val="none" w:sz="0" w:space="0" w:color="auto"/>
        <w:left w:val="none" w:sz="0" w:space="0" w:color="auto"/>
        <w:bottom w:val="none" w:sz="0" w:space="0" w:color="auto"/>
        <w:right w:val="none" w:sz="0" w:space="0" w:color="auto"/>
      </w:divBdr>
    </w:div>
    <w:div w:id="1263340593">
      <w:bodyDiv w:val="1"/>
      <w:marLeft w:val="0"/>
      <w:marRight w:val="0"/>
      <w:marTop w:val="0"/>
      <w:marBottom w:val="0"/>
      <w:divBdr>
        <w:top w:val="none" w:sz="0" w:space="0" w:color="auto"/>
        <w:left w:val="none" w:sz="0" w:space="0" w:color="auto"/>
        <w:bottom w:val="none" w:sz="0" w:space="0" w:color="auto"/>
        <w:right w:val="none" w:sz="0" w:space="0" w:color="auto"/>
      </w:divBdr>
    </w:div>
    <w:div w:id="1692146331">
      <w:bodyDiv w:val="1"/>
      <w:marLeft w:val="0"/>
      <w:marRight w:val="0"/>
      <w:marTop w:val="0"/>
      <w:marBottom w:val="0"/>
      <w:divBdr>
        <w:top w:val="none" w:sz="0" w:space="0" w:color="auto"/>
        <w:left w:val="none" w:sz="0" w:space="0" w:color="auto"/>
        <w:bottom w:val="none" w:sz="0" w:space="0" w:color="auto"/>
        <w:right w:val="none" w:sz="0" w:space="0" w:color="auto"/>
      </w:divBdr>
    </w:div>
    <w:div w:id="1875344904">
      <w:bodyDiv w:val="1"/>
      <w:marLeft w:val="0"/>
      <w:marRight w:val="0"/>
      <w:marTop w:val="0"/>
      <w:marBottom w:val="0"/>
      <w:divBdr>
        <w:top w:val="none" w:sz="0" w:space="0" w:color="auto"/>
        <w:left w:val="none" w:sz="0" w:space="0" w:color="auto"/>
        <w:bottom w:val="none" w:sz="0" w:space="0" w:color="auto"/>
        <w:right w:val="none" w:sz="0" w:space="0" w:color="auto"/>
      </w:divBdr>
    </w:div>
    <w:div w:id="195305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CAE3C-1575-4252-BD96-93FDB989C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2</Pages>
  <Words>191</Words>
  <Characters>1093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hp.stnmt49</cp:lastModifiedBy>
  <cp:revision>10</cp:revision>
  <cp:lastPrinted>2025-10-27T07:22:00Z</cp:lastPrinted>
  <dcterms:created xsi:type="dcterms:W3CDTF">2025-08-27T08:04:00Z</dcterms:created>
  <dcterms:modified xsi:type="dcterms:W3CDTF">2026-08-11T03:11:00Z</dcterms:modified>
</cp:coreProperties>
</file>