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1" w:type="dxa"/>
        <w:jc w:val="center"/>
        <w:tblLook w:val="01E0" w:firstRow="1" w:lastRow="1" w:firstColumn="1" w:lastColumn="1" w:noHBand="0" w:noVBand="0"/>
      </w:tblPr>
      <w:tblGrid>
        <w:gridCol w:w="4613"/>
        <w:gridCol w:w="5528"/>
      </w:tblGrid>
      <w:tr w:rsidR="00A93BCE" w:rsidRPr="00CA4039" w14:paraId="5F705B2C" w14:textId="77777777" w:rsidTr="00DB4F2C">
        <w:trPr>
          <w:jc w:val="center"/>
        </w:trPr>
        <w:tc>
          <w:tcPr>
            <w:tcW w:w="4613" w:type="dxa"/>
          </w:tcPr>
          <w:p w14:paraId="3B61AA66" w14:textId="77777777" w:rsidR="00A93BCE" w:rsidRPr="00F25600" w:rsidRDefault="00A93BCE" w:rsidP="00A93BCE">
            <w:pPr>
              <w:tabs>
                <w:tab w:val="center" w:pos="1800"/>
                <w:tab w:val="center" w:pos="6500"/>
              </w:tabs>
              <w:spacing w:after="0" w:line="240" w:lineRule="auto"/>
              <w:jc w:val="center"/>
              <w:rPr>
                <w:color w:val="000000"/>
                <w:sz w:val="26"/>
                <w:szCs w:val="24"/>
              </w:rPr>
            </w:pPr>
            <w:bookmarkStart w:id="0" w:name="_GoBack"/>
            <w:bookmarkEnd w:id="0"/>
            <w:r w:rsidRPr="00F25600">
              <w:rPr>
                <w:color w:val="000000"/>
                <w:sz w:val="26"/>
                <w:szCs w:val="24"/>
              </w:rPr>
              <w:t xml:space="preserve">UỶ BAN NHÂN DÂN </w:t>
            </w:r>
          </w:p>
          <w:p w14:paraId="2CD2EE56" w14:textId="77777777" w:rsidR="00A93BCE" w:rsidRDefault="00A93BCE" w:rsidP="00A93BCE">
            <w:pPr>
              <w:tabs>
                <w:tab w:val="center" w:pos="1800"/>
                <w:tab w:val="center" w:pos="6500"/>
              </w:tabs>
              <w:spacing w:after="0" w:line="240" w:lineRule="auto"/>
              <w:jc w:val="center"/>
              <w:rPr>
                <w:color w:val="000000"/>
                <w:sz w:val="26"/>
                <w:szCs w:val="24"/>
              </w:rPr>
            </w:pPr>
            <w:r w:rsidRPr="00F25600">
              <w:rPr>
                <w:color w:val="000000"/>
                <w:sz w:val="26"/>
                <w:szCs w:val="24"/>
              </w:rPr>
              <w:t>THÀNH PHỐ HẢI PHÒNG</w:t>
            </w:r>
          </w:p>
          <w:p w14:paraId="330E2692" w14:textId="77777777" w:rsidR="00A93BCE" w:rsidRPr="00F25600" w:rsidRDefault="00A93BCE" w:rsidP="00A93BCE">
            <w:pPr>
              <w:tabs>
                <w:tab w:val="center" w:pos="1800"/>
                <w:tab w:val="center" w:pos="6500"/>
              </w:tabs>
              <w:spacing w:after="0" w:line="240" w:lineRule="auto"/>
              <w:jc w:val="center"/>
              <w:rPr>
                <w:b/>
                <w:color w:val="000000"/>
                <w:sz w:val="26"/>
                <w:szCs w:val="24"/>
              </w:rPr>
            </w:pPr>
            <w:r w:rsidRPr="00F25600">
              <w:rPr>
                <w:b/>
                <w:color w:val="000000"/>
                <w:sz w:val="26"/>
                <w:szCs w:val="24"/>
              </w:rPr>
              <w:t>SỞ CÔNG THƯƠNG</w:t>
            </w:r>
          </w:p>
          <w:p w14:paraId="40EA73E6" w14:textId="77777777" w:rsidR="00A93BCE" w:rsidRPr="00EF5F2A" w:rsidRDefault="00A93BCE" w:rsidP="00A93BCE">
            <w:pPr>
              <w:tabs>
                <w:tab w:val="center" w:pos="1800"/>
                <w:tab w:val="center" w:pos="6500"/>
              </w:tabs>
              <w:spacing w:after="0" w:line="240" w:lineRule="auto"/>
              <w:rPr>
                <w:b/>
                <w:color w:val="000000"/>
                <w:sz w:val="24"/>
                <w:szCs w:val="24"/>
              </w:rPr>
            </w:pPr>
            <w:r w:rsidRPr="00EF5F2A">
              <w:rPr>
                <w:noProof/>
                <w:color w:val="000000"/>
                <w:sz w:val="24"/>
                <w:szCs w:val="24"/>
              </w:rPr>
              <mc:AlternateContent>
                <mc:Choice Requires="wps">
                  <w:drawing>
                    <wp:anchor distT="0" distB="0" distL="114300" distR="114300" simplePos="0" relativeHeight="251657216" behindDoc="0" locked="0" layoutInCell="1" allowOverlap="1" wp14:anchorId="2A3988FC" wp14:editId="7C48E889">
                      <wp:simplePos x="0" y="0"/>
                      <wp:positionH relativeFrom="column">
                        <wp:posOffset>967105</wp:posOffset>
                      </wp:positionH>
                      <wp:positionV relativeFrom="paragraph">
                        <wp:posOffset>38100</wp:posOffset>
                      </wp:positionV>
                      <wp:extent cx="739140" cy="0"/>
                      <wp:effectExtent l="5080" t="9525" r="825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50A03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5pt,3pt" to="134.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3xHAIAADUEAAAOAAAAZHJzL2Uyb0RvYy54bWysU8GO2jAQvVfqP1i+QxI2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"/>
                  </w:pict>
                </mc:Fallback>
              </mc:AlternateContent>
            </w:r>
            <w:r w:rsidRPr="00EF5F2A">
              <w:rPr>
                <w:b/>
                <w:color w:val="000000"/>
                <w:sz w:val="24"/>
                <w:szCs w:val="24"/>
              </w:rPr>
              <w:t xml:space="preserve">                                     </w:t>
            </w:r>
          </w:p>
          <w:p w14:paraId="7D6D159E" w14:textId="77777777" w:rsidR="00A93BCE" w:rsidRPr="00EF5F2A" w:rsidRDefault="00A93BCE" w:rsidP="00A93BCE">
            <w:pPr>
              <w:tabs>
                <w:tab w:val="center" w:pos="1800"/>
                <w:tab w:val="center" w:pos="6500"/>
              </w:tabs>
              <w:spacing w:after="0" w:line="240" w:lineRule="auto"/>
              <w:jc w:val="center"/>
              <w:rPr>
                <w:color w:val="000000"/>
                <w:sz w:val="24"/>
                <w:szCs w:val="24"/>
              </w:rPr>
            </w:pPr>
          </w:p>
        </w:tc>
        <w:tc>
          <w:tcPr>
            <w:tcW w:w="5528" w:type="dxa"/>
          </w:tcPr>
          <w:p w14:paraId="5CE35126" w14:textId="77777777" w:rsidR="00A93BCE" w:rsidRPr="00CA4039" w:rsidRDefault="00A93BCE" w:rsidP="00A93BCE">
            <w:pPr>
              <w:tabs>
                <w:tab w:val="center" w:pos="1800"/>
                <w:tab w:val="center" w:pos="6500"/>
              </w:tabs>
              <w:spacing w:after="0" w:line="240" w:lineRule="auto"/>
              <w:jc w:val="center"/>
              <w:rPr>
                <w:b/>
                <w:sz w:val="24"/>
                <w:szCs w:val="24"/>
              </w:rPr>
            </w:pPr>
            <w:r w:rsidRPr="00CA4039">
              <w:rPr>
                <w:b/>
                <w:sz w:val="24"/>
                <w:szCs w:val="24"/>
              </w:rPr>
              <w:t>CỘNG HÒA XÃ HỘI CHỦ NGHĨA VIỆT NAM</w:t>
            </w:r>
          </w:p>
          <w:p w14:paraId="17ACF74C" w14:textId="77777777" w:rsidR="00A93BCE" w:rsidRPr="00CA4039" w:rsidRDefault="00A93BCE" w:rsidP="00A93BCE">
            <w:pPr>
              <w:tabs>
                <w:tab w:val="center" w:pos="1800"/>
                <w:tab w:val="center" w:pos="6500"/>
              </w:tabs>
              <w:spacing w:after="0" w:line="240" w:lineRule="auto"/>
              <w:jc w:val="center"/>
              <w:rPr>
                <w:b/>
                <w:sz w:val="26"/>
                <w:szCs w:val="26"/>
              </w:rPr>
            </w:pPr>
            <w:r w:rsidRPr="00CA4039">
              <w:rPr>
                <w:b/>
                <w:sz w:val="26"/>
                <w:szCs w:val="26"/>
              </w:rPr>
              <w:t>Độc lập - Tự do - Hạnh phúc</w:t>
            </w:r>
          </w:p>
          <w:p w14:paraId="6197E5F0" w14:textId="77777777" w:rsidR="00A93BCE" w:rsidRPr="0094568E" w:rsidRDefault="00A93BCE" w:rsidP="00A93BCE">
            <w:pPr>
              <w:tabs>
                <w:tab w:val="center" w:pos="1800"/>
                <w:tab w:val="center" w:pos="6500"/>
              </w:tabs>
              <w:spacing w:after="0" w:line="240" w:lineRule="auto"/>
              <w:jc w:val="center"/>
              <w:rPr>
                <w:sz w:val="26"/>
                <w:szCs w:val="26"/>
              </w:rPr>
            </w:pPr>
            <w:r>
              <w:rPr>
                <w:noProof/>
                <w:sz w:val="26"/>
                <w:szCs w:val="26"/>
              </w:rPr>
              <mc:AlternateContent>
                <mc:Choice Requires="wps">
                  <w:drawing>
                    <wp:anchor distT="0" distB="0" distL="114300" distR="114300" simplePos="0" relativeHeight="251658240" behindDoc="0" locked="0" layoutInCell="1" allowOverlap="1" wp14:anchorId="140DCA6E" wp14:editId="701B9EC5">
                      <wp:simplePos x="0" y="0"/>
                      <wp:positionH relativeFrom="column">
                        <wp:posOffset>786130</wp:posOffset>
                      </wp:positionH>
                      <wp:positionV relativeFrom="paragraph">
                        <wp:posOffset>23495</wp:posOffset>
                      </wp:positionV>
                      <wp:extent cx="1960245" cy="0"/>
                      <wp:effectExtent l="5080" t="13970" r="635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0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45149CE" id="_x0000_t32" coordsize="21600,21600" o:spt="32" o:oned="t" path="m,l21600,21600e" filled="f">
                      <v:path arrowok="t" fillok="f" o:connecttype="none"/>
                      <o:lock v:ext="edit" shapetype="t"/>
                    </v:shapetype>
                    <v:shape id="Straight Arrow Connector 1" o:spid="_x0000_s1026" type="#_x0000_t32" style="position:absolute;margin-left:61.9pt;margin-top:1.85pt;width:154.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"/>
                  </w:pict>
                </mc:Fallback>
              </mc:AlternateContent>
            </w:r>
          </w:p>
          <w:p w14:paraId="1B5D2565" w14:textId="583E1D11" w:rsidR="00A93BCE" w:rsidRPr="00CA4039" w:rsidRDefault="00A93BCE" w:rsidP="00CC1B66">
            <w:pPr>
              <w:tabs>
                <w:tab w:val="center" w:pos="1800"/>
                <w:tab w:val="center" w:pos="6500"/>
              </w:tabs>
              <w:spacing w:after="0" w:line="240" w:lineRule="auto"/>
              <w:jc w:val="center"/>
              <w:rPr>
                <w:i/>
                <w:sz w:val="26"/>
                <w:szCs w:val="26"/>
              </w:rPr>
            </w:pPr>
            <w:r>
              <w:rPr>
                <w:i/>
                <w:sz w:val="26"/>
                <w:szCs w:val="26"/>
              </w:rPr>
              <w:t>Hải phòng</w:t>
            </w:r>
            <w:r w:rsidRPr="00CA4039">
              <w:rPr>
                <w:i/>
                <w:sz w:val="26"/>
                <w:szCs w:val="26"/>
              </w:rPr>
              <w:t xml:space="preserve">, ngày         tháng </w:t>
            </w:r>
            <w:r>
              <w:rPr>
                <w:i/>
                <w:sz w:val="26"/>
                <w:szCs w:val="26"/>
              </w:rPr>
              <w:t xml:space="preserve">  </w:t>
            </w:r>
            <w:r w:rsidRPr="00CA4039">
              <w:rPr>
                <w:i/>
                <w:sz w:val="26"/>
                <w:szCs w:val="26"/>
              </w:rPr>
              <w:t xml:space="preserve"> năm 202</w:t>
            </w:r>
            <w:r w:rsidR="001D730D">
              <w:rPr>
                <w:i/>
                <w:sz w:val="26"/>
                <w:szCs w:val="26"/>
              </w:rPr>
              <w:t>6</w:t>
            </w:r>
          </w:p>
        </w:tc>
      </w:tr>
    </w:tbl>
    <w:p w14:paraId="74668BC3" w14:textId="77777777" w:rsidR="00DB4F2C" w:rsidRDefault="00DB4F2C" w:rsidP="009E1756">
      <w:pPr>
        <w:shd w:val="clear" w:color="auto" w:fill="FFFFFF"/>
        <w:spacing w:after="0" w:line="234" w:lineRule="atLeast"/>
        <w:jc w:val="center"/>
        <w:rPr>
          <w:rFonts w:cs="Times New Roman"/>
          <w:b/>
          <w:bCs/>
          <w:szCs w:val="28"/>
          <w:lang w:val="en"/>
        </w:rPr>
      </w:pPr>
    </w:p>
    <w:p w14:paraId="00E013A7" w14:textId="77777777" w:rsidR="00CC1B66" w:rsidRDefault="00A93BCE" w:rsidP="009E1756">
      <w:pPr>
        <w:shd w:val="clear" w:color="auto" w:fill="FFFFFF"/>
        <w:spacing w:after="0" w:line="234" w:lineRule="atLeast"/>
        <w:jc w:val="center"/>
        <w:rPr>
          <w:rFonts w:cs="Times New Roman"/>
          <w:b/>
          <w:bCs/>
          <w:szCs w:val="28"/>
        </w:rPr>
      </w:pPr>
      <w:r w:rsidRPr="009E1756">
        <w:rPr>
          <w:rFonts w:cs="Times New Roman"/>
          <w:b/>
          <w:bCs/>
          <w:szCs w:val="28"/>
          <w:lang w:val="en"/>
        </w:rPr>
        <w:t>B</w:t>
      </w:r>
      <w:r w:rsidRPr="009E1756">
        <w:rPr>
          <w:rFonts w:cs="Times New Roman"/>
          <w:b/>
          <w:bCs/>
          <w:szCs w:val="28"/>
        </w:rPr>
        <w:t xml:space="preserve">ẢN SO SÁNH, THUYẾT MINH </w:t>
      </w:r>
    </w:p>
    <w:p w14:paraId="0800DD95" w14:textId="5DFF671A" w:rsidR="00854674" w:rsidRPr="00CC1B66" w:rsidRDefault="00A93BCE" w:rsidP="00CC1B66">
      <w:pPr>
        <w:shd w:val="clear" w:color="auto" w:fill="FFFFFF"/>
        <w:spacing w:after="0" w:line="234" w:lineRule="atLeast"/>
        <w:jc w:val="center"/>
        <w:rPr>
          <w:rFonts w:cs="Times New Roman"/>
          <w:b/>
          <w:bCs/>
          <w:szCs w:val="28"/>
        </w:rPr>
      </w:pPr>
      <w:r w:rsidRPr="009E1756">
        <w:rPr>
          <w:rFonts w:cs="Times New Roman"/>
          <w:b/>
          <w:bCs/>
          <w:szCs w:val="28"/>
        </w:rPr>
        <w:t xml:space="preserve">DỰ THẢO </w:t>
      </w:r>
      <w:r w:rsidR="00854674" w:rsidRPr="009E1756">
        <w:rPr>
          <w:rFonts w:cs="Times New Roman"/>
          <w:b/>
          <w:bCs/>
          <w:szCs w:val="28"/>
        </w:rPr>
        <w:t>QUYẾT ĐỊNH</w:t>
      </w:r>
      <w:r w:rsidR="00CC1B66">
        <w:rPr>
          <w:rFonts w:cs="Times New Roman"/>
          <w:b/>
          <w:bCs/>
          <w:szCs w:val="28"/>
        </w:rPr>
        <w:t xml:space="preserve"> </w:t>
      </w:r>
      <w:r w:rsidR="00854674" w:rsidRPr="009E1756">
        <w:rPr>
          <w:rFonts w:cs="Times New Roman"/>
          <w:b/>
          <w:bCs/>
          <w:szCs w:val="28"/>
        </w:rPr>
        <w:t xml:space="preserve">BAN HÀNH QUY CHẾ </w:t>
      </w:r>
      <w:r w:rsidR="00854674" w:rsidRPr="009E1756">
        <w:rPr>
          <w:rFonts w:eastAsia="Times New Roman"/>
          <w:b/>
          <w:color w:val="000000"/>
          <w:szCs w:val="28"/>
        </w:rPr>
        <w:t>VỀ TRÁCH NHIỆM VÀ QUAN HỆ PHỐI HỢP</w:t>
      </w:r>
    </w:p>
    <w:p w14:paraId="24415554" w14:textId="77777777" w:rsidR="00854674" w:rsidRDefault="00854674" w:rsidP="009E1756">
      <w:pPr>
        <w:shd w:val="clear" w:color="auto" w:fill="FFFFFF"/>
        <w:spacing w:after="0" w:line="234" w:lineRule="atLeast"/>
        <w:jc w:val="center"/>
        <w:rPr>
          <w:rFonts w:eastAsia="Times New Roman"/>
          <w:b/>
          <w:color w:val="000000"/>
          <w:szCs w:val="28"/>
        </w:rPr>
      </w:pPr>
      <w:r w:rsidRPr="009E1756">
        <w:rPr>
          <w:rFonts w:eastAsia="Times New Roman"/>
          <w:b/>
          <w:color w:val="000000"/>
          <w:szCs w:val="28"/>
        </w:rPr>
        <w:t>HOẠT ĐỘNG GIỮA CÁC CƠ QUAN QUẢN LÝ NHÀ NƯỚC</w:t>
      </w:r>
      <w:r w:rsidR="009E1756">
        <w:rPr>
          <w:rFonts w:eastAsia="Times New Roman"/>
          <w:b/>
          <w:color w:val="000000"/>
          <w:szCs w:val="28"/>
        </w:rPr>
        <w:t xml:space="preserve"> </w:t>
      </w:r>
      <w:r w:rsidRPr="009E1756">
        <w:rPr>
          <w:rFonts w:eastAsia="Times New Roman"/>
          <w:b/>
          <w:color w:val="000000"/>
          <w:szCs w:val="28"/>
        </w:rPr>
        <w:t xml:space="preserve">TRONG CÔNG TÁC ĐẤU TRANH PHÒNG, CHỐNG BUÔN LẬU, GIAN LẬN THƯƠNG MẠI VÀ HÀNG GIẢ VỚI QUYẾT ĐỊNH SỐ </w:t>
      </w:r>
      <w:r w:rsidR="009E1756" w:rsidRPr="009E1756">
        <w:rPr>
          <w:rFonts w:eastAsia="Times New Roman"/>
          <w:b/>
          <w:color w:val="000000"/>
          <w:szCs w:val="28"/>
        </w:rPr>
        <w:t>37/2017/QĐ-UBND NGÀY 21/12/2017 CỦA UỶ BAN NHÂN DÂN THÀNH PHỐ HẢI PHÒNG BAN HÀNH QUY CHẾ TRÁCH NHIỆM VÀ QUAN HỆ PHỐI HỢP</w:t>
      </w:r>
      <w:r w:rsidR="009E1756">
        <w:rPr>
          <w:rFonts w:eastAsia="Times New Roman"/>
          <w:b/>
          <w:color w:val="000000"/>
          <w:szCs w:val="28"/>
        </w:rPr>
        <w:t xml:space="preserve"> </w:t>
      </w:r>
      <w:r w:rsidR="00DB4F2C">
        <w:rPr>
          <w:rFonts w:eastAsia="Times New Roman"/>
          <w:b/>
          <w:color w:val="000000"/>
          <w:szCs w:val="28"/>
        </w:rPr>
        <w:t xml:space="preserve"> </w:t>
      </w:r>
      <w:r w:rsidR="009E1756" w:rsidRPr="009E1756">
        <w:rPr>
          <w:rFonts w:eastAsia="Times New Roman"/>
          <w:b/>
          <w:color w:val="000000"/>
          <w:szCs w:val="28"/>
        </w:rPr>
        <w:t xml:space="preserve">HOẠT ĐỘNG GIỮA CÁC CƠ QUAN QUẢN LÝ NHÀ NƯỚC TRONG CÔNG TÁC ĐẤU TRANH PHÒNG, CHỐNG BUÔN LẬU, GIAN LẬN THƯƠNG MẠI VÀ HÀNG GIẢ ĐƯỢC SỬA ĐỔI, BỔ SUNG </w:t>
      </w:r>
      <w:r w:rsidR="009E1756">
        <w:rPr>
          <w:rFonts w:eastAsia="Times New Roman"/>
          <w:b/>
          <w:color w:val="000000"/>
          <w:szCs w:val="28"/>
        </w:rPr>
        <w:t xml:space="preserve">MỘT SỐ ĐIỀU </w:t>
      </w:r>
      <w:r w:rsidR="009E1756" w:rsidRPr="009E1756">
        <w:rPr>
          <w:rFonts w:eastAsia="Times New Roman"/>
          <w:b/>
          <w:color w:val="000000"/>
          <w:szCs w:val="28"/>
        </w:rPr>
        <w:t>TẠI QUYẾT ĐỊNH SỐ 54/2023/QĐ-UBND NGÀY 15/12/2023 CỦA UỶ BAN NHÂN DÂN THÀNH PHỐ HẢI PHÒNG</w:t>
      </w:r>
    </w:p>
    <w:p w14:paraId="797333D4" w14:textId="77777777" w:rsidR="009E1756" w:rsidRDefault="009E1756" w:rsidP="009E1756">
      <w:pPr>
        <w:shd w:val="clear" w:color="auto" w:fill="FFFFFF"/>
        <w:spacing w:after="0" w:line="234" w:lineRule="atLeast"/>
        <w:jc w:val="center"/>
        <w:rPr>
          <w:rFonts w:eastAsia="Times New Roman"/>
          <w:b/>
          <w:color w:val="000000"/>
          <w:szCs w:val="28"/>
        </w:rPr>
      </w:pPr>
    </w:p>
    <w:p w14:paraId="539854AF" w14:textId="77777777" w:rsidR="00DB4F2C" w:rsidRDefault="00DB4F2C" w:rsidP="009E1756">
      <w:pPr>
        <w:shd w:val="clear" w:color="auto" w:fill="FFFFFF"/>
        <w:spacing w:after="0" w:line="234" w:lineRule="atLeast"/>
        <w:jc w:val="center"/>
        <w:rPr>
          <w:rFonts w:eastAsia="Times New Roman"/>
          <w:b/>
          <w:color w:val="000000"/>
          <w:szCs w:val="28"/>
        </w:rPr>
      </w:pPr>
    </w:p>
    <w:tbl>
      <w:tblPr>
        <w:tblW w:w="13604" w:type="dxa"/>
        <w:jc w:val="center"/>
        <w:tblLook w:val="04A0" w:firstRow="1" w:lastRow="0" w:firstColumn="1" w:lastColumn="0" w:noHBand="0" w:noVBand="1"/>
      </w:tblPr>
      <w:tblGrid>
        <w:gridCol w:w="3681"/>
        <w:gridCol w:w="3544"/>
        <w:gridCol w:w="3827"/>
        <w:gridCol w:w="2552"/>
      </w:tblGrid>
      <w:tr w:rsidR="00DB4F2C" w:rsidRPr="00DB4F2C" w14:paraId="7654211C" w14:textId="77777777" w:rsidTr="00AE02CF">
        <w:trPr>
          <w:trHeight w:val="675"/>
          <w:jc w:val="center"/>
        </w:trPr>
        <w:tc>
          <w:tcPr>
            <w:tcW w:w="72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F5A368" w14:textId="77777777" w:rsidR="00DB4F2C" w:rsidRPr="00DB4F2C" w:rsidRDefault="00DB4F2C" w:rsidP="006628DA">
            <w:pPr>
              <w:spacing w:after="0" w:line="240" w:lineRule="auto"/>
              <w:jc w:val="center"/>
              <w:rPr>
                <w:rFonts w:eastAsia="Times New Roman" w:cs="Times New Roman"/>
                <w:b/>
                <w:bCs/>
                <w:color w:val="000000"/>
                <w:sz w:val="26"/>
                <w:szCs w:val="28"/>
              </w:rPr>
            </w:pPr>
            <w:r w:rsidRPr="00DB4F2C">
              <w:rPr>
                <w:rFonts w:eastAsia="Times New Roman" w:cs="Times New Roman"/>
                <w:b/>
                <w:bCs/>
                <w:color w:val="000000"/>
                <w:sz w:val="26"/>
                <w:szCs w:val="28"/>
              </w:rPr>
              <w:t>QUY PHẠM PHÁP LUẬT HIỆN HÀNH</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8A7A7E" w14:textId="77777777" w:rsidR="00DB4F2C" w:rsidRPr="00DB4F2C" w:rsidRDefault="00DB4F2C" w:rsidP="006628DA">
            <w:pPr>
              <w:spacing w:after="0" w:line="240" w:lineRule="auto"/>
              <w:jc w:val="center"/>
              <w:rPr>
                <w:rFonts w:eastAsia="Times New Roman" w:cs="Times New Roman"/>
                <w:b/>
                <w:bCs/>
                <w:color w:val="000000"/>
                <w:sz w:val="26"/>
                <w:szCs w:val="28"/>
              </w:rPr>
            </w:pPr>
            <w:r w:rsidRPr="00DB4F2C">
              <w:rPr>
                <w:rFonts w:eastAsia="Times New Roman" w:cs="Times New Roman"/>
                <w:b/>
                <w:bCs/>
                <w:color w:val="000000"/>
                <w:sz w:val="26"/>
                <w:szCs w:val="28"/>
              </w:rPr>
              <w:t>DỰ THẢO VĂN BẢN</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89DF9B" w14:textId="77777777" w:rsidR="00DB4F2C" w:rsidRPr="00DB4F2C" w:rsidRDefault="00DB4F2C" w:rsidP="006628DA">
            <w:pPr>
              <w:spacing w:after="0" w:line="240" w:lineRule="auto"/>
              <w:jc w:val="center"/>
              <w:rPr>
                <w:rFonts w:eastAsia="Times New Roman" w:cs="Times New Roman"/>
                <w:b/>
                <w:bCs/>
                <w:color w:val="000000"/>
                <w:sz w:val="26"/>
                <w:szCs w:val="28"/>
              </w:rPr>
            </w:pPr>
            <w:r w:rsidRPr="00DB4F2C">
              <w:rPr>
                <w:rFonts w:eastAsia="Times New Roman" w:cs="Times New Roman"/>
                <w:b/>
                <w:bCs/>
                <w:color w:val="000000"/>
                <w:sz w:val="26"/>
                <w:szCs w:val="28"/>
              </w:rPr>
              <w:t>THUYẾT MINH</w:t>
            </w:r>
          </w:p>
        </w:tc>
      </w:tr>
      <w:tr w:rsidR="00DB4F2C" w:rsidRPr="00DB4F2C" w14:paraId="2C765E05" w14:textId="77777777" w:rsidTr="00AE02CF">
        <w:trPr>
          <w:trHeight w:val="675"/>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14872D47" w14:textId="77777777" w:rsidR="00DB4F2C" w:rsidRPr="00DB4F2C" w:rsidRDefault="00DB4F2C" w:rsidP="006628DA">
            <w:pPr>
              <w:spacing w:after="0" w:line="240" w:lineRule="auto"/>
              <w:jc w:val="center"/>
              <w:rPr>
                <w:rFonts w:eastAsia="Times New Roman" w:cs="Times New Roman"/>
                <w:b/>
                <w:bCs/>
                <w:color w:val="000000"/>
                <w:sz w:val="26"/>
                <w:szCs w:val="28"/>
              </w:rPr>
            </w:pPr>
            <w:r w:rsidRPr="00DB4F2C">
              <w:rPr>
                <w:rFonts w:eastAsia="Times New Roman" w:cs="Times New Roman"/>
                <w:b/>
                <w:bCs/>
                <w:color w:val="000000"/>
                <w:sz w:val="26"/>
                <w:szCs w:val="28"/>
              </w:rPr>
              <w:t>Quyết định số 37/2017/QĐ-UBND ngày 21/12/2017</w:t>
            </w:r>
          </w:p>
        </w:tc>
        <w:tc>
          <w:tcPr>
            <w:tcW w:w="3544" w:type="dxa"/>
            <w:tcBorders>
              <w:top w:val="nil"/>
              <w:left w:val="nil"/>
              <w:bottom w:val="single" w:sz="4" w:space="0" w:color="auto"/>
              <w:right w:val="single" w:sz="4" w:space="0" w:color="auto"/>
            </w:tcBorders>
            <w:shd w:val="clear" w:color="000000" w:fill="FFFFFF"/>
            <w:vAlign w:val="center"/>
            <w:hideMark/>
          </w:tcPr>
          <w:p w14:paraId="20E0CB3F" w14:textId="77777777" w:rsidR="00DB4F2C" w:rsidRPr="00DB4F2C" w:rsidRDefault="00DB4F2C" w:rsidP="006628DA">
            <w:pPr>
              <w:spacing w:after="0" w:line="240" w:lineRule="auto"/>
              <w:jc w:val="center"/>
              <w:rPr>
                <w:rFonts w:eastAsia="Times New Roman" w:cs="Times New Roman"/>
                <w:b/>
                <w:bCs/>
                <w:color w:val="000000"/>
                <w:sz w:val="26"/>
                <w:szCs w:val="28"/>
              </w:rPr>
            </w:pPr>
            <w:r w:rsidRPr="00DB4F2C">
              <w:rPr>
                <w:rFonts w:eastAsia="Times New Roman" w:cs="Times New Roman"/>
                <w:b/>
                <w:bCs/>
                <w:color w:val="000000"/>
                <w:sz w:val="26"/>
                <w:szCs w:val="28"/>
              </w:rPr>
              <w:t>Quyết định số 54/2023/QĐ-UBND ngày 15/12/2023</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AE1EA2E" w14:textId="77777777" w:rsidR="00DB4F2C" w:rsidRPr="00DB4F2C" w:rsidRDefault="00DB4F2C" w:rsidP="006628DA">
            <w:pPr>
              <w:spacing w:after="0" w:line="240" w:lineRule="auto"/>
              <w:rPr>
                <w:rFonts w:eastAsia="Times New Roman" w:cs="Times New Roman"/>
                <w:b/>
                <w:bCs/>
                <w:color w:val="000000"/>
                <w:sz w:val="26"/>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7E1CCAF" w14:textId="77777777" w:rsidR="00DB4F2C" w:rsidRPr="00DB4F2C" w:rsidRDefault="00DB4F2C" w:rsidP="006628DA">
            <w:pPr>
              <w:spacing w:after="0" w:line="240" w:lineRule="auto"/>
              <w:rPr>
                <w:rFonts w:eastAsia="Times New Roman" w:cs="Times New Roman"/>
                <w:b/>
                <w:bCs/>
                <w:color w:val="000000"/>
                <w:sz w:val="26"/>
                <w:szCs w:val="28"/>
              </w:rPr>
            </w:pPr>
          </w:p>
        </w:tc>
      </w:tr>
      <w:tr w:rsidR="00DB4F2C" w:rsidRPr="00DB4F2C" w14:paraId="60CF30F6" w14:textId="77777777" w:rsidTr="00AE02CF">
        <w:trPr>
          <w:trHeight w:val="660"/>
          <w:jc w:val="center"/>
        </w:trPr>
        <w:tc>
          <w:tcPr>
            <w:tcW w:w="13604"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5401B6D0" w14:textId="77777777" w:rsidR="00DB4F2C" w:rsidRPr="00DB4F2C" w:rsidRDefault="00DB4F2C" w:rsidP="006628DA">
            <w:pPr>
              <w:spacing w:after="0" w:line="240" w:lineRule="auto"/>
              <w:rPr>
                <w:rFonts w:eastAsia="Times New Roman" w:cs="Times New Roman"/>
                <w:b/>
                <w:bCs/>
                <w:color w:val="000000"/>
                <w:sz w:val="26"/>
                <w:szCs w:val="28"/>
              </w:rPr>
            </w:pPr>
            <w:r w:rsidRPr="00DB4F2C">
              <w:rPr>
                <w:rFonts w:eastAsia="Times New Roman" w:cs="Times New Roman"/>
                <w:b/>
                <w:bCs/>
                <w:color w:val="000000"/>
                <w:sz w:val="26"/>
                <w:szCs w:val="28"/>
              </w:rPr>
              <w:t>I. NỘI DUNG QUYẾT ĐỊNH</w:t>
            </w:r>
          </w:p>
        </w:tc>
      </w:tr>
      <w:tr w:rsidR="00DB4F2C" w:rsidRPr="00DB4F2C" w14:paraId="026EAD6E" w14:textId="77777777" w:rsidTr="00AE02CF">
        <w:trPr>
          <w:trHeight w:val="2542"/>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079640B0" w14:textId="77777777" w:rsidR="00DB4F2C" w:rsidRPr="00DB4F2C" w:rsidRDefault="00DB4F2C" w:rsidP="006628DA">
            <w:pPr>
              <w:spacing w:after="0" w:line="240" w:lineRule="auto"/>
              <w:ind w:left="-113" w:firstLine="284"/>
              <w:rPr>
                <w:rFonts w:eastAsia="Times New Roman" w:cs="Times New Roman"/>
                <w:b/>
                <w:bCs/>
                <w:color w:val="000000"/>
                <w:szCs w:val="28"/>
              </w:rPr>
            </w:pPr>
            <w:bookmarkStart w:id="1" w:name="RANGE!A4"/>
            <w:r w:rsidRPr="00DB4F2C">
              <w:rPr>
                <w:rFonts w:eastAsia="Times New Roman" w:cs="Times New Roman"/>
                <w:b/>
                <w:bCs/>
                <w:color w:val="000000"/>
                <w:szCs w:val="28"/>
              </w:rPr>
              <w:t xml:space="preserve">Điều 1. </w:t>
            </w:r>
            <w:r w:rsidRPr="00DB4F2C">
              <w:rPr>
                <w:rFonts w:eastAsia="Times New Roman" w:cs="Times New Roman"/>
                <w:color w:val="000000"/>
                <w:szCs w:val="28"/>
              </w:rPr>
              <w:t>Ban hành kèm theo Quyết định này Quy chế về trách nhiệm và quan hệ phối hợp hoạt động giữa các cơ quan quản lý nhà nước trong công tác phòng, chống buôn lậu, gian lận thương mại và hàng giả trên địa bàn thành phố Hải Phòng.</w:t>
            </w:r>
            <w:bookmarkEnd w:id="1"/>
          </w:p>
        </w:tc>
        <w:tc>
          <w:tcPr>
            <w:tcW w:w="3544" w:type="dxa"/>
            <w:tcBorders>
              <w:top w:val="nil"/>
              <w:left w:val="nil"/>
              <w:bottom w:val="single" w:sz="4" w:space="0" w:color="auto"/>
              <w:right w:val="single" w:sz="4" w:space="0" w:color="auto"/>
            </w:tcBorders>
            <w:shd w:val="clear" w:color="000000" w:fill="FFFFFF"/>
            <w:vAlign w:val="center"/>
            <w:hideMark/>
          </w:tcPr>
          <w:p w14:paraId="2A3C41F5" w14:textId="77777777" w:rsidR="00DB4F2C" w:rsidRPr="00DB4F2C" w:rsidRDefault="00DB4F2C" w:rsidP="006628DA">
            <w:pPr>
              <w:spacing w:after="0" w:line="240" w:lineRule="auto"/>
              <w:rPr>
                <w:rFonts w:eastAsia="Times New Roman" w:cs="Times New Roman"/>
                <w:b/>
                <w:bCs/>
                <w:color w:val="000000"/>
                <w:szCs w:val="28"/>
              </w:rPr>
            </w:pPr>
            <w:r w:rsidRPr="00DB4F2C">
              <w:rPr>
                <w:rFonts w:eastAsia="Times New Roman" w:cs="Times New Roman"/>
                <w:b/>
                <w:bCs/>
                <w:color w:val="000000"/>
                <w:szCs w:val="28"/>
              </w:rPr>
              <w:t> </w:t>
            </w:r>
          </w:p>
        </w:tc>
        <w:tc>
          <w:tcPr>
            <w:tcW w:w="3827" w:type="dxa"/>
            <w:tcBorders>
              <w:top w:val="nil"/>
              <w:left w:val="nil"/>
              <w:bottom w:val="single" w:sz="4" w:space="0" w:color="auto"/>
              <w:right w:val="single" w:sz="4" w:space="0" w:color="auto"/>
            </w:tcBorders>
            <w:shd w:val="clear" w:color="000000" w:fill="FFFFFF"/>
            <w:vAlign w:val="center"/>
            <w:hideMark/>
          </w:tcPr>
          <w:p w14:paraId="64BB1950" w14:textId="77777777" w:rsidR="00DB4F2C" w:rsidRPr="00DB4F2C" w:rsidRDefault="00DB4F2C" w:rsidP="006628DA">
            <w:pPr>
              <w:spacing w:after="0" w:line="240" w:lineRule="auto"/>
              <w:ind w:left="-108" w:firstLine="283"/>
              <w:jc w:val="both"/>
              <w:rPr>
                <w:rFonts w:eastAsia="Times New Roman" w:cs="Times New Roman"/>
                <w:b/>
                <w:bCs/>
                <w:color w:val="000000"/>
                <w:szCs w:val="28"/>
              </w:rPr>
            </w:pPr>
            <w:r w:rsidRPr="00DB4F2C">
              <w:rPr>
                <w:rFonts w:eastAsia="Times New Roman" w:cs="Times New Roman"/>
                <w:b/>
                <w:bCs/>
                <w:color w:val="000000"/>
                <w:szCs w:val="28"/>
              </w:rPr>
              <w:t>Điều 1.</w:t>
            </w:r>
            <w:r w:rsidRPr="00DB4F2C">
              <w:rPr>
                <w:rFonts w:eastAsia="Times New Roman" w:cs="Times New Roman"/>
                <w:color w:val="000000"/>
                <w:szCs w:val="28"/>
              </w:rPr>
              <w:t xml:space="preserve"> Ban hành kèm theo Quyết định này Quy chế về trách nhiệm và quan hệ phối hợp hoạt động giữa các cơ quan quản lý nhà nước trong công tác phòng, chống buôn lậu, gian lận thương mại và hàng giả trên địa bàn thành phố Hải Phòng.</w:t>
            </w:r>
          </w:p>
        </w:tc>
        <w:tc>
          <w:tcPr>
            <w:tcW w:w="2552" w:type="dxa"/>
            <w:tcBorders>
              <w:top w:val="nil"/>
              <w:left w:val="nil"/>
              <w:bottom w:val="single" w:sz="4" w:space="0" w:color="auto"/>
              <w:right w:val="single" w:sz="4" w:space="0" w:color="auto"/>
            </w:tcBorders>
            <w:shd w:val="clear" w:color="000000" w:fill="FFFFFF"/>
            <w:vAlign w:val="center"/>
            <w:hideMark/>
          </w:tcPr>
          <w:p w14:paraId="78C6EC93" w14:textId="77777777" w:rsidR="00DB4F2C" w:rsidRPr="00DB4F2C" w:rsidRDefault="00DB4F2C" w:rsidP="006628DA">
            <w:pPr>
              <w:spacing w:after="0" w:line="240" w:lineRule="auto"/>
              <w:jc w:val="both"/>
              <w:rPr>
                <w:rFonts w:eastAsia="Times New Roman" w:cs="Times New Roman"/>
                <w:color w:val="000000"/>
                <w:szCs w:val="28"/>
              </w:rPr>
            </w:pPr>
            <w:r w:rsidRPr="00DB4F2C">
              <w:rPr>
                <w:rFonts w:eastAsia="Times New Roman" w:cs="Times New Roman"/>
                <w:color w:val="000000"/>
                <w:szCs w:val="28"/>
              </w:rPr>
              <w:t>Nội dung không có sự thay đổi. Lý do: văn bản dự thảo thay thế văn bản cũ, quy định về cùng nội dung.</w:t>
            </w:r>
          </w:p>
        </w:tc>
      </w:tr>
      <w:tr w:rsidR="00DB4F2C" w:rsidRPr="00DB4F2C" w14:paraId="4104A0C2" w14:textId="77777777" w:rsidTr="00AE02CF">
        <w:trPr>
          <w:trHeight w:val="1236"/>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6B000955" w14:textId="77777777" w:rsidR="00DB4F2C" w:rsidRPr="00DB4F2C" w:rsidRDefault="00DB4F2C" w:rsidP="006628DA">
            <w:pPr>
              <w:spacing w:after="0" w:line="240" w:lineRule="auto"/>
              <w:ind w:left="-113" w:firstLine="284"/>
              <w:rPr>
                <w:rFonts w:eastAsia="Times New Roman" w:cs="Times New Roman"/>
                <w:b/>
                <w:bCs/>
                <w:color w:val="000000"/>
                <w:szCs w:val="28"/>
              </w:rPr>
            </w:pPr>
            <w:bookmarkStart w:id="2" w:name="RANGE!A5"/>
            <w:r w:rsidRPr="00DB4F2C">
              <w:rPr>
                <w:rFonts w:eastAsia="Times New Roman" w:cs="Times New Roman"/>
                <w:b/>
                <w:bCs/>
                <w:color w:val="000000"/>
                <w:szCs w:val="28"/>
              </w:rPr>
              <w:lastRenderedPageBreak/>
              <w:t>Điều 2.</w:t>
            </w:r>
            <w:r w:rsidRPr="00DB4F2C">
              <w:rPr>
                <w:rFonts w:eastAsia="Times New Roman" w:cs="Times New Roman"/>
                <w:color w:val="000000"/>
                <w:szCs w:val="28"/>
              </w:rPr>
              <w:t> Quyết định này có hiệu lực kể từ ngày 01/01/2018.</w:t>
            </w:r>
            <w:bookmarkEnd w:id="2"/>
          </w:p>
        </w:tc>
        <w:tc>
          <w:tcPr>
            <w:tcW w:w="3544" w:type="dxa"/>
            <w:tcBorders>
              <w:top w:val="nil"/>
              <w:left w:val="nil"/>
              <w:bottom w:val="single" w:sz="4" w:space="0" w:color="auto"/>
              <w:right w:val="single" w:sz="4" w:space="0" w:color="auto"/>
            </w:tcBorders>
            <w:shd w:val="clear" w:color="000000" w:fill="FFFFFF"/>
            <w:vAlign w:val="center"/>
            <w:hideMark/>
          </w:tcPr>
          <w:p w14:paraId="7B7300CE" w14:textId="77777777" w:rsidR="00DB4F2C" w:rsidRPr="00DB4F2C" w:rsidRDefault="00DB4F2C" w:rsidP="006628DA">
            <w:pPr>
              <w:spacing w:after="0" w:line="240" w:lineRule="auto"/>
              <w:rPr>
                <w:rFonts w:eastAsia="Times New Roman" w:cs="Times New Roman"/>
                <w:b/>
                <w:bCs/>
                <w:color w:val="000000"/>
                <w:szCs w:val="28"/>
              </w:rPr>
            </w:pPr>
            <w:r w:rsidRPr="00DB4F2C">
              <w:rPr>
                <w:rFonts w:eastAsia="Times New Roman" w:cs="Times New Roman"/>
                <w:b/>
                <w:bCs/>
                <w:color w:val="000000"/>
                <w:szCs w:val="28"/>
              </w:rPr>
              <w:t> </w:t>
            </w:r>
          </w:p>
        </w:tc>
        <w:tc>
          <w:tcPr>
            <w:tcW w:w="3827" w:type="dxa"/>
            <w:tcBorders>
              <w:top w:val="nil"/>
              <w:left w:val="nil"/>
              <w:bottom w:val="single" w:sz="4" w:space="0" w:color="auto"/>
              <w:right w:val="single" w:sz="4" w:space="0" w:color="auto"/>
            </w:tcBorders>
            <w:shd w:val="clear" w:color="000000" w:fill="FFFFFF"/>
            <w:vAlign w:val="center"/>
            <w:hideMark/>
          </w:tcPr>
          <w:p w14:paraId="05F2EA95" w14:textId="77777777" w:rsidR="00DB4F2C" w:rsidRPr="00DB4F2C" w:rsidRDefault="00DB4F2C" w:rsidP="006628DA">
            <w:pPr>
              <w:spacing w:after="0" w:line="240" w:lineRule="auto"/>
              <w:ind w:left="-108" w:firstLine="283"/>
              <w:jc w:val="both"/>
              <w:rPr>
                <w:rFonts w:eastAsia="Times New Roman" w:cs="Times New Roman"/>
                <w:b/>
                <w:bCs/>
                <w:color w:val="000000"/>
                <w:szCs w:val="28"/>
              </w:rPr>
            </w:pPr>
            <w:r w:rsidRPr="00DB4F2C">
              <w:rPr>
                <w:rFonts w:eastAsia="Times New Roman" w:cs="Times New Roman"/>
                <w:b/>
                <w:bCs/>
                <w:color w:val="000000"/>
                <w:szCs w:val="28"/>
              </w:rPr>
              <w:t>Điều 2.</w:t>
            </w:r>
            <w:r w:rsidRPr="00DB4F2C">
              <w:rPr>
                <w:rFonts w:eastAsia="Times New Roman" w:cs="Times New Roman"/>
                <w:color w:val="000000"/>
                <w:szCs w:val="28"/>
              </w:rPr>
              <w:t> Quyết định này có hiệu lực kể từ ngày ……../………./2026.</w:t>
            </w:r>
          </w:p>
        </w:tc>
        <w:tc>
          <w:tcPr>
            <w:tcW w:w="2552" w:type="dxa"/>
            <w:tcBorders>
              <w:top w:val="nil"/>
              <w:left w:val="nil"/>
              <w:bottom w:val="single" w:sz="4" w:space="0" w:color="auto"/>
              <w:right w:val="single" w:sz="4" w:space="0" w:color="auto"/>
            </w:tcBorders>
            <w:shd w:val="clear" w:color="000000" w:fill="FFFFFF"/>
            <w:vAlign w:val="center"/>
            <w:hideMark/>
          </w:tcPr>
          <w:p w14:paraId="531E0076" w14:textId="77777777" w:rsidR="00DB4F2C" w:rsidRPr="00DB4F2C" w:rsidRDefault="00DB4F2C" w:rsidP="006628DA">
            <w:pPr>
              <w:spacing w:after="0" w:line="240" w:lineRule="auto"/>
              <w:jc w:val="both"/>
              <w:rPr>
                <w:rFonts w:eastAsia="Times New Roman" w:cs="Times New Roman"/>
                <w:color w:val="000000"/>
                <w:szCs w:val="28"/>
              </w:rPr>
            </w:pPr>
            <w:r w:rsidRPr="00DB4F2C">
              <w:rPr>
                <w:rFonts w:eastAsia="Times New Roman" w:cs="Times New Roman"/>
                <w:color w:val="000000"/>
                <w:szCs w:val="28"/>
              </w:rPr>
              <w:t>Thời điểm có hiệu lực của 02 văn bản là khác nhau</w:t>
            </w:r>
          </w:p>
        </w:tc>
      </w:tr>
      <w:tr w:rsidR="00DB4F2C" w:rsidRPr="00DB4F2C" w14:paraId="4B656380" w14:textId="77777777" w:rsidTr="00AE02CF">
        <w:trPr>
          <w:trHeight w:val="3833"/>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69980FE9" w14:textId="77777777" w:rsidR="00DB4F2C" w:rsidRPr="00DB4F2C" w:rsidRDefault="00DB4F2C" w:rsidP="006628DA">
            <w:pPr>
              <w:spacing w:after="0" w:line="240" w:lineRule="auto"/>
              <w:ind w:left="-113" w:firstLine="284"/>
              <w:rPr>
                <w:rFonts w:eastAsia="Times New Roman" w:cs="Times New Roman"/>
                <w:b/>
                <w:bCs/>
                <w:color w:val="000000"/>
                <w:szCs w:val="28"/>
              </w:rPr>
            </w:pPr>
            <w:bookmarkStart w:id="3" w:name="RANGE!A6"/>
            <w:r w:rsidRPr="00DB4F2C">
              <w:rPr>
                <w:rFonts w:eastAsia="Times New Roman" w:cs="Times New Roman"/>
                <w:b/>
                <w:bCs/>
                <w:color w:val="000000"/>
                <w:szCs w:val="28"/>
              </w:rPr>
              <w:t>Điều 3. </w:t>
            </w:r>
            <w:r w:rsidRPr="00DB4F2C">
              <w:rPr>
                <w:rFonts w:eastAsia="Times New Roman" w:cs="Times New Roman"/>
                <w:color w:val="000000"/>
                <w:szCs w:val="28"/>
              </w:rPr>
              <w:t>Chánh Văn phòng Ủy ban nhân dân thành phố, Giám đốc các Sở, Thủ trưởng các ngành; các ngành thành viên Ban Chỉ đạo 389 Hải Phòng; Chủ tịch Ủy ban nhân dân các quận, huyện và các cơ quan, đơn vị có liên quan chịu trách nhiệm thi hành Quyết định này./.</w:t>
            </w:r>
            <w:bookmarkEnd w:id="3"/>
          </w:p>
        </w:tc>
        <w:tc>
          <w:tcPr>
            <w:tcW w:w="3544" w:type="dxa"/>
            <w:tcBorders>
              <w:top w:val="nil"/>
              <w:left w:val="nil"/>
              <w:bottom w:val="single" w:sz="4" w:space="0" w:color="auto"/>
              <w:right w:val="single" w:sz="4" w:space="0" w:color="auto"/>
            </w:tcBorders>
            <w:shd w:val="clear" w:color="000000" w:fill="FFFFFF"/>
            <w:vAlign w:val="center"/>
            <w:hideMark/>
          </w:tcPr>
          <w:p w14:paraId="09A74AE5" w14:textId="77777777" w:rsidR="00DB4F2C" w:rsidRPr="00DB4F2C" w:rsidRDefault="00DB4F2C" w:rsidP="006628DA">
            <w:pPr>
              <w:spacing w:after="0" w:line="240" w:lineRule="auto"/>
              <w:rPr>
                <w:rFonts w:eastAsia="Times New Roman" w:cs="Times New Roman"/>
                <w:b/>
                <w:bCs/>
                <w:color w:val="000000"/>
                <w:szCs w:val="28"/>
              </w:rPr>
            </w:pPr>
            <w:r w:rsidRPr="00DB4F2C">
              <w:rPr>
                <w:rFonts w:eastAsia="Times New Roman" w:cs="Times New Roman"/>
                <w:b/>
                <w:bCs/>
                <w:color w:val="000000"/>
                <w:szCs w:val="28"/>
              </w:rPr>
              <w:t> </w:t>
            </w:r>
          </w:p>
        </w:tc>
        <w:tc>
          <w:tcPr>
            <w:tcW w:w="3827" w:type="dxa"/>
            <w:tcBorders>
              <w:top w:val="nil"/>
              <w:left w:val="nil"/>
              <w:bottom w:val="single" w:sz="4" w:space="0" w:color="auto"/>
              <w:right w:val="single" w:sz="4" w:space="0" w:color="auto"/>
            </w:tcBorders>
            <w:shd w:val="clear" w:color="000000" w:fill="FFFFFF"/>
            <w:vAlign w:val="center"/>
            <w:hideMark/>
          </w:tcPr>
          <w:p w14:paraId="71F0E038" w14:textId="77777777" w:rsidR="00DB4F2C" w:rsidRPr="00DB4F2C" w:rsidRDefault="00DB4F2C" w:rsidP="006628DA">
            <w:pPr>
              <w:spacing w:after="0" w:line="240" w:lineRule="auto"/>
              <w:ind w:left="-108" w:firstLine="283"/>
              <w:jc w:val="both"/>
              <w:rPr>
                <w:rFonts w:eastAsia="Times New Roman" w:cs="Times New Roman"/>
                <w:b/>
                <w:bCs/>
                <w:color w:val="000000"/>
                <w:szCs w:val="28"/>
              </w:rPr>
            </w:pPr>
            <w:r w:rsidRPr="00DB4F2C">
              <w:rPr>
                <w:rFonts w:eastAsia="Times New Roman" w:cs="Times New Roman"/>
                <w:b/>
                <w:bCs/>
                <w:color w:val="000000"/>
                <w:szCs w:val="28"/>
              </w:rPr>
              <w:t>Điều 3. </w:t>
            </w:r>
            <w:r w:rsidRPr="00DB4F2C">
              <w:rPr>
                <w:rFonts w:eastAsia="Times New Roman" w:cs="Times New Roman"/>
                <w:color w:val="000000"/>
                <w:szCs w:val="28"/>
              </w:rPr>
              <w:t>Chánh Văn phòng Ủy ban nhân dân thành phố, Giám đốc các Sở, Thủ trưởng các ngành; các ngành thành viên Ban Chỉ đạo 389 Hải Phòng; Chủ tịch Ủy ban nhân dân các xã, phường, đặc khu và các cơ quan, đơn vị có liên quan chịu trách nhiệm thi hành Quyết định này./.</w:t>
            </w:r>
          </w:p>
        </w:tc>
        <w:tc>
          <w:tcPr>
            <w:tcW w:w="2552" w:type="dxa"/>
            <w:tcBorders>
              <w:top w:val="nil"/>
              <w:left w:val="nil"/>
              <w:bottom w:val="single" w:sz="4" w:space="0" w:color="auto"/>
              <w:right w:val="single" w:sz="4" w:space="0" w:color="auto"/>
            </w:tcBorders>
            <w:shd w:val="clear" w:color="000000" w:fill="FFFFFF"/>
            <w:vAlign w:val="center"/>
            <w:hideMark/>
          </w:tcPr>
          <w:p w14:paraId="40D6CAEA" w14:textId="77777777" w:rsidR="00DB4F2C" w:rsidRDefault="00DB4F2C" w:rsidP="006628DA">
            <w:pPr>
              <w:spacing w:after="0" w:line="240" w:lineRule="auto"/>
              <w:jc w:val="both"/>
              <w:rPr>
                <w:rFonts w:eastAsia="Times New Roman" w:cs="Times New Roman"/>
                <w:color w:val="000000"/>
                <w:szCs w:val="28"/>
              </w:rPr>
            </w:pPr>
            <w:r w:rsidRPr="00DB4F2C">
              <w:rPr>
                <w:rFonts w:eastAsia="Times New Roman" w:cs="Times New Roman"/>
                <w:color w:val="000000"/>
                <w:szCs w:val="28"/>
              </w:rPr>
              <w:t>Đối tượng chịu trách nhiệm thi hành Quyết định có sự thay đổi từ Chủ tịch Ủy ban nhân dân các quận, huyện sang Chủ tịch Ủy ban nhân dân các xã, phường, đặc khu.</w:t>
            </w:r>
          </w:p>
          <w:p w14:paraId="0B33558B" w14:textId="77777777" w:rsidR="00DB4F2C" w:rsidRPr="00DB4F2C" w:rsidRDefault="00DB4F2C" w:rsidP="006628DA">
            <w:pPr>
              <w:spacing w:after="0" w:line="240" w:lineRule="auto"/>
              <w:jc w:val="both"/>
              <w:rPr>
                <w:rFonts w:eastAsia="Times New Roman" w:cs="Times New Roman"/>
                <w:color w:val="000000"/>
                <w:szCs w:val="28"/>
              </w:rPr>
            </w:pPr>
            <w:r w:rsidRPr="00DB4F2C">
              <w:rPr>
                <w:rFonts w:eastAsia="Times New Roman" w:cs="Times New Roman"/>
                <w:color w:val="000000"/>
                <w:szCs w:val="28"/>
              </w:rPr>
              <w:t>Lý do: Do sự thay đổi về cơ cấu tổ chức, mô hình chính quyền địa phương.</w:t>
            </w:r>
          </w:p>
        </w:tc>
      </w:tr>
      <w:tr w:rsidR="00DB4F2C" w:rsidRPr="00DB4F2C" w14:paraId="23A69B5D" w14:textId="77777777" w:rsidTr="00AE02CF">
        <w:trPr>
          <w:trHeight w:val="64"/>
          <w:jc w:val="center"/>
        </w:trPr>
        <w:tc>
          <w:tcPr>
            <w:tcW w:w="1360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BA71393" w14:textId="77777777" w:rsidR="00DB4F2C" w:rsidRPr="00DB4F2C" w:rsidRDefault="00DB4F2C" w:rsidP="006628DA">
            <w:pPr>
              <w:spacing w:after="0" w:line="240" w:lineRule="auto"/>
              <w:rPr>
                <w:rFonts w:eastAsia="Times New Roman" w:cs="Times New Roman"/>
                <w:b/>
                <w:bCs/>
                <w:color w:val="000000"/>
                <w:szCs w:val="28"/>
              </w:rPr>
            </w:pPr>
            <w:r w:rsidRPr="00DB4F2C">
              <w:rPr>
                <w:rFonts w:eastAsia="Times New Roman" w:cs="Times New Roman"/>
                <w:b/>
                <w:bCs/>
                <w:color w:val="000000"/>
                <w:szCs w:val="28"/>
              </w:rPr>
              <w:t>II. NỘI DUNG QUY CHẾ</w:t>
            </w:r>
          </w:p>
        </w:tc>
      </w:tr>
      <w:tr w:rsidR="00642EC9" w:rsidRPr="00DB4F2C" w14:paraId="1C7759C8" w14:textId="77777777" w:rsidTr="00FB33A2">
        <w:trPr>
          <w:trHeight w:val="1266"/>
          <w:jc w:val="center"/>
        </w:trPr>
        <w:tc>
          <w:tcPr>
            <w:tcW w:w="3681" w:type="dxa"/>
            <w:tcBorders>
              <w:top w:val="nil"/>
              <w:left w:val="single" w:sz="4" w:space="0" w:color="auto"/>
              <w:bottom w:val="single" w:sz="4" w:space="0" w:color="auto"/>
              <w:right w:val="single" w:sz="4" w:space="0" w:color="auto"/>
            </w:tcBorders>
            <w:shd w:val="clear" w:color="000000" w:fill="FFFFFF"/>
          </w:tcPr>
          <w:p w14:paraId="49A2F1A9" w14:textId="77777777" w:rsidR="00642EC9" w:rsidRPr="00DB4F2C" w:rsidRDefault="00642EC9" w:rsidP="006628DA">
            <w:pPr>
              <w:spacing w:after="0" w:line="240" w:lineRule="auto"/>
              <w:rPr>
                <w:rFonts w:eastAsia="Times New Roman" w:cs="Times New Roman"/>
                <w:b/>
                <w:bCs/>
                <w:color w:val="000000"/>
                <w:szCs w:val="28"/>
              </w:rPr>
            </w:pPr>
            <w:bookmarkStart w:id="4" w:name="RANGE!A8"/>
            <w:r w:rsidRPr="00DB4F2C">
              <w:rPr>
                <w:rFonts w:eastAsia="Times New Roman" w:cs="Times New Roman"/>
                <w:b/>
                <w:bCs/>
                <w:color w:val="000000"/>
                <w:szCs w:val="28"/>
              </w:rPr>
              <w:t>Điều 1.</w:t>
            </w:r>
            <w:r w:rsidRPr="00DB4F2C">
              <w:rPr>
                <w:rFonts w:eastAsia="Times New Roman" w:cs="Times New Roman"/>
                <w:color w:val="000000"/>
                <w:szCs w:val="28"/>
              </w:rPr>
              <w:t xml:space="preserve"> Phạm vi điều chỉnh và đối tượng áp dụng</w:t>
            </w:r>
            <w:r w:rsidRPr="00DB4F2C">
              <w:rPr>
                <w:rFonts w:eastAsia="Times New Roman" w:cs="Times New Roman"/>
                <w:color w:val="000000"/>
                <w:szCs w:val="28"/>
              </w:rPr>
              <w:br/>
              <w:t>1. Phạm vi điều chỉnh</w:t>
            </w:r>
            <w:r w:rsidRPr="00DB4F2C">
              <w:rPr>
                <w:rFonts w:eastAsia="Times New Roman" w:cs="Times New Roman"/>
                <w:color w:val="000000"/>
                <w:szCs w:val="28"/>
              </w:rPr>
              <w:br/>
              <w:t>Quy chế này quy định trách nhiệm và quan hệ phối hợp hoạt động giữa các cơ quan quản lý nhà nước trong công tác đấu tranh phòng, chống buôn lậu, gian lận thương mại và hàng giả trên địa bàn thành phố Hải Phòng.</w:t>
            </w:r>
            <w:r w:rsidRPr="00DB4F2C">
              <w:rPr>
                <w:rFonts w:eastAsia="Times New Roman" w:cs="Times New Roman"/>
                <w:color w:val="000000"/>
                <w:szCs w:val="28"/>
              </w:rPr>
              <w:br/>
              <w:t>2. Đối tượng áp dụng</w:t>
            </w:r>
            <w:r w:rsidRPr="00DB4F2C">
              <w:rPr>
                <w:rFonts w:eastAsia="Times New Roman" w:cs="Times New Roman"/>
                <w:color w:val="000000"/>
                <w:szCs w:val="28"/>
              </w:rPr>
              <w:br/>
              <w:t xml:space="preserve">Các Sở, ban, ngành, các đơn </w:t>
            </w:r>
            <w:r w:rsidRPr="00DB4F2C">
              <w:rPr>
                <w:rFonts w:eastAsia="Times New Roman" w:cs="Times New Roman"/>
                <w:color w:val="000000"/>
                <w:szCs w:val="28"/>
              </w:rPr>
              <w:lastRenderedPageBreak/>
              <w:t>vị thành viên Ban Chỉ đạo chống buôn lậu, gian lận thương mại và hàng giả Hải Phòng (sau đây gọi là Ban Chỉ đạo 389 Hải Phòng), Uỷ ban nhân dân các quận, huyện, các tổ chức, cá nhân có liên quan.</w:t>
            </w:r>
            <w:bookmarkEnd w:id="4"/>
          </w:p>
        </w:tc>
        <w:tc>
          <w:tcPr>
            <w:tcW w:w="3544" w:type="dxa"/>
            <w:tcBorders>
              <w:top w:val="nil"/>
              <w:left w:val="nil"/>
              <w:bottom w:val="single" w:sz="4" w:space="0" w:color="auto"/>
              <w:right w:val="single" w:sz="4" w:space="0" w:color="auto"/>
            </w:tcBorders>
            <w:shd w:val="clear" w:color="000000" w:fill="FFFFFF"/>
            <w:vAlign w:val="center"/>
          </w:tcPr>
          <w:p w14:paraId="0B1DC70D" w14:textId="77777777" w:rsidR="00642EC9" w:rsidRPr="00DB4F2C" w:rsidRDefault="00642EC9" w:rsidP="006628DA">
            <w:pPr>
              <w:spacing w:after="0" w:line="240" w:lineRule="auto"/>
              <w:rPr>
                <w:rFonts w:eastAsia="Times New Roman" w:cs="Times New Roman"/>
                <w:b/>
                <w:bCs/>
                <w:color w:val="000000"/>
                <w:szCs w:val="28"/>
              </w:rPr>
            </w:pPr>
          </w:p>
        </w:tc>
        <w:tc>
          <w:tcPr>
            <w:tcW w:w="3827" w:type="dxa"/>
            <w:tcBorders>
              <w:top w:val="nil"/>
              <w:left w:val="nil"/>
              <w:bottom w:val="single" w:sz="4" w:space="0" w:color="auto"/>
              <w:right w:val="single" w:sz="4" w:space="0" w:color="auto"/>
            </w:tcBorders>
          </w:tcPr>
          <w:p w14:paraId="1069EB5B" w14:textId="77777777" w:rsidR="00642EC9" w:rsidRPr="00DB4F2C" w:rsidRDefault="00642EC9" w:rsidP="006628DA">
            <w:pPr>
              <w:spacing w:after="0" w:line="240" w:lineRule="auto"/>
              <w:rPr>
                <w:rFonts w:eastAsia="Times New Roman" w:cs="Times New Roman"/>
                <w:b/>
                <w:bCs/>
                <w:color w:val="000000"/>
                <w:szCs w:val="28"/>
              </w:rPr>
            </w:pPr>
            <w:r w:rsidRPr="00DB4F2C">
              <w:rPr>
                <w:rFonts w:eastAsia="Times New Roman" w:cs="Times New Roman"/>
                <w:b/>
                <w:bCs/>
                <w:color w:val="000000"/>
                <w:szCs w:val="28"/>
              </w:rPr>
              <w:t>Điều 1. Phạm vi điều chỉnh và đối tượng áp dụng</w:t>
            </w:r>
            <w:r w:rsidRPr="00DB4F2C">
              <w:rPr>
                <w:rFonts w:eastAsia="Times New Roman" w:cs="Times New Roman"/>
                <w:b/>
                <w:bCs/>
                <w:color w:val="000000"/>
                <w:szCs w:val="28"/>
              </w:rPr>
              <w:br/>
              <w:t xml:space="preserve"> </w:t>
            </w:r>
            <w:r w:rsidRPr="00DB4F2C">
              <w:rPr>
                <w:rFonts w:eastAsia="Times New Roman" w:cs="Times New Roman"/>
                <w:color w:val="000000"/>
                <w:szCs w:val="28"/>
              </w:rPr>
              <w:t xml:space="preserve">1. Phạm vi điều chỉnh </w:t>
            </w:r>
            <w:r w:rsidRPr="00DB4F2C">
              <w:rPr>
                <w:rFonts w:eastAsia="Times New Roman" w:cs="Times New Roman"/>
                <w:color w:val="000000"/>
                <w:szCs w:val="28"/>
              </w:rPr>
              <w:br/>
              <w:t>Quy chế này quy định trách nhiệm và quan hệ phối hợp hoạt động giữa các cơ quan quản lý nhà nước trong công tác đấu tranh phòng, chống buôn lậu, gian lận thương mại và hàng giả trên địa bàn thành phố Hải Phòng.</w:t>
            </w:r>
            <w:r w:rsidRPr="00DB4F2C">
              <w:rPr>
                <w:rFonts w:eastAsia="Times New Roman" w:cs="Times New Roman"/>
                <w:color w:val="000000"/>
                <w:szCs w:val="28"/>
              </w:rPr>
              <w:br/>
              <w:t xml:space="preserve">2. Đối tượng áp dụng  </w:t>
            </w:r>
            <w:r w:rsidRPr="00DB4F2C">
              <w:rPr>
                <w:rFonts w:eastAsia="Times New Roman" w:cs="Times New Roman"/>
                <w:color w:val="000000"/>
                <w:szCs w:val="28"/>
              </w:rPr>
              <w:br/>
              <w:t xml:space="preserve">Các Sở, ban, ngành, Uỷ ban </w:t>
            </w:r>
            <w:r w:rsidRPr="00DB4F2C">
              <w:rPr>
                <w:rFonts w:eastAsia="Times New Roman" w:cs="Times New Roman"/>
                <w:color w:val="000000"/>
                <w:szCs w:val="28"/>
              </w:rPr>
              <w:lastRenderedPageBreak/>
              <w:t>nhân dân các xã, phường, đặc khu, Ban Chỉ đạo chống buôn lậu, gian lận thương mại và hàng giả Hải Phòng (sau đây gọi là Ban Chỉ đạo 389 Hải Phòng); Ban chỉ đạo chống buôn lậu, gian lận thương mại và hàng giả xã, phường, đặc khu; các tổ chức, cá nhân có liên quan.</w:t>
            </w:r>
          </w:p>
        </w:tc>
        <w:tc>
          <w:tcPr>
            <w:tcW w:w="2552" w:type="dxa"/>
            <w:tcBorders>
              <w:top w:val="nil"/>
              <w:left w:val="nil"/>
              <w:bottom w:val="single" w:sz="4" w:space="0" w:color="auto"/>
              <w:right w:val="single" w:sz="4" w:space="0" w:color="auto"/>
            </w:tcBorders>
            <w:shd w:val="clear" w:color="000000" w:fill="FFFFFF"/>
          </w:tcPr>
          <w:p w14:paraId="4A76CD49" w14:textId="77777777" w:rsidR="0080283B" w:rsidRDefault="0080283B" w:rsidP="006628DA">
            <w:pPr>
              <w:spacing w:after="0" w:line="240" w:lineRule="auto"/>
              <w:ind w:left="-108" w:firstLine="283"/>
              <w:jc w:val="both"/>
              <w:rPr>
                <w:rFonts w:eastAsia="Times New Roman" w:cs="Times New Roman"/>
                <w:color w:val="000000"/>
                <w:szCs w:val="28"/>
              </w:rPr>
            </w:pPr>
            <w:r>
              <w:rPr>
                <w:rFonts w:eastAsia="Times New Roman" w:cs="Times New Roman"/>
                <w:color w:val="000000"/>
                <w:szCs w:val="28"/>
              </w:rPr>
              <w:lastRenderedPageBreak/>
              <w:t>Tại mục 1: K</w:t>
            </w:r>
            <w:r w:rsidRPr="00DB4F2C">
              <w:rPr>
                <w:rFonts w:eastAsia="Times New Roman" w:cs="Times New Roman"/>
                <w:color w:val="000000"/>
                <w:szCs w:val="28"/>
              </w:rPr>
              <w:t>hông có sự thay đổi vì phạm vi điều chỉnh của các văn bản là như nhau.</w:t>
            </w:r>
          </w:p>
          <w:p w14:paraId="4AAE5172" w14:textId="77777777" w:rsidR="00642EC9" w:rsidRDefault="0080283B" w:rsidP="006628DA">
            <w:pPr>
              <w:spacing w:after="0" w:line="240" w:lineRule="auto"/>
              <w:ind w:left="-108" w:firstLine="283"/>
              <w:jc w:val="both"/>
              <w:rPr>
                <w:rFonts w:eastAsia="Times New Roman" w:cs="Times New Roman"/>
                <w:color w:val="000000"/>
                <w:szCs w:val="28"/>
              </w:rPr>
            </w:pPr>
            <w:r w:rsidRPr="00DB4F2C">
              <w:rPr>
                <w:rFonts w:eastAsia="Times New Roman" w:cs="Times New Roman"/>
                <w:color w:val="000000"/>
                <w:szCs w:val="28"/>
              </w:rPr>
              <w:t>Tại mục 2. Đối tượng áp dung: Có sự thay đổi về nội dung do các đối tượng áp dụng thay đổi.</w:t>
            </w:r>
          </w:p>
        </w:tc>
      </w:tr>
      <w:tr w:rsidR="00642EC9" w:rsidRPr="00DB4F2C" w14:paraId="752E96AA" w14:textId="77777777" w:rsidTr="006628DA">
        <w:trPr>
          <w:trHeight w:val="944"/>
          <w:jc w:val="center"/>
        </w:trPr>
        <w:tc>
          <w:tcPr>
            <w:tcW w:w="3681" w:type="dxa"/>
            <w:tcBorders>
              <w:top w:val="nil"/>
              <w:left w:val="single" w:sz="4" w:space="0" w:color="auto"/>
              <w:bottom w:val="single" w:sz="4" w:space="0" w:color="auto"/>
              <w:right w:val="single" w:sz="4" w:space="0" w:color="auto"/>
            </w:tcBorders>
            <w:shd w:val="clear" w:color="000000" w:fill="FFFFFF"/>
          </w:tcPr>
          <w:p w14:paraId="29BC1F8E" w14:textId="77777777" w:rsidR="0080283B" w:rsidRDefault="0080283B" w:rsidP="006628DA">
            <w:pPr>
              <w:spacing w:after="0" w:line="240" w:lineRule="auto"/>
              <w:rPr>
                <w:rFonts w:eastAsia="Times New Roman" w:cs="Times New Roman"/>
                <w:color w:val="000000"/>
                <w:szCs w:val="28"/>
              </w:rPr>
            </w:pPr>
            <w:bookmarkStart w:id="5" w:name="RANGE!A9"/>
            <w:r w:rsidRPr="00DB4F2C">
              <w:rPr>
                <w:rFonts w:eastAsia="Times New Roman" w:cs="Times New Roman"/>
                <w:b/>
                <w:bCs/>
                <w:color w:val="000000"/>
                <w:szCs w:val="28"/>
              </w:rPr>
              <w:lastRenderedPageBreak/>
              <w:t>Điều 2. Nguyên tắc xác định trách nhiệm và quan hệ phối hợp hoạt động</w:t>
            </w:r>
            <w:r w:rsidRPr="00DB4F2C">
              <w:rPr>
                <w:rFonts w:eastAsia="Times New Roman" w:cs="Times New Roman"/>
                <w:b/>
                <w:bCs/>
                <w:color w:val="000000"/>
                <w:szCs w:val="28"/>
              </w:rPr>
              <w:br/>
            </w:r>
            <w:r>
              <w:rPr>
                <w:rFonts w:eastAsia="Times New Roman" w:cs="Times New Roman"/>
                <w:color w:val="000000"/>
                <w:szCs w:val="28"/>
              </w:rPr>
              <w:t xml:space="preserve">      </w:t>
            </w:r>
            <w:r w:rsidRPr="00DB4F2C">
              <w:rPr>
                <w:rFonts w:eastAsia="Times New Roman" w:cs="Times New Roman"/>
                <w:color w:val="000000"/>
                <w:szCs w:val="28"/>
              </w:rPr>
              <w:t>1. Về trách nhiệm</w:t>
            </w:r>
            <w:r w:rsidRPr="00DB4F2C">
              <w:rPr>
                <w:rFonts w:eastAsia="Times New Roman" w:cs="Times New Roman"/>
                <w:color w:val="000000"/>
                <w:szCs w:val="28"/>
              </w:rPr>
              <w:br/>
            </w:r>
            <w:r>
              <w:rPr>
                <w:rFonts w:eastAsia="Times New Roman" w:cs="Times New Roman"/>
                <w:color w:val="000000"/>
                <w:szCs w:val="28"/>
              </w:rPr>
              <w:t xml:space="preserve">      </w:t>
            </w:r>
            <w:r w:rsidRPr="00DB4F2C">
              <w:rPr>
                <w:rFonts w:eastAsia="Times New Roman" w:cs="Times New Roman"/>
                <w:color w:val="000000"/>
                <w:szCs w:val="28"/>
              </w:rPr>
              <w:t xml:space="preserve">a) Thủ trưởng các Sở, ban, ngành, thành viên Ban Chỉ đạo 389 Hải Phòng (sau đây gọi là Sở, ban, ngành), Chủ tịch Ủy ban nhân dân quận, huyện căn cứ chức năng, nhiệm vụ được giao và phân công trách nhiệm trong Quy chế này chịu trách nhiệm chỉ đạo, tổ chức công tác đấu tranh phòng, chống buôn lậu, gian lận thương mại và hàng giả thuộc lĩnh vực, phạm vi quản lý theo nguyên tắc: </w:t>
            </w:r>
          </w:p>
          <w:p w14:paraId="31135285" w14:textId="77777777" w:rsidR="0080283B" w:rsidRDefault="0080283B" w:rsidP="006628DA">
            <w:pPr>
              <w:spacing w:after="0" w:line="240" w:lineRule="auto"/>
              <w:rPr>
                <w:rFonts w:eastAsia="Times New Roman" w:cs="Times New Roman"/>
                <w:color w:val="000000"/>
                <w:szCs w:val="28"/>
              </w:rPr>
            </w:pPr>
            <w:r>
              <w:rPr>
                <w:rFonts w:eastAsia="Times New Roman" w:cs="Times New Roman"/>
                <w:color w:val="000000"/>
                <w:szCs w:val="28"/>
              </w:rPr>
              <w:t xml:space="preserve">     </w:t>
            </w:r>
            <w:r w:rsidRPr="00DB4F2C">
              <w:rPr>
                <w:rFonts w:eastAsia="Times New Roman" w:cs="Times New Roman"/>
                <w:color w:val="000000"/>
                <w:szCs w:val="28"/>
              </w:rPr>
              <w:t xml:space="preserve">- Bảo đảm đúng quy định của pháp luật hiện hành về chức năng, nhiệm vụ đối với </w:t>
            </w:r>
            <w:r w:rsidRPr="00DB4F2C">
              <w:rPr>
                <w:rFonts w:eastAsia="Times New Roman" w:cs="Times New Roman"/>
                <w:color w:val="000000"/>
                <w:szCs w:val="28"/>
              </w:rPr>
              <w:lastRenderedPageBreak/>
              <w:t xml:space="preserve">công tác đấu tranh phòng, chống buôn lậu, gian lận thương mại và hàng giả. </w:t>
            </w:r>
          </w:p>
          <w:p w14:paraId="4D517A2E" w14:textId="77777777" w:rsidR="0080283B" w:rsidRDefault="0080283B" w:rsidP="006628DA">
            <w:pPr>
              <w:spacing w:after="0" w:line="240" w:lineRule="auto"/>
              <w:rPr>
                <w:rFonts w:eastAsia="Times New Roman" w:cs="Times New Roman"/>
                <w:color w:val="000000"/>
                <w:szCs w:val="28"/>
              </w:rPr>
            </w:pPr>
            <w:r>
              <w:rPr>
                <w:rFonts w:eastAsia="Times New Roman" w:cs="Times New Roman"/>
                <w:color w:val="000000"/>
                <w:szCs w:val="28"/>
              </w:rPr>
              <w:t xml:space="preserve">    </w:t>
            </w:r>
            <w:r w:rsidRPr="00DB4F2C">
              <w:rPr>
                <w:rFonts w:eastAsia="Times New Roman" w:cs="Times New Roman"/>
                <w:color w:val="000000"/>
                <w:szCs w:val="28"/>
              </w:rPr>
              <w:t xml:space="preserve">- Mỗi địa bàn, lĩnh vực do một cơ quan chịu trách nhiệm chính, chủ trì và tổ chức phối hợp trong công tác đấu tranh phòng, chống buôn lậu, gian lận thương mại và hàng giả; các cơ quan khác có trách nhiệm phối hợp, tham gia với lực lượng chủ trì theo chức năng, nhiệm vụ, quyền hạn được pháp luật quy định. Trường hợp phát hiện hành vi buôn lậu, gian lận thương mại, sản xuất, kinh doanh hàng giả trên địa bàn hoặc lĩnh vực cơ quan khác chủ trì thì cơ quan phát hiện thông báo ngay cho cơ quan có trách nhiệm chủ trì xử lý cùng phối hợp hoàn thành tốt nhiệm vụ theo chức năng, nhiệm vụ được phân công. </w:t>
            </w:r>
          </w:p>
          <w:p w14:paraId="49C90396" w14:textId="77777777" w:rsidR="0080283B" w:rsidRDefault="0080283B" w:rsidP="006628DA">
            <w:pPr>
              <w:spacing w:after="0" w:line="240" w:lineRule="auto"/>
              <w:rPr>
                <w:rFonts w:eastAsia="Times New Roman" w:cs="Times New Roman"/>
                <w:color w:val="000000"/>
                <w:szCs w:val="28"/>
              </w:rPr>
            </w:pPr>
            <w:r>
              <w:rPr>
                <w:rFonts w:eastAsia="Times New Roman" w:cs="Times New Roman"/>
                <w:color w:val="000000"/>
                <w:szCs w:val="28"/>
              </w:rPr>
              <w:t xml:space="preserve">     </w:t>
            </w:r>
            <w:r w:rsidRPr="00DB4F2C">
              <w:rPr>
                <w:rFonts w:eastAsia="Times New Roman" w:cs="Times New Roman"/>
                <w:color w:val="000000"/>
                <w:szCs w:val="28"/>
              </w:rPr>
              <w:t xml:space="preserve">b) Chủ tịch Ủy ban nhân dân quận, huyện chịu trách nhiệm toàn diện trong việc chỉ đạo và tổ chức công tác đấu tranh phòng, chống buôn lậu, gian lận thương mại và hàng </w:t>
            </w:r>
            <w:r w:rsidRPr="00DB4F2C">
              <w:rPr>
                <w:rFonts w:eastAsia="Times New Roman" w:cs="Times New Roman"/>
                <w:color w:val="000000"/>
                <w:szCs w:val="28"/>
              </w:rPr>
              <w:lastRenderedPageBreak/>
              <w:t xml:space="preserve">giả trên địa bàn quản lý. Trưởng Ban Chỉ đạo 389 Hải Phòng giúp Chủ tịch Ủy ban nhân dân thành phố tổ chức thực hiện công tác đấu tranh phòng, chống buôn lậu, gian lận thương mại và hàng giả trên địa bàn thành phố. </w:t>
            </w:r>
          </w:p>
          <w:p w14:paraId="3F9B7945" w14:textId="77777777" w:rsidR="0080283B" w:rsidRDefault="0080283B" w:rsidP="006628DA">
            <w:pPr>
              <w:spacing w:after="0" w:line="240" w:lineRule="auto"/>
              <w:rPr>
                <w:rFonts w:eastAsia="Times New Roman" w:cs="Times New Roman"/>
                <w:color w:val="000000"/>
                <w:szCs w:val="28"/>
              </w:rPr>
            </w:pPr>
            <w:r>
              <w:rPr>
                <w:rFonts w:eastAsia="Times New Roman" w:cs="Times New Roman"/>
                <w:color w:val="000000"/>
                <w:szCs w:val="28"/>
              </w:rPr>
              <w:t xml:space="preserve">     </w:t>
            </w:r>
            <w:r w:rsidRPr="00DB4F2C">
              <w:rPr>
                <w:rFonts w:eastAsia="Times New Roman" w:cs="Times New Roman"/>
                <w:color w:val="000000"/>
                <w:szCs w:val="28"/>
              </w:rPr>
              <w:t xml:space="preserve">c) Trong quá trình thực hiện chức năng, nhiệm vụ và trách nhiệm được Ủy ban nhân dân thành phố giao, Thủ trưởng các Sở, ban, ngành, thành viên Ban Chỉ đạo 389 Hải Phòng và Chủ tịch Ủy ban nhân dân các quận, huyện có trách nhiệm chỉ đạo các lực lượng chức năng thuộc thẩm quyền chủ động tổ chức việc phối hợp hoạt động, trong đó phân định rõ cơ quan chủ trì và cơ quan phối hợp để đảm bảo tính thống nhất, đồng bộ trong chỉ đạo, điều hành hiệu quả công tác đấu tranh phòng, chống buôn lậu, gian lận thương mại và hàng giả theo từng chuyên đề, lĩnh vực và địa bàn cụ thể, chịu trách nhiệm trong phạm vi chức </w:t>
            </w:r>
            <w:r w:rsidRPr="00DB4F2C">
              <w:rPr>
                <w:rFonts w:eastAsia="Times New Roman" w:cs="Times New Roman"/>
                <w:color w:val="000000"/>
                <w:szCs w:val="28"/>
              </w:rPr>
              <w:lastRenderedPageBreak/>
              <w:t xml:space="preserve">năng, nhiệm vụ được phân công. </w:t>
            </w:r>
          </w:p>
          <w:p w14:paraId="4A88157F" w14:textId="77777777" w:rsidR="0080283B" w:rsidRDefault="0080283B" w:rsidP="006628DA">
            <w:pPr>
              <w:spacing w:after="0" w:line="240" w:lineRule="auto"/>
              <w:rPr>
                <w:rFonts w:eastAsia="Times New Roman" w:cs="Times New Roman"/>
                <w:color w:val="000000"/>
                <w:szCs w:val="28"/>
              </w:rPr>
            </w:pPr>
            <w:r>
              <w:rPr>
                <w:rFonts w:eastAsia="Times New Roman" w:cs="Times New Roman"/>
                <w:color w:val="000000"/>
                <w:szCs w:val="28"/>
              </w:rPr>
              <w:t xml:space="preserve">      </w:t>
            </w:r>
            <w:r w:rsidRPr="00DB4F2C">
              <w:rPr>
                <w:rFonts w:eastAsia="Times New Roman" w:cs="Times New Roman"/>
                <w:color w:val="000000"/>
                <w:szCs w:val="28"/>
              </w:rPr>
              <w:t xml:space="preserve">2. Về quan hệ phối hợp hoạt động </w:t>
            </w:r>
          </w:p>
          <w:p w14:paraId="61AD8346" w14:textId="77777777" w:rsidR="0080283B" w:rsidRDefault="0080283B" w:rsidP="006628DA">
            <w:pPr>
              <w:spacing w:after="0" w:line="240" w:lineRule="auto"/>
              <w:rPr>
                <w:rFonts w:eastAsia="Times New Roman" w:cs="Times New Roman"/>
                <w:color w:val="000000"/>
                <w:szCs w:val="28"/>
              </w:rPr>
            </w:pPr>
            <w:r>
              <w:rPr>
                <w:rFonts w:eastAsia="Times New Roman" w:cs="Times New Roman"/>
                <w:color w:val="000000"/>
                <w:szCs w:val="28"/>
              </w:rPr>
              <w:t xml:space="preserve">      </w:t>
            </w:r>
            <w:r w:rsidRPr="00DB4F2C">
              <w:rPr>
                <w:rFonts w:eastAsia="Times New Roman" w:cs="Times New Roman"/>
                <w:color w:val="000000"/>
                <w:szCs w:val="28"/>
              </w:rPr>
              <w:t>a) Quan hệ phối hợp hoạt động đấu tranh phòng, chống buôn lậu, gian lận thương mại và hàng giả giữa các Sở, ban, ngành Ban Chỉ đạo 389 Hải Phòng, Uỷ ban nhân dân các quận, huyện phải tuân thủ đúng pháp luật, đúng chức năng, nhiệm vụ và quyền hạn được giao; đảm bảo hỗ trợ lẫn nhau, tránh sơ hở, chồng chéo trong việc thực hiện chức năng, nhiệm vụ;</w:t>
            </w:r>
          </w:p>
          <w:p w14:paraId="589201F9" w14:textId="77777777" w:rsidR="0080283B" w:rsidRDefault="0080283B" w:rsidP="006628DA">
            <w:pPr>
              <w:spacing w:after="0" w:line="240" w:lineRule="auto"/>
              <w:rPr>
                <w:rFonts w:eastAsia="Times New Roman" w:cs="Times New Roman"/>
                <w:color w:val="000000"/>
                <w:szCs w:val="28"/>
              </w:rPr>
            </w:pPr>
            <w:r>
              <w:rPr>
                <w:rFonts w:eastAsia="Times New Roman" w:cs="Times New Roman"/>
                <w:color w:val="000000"/>
                <w:szCs w:val="28"/>
              </w:rPr>
              <w:t xml:space="preserve">       </w:t>
            </w:r>
            <w:r w:rsidRPr="00DB4F2C">
              <w:rPr>
                <w:rFonts w:eastAsia="Times New Roman" w:cs="Times New Roman"/>
                <w:color w:val="000000"/>
                <w:szCs w:val="28"/>
              </w:rPr>
              <w:t>b) Quan hệ phối hợp hoạt động đảm bảo nguyên tắc kịp thời, hiệu quả; quá trình phối hợp không được gây khó khăn, phiền hà, kéo dài thời gian trong kiểm tra, xử lý hàng hóa thuộc phạm vi buôn lậu, gian lận thương mại và hàng giả;</w:t>
            </w:r>
          </w:p>
          <w:p w14:paraId="74629CB9" w14:textId="77777777" w:rsidR="00642EC9" w:rsidRPr="00DB4F2C" w:rsidRDefault="0080283B" w:rsidP="006628DA">
            <w:pPr>
              <w:spacing w:after="0" w:line="240" w:lineRule="auto"/>
              <w:rPr>
                <w:rFonts w:eastAsia="Times New Roman" w:cs="Times New Roman"/>
                <w:b/>
                <w:bCs/>
                <w:color w:val="000000"/>
                <w:szCs w:val="28"/>
              </w:rPr>
            </w:pPr>
            <w:r>
              <w:rPr>
                <w:rFonts w:eastAsia="Times New Roman" w:cs="Times New Roman"/>
                <w:color w:val="000000"/>
                <w:szCs w:val="28"/>
              </w:rPr>
              <w:t xml:space="preserve">      </w:t>
            </w:r>
            <w:r w:rsidRPr="00DB4F2C">
              <w:rPr>
                <w:rFonts w:eastAsia="Times New Roman" w:cs="Times New Roman"/>
                <w:color w:val="000000"/>
                <w:szCs w:val="28"/>
              </w:rPr>
              <w:t xml:space="preserve">c) Việc trao đổi thông tin tội phạm, điều tra, xử lý vi phạm hành chính thực hiện các biện pháp công tác nghiệp vụ phòng, chống buôn lậu, </w:t>
            </w:r>
            <w:r w:rsidRPr="00DB4F2C">
              <w:rPr>
                <w:rFonts w:eastAsia="Times New Roman" w:cs="Times New Roman"/>
                <w:color w:val="000000"/>
                <w:szCs w:val="28"/>
              </w:rPr>
              <w:lastRenderedPageBreak/>
              <w:t>gian lận thương mại và hàng giả phải bảo đảm quy định về chế độ bảo mật.</w:t>
            </w:r>
            <w:bookmarkEnd w:id="5"/>
          </w:p>
        </w:tc>
        <w:tc>
          <w:tcPr>
            <w:tcW w:w="3544" w:type="dxa"/>
            <w:tcBorders>
              <w:top w:val="nil"/>
              <w:left w:val="nil"/>
              <w:bottom w:val="single" w:sz="4" w:space="0" w:color="auto"/>
              <w:right w:val="single" w:sz="4" w:space="0" w:color="auto"/>
            </w:tcBorders>
            <w:shd w:val="clear" w:color="000000" w:fill="FFFFFF"/>
            <w:vAlign w:val="center"/>
          </w:tcPr>
          <w:p w14:paraId="06235B4C" w14:textId="77777777" w:rsidR="00642EC9" w:rsidRPr="00DB4F2C" w:rsidRDefault="00642EC9" w:rsidP="006628DA">
            <w:pPr>
              <w:spacing w:after="0" w:line="240" w:lineRule="auto"/>
              <w:rPr>
                <w:rFonts w:eastAsia="Times New Roman" w:cs="Times New Roman"/>
                <w:b/>
                <w:bCs/>
                <w:color w:val="000000"/>
                <w:szCs w:val="28"/>
              </w:rPr>
            </w:pPr>
          </w:p>
        </w:tc>
        <w:tc>
          <w:tcPr>
            <w:tcW w:w="3827" w:type="dxa"/>
            <w:tcBorders>
              <w:top w:val="nil"/>
              <w:left w:val="nil"/>
              <w:bottom w:val="single" w:sz="4" w:space="0" w:color="auto"/>
              <w:right w:val="single" w:sz="4" w:space="0" w:color="auto"/>
            </w:tcBorders>
          </w:tcPr>
          <w:p w14:paraId="15723047" w14:textId="77777777" w:rsidR="0080283B" w:rsidRPr="00A252B6" w:rsidRDefault="0080283B" w:rsidP="006628DA">
            <w:pPr>
              <w:shd w:val="clear" w:color="auto" w:fill="FFFFFF"/>
              <w:spacing w:after="0" w:line="240" w:lineRule="auto"/>
              <w:ind w:firstLine="567"/>
              <w:jc w:val="both"/>
              <w:rPr>
                <w:rFonts w:eastAsia="Times New Roman"/>
                <w:color w:val="000000"/>
                <w:szCs w:val="28"/>
              </w:rPr>
            </w:pPr>
            <w:bookmarkStart w:id="6" w:name="dieu_2_1"/>
            <w:r w:rsidRPr="00A252B6">
              <w:rPr>
                <w:rFonts w:eastAsia="Times New Roman"/>
                <w:b/>
                <w:bCs/>
                <w:color w:val="000000"/>
                <w:szCs w:val="28"/>
              </w:rPr>
              <w:t>Điều 2. Nguyên tắc xác định trách nhiệm và quan hệ phối hợp hoạt động</w:t>
            </w:r>
            <w:bookmarkEnd w:id="6"/>
          </w:p>
          <w:p w14:paraId="58B2DA13" w14:textId="77777777" w:rsidR="0080283B" w:rsidRPr="003E571A" w:rsidRDefault="0080283B" w:rsidP="006628DA">
            <w:pPr>
              <w:shd w:val="clear" w:color="auto" w:fill="FFFFFF"/>
              <w:spacing w:after="0" w:line="240" w:lineRule="auto"/>
              <w:ind w:firstLine="567"/>
              <w:jc w:val="both"/>
              <w:rPr>
                <w:rFonts w:eastAsia="Times New Roman"/>
                <w:color w:val="000000"/>
                <w:szCs w:val="28"/>
              </w:rPr>
            </w:pPr>
            <w:r w:rsidRPr="003E571A">
              <w:rPr>
                <w:rFonts w:eastAsia="Times New Roman"/>
                <w:color w:val="000000"/>
                <w:szCs w:val="28"/>
              </w:rPr>
              <w:t>1. Về trách nhiệm</w:t>
            </w:r>
          </w:p>
          <w:p w14:paraId="6064F347" w14:textId="77777777" w:rsidR="0080283B" w:rsidRPr="00A252B6" w:rsidRDefault="0080283B" w:rsidP="006628DA">
            <w:pPr>
              <w:shd w:val="clear" w:color="auto" w:fill="FFFFFF"/>
              <w:spacing w:after="0" w:line="240" w:lineRule="auto"/>
              <w:ind w:firstLine="567"/>
              <w:jc w:val="both"/>
              <w:rPr>
                <w:rFonts w:eastAsia="Times New Roman"/>
                <w:color w:val="000000"/>
                <w:szCs w:val="28"/>
              </w:rPr>
            </w:pPr>
            <w:r w:rsidRPr="00A252B6">
              <w:rPr>
                <w:rFonts w:eastAsia="Times New Roman"/>
                <w:color w:val="000000"/>
                <w:szCs w:val="28"/>
              </w:rPr>
              <w:t xml:space="preserve">a) Thủ trưởng các Sở, ban, ngành, </w:t>
            </w:r>
            <w:r>
              <w:rPr>
                <w:rFonts w:eastAsia="Times New Roman"/>
                <w:color w:val="000000"/>
                <w:szCs w:val="28"/>
              </w:rPr>
              <w:t xml:space="preserve">Chủ tịch Uỷ ban nhân dân xã, phường, đặc khu </w:t>
            </w:r>
            <w:r w:rsidRPr="00A252B6">
              <w:rPr>
                <w:rFonts w:eastAsia="Times New Roman"/>
                <w:color w:val="000000"/>
                <w:szCs w:val="28"/>
              </w:rPr>
              <w:t>căn cứ chức năng, nhiệm vụ</w:t>
            </w:r>
            <w:r>
              <w:rPr>
                <w:rFonts w:eastAsia="Times New Roman"/>
                <w:color w:val="000000"/>
                <w:szCs w:val="28"/>
              </w:rPr>
              <w:t>, quyền hạn</w:t>
            </w:r>
            <w:r w:rsidRPr="00A252B6">
              <w:rPr>
                <w:rFonts w:eastAsia="Times New Roman"/>
                <w:color w:val="000000"/>
                <w:szCs w:val="28"/>
              </w:rPr>
              <w:t xml:space="preserve"> được giao và phân công trách nhiệm trong Quy chế này chịu trách nhiệm chỉ đạo, tổ chức công tác đấu tranh phòng, chống buôn lậu, gian lận thương mại và hàng giả thuộc lĩnh vực, phạm vi quản lý theo nguyên tắc:</w:t>
            </w:r>
          </w:p>
          <w:p w14:paraId="1BD5C59C" w14:textId="77777777" w:rsidR="0080283B" w:rsidRPr="00A252B6" w:rsidRDefault="0080283B" w:rsidP="006628DA">
            <w:pPr>
              <w:shd w:val="clear" w:color="auto" w:fill="FFFFFF"/>
              <w:spacing w:after="0" w:line="240" w:lineRule="auto"/>
              <w:ind w:firstLine="567"/>
              <w:jc w:val="both"/>
              <w:rPr>
                <w:rFonts w:eastAsia="Times New Roman"/>
                <w:color w:val="000000"/>
                <w:szCs w:val="28"/>
              </w:rPr>
            </w:pPr>
            <w:r w:rsidRPr="00A252B6">
              <w:rPr>
                <w:rFonts w:eastAsia="Times New Roman"/>
                <w:color w:val="000000"/>
                <w:szCs w:val="28"/>
              </w:rPr>
              <w:t xml:space="preserve">- Bảo đảm đúng quy định của pháp luật hiện hành về chức năng, nhiệm vụ đối với công tác đấu tranh phòng, chống buôn lậu, </w:t>
            </w:r>
            <w:r>
              <w:rPr>
                <w:rFonts w:eastAsia="Times New Roman"/>
                <w:color w:val="000000"/>
                <w:szCs w:val="28"/>
              </w:rPr>
              <w:t>gian lận thương mại và hàng giả;</w:t>
            </w:r>
          </w:p>
          <w:p w14:paraId="730AAAD7" w14:textId="77777777" w:rsidR="0080283B" w:rsidRDefault="0080283B" w:rsidP="006628DA">
            <w:pPr>
              <w:shd w:val="clear" w:color="auto" w:fill="FFFFFF"/>
              <w:spacing w:after="0" w:line="240" w:lineRule="auto"/>
              <w:ind w:firstLine="567"/>
              <w:jc w:val="both"/>
              <w:rPr>
                <w:rFonts w:eastAsia="Times New Roman"/>
                <w:color w:val="000000"/>
                <w:szCs w:val="28"/>
              </w:rPr>
            </w:pPr>
            <w:r w:rsidRPr="00A252B6">
              <w:rPr>
                <w:rFonts w:eastAsia="Times New Roman"/>
                <w:color w:val="000000"/>
                <w:szCs w:val="28"/>
              </w:rPr>
              <w:lastRenderedPageBreak/>
              <w:t>- Mỗi địa bàn, lĩnh vực do một cơ quan chịu trách nhiệm chính, chủ trì và tổ chức phối hợp trong công tác đấu tranh phòng, chống buôn lậu, gian lận thương mại và hàng giả; các cơ quan khác có trách nhiệm phối hợp, tham gia với lực lượng chủ trì theo chức năng, nhiệm vụ, quyền hạn được pháp luật quy định. Trường hợp phát hiện hành vi buôn lậu, gian lận thương mại, sản xuất, kinh doanh hàng giả trên địa bàn hoặc lĩnh vực cơ quan khác chủ trì thì cơ quan phát hiện thông báo ngay cho cơ quan có trách nhiệm chủ trì xử lý</w:t>
            </w:r>
            <w:r>
              <w:rPr>
                <w:rFonts w:eastAsia="Times New Roman"/>
                <w:color w:val="000000"/>
                <w:szCs w:val="28"/>
              </w:rPr>
              <w:t xml:space="preserve"> và</w:t>
            </w:r>
            <w:r w:rsidRPr="00A252B6">
              <w:rPr>
                <w:rFonts w:eastAsia="Times New Roman"/>
                <w:color w:val="000000"/>
                <w:szCs w:val="28"/>
              </w:rPr>
              <w:t xml:space="preserve"> cùng phối hợp hoàn thành tốt nhiệm vụ theo chức năng, nhiệm vụ được phân công.</w:t>
            </w:r>
          </w:p>
          <w:p w14:paraId="7B48EAA5" w14:textId="77777777" w:rsidR="0080283B" w:rsidRPr="00A252B6" w:rsidRDefault="0080283B" w:rsidP="006628DA">
            <w:pPr>
              <w:shd w:val="clear" w:color="auto" w:fill="FFFFFF"/>
              <w:spacing w:after="0" w:line="240" w:lineRule="auto"/>
              <w:ind w:firstLine="567"/>
              <w:jc w:val="both"/>
              <w:rPr>
                <w:rFonts w:eastAsia="Times New Roman"/>
                <w:color w:val="000000"/>
                <w:szCs w:val="28"/>
              </w:rPr>
            </w:pPr>
            <w:r w:rsidRPr="00A252B6">
              <w:rPr>
                <w:rFonts w:eastAsia="Times New Roman"/>
                <w:color w:val="000000"/>
                <w:szCs w:val="28"/>
              </w:rPr>
              <w:t xml:space="preserve">b) Chủ tịch Ủy ban nhân dân </w:t>
            </w:r>
            <w:r>
              <w:rPr>
                <w:rFonts w:eastAsia="Times New Roman"/>
                <w:color w:val="000000"/>
                <w:szCs w:val="28"/>
              </w:rPr>
              <w:t>xã, phường, đặc khu</w:t>
            </w:r>
            <w:r w:rsidRPr="00A252B6">
              <w:rPr>
                <w:rFonts w:eastAsia="Times New Roman"/>
                <w:color w:val="000000"/>
                <w:szCs w:val="28"/>
              </w:rPr>
              <w:t xml:space="preserve"> chịu trách nhiệm toàn diện trong việc chỉ đạo và tổ chức công tác đấu tranh phòng, chống buôn lậu, gian lận thương mại và hàng giả trên địa bàn quản lý. </w:t>
            </w:r>
            <w:r>
              <w:rPr>
                <w:rFonts w:eastAsia="Times New Roman"/>
                <w:color w:val="000000"/>
                <w:szCs w:val="28"/>
              </w:rPr>
              <w:t xml:space="preserve">Với vai trò </w:t>
            </w:r>
            <w:r w:rsidRPr="00A252B6">
              <w:rPr>
                <w:rFonts w:eastAsia="Times New Roman"/>
                <w:color w:val="000000"/>
                <w:szCs w:val="28"/>
              </w:rPr>
              <w:t xml:space="preserve">Trưởng Ban Chỉ đạo 389 </w:t>
            </w:r>
            <w:r>
              <w:rPr>
                <w:rFonts w:eastAsia="Times New Roman"/>
                <w:color w:val="000000"/>
                <w:szCs w:val="28"/>
              </w:rPr>
              <w:t>địa phương,</w:t>
            </w:r>
            <w:r w:rsidRPr="00A252B6">
              <w:rPr>
                <w:rFonts w:eastAsia="Times New Roman"/>
                <w:color w:val="000000"/>
                <w:szCs w:val="28"/>
              </w:rPr>
              <w:t xml:space="preserve"> Chủ tịch Ủy ban nhân dân </w:t>
            </w:r>
            <w:r>
              <w:rPr>
                <w:rFonts w:eastAsia="Times New Roman"/>
                <w:color w:val="000000"/>
                <w:szCs w:val="28"/>
              </w:rPr>
              <w:t>xã, phường, đặc khu chỉ đạo</w:t>
            </w:r>
            <w:r w:rsidRPr="00A252B6">
              <w:rPr>
                <w:rFonts w:eastAsia="Times New Roman"/>
                <w:color w:val="000000"/>
                <w:szCs w:val="28"/>
              </w:rPr>
              <w:t xml:space="preserve"> tổ chức thực hiện công tác đấu </w:t>
            </w:r>
            <w:r w:rsidRPr="00A252B6">
              <w:rPr>
                <w:rFonts w:eastAsia="Times New Roman"/>
                <w:color w:val="000000"/>
                <w:szCs w:val="28"/>
              </w:rPr>
              <w:lastRenderedPageBreak/>
              <w:t xml:space="preserve">tranh phòng, chống buôn lậu, gian lận thương mại và hàng giả trên địa bàn </w:t>
            </w:r>
            <w:r>
              <w:rPr>
                <w:rFonts w:eastAsia="Times New Roman"/>
                <w:color w:val="000000"/>
                <w:szCs w:val="28"/>
              </w:rPr>
              <w:t>quản lý</w:t>
            </w:r>
            <w:r w:rsidRPr="00A252B6">
              <w:rPr>
                <w:rFonts w:eastAsia="Times New Roman"/>
                <w:color w:val="000000"/>
                <w:szCs w:val="28"/>
              </w:rPr>
              <w:t>.</w:t>
            </w:r>
          </w:p>
          <w:p w14:paraId="375EB58D" w14:textId="77777777" w:rsidR="0080283B" w:rsidRPr="00A252B6" w:rsidRDefault="0080283B" w:rsidP="006628DA">
            <w:pPr>
              <w:shd w:val="clear" w:color="auto" w:fill="FFFFFF"/>
              <w:spacing w:after="0" w:line="240" w:lineRule="auto"/>
              <w:ind w:firstLine="567"/>
              <w:jc w:val="both"/>
              <w:rPr>
                <w:rFonts w:eastAsia="Times New Roman"/>
                <w:color w:val="000000"/>
                <w:szCs w:val="28"/>
              </w:rPr>
            </w:pPr>
            <w:r w:rsidRPr="00A252B6">
              <w:rPr>
                <w:rFonts w:eastAsia="Times New Roman"/>
                <w:color w:val="000000"/>
                <w:szCs w:val="28"/>
              </w:rPr>
              <w:t xml:space="preserve">c) Trong quá trình thực hiện chức năng, nhiệm vụ và trách nhiệm được Ủy ban nhân dân thành phố giao, Thủ trưởng các Sở, ban, ngành, thành viên Ban Chỉ đạo 389 Hải Phòng và Chủ tịch Ủy ban nhân dân các </w:t>
            </w:r>
            <w:r>
              <w:rPr>
                <w:rFonts w:eastAsia="Times New Roman"/>
                <w:color w:val="000000"/>
                <w:szCs w:val="28"/>
              </w:rPr>
              <w:t>xã, phường, đặc khu</w:t>
            </w:r>
            <w:r w:rsidRPr="00A252B6">
              <w:rPr>
                <w:rFonts w:eastAsia="Times New Roman"/>
                <w:color w:val="000000"/>
                <w:szCs w:val="28"/>
              </w:rPr>
              <w:t xml:space="preserve"> có trách nhiệm chỉ đạo các lực lượng chức năng thuộc thẩm quyền chủ động tổ chức việc phối hợp hoạt động, trong đó phân định rõ cơ quan chủ trì và cơ quan phối hợp để đảm bảo tính thống nhất, đồng bộ trong chỉ đạo, điều hành hiệu quả công </w:t>
            </w:r>
            <w:r w:rsidRPr="00A252B6">
              <w:rPr>
                <w:rFonts w:eastAsia="Times New Roman"/>
                <w:color w:val="000000"/>
                <w:szCs w:val="28"/>
                <w:lang w:val="vi-VN"/>
              </w:rPr>
              <w:t>tác đấu tranh phòng, chống buôn lậu, gian lận thương mại và hàng giả theo từng chuyên đề, lĩnh vực và địa bàn cụ th</w:t>
            </w:r>
            <w:r w:rsidRPr="00A252B6">
              <w:rPr>
                <w:rFonts w:eastAsia="Times New Roman"/>
                <w:color w:val="000000"/>
                <w:szCs w:val="28"/>
              </w:rPr>
              <w:t>ể</w:t>
            </w:r>
            <w:r w:rsidRPr="00A252B6">
              <w:rPr>
                <w:rFonts w:eastAsia="Times New Roman"/>
                <w:color w:val="000000"/>
                <w:szCs w:val="28"/>
                <w:lang w:val="vi-VN"/>
              </w:rPr>
              <w:t>, chịu trách nhiệm trong phạm vi chức năng, nhiệm vụ được phân công.</w:t>
            </w:r>
          </w:p>
          <w:p w14:paraId="4767B492" w14:textId="77777777" w:rsidR="0080283B" w:rsidRPr="003E571A" w:rsidRDefault="0080283B" w:rsidP="006628DA">
            <w:pPr>
              <w:shd w:val="clear" w:color="auto" w:fill="FFFFFF"/>
              <w:spacing w:after="0" w:line="240" w:lineRule="auto"/>
              <w:ind w:firstLine="567"/>
              <w:jc w:val="both"/>
              <w:rPr>
                <w:rFonts w:eastAsia="Times New Roman"/>
                <w:color w:val="000000"/>
                <w:szCs w:val="28"/>
              </w:rPr>
            </w:pPr>
            <w:r w:rsidRPr="003E571A">
              <w:rPr>
                <w:rFonts w:eastAsia="Times New Roman"/>
                <w:color w:val="000000"/>
                <w:szCs w:val="28"/>
              </w:rPr>
              <w:t>2. Về quan hệ phối hợp hoạt động</w:t>
            </w:r>
          </w:p>
          <w:p w14:paraId="7087106A" w14:textId="77777777" w:rsidR="0080283B" w:rsidRPr="00A252B6" w:rsidRDefault="0080283B" w:rsidP="006628DA">
            <w:pPr>
              <w:shd w:val="clear" w:color="auto" w:fill="FFFFFF"/>
              <w:spacing w:after="0" w:line="240" w:lineRule="auto"/>
              <w:ind w:firstLine="567"/>
              <w:jc w:val="both"/>
              <w:rPr>
                <w:rFonts w:eastAsia="Times New Roman"/>
                <w:color w:val="000000"/>
                <w:szCs w:val="28"/>
              </w:rPr>
            </w:pPr>
            <w:r w:rsidRPr="00A252B6">
              <w:rPr>
                <w:rFonts w:eastAsia="Times New Roman"/>
                <w:color w:val="000000"/>
                <w:szCs w:val="28"/>
                <w:lang w:val="vi-VN"/>
              </w:rPr>
              <w:t>a</w:t>
            </w:r>
            <w:r w:rsidRPr="00A252B6">
              <w:rPr>
                <w:rFonts w:eastAsia="Times New Roman"/>
                <w:color w:val="000000"/>
                <w:szCs w:val="28"/>
              </w:rPr>
              <w:t>) </w:t>
            </w:r>
            <w:r w:rsidRPr="00A252B6">
              <w:rPr>
                <w:rFonts w:eastAsia="Times New Roman"/>
                <w:color w:val="000000"/>
                <w:szCs w:val="28"/>
                <w:lang w:val="vi-VN"/>
              </w:rPr>
              <w:t>Quan hệ phối hợp hoạt động đấu tranh phòng, chống buôn lậu, gian lận thương mại và hàng giả giữa các </w:t>
            </w:r>
            <w:r w:rsidRPr="00A252B6">
              <w:rPr>
                <w:rFonts w:eastAsia="Times New Roman"/>
                <w:color w:val="000000"/>
                <w:szCs w:val="28"/>
              </w:rPr>
              <w:t xml:space="preserve">Sở, ban, </w:t>
            </w:r>
            <w:r w:rsidRPr="00A252B6">
              <w:rPr>
                <w:rFonts w:eastAsia="Times New Roman"/>
                <w:color w:val="000000"/>
                <w:szCs w:val="28"/>
              </w:rPr>
              <w:lastRenderedPageBreak/>
              <w:t xml:space="preserve">ngành Ban Chỉ đạo 389 Hải Phòng, Uỷ ban nhân dân các </w:t>
            </w:r>
            <w:r>
              <w:rPr>
                <w:rFonts w:eastAsia="Times New Roman"/>
                <w:color w:val="000000"/>
                <w:szCs w:val="28"/>
              </w:rPr>
              <w:t>xã, phường, đặc khu</w:t>
            </w:r>
            <w:r w:rsidRPr="00A252B6">
              <w:rPr>
                <w:rFonts w:eastAsia="Times New Roman"/>
                <w:color w:val="000000"/>
                <w:szCs w:val="28"/>
              </w:rPr>
              <w:t> </w:t>
            </w:r>
            <w:r w:rsidRPr="00A252B6">
              <w:rPr>
                <w:rFonts w:eastAsia="Times New Roman"/>
                <w:color w:val="000000"/>
                <w:szCs w:val="28"/>
                <w:lang w:val="vi-VN"/>
              </w:rPr>
              <w:t>phải tuân thủ đúng pháp luật, đúng chức năng, nhiệm vụ và quyền hạn được giao; </w:t>
            </w:r>
            <w:r w:rsidRPr="00A252B6">
              <w:rPr>
                <w:rFonts w:eastAsia="Times New Roman"/>
                <w:color w:val="000000"/>
                <w:szCs w:val="28"/>
              </w:rPr>
              <w:t xml:space="preserve">đảm bảo hỗ trợ lẫn nhau, tránh </w:t>
            </w:r>
            <w:r>
              <w:rPr>
                <w:rFonts w:eastAsia="Times New Roman"/>
                <w:color w:val="000000"/>
                <w:szCs w:val="28"/>
              </w:rPr>
              <w:t>để trống địa bàn</w:t>
            </w:r>
            <w:r w:rsidRPr="00A252B6">
              <w:rPr>
                <w:rFonts w:eastAsia="Times New Roman"/>
                <w:color w:val="000000"/>
                <w:szCs w:val="28"/>
              </w:rPr>
              <w:t>, chồng chéo </w:t>
            </w:r>
            <w:r w:rsidRPr="00A252B6">
              <w:rPr>
                <w:rFonts w:eastAsia="Times New Roman"/>
                <w:color w:val="000000"/>
                <w:szCs w:val="28"/>
                <w:lang w:val="vi-VN"/>
              </w:rPr>
              <w:t>trong việc thực hiện chức năng, nhiệm vụ;</w:t>
            </w:r>
          </w:p>
          <w:p w14:paraId="088DA860" w14:textId="77777777" w:rsidR="0080283B" w:rsidRPr="00A252B6" w:rsidRDefault="0080283B" w:rsidP="006628DA">
            <w:pPr>
              <w:shd w:val="clear" w:color="auto" w:fill="FFFFFF"/>
              <w:spacing w:after="0" w:line="240" w:lineRule="auto"/>
              <w:ind w:firstLine="567"/>
              <w:jc w:val="both"/>
              <w:rPr>
                <w:rFonts w:eastAsia="Times New Roman"/>
                <w:color w:val="000000"/>
                <w:szCs w:val="28"/>
              </w:rPr>
            </w:pPr>
            <w:r w:rsidRPr="00A252B6">
              <w:rPr>
                <w:rFonts w:eastAsia="Times New Roman"/>
                <w:color w:val="000000"/>
                <w:szCs w:val="28"/>
                <w:lang w:val="vi-VN"/>
              </w:rPr>
              <w:t>b</w:t>
            </w:r>
            <w:r w:rsidRPr="00A252B6">
              <w:rPr>
                <w:rFonts w:eastAsia="Times New Roman"/>
                <w:color w:val="000000"/>
                <w:szCs w:val="28"/>
              </w:rPr>
              <w:t>) </w:t>
            </w:r>
            <w:r w:rsidRPr="00A252B6">
              <w:rPr>
                <w:rFonts w:eastAsia="Times New Roman"/>
                <w:color w:val="000000"/>
                <w:szCs w:val="28"/>
                <w:lang w:val="vi-VN"/>
              </w:rPr>
              <w:t>Quan hệ phối h</w:t>
            </w:r>
            <w:r w:rsidRPr="00A252B6">
              <w:rPr>
                <w:rFonts w:eastAsia="Times New Roman"/>
                <w:color w:val="000000"/>
                <w:szCs w:val="28"/>
              </w:rPr>
              <w:t>ợ</w:t>
            </w:r>
            <w:r w:rsidRPr="00A252B6">
              <w:rPr>
                <w:rFonts w:eastAsia="Times New Roman"/>
                <w:color w:val="000000"/>
                <w:szCs w:val="28"/>
                <w:lang w:val="vi-VN"/>
              </w:rPr>
              <w:t>p hoạt động </w:t>
            </w:r>
            <w:r w:rsidRPr="00A252B6">
              <w:rPr>
                <w:rFonts w:eastAsia="Times New Roman"/>
                <w:color w:val="000000"/>
                <w:szCs w:val="28"/>
              </w:rPr>
              <w:t>đảm bảo nguyên tắc </w:t>
            </w:r>
            <w:r w:rsidRPr="00A252B6">
              <w:rPr>
                <w:rFonts w:eastAsia="Times New Roman"/>
                <w:color w:val="000000"/>
                <w:szCs w:val="28"/>
                <w:lang w:val="vi-VN"/>
              </w:rPr>
              <w:t>kịp thời, hiệu quả; quá trình phối h</w:t>
            </w:r>
            <w:r w:rsidRPr="00A252B6">
              <w:rPr>
                <w:rFonts w:eastAsia="Times New Roman"/>
                <w:color w:val="000000"/>
                <w:szCs w:val="28"/>
              </w:rPr>
              <w:t>ợ</w:t>
            </w:r>
            <w:r w:rsidRPr="00A252B6">
              <w:rPr>
                <w:rFonts w:eastAsia="Times New Roman"/>
                <w:color w:val="000000"/>
                <w:szCs w:val="28"/>
                <w:lang w:val="vi-VN"/>
              </w:rPr>
              <w:t>p không </w:t>
            </w:r>
            <w:r w:rsidRPr="00A252B6">
              <w:rPr>
                <w:rFonts w:eastAsia="Times New Roman"/>
                <w:color w:val="000000"/>
                <w:szCs w:val="28"/>
              </w:rPr>
              <w:t>được </w:t>
            </w:r>
            <w:r w:rsidRPr="00A252B6">
              <w:rPr>
                <w:rFonts w:eastAsia="Times New Roman"/>
                <w:color w:val="000000"/>
                <w:szCs w:val="28"/>
                <w:lang w:val="vi-VN"/>
              </w:rPr>
              <w:t>gây khó khăn, phiền hà</w:t>
            </w:r>
            <w:r w:rsidRPr="00A252B6">
              <w:rPr>
                <w:rFonts w:eastAsia="Times New Roman"/>
                <w:color w:val="000000"/>
                <w:szCs w:val="28"/>
              </w:rPr>
              <w:t>, </w:t>
            </w:r>
            <w:r w:rsidRPr="00A252B6">
              <w:rPr>
                <w:rFonts w:eastAsia="Times New Roman"/>
                <w:color w:val="000000"/>
                <w:szCs w:val="28"/>
                <w:lang w:val="vi-VN"/>
              </w:rPr>
              <w:t>kéo dài thời gian trong ki</w:t>
            </w:r>
            <w:r w:rsidRPr="00A252B6">
              <w:rPr>
                <w:rFonts w:eastAsia="Times New Roman"/>
                <w:color w:val="000000"/>
                <w:szCs w:val="28"/>
              </w:rPr>
              <w:t>ể</w:t>
            </w:r>
            <w:r w:rsidRPr="00A252B6">
              <w:rPr>
                <w:rFonts w:eastAsia="Times New Roman"/>
                <w:color w:val="000000"/>
                <w:szCs w:val="28"/>
                <w:lang w:val="vi-VN"/>
              </w:rPr>
              <w:t>m tra, xử lý</w:t>
            </w:r>
            <w:r>
              <w:rPr>
                <w:rFonts w:eastAsia="Times New Roman"/>
                <w:color w:val="000000"/>
                <w:szCs w:val="28"/>
              </w:rPr>
              <w:t xml:space="preserve"> vi phạm hành chính, xử lý</w:t>
            </w:r>
            <w:r w:rsidRPr="00A252B6">
              <w:rPr>
                <w:rFonts w:eastAsia="Times New Roman"/>
                <w:color w:val="000000"/>
                <w:szCs w:val="28"/>
                <w:lang w:val="vi-VN"/>
              </w:rPr>
              <w:t xml:space="preserve"> hàng h</w:t>
            </w:r>
            <w:r w:rsidRPr="00A252B6">
              <w:rPr>
                <w:rFonts w:eastAsia="Times New Roman"/>
                <w:color w:val="000000"/>
                <w:szCs w:val="28"/>
              </w:rPr>
              <w:t xml:space="preserve">óa </w:t>
            </w:r>
            <w:r>
              <w:rPr>
                <w:rFonts w:eastAsia="Times New Roman"/>
                <w:color w:val="000000"/>
                <w:szCs w:val="28"/>
              </w:rPr>
              <w:t>là tang vật vi phạm hành chính</w:t>
            </w:r>
            <w:r w:rsidRPr="00A252B6">
              <w:rPr>
                <w:rFonts w:eastAsia="Times New Roman"/>
                <w:color w:val="000000"/>
                <w:szCs w:val="28"/>
                <w:lang w:val="vi-VN"/>
              </w:rPr>
              <w:t>;</w:t>
            </w:r>
          </w:p>
          <w:p w14:paraId="3D8113B6" w14:textId="77777777" w:rsidR="00642EC9" w:rsidRPr="00DB4F2C" w:rsidRDefault="0080283B" w:rsidP="006628DA">
            <w:pPr>
              <w:spacing w:after="0" w:line="240" w:lineRule="auto"/>
              <w:rPr>
                <w:rFonts w:eastAsia="Times New Roman" w:cs="Times New Roman"/>
                <w:b/>
                <w:bCs/>
                <w:color w:val="000000"/>
                <w:szCs w:val="28"/>
              </w:rPr>
            </w:pPr>
            <w:r w:rsidRPr="00A252B6">
              <w:rPr>
                <w:rFonts w:eastAsia="Times New Roman"/>
                <w:color w:val="000000"/>
                <w:szCs w:val="28"/>
                <w:lang w:val="vi-VN"/>
              </w:rPr>
              <w:t>c</w:t>
            </w:r>
            <w:r w:rsidRPr="00A252B6">
              <w:rPr>
                <w:rFonts w:eastAsia="Times New Roman"/>
                <w:color w:val="000000"/>
                <w:szCs w:val="28"/>
              </w:rPr>
              <w:t>) </w:t>
            </w:r>
            <w:r w:rsidRPr="00A252B6">
              <w:rPr>
                <w:rFonts w:eastAsia="Times New Roman"/>
                <w:color w:val="000000"/>
                <w:szCs w:val="28"/>
                <w:lang w:val="vi-VN"/>
              </w:rPr>
              <w:t>Việc trao đ</w:t>
            </w:r>
            <w:r w:rsidRPr="00A252B6">
              <w:rPr>
                <w:rFonts w:eastAsia="Times New Roman"/>
                <w:color w:val="000000"/>
                <w:szCs w:val="28"/>
              </w:rPr>
              <w:t>ổ</w:t>
            </w:r>
            <w:r w:rsidRPr="00A252B6">
              <w:rPr>
                <w:rFonts w:eastAsia="Times New Roman"/>
                <w:color w:val="000000"/>
                <w:szCs w:val="28"/>
                <w:lang w:val="vi-VN"/>
              </w:rPr>
              <w:t>i thông tin tội phạm, điều tra, </w:t>
            </w:r>
            <w:r w:rsidRPr="00A252B6">
              <w:rPr>
                <w:rFonts w:eastAsia="Times New Roman"/>
                <w:color w:val="000000"/>
                <w:szCs w:val="28"/>
              </w:rPr>
              <w:t>xử lý vi phạm hành chính </w:t>
            </w:r>
            <w:r w:rsidRPr="00A252B6">
              <w:rPr>
                <w:rFonts w:eastAsia="Times New Roman"/>
                <w:color w:val="000000"/>
                <w:szCs w:val="28"/>
                <w:lang w:val="vi-VN"/>
              </w:rPr>
              <w:t>thực hiện các biện pháp</w:t>
            </w:r>
            <w:r>
              <w:rPr>
                <w:rFonts w:eastAsia="Times New Roman"/>
                <w:color w:val="000000"/>
                <w:szCs w:val="28"/>
              </w:rPr>
              <w:t>,</w:t>
            </w:r>
            <w:r w:rsidRPr="00A252B6">
              <w:rPr>
                <w:rFonts w:eastAsia="Times New Roman"/>
                <w:color w:val="000000"/>
                <w:szCs w:val="28"/>
                <w:lang w:val="vi-VN"/>
              </w:rPr>
              <w:t xml:space="preserve"> công tác nghiệp vụ phòng, chống buôn lậu, gian lận thương mại và hàng giả phải bảo đảm quy định về chế độ bảo mật.</w:t>
            </w:r>
          </w:p>
        </w:tc>
        <w:tc>
          <w:tcPr>
            <w:tcW w:w="2552" w:type="dxa"/>
            <w:tcBorders>
              <w:top w:val="nil"/>
              <w:left w:val="nil"/>
              <w:bottom w:val="single" w:sz="4" w:space="0" w:color="auto"/>
              <w:right w:val="single" w:sz="4" w:space="0" w:color="auto"/>
            </w:tcBorders>
            <w:shd w:val="clear" w:color="000000" w:fill="FFFFFF"/>
            <w:vAlign w:val="center"/>
          </w:tcPr>
          <w:p w14:paraId="1BDE06BC" w14:textId="77777777" w:rsidR="0080283B" w:rsidRDefault="00E967A0" w:rsidP="006628DA">
            <w:pPr>
              <w:spacing w:after="0" w:line="240" w:lineRule="auto"/>
              <w:jc w:val="both"/>
              <w:rPr>
                <w:rFonts w:eastAsia="Times New Roman" w:cs="Times New Roman"/>
                <w:color w:val="000000"/>
                <w:szCs w:val="28"/>
              </w:rPr>
            </w:pPr>
            <w:r>
              <w:rPr>
                <w:rFonts w:eastAsia="Times New Roman" w:cs="Times New Roman"/>
                <w:color w:val="000000"/>
                <w:szCs w:val="28"/>
              </w:rPr>
              <w:lastRenderedPageBreak/>
              <w:t xml:space="preserve">- </w:t>
            </w:r>
            <w:r w:rsidR="0080283B" w:rsidRPr="00DB4F2C">
              <w:rPr>
                <w:rFonts w:eastAsia="Times New Roman" w:cs="Times New Roman"/>
                <w:color w:val="000000"/>
                <w:szCs w:val="28"/>
              </w:rPr>
              <w:t xml:space="preserve">Đối tượng </w:t>
            </w:r>
            <w:r w:rsidR="0080283B">
              <w:rPr>
                <w:rFonts w:eastAsia="Times New Roman" w:cs="Times New Roman"/>
                <w:color w:val="000000"/>
                <w:szCs w:val="28"/>
              </w:rPr>
              <w:t>được quy định</w:t>
            </w:r>
            <w:r w:rsidR="0080283B" w:rsidRPr="00DB4F2C">
              <w:rPr>
                <w:rFonts w:eastAsia="Times New Roman" w:cs="Times New Roman"/>
                <w:color w:val="000000"/>
                <w:szCs w:val="28"/>
              </w:rPr>
              <w:t xml:space="preserve"> có sự thay đổi từ Chủ tịch Ủy ban nhân dân các quận, huyện sang Chủ tịch Ủy ban nhân dân các xã, phường, đặc khu.</w:t>
            </w:r>
          </w:p>
          <w:p w14:paraId="2FB51711" w14:textId="77777777" w:rsidR="0080283B" w:rsidRDefault="0080283B" w:rsidP="006628DA">
            <w:pPr>
              <w:spacing w:after="0" w:line="240" w:lineRule="auto"/>
              <w:jc w:val="both"/>
              <w:rPr>
                <w:rFonts w:eastAsia="Times New Roman" w:cs="Times New Roman"/>
                <w:color w:val="000000"/>
                <w:szCs w:val="28"/>
              </w:rPr>
            </w:pPr>
            <w:r w:rsidRPr="00DB4F2C">
              <w:rPr>
                <w:rFonts w:eastAsia="Times New Roman" w:cs="Times New Roman"/>
                <w:color w:val="000000"/>
                <w:szCs w:val="28"/>
              </w:rPr>
              <w:t>Lý do: Do sự thay đổi về cơ cấu tổ chức, mô hình chính quyền địa phương.</w:t>
            </w:r>
          </w:p>
          <w:p w14:paraId="5142A690" w14:textId="77777777" w:rsidR="0080283B" w:rsidRDefault="00E967A0" w:rsidP="006628DA">
            <w:pPr>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0080283B">
              <w:rPr>
                <w:rFonts w:eastAsia="Times New Roman" w:cs="Times New Roman"/>
                <w:color w:val="000000"/>
                <w:szCs w:val="28"/>
              </w:rPr>
              <w:t xml:space="preserve">Theo quy định tại Quyết định số 48/QĐ-TTg ngày 09/01/2026 của Thủ tướng Chính phủ, Chủ tịch Uỷ ban nhân dân xã, phường, đặc khu là Trưởng ban Chỉ đạo </w:t>
            </w:r>
            <w:r w:rsidR="0080283B">
              <w:rPr>
                <w:rFonts w:eastAsia="Times New Roman" w:cs="Times New Roman"/>
                <w:color w:val="000000"/>
                <w:szCs w:val="28"/>
              </w:rPr>
              <w:lastRenderedPageBreak/>
              <w:t>chống buôn lậu, gian lận thương mại và hàng giả xã, phường đặc khu. Vì vậy, nội dung quy định về trách nhiệm có sự thay đổi.</w:t>
            </w:r>
          </w:p>
          <w:p w14:paraId="04FCD5C8" w14:textId="77777777" w:rsidR="0080283B" w:rsidRDefault="007F44F9" w:rsidP="006628DA">
            <w:pPr>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0080283B">
              <w:rPr>
                <w:rFonts w:eastAsia="Times New Roman" w:cs="Times New Roman"/>
                <w:color w:val="000000"/>
                <w:szCs w:val="28"/>
              </w:rPr>
              <w:t>Thay đổi nội dung liên quan đến hàng hoá vi phạm hành chính  theo hướng đơn giản, dễ hiểu.</w:t>
            </w:r>
          </w:p>
          <w:p w14:paraId="72A2099C" w14:textId="77777777" w:rsidR="0080283B" w:rsidRDefault="0080283B" w:rsidP="006628DA">
            <w:pPr>
              <w:spacing w:after="0" w:line="240" w:lineRule="auto"/>
              <w:jc w:val="both"/>
              <w:rPr>
                <w:rFonts w:eastAsia="Times New Roman" w:cs="Times New Roman"/>
                <w:color w:val="000000"/>
                <w:szCs w:val="28"/>
              </w:rPr>
            </w:pPr>
          </w:p>
          <w:p w14:paraId="4D57891A" w14:textId="77777777" w:rsidR="0080283B" w:rsidRDefault="0080283B" w:rsidP="006628DA">
            <w:pPr>
              <w:spacing w:after="0" w:line="240" w:lineRule="auto"/>
              <w:jc w:val="both"/>
              <w:rPr>
                <w:rFonts w:eastAsia="Times New Roman" w:cs="Times New Roman"/>
                <w:color w:val="000000"/>
                <w:szCs w:val="28"/>
              </w:rPr>
            </w:pPr>
          </w:p>
          <w:p w14:paraId="323385C9" w14:textId="77777777" w:rsidR="0080283B" w:rsidRDefault="0080283B" w:rsidP="006628DA">
            <w:pPr>
              <w:spacing w:after="0" w:line="240" w:lineRule="auto"/>
              <w:jc w:val="both"/>
              <w:rPr>
                <w:rFonts w:eastAsia="Times New Roman" w:cs="Times New Roman"/>
                <w:color w:val="000000"/>
                <w:szCs w:val="28"/>
              </w:rPr>
            </w:pPr>
          </w:p>
          <w:p w14:paraId="7DA0339A" w14:textId="77777777" w:rsidR="0080283B" w:rsidRDefault="0080283B" w:rsidP="006628DA">
            <w:pPr>
              <w:spacing w:after="0" w:line="240" w:lineRule="auto"/>
              <w:jc w:val="both"/>
              <w:rPr>
                <w:rFonts w:eastAsia="Times New Roman" w:cs="Times New Roman"/>
                <w:color w:val="000000"/>
                <w:szCs w:val="28"/>
              </w:rPr>
            </w:pPr>
          </w:p>
          <w:p w14:paraId="05E89502" w14:textId="77777777" w:rsidR="0080283B" w:rsidRDefault="0080283B" w:rsidP="006628DA">
            <w:pPr>
              <w:spacing w:after="0" w:line="240" w:lineRule="auto"/>
              <w:jc w:val="both"/>
              <w:rPr>
                <w:rFonts w:eastAsia="Times New Roman" w:cs="Times New Roman"/>
                <w:color w:val="000000"/>
                <w:szCs w:val="28"/>
              </w:rPr>
            </w:pPr>
          </w:p>
          <w:p w14:paraId="46A91D28" w14:textId="77777777" w:rsidR="0080283B" w:rsidRDefault="0080283B" w:rsidP="006628DA">
            <w:pPr>
              <w:spacing w:after="0" w:line="240" w:lineRule="auto"/>
              <w:jc w:val="both"/>
              <w:rPr>
                <w:rFonts w:eastAsia="Times New Roman" w:cs="Times New Roman"/>
                <w:color w:val="000000"/>
                <w:szCs w:val="28"/>
              </w:rPr>
            </w:pPr>
          </w:p>
          <w:p w14:paraId="60D0608B" w14:textId="77777777" w:rsidR="0080283B" w:rsidRDefault="0080283B" w:rsidP="006628DA">
            <w:pPr>
              <w:spacing w:after="0" w:line="240" w:lineRule="auto"/>
              <w:jc w:val="both"/>
              <w:rPr>
                <w:rFonts w:eastAsia="Times New Roman" w:cs="Times New Roman"/>
                <w:color w:val="000000"/>
                <w:szCs w:val="28"/>
              </w:rPr>
            </w:pPr>
          </w:p>
          <w:p w14:paraId="3514AC9B" w14:textId="77777777" w:rsidR="0080283B" w:rsidRDefault="0080283B" w:rsidP="006628DA">
            <w:pPr>
              <w:spacing w:after="0" w:line="240" w:lineRule="auto"/>
              <w:jc w:val="both"/>
              <w:rPr>
                <w:rFonts w:eastAsia="Times New Roman" w:cs="Times New Roman"/>
                <w:color w:val="000000"/>
                <w:szCs w:val="28"/>
              </w:rPr>
            </w:pPr>
          </w:p>
        </w:tc>
      </w:tr>
      <w:tr w:rsidR="00086A5A" w:rsidRPr="00DB4F2C" w14:paraId="3EC6F49E" w14:textId="77777777" w:rsidTr="005A7BE1">
        <w:trPr>
          <w:trHeight w:val="2258"/>
          <w:jc w:val="center"/>
        </w:trPr>
        <w:tc>
          <w:tcPr>
            <w:tcW w:w="3681" w:type="dxa"/>
            <w:tcBorders>
              <w:top w:val="nil"/>
              <w:left w:val="single" w:sz="4" w:space="0" w:color="auto"/>
              <w:bottom w:val="single" w:sz="4" w:space="0" w:color="auto"/>
              <w:right w:val="single" w:sz="4" w:space="0" w:color="auto"/>
            </w:tcBorders>
            <w:shd w:val="clear" w:color="000000" w:fill="FFFFFF"/>
          </w:tcPr>
          <w:p w14:paraId="1756E83A" w14:textId="77777777" w:rsidR="00441B9E" w:rsidRPr="00A252B6" w:rsidRDefault="00441B9E" w:rsidP="006628DA">
            <w:pPr>
              <w:shd w:val="clear" w:color="auto" w:fill="FFFFFF"/>
              <w:spacing w:after="0" w:line="240" w:lineRule="auto"/>
              <w:ind w:firstLine="171"/>
              <w:jc w:val="both"/>
              <w:rPr>
                <w:rFonts w:eastAsia="Times New Roman"/>
                <w:color w:val="000000"/>
                <w:szCs w:val="28"/>
              </w:rPr>
            </w:pPr>
            <w:bookmarkStart w:id="7" w:name="dieu_3_1"/>
            <w:r w:rsidRPr="00A252B6">
              <w:rPr>
                <w:rFonts w:eastAsia="Times New Roman"/>
                <w:b/>
                <w:bCs/>
                <w:color w:val="000000"/>
                <w:szCs w:val="28"/>
              </w:rPr>
              <w:lastRenderedPageBreak/>
              <w:t>Điều 3. Trách nhiệm của Ban Chỉ đạo 389 Hải Phòng</w:t>
            </w:r>
            <w:bookmarkEnd w:id="7"/>
          </w:p>
          <w:p w14:paraId="7C17C545" w14:textId="77777777" w:rsidR="00441B9E" w:rsidRPr="00A252B6" w:rsidRDefault="00441B9E"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Căn cứ vào nhiệm vụ, quyền hạn được giao, Ban Chỉ đạo 389 </w:t>
            </w:r>
            <w:r w:rsidRPr="00A252B6">
              <w:rPr>
                <w:rFonts w:eastAsia="Times New Roman"/>
                <w:color w:val="000000"/>
                <w:szCs w:val="28"/>
              </w:rPr>
              <w:t>Hải Phòng </w:t>
            </w:r>
            <w:r w:rsidRPr="00A252B6">
              <w:rPr>
                <w:rFonts w:eastAsia="Times New Roman"/>
                <w:color w:val="000000"/>
                <w:szCs w:val="28"/>
                <w:lang w:val="vi-VN"/>
              </w:rPr>
              <w:t>có trách nhiệm thực hiện các nhiệm vụ sau:</w:t>
            </w:r>
          </w:p>
          <w:p w14:paraId="36F7DDDB" w14:textId="77777777" w:rsidR="00441B9E" w:rsidRPr="00A252B6" w:rsidRDefault="00441B9E"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1. Xây dựng kế hoạch, biện pháp phòng, chống buôn lậu, gian lận thương mại và hàng giả trong từng thời kỳ. Chỉ đạo, kiểm tra đôn đốc, hướng dẫn các Sở, ban, ngành và Uỷ ban nhân dân các quận, huyện thực hiện công tác đấu tranh phòng, chống buôn lậu, gian lận thương mại và hàng giả.</w:t>
            </w:r>
          </w:p>
          <w:p w14:paraId="5E06E2B7" w14:textId="77777777" w:rsidR="00441B9E" w:rsidRPr="00A252B6" w:rsidRDefault="00441B9E"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2. Chỉ đạo việc phối hợp giữa các cơ quan và các lực lượng chức năng phát hiện, đấu tranh, ngăn chặn, xử lý các hành vi buôn lậu, gian lận thương mại và hàng giả nghiêm trọng, có tổ chức.</w:t>
            </w:r>
          </w:p>
          <w:p w14:paraId="49345D3F" w14:textId="77777777" w:rsidR="00441B9E" w:rsidRPr="00A252B6" w:rsidRDefault="00441B9E"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 xml:space="preserve">3. Theo dõi, rà soát, để xuất Ủy ban nhân dân thành phố kiến nghị với Chính phủ, các Bộ, ngành ở Trung ương sửa đổi, bổ sung các cơ chế, chính </w:t>
            </w:r>
            <w:r w:rsidRPr="00A252B6">
              <w:rPr>
                <w:rFonts w:eastAsia="Times New Roman"/>
                <w:color w:val="000000"/>
                <w:szCs w:val="28"/>
                <w:lang w:val="vi-VN"/>
              </w:rPr>
              <w:lastRenderedPageBreak/>
              <w:t>sách, văn bản quy phạm pháp luật có liên quan nhằm nâng cao hiệu quả công tác đấu tranh phòng, chống buôn lậu, gian lận thương mại và hàng giả.</w:t>
            </w:r>
          </w:p>
          <w:p w14:paraId="78EA20C3" w14:textId="77777777" w:rsidR="00441B9E" w:rsidRPr="00A252B6" w:rsidRDefault="00441B9E"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4. Dự báo tình hình thị trường, các biến động về cung cầu hàng hóa, đề xuất các giải pháp nhằm nâng cao hiệu quả công tác đấu tranh phòng, chống buôn lậu, gian lận thương mại và hàng giả trên địa bàn thành phố.</w:t>
            </w:r>
          </w:p>
          <w:p w14:paraId="48F7C1BD" w14:textId="77777777" w:rsidR="00441B9E" w:rsidRPr="00A252B6" w:rsidRDefault="00441B9E"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5. </w:t>
            </w:r>
            <w:r w:rsidRPr="00A252B6">
              <w:rPr>
                <w:rFonts w:eastAsia="Times New Roman"/>
                <w:color w:val="000000"/>
                <w:szCs w:val="28"/>
                <w:lang w:val="nl-NL"/>
              </w:rPr>
              <w:t>Thành lập các đoàn liên ngành để kiểm tra, xử lý các vụ buôn lậu, gian lận thương mại và hàng giả có tổ chức, quy mô lớn gây ảnh hưởng nghiêm trọng đến kinh tế, xã hội; kiểm tra việc xử lý các vụ buôn lậu, gian lận thương mại và hàng giả có dấu hiệu vi phạm về quy trình và biện pháp xử lý; kiểm tra tình hình phòng, chống buôn lậu, gian lận thương mại và hàng giả tại một số địa bàn trọng điểm và kiểm tra mang tính chất chuyên đề theo yêu cầu của cơ quan có thẩm quyền.</w:t>
            </w:r>
          </w:p>
          <w:p w14:paraId="63D054E3" w14:textId="77777777" w:rsidR="00441B9E" w:rsidRPr="00A252B6" w:rsidRDefault="00441B9E"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nl-NL"/>
              </w:rPr>
              <w:lastRenderedPageBreak/>
              <w:t>6</w:t>
            </w:r>
            <w:r w:rsidRPr="00A252B6">
              <w:rPr>
                <w:rFonts w:eastAsia="Times New Roman"/>
                <w:color w:val="000000"/>
                <w:szCs w:val="28"/>
                <w:lang w:val="vi-VN"/>
              </w:rPr>
              <w:t>. Thực hiện </w:t>
            </w:r>
            <w:r w:rsidRPr="00A252B6">
              <w:rPr>
                <w:rFonts w:eastAsia="Times New Roman"/>
                <w:color w:val="000000"/>
                <w:szCs w:val="28"/>
                <w:lang w:val="nl-NL"/>
              </w:rPr>
              <w:t>công tác phối </w:t>
            </w:r>
            <w:r w:rsidRPr="00A252B6">
              <w:rPr>
                <w:rFonts w:eastAsia="Times New Roman"/>
                <w:color w:val="000000"/>
                <w:szCs w:val="28"/>
                <w:lang w:val="vi-VN"/>
              </w:rPr>
              <w:t>hợp </w:t>
            </w:r>
            <w:r w:rsidRPr="00A252B6">
              <w:rPr>
                <w:rFonts w:eastAsia="Times New Roman"/>
                <w:color w:val="000000"/>
                <w:szCs w:val="28"/>
                <w:lang w:val="nl-NL"/>
              </w:rPr>
              <w:t>với các tỉnh, thành phố khác </w:t>
            </w:r>
            <w:r w:rsidRPr="00A252B6">
              <w:rPr>
                <w:rFonts w:eastAsia="Times New Roman"/>
                <w:color w:val="000000"/>
                <w:szCs w:val="28"/>
                <w:lang w:val="vi-VN"/>
              </w:rPr>
              <w:t>trong lĩnh vực phòng, chống buôn lậu, gian lận thương mại và hàng giả.</w:t>
            </w:r>
          </w:p>
          <w:p w14:paraId="4A557184" w14:textId="77777777" w:rsidR="00441B9E" w:rsidRPr="00A252B6" w:rsidRDefault="00441B9E"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nl-NL"/>
              </w:rPr>
              <w:t>7</w:t>
            </w:r>
            <w:r w:rsidRPr="00A252B6">
              <w:rPr>
                <w:rFonts w:eastAsia="Times New Roman"/>
                <w:color w:val="000000"/>
                <w:szCs w:val="28"/>
                <w:lang w:val="vi-VN"/>
              </w:rPr>
              <w:t>. Đề nghị khen thưởng đối với tập thể, cá nhân có thành tích xuất sắc trong hoạt động phòng, chống buôn lậu, gian lận thương mại và hàng giả. Chỉ đạo xử lý đối với tập thể, cá nhân có dấu hiệu bao che, bảo kê, tiếp tay cho buôn lậu, gian lận thương mại và hàng giả.</w:t>
            </w:r>
          </w:p>
          <w:p w14:paraId="4AF0A1C1" w14:textId="77777777" w:rsidR="00441B9E" w:rsidRPr="00A252B6" w:rsidRDefault="00441B9E"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8. Tiến hành tổng kết, đánh giá công tác đấu tranh phòng, chống buôn lậu, gian lận thương mại và hàng giả định kỳ và theo chuyên đề, báo cáo Ủy ban nhân dân thành phố, Ban Chỉ đạo 389 quốc gia và các Bộ, ngành Trung ương, Thủ tướng Chính phủ khi có yêu cầu.</w:t>
            </w:r>
          </w:p>
          <w:p w14:paraId="0C7A49ED" w14:textId="77777777" w:rsidR="00441B9E" w:rsidRPr="00A252B6" w:rsidRDefault="00441B9E"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 xml:space="preserve">9. Chỉ đạo các Sở, ban, ngành, Ủy ban nhân dân quận, huyện phối hợp với các cơ quan thông tin, truyền thông trên địa bàn xây dựng chương trình, kế hoạch tuyên truyền về </w:t>
            </w:r>
            <w:r w:rsidRPr="00A252B6">
              <w:rPr>
                <w:rFonts w:eastAsia="Times New Roman"/>
                <w:color w:val="000000"/>
                <w:szCs w:val="28"/>
                <w:lang w:val="vi-VN"/>
              </w:rPr>
              <w:lastRenderedPageBreak/>
              <w:t>phòng, chống buôn lậu, gian lận thương mại và hàng giả.</w:t>
            </w:r>
          </w:p>
          <w:p w14:paraId="4A72B049" w14:textId="77777777" w:rsidR="00441B9E" w:rsidRPr="00A252B6" w:rsidRDefault="00441B9E"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10. Chỉ đạo Cơ quan Thường trực, giúp việc cho Trưởng Ban và Ban Chỉ đạo 389 Hải Phòng trong điều hành, chỉ đạo hoạt động, thực hiện các nhiệm vụ, quyền hạn của Ban Chỉ đạo 389 Hải Phòng.</w:t>
            </w:r>
          </w:p>
          <w:p w14:paraId="2CE1BA49" w14:textId="77777777" w:rsidR="00086A5A" w:rsidRPr="00DB4F2C" w:rsidRDefault="00441B9E" w:rsidP="006628DA">
            <w:pPr>
              <w:spacing w:after="0" w:line="240" w:lineRule="auto"/>
              <w:ind w:firstLine="171"/>
              <w:jc w:val="both"/>
              <w:rPr>
                <w:rFonts w:eastAsia="Times New Roman" w:cs="Times New Roman"/>
                <w:b/>
                <w:bCs/>
                <w:color w:val="000000"/>
                <w:szCs w:val="28"/>
              </w:rPr>
            </w:pPr>
            <w:r w:rsidRPr="00A252B6">
              <w:rPr>
                <w:rFonts w:eastAsia="Times New Roman"/>
                <w:color w:val="000000"/>
                <w:szCs w:val="28"/>
                <w:lang w:val="vi-VN"/>
              </w:rPr>
              <w:t>11. Thực hiện các nhiệm vụ khác do Ủy ban nhân dân thành phố giao, Ban Chỉ đạo 389 quốc gia giao.</w:t>
            </w:r>
          </w:p>
        </w:tc>
        <w:tc>
          <w:tcPr>
            <w:tcW w:w="3544" w:type="dxa"/>
            <w:tcBorders>
              <w:top w:val="nil"/>
              <w:left w:val="nil"/>
              <w:bottom w:val="single" w:sz="4" w:space="0" w:color="auto"/>
              <w:right w:val="single" w:sz="4" w:space="0" w:color="auto"/>
            </w:tcBorders>
            <w:shd w:val="clear" w:color="000000" w:fill="FFFFFF"/>
            <w:vAlign w:val="center"/>
          </w:tcPr>
          <w:p w14:paraId="6AB44D39" w14:textId="77777777" w:rsidR="00086A5A" w:rsidRPr="00DB4F2C" w:rsidRDefault="00086A5A" w:rsidP="006628DA">
            <w:pPr>
              <w:spacing w:after="0" w:line="240" w:lineRule="auto"/>
              <w:rPr>
                <w:rFonts w:eastAsia="Times New Roman" w:cs="Times New Roman"/>
                <w:b/>
                <w:bCs/>
                <w:color w:val="000000"/>
                <w:szCs w:val="28"/>
              </w:rPr>
            </w:pPr>
          </w:p>
        </w:tc>
        <w:tc>
          <w:tcPr>
            <w:tcW w:w="3827" w:type="dxa"/>
            <w:tcBorders>
              <w:top w:val="nil"/>
              <w:left w:val="nil"/>
              <w:bottom w:val="single" w:sz="4" w:space="0" w:color="auto"/>
              <w:right w:val="single" w:sz="4" w:space="0" w:color="auto"/>
            </w:tcBorders>
          </w:tcPr>
          <w:p w14:paraId="22036138" w14:textId="77777777" w:rsidR="00441B9E" w:rsidRPr="00A252B6" w:rsidRDefault="00441B9E" w:rsidP="006628DA">
            <w:pPr>
              <w:shd w:val="clear" w:color="auto" w:fill="FFFFFF"/>
              <w:spacing w:after="0" w:line="240" w:lineRule="auto"/>
              <w:ind w:firstLine="176"/>
              <w:jc w:val="both"/>
              <w:rPr>
                <w:rFonts w:eastAsia="Times New Roman"/>
                <w:color w:val="000000"/>
                <w:szCs w:val="28"/>
              </w:rPr>
            </w:pPr>
            <w:r w:rsidRPr="00A252B6">
              <w:rPr>
                <w:rFonts w:eastAsia="Times New Roman"/>
                <w:b/>
                <w:bCs/>
                <w:color w:val="000000"/>
                <w:szCs w:val="28"/>
              </w:rPr>
              <w:t>Điều 3. Trách nhiệm của Ban Chỉ đạo 389 Hải Phòng</w:t>
            </w:r>
          </w:p>
          <w:p w14:paraId="76B56F31" w14:textId="77777777" w:rsidR="00441B9E" w:rsidRPr="00A252B6" w:rsidRDefault="00441B9E" w:rsidP="006628DA">
            <w:pPr>
              <w:shd w:val="clear" w:color="auto" w:fill="FFFFFF"/>
              <w:spacing w:after="0" w:line="240" w:lineRule="auto"/>
              <w:ind w:firstLine="176"/>
              <w:jc w:val="both"/>
              <w:rPr>
                <w:rFonts w:eastAsia="Times New Roman"/>
                <w:color w:val="000000"/>
                <w:szCs w:val="28"/>
              </w:rPr>
            </w:pPr>
            <w:r w:rsidRPr="00A252B6">
              <w:rPr>
                <w:rFonts w:eastAsia="Times New Roman"/>
                <w:color w:val="000000"/>
                <w:szCs w:val="28"/>
                <w:lang w:val="vi-VN"/>
              </w:rPr>
              <w:t>Căn cứ vào nhiệm vụ, quyền hạn được giao, Ban Chỉ đạo 389 </w:t>
            </w:r>
            <w:r w:rsidRPr="00A252B6">
              <w:rPr>
                <w:rFonts w:eastAsia="Times New Roman"/>
                <w:color w:val="000000"/>
                <w:szCs w:val="28"/>
              </w:rPr>
              <w:t>Hải Phòng </w:t>
            </w:r>
            <w:r>
              <w:rPr>
                <w:rFonts w:eastAsia="Times New Roman"/>
                <w:color w:val="000000"/>
                <w:szCs w:val="28"/>
                <w:lang w:val="vi-VN"/>
              </w:rPr>
              <w:t>có trách nhiệm</w:t>
            </w:r>
            <w:r w:rsidRPr="00A252B6">
              <w:rPr>
                <w:rFonts w:eastAsia="Times New Roman"/>
                <w:color w:val="000000"/>
                <w:szCs w:val="28"/>
                <w:lang w:val="vi-VN"/>
              </w:rPr>
              <w:t>:</w:t>
            </w:r>
          </w:p>
          <w:p w14:paraId="2977A071" w14:textId="77777777" w:rsidR="00441B9E" w:rsidRPr="00A252B6" w:rsidRDefault="00441B9E" w:rsidP="006628DA">
            <w:pPr>
              <w:shd w:val="clear" w:color="auto" w:fill="FFFFFF"/>
              <w:spacing w:after="0" w:line="240" w:lineRule="auto"/>
              <w:ind w:firstLine="176"/>
              <w:jc w:val="both"/>
              <w:rPr>
                <w:rFonts w:eastAsia="Times New Roman"/>
                <w:color w:val="000000"/>
                <w:szCs w:val="28"/>
              </w:rPr>
            </w:pPr>
            <w:r w:rsidRPr="00A252B6">
              <w:rPr>
                <w:rFonts w:eastAsia="Times New Roman"/>
                <w:color w:val="000000"/>
                <w:szCs w:val="28"/>
                <w:lang w:val="vi-VN"/>
              </w:rPr>
              <w:t xml:space="preserve">1. Xây dựng kế hoạch, biện pháp phòng, chống buôn lậu, gian lận thương mại và hàng giả trong từng thời kỳ. Chỉ đạo, kiểm tra đôn đốc, hướng dẫn các Sở, ban, ngành và Uỷ ban nhân dân </w:t>
            </w:r>
            <w:r w:rsidRPr="00A252B6">
              <w:rPr>
                <w:rFonts w:eastAsia="Times New Roman"/>
                <w:color w:val="000000"/>
                <w:szCs w:val="28"/>
              </w:rPr>
              <w:t xml:space="preserve">các </w:t>
            </w:r>
            <w:r>
              <w:rPr>
                <w:rFonts w:eastAsia="Times New Roman"/>
                <w:color w:val="000000"/>
                <w:szCs w:val="28"/>
              </w:rPr>
              <w:t>xã, phường, đặc khu</w:t>
            </w:r>
            <w:r w:rsidRPr="00A252B6">
              <w:rPr>
                <w:rFonts w:eastAsia="Times New Roman"/>
                <w:color w:val="000000"/>
                <w:szCs w:val="28"/>
              </w:rPr>
              <w:t xml:space="preserve"> </w:t>
            </w:r>
            <w:r w:rsidRPr="00A252B6">
              <w:rPr>
                <w:rFonts w:eastAsia="Times New Roman"/>
                <w:color w:val="000000"/>
                <w:szCs w:val="28"/>
                <w:lang w:val="vi-VN"/>
              </w:rPr>
              <w:t>thực hiện công tác đấu tranh phòng, chống buôn lậu, gian lận thương mại và hàng giả.</w:t>
            </w:r>
          </w:p>
          <w:p w14:paraId="6D52C96B" w14:textId="77777777" w:rsidR="00441B9E" w:rsidRPr="00A252B6" w:rsidRDefault="00441B9E" w:rsidP="006628DA">
            <w:pPr>
              <w:shd w:val="clear" w:color="auto" w:fill="FFFFFF"/>
              <w:spacing w:after="0" w:line="240" w:lineRule="auto"/>
              <w:ind w:firstLine="176"/>
              <w:jc w:val="both"/>
              <w:rPr>
                <w:rFonts w:eastAsia="Times New Roman"/>
                <w:color w:val="000000"/>
                <w:szCs w:val="28"/>
              </w:rPr>
            </w:pPr>
            <w:r w:rsidRPr="00A252B6">
              <w:rPr>
                <w:rFonts w:eastAsia="Times New Roman"/>
                <w:color w:val="000000"/>
                <w:szCs w:val="28"/>
                <w:lang w:val="vi-VN"/>
              </w:rPr>
              <w:t xml:space="preserve">2. Chỉ đạo việc phối hợp giữa các cơ quan và các lực lượng chức năng phát hiện, đấu tranh, ngăn chặn, xử lý các hành vi buôn lậu, gian lận thương mại và hàng giả </w:t>
            </w:r>
            <w:r>
              <w:rPr>
                <w:rFonts w:eastAsia="Times New Roman"/>
                <w:color w:val="000000"/>
                <w:szCs w:val="28"/>
              </w:rPr>
              <w:t>phức tạp</w:t>
            </w:r>
            <w:r w:rsidRPr="00A252B6">
              <w:rPr>
                <w:rFonts w:eastAsia="Times New Roman"/>
                <w:color w:val="000000"/>
                <w:szCs w:val="28"/>
                <w:lang w:val="vi-VN"/>
              </w:rPr>
              <w:t>, có tổ chức.</w:t>
            </w:r>
          </w:p>
          <w:p w14:paraId="1C05FAD2" w14:textId="77777777" w:rsidR="00441B9E" w:rsidRPr="00A252B6" w:rsidRDefault="00441B9E" w:rsidP="006628DA">
            <w:pPr>
              <w:shd w:val="clear" w:color="auto" w:fill="FFFFFF"/>
              <w:spacing w:after="0" w:line="240" w:lineRule="auto"/>
              <w:ind w:firstLine="176"/>
              <w:jc w:val="both"/>
              <w:rPr>
                <w:rFonts w:eastAsia="Times New Roman"/>
                <w:color w:val="000000"/>
                <w:szCs w:val="28"/>
              </w:rPr>
            </w:pPr>
            <w:r w:rsidRPr="00A252B6">
              <w:rPr>
                <w:rFonts w:eastAsia="Times New Roman"/>
                <w:color w:val="000000"/>
                <w:szCs w:val="28"/>
                <w:lang w:val="vi-VN"/>
              </w:rPr>
              <w:t xml:space="preserve">3. </w:t>
            </w:r>
            <w:r>
              <w:rPr>
                <w:rFonts w:eastAsia="Times New Roman"/>
                <w:color w:val="000000"/>
                <w:szCs w:val="28"/>
              </w:rPr>
              <w:t xml:space="preserve">Thực hiện rà soát, tổng hợp những khó khăn vướng mắc trong công tác đấu tranh chống buôn lậu, gian lận thương mại và hàng giả của các Sở, ban, ngành và Uỷ ban nhân dân các xã, phường, đặc khu để đề xuất </w:t>
            </w:r>
            <w:r w:rsidRPr="00A252B6">
              <w:rPr>
                <w:rFonts w:eastAsia="Times New Roman"/>
                <w:color w:val="000000"/>
                <w:szCs w:val="28"/>
                <w:lang w:val="vi-VN"/>
              </w:rPr>
              <w:t xml:space="preserve">Ủy </w:t>
            </w:r>
            <w:r w:rsidRPr="00A252B6">
              <w:rPr>
                <w:rFonts w:eastAsia="Times New Roman"/>
                <w:color w:val="000000"/>
                <w:szCs w:val="28"/>
                <w:lang w:val="vi-VN"/>
              </w:rPr>
              <w:lastRenderedPageBreak/>
              <w:t>ban nhân dân thành phố kiến nghị với Chính phủ, các Bộ, ngành ở Trung ương sửa đổi, bổ sung các cơ chế, chính sách, văn bản quy phạm pháp luật có liên quan nhằm nâng cao hiệu quả công tác đấu tranh phòng, chống buôn lậu, gian lận thương mại và hàng giả.</w:t>
            </w:r>
          </w:p>
          <w:p w14:paraId="2C7401F6" w14:textId="77777777" w:rsidR="00441B9E" w:rsidRPr="00A252B6" w:rsidRDefault="00441B9E" w:rsidP="006628DA">
            <w:pPr>
              <w:shd w:val="clear" w:color="auto" w:fill="FFFFFF"/>
              <w:spacing w:after="0" w:line="240" w:lineRule="auto"/>
              <w:ind w:firstLine="176"/>
              <w:jc w:val="both"/>
              <w:rPr>
                <w:rFonts w:eastAsia="Times New Roman"/>
                <w:color w:val="000000"/>
                <w:szCs w:val="28"/>
              </w:rPr>
            </w:pPr>
            <w:r>
              <w:rPr>
                <w:rFonts w:eastAsia="Times New Roman"/>
                <w:color w:val="000000"/>
                <w:szCs w:val="28"/>
              </w:rPr>
              <w:t>4</w:t>
            </w:r>
            <w:r w:rsidRPr="00A252B6">
              <w:rPr>
                <w:rFonts w:eastAsia="Times New Roman"/>
                <w:color w:val="000000"/>
                <w:szCs w:val="28"/>
                <w:lang w:val="vi-VN"/>
              </w:rPr>
              <w:t>. </w:t>
            </w:r>
            <w:r>
              <w:rPr>
                <w:rFonts w:eastAsia="Times New Roman"/>
                <w:color w:val="000000"/>
                <w:szCs w:val="28"/>
              </w:rPr>
              <w:t xml:space="preserve">Chủ động </w:t>
            </w:r>
            <w:r>
              <w:rPr>
                <w:rFonts w:eastAsia="Times New Roman"/>
                <w:color w:val="000000"/>
                <w:szCs w:val="28"/>
                <w:lang w:val="nl-NL"/>
              </w:rPr>
              <w:t>t</w:t>
            </w:r>
            <w:r w:rsidRPr="00A252B6">
              <w:rPr>
                <w:rFonts w:eastAsia="Times New Roman"/>
                <w:color w:val="000000"/>
                <w:szCs w:val="28"/>
                <w:lang w:val="nl-NL"/>
              </w:rPr>
              <w:t>hành lập các đoàn liên ngành</w:t>
            </w:r>
            <w:r>
              <w:rPr>
                <w:rFonts w:eastAsia="Times New Roman"/>
                <w:color w:val="000000"/>
                <w:szCs w:val="28"/>
                <w:lang w:val="nl-NL"/>
              </w:rPr>
              <w:t xml:space="preserve"> trong trường hợp thấy cần thiết</w:t>
            </w:r>
            <w:r w:rsidRPr="00A252B6">
              <w:rPr>
                <w:rFonts w:eastAsia="Times New Roman"/>
                <w:color w:val="000000"/>
                <w:szCs w:val="28"/>
                <w:lang w:val="nl-NL"/>
              </w:rPr>
              <w:t xml:space="preserve"> để kiểm tra, xử lý các vụ buôn lậu, gian lận thương mại và hàng giả có tổ chức, quy mô lớn gây ảnh</w:t>
            </w:r>
            <w:r>
              <w:rPr>
                <w:rFonts w:eastAsia="Times New Roman"/>
                <w:color w:val="000000"/>
                <w:szCs w:val="28"/>
                <w:lang w:val="nl-NL"/>
              </w:rPr>
              <w:t xml:space="preserve"> hưởng nghiêm trọng đến kinh tế -</w:t>
            </w:r>
            <w:r w:rsidRPr="00A252B6">
              <w:rPr>
                <w:rFonts w:eastAsia="Times New Roman"/>
                <w:color w:val="000000"/>
                <w:szCs w:val="28"/>
                <w:lang w:val="nl-NL"/>
              </w:rPr>
              <w:t xml:space="preserve"> xã hội</w:t>
            </w:r>
            <w:r>
              <w:rPr>
                <w:rFonts w:eastAsia="Times New Roman"/>
                <w:color w:val="000000"/>
                <w:szCs w:val="28"/>
                <w:lang w:val="nl-NL"/>
              </w:rPr>
              <w:t>, trật tự an toàn đời sống của nhân dân; k</w:t>
            </w:r>
            <w:r w:rsidRPr="00A252B6">
              <w:rPr>
                <w:rFonts w:eastAsia="Times New Roman"/>
                <w:color w:val="000000"/>
                <w:szCs w:val="28"/>
                <w:lang w:val="nl-NL"/>
              </w:rPr>
              <w:t>iểm tra việc xử lý các vụ buôn lậu, gian lận thương mại và hàng giả có dấu hiệu vi phạm về quy trình và biện pháp xử lý; kiểm tra tình hình phòng, chống buôn lậu, gian lận thương mại và hàng giả tại một số địa bàn trọng điểm và kiểm tra mang tính chất chuyên đề theo yêu cầu của cơ quan</w:t>
            </w:r>
            <w:r>
              <w:rPr>
                <w:rFonts w:eastAsia="Times New Roman"/>
                <w:color w:val="000000"/>
                <w:szCs w:val="28"/>
                <w:lang w:val="nl-NL"/>
              </w:rPr>
              <w:t xml:space="preserve"> cấp trên</w:t>
            </w:r>
            <w:r w:rsidRPr="00A252B6">
              <w:rPr>
                <w:rFonts w:eastAsia="Times New Roman"/>
                <w:color w:val="000000"/>
                <w:szCs w:val="28"/>
                <w:lang w:val="nl-NL"/>
              </w:rPr>
              <w:t xml:space="preserve"> có thẩm quyền.</w:t>
            </w:r>
          </w:p>
          <w:p w14:paraId="797C12A1" w14:textId="77777777" w:rsidR="00441B9E" w:rsidRPr="00A252B6" w:rsidRDefault="00441B9E" w:rsidP="006628DA">
            <w:pPr>
              <w:shd w:val="clear" w:color="auto" w:fill="FFFFFF"/>
              <w:spacing w:after="0" w:line="240" w:lineRule="auto"/>
              <w:ind w:firstLine="176"/>
              <w:jc w:val="both"/>
              <w:rPr>
                <w:rFonts w:eastAsia="Times New Roman"/>
                <w:color w:val="000000"/>
                <w:szCs w:val="28"/>
              </w:rPr>
            </w:pPr>
            <w:r>
              <w:rPr>
                <w:rFonts w:eastAsia="Times New Roman"/>
                <w:color w:val="000000"/>
                <w:szCs w:val="28"/>
                <w:lang w:val="nl-NL"/>
              </w:rPr>
              <w:t>5</w:t>
            </w:r>
            <w:r w:rsidRPr="00A252B6">
              <w:rPr>
                <w:rFonts w:eastAsia="Times New Roman"/>
                <w:color w:val="000000"/>
                <w:szCs w:val="28"/>
                <w:lang w:val="vi-VN"/>
              </w:rPr>
              <w:t>. Thực hiện </w:t>
            </w:r>
            <w:r w:rsidRPr="00A252B6">
              <w:rPr>
                <w:rFonts w:eastAsia="Times New Roman"/>
                <w:color w:val="000000"/>
                <w:szCs w:val="28"/>
                <w:lang w:val="nl-NL"/>
              </w:rPr>
              <w:t>công tác phối </w:t>
            </w:r>
            <w:r w:rsidRPr="00A252B6">
              <w:rPr>
                <w:rFonts w:eastAsia="Times New Roman"/>
                <w:color w:val="000000"/>
                <w:szCs w:val="28"/>
                <w:lang w:val="vi-VN"/>
              </w:rPr>
              <w:t>hợp </w:t>
            </w:r>
            <w:r w:rsidRPr="00A252B6">
              <w:rPr>
                <w:rFonts w:eastAsia="Times New Roman"/>
                <w:color w:val="000000"/>
                <w:szCs w:val="28"/>
                <w:lang w:val="nl-NL"/>
              </w:rPr>
              <w:t>với các tỉnh, thành phố khác </w:t>
            </w:r>
            <w:r w:rsidRPr="00A252B6">
              <w:rPr>
                <w:rFonts w:eastAsia="Times New Roman"/>
                <w:color w:val="000000"/>
                <w:szCs w:val="28"/>
                <w:lang w:val="vi-VN"/>
              </w:rPr>
              <w:t xml:space="preserve">trong lĩnh vực phòng, </w:t>
            </w:r>
            <w:r w:rsidRPr="00A252B6">
              <w:rPr>
                <w:rFonts w:eastAsia="Times New Roman"/>
                <w:color w:val="000000"/>
                <w:szCs w:val="28"/>
                <w:lang w:val="vi-VN"/>
              </w:rPr>
              <w:lastRenderedPageBreak/>
              <w:t>chống buôn lậu, gian lận thương mại và hàng giả.</w:t>
            </w:r>
          </w:p>
          <w:p w14:paraId="27E3A9A5" w14:textId="77777777" w:rsidR="00441B9E" w:rsidRPr="00A252B6" w:rsidRDefault="00441B9E" w:rsidP="006628DA">
            <w:pPr>
              <w:shd w:val="clear" w:color="auto" w:fill="FFFFFF"/>
              <w:spacing w:after="0" w:line="240" w:lineRule="auto"/>
              <w:ind w:firstLine="176"/>
              <w:jc w:val="both"/>
              <w:rPr>
                <w:rFonts w:eastAsia="Times New Roman"/>
                <w:color w:val="000000"/>
                <w:szCs w:val="28"/>
              </w:rPr>
            </w:pPr>
            <w:r>
              <w:rPr>
                <w:rFonts w:eastAsia="Times New Roman"/>
                <w:color w:val="000000"/>
                <w:szCs w:val="28"/>
                <w:lang w:val="nl-NL"/>
              </w:rPr>
              <w:t>6</w:t>
            </w:r>
            <w:r w:rsidRPr="00A252B6">
              <w:rPr>
                <w:rFonts w:eastAsia="Times New Roman"/>
                <w:color w:val="000000"/>
                <w:szCs w:val="28"/>
                <w:lang w:val="vi-VN"/>
              </w:rPr>
              <w:t>. Đề nghị khen thưởng đối với tập thể, cá nhân có thành tích xuất sắc trong hoạt động phòng, chống buôn lậu, gian lận thương mại và hàng giả. Chỉ đạo xử lý đối với tập thể, cá nhân có dấu hiệu bao che, bảo kê, tiếp tay cho buôn lậu, gian lận thương mại và hàng giả.</w:t>
            </w:r>
          </w:p>
          <w:p w14:paraId="63EFDBDB" w14:textId="77777777" w:rsidR="00441B9E" w:rsidRPr="00A252B6" w:rsidRDefault="00441B9E" w:rsidP="006628DA">
            <w:pPr>
              <w:shd w:val="clear" w:color="auto" w:fill="FFFFFF"/>
              <w:spacing w:after="0" w:line="240" w:lineRule="auto"/>
              <w:ind w:firstLine="176"/>
              <w:jc w:val="both"/>
              <w:rPr>
                <w:rFonts w:eastAsia="Times New Roman"/>
                <w:color w:val="000000"/>
                <w:szCs w:val="28"/>
              </w:rPr>
            </w:pPr>
            <w:r>
              <w:rPr>
                <w:rFonts w:eastAsia="Times New Roman"/>
                <w:color w:val="000000"/>
                <w:szCs w:val="28"/>
              </w:rPr>
              <w:t>7</w:t>
            </w:r>
            <w:r w:rsidRPr="00A252B6">
              <w:rPr>
                <w:rFonts w:eastAsia="Times New Roman"/>
                <w:color w:val="000000"/>
                <w:szCs w:val="28"/>
                <w:lang w:val="vi-VN"/>
              </w:rPr>
              <w:t>. Tiến hành tổng kết, đánh giá công tác đấu tranh phòng, chống buôn lậu, gian lận thương mại và hàng giả định kỳ và theo chuyên đề, báo cáo Ủy ban nhân dân thành phố, Ban Chỉ đạo 389 quốc gia và các Bộ, ngành Trung ương, Thủ tướng Chính phủ khi có yêu cầu.</w:t>
            </w:r>
          </w:p>
          <w:p w14:paraId="03D25440" w14:textId="77777777" w:rsidR="00441B9E" w:rsidRPr="00A252B6" w:rsidRDefault="00441B9E" w:rsidP="006628DA">
            <w:pPr>
              <w:shd w:val="clear" w:color="auto" w:fill="FFFFFF"/>
              <w:spacing w:after="0" w:line="240" w:lineRule="auto"/>
              <w:ind w:firstLine="176"/>
              <w:jc w:val="both"/>
              <w:rPr>
                <w:rFonts w:eastAsia="Times New Roman"/>
                <w:color w:val="000000"/>
                <w:szCs w:val="28"/>
              </w:rPr>
            </w:pPr>
            <w:r>
              <w:rPr>
                <w:rFonts w:eastAsia="Times New Roman"/>
                <w:color w:val="000000"/>
                <w:szCs w:val="28"/>
              </w:rPr>
              <w:t>8</w:t>
            </w:r>
            <w:r w:rsidRPr="00A252B6">
              <w:rPr>
                <w:rFonts w:eastAsia="Times New Roman"/>
                <w:color w:val="000000"/>
                <w:szCs w:val="28"/>
                <w:lang w:val="vi-VN"/>
              </w:rPr>
              <w:t xml:space="preserve">. Chỉ đạo các Sở, ban, ngành, Ủy ban nhân dân </w:t>
            </w:r>
            <w:r w:rsidRPr="00A252B6">
              <w:rPr>
                <w:rFonts w:eastAsia="Times New Roman"/>
                <w:color w:val="000000"/>
                <w:szCs w:val="28"/>
              </w:rPr>
              <w:t xml:space="preserve">các </w:t>
            </w:r>
            <w:r>
              <w:rPr>
                <w:rFonts w:eastAsia="Times New Roman"/>
                <w:color w:val="000000"/>
                <w:szCs w:val="28"/>
              </w:rPr>
              <w:t>xã, phường, đặc khu</w:t>
            </w:r>
            <w:r w:rsidRPr="00A252B6">
              <w:rPr>
                <w:rFonts w:eastAsia="Times New Roman"/>
                <w:color w:val="000000"/>
                <w:szCs w:val="28"/>
              </w:rPr>
              <w:t xml:space="preserve"> </w:t>
            </w:r>
            <w:r w:rsidRPr="00A252B6">
              <w:rPr>
                <w:rFonts w:eastAsia="Times New Roman"/>
                <w:color w:val="000000"/>
                <w:szCs w:val="28"/>
                <w:lang w:val="vi-VN"/>
              </w:rPr>
              <w:t>phối hợp với các cơ quan thông tin, truyền thông trên địa bàn xây dựng chương trình, kế hoạch tuyên truyền về phòng, chống buôn lậu, gian lận thương mại và hàng giả.</w:t>
            </w:r>
          </w:p>
          <w:p w14:paraId="36F6E01C" w14:textId="77777777" w:rsidR="00441B9E" w:rsidRPr="00A252B6" w:rsidRDefault="00441B9E" w:rsidP="006628DA">
            <w:pPr>
              <w:shd w:val="clear" w:color="auto" w:fill="FFFFFF"/>
              <w:spacing w:after="0" w:line="240" w:lineRule="auto"/>
              <w:ind w:firstLine="176"/>
              <w:jc w:val="both"/>
              <w:rPr>
                <w:rFonts w:eastAsia="Times New Roman"/>
                <w:color w:val="000000"/>
                <w:szCs w:val="28"/>
              </w:rPr>
            </w:pPr>
            <w:r>
              <w:rPr>
                <w:rFonts w:eastAsia="Times New Roman"/>
                <w:color w:val="000000"/>
                <w:szCs w:val="28"/>
              </w:rPr>
              <w:t>9</w:t>
            </w:r>
            <w:r w:rsidRPr="00A252B6">
              <w:rPr>
                <w:rFonts w:eastAsia="Times New Roman"/>
                <w:color w:val="000000"/>
                <w:szCs w:val="28"/>
                <w:lang w:val="vi-VN"/>
              </w:rPr>
              <w:t xml:space="preserve">. Chỉ đạo Cơ quan Thường trực, giúp việc cho Trưởng Ban </w:t>
            </w:r>
            <w:r w:rsidRPr="00A252B6">
              <w:rPr>
                <w:rFonts w:eastAsia="Times New Roman"/>
                <w:color w:val="000000"/>
                <w:szCs w:val="28"/>
                <w:lang w:val="vi-VN"/>
              </w:rPr>
              <w:lastRenderedPageBreak/>
              <w:t>và Ban Chỉ đạo 389 Hải Phòng trong điều hành, chỉ đạo hoạt động, thực hiện các nhiệm vụ, quyền hạn của Ban Chỉ đạo 389 Hải Phòng.</w:t>
            </w:r>
          </w:p>
          <w:p w14:paraId="3800693D" w14:textId="77777777" w:rsidR="00086A5A" w:rsidRPr="00A252B6" w:rsidRDefault="00441B9E" w:rsidP="006628DA">
            <w:pPr>
              <w:shd w:val="clear" w:color="auto" w:fill="FFFFFF"/>
              <w:spacing w:after="0" w:line="240" w:lineRule="auto"/>
              <w:ind w:firstLine="176"/>
              <w:jc w:val="both"/>
              <w:rPr>
                <w:rFonts w:eastAsia="Times New Roman"/>
                <w:b/>
                <w:bCs/>
                <w:color w:val="000000"/>
                <w:szCs w:val="28"/>
              </w:rPr>
            </w:pPr>
            <w:r w:rsidRPr="00A252B6">
              <w:rPr>
                <w:rFonts w:eastAsia="Times New Roman"/>
                <w:color w:val="000000"/>
                <w:szCs w:val="28"/>
                <w:lang w:val="vi-VN"/>
              </w:rPr>
              <w:t>1</w:t>
            </w:r>
            <w:r>
              <w:rPr>
                <w:rFonts w:eastAsia="Times New Roman"/>
                <w:color w:val="000000"/>
                <w:szCs w:val="28"/>
              </w:rPr>
              <w:t>0</w:t>
            </w:r>
            <w:r w:rsidRPr="00A252B6">
              <w:rPr>
                <w:rFonts w:eastAsia="Times New Roman"/>
                <w:color w:val="000000"/>
                <w:szCs w:val="28"/>
                <w:lang w:val="vi-VN"/>
              </w:rPr>
              <w:t>. Thực hiện các nhiệm vụ khác d</w:t>
            </w:r>
            <w:r>
              <w:rPr>
                <w:rFonts w:eastAsia="Times New Roman"/>
                <w:color w:val="000000"/>
                <w:szCs w:val="28"/>
                <w:lang w:val="vi-VN"/>
              </w:rPr>
              <w:t>o Ủy ban nhân dân thành phố</w:t>
            </w:r>
            <w:r w:rsidRPr="00A252B6">
              <w:rPr>
                <w:rFonts w:eastAsia="Times New Roman"/>
                <w:color w:val="000000"/>
                <w:szCs w:val="28"/>
                <w:lang w:val="vi-VN"/>
              </w:rPr>
              <w:t>, Ban Chỉ đạo 389 quốc gia giao.</w:t>
            </w:r>
          </w:p>
        </w:tc>
        <w:tc>
          <w:tcPr>
            <w:tcW w:w="2552" w:type="dxa"/>
            <w:tcBorders>
              <w:top w:val="nil"/>
              <w:left w:val="nil"/>
              <w:bottom w:val="single" w:sz="4" w:space="0" w:color="auto"/>
              <w:right w:val="single" w:sz="4" w:space="0" w:color="auto"/>
            </w:tcBorders>
            <w:shd w:val="clear" w:color="000000" w:fill="FFFFFF"/>
          </w:tcPr>
          <w:p w14:paraId="02D2258D" w14:textId="77777777" w:rsidR="006862A4" w:rsidRPr="00AE02CF" w:rsidRDefault="006862A4" w:rsidP="006628DA">
            <w:pPr>
              <w:shd w:val="clear" w:color="auto" w:fill="FFFFFF"/>
              <w:spacing w:after="0" w:line="240" w:lineRule="auto"/>
              <w:ind w:firstLine="176"/>
              <w:jc w:val="both"/>
              <w:rPr>
                <w:rFonts w:eastAsia="Times New Roman"/>
                <w:color w:val="000000"/>
                <w:szCs w:val="28"/>
                <w:lang w:val="vi-VN"/>
              </w:rPr>
            </w:pPr>
            <w:r w:rsidRPr="00AE02CF">
              <w:rPr>
                <w:rFonts w:eastAsia="Times New Roman"/>
                <w:color w:val="000000"/>
                <w:szCs w:val="28"/>
                <w:lang w:val="vi-VN"/>
              </w:rPr>
              <w:lastRenderedPageBreak/>
              <w:t>- Có sự thay đổi từ Uỷ ban nhân dân các quận, huyện sang Uỷ ban nhân dân các xã, phường, đặc khu.</w:t>
            </w:r>
          </w:p>
          <w:p w14:paraId="52F74446" w14:textId="77777777" w:rsidR="00086A5A" w:rsidRPr="00AE02CF" w:rsidRDefault="00642EC9" w:rsidP="006628DA">
            <w:pPr>
              <w:shd w:val="clear" w:color="auto" w:fill="FFFFFF"/>
              <w:spacing w:after="0" w:line="240" w:lineRule="auto"/>
              <w:ind w:firstLine="176"/>
              <w:jc w:val="both"/>
              <w:rPr>
                <w:rFonts w:eastAsia="Times New Roman"/>
                <w:color w:val="000000"/>
                <w:szCs w:val="28"/>
                <w:lang w:val="vi-VN"/>
              </w:rPr>
            </w:pPr>
            <w:r w:rsidRPr="00AE02CF">
              <w:rPr>
                <w:rFonts w:eastAsia="Times New Roman"/>
                <w:color w:val="000000"/>
                <w:szCs w:val="28"/>
                <w:lang w:val="vi-VN"/>
              </w:rPr>
              <w:t>- Bãi bỏ Khoản  4 Điều 3 của văn bản hiện hành. Lý do: Nội dung đề cập thuộc trách nhiệm của Khoản 1 Điều này.</w:t>
            </w:r>
          </w:p>
          <w:p w14:paraId="73031828" w14:textId="77777777" w:rsidR="00642EC9" w:rsidRPr="00AE02CF" w:rsidRDefault="00642EC9" w:rsidP="006628DA">
            <w:pPr>
              <w:shd w:val="clear" w:color="auto" w:fill="FFFFFF"/>
              <w:spacing w:after="0" w:line="240" w:lineRule="auto"/>
              <w:ind w:firstLine="176"/>
              <w:jc w:val="both"/>
              <w:rPr>
                <w:rFonts w:eastAsia="Times New Roman"/>
                <w:color w:val="000000"/>
                <w:szCs w:val="28"/>
                <w:lang w:val="vi-VN"/>
              </w:rPr>
            </w:pPr>
            <w:r w:rsidRPr="00AE02CF">
              <w:rPr>
                <w:rFonts w:eastAsia="Times New Roman"/>
                <w:color w:val="000000"/>
                <w:szCs w:val="28"/>
                <w:lang w:val="vi-VN"/>
              </w:rPr>
              <w:t>- Rút ngắn Điều 3 từ 11 Khoản xuống còn 10 Khoản.</w:t>
            </w:r>
          </w:p>
          <w:p w14:paraId="58C2A87F" w14:textId="77777777" w:rsidR="00642EC9" w:rsidRPr="00DB4F2C" w:rsidRDefault="00642EC9" w:rsidP="006628DA">
            <w:pPr>
              <w:shd w:val="clear" w:color="auto" w:fill="FFFFFF"/>
              <w:spacing w:after="0" w:line="240" w:lineRule="auto"/>
              <w:ind w:firstLine="176"/>
              <w:jc w:val="both"/>
              <w:rPr>
                <w:rFonts w:eastAsia="Times New Roman" w:cs="Times New Roman"/>
                <w:color w:val="000000"/>
                <w:szCs w:val="28"/>
              </w:rPr>
            </w:pPr>
            <w:r w:rsidRPr="00AE02CF">
              <w:rPr>
                <w:rFonts w:eastAsia="Times New Roman"/>
                <w:color w:val="000000"/>
                <w:szCs w:val="28"/>
                <w:lang w:val="vi-VN"/>
              </w:rPr>
              <w:t>- Một số nội dung được diễn giải phù hợp, cụ thể hơn.</w:t>
            </w:r>
          </w:p>
        </w:tc>
      </w:tr>
      <w:tr w:rsidR="00642EC9" w:rsidRPr="00DB4F2C" w14:paraId="7E66526C" w14:textId="77777777" w:rsidTr="005A7BE1">
        <w:trPr>
          <w:trHeight w:val="132"/>
          <w:jc w:val="center"/>
        </w:trPr>
        <w:tc>
          <w:tcPr>
            <w:tcW w:w="3681" w:type="dxa"/>
            <w:tcBorders>
              <w:top w:val="nil"/>
              <w:left w:val="single" w:sz="4" w:space="0" w:color="auto"/>
              <w:bottom w:val="single" w:sz="4" w:space="0" w:color="auto"/>
              <w:right w:val="single" w:sz="4" w:space="0" w:color="auto"/>
            </w:tcBorders>
            <w:shd w:val="clear" w:color="000000" w:fill="FFFFFF"/>
          </w:tcPr>
          <w:p w14:paraId="71A31B20"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bookmarkStart w:id="8" w:name="dieu_4"/>
            <w:r w:rsidRPr="00A252B6">
              <w:rPr>
                <w:rFonts w:eastAsia="Times New Roman"/>
                <w:b/>
                <w:bCs/>
                <w:color w:val="000000"/>
                <w:szCs w:val="28"/>
                <w:lang w:val="vi-VN"/>
              </w:rPr>
              <w:lastRenderedPageBreak/>
              <w:t>Điều 4. Trách nhiệm của các Sở, ban, ngành có chức năng thanh tra, kiểm tra, kiểm soát, đấu tranh phòng, chống buôn lậu, gian lận thương mại và hàng giả</w:t>
            </w:r>
            <w:bookmarkEnd w:id="8"/>
          </w:p>
          <w:p w14:paraId="195490A4"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1. Sở Công Thương</w:t>
            </w:r>
          </w:p>
          <w:p w14:paraId="5C3D9A59"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 xml:space="preserve">a) Chủ trì, phối hợp với cơ quan chức năng thực thi công tác quản lý thị trường trên địa bàn thành phố; kiểm tra, kiểm soát việc thực hiện các quy định của pháp luật về hoạt động kinh doanh, lưu thông hàng hóa, các hoạt động thương mại, dịch vụ thương mại trên thị trường; chống đầu cơ, găm hàng, kinh doanh hàng </w:t>
            </w:r>
            <w:r w:rsidRPr="00A252B6">
              <w:rPr>
                <w:rFonts w:eastAsia="Times New Roman"/>
                <w:color w:val="000000"/>
                <w:szCs w:val="28"/>
                <w:lang w:val="vi-VN"/>
              </w:rPr>
              <w:lastRenderedPageBreak/>
              <w:t>nhập lậu, hàng giả và các vi phạm về giá, ghi nhãn hàng hóa, sản xuất, sở hữu trí tuệ và các hành vi kinh doanh vi phạm pháp luật khác trên thị trường nội địa; kịp thời phát hiện, xử lý các hành vi vi phạm theo quy định của pháp luật;</w:t>
            </w:r>
          </w:p>
          <w:p w14:paraId="42574011"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b) Chủ trì tổ chức kiểm tra, kiểm soát chất lượng hàng hóa là sản phẩm, hàng hóa thuộc lĩnh vực được phân công, lưu thông trên thị trường; phối hợp Sở Y tế, Sở Nông nghiệp và Phát triển nông thôn, các Sở, ban, ngành có liên quan kiểm tra về an toàn vệ sinh thực phẩm trong quá trình lưu thông trên thị trường; phối hợp với Sở Khoa học và Công nghệ kiểm tra xử lý các vi phạm về sở hữu công nghiệp, đo lường chất lượng, phối hợp với Sở Văn hóa và Thể thao kiểm tra xử lý các vi phạm về bản quyền tác giả theo quy định của pháp luật;</w:t>
            </w:r>
          </w:p>
          <w:p w14:paraId="2841B00F"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 xml:space="preserve">c) Chủ trì kiểm tra, giám sát việc chấp hành các quy định về quản lý cạnh tranh, chống độc quyền, chống cạnh tranh không </w:t>
            </w:r>
            <w:r w:rsidRPr="00A252B6">
              <w:rPr>
                <w:rFonts w:eastAsia="Times New Roman"/>
                <w:color w:val="000000"/>
                <w:szCs w:val="28"/>
                <w:lang w:val="vi-VN"/>
              </w:rPr>
              <w:lastRenderedPageBreak/>
              <w:t>lành mạnh và bảo vệ quyền lợi người tiêu dùng;</w:t>
            </w:r>
          </w:p>
          <w:p w14:paraId="7B0BE7CB"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d) Phối hợp với cơ quan quản lý nhà nước có thẩm quyền trong quá trình điều tra các hành vi độc quyền và liên kết độc quyền về giá; hành vi lạm dụng vị trí thống lĩnh thị trường để bán hàng hóa, cung ứng dịch vụ dưới giá thành toàn bộ nhằm loại bỏ đối thủ cạnh tranh; hoặc áp đặt giá mua, giá bán hàng hóa, dịch vụ bất hợp lý hoặc ấn định giá bán lại tối thiểu gây thiệt hại cho khách hàng; thỏa thuận ấn định giá hàng hóa, dịch vụ một cách trực tiếp hoặc gián tiếp đối với các doanh nghiệp có vị trí thống lĩnh thị trường; hành vi bán phá giá hàng hóa nhập khẩu vào Việt Nam theo quy định của pháp luật;</w:t>
            </w:r>
          </w:p>
          <w:p w14:paraId="12C8475E"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đ) Chủ trì, phối hợp với các cơ quan chức năng thực hiện chức năng thanh tra chuyên ngành Công Thương trên địa bàn thành phố.</w:t>
            </w:r>
          </w:p>
          <w:p w14:paraId="286694ED"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2. Công an thành phố</w:t>
            </w:r>
          </w:p>
          <w:p w14:paraId="026C0F49"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 xml:space="preserve">a) Chỉ đạo lực lượng Công an các cấp nắm chắc tình hình các </w:t>
            </w:r>
            <w:r w:rsidRPr="00A252B6">
              <w:rPr>
                <w:rFonts w:eastAsia="Times New Roman"/>
                <w:color w:val="000000"/>
                <w:szCs w:val="28"/>
                <w:lang w:val="vi-VN"/>
              </w:rPr>
              <w:lastRenderedPageBreak/>
              <w:t>tuyến, địa bàn trọng điểm, các đối tượng cầm đầu, chủ mưu để triệt phá các đường dây, ổ nhóm buôn lậu, gian lận thương mại, sản xuất, kinh doanh hàng giả, hàng nhập lậu, hàng cấm trên địa bàn thành phố; phối hợp, hỗ trợ các cơ quan chức năng trong việc kiểm tra, xử lý những vụ việc buôn lậu, gian lận thương mại, sản xuất, kinh doanh hàng giả, hàng nhập lậu, hàng cấm theo quy định của pháp luật;</w:t>
            </w:r>
          </w:p>
          <w:p w14:paraId="06930611"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b) Xây dựng và triển khai thực hiện các kế hoạch, biện pháp nghiệp vụ để phòng ngừa, điều tra, phát hiện, đấu tranh ngăn chặn với tội phạm buôn lậu, gian lận thương mại, vận chuyển trái phép hàng hóa, tiền tệ qua biên giới, sản xuất, vận chuyển, kinh doanh hàng giả và xử lý các hành vi vi phạm theo quy định của pháp luật;</w:t>
            </w:r>
          </w:p>
          <w:p w14:paraId="515C638A"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 xml:space="preserve">c) Chỉ đạo lực lượng công an các cấp phối hợp với cơ quan chức năng phát hiện, dừng, bắt giữ phương tiện vận chuyển hàng nhập lậu, hàng giả, hàng gian lận thương mại trên các </w:t>
            </w:r>
            <w:r w:rsidRPr="00A252B6">
              <w:rPr>
                <w:rFonts w:eastAsia="Times New Roman"/>
                <w:color w:val="000000"/>
                <w:szCs w:val="28"/>
                <w:lang w:val="vi-VN"/>
              </w:rPr>
              <w:lastRenderedPageBreak/>
              <w:t>tuyến đường bộ, đường sắt và đường thủy;</w:t>
            </w:r>
          </w:p>
          <w:p w14:paraId="606379CA"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d) Chỉ đạo lực lượng Công an các cấp phối hợp chặt chẽ với Viện kiểm sát nhân dân, Tòa án nhân dân các cấp đẩy nhanh tiến độ điều tra, truy tố, xét xử đối với các vụ án đã khởi tố, xử lý nghiêm theo quy định của pháp luật.</w:t>
            </w:r>
          </w:p>
          <w:p w14:paraId="6344350A"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đ) Tuyên truyền, vận động quần chúng nhân dân phát hiện, cung cấp thông tin về các hành vi vi phạm về an toàn thực phẩm, buôn lậu, gian lận thương mại và hàng giả.</w:t>
            </w:r>
          </w:p>
          <w:p w14:paraId="4AB3A7BC"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3. Cục Hải quan Hải Phòng</w:t>
            </w:r>
          </w:p>
          <w:p w14:paraId="6936AEBC"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a) Chủ trì kiểm tra, giám sát, kiểm soát đối với hàng hóa, phương tiện vận tải trong phạm vi địa bàn hoạt động hải quan; thực hiện và tổ chức công tác phối hợp trong đấu tranh chống buôn lậu, vận chuyển trái phép hàng hóa, tiền tệ qua biên giới và các hành vi khác vi phạm pháp luật hải quan; xử lý các hành vi vi phạm theo quy định của pháp luật;</w:t>
            </w:r>
          </w:p>
          <w:p w14:paraId="71DA6186"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 xml:space="preserve">b) Ngoài phạm vi địa bàn hoạt động hải quan, có trách </w:t>
            </w:r>
            <w:r w:rsidRPr="00A252B6">
              <w:rPr>
                <w:rFonts w:eastAsia="Times New Roman"/>
                <w:color w:val="000000"/>
                <w:szCs w:val="28"/>
                <w:lang w:val="vi-VN"/>
              </w:rPr>
              <w:lastRenderedPageBreak/>
              <w:t>nhiệm phối hợp với các cơ quan quản lý nhà nước thực hiện các biện pháp đấu tranh phòng, chống buôn lậu, vận chuyển trái phép hàng hóa qua biên giới và các hành vi khác vi phạm pháp luật hải quan; trao đổi thông tin hải quan và công tác điều tra, bắt giữ, chuyển giao tội phạm;</w:t>
            </w:r>
          </w:p>
          <w:p w14:paraId="61DC3BDA"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c) Trường hợp có căn cứ xác định phương tiện vận chuyển trái phép hàng hóa buôn lậu đang di chuyển từ địa bàn hoạt động hải quan ra ngoài địa bàn hoạt động hải quan thì cơ quan hải quan tiếp tục truy đuổi, thông báo cho cơ quan Công an, Bộ đội biên phòng, Cảnh sát biển, Quản lý thị trường trên địa bàn để phối hợp, đồng thời áp dụng các biện pháp ngăn chặn, xử lý theo quy định của pháp luật. Việc dừng, truy đuổi phương tiện vận tải nước ngoài đang đi trong vùng biển Việt Nam được thực hiện theo quy định của Luật Biển Việt Nam;</w:t>
            </w:r>
          </w:p>
          <w:p w14:paraId="58F102DE"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 xml:space="preserve">d) Thực hiện trao đổi thông tin và quan hệ phối hợp với lực </w:t>
            </w:r>
            <w:r w:rsidRPr="00A252B6">
              <w:rPr>
                <w:rFonts w:eastAsia="Times New Roman"/>
                <w:color w:val="000000"/>
                <w:szCs w:val="28"/>
                <w:lang w:val="vi-VN"/>
              </w:rPr>
              <w:lastRenderedPageBreak/>
              <w:t>lượng hải quan các tỉnh, thành phố khác trong đấu tranh chống buôn lậu, gian lận thương mại và hàng giả.</w:t>
            </w:r>
          </w:p>
          <w:p w14:paraId="3107F556"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4. Cục Thuế thành phố</w:t>
            </w:r>
          </w:p>
          <w:p w14:paraId="195BB34B"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nl-NL"/>
              </w:rPr>
              <w:t>Chủ trì thanh tra, kiểm tra và giám sát việc chấp hành chính sách pháp luật về thuế và hóa đơn chứng từ; triển khai đồng bộ quyết liệt các giải pháp chống thất thu ngân sách; phát hiện và xử lý kịp thời c</w:t>
            </w:r>
            <w:r w:rsidRPr="00A252B6">
              <w:rPr>
                <w:rFonts w:eastAsia="Times New Roman"/>
                <w:color w:val="000000"/>
                <w:szCs w:val="28"/>
                <w:lang w:val="pt-BR"/>
              </w:rPr>
              <w:t>ác hành vi gian lận thương mại trong lĩnh vực thuế, phí và lệ phí; q</w:t>
            </w:r>
            <w:r w:rsidRPr="00A252B6">
              <w:rPr>
                <w:rFonts w:eastAsia="Times New Roman"/>
                <w:color w:val="000000"/>
                <w:szCs w:val="28"/>
                <w:lang w:val="nl-NL"/>
              </w:rPr>
              <w:t>uản lý chặt chẽ, phát hiện và xử lý nghiêm các đối tượng sử dụng hóa đơn bất hợp pháp, sử dụng bất hợp pháp hóa đơn để </w:t>
            </w:r>
            <w:r w:rsidRPr="00A252B6">
              <w:rPr>
                <w:rFonts w:eastAsia="Times New Roman"/>
                <w:color w:val="000000"/>
                <w:szCs w:val="28"/>
                <w:lang w:val="vi-VN"/>
              </w:rPr>
              <w:t>trốn lậu thuế, chiếm đoạt tiền ngân sách, </w:t>
            </w:r>
            <w:r w:rsidRPr="00A252B6">
              <w:rPr>
                <w:rFonts w:eastAsia="Times New Roman"/>
                <w:color w:val="000000"/>
                <w:szCs w:val="28"/>
                <w:lang w:val="nl-NL"/>
              </w:rPr>
              <w:t>hợp pháp hóa hàng lậu, hàng giả, hàng kém chất lượng, hàng có nguồn gốc xuất xứ không rõ ràng; chủ trì, phối hợp với các cơ quan chức năng trong phòng, chống gian lận trong lĩnh vực thuế, các hành vi gian lận trong lĩnh vực hóa đơn; xử lý các hành vi vi phạm về thuế và hóa đơn theo thẩm quyền.</w:t>
            </w:r>
          </w:p>
          <w:p w14:paraId="6DFA0FEC"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nl-NL"/>
              </w:rPr>
              <w:t>5. Sở Tài chính</w:t>
            </w:r>
          </w:p>
          <w:p w14:paraId="2D41BC1C"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nl-NL"/>
              </w:rPr>
              <w:lastRenderedPageBreak/>
              <w:t>a) Tham mưu cho Uỷ ban nhân dân thành phố cấp kinh phí hoạt động thường xuyên cho Ban Chỉ đạo 389 Hải Phòng;</w:t>
            </w:r>
          </w:p>
          <w:p w14:paraId="4DDA3CE3"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nl-NL"/>
              </w:rPr>
              <w:t>b) Đề xuất chế độ chính sách hỗ trợ kinh phí bảo đảm điều kiện làm việc, thông tin liên lạc, phương tiện tuần tra, kiểm tra, kiểm soát cho các cơ quan chức năng chống buôn lậu, gian lận thương mại và hàng giả; trình Ủy ban nhân dân thành phố xem xét, quyết định;</w:t>
            </w:r>
          </w:p>
          <w:p w14:paraId="485EAB94"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nl-NL"/>
              </w:rPr>
              <w:t>c) Phối hợp với các cơ quan nhà nước có thẩm quyền trong việc kiểm tra, xử lý các hành vi độc quyền và liên kết giá, hành vi cạnh tranh không lành mạnh về giá, bán phá giá;</w:t>
            </w:r>
          </w:p>
          <w:p w14:paraId="72E921CE"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nl-NL"/>
              </w:rPr>
              <w:t>d) Phối hợp với các cơ quan nhà nước có thẩm quyền trong công tác xử lý hàng hoá tịch thu sung công quỹ Nhà nước; đáp ứng kịp thời các chi phí hợp lý và trích thưởng cho các đơn vị có chức năng chống buôn lậu, gian lận thương mại và hàng giả theo quy định.</w:t>
            </w:r>
          </w:p>
          <w:p w14:paraId="74C2E241"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nl-NL"/>
              </w:rPr>
              <w:t>6. Bộ Chỉ huy quân sự thành phố</w:t>
            </w:r>
          </w:p>
          <w:p w14:paraId="736ED2B8"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nl-NL"/>
              </w:rPr>
              <w:lastRenderedPageBreak/>
              <w:t>Chủ trì hướng dẫn </w:t>
            </w:r>
            <w:r w:rsidRPr="00A252B6">
              <w:rPr>
                <w:rFonts w:eastAsia="Times New Roman"/>
                <w:color w:val="000000"/>
                <w:szCs w:val="28"/>
                <w:lang w:val="vi-VN"/>
              </w:rPr>
              <w:t>các đơn vị làm kinh tế thuộc </w:t>
            </w:r>
            <w:r w:rsidRPr="00A252B6">
              <w:rPr>
                <w:rFonts w:eastAsia="Times New Roman"/>
                <w:color w:val="000000"/>
                <w:szCs w:val="28"/>
                <w:lang w:val="nl-NL"/>
              </w:rPr>
              <w:t>lực lượng vũ trang </w:t>
            </w:r>
            <w:r w:rsidRPr="00A252B6">
              <w:rPr>
                <w:rFonts w:eastAsia="Times New Roman"/>
                <w:color w:val="000000"/>
                <w:szCs w:val="28"/>
                <w:lang w:val="vi-VN"/>
              </w:rPr>
              <w:t>thường xuyên tự kiểm tra công tác chống buôn lậu, gian lận thương mại, hàng giả trong khu vực quản lý; phối hợp và tạo điều kiện cho cơ quan chức năng trong việc kiểm tra kiểm soát, phòng ngừa và ngăn chặn kịp thời các đ</w:t>
            </w:r>
            <w:r w:rsidRPr="00A252B6">
              <w:rPr>
                <w:rFonts w:eastAsia="Times New Roman"/>
                <w:color w:val="000000"/>
                <w:szCs w:val="28"/>
                <w:lang w:val="nl-NL"/>
              </w:rPr>
              <w:t>ố</w:t>
            </w:r>
            <w:r w:rsidRPr="00A252B6">
              <w:rPr>
                <w:rFonts w:eastAsia="Times New Roman"/>
                <w:color w:val="000000"/>
                <w:szCs w:val="28"/>
                <w:lang w:val="vi-VN"/>
              </w:rPr>
              <w:t>i tượng lợi dụng khu vực do quân đội quản lý để tàng trữ trái phép hàng cấm, hàng nhập lậu, hàng giả</w:t>
            </w:r>
            <w:r w:rsidRPr="00A252B6">
              <w:rPr>
                <w:rFonts w:eastAsia="Times New Roman"/>
                <w:color w:val="000000"/>
                <w:szCs w:val="28"/>
                <w:lang w:val="nl-NL"/>
              </w:rPr>
              <w:t>.</w:t>
            </w:r>
          </w:p>
          <w:p w14:paraId="7D96C777"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nl-NL"/>
              </w:rPr>
              <w:t>7. Bộ chỉ huy Bộ đội Biên phòng thành phố</w:t>
            </w:r>
          </w:p>
          <w:p w14:paraId="1C6F0C5B"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nl-NL"/>
              </w:rPr>
              <w:t>a) </w:t>
            </w:r>
            <w:r w:rsidRPr="00A252B6">
              <w:rPr>
                <w:rFonts w:eastAsia="Times New Roman"/>
                <w:color w:val="000000"/>
                <w:szCs w:val="28"/>
                <w:lang w:val="vi-VN"/>
              </w:rPr>
              <w:t>Chủ tr</w:t>
            </w:r>
            <w:r w:rsidRPr="00A252B6">
              <w:rPr>
                <w:rFonts w:eastAsia="Times New Roman"/>
                <w:color w:val="000000"/>
                <w:szCs w:val="28"/>
                <w:lang w:val="nl-NL"/>
              </w:rPr>
              <w:t>ì </w:t>
            </w:r>
            <w:r w:rsidRPr="00A252B6">
              <w:rPr>
                <w:rFonts w:eastAsia="Times New Roman"/>
                <w:color w:val="000000"/>
                <w:szCs w:val="28"/>
                <w:lang w:val="vi-VN"/>
              </w:rPr>
              <w:t>công tác kiểm tra, kiểm soát hoạt động xuất nhập cảnh, tuần tra, kiểm soát ở khu vực biên giới biển</w:t>
            </w:r>
            <w:r w:rsidRPr="00A252B6">
              <w:rPr>
                <w:rFonts w:eastAsia="Times New Roman"/>
                <w:color w:val="000000"/>
                <w:szCs w:val="28"/>
                <w:lang w:val="nl-NL"/>
              </w:rPr>
              <w:t>, cửa khẩu cảng của thanh phố, </w:t>
            </w:r>
            <w:r w:rsidRPr="00A252B6">
              <w:rPr>
                <w:rFonts w:eastAsia="Times New Roman"/>
                <w:color w:val="000000"/>
                <w:szCs w:val="28"/>
                <w:lang w:val="vi-VN"/>
              </w:rPr>
              <w:t>kịp thời phát hiện, ngăn chặn và xử lý các hành vi buôn lậu, gian lận thương mại và hàng giả, vận chuyển hàng hóa, tiền tệ trái phép; phát hiện điều tra các tụ đi</w:t>
            </w:r>
            <w:r w:rsidRPr="00A252B6">
              <w:rPr>
                <w:rFonts w:eastAsia="Times New Roman"/>
                <w:color w:val="000000"/>
                <w:szCs w:val="28"/>
                <w:lang w:val="nl-NL"/>
              </w:rPr>
              <w:t>ể</w:t>
            </w:r>
            <w:r w:rsidRPr="00A252B6">
              <w:rPr>
                <w:rFonts w:eastAsia="Times New Roman"/>
                <w:color w:val="000000"/>
                <w:szCs w:val="28"/>
                <w:lang w:val="vi-VN"/>
              </w:rPr>
              <w:t>m, </w:t>
            </w:r>
            <w:r w:rsidRPr="00A252B6">
              <w:rPr>
                <w:rFonts w:eastAsia="Times New Roman"/>
                <w:color w:val="000000"/>
                <w:szCs w:val="28"/>
                <w:lang w:val="nl-NL"/>
              </w:rPr>
              <w:t>ổ </w:t>
            </w:r>
            <w:r w:rsidRPr="00A252B6">
              <w:rPr>
                <w:rFonts w:eastAsia="Times New Roman"/>
                <w:color w:val="000000"/>
                <w:szCs w:val="28"/>
                <w:lang w:val="vi-VN"/>
              </w:rPr>
              <w:t>nhóm, đường dây buôn bán, vận chuyển kinh doanh hàng nhập lậu, hàng giả trên địa bàn khu vực </w:t>
            </w:r>
            <w:r w:rsidRPr="00A252B6">
              <w:rPr>
                <w:rFonts w:eastAsia="Times New Roman"/>
                <w:color w:val="000000"/>
                <w:szCs w:val="28"/>
                <w:lang w:val="nl-NL"/>
              </w:rPr>
              <w:t>giáp ranh Hải Phòng</w:t>
            </w:r>
            <w:r w:rsidRPr="00A252B6">
              <w:rPr>
                <w:rFonts w:eastAsia="Times New Roman"/>
                <w:color w:val="000000"/>
                <w:szCs w:val="28"/>
                <w:lang w:val="vi-VN"/>
              </w:rPr>
              <w:t xml:space="preserve">. Trường hợp có căn cứ xác định hàng hóa buôn lậu, </w:t>
            </w:r>
            <w:r w:rsidRPr="00A252B6">
              <w:rPr>
                <w:rFonts w:eastAsia="Times New Roman"/>
                <w:color w:val="000000"/>
                <w:szCs w:val="28"/>
                <w:lang w:val="vi-VN"/>
              </w:rPr>
              <w:lastRenderedPageBreak/>
              <w:t>vận chuyển trái phép, phương tiện vận tải chở hàng hóa buôn lậu, vận chuyển trái phép đang di chuyển ra ngoài địa bàn quản lý thì tiếp tục truy đuổi người, phương tiện, đồng thời thông báo ngay cho cơ quan Bộ Tư lệnh Vùng Cảnh sát biển 1, Công an, Quản lý thị trường trên địa bàn để phối hợp bắt giữ, xử lý theo quy định của pháp luật;</w:t>
            </w:r>
          </w:p>
          <w:p w14:paraId="6B39B6BA"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b) Tuyên truyền, vận động quần chúng nhân dân, các cơ quan, tổ chức hoạt động trên khu vực biên giới biển, cửa khẩu cảng của thành phố tham gia phòng, chống buôn lậu, gian lận thương mại, hàng giả và vận chuyển trái phép hàng hóa; không tham gia, tiếp tay cho hoạt động buôn lậu, gian lận thương mại, hàng giả và vận chuyển trái phép hàng hóa, tích cực phát hiện, tố giác tội phạm;</w:t>
            </w:r>
          </w:p>
          <w:p w14:paraId="2023FC34"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 xml:space="preserve">c) Phối hợp với Hải quan và các lực lượng liên quan tiến hành kiểm tra, kiểm soát các hoạt động xuất khẩu, nhập khẩu, quá cảnh hàng hóa; phát </w:t>
            </w:r>
            <w:r w:rsidRPr="00A252B6">
              <w:rPr>
                <w:rFonts w:eastAsia="Times New Roman"/>
                <w:color w:val="000000"/>
                <w:szCs w:val="28"/>
                <w:lang w:val="vi-VN"/>
              </w:rPr>
              <w:lastRenderedPageBreak/>
              <w:t>hiện, ngăn chặn kịp thời các hành vi buôn lậu, gian lận thương mại, vận chuyển trái phép hàng hóa, tiền tệ tại cửa khẩu, cảng biển và các địa bàn kiểm soát hải quan theo quy định của pháp luật;</w:t>
            </w:r>
          </w:p>
          <w:p w14:paraId="1F8F0978"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8. Bộ Tư lệnh Vùng Cảnh sát biển I</w:t>
            </w:r>
          </w:p>
          <w:p w14:paraId="4D6B0B5F"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a) Chủ trì tuần tra, kiểm tra, kiểm soát đấu tranh phòng, chống buôn lậu, hàng giả, gian lận thương mại trên các vùng biển trong phạm vi, chức năng, nhiệm vụ được giao, tập trung vào những vùng biển trọng điểm, nhiều khả năng xảy ra các hoạt động buôn lậu, gian lận thương mại, những vùng biển, luồng, tuyến quốc tế có mật độ tàu thuyền vận chuyển hàng hóa lớn; kịp thời phát hiện xử lý các hành vi vi phạm theo quy định của pháp luật;</w:t>
            </w:r>
          </w:p>
          <w:p w14:paraId="1EA01FFE"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 xml:space="preserve">b) Tuyên truyền, vận động nhân dân, các tổ chức, cá nhân hoạt động trên biển tích cực tham gia đấu tranh chống buôn lậu, hàng giả, gian lận thương mại, không tiếp tay cho hoạt động buôn lậu, gian lận thương </w:t>
            </w:r>
            <w:r w:rsidRPr="00A252B6">
              <w:rPr>
                <w:rFonts w:eastAsia="Times New Roman"/>
                <w:color w:val="000000"/>
                <w:szCs w:val="28"/>
                <w:lang w:val="vi-VN"/>
              </w:rPr>
              <w:lastRenderedPageBreak/>
              <w:t>mại vận chuyển trái phép hàng hóa, tiền tệ qua biên giới và trên biển;</w:t>
            </w:r>
          </w:p>
          <w:p w14:paraId="7FF81D00"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c) Chủ trì hợp tác với lực lượng tuần tra, kiểm soát thực thi pháp luật trên biển của các tỉnh lân cận trong việc tuần tra, kiểm soát theo phạm vi chức năng, nhiệm vụ, quyền hạn của mình; trao đổi thông tin, phối hợp điều tra bắt giữ tội phạm.</w:t>
            </w:r>
          </w:p>
          <w:p w14:paraId="6C7D7F02"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9. Sở Y tế</w:t>
            </w:r>
          </w:p>
          <w:p w14:paraId="257E733A"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a) Chủ trì, phối hợp với các Sở, ban, ngành liên quan thanh tra, kiểm tra việc thực hiện các quy định của pháp luật về an toàn thực phẩm trong quá trình sản xuất, sơ chế, chế biến, bảo quản, vận chuyển, xuất khẩu, nhập khẩu, kinh doanh đối với phụ gia thực phẩm, chất hỗ trợ chế biến thực phẩm, nước uống đóng chai, nước khoáng thiên nhiên, thực phẩm chức năng, thực phẩm tăng cường vi chất dinh dưỡng, dụng cụ, vật liệu bao gói, chứa đựng tiếp xúc trực tiếp với thực phẩm và các hàng hóa thực phẩm khác theo quy định của pháp luật;</w:t>
            </w:r>
          </w:p>
          <w:p w14:paraId="7F174984"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lastRenderedPageBreak/>
              <w:t>b) Chủ trì, phối hợp với các Sở, ban, ngành liên quan thanh tra, kiểm tra quá trình sản xuất, xuất khẩu, nhập khẩu, kinh doanh thực phẩm theo quy định của pháp luật.</w:t>
            </w:r>
          </w:p>
          <w:p w14:paraId="3B6C37CD"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c) Chủ trì công tác thanh tra, kiểm tra để phát hiện, ngăn chặn các hành vi vi phạm pháp luật trong lĩnh vực sản xuất, kinh doanh phân phối thuốc chữa bệnh, mỹ phẩm, trang thiết bị, dụng cụ y tế.</w:t>
            </w:r>
          </w:p>
          <w:p w14:paraId="41A58E36"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10. Sở Khoa học và Công nghệ</w:t>
            </w:r>
          </w:p>
          <w:p w14:paraId="074D8630"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a) Hướng dẫn, thanh tra, kiểm tra, kiểm soát trong lĩnh vực tiêu chuẩn, đo lường và chất lượng sản phẩm, hàng hóa, sở hữu trí tuệ theo lĩnh vực được phân công; các hoạt động đánh giá sự phù hợp liên quan đến giám định, thử nghiệm hàng hóa phục vụ cho công tác chống hàng giả và gian lận thương mại;</w:t>
            </w:r>
          </w:p>
          <w:p w14:paraId="44218760"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 xml:space="preserve">b) Chủ trì, phối hợp với các Sở, ban, ngành, Ủy ban nhân dân quận, huyện thực hiện hoạt động thanh tra, kiểm tra để xử lý các hành vi vi phạm quy </w:t>
            </w:r>
            <w:r w:rsidRPr="00A252B6">
              <w:rPr>
                <w:rFonts w:eastAsia="Times New Roman"/>
                <w:color w:val="000000"/>
                <w:szCs w:val="28"/>
                <w:lang w:val="vi-VN"/>
              </w:rPr>
              <w:lastRenderedPageBreak/>
              <w:t>định của pháp luật trong lĩnh vực tiêu chuẩn, đo lường và chất lượng sản phẩm hàng hóa, sở hữu trí tuệ theo lĩnh vực được phân công.</w:t>
            </w:r>
          </w:p>
          <w:p w14:paraId="55534098"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11. Sở Nông nghiệp và Phát triển nông thôn</w:t>
            </w:r>
          </w:p>
          <w:p w14:paraId="75E1F56F" w14:textId="77777777" w:rsidR="004614D1" w:rsidRPr="00A252B6" w:rsidRDefault="004614D1" w:rsidP="006628DA">
            <w:pPr>
              <w:shd w:val="clear" w:color="auto" w:fill="FFFFFF"/>
              <w:spacing w:after="0" w:line="240" w:lineRule="auto"/>
              <w:ind w:right="113" w:firstLine="171"/>
              <w:jc w:val="both"/>
              <w:rPr>
                <w:rFonts w:eastAsia="Times New Roman"/>
                <w:color w:val="000000"/>
                <w:szCs w:val="28"/>
              </w:rPr>
            </w:pPr>
            <w:r w:rsidRPr="00A252B6">
              <w:rPr>
                <w:rFonts w:eastAsia="Times New Roman"/>
                <w:color w:val="000000"/>
                <w:szCs w:val="28"/>
                <w:lang w:val="vi-VN"/>
              </w:rPr>
              <w:t>Chủ trì và phối hợp với các Sở, ban, ngành, Ủy ban nhân dân các quận, huyện và các đơn vị liên quan thực hiện trách nhiệm:</w:t>
            </w:r>
          </w:p>
          <w:p w14:paraId="7891AAF1" w14:textId="77777777" w:rsidR="004614D1" w:rsidRPr="00A252B6" w:rsidRDefault="004614D1" w:rsidP="006628DA">
            <w:pPr>
              <w:shd w:val="clear" w:color="auto" w:fill="FFFFFF"/>
              <w:spacing w:after="0" w:line="240" w:lineRule="auto"/>
              <w:ind w:right="113" w:firstLine="171"/>
              <w:jc w:val="both"/>
              <w:rPr>
                <w:rFonts w:eastAsia="Times New Roman"/>
                <w:color w:val="000000"/>
                <w:szCs w:val="28"/>
              </w:rPr>
            </w:pPr>
            <w:r w:rsidRPr="00A252B6">
              <w:rPr>
                <w:rFonts w:eastAsia="Times New Roman"/>
                <w:color w:val="000000"/>
                <w:szCs w:val="28"/>
                <w:lang w:val="vi-VN"/>
              </w:rPr>
              <w:t>a) Phát hiện, ngăn chặn và xử lý vi phạm trong khai thác, vận chuyển, buôn bán </w:t>
            </w:r>
            <w:r w:rsidRPr="00A252B6">
              <w:rPr>
                <w:rFonts w:eastAsia="Times New Roman"/>
                <w:color w:val="000000"/>
                <w:szCs w:val="28"/>
                <w:shd w:val="clear" w:color="auto" w:fill="FFFFFF"/>
                <w:lang w:val="vi-VN"/>
              </w:rPr>
              <w:t>các loài động, thực vật hoang dã, loài nguy cấp, quý, hiếm được ưu tiên bảo vệ (</w:t>
            </w:r>
            <w:hyperlink r:id="rId7" w:tgtFrame="_blank" w:history="1">
              <w:r w:rsidRPr="00A252B6">
                <w:rPr>
                  <w:rFonts w:eastAsia="Times New Roman"/>
                  <w:szCs w:val="28"/>
                  <w:shd w:val="clear" w:color="auto" w:fill="FFFFFF"/>
                  <w:lang w:val="vi-VN"/>
                </w:rPr>
                <w:t>theo quy định của công ước về buôn bán - CITES</w:t>
              </w:r>
            </w:hyperlink>
            <w:r w:rsidRPr="00A252B6">
              <w:rPr>
                <w:rFonts w:eastAsia="Times New Roman"/>
                <w:color w:val="000000"/>
                <w:szCs w:val="28"/>
                <w:lang w:val="vi-VN"/>
              </w:rPr>
              <w:t> và</w:t>
            </w:r>
            <w:r w:rsidRPr="00A252B6">
              <w:rPr>
                <w:rFonts w:eastAsia="Times New Roman"/>
                <w:b/>
                <w:bCs/>
                <w:color w:val="000000"/>
                <w:szCs w:val="28"/>
                <w:lang w:val="vi-VN"/>
              </w:rPr>
              <w:t> </w:t>
            </w:r>
            <w:r w:rsidRPr="00A252B6">
              <w:rPr>
                <w:rFonts w:eastAsia="Times New Roman"/>
                <w:color w:val="000000"/>
                <w:szCs w:val="28"/>
                <w:lang w:val="vi-VN"/>
              </w:rPr>
              <w:t>văn bản quy phạm pháp luật của Việt Nam);</w:t>
            </w:r>
          </w:p>
          <w:p w14:paraId="0757D711" w14:textId="77777777" w:rsidR="004614D1" w:rsidRPr="00A252B6" w:rsidRDefault="004614D1" w:rsidP="006628DA">
            <w:pPr>
              <w:shd w:val="clear" w:color="auto" w:fill="FFFFFF"/>
              <w:spacing w:after="0" w:line="240" w:lineRule="auto"/>
              <w:ind w:right="113" w:firstLine="171"/>
              <w:jc w:val="both"/>
              <w:rPr>
                <w:rFonts w:eastAsia="Times New Roman"/>
                <w:color w:val="000000"/>
                <w:szCs w:val="28"/>
              </w:rPr>
            </w:pPr>
            <w:r w:rsidRPr="00A252B6">
              <w:rPr>
                <w:rFonts w:eastAsia="Times New Roman"/>
                <w:color w:val="000000"/>
                <w:szCs w:val="28"/>
                <w:lang w:val="vi-VN"/>
              </w:rPr>
              <w:t>b) Phát hiện, ngăn chặn hành vi vi phạm pháp luật và xử lý vi phạm pháp luật trong </w:t>
            </w:r>
            <w:r w:rsidRPr="00A252B6">
              <w:rPr>
                <w:rFonts w:eastAsia="Times New Roman"/>
                <w:color w:val="000000"/>
                <w:szCs w:val="28"/>
                <w:shd w:val="clear" w:color="auto" w:fill="FFFFFF"/>
                <w:lang w:val="vi-VN"/>
              </w:rPr>
              <w:t xml:space="preserve">sản xuất, gia công, sang chai, đóng gói, nhập khẩu, sử dụng nguyên liệu, thuốc bảo vệ thực vật; thuốc thú y; thức ăn chăn nuôi; thức ăn, kháng sinh trong nuôi trồng thuỷ sản; các loại vật tư nông </w:t>
            </w:r>
            <w:r w:rsidRPr="00A252B6">
              <w:rPr>
                <w:rFonts w:eastAsia="Times New Roman"/>
                <w:color w:val="000000"/>
                <w:szCs w:val="28"/>
                <w:shd w:val="clear" w:color="auto" w:fill="FFFFFF"/>
                <w:lang w:val="vi-VN"/>
              </w:rPr>
              <w:lastRenderedPageBreak/>
              <w:t>nghiệp khác thuộc phạm vi quản lý của Sở Nông nghiệp và Phát triển nông thôn là giả, kém chất lượng, ngoài danh mục cho phép;</w:t>
            </w:r>
          </w:p>
          <w:p w14:paraId="4FE24FDC" w14:textId="77777777" w:rsidR="004614D1" w:rsidRPr="00A252B6" w:rsidRDefault="004614D1" w:rsidP="006628DA">
            <w:pPr>
              <w:shd w:val="clear" w:color="auto" w:fill="FFFFFF"/>
              <w:spacing w:after="0" w:line="240" w:lineRule="auto"/>
              <w:ind w:right="113" w:firstLine="171"/>
              <w:jc w:val="both"/>
              <w:rPr>
                <w:rFonts w:eastAsia="Times New Roman"/>
                <w:color w:val="000000"/>
                <w:szCs w:val="28"/>
              </w:rPr>
            </w:pPr>
            <w:r w:rsidRPr="00A252B6">
              <w:rPr>
                <w:rFonts w:eastAsia="Times New Roman"/>
                <w:color w:val="000000"/>
                <w:szCs w:val="28"/>
                <w:lang w:val="vi-VN"/>
              </w:rPr>
              <w:t>c) Phát hiện, ngăn chặn, hành vi vi phạm pháp luật về chất lượng, sản phẩm, hàng hoá thực phẩm nông lâm thuỷ sản và muối, quảng cáo; chất cấm, phụ gia thực phẩm, chất hỗ trợ chế biến thực phẩm ngoài danh mục cho phép sử dụng trong sản xuất, kinh doanh nông lâm thuỷ sản và muối.</w:t>
            </w:r>
          </w:p>
          <w:p w14:paraId="381E9CF7"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12. Sở Giao thông vận tải</w:t>
            </w:r>
          </w:p>
          <w:p w14:paraId="097874BE"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a) Chủ trì hoặc phối hợp với các Sở, ban, ngành, địa phương có liên quan kiểm tra, giám sát hoạt động vận chuyển hàng hóa buôn lậu, gian lận thương mại và hàng giả bằng các phương tiện vận tải;</w:t>
            </w:r>
          </w:p>
          <w:p w14:paraId="6D235BA9"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 xml:space="preserve">b) Chỉ đạo các đơn vị trực thuộc phối hợp với các cơ quan chức năng trong việc kiểm tra, kiểm soát, ngăn chặn vận chuyển trái phép hàng cấm, hàng nhập lậu trong hoạt động vận tải đường bộ, đường sắt, </w:t>
            </w:r>
            <w:r w:rsidRPr="00A252B6">
              <w:rPr>
                <w:rFonts w:eastAsia="Times New Roman"/>
                <w:color w:val="000000"/>
                <w:szCs w:val="28"/>
                <w:lang w:val="vi-VN"/>
              </w:rPr>
              <w:lastRenderedPageBreak/>
              <w:t>đường biển, đường hàng không; tăng cường công tác thanh tra, kiểm tra, phối hợp với các đơn vị có liên quan trong việc đảm bảo trật tự an toàn giao thông tại nhà ga, bến xe bến tàu, bến cảng; chỉ đạo cán bộ công nhân viên trong ngành tham gia phối hợp đấu tranh phòng, chống buôn lậu, gian lận thương mại và hàng giả.</w:t>
            </w:r>
          </w:p>
          <w:p w14:paraId="00805CE8"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13. Sở Văn hóa và Thể thao</w:t>
            </w:r>
          </w:p>
          <w:p w14:paraId="5778E328"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Chủ trì, phối hợp với các Sở, ban, ngành có liên quan, các cơ quan chức năng trong công tác quản lý, kiểm tra, kiểm soát về quyền tác giả, quyền liên quan đối với tác phẩm văn học, nghệ thuật; về bản quyền phần mềm; chống buôn lậu văn hóa phẩm, in sang băng đĩa lậu; thanh tra, kiểm tra và xử lý các hành vi vi phạm theo quy định của pháp luật.</w:t>
            </w:r>
          </w:p>
          <w:p w14:paraId="53AF5C2F"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14. Sở Thông tin và Truyền thông</w:t>
            </w:r>
          </w:p>
          <w:p w14:paraId="09705689"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 xml:space="preserve">a) Chủ trì, phối hợp với các Sở, ban, ngành có liên quan thanh tra, kiểm tra và xử lý các hành vi vi phạm trong việc </w:t>
            </w:r>
            <w:r w:rsidRPr="00A252B6">
              <w:rPr>
                <w:rFonts w:eastAsia="Times New Roman"/>
                <w:color w:val="000000"/>
                <w:szCs w:val="28"/>
                <w:lang w:val="vi-VN"/>
              </w:rPr>
              <w:lastRenderedPageBreak/>
              <w:t>nhận, gửi, chuyển phát thư, kiện, gói hàng hóa qua mạng bưu chính; xuất bản phẩm, sản phẩm in không phải là xuất bản phẩm được nhập khẩu, xuất bản, in và phát hành trái phép; viễn thông và công nghệ thông tin;</w:t>
            </w:r>
          </w:p>
          <w:p w14:paraId="35B488FB"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b) Kiểm tra, kiểm soát, loại bỏ việc quảng cáo các loại hàng hóa vi phạm bản quyền, nhãn mác, xuất xứ hoặc không rõ nguồn gốc hoặc vi phạm các quy định về văn hóa, truyền thống, tín ngưỡng, tôn giáo. Chỉ đạo các cơ quan thông tấn, báo chí phối hợp với các cơ quan chức năng tổ chức tuyên truyền về công tác đấu tranh phòng, chống buôn lậu, gian lận thương mại và hàng giả, những tác động xấu đối với kinh tế xã hội của hành vi buôn lậu, gian lận thương mại và sản xuất, kinh doanh hàng giả.</w:t>
            </w:r>
          </w:p>
          <w:p w14:paraId="69F7DC66"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15. Sở Tài nguyên và Môi trường</w:t>
            </w:r>
          </w:p>
          <w:p w14:paraId="64CF1F60"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 xml:space="preserve">Chủ trì, phối hợp với các cơ quan chức năng liên quan hướng dẫn, kiểm tra hoạt động nhập khẩu đối với hàng hóa có </w:t>
            </w:r>
            <w:r w:rsidRPr="00A252B6">
              <w:rPr>
                <w:rFonts w:eastAsia="Times New Roman"/>
                <w:color w:val="000000"/>
                <w:szCs w:val="28"/>
                <w:lang w:val="vi-VN"/>
              </w:rPr>
              <w:lastRenderedPageBreak/>
              <w:t>ảnh hưởng tới môi trường thuộc diện cấm hoặc hạn chế nhập khẩu bao gồm cả phế liệu làm nguyên liệu sản xuất phù hợp với quy định của pháp luật về bảo vệ môi trường và pháp luật khác có liên quan.</w:t>
            </w:r>
          </w:p>
          <w:p w14:paraId="78F39C69"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16. Sở Tư pháp</w:t>
            </w:r>
          </w:p>
          <w:p w14:paraId="34C44F9F"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Chủ trì, phối hợp với các Sở, ban ngành, Ủy ban nhân dân các huyện, thành phố và các cơ quan, tổ chức có liên quan theo dõi tình hình thi hành pháp luật, công tác xử lý vi phạm hành chính trong lĩnh vực phòng, chống buôn lậu, gian lận thương mại và hàng giả; phối hợp thực hiện tốt việc thẩm tra hồ sơ xử phạt vi phạm hành chính đối với những vụ việc có tính chất phức tạp. Tham mưu cho Ủy ban nhân dân thành phố xử lý, giải quyết các vụ việc thuộc thẩm quyền của Ủy ban nhân dân thành phố.</w:t>
            </w:r>
          </w:p>
          <w:p w14:paraId="6A2F5AC1"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17. Ban Quản lý Khu kinh tế Hải Phòng</w:t>
            </w:r>
          </w:p>
          <w:p w14:paraId="35B98FB5"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 xml:space="preserve">Thường xuyên kiểm tra, nắm tình hình về buôn lậu, gian lận thương mại và hàng giả trong </w:t>
            </w:r>
            <w:r w:rsidRPr="00A252B6">
              <w:rPr>
                <w:rFonts w:eastAsia="Times New Roman"/>
                <w:color w:val="000000"/>
                <w:szCs w:val="28"/>
                <w:lang w:val="vi-VN"/>
              </w:rPr>
              <w:lastRenderedPageBreak/>
              <w:t>khu vực quản lý; kịp thời cung cấp thông tin cho các cơ quan chức năng, phối hợp và tạo điều kiện cho cơ quan chức năng trong việc kiểm tra, kiểm soát, phòng ngừa và ngăn chặn các đối tượng lợi dụng chính sách ưu đãi để tàng trữ, buôn bán, vận chuyển trái phép hàng cấm, hàng nhập lậu trong các doanh nghiệp, kho bãi thuộc địa bàn quản lý.</w:t>
            </w:r>
          </w:p>
          <w:p w14:paraId="2ACAD451"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18. Đài Phát thanh và Truyền hình Hải Phòng, Báo Hải Phòng, Báo An ninh Hải Phòng</w:t>
            </w:r>
          </w:p>
          <w:p w14:paraId="423FFECB"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Tăng cường lượng phát sóng, bài viết, đưa tin về công tác, kết quả chống buôn lậu, gian lận thương mại và hàng giả; mở chuyên mục miễn phí để đăng tải các văn bản quy phạm pháp luật, các văn bản chỉ đạo của các cơ quan có thẩm quyền về công tác đấu tranh phòng, chống buôn lậu, gian lận thương mại và hàng giả trên địa bàn tỉnh</w:t>
            </w:r>
          </w:p>
          <w:p w14:paraId="2C1E83A5"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19. Các Sở, ban, ngành khác</w:t>
            </w:r>
          </w:p>
          <w:p w14:paraId="29AD18E0" w14:textId="77777777" w:rsidR="004614D1" w:rsidRPr="00A252B6" w:rsidRDefault="004614D1" w:rsidP="006628DA">
            <w:pPr>
              <w:shd w:val="clear" w:color="auto" w:fill="FFFFFF"/>
              <w:spacing w:after="0" w:line="240" w:lineRule="auto"/>
              <w:ind w:firstLine="171"/>
              <w:jc w:val="both"/>
              <w:rPr>
                <w:rFonts w:eastAsia="Times New Roman"/>
                <w:color w:val="000000"/>
                <w:szCs w:val="28"/>
              </w:rPr>
            </w:pPr>
            <w:r w:rsidRPr="00A252B6">
              <w:rPr>
                <w:rFonts w:eastAsia="Times New Roman"/>
                <w:color w:val="000000"/>
                <w:szCs w:val="28"/>
                <w:lang w:val="vi-VN"/>
              </w:rPr>
              <w:t xml:space="preserve">Căn cứ chức năng, nhiệm vụ được giao tổ chức việc quản lý sản xuất, kinh doanh theo quy </w:t>
            </w:r>
            <w:r w:rsidRPr="00A252B6">
              <w:rPr>
                <w:rFonts w:eastAsia="Times New Roman"/>
                <w:color w:val="000000"/>
                <w:szCs w:val="28"/>
                <w:lang w:val="vi-VN"/>
              </w:rPr>
              <w:lastRenderedPageBreak/>
              <w:t>định của pháp luật, phòng, chống các hành vi buôn lậu, gian lận thương mại, sản xuất, kinh doanh hàng giả, nhằm ổn định thị trường, thúc đẩy sản xuất phát triển, mở rộng giao lưu hàng hóa.</w:t>
            </w:r>
          </w:p>
          <w:p w14:paraId="70A00B3C" w14:textId="77777777" w:rsidR="00642EC9" w:rsidRPr="00A252B6" w:rsidRDefault="004614D1" w:rsidP="006628DA">
            <w:pPr>
              <w:shd w:val="clear" w:color="auto" w:fill="FFFFFF"/>
              <w:spacing w:after="0" w:line="240" w:lineRule="auto"/>
              <w:ind w:firstLine="171"/>
              <w:jc w:val="both"/>
              <w:rPr>
                <w:rFonts w:eastAsia="Times New Roman"/>
                <w:b/>
                <w:bCs/>
                <w:color w:val="000000"/>
                <w:szCs w:val="28"/>
              </w:rPr>
            </w:pPr>
            <w:r w:rsidRPr="00A252B6">
              <w:rPr>
                <w:rFonts w:eastAsia="Times New Roman"/>
                <w:color w:val="000000"/>
                <w:szCs w:val="28"/>
                <w:lang w:val="vi-VN"/>
              </w:rPr>
              <w:t xml:space="preserve">Phối hợp với các cơ quan chức năng chống buôn lậu, gian lận thương mại và hàng giả khi có yêu cầu, thực hiện tuyên truyền, giáo dục cán bộ, công chức, viên chức và quần chúng nhân dân hiểu và tự giác chấp hành các chủ trương, chính sách, pháp luật của nhà nước về công tác đấu tranh chống buôn lậu, hàng cấm, gian lận thương mại và hàng giả; khi phát hiện các hành vi buôn lậu, gian lận thương mại và hàng giả cần thông báo kịp thời cho các cơ quan chức năng tại địa bàn để xử lý, đồng thời giám sát giúp đỡ lực lượng chức năng thực hiện nhiệm vụ phát hiện những hành vi tiêu cực trong các lực lượng chống buôn lậu, gian lận thương mại và hàng giả để cấp có thẩm </w:t>
            </w:r>
            <w:r w:rsidRPr="00A252B6">
              <w:rPr>
                <w:rFonts w:eastAsia="Times New Roman"/>
                <w:color w:val="000000"/>
                <w:szCs w:val="28"/>
                <w:lang w:val="vi-VN"/>
              </w:rPr>
              <w:lastRenderedPageBreak/>
              <w:t>quyền kịp thời giáo dục, xử lý theo quy định</w:t>
            </w:r>
          </w:p>
        </w:tc>
        <w:tc>
          <w:tcPr>
            <w:tcW w:w="3544" w:type="dxa"/>
            <w:tcBorders>
              <w:top w:val="nil"/>
              <w:left w:val="nil"/>
              <w:bottom w:val="single" w:sz="4" w:space="0" w:color="auto"/>
              <w:right w:val="single" w:sz="4" w:space="0" w:color="auto"/>
            </w:tcBorders>
            <w:shd w:val="clear" w:color="000000" w:fill="FFFFFF"/>
            <w:vAlign w:val="center"/>
          </w:tcPr>
          <w:p w14:paraId="46DBF009" w14:textId="77777777" w:rsidR="00E967A0" w:rsidRPr="00E52D38" w:rsidRDefault="00E967A0" w:rsidP="006628DA">
            <w:pPr>
              <w:shd w:val="clear" w:color="auto" w:fill="FFFFFF" w:themeFill="background1"/>
              <w:spacing w:after="0" w:line="240" w:lineRule="auto"/>
              <w:ind w:left="-108" w:firstLine="283"/>
              <w:jc w:val="both"/>
              <w:rPr>
                <w:rFonts w:eastAsia="Times New Roman"/>
                <w:color w:val="000000"/>
                <w:szCs w:val="28"/>
              </w:rPr>
            </w:pPr>
            <w:r>
              <w:rPr>
                <w:rFonts w:eastAsia="Times New Roman"/>
                <w:color w:val="000000"/>
                <w:szCs w:val="28"/>
              </w:rPr>
              <w:lastRenderedPageBreak/>
              <w:t>Sửa đổi, bổ sung Điều 4 Quy chế được ban hành kèm theo Quyết định số 37/2017/QĐ-UBND ngày 21/12/2017:</w:t>
            </w:r>
          </w:p>
          <w:p w14:paraId="7E947131" w14:textId="77777777" w:rsidR="00E967A0" w:rsidRPr="00E52D38" w:rsidRDefault="00E967A0" w:rsidP="006628DA">
            <w:pPr>
              <w:shd w:val="clear" w:color="auto" w:fill="FFFFFF" w:themeFill="background1"/>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“Điều 4. Trách nhiệm của các Sở, ban, ngành có chức năng thanh tra, kiểm tra, kiểm soát, đấu tranh phòng, chống buôn lậu, gian lận thương mại và hàng giả: </w:t>
            </w:r>
          </w:p>
          <w:p w14:paraId="1FC76288"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1. Cục Quản lý thị trường thành phố: </w:t>
            </w:r>
          </w:p>
          <w:p w14:paraId="3F1BCD74"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a) Là Cơ quan Thường trực Ban Chỉ đạo 389 thành phố, tham mưu cho lãnh đạo Ban Chỉ đạo 389 thành phố trong công tác chỉ đạo việc phối hợp hoạt động và điều phối lực </w:t>
            </w:r>
            <w:r w:rsidRPr="00E52D38">
              <w:rPr>
                <w:rFonts w:eastAsia="Times New Roman"/>
                <w:color w:val="000000"/>
                <w:szCs w:val="28"/>
                <w:lang w:val="vi-VN"/>
              </w:rPr>
              <w:lastRenderedPageBreak/>
              <w:t>lượng phối hợp giữa các Sở, ban, ngành, các cơ quan chức năng và Ủy ban nhân dân các quận, huyện trong công tác đấu tranh phòng, chống buôn lậu, gian lận thương mại và hàng giả trên phạm vi toàn thành phố. Chủ trì soạn thảo, trình Trưởng ban Ban Chỉ đạo 389 thành phố ban hành Kế hoạch, Văn bản chỉ đạo của Ban Chỉ đạo 389 thành phố trong công tác đấu tranh phòng, chống buôn lậu, gian lận thương mại và hàng giả trên địa bàn thành phố;</w:t>
            </w:r>
          </w:p>
          <w:p w14:paraId="28A5B103"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b) Chủ trì, tổ chức thực thi pháp luật về phòng, chống, xử lý các hành vi kinh doanh hàng hóa nhập lậu; sản xuất, buôn bán hàng giả, hàng cấm, hàng hóa không rõ nguồn gốc xuất xứ, hành vi xâm phạm quyền sở hữu trí tuệ; hành vi vi phạm pháp luật về chất lượng, đo lường, giá, an toàn thực phẩm; hành vi vi phạm pháp luật về bảo vệ quyền lợi người tiêu dùng và các hành vi gian lận thương mại theo quy định pháp luật trên địa bàn thành phố;</w:t>
            </w:r>
          </w:p>
          <w:p w14:paraId="778479B5"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lastRenderedPageBreak/>
              <w:t xml:space="preserve">c) Phối hợp với các tổ chức, cá nhân có liên quan trong công tác phòng, chống các hành vi vi phạm pháp luật đối với hoạt động sản xuất, kinh doanh hành hoá, dịch vụ thương mại trên thị trường và các lĩnh vực khác được pháp luật giao trên địa bàn thành phố; </w:t>
            </w:r>
          </w:p>
          <w:p w14:paraId="303E08BF"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d) Phối hợp với lực lượng Công an các cấp phát hiện, kiểm tra, xử lý các hành vi buôn lậu, kinh doanh hàng hóa nhập lậu, gian lận thương mại và hàng giả trên địa bàn thành phố;</w:t>
            </w:r>
          </w:p>
          <w:p w14:paraId="56E241C1"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đ) Thanh tra, kiểm tra việc chấp hành pháp luật của các tổ chức, cá nhân trong kinh doanh hàng hóa, dịch vụ thương mại trên thị trường; kiểm tra cơ sở sản xuất đối với lĩnh vực, ngành hàng thuộc lĩnh vực quản lý của Bộ Công Thương và các lĩnh vực khác được pháp luật giao trên địa bàn thành phố theo quy định pháp luật; xử lý theo thẩm quyền các hành vi vi phạm pháp luật; </w:t>
            </w:r>
          </w:p>
          <w:p w14:paraId="4101760F"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lastRenderedPageBreak/>
              <w:t>e) Phối hợp với các cơ quan thông tấn báo chí Trung ương và địa phương đẩy mạnh công tác tuyên truyền, phổ biến các quy định của pháp luật trong hoạt động thương mại, dịch vụ;</w:t>
            </w:r>
          </w:p>
          <w:p w14:paraId="701AFB55"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g) Tổng hợp báo cáo, đôn đốc các Sở, ngành thành viên Ban chỉ đạo 389 thành phố, Ban Chỉ đạo 389 các quận, huyện thực hiện chế độ báo cáo theo định kỳ, đột xuất; báo cáo sơ kết, tổng kết của Ban Chỉ đạo 389 thành phố.</w:t>
            </w:r>
          </w:p>
          <w:p w14:paraId="5628DC92"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2. Sở Công Thương: </w:t>
            </w:r>
          </w:p>
          <w:p w14:paraId="78A2AE11"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a) Phối hợp với các cơ quan liên quan tham gia xây dựng và triển khai các kế hoạch, văn bản chỉ đạo về công tác đấu tranh phòng, chống buôn lậu, gian lận thương mại và hàng giả theo chức năng, nhiệm vụ và lĩnh vực được phân cấp quản lý; </w:t>
            </w:r>
          </w:p>
          <w:p w14:paraId="13FCCAFF"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b) Hướng dẫn, thanh tra, kiểm tra việc thực hiện các quy định của pháp luật về hoạt động kinh doanh, xuất khẩu, nhập khẩu, văn phòng đại diện, các hoạt động thương mại, dịch vụ thương mại trên thị </w:t>
            </w:r>
            <w:r w:rsidRPr="00E52D38">
              <w:rPr>
                <w:rFonts w:eastAsia="Times New Roman"/>
                <w:color w:val="000000"/>
                <w:szCs w:val="28"/>
                <w:lang w:val="vi-VN"/>
              </w:rPr>
              <w:lastRenderedPageBreak/>
              <w:t>trường và hoạt động thương mại điện tử theo thẩm quyền pháp luật quy định;</w:t>
            </w:r>
          </w:p>
          <w:p w14:paraId="64046630"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c) Chủ trì, phối hợp thanh tra, kiểm tra việc chấp hành các quy định của pháp luật về quản lý cạnh tranh, chống độc quyền, chống cạnh tranh không lành mạnh và bảo vệ quyền lợi người tiêu dùng, áp dụng các biện pháp tự vệ, chống bán phá giá, chống trợ cấp theo chức năng, nhiệm vụ được giao;</w:t>
            </w:r>
          </w:p>
          <w:p w14:paraId="17D11934"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d) Chủ trì, phối hợp với các cơ quan chức năng kiểm tra việc thực hiện các quy định của pháp luật đối với hàng hóa, dịch vụ cấm kinh doanh, hạn chế kinh doanh, kinh doanh có điều kiện các mặt hàng: Thuốc lá, rượu, xăng dầu, khỉ dầu mỏ hóa lỏng và các hàng hóa dịch vụ khác trên địa bàn thành phố theo quy định của pháp luật và phân cấp quản lý của Bộ Công Thương, thanh tra, kiểm tra đổi với các lĩnh vực được phân công quản lý (hoạt động bán hàng đa cấp, hội chợ, khuyến mại, hợp đồng mẫu, xúc tiến </w:t>
            </w:r>
            <w:r w:rsidRPr="00E52D38">
              <w:rPr>
                <w:rFonts w:eastAsia="Times New Roman"/>
                <w:color w:val="000000"/>
                <w:szCs w:val="28"/>
                <w:lang w:val="vi-VN"/>
              </w:rPr>
              <w:lastRenderedPageBreak/>
              <w:t>thương mại, thương mại điện tử, an toàn thực phẩm) nhằm kịp thời phát hiện các hành vi vi phạm để xử lý theo quy định của pháp luật;</w:t>
            </w:r>
          </w:p>
          <w:p w14:paraId="4BC0AA98"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đ) Chủ động nắm bắt diễn biến thị trường, cung cầu hàng hóa, dự báo tỉnh hình, nhất là đối với những mặt hàng thiết yếu, phục vụ nhu cầu tiêu dùng trong các dịp Lễ, tết hoặc trong trường hợp dịch bệnh bùng phát; kịp thời phát hiện những vấn đề phát sinh, gây bắt ôn thị trường, những vi phạm điển hình, có tỉnh hệ thống, báo cáo Ủy ban nhân dân thành phố kịp thời chỉ đạo các đơn vị liên quan xử lý theo quy định;</w:t>
            </w:r>
          </w:p>
          <w:p w14:paraId="395D66BB"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e) Chủ trì, phối hợp với các cơ quan chức năng thực hiện chức năng thanh tra chuyên ngành Công Thương theo quy định.</w:t>
            </w:r>
          </w:p>
          <w:p w14:paraId="4F3AE1C9"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3. Công an thành phố: </w:t>
            </w:r>
          </w:p>
          <w:p w14:paraId="20F4AB4C"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a) Chỉ đạo lực lượng Công an các cấp nắm chắc tình hình các tuyến, địa bàn trọng điểm, các đối tượng cầm đầu, chủ mưu để triệt phá các đường dây, ổ nhóm buôn lậu, gian lận </w:t>
            </w:r>
            <w:r w:rsidRPr="00E52D38">
              <w:rPr>
                <w:rFonts w:eastAsia="Times New Roman"/>
                <w:color w:val="000000"/>
                <w:szCs w:val="28"/>
                <w:lang w:val="vi-VN"/>
              </w:rPr>
              <w:lastRenderedPageBreak/>
              <w:t xml:space="preserve">thương mại, sản xuất, kinh doanh hàng giả, hàng nhập lậu, hàng cấm trên địa bàn thành phố; phối hợp, hỗ trợ các cơ quan chức năng trong việc kiểm tra, xử lý những vụ việc buôn lậu, gian lận thương mại, sản xuất, kinh doanh hàng giả, hàng nhập lậu, hàng cấm theo quy định của pháp luật; </w:t>
            </w:r>
          </w:p>
          <w:p w14:paraId="655C3CD4"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b) Xây dựng và triển khai thực hiện các kế hoạch, biện pháp nghiệp vụ để phòng ngừa, điều tra, phát hiện, đấu tranh ngăn chặn với tội phạm buôn lậu, gian lận thương mại, vận chuyển trái phép hàng hóa, tiền tệ qua biên giới, sản xuất, vận chuyển, kinh doanh hàng giả và xử lý các hành vi vi phạm theo quy định của pháp luật; </w:t>
            </w:r>
          </w:p>
          <w:p w14:paraId="1E967007"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c) Chỉ đạo lực lượng Công an các cấp phối hợp với cơ quan chức năng phát hiện, dừng, bắt giữ phương tiện vận chuyển hàng nhập lậu, hàng giả, hàng gian lận thương mại trên các tuyến đường bộ, đường sắt và đường thủy; </w:t>
            </w:r>
          </w:p>
          <w:p w14:paraId="0C547C4F"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lastRenderedPageBreak/>
              <w:t xml:space="preserve">d) Chỉ đạo lực lượng Công an các cấp phối hợp chặt chẽ với Viện kiểm sát nhân dân, Tòa án nhân dân các cấp đẩy nhanh tiến độ điều tra, truy tố, xét xử đối với các vụ án đã khởi tố, xử lý nghiêm theo quy định của pháp luật; </w:t>
            </w:r>
          </w:p>
          <w:p w14:paraId="2031AC48"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đ) Tuyên truyền, vận động quần chúng nhân dân phát hiện, cung cấp thông tin về các hành vi vi phạm về an toàn thực phẩm, buôn lậu, gian lận thương mại và hàng giả.</w:t>
            </w:r>
          </w:p>
          <w:p w14:paraId="2CAB07DF"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4. Cục Hải quan Hải Phòng:</w:t>
            </w:r>
          </w:p>
          <w:p w14:paraId="3859B4F4"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a) Chủ trì kiểm tra, giám sát, kiểm soát đối với hàng hóa, phương tiện vận tải trong phạm vi địa bàn hoạt động hải quan; thực hiện và tổ chức công tác phối hợp trong đấu tranh chống buôn lậu, vận chuyển trái phép hàng hóa, tiền tệ qua biên giới và các hành vi khác vi phạm pháp luật hải quan; xử lý các hành vi vi phạm theo quy định của pháp luật;</w:t>
            </w:r>
          </w:p>
          <w:p w14:paraId="647FBE4B"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b) Ngoài phạm vi địa bàn hoạt động hải quan, có trách nhiệm phối hợp với các cơ </w:t>
            </w:r>
            <w:r w:rsidRPr="00E52D38">
              <w:rPr>
                <w:rFonts w:eastAsia="Times New Roman"/>
                <w:color w:val="000000"/>
                <w:szCs w:val="28"/>
                <w:lang w:val="vi-VN"/>
              </w:rPr>
              <w:lastRenderedPageBreak/>
              <w:t>quan quản lý nhà nước thực hiện các biện pháp đấu tranh phòng, chống buôn lậu, vận chuyển trái phép hàng hóa qua biên giới và các hành vi khác vi phạm pháp luật hải quan; trao đổi thông tin hải quan và công tác điều tra, bắt giữ, chuyển giao tội phạm;</w:t>
            </w:r>
          </w:p>
          <w:p w14:paraId="13B4324B"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c) Trường hợp có căn cứ xác định phương tiện vận chuyển trái phép hàng hóa buôn lậu đang di chuyển từ địa bàn hoạt động hải quan ra ngoài địa bàn hoạt động hải quan thì cơ quan hải quan tiếp tục truy đuổi, thông báo cho cơ quan Công an, Bộ đội biên phòng, Cảnh sát biển, Quản lý thị trường trên địa bàn để phối hợp, đồng thời áp dụng các biện pháp ngăn chặn, xử lý theo quy định của pháp luật. Việc dùng, truy đuổi phương tiện vận tải nước ngoài đang đi trong vùng biển Việt Nam được thực hiện theo quy định của Luật Biển Việt Nam;</w:t>
            </w:r>
          </w:p>
          <w:p w14:paraId="02FA2212"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d) Thực hiện trao đổi thông tin và quan hệ phối hợp với lực lượng hải quan các tỉnh, thành </w:t>
            </w:r>
            <w:r w:rsidRPr="00E52D38">
              <w:rPr>
                <w:rFonts w:eastAsia="Times New Roman"/>
                <w:color w:val="000000"/>
                <w:szCs w:val="28"/>
                <w:lang w:val="vi-VN"/>
              </w:rPr>
              <w:lastRenderedPageBreak/>
              <w:t>phố khác trong đấu tranh chống buôn lậu, gian lận thương mại và hàng giả.</w:t>
            </w:r>
          </w:p>
          <w:p w14:paraId="50F9B034"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5. Cục Thuế thành phố:</w:t>
            </w:r>
          </w:p>
          <w:p w14:paraId="15E9A66B"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Chủ trì thanh tra, kiểm tra và giám sát việc chấp hành chính sách pháp luật về thuế và hóa đơn chứng từ, biển khai đồng bộ quyết liệt các giải pháp chống thất thu ngân sách; phát hiện và xử lý kịp thời các hành vi gian lận thương mại trong lĩnh vực thuế, phí và lệ phí; quản lý chặt chẽ, phát hiện và xử lý nghiêm các đối tượng sử dụng hóa đơn bất hợp pháp, sử dụng bất hợp pháp hóa đơn để trốn lậu thuế, chiếm đoạt tiền ngân sách, hợp pháp hóa hàng lậu, hàng giả, hàng kém chất lượng, hàng có nguồn gốc xuất xứ không rõ ràng; chủ trì, phối hợp với các cơ quan chức năng trong phòng, chống gian lận trong lĩnh vực thuế, các hành vi gian lận trong lĩnh vực hóa đơn; xử lý các hành vi vi phạm về thuế và hóa đơn theo thẩm quyền.</w:t>
            </w:r>
          </w:p>
          <w:p w14:paraId="3FA21416"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6. Sở Tài chính: </w:t>
            </w:r>
          </w:p>
          <w:p w14:paraId="47E97931"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lastRenderedPageBreak/>
              <w:t>a) Tham mưu cho Ủy ban nhân dân thành phố cấp kinh phí hoạt động thường xuyên cho Ban Chỉ đạo 389 thành phố;</w:t>
            </w:r>
          </w:p>
          <w:p w14:paraId="62DB278A"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b) Đề xuất chế độ chính sách hỗ trợ kinh phí bảo đảm điều kiện làm việc, thông tin liên lạc, phương tiện tuần tra, kiểm tra, kiểm soát cho các cơ quan chức năng chống buôn lậu, gian lận thương mại và hàng giả; trình Ủy ban nhân dân thành phố xem xét, quyết định;</w:t>
            </w:r>
          </w:p>
          <w:p w14:paraId="0C88B1B4"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c) Phối hợp với các cơ quan nhà nước có thẩm quyền trong việc kiểm tra, xử lý các hành vi độc quyền và liên kết giá, hành vi cạnh tranh không lành mạnh về giá, bán phá giá;</w:t>
            </w:r>
          </w:p>
          <w:p w14:paraId="7315EE53"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d) Phối hợp với các cơ quan nhà nước có thẩm quyền trong công tác xử lý hàng hoá tịch thu sung công quỹ Nhà nước; đáp ứng kịp thời các chi phí hợp lý và trích thưởng cho các đơn vị có chức năng chống buôn lậu, gian lận thương mại và hàng giả theo quy định.</w:t>
            </w:r>
          </w:p>
          <w:p w14:paraId="2B64DF3D"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7. Bộ Chỉ huy quân sự thành phố:</w:t>
            </w:r>
          </w:p>
          <w:p w14:paraId="57D4EF04"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lastRenderedPageBreak/>
              <w:t>Chủ trì hướng dẫn các cơ quan, đơn vị thuộc lực lượng vũ trang thường xuyên tự kiểm tra công tác chống buôn lậu, gian lận thương mại, hàng giả trong khu vực quản lý; phối hợp và tạo điều kiện cho cơ quan chức năng trong việc kiểm tra kiểm soát, phòng ngừa và ngăn chặn kịp thời các đối tượng lợi dụng khu vực do quân đội quản lý đề tàng trữ trái phép hàng cấm, hàng nhập lậu, hàng giả.</w:t>
            </w:r>
          </w:p>
          <w:p w14:paraId="1EE24DB6"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8. Bộ chỉ huy Bộ đội Biên phòng thành phố:</w:t>
            </w:r>
          </w:p>
          <w:p w14:paraId="6ACC101D"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a) Chủ trì công tác kiểm tra, kiểm soát hoạt động xuất nhập cảnh, tuần tra, kiểm soát ở khu vực biên giới biển, cửa khẩu cảng của thành phố, kịp thời phát hiện, ngăn chặn và xử lý các hành vi buôn lậu, gian lận thương mại và hàng giả, vận chuyển hàng hóa, tiền tệ trái phép; phát hiện điều tra các tụ điểm, ổ nhóm, đường dây buôn bán, vận chuyển kinh doanh hàng nhập lậu, hàng giả trên địa bàn khu vực biên giới biển, đảo, cửa khẩu cảng và khu vực </w:t>
            </w:r>
            <w:r w:rsidRPr="00E52D38">
              <w:rPr>
                <w:rFonts w:eastAsia="Times New Roman"/>
                <w:color w:val="000000"/>
                <w:szCs w:val="28"/>
                <w:lang w:val="vi-VN"/>
              </w:rPr>
              <w:lastRenderedPageBreak/>
              <w:t>giáp ranh Hải Phòng. Trường hợp có căn cứ xác định hàng hóa buôn lậu, vận chuyển trái phép, phương tiện vận tải chở hàng hóa buôn lậu, vận chuyển trái phép đang di chuyển ra ngoài địa bàn quản lý thì tiếp tục truy đuổi người, phương tiện, đồng thời thông báo ngay cho cơ quan Bộ Tư lệnh Vùng Cảnh sát biển 1, Công an, Quản lý thị trường trên địa bàn để phối hợp bắt giữ, xử lý theo quy định của pháp luật;</w:t>
            </w:r>
          </w:p>
          <w:p w14:paraId="31930FF0"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b) Tuyên truyền, vận động quần chúng nhân dân, các cơ quan, tổ chức hoạt động ở khu vực biên giới biển, cửa khẩu cảng của thành phố nâng cao nhận thức, ý thức tự giác trong chấp hành pháp luật, tham gia phòng chống, tích cực phát hiện tố giác tội phạm, không tiếp tay, bao che cho hoạt động buôn lậu, gian lận thương mại, hàng giả và vận chuyển trái phép hàng hóa;</w:t>
            </w:r>
          </w:p>
          <w:p w14:paraId="71D73723"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c) Phối hợp với Hải quan và các lực lượng liên quan tiến hành kiểm tra, kiểm soát các hoạt động xuất khẩu, nhập </w:t>
            </w:r>
            <w:r w:rsidRPr="00E52D38">
              <w:rPr>
                <w:rFonts w:eastAsia="Times New Roman"/>
                <w:color w:val="000000"/>
                <w:szCs w:val="28"/>
                <w:lang w:val="vi-VN"/>
              </w:rPr>
              <w:lastRenderedPageBreak/>
              <w:t xml:space="preserve">khẩu, quá cảnh hàng hóa, phát hiện ngăn chặn kịp thời các hành vì buôn lậu, gian lận thương mại, vận chuyển trái phép hàng hóa, tiền tệ tại cửa khẩu, cảng biển và các địa bàn kiểm soát hải quan theo quy định của pháp luật. </w:t>
            </w:r>
          </w:p>
          <w:p w14:paraId="686B2875"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9. Bộ Tư lệnh Vùng Cảnh sát biển I: </w:t>
            </w:r>
          </w:p>
          <w:p w14:paraId="71FBFC53"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a) Chủ trì tuần tra, kiểm tra, kiểm soát đấu tranh phòng, chống buôn lậu, hàng giả, gian lận thương mại trên các vùng biển trong phạm vi, chức năng, nhiệm vụ được giao, tập trung vào những vùng biển trọng điểm, nhiều khả năng xảy ra các hoạt động buôn lậu, gian lận thương mại, những vùng biển, luồng, tuyến quốc tế có mật độ tàu thuyền vận chuyển hàng hóa lớn; kịp thời phát hiện xử lý các hành vì vi phạm theo quy định của pháp luật;</w:t>
            </w:r>
          </w:p>
          <w:p w14:paraId="6B0BE49A"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b) Tuyên truyền, vận động nhân dân, các tổ chức, cá nhân hoạt động trên biển tích cực tham gia đấu tranh chống buôn lậu, hàng giả, gian lận thương mại, không tiếp tay cho hoạt </w:t>
            </w:r>
            <w:r w:rsidRPr="00E52D38">
              <w:rPr>
                <w:rFonts w:eastAsia="Times New Roman"/>
                <w:color w:val="000000"/>
                <w:szCs w:val="28"/>
                <w:lang w:val="vi-VN"/>
              </w:rPr>
              <w:lastRenderedPageBreak/>
              <w:t>động buôn lậu, gian lận thương mại vận chuyển trái phép hàng hóa, tiền tệ qua biên giới và trên biển;</w:t>
            </w:r>
          </w:p>
          <w:p w14:paraId="424DC9E0"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c) Chủ trì hợp tác với lực lượng tuần tra, kiểm soát thực thi pháp luật trên biển của các tỉnh lân cận trong việc tuần tra, kiểm soát theo phạm vi chức năng, nhiệm vụ, quyền hạn của mình; trao đổi thông tin, phối hợp điều tra bắt giữ tội phạm.</w:t>
            </w:r>
          </w:p>
          <w:p w14:paraId="3D467FCD"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10. Sở Y tế:</w:t>
            </w:r>
          </w:p>
          <w:p w14:paraId="54A1A4C0"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a) Chủ trì, phối hợp với các Sở, Ban, ngành liên quan thanh tra, kiểm tra việc thực hiện các quy định của pháp luật về an toàn thực phẩm trong quá trình sản xuất, sơ chế, chế biến, bảo quản, vận chuyển, xuất khẩu, nhập khẩu, kinh doanh đối với phụ gia thực phẩm, chất hỗ trợ chế biến thực phẩm, nước uống đóng chai, nước khoảng thiên nhiên, thực phẩm chức năng, thực phẩm tăng cường vi chất dinh dưỡng, dụng cụ, vật liệu bao gói, chứa đựng tiếp xúc trực tiếp với thực phẩm và các hàng hóa thực phẩm khác theo quy định của pháp luật;</w:t>
            </w:r>
          </w:p>
          <w:p w14:paraId="583A4C50"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lastRenderedPageBreak/>
              <w:t>b) Chủ trì, phối hợp với các Sở, Ban, ngành liên quan thanh tra, kiểm tra quả trình sản xuất, xuất khẩu, nhập khẩu, kinh doanh thực phẩm theo quy định của pháp luật;</w:t>
            </w:r>
          </w:p>
          <w:p w14:paraId="4F8E8ED9"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c) Chủ trì công tác thanh tra, kiểm tra để phát hiện, ngăn chặn các hành vi vi phạm pháp luật trong lĩnh vực sản xuất, kinh doanh phân phối thuốc chữa bệnh, mỹ phẩm, trang thiết bị, dụng cụ y tế.</w:t>
            </w:r>
          </w:p>
          <w:p w14:paraId="2B0B095A"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11. Sở Khoa học và Công nghệ:</w:t>
            </w:r>
          </w:p>
          <w:p w14:paraId="61729876"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a) Hướng dẫn, thanh tra, kiểm tra, kiểm soát trong lĩnh vực tiêu chuẩn, đo lường và chất lượng sản phẩm, hàng hóa, sở hữu trí tuệ theo lĩnh vực được phân công; các hoạt động đánh giá sự phù hợp liên quan đến giám định, thử nghiệm hàng hóa phục vụ cho công tác chống hàng giả và gian lận thương mại;</w:t>
            </w:r>
          </w:p>
          <w:p w14:paraId="044FCDBF"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b) Chủ trì, phối hợp với các Sở, ban, ngành, Ủy ban nhân dân các quận, huyện thực hiện hoạt động thanh tra, kiểm tra đề xử lý các hành vi vi phạm </w:t>
            </w:r>
            <w:r w:rsidRPr="00E52D38">
              <w:rPr>
                <w:rFonts w:eastAsia="Times New Roman"/>
                <w:color w:val="000000"/>
                <w:szCs w:val="28"/>
                <w:lang w:val="vi-VN"/>
              </w:rPr>
              <w:lastRenderedPageBreak/>
              <w:t>quy định của pháp luật trong lĩnh vực tiêu chuẩn, đo lường và chất lượng sản phẩm hảng hỏa, sở hữu trí tuệ theo lĩnh vực được phân công.</w:t>
            </w:r>
          </w:p>
          <w:p w14:paraId="0494DAED"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12. Sở Nông nghiệp và Phát triển nông thôn:</w:t>
            </w:r>
          </w:p>
          <w:p w14:paraId="5D9F74F6"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Chủ trì và phối hợp với các Sở, ban, ngành, Ủy ban nhân dân các quận, huyện và các đơn vị liên quan thực hiện trách nhiệm:</w:t>
            </w:r>
          </w:p>
          <w:p w14:paraId="4956EA6B"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a) Phát hiện, ngăn chặn và xử lý vi phạm trong khai thác, vận chuyển, buôn bán các loài động, thực vật hoang dã, loài nguy cấp, quý, hiếm được ưu tiên bảo vệ (theo quy định của công ước về buôn bán - CITES và văn bản quy phạm pháp luật của Việt Nam);</w:t>
            </w:r>
          </w:p>
          <w:p w14:paraId="266BD7AD"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b) Phát hiện, ngăn chặn hành vi vi phạm pháp luật và xử lý vi phạm pháp luật trong sản xuất, gia công, sang chai, đóng gói, nhập khẩu, sử dụng nguyên liệu, thuốc bảo vệ thực vật; thuốc thú y; thức ăn chăn nuôi; thức ăn, kháng sinh trong nuôi trồng thuỷ sản; các loại vật tư nông nghiệp khác thuộc </w:t>
            </w:r>
            <w:r w:rsidRPr="00E52D38">
              <w:rPr>
                <w:rFonts w:eastAsia="Times New Roman"/>
                <w:color w:val="000000"/>
                <w:szCs w:val="28"/>
                <w:lang w:val="vi-VN"/>
              </w:rPr>
              <w:lastRenderedPageBreak/>
              <w:t>phạm vi quản lý của Sở Nông nghiệp và Phát triển nông thôn là giả, kém chất lượng, ngoài danh mục cho phép;</w:t>
            </w:r>
          </w:p>
          <w:p w14:paraId="123DC24B"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c) Phát hiện, ngăn chặn, hành vi vi phạm pháp luật về chất lượng, sản phẩm, hàng hoá thực phẩm nông lâm thuỷ sản và muối, quảng cáo; chất cấm, phụ gia thực phẩm, chất hỗ trợ chế biến thực phẩm ngoài danh mục cho phép sử dụng trong sản xuất, kinh doanh nông lâm thuỷ sản và muối.</w:t>
            </w:r>
          </w:p>
          <w:p w14:paraId="665384CB"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13. Sở Giao thông vận tải:</w:t>
            </w:r>
          </w:p>
          <w:p w14:paraId="2D1A5FE0"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a) Phối hợp với các Sở, Ban, ngành, địa phương có liên quan kiểm tra, giám sát hoạt động vận chuyển hàng hóa buôn lậu, gian lận thương mại và hàng giả bằng các phương tiện vận tải;</w:t>
            </w:r>
          </w:p>
          <w:p w14:paraId="67DCDF14"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b) Chỉ đạo các đơn vị trực thuộc phối hợp với các cơ quan chức năng trong việc kiểm tra, kiểm soát, ngăn chặn vận chuyển trái phép hàng cấm, hàng nhập lậu trong hoạt động vận tải đường bộ, đường sắt, đường biển, đường hàng </w:t>
            </w:r>
            <w:r w:rsidRPr="00E52D38">
              <w:rPr>
                <w:rFonts w:eastAsia="Times New Roman"/>
                <w:color w:val="000000"/>
                <w:szCs w:val="28"/>
                <w:lang w:val="vi-VN"/>
              </w:rPr>
              <w:lastRenderedPageBreak/>
              <w:t>không; tăng cường công tác thanh tra, kiểm tra, phối hợp với các đơn vị có liên quan trong việc đảm bảo trật tự an toàn giao thông tại nhà ga, bến xe bến tàu, bến cảng; chỉ đạo cán bộ công nhân viên trong ngành tham gia phối hợp đấu tranh phòng, chống buôn lậu, gian lận thương mại và hàng giả.\</w:t>
            </w:r>
          </w:p>
          <w:p w14:paraId="1F66DFC7"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14. Sở Văn hóa và Thể thao:</w:t>
            </w:r>
          </w:p>
          <w:p w14:paraId="48A3A325"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Chủ trì, phối hợp với các Sở, ban, ngành có liên quan, các cơ quan chức năng trong công tác quản lý, kiểm tra, kiểm soát về quyền tác giả, quyền liên quan đối với tác phẩm văn học, nghệ thuật; về bản quyền phần mềm; chống buôn lậu văn hóa phẩm, in sang băng đĩa lậu; thanh tra, kiểm tra và xử lý các hành vi vi phạm theo quy định của pháp luật.</w:t>
            </w:r>
          </w:p>
          <w:p w14:paraId="48B691B7"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15. Sở Thông tin và Truyền thông:</w:t>
            </w:r>
          </w:p>
          <w:p w14:paraId="1F00FA11"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a) Chủ trì, phối hợp với các Sở, ban, ngành có liên quan thanh tra, kiểm tra và xử lý các hành vi vi phạm trong việc nhận, gửi, chuyển phát thư, </w:t>
            </w:r>
            <w:r w:rsidRPr="00E52D38">
              <w:rPr>
                <w:rFonts w:eastAsia="Times New Roman"/>
                <w:color w:val="000000"/>
                <w:szCs w:val="28"/>
                <w:lang w:val="vi-VN"/>
              </w:rPr>
              <w:lastRenderedPageBreak/>
              <w:t>kiện, gói hàng hóa qua mạng bưu chính; xuất bản phẩm, sản phẩm in không phải là xuất bản phẩm được nhập khẩu, xuất bản, in và phát hành trái phép; viễn thông và công nghệ thông tin;</w:t>
            </w:r>
          </w:p>
          <w:p w14:paraId="038616D3"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b) Kiểm tra, kiểm soát, loại bỏ việc quảng cáo các loại hàng hóa vi phạm bản quyền, nhãn mác, xuất xứ hoặc không rõ nguồn gốc hoặc vi phạm các quy định về văn hóa, truyền thống, tín ngưỡng, tôn giáo. Chỉ đạo các cơ quan thông tấn, báo chí phối hợp với các cơ quan chức năng tổ chức tuyên truyền về công tác đấu tranh phòng, chống buôn lậu, gian lận thương mại và hàng giả, những tác động xấu đối với kinh tế xã hội của hành vi buôn lậu, gian lận thương mại và sản xuất, kinh doanh hàng giả.</w:t>
            </w:r>
          </w:p>
          <w:p w14:paraId="4A265C6B"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16. Sở Tài nguyên và Môi trường:</w:t>
            </w:r>
          </w:p>
          <w:p w14:paraId="3CB43E74"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Chủ trì, phối hợp với các cơ quan chức năng liên quan hướng dẫn, kiểm tra hoạt động nhập khẩu đối với hàng hóa có ảnh hưởng tới môi trường </w:t>
            </w:r>
            <w:r w:rsidRPr="00E52D38">
              <w:rPr>
                <w:rFonts w:eastAsia="Times New Roman"/>
                <w:color w:val="000000"/>
                <w:szCs w:val="28"/>
                <w:lang w:val="vi-VN"/>
              </w:rPr>
              <w:lastRenderedPageBreak/>
              <w:t>thuộc diện cấm hoặc hạn chế nhập khẩu bao gồm cả phế liệu làm nguyên liệu sản xuất phù hợp với quy định của pháp luật về bảo vệ môi trường và pháp luật khác có liên quan.</w:t>
            </w:r>
          </w:p>
          <w:p w14:paraId="69CCA9DA"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7. Sở Tư pháp:</w:t>
            </w:r>
          </w:p>
          <w:p w14:paraId="6B9CF57F"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a) Phối hợp với các Sở, Ban, ngành, Ủy ban nhân dân các quận, huyện và các cơ quan, tổ chức có liên quan theo dõi tình hình thi hành pháp luật trong lĩnh vực phòng, chống buôn lậu, gian lận thương mại và hàng giả;</w:t>
            </w:r>
          </w:p>
          <w:p w14:paraId="7F82F927"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b) Kiểm tra, đánh giá hồ sơ xử phạt vi phạm hành chính trong lĩnh vực phòng, chống buôn lậu, gian lận thương mại và hàng giả thuộc thẩm quyền của Chủ tịch Ủy ban nhân dân thành phố hoặc Phó Chủ tịch Ủy ban nhân dân thành phố (được giao quyền) do các Sở, Ban, ngành, Ủy ban nhân dân các quận, huyện thiết lập.</w:t>
            </w:r>
          </w:p>
          <w:p w14:paraId="5E9D3C49"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18. Ban Quản lý Khu kinh tế Hải Phòng:</w:t>
            </w:r>
          </w:p>
          <w:p w14:paraId="511EA4BE"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Thường xuyên kiểm tra, nắm tình hình về buôn lậu, gian lận thương mại và hàng </w:t>
            </w:r>
            <w:r w:rsidRPr="00E52D38">
              <w:rPr>
                <w:rFonts w:eastAsia="Times New Roman"/>
                <w:color w:val="000000"/>
                <w:szCs w:val="28"/>
                <w:lang w:val="vi-VN"/>
              </w:rPr>
              <w:lastRenderedPageBreak/>
              <w:t>giả trong khu vực quản lý; kịp thời cung cấp thông tin cho các cơ quan chức năng, phối hợp và tạo điều kiện cho cơ quan chức năng trong việc kiểm tra, kiểm soát, phòng ngừa và ngăn chặn các đối tượng lợi dụng chính sách ưu đãi để tàng trữ, buôn bán, vận chuyển trái phép hàng cấm, hàng nhập lậu trong các doanh nghiệp, kho bãi thuộc địa bàn quản lý.</w:t>
            </w:r>
          </w:p>
          <w:p w14:paraId="1FA30044"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19. Đài Phát thanh và Truyền hình Hải Phòng, Báo Hải Phòng, Chuyên đề An ninh Hải Phòng:</w:t>
            </w:r>
          </w:p>
          <w:p w14:paraId="4B4DF21D"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Tăng cường lượng phát sóng, bài viết, đưa tin về công tác, kết quả chống buôn lậu, gian lận thương mại và hàng giả; mở chuyên mục miễn phí để đăng tải các văn bản quy phạm pháp luật, các văn bản chỉ đạo của các cơ quan có thẩm quyền về công tác đấu tranh phòng, chống buôn lậu, gian lận thương mại và hàng giả trên địa bàn thành phố.</w:t>
            </w:r>
          </w:p>
          <w:p w14:paraId="084E3255"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20. Các Sở, Ban, ngành thành phố:</w:t>
            </w:r>
          </w:p>
          <w:p w14:paraId="3AED9AA8"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lastRenderedPageBreak/>
              <w:t>- Căn cứ chức năng, nhiệm vụ được giao tổ chức việc quản lý sản xuất, kinh doanh theo quy định của pháp luật, phòng, chống các hành vi buôn lậu, gian lận thương mại, sản xuất, kinh doanh hàng giả, nhằm ổn định thị trường, thúc đẩy sản xuất phát triển, mở rộng giao lưu hàng hóa;</w:t>
            </w:r>
          </w:p>
          <w:p w14:paraId="4852E637" w14:textId="77777777" w:rsidR="00E967A0" w:rsidRPr="00E52D38" w:rsidRDefault="00E967A0"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 Phối hợp với các cơ quan chức năng chống buôn lậu, gian lận thương mại và hàng giả khi có yêu cầu, thực hiện tuyên truyền, giáo dục cán bộ, công chức, viên chức và quần chúng nhân dân hiểu và tự giác chấp hành các chủ trương, chính sách, pháp luật của nhà nước về công tác đấu tranh chống buôn lậu, hàng câm, gian lận thương mại và hàng giả; khi phát hiện các hành vi buôn lậu, gian lận thương mại và hàng giả cần thông báo kịp thời cho các cơ quan chức năng tại địa bàn để xử lý, đồng thời giám sát giúp đỡ lực lượng chức năng thực hiện nhiệm vụ phát hiện những hành vi tiêu cực trong các lực lượng chống </w:t>
            </w:r>
            <w:r w:rsidRPr="00E52D38">
              <w:rPr>
                <w:rFonts w:eastAsia="Times New Roman"/>
                <w:color w:val="000000"/>
                <w:szCs w:val="28"/>
                <w:lang w:val="vi-VN"/>
              </w:rPr>
              <w:lastRenderedPageBreak/>
              <w:t xml:space="preserve">buôn lậu, gian lận thương mại và hàng giả để cấp có thẩm quyền kịp thời giáo dục, xử lý theo quy định.” </w:t>
            </w:r>
          </w:p>
          <w:p w14:paraId="2F5694E3" w14:textId="77777777" w:rsidR="00642EC9" w:rsidRPr="00DB4F2C" w:rsidRDefault="00642EC9" w:rsidP="006628DA">
            <w:pPr>
              <w:spacing w:after="0" w:line="240" w:lineRule="auto"/>
              <w:rPr>
                <w:rFonts w:eastAsia="Times New Roman" w:cs="Times New Roman"/>
                <w:b/>
                <w:bCs/>
                <w:color w:val="000000"/>
                <w:szCs w:val="28"/>
              </w:rPr>
            </w:pPr>
          </w:p>
        </w:tc>
        <w:tc>
          <w:tcPr>
            <w:tcW w:w="3827" w:type="dxa"/>
            <w:tcBorders>
              <w:top w:val="nil"/>
              <w:left w:val="nil"/>
              <w:bottom w:val="single" w:sz="4" w:space="0" w:color="auto"/>
              <w:right w:val="single" w:sz="4" w:space="0" w:color="auto"/>
            </w:tcBorders>
          </w:tcPr>
          <w:p w14:paraId="279A9831" w14:textId="77777777" w:rsidR="00C94A72" w:rsidRPr="00A252B6" w:rsidRDefault="00C94A72" w:rsidP="006628DA">
            <w:pPr>
              <w:shd w:val="clear" w:color="auto" w:fill="FFFFFF"/>
              <w:spacing w:after="0" w:line="240" w:lineRule="auto"/>
              <w:ind w:left="-108" w:firstLine="283"/>
              <w:jc w:val="both"/>
              <w:rPr>
                <w:rFonts w:eastAsia="Times New Roman"/>
                <w:color w:val="000000"/>
                <w:szCs w:val="28"/>
              </w:rPr>
            </w:pPr>
            <w:r w:rsidRPr="00A252B6">
              <w:rPr>
                <w:rFonts w:eastAsia="Times New Roman"/>
                <w:b/>
                <w:bCs/>
                <w:color w:val="000000"/>
                <w:szCs w:val="28"/>
                <w:lang w:val="vi-VN"/>
              </w:rPr>
              <w:lastRenderedPageBreak/>
              <w:t>Điều 4. Trách nhiệm của các Sở, ban, ngành có chức năng thanh tra, kiểm tra, kiểm soát, đấu tranh phòng, chống buôn lậu, gian lận thương mại và hàng giả</w:t>
            </w:r>
          </w:p>
          <w:p w14:paraId="70CD4D77" w14:textId="77777777" w:rsidR="00C94A72" w:rsidRDefault="00C94A72" w:rsidP="006628DA">
            <w:pPr>
              <w:shd w:val="clear" w:color="auto" w:fill="FFFFFF"/>
              <w:spacing w:after="0" w:line="240" w:lineRule="auto"/>
              <w:ind w:left="-108" w:firstLine="283"/>
              <w:jc w:val="both"/>
              <w:rPr>
                <w:rFonts w:eastAsia="Times New Roman"/>
                <w:color w:val="000000"/>
                <w:szCs w:val="28"/>
                <w:lang w:val="vi-VN"/>
              </w:rPr>
            </w:pPr>
            <w:r w:rsidRPr="00A252B6">
              <w:rPr>
                <w:rFonts w:eastAsia="Times New Roman"/>
                <w:color w:val="000000"/>
                <w:szCs w:val="28"/>
                <w:lang w:val="vi-VN"/>
              </w:rPr>
              <w:t>1. Sở Công Thương</w:t>
            </w:r>
          </w:p>
          <w:p w14:paraId="0F21BAE1"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Chủ trì, phối hợp các cơ quan liên quan thực hiện trách nhiệm:</w:t>
            </w:r>
          </w:p>
          <w:p w14:paraId="1C0B0BE7"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a) C</w:t>
            </w:r>
            <w:r w:rsidRPr="003D1935">
              <w:rPr>
                <w:rFonts w:eastAsia="Times New Roman"/>
                <w:color w:val="000000"/>
                <w:szCs w:val="28"/>
              </w:rPr>
              <w:t>ông tác quản lý th</w:t>
            </w:r>
            <w:r>
              <w:rPr>
                <w:rFonts w:eastAsia="Times New Roman"/>
                <w:color w:val="000000"/>
                <w:szCs w:val="28"/>
              </w:rPr>
              <w:t xml:space="preserve">ị trường: tổ chức thực thi pháp luật về phòng, chống, xử lý các hành vi kinh doanh hàng hoá nhập lậu; sản xuất, buôn bán hàng già, hàng cấm, hàng hoá không rõ nguồn gốc xuất xứ; hành vi xâm phạm quyền sở hữu trí tuệ; hành vi vi phạm pháp luật về chất lượng, đo </w:t>
            </w:r>
            <w:r>
              <w:rPr>
                <w:rFonts w:eastAsia="Times New Roman"/>
                <w:color w:val="000000"/>
                <w:szCs w:val="28"/>
              </w:rPr>
              <w:lastRenderedPageBreak/>
              <w:t>lường, giá, an toàn thực phẩm; hành vi vi phạm pháp luật về bảo vệ quyền lợi người tiêu dùng, thương mại điện tử và các hành vi gian lận thương mại theo quy định của pháp luật trên địa bàn thành phố.</w:t>
            </w:r>
          </w:p>
          <w:p w14:paraId="6ED45F4D" w14:textId="77777777" w:rsidR="00C94A72" w:rsidRPr="005B2F46" w:rsidRDefault="00C94A72" w:rsidP="006628DA">
            <w:pPr>
              <w:shd w:val="clear" w:color="auto" w:fill="FFFFFF"/>
              <w:spacing w:after="0" w:line="240" w:lineRule="auto"/>
              <w:ind w:left="-108" w:firstLine="283"/>
              <w:jc w:val="both"/>
              <w:rPr>
                <w:rFonts w:eastAsia="Times New Roman"/>
                <w:color w:val="000000"/>
                <w:szCs w:val="28"/>
                <w:lang w:val="vi-VN"/>
              </w:rPr>
            </w:pPr>
            <w:r>
              <w:rPr>
                <w:rFonts w:eastAsia="Times New Roman"/>
                <w:color w:val="000000"/>
                <w:szCs w:val="28"/>
              </w:rPr>
              <w:t xml:space="preserve">b) </w:t>
            </w:r>
            <w:r w:rsidRPr="005B2F46">
              <w:rPr>
                <w:rFonts w:eastAsia="Times New Roman"/>
                <w:color w:val="000000"/>
                <w:szCs w:val="28"/>
                <w:lang w:val="vi-VN"/>
              </w:rPr>
              <w:t>Tổ chức thực hiện, hướng dẫn, kiểm tra, quản lý việc thực hiện quy định của pháp luật và phân cấp của Bộ Công Thương về hàng hóa, dịch vụ thuộc ngành, nghề</w:t>
            </w:r>
            <w:r>
              <w:rPr>
                <w:rFonts w:eastAsia="Times New Roman"/>
                <w:color w:val="000000"/>
                <w:szCs w:val="28"/>
                <w:lang w:val="vi-VN"/>
              </w:rPr>
              <w:t xml:space="preserve"> đầu tư kinh doanh có điều kiện</w:t>
            </w:r>
            <w:r w:rsidRPr="005B2F46">
              <w:rPr>
                <w:rFonts w:eastAsia="Times New Roman"/>
                <w:color w:val="000000"/>
                <w:szCs w:val="28"/>
                <w:lang w:val="vi-VN"/>
              </w:rPr>
              <w:t>.</w:t>
            </w:r>
          </w:p>
          <w:p w14:paraId="64590AA0"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c)</w:t>
            </w:r>
            <w:r w:rsidRPr="005B2F46">
              <w:rPr>
                <w:rFonts w:eastAsia="Times New Roman"/>
                <w:color w:val="000000"/>
                <w:szCs w:val="28"/>
                <w:lang w:val="vi-VN"/>
              </w:rPr>
              <w:t xml:space="preserve"> </w:t>
            </w:r>
            <w:r>
              <w:rPr>
                <w:rFonts w:eastAsia="Times New Roman"/>
                <w:color w:val="000000"/>
                <w:szCs w:val="28"/>
              </w:rPr>
              <w:t>K</w:t>
            </w:r>
            <w:r w:rsidRPr="005B2F46">
              <w:rPr>
                <w:rFonts w:eastAsia="Times New Roman"/>
                <w:color w:val="000000"/>
                <w:szCs w:val="28"/>
                <w:lang w:val="vi-VN"/>
              </w:rPr>
              <w:t>iểm tra, giám sát các hoạt động khuyến mại, các chương trình khuyến mại của các tổ chức, thương nhân có hoạt động khuyến mại trên địa bản thành phố</w:t>
            </w:r>
            <w:r>
              <w:rPr>
                <w:rFonts w:eastAsia="Times New Roman"/>
                <w:color w:val="000000"/>
                <w:szCs w:val="28"/>
              </w:rPr>
              <w:t>.</w:t>
            </w:r>
          </w:p>
          <w:p w14:paraId="46F98D7E"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d) T</w:t>
            </w:r>
            <w:r w:rsidRPr="005B2F46">
              <w:rPr>
                <w:rFonts w:eastAsia="Times New Roman"/>
                <w:color w:val="000000"/>
                <w:szCs w:val="28"/>
              </w:rPr>
              <w:t xml:space="preserve">uyên truyền, phổ biến, hướng dẫn thực hiện các quy định của pháp luật về cạnh </w:t>
            </w:r>
            <w:r>
              <w:rPr>
                <w:rFonts w:eastAsia="Times New Roman"/>
                <w:color w:val="000000"/>
                <w:szCs w:val="28"/>
              </w:rPr>
              <w:t xml:space="preserve">tranh trên địa bàn thành phố; </w:t>
            </w:r>
            <w:r w:rsidRPr="005B2F46">
              <w:rPr>
                <w:rFonts w:eastAsia="Times New Roman"/>
                <w:color w:val="000000"/>
                <w:szCs w:val="28"/>
              </w:rPr>
              <w:t>Phát hiện và kiến nghị các cơ quan, đơn vị có liên quan giải quyết theo thẩm quyền về những hành vi vi phạm pháp luật cạnh tranh và văn bản ban hành có nội dung không phù hợp với pháp luật cạnh tranh.</w:t>
            </w:r>
          </w:p>
          <w:p w14:paraId="6EB5EDCB"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lastRenderedPageBreak/>
              <w:t>đ) T</w:t>
            </w:r>
            <w:r w:rsidRPr="008269F5">
              <w:rPr>
                <w:rFonts w:eastAsia="Times New Roman"/>
                <w:color w:val="000000"/>
                <w:szCs w:val="28"/>
              </w:rPr>
              <w:t>ổ chức thực hiện các quy định của pháp luật về quản lý hoạt động kinh doanh theo phương thức đa cấp trên địa bàn thành phố theo thẩm quyền</w:t>
            </w:r>
            <w:r>
              <w:rPr>
                <w:rFonts w:eastAsia="Times New Roman"/>
                <w:color w:val="000000"/>
                <w:szCs w:val="28"/>
              </w:rPr>
              <w:t>;</w:t>
            </w:r>
            <w:r w:rsidRPr="008269F5">
              <w:rPr>
                <w:rFonts w:eastAsia="Times New Roman"/>
                <w:color w:val="000000"/>
                <w:szCs w:val="28"/>
              </w:rPr>
              <w:t xml:space="preserve"> Kiểm tra, giám sát hoạt động kinh doanh theo phương thức đa cấp</w:t>
            </w:r>
            <w:r>
              <w:rPr>
                <w:rFonts w:eastAsia="Times New Roman"/>
                <w:color w:val="000000"/>
                <w:szCs w:val="28"/>
              </w:rPr>
              <w:t xml:space="preserve">; Thực hiện </w:t>
            </w:r>
            <w:r w:rsidRPr="008269F5">
              <w:rPr>
                <w:rFonts w:eastAsia="Times New Roman"/>
                <w:color w:val="000000"/>
                <w:szCs w:val="28"/>
              </w:rPr>
              <w:t>công tác tuyên truyền, phổ biến pháp luật về quản lý hoạt động bán hàng đa c</w:t>
            </w:r>
            <w:r>
              <w:rPr>
                <w:rFonts w:eastAsia="Times New Roman"/>
                <w:color w:val="000000"/>
                <w:szCs w:val="28"/>
              </w:rPr>
              <w:t>ấp</w:t>
            </w:r>
            <w:r w:rsidRPr="008269F5">
              <w:rPr>
                <w:rFonts w:eastAsia="Times New Roman"/>
                <w:color w:val="000000"/>
                <w:szCs w:val="28"/>
              </w:rPr>
              <w:t xml:space="preserve"> cho các</w:t>
            </w:r>
            <w:r>
              <w:rPr>
                <w:rFonts w:eastAsia="Times New Roman"/>
                <w:color w:val="000000"/>
                <w:szCs w:val="28"/>
              </w:rPr>
              <w:t xml:space="preserve"> doanh nghiệp, người tham gia bán hàng đa cấp.</w:t>
            </w:r>
          </w:p>
          <w:p w14:paraId="5470687A"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 xml:space="preserve">e) Phối hợp kiểm tra, giải quyết khiếu nại, tố cáo và đề xuất xử lý vi phạm pháp luật về bảo vệ quyền lợi người tiêu dùng theo thẩm quyền; Hướng dẫn chuyên môn, nghiệp vụ để cơ quan quản lý nhà nước về bảo vệ quyền lợi người tiêu dùng các xã, phường, đặc khu thực hiện các nội dung liên quan đến bảo vệ quyền lợi người tiêu dùng; Công bố công khai danh sách tổ chức, cá nhân kinh doanh hàng hoá, dịch vụ vi phạm quyền lợi người tiêu dùng theo thẩm quyền; </w:t>
            </w:r>
            <w:r w:rsidRPr="00ED2722">
              <w:rPr>
                <w:rFonts w:eastAsia="Times New Roman"/>
                <w:color w:val="000000"/>
                <w:szCs w:val="28"/>
              </w:rPr>
              <w:t xml:space="preserve">Quản lý, kiểm tra, giám sát hoạt động hòa giải của tổ chức hòa giải tranh chấp giữa người tiêu dùng và tổ chức, cá nhân kinh doanh tại địa </w:t>
            </w:r>
            <w:r w:rsidRPr="00ED2722">
              <w:rPr>
                <w:rFonts w:eastAsia="Times New Roman"/>
                <w:color w:val="000000"/>
                <w:szCs w:val="28"/>
              </w:rPr>
              <w:lastRenderedPageBreak/>
              <w:t>phương theo quy định của pháp luật</w:t>
            </w:r>
            <w:r>
              <w:rPr>
                <w:rFonts w:eastAsia="Times New Roman"/>
                <w:color w:val="000000"/>
                <w:szCs w:val="28"/>
              </w:rPr>
              <w:t>.</w:t>
            </w:r>
          </w:p>
          <w:p w14:paraId="7764E12A"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f) Thực hiện các nội dung quản lý nhà nước về thương mại điện tử theo quy định của pháp luật và phân cấp của Bộ Công Thương.</w:t>
            </w:r>
          </w:p>
          <w:p w14:paraId="741F0815"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 xml:space="preserve">g) </w:t>
            </w:r>
            <w:r w:rsidRPr="00FC3D22">
              <w:rPr>
                <w:rFonts w:eastAsia="Times New Roman"/>
                <w:color w:val="000000"/>
                <w:szCs w:val="28"/>
              </w:rPr>
              <w:t xml:space="preserve">Quản lý hoạt động xuất nhập khẩu hàng hóa của doanh nghiệp trong nước, doanh nghiệp có vốn đầu tư của nước ngoài và thương nhân </w:t>
            </w:r>
            <w:r>
              <w:rPr>
                <w:rFonts w:eastAsia="Times New Roman"/>
                <w:color w:val="000000"/>
                <w:szCs w:val="28"/>
              </w:rPr>
              <w:t>không có hiện diện tại Việt Nam.</w:t>
            </w:r>
          </w:p>
          <w:p w14:paraId="65860955"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 xml:space="preserve">h) </w:t>
            </w:r>
            <w:r w:rsidRPr="00FC3D22">
              <w:rPr>
                <w:rFonts w:eastAsia="Times New Roman"/>
                <w:color w:val="000000"/>
                <w:szCs w:val="28"/>
              </w:rPr>
              <w:t>Hướng dẫn thực hiện các quy định pháp luật phòng vệ thương mại bao gồm: chống bán phá giá, chống trợ cấp, tự vệ, chống lần tránh biện pháp phòng vệ thương mại trên địa bàn thành phố</w:t>
            </w:r>
            <w:r>
              <w:rPr>
                <w:rFonts w:eastAsia="Times New Roman"/>
                <w:color w:val="000000"/>
                <w:szCs w:val="28"/>
              </w:rPr>
              <w:t>.</w:t>
            </w:r>
          </w:p>
          <w:p w14:paraId="6220FDE2"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 xml:space="preserve">i) </w:t>
            </w:r>
            <w:r w:rsidRPr="00FC3D22">
              <w:rPr>
                <w:rFonts w:eastAsia="Times New Roman"/>
                <w:color w:val="000000"/>
                <w:szCs w:val="28"/>
              </w:rPr>
              <w:t xml:space="preserve">Thực hiện quản lý nhà nước đối với hoạt động mua bán hàng hóa và các hoạt động liên quan trực tiếp đến mua bán hàng hóa, lập cơ sở bán lẻ của tổ chức kinh tế có vốn đầu tư nước ngoài trên địa </w:t>
            </w:r>
            <w:r>
              <w:rPr>
                <w:rFonts w:eastAsia="Times New Roman"/>
                <w:color w:val="000000"/>
                <w:szCs w:val="28"/>
              </w:rPr>
              <w:t xml:space="preserve">bàn thành phố theo thẩm quyền; </w:t>
            </w:r>
            <w:r w:rsidRPr="00FC3D22">
              <w:rPr>
                <w:rFonts w:eastAsia="Times New Roman"/>
                <w:color w:val="000000"/>
                <w:szCs w:val="28"/>
              </w:rPr>
              <w:t xml:space="preserve">Giám sát, phối hợp với cơ quan có liên quan thanh tra, kiểm tra và đánh giá hoạt động mua bán hàng hóa và các hoạt động liên quan trực tiếp đến mua bán </w:t>
            </w:r>
            <w:r w:rsidRPr="00FC3D22">
              <w:rPr>
                <w:rFonts w:eastAsia="Times New Roman"/>
                <w:color w:val="000000"/>
                <w:szCs w:val="28"/>
              </w:rPr>
              <w:lastRenderedPageBreak/>
              <w:t>hàng hóa, của tổ chức kinh tế có vốn đầu tư nước ngoài trên địa bàn thành phố theo thẩm quyền hoặc theo đề</w:t>
            </w:r>
            <w:r>
              <w:rPr>
                <w:rFonts w:eastAsia="Times New Roman"/>
                <w:color w:val="000000"/>
                <w:szCs w:val="28"/>
              </w:rPr>
              <w:t xml:space="preserve"> nghị của cơ quan liên ngành; </w:t>
            </w:r>
            <w:r w:rsidRPr="00FC3D22">
              <w:rPr>
                <w:rFonts w:eastAsia="Times New Roman"/>
                <w:color w:val="000000"/>
                <w:szCs w:val="28"/>
              </w:rPr>
              <w:t>Phối hợp, đề xuất xử lý các hành vi vi phạm hành chính, pháp luật trong hoạt động mua bán hàng hóa và các hoạt động liên quan trực tiếp đến mua bán hàng hóa của tổ chức kinh tế có vốn đầu tư nước ngoài trên địa bàn thành phố theo thẩm quyền</w:t>
            </w:r>
            <w:r>
              <w:rPr>
                <w:rFonts w:eastAsia="Times New Roman"/>
                <w:color w:val="000000"/>
                <w:szCs w:val="28"/>
              </w:rPr>
              <w:t>.</w:t>
            </w:r>
          </w:p>
          <w:p w14:paraId="26B8B88B"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k) Kiểm tra hoạt động của Văn phòng đại diện của thương nhân nước ngoài, tổ chức xúc tiến thương mại nước ngoài trên địa bàn thành phố theo thẩm quyền hoặc theo đề nghị của cơ quan liên ngành.</w:t>
            </w:r>
          </w:p>
          <w:p w14:paraId="178C867D"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l) T</w:t>
            </w:r>
            <w:r w:rsidRPr="00B32096">
              <w:rPr>
                <w:rFonts w:eastAsia="Times New Roman"/>
                <w:color w:val="000000"/>
                <w:szCs w:val="28"/>
              </w:rPr>
              <w:t>ổ chức triển khai thực hiện các văn bản quy phạm pháp luật về quản lý hoạt động hóa chất trên địa bản</w:t>
            </w:r>
            <w:r>
              <w:rPr>
                <w:rFonts w:eastAsia="Times New Roman"/>
                <w:color w:val="000000"/>
                <w:szCs w:val="28"/>
              </w:rPr>
              <w:t xml:space="preserve">; </w:t>
            </w:r>
            <w:r w:rsidRPr="00B32096">
              <w:rPr>
                <w:rFonts w:eastAsia="Times New Roman"/>
                <w:color w:val="000000"/>
                <w:szCs w:val="28"/>
              </w:rPr>
              <w:t xml:space="preserve">Giám sát việc thực hiện các quy định về điều kiện sản xuất, kinh doanh hóa chất, kế hoạch, biện pháp phòng ngừa, ứng phó sự cố hóa chất và huấn luyện an toàn hóa chất đối với các tổ chức, cá nhân hoạt động hóa chất trên địa bàn. Tuyên truyền pháp luật, kiểm tra việc chấp </w:t>
            </w:r>
            <w:r w:rsidRPr="00B32096">
              <w:rPr>
                <w:rFonts w:eastAsia="Times New Roman"/>
                <w:color w:val="000000"/>
                <w:szCs w:val="28"/>
              </w:rPr>
              <w:lastRenderedPageBreak/>
              <w:t>hành các quy định của pháp luật về hoạt động hóa chất trên địa bàn thành phố.</w:t>
            </w:r>
          </w:p>
          <w:p w14:paraId="051022A9"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 xml:space="preserve">m) </w:t>
            </w:r>
            <w:r w:rsidRPr="00B32096">
              <w:rPr>
                <w:rFonts w:eastAsia="Times New Roman"/>
                <w:color w:val="000000"/>
                <w:szCs w:val="28"/>
              </w:rPr>
              <w:t xml:space="preserve">Tổ chức thực tuyên truyền, phổ biến, hướng dẫn các quy định của pháp luật; thanh tra, kiểm tra và xử lý các vi phạm pháp luật về quản lý, sử dụng, bảo quản, kinh doanh và vận chuyển vật liệu nổ công nghiệp, tiền chất thuốc nổ theo quy định của pháp luật. Quản lý, hướng dẫn, theo dõi, giám sát và kiểm tra việc thực hiện các quy định về kỹ thuật an toàn trong sản xuất, cung ứng, vận chuyển, bảo quản và sử dụng vật liệu nổ công nghiệp, tiền chất thuốc nổ trên địa bàn thành phố. </w:t>
            </w:r>
          </w:p>
          <w:p w14:paraId="570E582D"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n) T</w:t>
            </w:r>
            <w:r w:rsidRPr="001A0B40">
              <w:rPr>
                <w:rFonts w:eastAsia="Times New Roman"/>
                <w:color w:val="000000"/>
                <w:szCs w:val="28"/>
              </w:rPr>
              <w:t>uyên truyền, phổ biến pháp luật và</w:t>
            </w:r>
            <w:r>
              <w:rPr>
                <w:rFonts w:eastAsia="Times New Roman"/>
                <w:color w:val="000000"/>
                <w:szCs w:val="28"/>
              </w:rPr>
              <w:t xml:space="preserve"> k</w:t>
            </w:r>
            <w:r w:rsidRPr="001A0B40">
              <w:rPr>
                <w:rFonts w:eastAsia="Times New Roman"/>
                <w:color w:val="000000"/>
                <w:szCs w:val="28"/>
              </w:rPr>
              <w:t xml:space="preserve">iểm tra việc chấp hành các quy định pháp luật về </w:t>
            </w:r>
            <w:r>
              <w:rPr>
                <w:rFonts w:eastAsia="Times New Roman"/>
                <w:color w:val="000000"/>
                <w:szCs w:val="28"/>
              </w:rPr>
              <w:t>kinh doanh xăng dầu, khí dầu mỏ hoá lỏng.</w:t>
            </w:r>
          </w:p>
          <w:p w14:paraId="5C59ABAF"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 xml:space="preserve">o) </w:t>
            </w:r>
            <w:r w:rsidRPr="001A0B40">
              <w:rPr>
                <w:rFonts w:eastAsia="Times New Roman"/>
                <w:color w:val="000000"/>
                <w:szCs w:val="28"/>
              </w:rPr>
              <w:t xml:space="preserve">Tuyên truyền, phổ biến giáo dục pháp luật đối với các tổ chức, cá nhân hoạt động sản xuất, kinh doanh khoáng sản trên địa bàn; phối hợp tổ chức kiểm tra tình hình thực hiện sản xuất, kinh doanh khoáng sản; các điểm khai thác, vận chuyển, chế biến, các </w:t>
            </w:r>
            <w:r w:rsidRPr="001A0B40">
              <w:rPr>
                <w:rFonts w:eastAsia="Times New Roman"/>
                <w:color w:val="000000"/>
                <w:szCs w:val="28"/>
              </w:rPr>
              <w:lastRenderedPageBreak/>
              <w:t>bãi tập kết, mua bán khoáng sản nhằm phát hiện và xử lý kịp thời tỉnh trạng sản xuất, kinh doanh khoáng sản trái phép. Hướng dẫn, kiểm tra việc thực hiện các quy chuẩn kỹ thuật, định mức kinh tế - kỹ thuật, công nghệ, an toàn vệ sinh lao động trong khai thác mỏ và chế biến khoáng sản trên địa bàn thành phố</w:t>
            </w:r>
            <w:r>
              <w:rPr>
                <w:rFonts w:eastAsia="Times New Roman"/>
                <w:color w:val="000000"/>
                <w:szCs w:val="28"/>
              </w:rPr>
              <w:t>.</w:t>
            </w:r>
          </w:p>
          <w:p w14:paraId="771C43A5" w14:textId="77777777" w:rsidR="00C94A72" w:rsidRDefault="00C94A72" w:rsidP="006628DA">
            <w:pPr>
              <w:shd w:val="clear" w:color="auto" w:fill="FFFFFF"/>
              <w:spacing w:after="0" w:line="240" w:lineRule="auto"/>
              <w:ind w:left="-108" w:firstLine="283"/>
              <w:jc w:val="both"/>
              <w:rPr>
                <w:rFonts w:eastAsia="Times New Roman"/>
                <w:color w:val="000000"/>
                <w:szCs w:val="28"/>
              </w:rPr>
            </w:pPr>
            <w:r w:rsidRPr="009040C2">
              <w:rPr>
                <w:rFonts w:eastAsia="Times New Roman"/>
                <w:color w:val="000000"/>
                <w:szCs w:val="28"/>
              </w:rPr>
              <w:t>Chủ trì kiểm tra việc chấp hành các quy định pháp luật trong hoạt động sản xuất, chế biến, kinh doanh than; đề xuất cấp có thẩm quyền xử lý vi phạm hành chính đối với các hành vi vi phạm pháp luật về sản xuất, chế biến, kinh doanh than theo quy định</w:t>
            </w:r>
            <w:r>
              <w:rPr>
                <w:rFonts w:eastAsia="Times New Roman"/>
                <w:color w:val="000000"/>
                <w:szCs w:val="28"/>
              </w:rPr>
              <w:t>.</w:t>
            </w:r>
            <w:r w:rsidRPr="009040C2">
              <w:rPr>
                <w:rFonts w:eastAsia="Times New Roman"/>
                <w:color w:val="000000"/>
                <w:szCs w:val="28"/>
              </w:rPr>
              <w:t xml:space="preserve"> Tổ chức tập huấn, tuyên truyền pháp luật cho các tổ chức, cá nhân hoạt động sản xuất, chế biế</w:t>
            </w:r>
            <w:r>
              <w:rPr>
                <w:rFonts w:eastAsia="Times New Roman"/>
                <w:color w:val="000000"/>
                <w:szCs w:val="28"/>
              </w:rPr>
              <w:t>n, kinh doanh than trên địa bàn;</w:t>
            </w:r>
            <w:r w:rsidRPr="009040C2">
              <w:rPr>
                <w:rFonts w:eastAsia="Times New Roman"/>
                <w:color w:val="000000"/>
                <w:szCs w:val="28"/>
              </w:rPr>
              <w:t xml:space="preserve"> các điểm chế biến, các bãi tập kết, mua bán than</w:t>
            </w:r>
            <w:r>
              <w:rPr>
                <w:rFonts w:eastAsia="Times New Roman"/>
                <w:color w:val="000000"/>
                <w:szCs w:val="28"/>
              </w:rPr>
              <w:t>.</w:t>
            </w:r>
            <w:r w:rsidRPr="009040C2">
              <w:rPr>
                <w:rFonts w:eastAsia="Times New Roman"/>
                <w:color w:val="000000"/>
                <w:szCs w:val="28"/>
              </w:rPr>
              <w:t xml:space="preserve"> </w:t>
            </w:r>
          </w:p>
          <w:p w14:paraId="125C0070"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 xml:space="preserve">p) </w:t>
            </w:r>
            <w:r w:rsidRPr="001A0B40">
              <w:rPr>
                <w:rFonts w:eastAsia="Times New Roman"/>
                <w:color w:val="000000"/>
                <w:szCs w:val="28"/>
              </w:rPr>
              <w:t xml:space="preserve">Tuyên truyền, phổ biến, hướng dẫn các quy định của pháp luật và phối hợp thanh tra, kiểm tra việc thực hiện các quy định của pháp luật về bảo vệ môi trường, phát triển công nghiệp môi trường thuộc phạm vi quản </w:t>
            </w:r>
            <w:r w:rsidRPr="001A0B40">
              <w:rPr>
                <w:rFonts w:eastAsia="Times New Roman"/>
                <w:color w:val="000000"/>
                <w:szCs w:val="28"/>
              </w:rPr>
              <w:lastRenderedPageBreak/>
              <w:t>lý của ngành công thương tại địa phương theo quy định; Hướng dẫn, kiểm tra việc thực hiện các tiêu chuẩn, quy chuẩn kỹ thuật đối với sản phẩm công nghiệp, an toàn vệ sinh, môi trường công nghiệp</w:t>
            </w:r>
            <w:r>
              <w:rPr>
                <w:rFonts w:eastAsia="Times New Roman"/>
                <w:color w:val="000000"/>
                <w:szCs w:val="28"/>
              </w:rPr>
              <w:t>.</w:t>
            </w:r>
          </w:p>
          <w:p w14:paraId="6E8986F3"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 xml:space="preserve">q) </w:t>
            </w:r>
            <w:r w:rsidRPr="001A0B40">
              <w:rPr>
                <w:rFonts w:eastAsia="Times New Roman"/>
                <w:color w:val="000000"/>
                <w:szCs w:val="28"/>
              </w:rPr>
              <w:t xml:space="preserve">Đầu mối tham mưu thực hiện công tác quản lý nhà nước về an toàn thực phẩm của ngành Công Thương trên địa bàn thành phố; phối hợp với Sở Y tế và các sở, ngành liên quan trong việc xây dựng kế hoạch triển khai các giải pháp đảm bảo ATTP trong phạm vi nhiệm vụ, quyền hạn được giao;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 hệ thống dự trữ, phân phối </w:t>
            </w:r>
            <w:r w:rsidRPr="001A0B40">
              <w:rPr>
                <w:rFonts w:eastAsia="Times New Roman"/>
                <w:color w:val="000000"/>
                <w:szCs w:val="28"/>
              </w:rPr>
              <w:lastRenderedPageBreak/>
              <w:t>hàng hóa thực phẩm thuộc phạm vi quản lý của Sở; Chủ trì, phối hợp với các ngành chức năng liên quan tổ chức thực hiện công tác thông tin, tuyên truyền, tập huấn, phổ biến kiến thức quy định pháp luật về ATTP thuộc trách nhiệm quản lý của Ngành công thương; Chủ trì, phối hợp tổ chức kiểm tra, hậu kiểm và xử lý các vi phạm về ATTP đối với các cơ sở sản xuất, kinh doanh thực phẩm thuộc thẩm quyền quản lý trên địa bàn; Phối hợp hướng dẫn, tuyên truyền pháp luật, kiểm tra việc thực hiện các quy định về phòng, chống thực phẩm giả, gian lận thương mại trên thị trường đối với tất cả các loại thực phẩm, dụng cụ, vật liệu bao gói, chứa đựng thực phẩm thuộc lĩnh vực quản lý của ngành công thương trên địa bàn.</w:t>
            </w:r>
          </w:p>
          <w:p w14:paraId="2D0B164F" w14:textId="77777777" w:rsidR="00C94A72" w:rsidRPr="00A252B6" w:rsidRDefault="00C94A72"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vi-VN"/>
              </w:rPr>
              <w:t>2. Công an thành phố</w:t>
            </w:r>
          </w:p>
          <w:p w14:paraId="1D639C42" w14:textId="77777777" w:rsidR="00C94A72" w:rsidRPr="00090AEC" w:rsidRDefault="00C94A72"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vi-VN"/>
              </w:rPr>
              <w:t xml:space="preserve">a) </w:t>
            </w:r>
            <w:r>
              <w:rPr>
                <w:rFonts w:eastAsia="Times New Roman"/>
                <w:color w:val="000000"/>
                <w:szCs w:val="28"/>
              </w:rPr>
              <w:t>Chủ động</w:t>
            </w:r>
            <w:r w:rsidRPr="00A252B6">
              <w:rPr>
                <w:rFonts w:eastAsia="Times New Roman"/>
                <w:color w:val="000000"/>
                <w:szCs w:val="28"/>
                <w:lang w:val="vi-VN"/>
              </w:rPr>
              <w:t xml:space="preserve"> nắm chắc tình hình các tuyến, địa bàn trọng điểm, các đối tượng cầm đầu, chủ mưu để triệt phá các đường dây, ổ nhóm buôn lậu, gian lận thương mại, sản xuất, kinh doanh hàng giả, hàng nhập lậu, hàng cấm trên </w:t>
            </w:r>
            <w:r w:rsidRPr="00A252B6">
              <w:rPr>
                <w:rFonts w:eastAsia="Times New Roman"/>
                <w:color w:val="000000"/>
                <w:szCs w:val="28"/>
                <w:lang w:val="vi-VN"/>
              </w:rPr>
              <w:lastRenderedPageBreak/>
              <w:t xml:space="preserve">địa bàn thành phố; phối hợp, hỗ trợ các cơ quan chức năng trong việc kiểm tra, xử lý những vụ việc buôn lậu, gian lận thương mại, sản xuất, kinh doanh hàng giả, hàng nhập lậu, hàng </w:t>
            </w:r>
            <w:r>
              <w:rPr>
                <w:rFonts w:eastAsia="Times New Roman"/>
                <w:color w:val="000000"/>
                <w:szCs w:val="28"/>
                <w:lang w:val="vi-VN"/>
              </w:rPr>
              <w:t>cấm theo quy định của pháp luật</w:t>
            </w:r>
            <w:r>
              <w:rPr>
                <w:rFonts w:eastAsia="Times New Roman"/>
                <w:color w:val="000000"/>
                <w:szCs w:val="28"/>
              </w:rPr>
              <w:t>.</w:t>
            </w:r>
          </w:p>
          <w:p w14:paraId="116E555D" w14:textId="77777777" w:rsidR="00C94A72" w:rsidRPr="00090AEC" w:rsidRDefault="00C94A72"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vi-VN"/>
              </w:rPr>
              <w:t>b) Xây dựng và triển khai thực hiện các kế hoạch, biện pháp nghiệp vụ để phòng ngừa, điều tra, phát hiện, đấu tranh ngăn chặn với tội phạm buôn lậu, gian lận thương mại, vận chuyển trái phép hàng hóa, tiền tệ qua biên giới, sản xuất, vận chuyển, kinh doanh hàng giả và xử lý các hành vi vi p</w:t>
            </w:r>
            <w:r>
              <w:rPr>
                <w:rFonts w:eastAsia="Times New Roman"/>
                <w:color w:val="000000"/>
                <w:szCs w:val="28"/>
                <w:lang w:val="vi-VN"/>
              </w:rPr>
              <w:t>hạm theo quy định của pháp luật</w:t>
            </w:r>
            <w:r>
              <w:rPr>
                <w:rFonts w:eastAsia="Times New Roman"/>
                <w:color w:val="000000"/>
                <w:szCs w:val="28"/>
              </w:rPr>
              <w:t>.</w:t>
            </w:r>
          </w:p>
          <w:p w14:paraId="50CD8BE7" w14:textId="77777777" w:rsidR="00C94A72" w:rsidRPr="00090AEC" w:rsidRDefault="00C94A72"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vi-VN"/>
              </w:rPr>
              <w:t xml:space="preserve">c) </w:t>
            </w:r>
            <w:r>
              <w:rPr>
                <w:rFonts w:eastAsia="Times New Roman"/>
                <w:color w:val="000000"/>
                <w:szCs w:val="28"/>
              </w:rPr>
              <w:t>P</w:t>
            </w:r>
            <w:r w:rsidRPr="00A252B6">
              <w:rPr>
                <w:rFonts w:eastAsia="Times New Roman"/>
                <w:color w:val="000000"/>
                <w:szCs w:val="28"/>
                <w:lang w:val="vi-VN"/>
              </w:rPr>
              <w:t>hối hợp với cơ quan chức năng phát hiện, dừng, bắt giữ phương tiện vận chuyển hàng nhập lậu, hàng giả, hàng gian lận thương mại trên các tuyến đư</w:t>
            </w:r>
            <w:r>
              <w:rPr>
                <w:rFonts w:eastAsia="Times New Roman"/>
                <w:color w:val="000000"/>
                <w:szCs w:val="28"/>
                <w:lang w:val="vi-VN"/>
              </w:rPr>
              <w:t>ờng bộ, đường sắt và đường thủy</w:t>
            </w:r>
            <w:r>
              <w:rPr>
                <w:rFonts w:eastAsia="Times New Roman"/>
                <w:color w:val="000000"/>
                <w:szCs w:val="28"/>
              </w:rPr>
              <w:t>.</w:t>
            </w:r>
          </w:p>
          <w:p w14:paraId="787D02D1" w14:textId="77777777" w:rsidR="00C94A72" w:rsidRPr="00A252B6" w:rsidRDefault="00C94A72"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vi-VN"/>
              </w:rPr>
              <w:t xml:space="preserve">d) </w:t>
            </w:r>
            <w:r>
              <w:rPr>
                <w:rFonts w:eastAsia="Times New Roman"/>
                <w:color w:val="000000"/>
                <w:szCs w:val="28"/>
              </w:rPr>
              <w:t>Thực hiện</w:t>
            </w:r>
            <w:r w:rsidRPr="00A252B6">
              <w:rPr>
                <w:rFonts w:eastAsia="Times New Roman"/>
                <w:color w:val="000000"/>
                <w:szCs w:val="28"/>
                <w:lang w:val="vi-VN"/>
              </w:rPr>
              <w:t xml:space="preserve"> phối hợp chặt chẽ với Viện kiểm sát nhân dân, Tòa án nhân dân các cấp đẩy nhanh tiến độ điều tra, truy tố, xét xử đối với các vụ án đã khởi tố, xử lý nghiêm theo quy định của pháp luật.</w:t>
            </w:r>
          </w:p>
          <w:p w14:paraId="6EE20D53" w14:textId="77777777" w:rsidR="00C94A72" w:rsidRPr="00A252B6" w:rsidRDefault="00C94A72"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vi-VN"/>
              </w:rPr>
              <w:lastRenderedPageBreak/>
              <w:t>đ) Tuyên truyền, vận động quần chúng nhân dân phát hiện, cung cấp thông tin về các hành vi vi phạm về an toàn thực phẩm, buôn lậu, gian lận thương mại và hàng giả.</w:t>
            </w:r>
          </w:p>
          <w:p w14:paraId="71261DAA" w14:textId="77777777" w:rsidR="00C94A72" w:rsidRPr="00DB5E1D" w:rsidRDefault="00C94A72"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vi-VN"/>
              </w:rPr>
              <w:t xml:space="preserve">3. </w:t>
            </w:r>
            <w:r>
              <w:rPr>
                <w:rFonts w:eastAsia="Times New Roman"/>
                <w:color w:val="000000"/>
                <w:szCs w:val="28"/>
              </w:rPr>
              <w:t>Chi c</w:t>
            </w:r>
            <w:r w:rsidRPr="00A252B6">
              <w:rPr>
                <w:rFonts w:eastAsia="Times New Roman"/>
                <w:color w:val="000000"/>
                <w:szCs w:val="28"/>
                <w:lang w:val="vi-VN"/>
              </w:rPr>
              <w:t xml:space="preserve">ục Hải quan </w:t>
            </w:r>
            <w:r>
              <w:rPr>
                <w:rFonts w:eastAsia="Times New Roman"/>
                <w:color w:val="000000"/>
                <w:szCs w:val="28"/>
              </w:rPr>
              <w:t>khu vực III</w:t>
            </w:r>
          </w:p>
          <w:p w14:paraId="5E4CEDFB" w14:textId="77777777" w:rsidR="00C94A72" w:rsidRPr="00C66109" w:rsidRDefault="00C94A72" w:rsidP="006628DA">
            <w:pPr>
              <w:shd w:val="clear" w:color="auto" w:fill="FFFFFF"/>
              <w:spacing w:after="0" w:line="240" w:lineRule="auto"/>
              <w:ind w:left="-108" w:firstLine="283"/>
              <w:jc w:val="both"/>
              <w:rPr>
                <w:rFonts w:eastAsia="Times New Roman"/>
                <w:color w:val="000000"/>
                <w:szCs w:val="28"/>
              </w:rPr>
            </w:pPr>
            <w:r w:rsidRPr="00C66109">
              <w:rPr>
                <w:rFonts w:eastAsia="Times New Roman"/>
                <w:color w:val="000000"/>
                <w:szCs w:val="28"/>
                <w:lang w:val="vi-VN"/>
              </w:rPr>
              <w:t>a) Kiểm tra, giám sát hải quan đối với hàng hóa xuất khẩu, nhập khẩu, quá cảnh; phương tiện vận tải</w:t>
            </w:r>
            <w:r>
              <w:rPr>
                <w:rFonts w:eastAsia="Times New Roman"/>
                <w:color w:val="000000"/>
                <w:szCs w:val="28"/>
                <w:lang w:val="vi-VN"/>
              </w:rPr>
              <w:t xml:space="preserve"> xuất cảnh, nhập cảnh, quá cảnh</w:t>
            </w:r>
            <w:r>
              <w:rPr>
                <w:rFonts w:eastAsia="Times New Roman"/>
                <w:color w:val="000000"/>
                <w:szCs w:val="28"/>
              </w:rPr>
              <w:t>.</w:t>
            </w:r>
          </w:p>
          <w:p w14:paraId="48528D53" w14:textId="77777777" w:rsidR="00C94A72" w:rsidRPr="00C66109" w:rsidRDefault="00C94A72" w:rsidP="006628DA">
            <w:pPr>
              <w:shd w:val="clear" w:color="auto" w:fill="FFFFFF"/>
              <w:spacing w:after="0" w:line="240" w:lineRule="auto"/>
              <w:ind w:left="-108" w:firstLine="283"/>
              <w:jc w:val="both"/>
              <w:rPr>
                <w:rFonts w:eastAsia="Times New Roman"/>
                <w:color w:val="000000"/>
                <w:szCs w:val="28"/>
              </w:rPr>
            </w:pPr>
            <w:r w:rsidRPr="00C66109">
              <w:rPr>
                <w:rFonts w:eastAsia="Times New Roman"/>
                <w:color w:val="000000"/>
                <w:szCs w:val="28"/>
                <w:lang w:val="vi-VN"/>
              </w:rPr>
              <w:t>b) Tổ chức thực hiện pháp luật về thuế và các khoản thu khác theo quy định của pháp luật đối vớ</w:t>
            </w:r>
            <w:r>
              <w:rPr>
                <w:rFonts w:eastAsia="Times New Roman"/>
                <w:color w:val="000000"/>
                <w:szCs w:val="28"/>
                <w:lang w:val="vi-VN"/>
              </w:rPr>
              <w:t>i hàng hóa xuất khẩu, nhập khẩu</w:t>
            </w:r>
            <w:r>
              <w:rPr>
                <w:rFonts w:eastAsia="Times New Roman"/>
                <w:color w:val="000000"/>
                <w:szCs w:val="28"/>
              </w:rPr>
              <w:t>.</w:t>
            </w:r>
          </w:p>
          <w:p w14:paraId="22048C82" w14:textId="77777777" w:rsidR="00C94A72" w:rsidRPr="00C66109" w:rsidRDefault="00C94A72" w:rsidP="006628DA">
            <w:pPr>
              <w:shd w:val="clear" w:color="auto" w:fill="FFFFFF"/>
              <w:spacing w:after="0" w:line="240" w:lineRule="auto"/>
              <w:ind w:left="-108" w:firstLine="283"/>
              <w:jc w:val="both"/>
              <w:rPr>
                <w:rFonts w:eastAsia="Times New Roman"/>
                <w:color w:val="000000"/>
                <w:szCs w:val="28"/>
              </w:rPr>
            </w:pPr>
            <w:r w:rsidRPr="00C66109">
              <w:rPr>
                <w:rFonts w:eastAsia="Times New Roman"/>
                <w:color w:val="000000"/>
                <w:szCs w:val="28"/>
                <w:lang w:val="vi-VN"/>
              </w:rPr>
              <w:t xml:space="preserve">c) Tổ chức thực hiện công tác phân tích để phân loại hàng hóa xuất khẩu, nhập khẩu theo quy định của pháp luật; kiểm tra về tiêu chuẩn, chất lượng, kiểm dịch, tiêu chuẩn vệ sinh an toàn thực phẩm đối với hàng hóa xuất khẩu, nhập khẩu theo đề nghị của các Bộ, ngành hoặc phân công của Thủ tướng Chính </w:t>
            </w:r>
            <w:r>
              <w:rPr>
                <w:rFonts w:eastAsia="Times New Roman"/>
                <w:color w:val="000000"/>
                <w:szCs w:val="28"/>
                <w:lang w:val="vi-VN"/>
              </w:rPr>
              <w:t>phủ theo quy định của pháp luật</w:t>
            </w:r>
            <w:r>
              <w:rPr>
                <w:rFonts w:eastAsia="Times New Roman"/>
                <w:color w:val="000000"/>
                <w:szCs w:val="28"/>
              </w:rPr>
              <w:t>.</w:t>
            </w:r>
          </w:p>
          <w:p w14:paraId="238F2B86" w14:textId="77777777" w:rsidR="00C94A72" w:rsidRPr="00C66109" w:rsidRDefault="00C94A72" w:rsidP="006628DA">
            <w:pPr>
              <w:shd w:val="clear" w:color="auto" w:fill="FFFFFF"/>
              <w:spacing w:after="0" w:line="240" w:lineRule="auto"/>
              <w:ind w:left="-108" w:firstLine="283"/>
              <w:jc w:val="both"/>
              <w:rPr>
                <w:rFonts w:eastAsia="Times New Roman"/>
                <w:color w:val="000000"/>
                <w:szCs w:val="28"/>
                <w:lang w:val="vi-VN"/>
              </w:rPr>
            </w:pPr>
            <w:r>
              <w:rPr>
                <w:rFonts w:eastAsia="Times New Roman"/>
                <w:color w:val="000000"/>
                <w:szCs w:val="28"/>
              </w:rPr>
              <w:t>d</w:t>
            </w:r>
            <w:r w:rsidRPr="00C66109">
              <w:rPr>
                <w:rFonts w:eastAsia="Times New Roman"/>
                <w:color w:val="000000"/>
                <w:szCs w:val="28"/>
                <w:lang w:val="vi-VN"/>
              </w:rPr>
              <w:t xml:space="preserve">) Phòng, chống buôn lậu, vận chuyển trái phép hàng hóa, tiền tệ qua biên giới; phòng, chống ma </w:t>
            </w:r>
            <w:r w:rsidRPr="00C66109">
              <w:rPr>
                <w:rFonts w:eastAsia="Times New Roman"/>
                <w:color w:val="000000"/>
                <w:szCs w:val="28"/>
                <w:lang w:val="vi-VN"/>
              </w:rPr>
              <w:lastRenderedPageBreak/>
              <w:t>túy; kiểm soát hải quan để thực thi bảo vệ quyền sở hữu trí tuệ; phòng, chống hàng giả trong lĩnh vực hải quan trong phạm vi địa bàn hoạt động hải quan; thực hiện phối hợp phòng, chống buôn lậu, vận chuyển trái phép hàng hóa qua biên giới ngoài phạm vi địa bàn hoạt động hải quan; điều tra, khởi tố đối với các vụ việc vi phạm theo quy định của pháp luật.</w:t>
            </w:r>
          </w:p>
          <w:p w14:paraId="4685746B" w14:textId="77777777" w:rsidR="00C94A72" w:rsidRPr="00C66109" w:rsidRDefault="00C94A72" w:rsidP="006628DA">
            <w:pPr>
              <w:shd w:val="clear" w:color="auto" w:fill="FFFFFF"/>
              <w:spacing w:after="0" w:line="240" w:lineRule="auto"/>
              <w:ind w:left="-108" w:firstLine="283"/>
              <w:jc w:val="both"/>
              <w:rPr>
                <w:rFonts w:eastAsia="Times New Roman"/>
                <w:color w:val="000000"/>
                <w:szCs w:val="28"/>
                <w:lang w:val="vi-VN"/>
              </w:rPr>
            </w:pPr>
            <w:r>
              <w:rPr>
                <w:rFonts w:eastAsia="Times New Roman"/>
                <w:color w:val="000000"/>
                <w:szCs w:val="28"/>
              </w:rPr>
              <w:t>đ</w:t>
            </w:r>
            <w:r w:rsidRPr="00C66109">
              <w:rPr>
                <w:rFonts w:eastAsia="Times New Roman"/>
                <w:color w:val="000000"/>
                <w:szCs w:val="28"/>
                <w:lang w:val="vi-VN"/>
              </w:rPr>
              <w:t>) Tổ chức thực hiện kiểm tra sau thông quan đối với hàng hóa xuất khẩu, nhập khẩu;</w:t>
            </w:r>
          </w:p>
          <w:p w14:paraId="08D00451" w14:textId="77777777" w:rsidR="00C94A72" w:rsidRDefault="00C94A72" w:rsidP="006628DA">
            <w:pPr>
              <w:shd w:val="clear" w:color="auto" w:fill="FFFFFF"/>
              <w:spacing w:after="0" w:line="240" w:lineRule="auto"/>
              <w:ind w:left="-108" w:firstLine="283"/>
              <w:jc w:val="both"/>
              <w:rPr>
                <w:rFonts w:eastAsia="Times New Roman"/>
                <w:color w:val="000000"/>
                <w:szCs w:val="28"/>
                <w:lang w:val="vi-VN"/>
              </w:rPr>
            </w:pPr>
            <w:r>
              <w:rPr>
                <w:rFonts w:eastAsia="Times New Roman"/>
                <w:color w:val="000000"/>
                <w:szCs w:val="28"/>
              </w:rPr>
              <w:t>e</w:t>
            </w:r>
            <w:r w:rsidRPr="00C66109">
              <w:rPr>
                <w:rFonts w:eastAsia="Times New Roman"/>
                <w:color w:val="000000"/>
                <w:szCs w:val="28"/>
                <w:lang w:val="vi-VN"/>
              </w:rPr>
              <w:t>) Quản lý hải quan đối với hàng hóa xuất khẩu, nhập khẩu giao dịch qua thương mại điện tử theo quy định của pháp luật và các cam kết quốc tế, điều ước quốc tế mà Việt Nam là thành viên.</w:t>
            </w:r>
          </w:p>
          <w:p w14:paraId="2F4249EE" w14:textId="77777777" w:rsidR="00C94A72" w:rsidRPr="00A252B6" w:rsidRDefault="00C94A72"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vi-VN"/>
              </w:rPr>
              <w:t>4. Thuế thành phố</w:t>
            </w:r>
          </w:p>
          <w:p w14:paraId="1D1AF346" w14:textId="77777777" w:rsidR="00C94A72" w:rsidRDefault="00C94A72" w:rsidP="006628DA">
            <w:pPr>
              <w:shd w:val="clear" w:color="auto" w:fill="FFFFFF"/>
              <w:spacing w:after="0" w:line="240" w:lineRule="auto"/>
              <w:ind w:left="-108" w:firstLine="283"/>
              <w:jc w:val="both"/>
              <w:rPr>
                <w:rFonts w:eastAsia="Times New Roman"/>
                <w:color w:val="000000"/>
                <w:szCs w:val="28"/>
                <w:lang w:val="vi-VN"/>
              </w:rPr>
            </w:pPr>
            <w:r>
              <w:rPr>
                <w:rFonts w:eastAsia="Times New Roman"/>
                <w:color w:val="000000"/>
                <w:szCs w:val="28"/>
                <w:lang w:val="nl-NL"/>
              </w:rPr>
              <w:t xml:space="preserve">a) </w:t>
            </w:r>
            <w:r w:rsidRPr="00A252B6">
              <w:rPr>
                <w:rFonts w:eastAsia="Times New Roman"/>
                <w:color w:val="000000"/>
                <w:szCs w:val="28"/>
                <w:lang w:val="nl-NL"/>
              </w:rPr>
              <w:t>Chủ trì kiểm tra và giám sát việc chấp hà</w:t>
            </w:r>
            <w:r>
              <w:rPr>
                <w:rFonts w:eastAsia="Times New Roman"/>
                <w:color w:val="000000"/>
                <w:szCs w:val="28"/>
                <w:lang w:val="nl-NL"/>
              </w:rPr>
              <w:t>nh chính sách pháp luật về thuế</w:t>
            </w:r>
            <w:r w:rsidRPr="00A252B6">
              <w:rPr>
                <w:rFonts w:eastAsia="Times New Roman"/>
                <w:color w:val="000000"/>
                <w:szCs w:val="28"/>
                <w:lang w:val="nl-NL"/>
              </w:rPr>
              <w:t xml:space="preserve">; </w:t>
            </w:r>
            <w:r w:rsidRPr="005606B8">
              <w:rPr>
                <w:rFonts w:eastAsia="Times New Roman"/>
                <w:color w:val="000000"/>
                <w:szCs w:val="28"/>
                <w:lang w:val="vi-VN"/>
              </w:rPr>
              <w:t>Thực hiện công tác xử phạt vi phạm hành chính về thuế theo quy định của pháp luật.</w:t>
            </w:r>
          </w:p>
          <w:p w14:paraId="2DF386AB" w14:textId="77777777" w:rsidR="00C94A72" w:rsidRDefault="00C94A72" w:rsidP="006628DA">
            <w:pPr>
              <w:shd w:val="clear" w:color="auto" w:fill="FFFFFF"/>
              <w:spacing w:after="0" w:line="240" w:lineRule="auto"/>
              <w:ind w:left="-108" w:firstLine="283"/>
              <w:jc w:val="both"/>
              <w:rPr>
                <w:rFonts w:eastAsia="Times New Roman"/>
                <w:color w:val="000000"/>
                <w:szCs w:val="28"/>
                <w:lang w:val="vi-VN"/>
              </w:rPr>
            </w:pPr>
            <w:r>
              <w:rPr>
                <w:rFonts w:eastAsia="Times New Roman"/>
                <w:color w:val="000000"/>
                <w:szCs w:val="28"/>
              </w:rPr>
              <w:t xml:space="preserve">b) </w:t>
            </w:r>
            <w:r w:rsidRPr="005606B8">
              <w:rPr>
                <w:rFonts w:eastAsia="Times New Roman"/>
                <w:color w:val="000000"/>
                <w:szCs w:val="28"/>
                <w:lang w:val="vi-VN"/>
              </w:rPr>
              <w:t xml:space="preserve">Giải quyết khiếu nại về thuế của người nộp thuế thuộc địa bàn quản lý, giải quyết tố cáo về hành </w:t>
            </w:r>
            <w:r w:rsidRPr="005606B8">
              <w:rPr>
                <w:rFonts w:eastAsia="Times New Roman"/>
                <w:color w:val="000000"/>
                <w:szCs w:val="28"/>
                <w:lang w:val="vi-VN"/>
              </w:rPr>
              <w:lastRenderedPageBreak/>
              <w:t>vi trốn thuế, gian lận thuế của người nộp thuế theo quy định của pháp luật.</w:t>
            </w:r>
          </w:p>
          <w:p w14:paraId="72821779" w14:textId="77777777" w:rsidR="00C94A72" w:rsidRDefault="00C94A72" w:rsidP="006628DA">
            <w:pPr>
              <w:shd w:val="clear" w:color="auto" w:fill="FFFFFF"/>
              <w:spacing w:after="0" w:line="240" w:lineRule="auto"/>
              <w:ind w:left="-108" w:firstLine="283"/>
              <w:jc w:val="both"/>
              <w:rPr>
                <w:rFonts w:eastAsia="Times New Roman"/>
                <w:color w:val="000000"/>
                <w:szCs w:val="28"/>
                <w:lang w:val="vi-VN"/>
              </w:rPr>
            </w:pPr>
            <w:r>
              <w:rPr>
                <w:rFonts w:eastAsia="Times New Roman"/>
                <w:color w:val="000000"/>
                <w:szCs w:val="28"/>
              </w:rPr>
              <w:t xml:space="preserve">c) </w:t>
            </w:r>
            <w:r w:rsidRPr="005606B8">
              <w:rPr>
                <w:rFonts w:eastAsia="Times New Roman"/>
                <w:color w:val="000000"/>
                <w:szCs w:val="28"/>
                <w:lang w:val="vi-VN"/>
              </w:rPr>
              <w:t>Chỉ đạo, hướng dẫn, giải quyết tố cáo về hành vi trốn thuế, gian lận thuế của người nộp thuế theo quy định của pháp luật;</w:t>
            </w:r>
          </w:p>
          <w:p w14:paraId="03CB767F" w14:textId="77777777" w:rsidR="00C94A72" w:rsidRPr="005606B8"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d) P</w:t>
            </w:r>
            <w:r w:rsidRPr="005606B8">
              <w:rPr>
                <w:rFonts w:eastAsia="Times New Roman"/>
                <w:color w:val="000000"/>
                <w:szCs w:val="28"/>
                <w:lang w:val="vi-VN"/>
              </w:rPr>
              <w:t>hối hợp với cơ quan có thẩm quyền trong xử lý các hành vi vi phạm pháp luật về thuế.</w:t>
            </w:r>
          </w:p>
          <w:p w14:paraId="2F8D8B3A" w14:textId="77777777" w:rsidR="00C94A72" w:rsidRPr="00A252B6" w:rsidRDefault="00C94A72"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nl-NL"/>
              </w:rPr>
              <w:t>5. Sở Tài chính</w:t>
            </w:r>
          </w:p>
          <w:p w14:paraId="64230689" w14:textId="77777777" w:rsidR="00C94A72" w:rsidRPr="00A252B6" w:rsidRDefault="00C94A72"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nl-NL"/>
              </w:rPr>
              <w:t>a) Tham mưu cho Uỷ ban nhân dân thành phố cấp kinh phí hoạt động thường xuyê</w:t>
            </w:r>
            <w:r>
              <w:rPr>
                <w:rFonts w:eastAsia="Times New Roman"/>
                <w:color w:val="000000"/>
                <w:szCs w:val="28"/>
                <w:lang w:val="nl-NL"/>
              </w:rPr>
              <w:t>n cho Ban Chỉ đạo 389 Hải Phòng.</w:t>
            </w:r>
          </w:p>
          <w:p w14:paraId="2EBEA723" w14:textId="77777777" w:rsidR="00C94A72" w:rsidRPr="00A252B6" w:rsidRDefault="00C94A72"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nl-NL"/>
              </w:rPr>
              <w:t>b) Đề xuất chế độ chính sách hỗ trợ kinh phí bảo đảm điều kiện làm việc, thông tin liên lạc, phương tiện tuần tra, kiểm tra, kiểm soát cho các cơ quan chức năng chống buôn lậu, gian lận thương mại và hàng giả; trình Ủy ban nhân dâ</w:t>
            </w:r>
            <w:r>
              <w:rPr>
                <w:rFonts w:eastAsia="Times New Roman"/>
                <w:color w:val="000000"/>
                <w:szCs w:val="28"/>
                <w:lang w:val="nl-NL"/>
              </w:rPr>
              <w:t>n thành phố xem xét, quyết định.</w:t>
            </w:r>
          </w:p>
          <w:p w14:paraId="631EBCBC" w14:textId="77777777" w:rsidR="00C94A72" w:rsidRDefault="00C94A72" w:rsidP="006628DA">
            <w:pPr>
              <w:shd w:val="clear" w:color="auto" w:fill="FFFFFF"/>
              <w:spacing w:after="0" w:line="240" w:lineRule="auto"/>
              <w:ind w:left="-108" w:firstLine="283"/>
              <w:jc w:val="both"/>
              <w:rPr>
                <w:rFonts w:eastAsia="Times New Roman"/>
                <w:color w:val="000000"/>
                <w:szCs w:val="28"/>
                <w:lang w:val="nl-NL"/>
              </w:rPr>
            </w:pPr>
            <w:r w:rsidRPr="00090AEC">
              <w:rPr>
                <w:rFonts w:eastAsia="Times New Roman"/>
                <w:color w:val="000000"/>
                <w:szCs w:val="28"/>
                <w:lang w:val="nl-NL"/>
              </w:rPr>
              <w:t xml:space="preserve">c) Chủ trì phối hợp với các cơ quan nhà nước có thẩm quyền </w:t>
            </w:r>
            <w:r w:rsidRPr="004112D4">
              <w:rPr>
                <w:rFonts w:eastAsia="Times New Roman"/>
                <w:color w:val="000000"/>
                <w:szCs w:val="28"/>
                <w:lang w:val="nl-NL"/>
              </w:rPr>
              <w:t xml:space="preserve">kiểm tra chấp hành pháp luật và xử lý vi phạm pháp luật về giá, thẩm định giá theo chức năng, ngành, lĩnh vực, phạm vi quản lý nhà nước về giá, thẩm định giá </w:t>
            </w:r>
            <w:r w:rsidRPr="004112D4">
              <w:rPr>
                <w:rFonts w:eastAsia="Times New Roman"/>
                <w:color w:val="000000"/>
                <w:szCs w:val="28"/>
                <w:lang w:val="nl-NL"/>
              </w:rPr>
              <w:lastRenderedPageBreak/>
              <w:t>theo phân công của Ủy ban nhân dân thành phố;</w:t>
            </w:r>
          </w:p>
          <w:p w14:paraId="2D3B5C07" w14:textId="77777777" w:rsidR="00C94A72" w:rsidRDefault="00C94A72" w:rsidP="006628DA">
            <w:pPr>
              <w:shd w:val="clear" w:color="auto" w:fill="FFFFFF"/>
              <w:spacing w:after="0" w:line="240" w:lineRule="auto"/>
              <w:ind w:left="-108" w:firstLine="283"/>
              <w:jc w:val="both"/>
              <w:rPr>
                <w:rFonts w:eastAsia="Times New Roman"/>
                <w:color w:val="000000"/>
                <w:szCs w:val="28"/>
                <w:lang w:val="nl-NL"/>
              </w:rPr>
            </w:pPr>
            <w:r>
              <w:rPr>
                <w:rFonts w:eastAsia="Times New Roman"/>
                <w:color w:val="000000"/>
                <w:szCs w:val="28"/>
                <w:lang w:val="nl-NL"/>
              </w:rPr>
              <w:t xml:space="preserve">d) </w:t>
            </w:r>
            <w:r w:rsidRPr="004112D4">
              <w:rPr>
                <w:rFonts w:eastAsia="Times New Roman"/>
                <w:color w:val="000000"/>
                <w:szCs w:val="28"/>
                <w:lang w:val="nl-NL"/>
              </w:rPr>
              <w:t>Chỉ đạo cơ quan đăng ký kinh doanh trực tiếp hoặc phối hợp với các Sở, ngành thực hiện công tác kiểm tra, giám sát nội dung đăng ký doanh nghiệp theo quy định; xử lý các v</w:t>
            </w:r>
            <w:r>
              <w:rPr>
                <w:rFonts w:eastAsia="Times New Roman"/>
                <w:color w:val="000000"/>
                <w:szCs w:val="28"/>
                <w:lang w:val="nl-NL"/>
              </w:rPr>
              <w:t>i phạm về đăng ký doanh nghiệp.</w:t>
            </w:r>
          </w:p>
          <w:p w14:paraId="59464950" w14:textId="77777777" w:rsidR="00C94A72" w:rsidRPr="00090AEC" w:rsidRDefault="00C94A72" w:rsidP="006628DA">
            <w:pPr>
              <w:shd w:val="clear" w:color="auto" w:fill="FFFFFF"/>
              <w:spacing w:after="0" w:line="240" w:lineRule="auto"/>
              <w:ind w:left="-108" w:firstLine="283"/>
              <w:jc w:val="both"/>
              <w:rPr>
                <w:rFonts w:eastAsia="Times New Roman"/>
                <w:color w:val="000000"/>
                <w:szCs w:val="28"/>
                <w:lang w:val="nl-NL"/>
              </w:rPr>
            </w:pPr>
            <w:r w:rsidRPr="00090AEC">
              <w:rPr>
                <w:rFonts w:eastAsia="Times New Roman"/>
                <w:color w:val="000000"/>
                <w:szCs w:val="28"/>
                <w:lang w:val="nl-NL"/>
              </w:rPr>
              <w:t>đ)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14:paraId="78777AEB" w14:textId="77777777" w:rsidR="00C94A72" w:rsidRDefault="00C94A72" w:rsidP="006628DA">
            <w:pPr>
              <w:shd w:val="clear" w:color="auto" w:fill="FFFFFF"/>
              <w:spacing w:after="0" w:line="240" w:lineRule="auto"/>
              <w:ind w:left="-108" w:firstLine="283"/>
              <w:jc w:val="both"/>
              <w:rPr>
                <w:rFonts w:eastAsia="Times New Roman"/>
                <w:color w:val="000000"/>
                <w:szCs w:val="28"/>
                <w:lang w:val="nl-NL"/>
              </w:rPr>
            </w:pPr>
            <w:r w:rsidRPr="00A252B6">
              <w:rPr>
                <w:rFonts w:eastAsia="Times New Roman"/>
                <w:color w:val="000000"/>
                <w:szCs w:val="28"/>
                <w:lang w:val="nl-NL"/>
              </w:rPr>
              <w:t>d) Phối hợp với các cơ quan nhà nước có thẩm quyền trong công tác xử lý hàng hoá tịch thu sung công quỹ Nhà nước; đáp ứng kịp thời các chi phí hợp lý và trích thưởng cho các đơn vị có chức năng chống buôn lậu, gian lận thương mại và hàng giả theo quy định.</w:t>
            </w:r>
          </w:p>
          <w:p w14:paraId="1AB3890D" w14:textId="77777777" w:rsidR="00C94A72" w:rsidRPr="00A252B6" w:rsidRDefault="00C94A72"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nl-NL"/>
              </w:rPr>
              <w:t>6. Bộ Chỉ huy quân sự thành phố</w:t>
            </w:r>
          </w:p>
          <w:p w14:paraId="749D7EFA" w14:textId="77777777" w:rsidR="00C94A72" w:rsidRPr="00A252B6" w:rsidRDefault="00C94A72"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nl-NL"/>
              </w:rPr>
              <w:t>Chủ trì hướng dẫn </w:t>
            </w:r>
            <w:r w:rsidRPr="00A252B6">
              <w:rPr>
                <w:rFonts w:eastAsia="Times New Roman"/>
                <w:color w:val="000000"/>
                <w:szCs w:val="28"/>
                <w:lang w:val="vi-VN"/>
              </w:rPr>
              <w:t>các đơn vị làm kinh tế thuộc </w:t>
            </w:r>
            <w:r w:rsidRPr="00A252B6">
              <w:rPr>
                <w:rFonts w:eastAsia="Times New Roman"/>
                <w:color w:val="000000"/>
                <w:szCs w:val="28"/>
                <w:lang w:val="nl-NL"/>
              </w:rPr>
              <w:t>lực lượng vũ trang </w:t>
            </w:r>
            <w:r w:rsidRPr="00A252B6">
              <w:rPr>
                <w:rFonts w:eastAsia="Times New Roman"/>
                <w:color w:val="000000"/>
                <w:szCs w:val="28"/>
                <w:lang w:val="vi-VN"/>
              </w:rPr>
              <w:t xml:space="preserve">thường xuyên tự kiểm tra </w:t>
            </w:r>
            <w:r w:rsidRPr="00A252B6">
              <w:rPr>
                <w:rFonts w:eastAsia="Times New Roman"/>
                <w:color w:val="000000"/>
                <w:szCs w:val="28"/>
                <w:lang w:val="vi-VN"/>
              </w:rPr>
              <w:lastRenderedPageBreak/>
              <w:t>công tác chống buôn lậu, gian lận thương mại, hàng giả trong khu vực quản lý; phối hợp và tạo điều kiện cho cơ quan chức năng trong việc kiểm tra kiểm soát, phòng ngừa và ngăn chặn kịp thời các đ</w:t>
            </w:r>
            <w:r w:rsidRPr="00A252B6">
              <w:rPr>
                <w:rFonts w:eastAsia="Times New Roman"/>
                <w:color w:val="000000"/>
                <w:szCs w:val="28"/>
                <w:lang w:val="nl-NL"/>
              </w:rPr>
              <w:t>ố</w:t>
            </w:r>
            <w:r w:rsidRPr="00A252B6">
              <w:rPr>
                <w:rFonts w:eastAsia="Times New Roman"/>
                <w:color w:val="000000"/>
                <w:szCs w:val="28"/>
                <w:lang w:val="vi-VN"/>
              </w:rPr>
              <w:t>i tượng lợi dụng khu vực do quân đội quản lý để tàng trữ trái phép hàng cấm, hàng nhập lậu, hàng giả</w:t>
            </w:r>
            <w:r w:rsidRPr="00A252B6">
              <w:rPr>
                <w:rFonts w:eastAsia="Times New Roman"/>
                <w:color w:val="000000"/>
                <w:szCs w:val="28"/>
                <w:lang w:val="nl-NL"/>
              </w:rPr>
              <w:t>.</w:t>
            </w:r>
          </w:p>
          <w:p w14:paraId="591D330E" w14:textId="77777777" w:rsidR="00C94A72" w:rsidRPr="00A252B6" w:rsidRDefault="00C94A72"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nl-NL"/>
              </w:rPr>
              <w:t>7. Bộ chỉ huy Bộ đội Biên phòng thành phố</w:t>
            </w:r>
          </w:p>
          <w:p w14:paraId="503C9233" w14:textId="77777777" w:rsidR="00C94A72" w:rsidRPr="00A252B6" w:rsidRDefault="00C94A72"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nl-NL"/>
              </w:rPr>
              <w:t>a) </w:t>
            </w:r>
            <w:r w:rsidRPr="00A252B6">
              <w:rPr>
                <w:rFonts w:eastAsia="Times New Roman"/>
                <w:color w:val="000000"/>
                <w:szCs w:val="28"/>
                <w:lang w:val="vi-VN"/>
              </w:rPr>
              <w:t>Chủ tr</w:t>
            </w:r>
            <w:r w:rsidRPr="00A252B6">
              <w:rPr>
                <w:rFonts w:eastAsia="Times New Roman"/>
                <w:color w:val="000000"/>
                <w:szCs w:val="28"/>
                <w:lang w:val="nl-NL"/>
              </w:rPr>
              <w:t>ì </w:t>
            </w:r>
            <w:r w:rsidRPr="00A252B6">
              <w:rPr>
                <w:rFonts w:eastAsia="Times New Roman"/>
                <w:color w:val="000000"/>
                <w:szCs w:val="28"/>
                <w:lang w:val="vi-VN"/>
              </w:rPr>
              <w:t>công tác kiểm tra, kiểm soát hoạt động xuất nhập cảnh, tuần tra, kiểm soát ở khu vực biên giới biển</w:t>
            </w:r>
            <w:r w:rsidRPr="00A252B6">
              <w:rPr>
                <w:rFonts w:eastAsia="Times New Roman"/>
                <w:color w:val="000000"/>
                <w:szCs w:val="28"/>
                <w:lang w:val="nl-NL"/>
              </w:rPr>
              <w:t>, cửa khẩu cảng của thanh phố, </w:t>
            </w:r>
            <w:r w:rsidRPr="00A252B6">
              <w:rPr>
                <w:rFonts w:eastAsia="Times New Roman"/>
                <w:color w:val="000000"/>
                <w:szCs w:val="28"/>
                <w:lang w:val="vi-VN"/>
              </w:rPr>
              <w:t>kịp thời phát hiện, ngăn chặn và xử lý các hành vi buôn lậu, gian lận thương mại và hàng giả, vận chuyển hàng hóa, tiền tệ trái phép; phát hiện điều tra các tụ đi</w:t>
            </w:r>
            <w:r w:rsidRPr="00A252B6">
              <w:rPr>
                <w:rFonts w:eastAsia="Times New Roman"/>
                <w:color w:val="000000"/>
                <w:szCs w:val="28"/>
                <w:lang w:val="nl-NL"/>
              </w:rPr>
              <w:t>ể</w:t>
            </w:r>
            <w:r w:rsidRPr="00A252B6">
              <w:rPr>
                <w:rFonts w:eastAsia="Times New Roman"/>
                <w:color w:val="000000"/>
                <w:szCs w:val="28"/>
                <w:lang w:val="vi-VN"/>
              </w:rPr>
              <w:t>m, </w:t>
            </w:r>
            <w:r w:rsidRPr="00A252B6">
              <w:rPr>
                <w:rFonts w:eastAsia="Times New Roman"/>
                <w:color w:val="000000"/>
                <w:szCs w:val="28"/>
                <w:lang w:val="nl-NL"/>
              </w:rPr>
              <w:t>ổ </w:t>
            </w:r>
            <w:r w:rsidRPr="00A252B6">
              <w:rPr>
                <w:rFonts w:eastAsia="Times New Roman"/>
                <w:color w:val="000000"/>
                <w:szCs w:val="28"/>
                <w:lang w:val="vi-VN"/>
              </w:rPr>
              <w:t>nhóm, đường dây buôn bán, vận chuyển kinh doanh hàng nhập lậu, hàng giả trên địa bàn khu vực </w:t>
            </w:r>
            <w:r w:rsidRPr="00A252B6">
              <w:rPr>
                <w:rFonts w:eastAsia="Times New Roman"/>
                <w:color w:val="000000"/>
                <w:szCs w:val="28"/>
                <w:lang w:val="nl-NL"/>
              </w:rPr>
              <w:t>giáp ranh Hải Phòng</w:t>
            </w:r>
            <w:r w:rsidRPr="00A252B6">
              <w:rPr>
                <w:rFonts w:eastAsia="Times New Roman"/>
                <w:color w:val="000000"/>
                <w:szCs w:val="28"/>
                <w:lang w:val="vi-VN"/>
              </w:rPr>
              <w:t xml:space="preserve">. Trường hợp có căn cứ xác định hàng hóa buôn lậu, vận chuyển trái phép, phương tiện vận tải chở hàng hóa buôn lậu, vận chuyển trái phép đang di chuyển ra ngoài địa bàn quản lý </w:t>
            </w:r>
            <w:r w:rsidRPr="00A252B6">
              <w:rPr>
                <w:rFonts w:eastAsia="Times New Roman"/>
                <w:color w:val="000000"/>
                <w:szCs w:val="28"/>
                <w:lang w:val="vi-VN"/>
              </w:rPr>
              <w:lastRenderedPageBreak/>
              <w:t>thì tiếp tục truy đuổi người, phương tiện, đồng thời thông báo ngay cho cơ quan Bộ Tư lệnh Vùng Cảnh sát biển 1, Công an, Quản lý thị trường trên địa bàn để phối hợp bắt giữ, xử lý theo quy định của pháp luật;</w:t>
            </w:r>
          </w:p>
          <w:p w14:paraId="3EC1A0DE" w14:textId="77777777" w:rsidR="00C94A72" w:rsidRPr="00A252B6" w:rsidRDefault="00C94A72"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vi-VN"/>
              </w:rPr>
              <w:t>b) Tuyên truyền, vận động quần chúng nhân dân, các cơ quan, tổ chức hoạt động trên khu vực biên giới biển, cửa khẩu cảng của thành phố tham gia phòng, chống buôn lậu, gian lận thương mại, hàng giả và vận chuyển trái phép hàng hóa; không tham gia, tiếp tay cho hoạt động buôn lậu, gian lận thương mại, hàng giả và vận chuyển trái phép hàng hóa, tích cực phát hiện, tố giác tội phạm;</w:t>
            </w:r>
          </w:p>
          <w:p w14:paraId="25454588" w14:textId="77777777" w:rsidR="00C94A72" w:rsidRDefault="00C94A72" w:rsidP="006628DA">
            <w:pPr>
              <w:shd w:val="clear" w:color="auto" w:fill="FFFFFF"/>
              <w:spacing w:after="0" w:line="240" w:lineRule="auto"/>
              <w:ind w:left="-108" w:firstLine="283"/>
              <w:jc w:val="both"/>
              <w:rPr>
                <w:rFonts w:eastAsia="Times New Roman"/>
                <w:color w:val="000000"/>
                <w:szCs w:val="28"/>
                <w:lang w:val="vi-VN"/>
              </w:rPr>
            </w:pPr>
            <w:r w:rsidRPr="00A252B6">
              <w:rPr>
                <w:rFonts w:eastAsia="Times New Roman"/>
                <w:color w:val="000000"/>
                <w:szCs w:val="28"/>
                <w:lang w:val="vi-VN"/>
              </w:rPr>
              <w:t>c) Phối hợp với Hải quan và các lực lượng liên quan tiến hành kiểm tra, kiểm soát các hoạt động xuất khẩu, nhập khẩu, quá cảnh hàng hóa; phát hiện, ngăn chặn kịp thời các hành vi buôn lậu, gian lận thương mại, vận chuyển trái phép hàng hóa, tiền tệ tại cửa khẩu, cảng biển và các địa bàn kiểm soát hải quan theo quy định của pháp luật;</w:t>
            </w:r>
          </w:p>
          <w:p w14:paraId="6D8946EC" w14:textId="77777777" w:rsidR="00C94A72" w:rsidRPr="00AF5911"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lastRenderedPageBreak/>
              <w:t>8. Hải Đoàn 38 - Bộ Tư lệnh Bộ đội biên phòng:</w:t>
            </w:r>
          </w:p>
          <w:p w14:paraId="4672C7BE"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 xml:space="preserve">a) Thực hiện công tác </w:t>
            </w:r>
            <w:r w:rsidRPr="008E7217">
              <w:rPr>
                <w:rFonts w:eastAsia="Times New Roman"/>
                <w:color w:val="000000"/>
                <w:szCs w:val="28"/>
                <w:lang w:val="vi-VN"/>
              </w:rPr>
              <w:t xml:space="preserve">tuần </w:t>
            </w:r>
            <w:r>
              <w:rPr>
                <w:rFonts w:eastAsia="Times New Roman"/>
                <w:color w:val="000000"/>
                <w:szCs w:val="28"/>
                <w:lang w:val="vi-VN"/>
              </w:rPr>
              <w:t>tra kiểm soát, bảo vệ chủ quyền</w:t>
            </w:r>
            <w:r>
              <w:rPr>
                <w:rFonts w:eastAsia="Times New Roman"/>
                <w:color w:val="000000"/>
                <w:szCs w:val="28"/>
              </w:rPr>
              <w:t>,</w:t>
            </w:r>
            <w:r w:rsidRPr="008E7217">
              <w:rPr>
                <w:rFonts w:eastAsia="Times New Roman"/>
                <w:color w:val="000000"/>
                <w:szCs w:val="28"/>
                <w:lang w:val="vi-VN"/>
              </w:rPr>
              <w:t xml:space="preserve"> đấu tranh phòng, chống các hoạt động vi phạm pháp luật</w:t>
            </w:r>
            <w:r>
              <w:rPr>
                <w:rFonts w:eastAsia="Times New Roman"/>
                <w:color w:val="000000"/>
                <w:szCs w:val="28"/>
              </w:rPr>
              <w:t xml:space="preserve"> trong đó có các hoạt động buôn lậu, vận chuyển hàng cấm, hàng nhập lậu, hàng giả, hàng vi phạm quyền sở hữu trí tuệ trên biển</w:t>
            </w:r>
            <w:r w:rsidRPr="008E7217">
              <w:rPr>
                <w:rFonts w:eastAsia="Times New Roman"/>
                <w:color w:val="000000"/>
                <w:szCs w:val="28"/>
                <w:lang w:val="vi-VN"/>
              </w:rPr>
              <w:t xml:space="preserve">, giữ vững </w:t>
            </w:r>
            <w:r>
              <w:rPr>
                <w:rFonts w:eastAsia="Times New Roman"/>
                <w:color w:val="000000"/>
                <w:szCs w:val="28"/>
              </w:rPr>
              <w:t>an ninh trật tự</w:t>
            </w:r>
            <w:r w:rsidRPr="008E7217">
              <w:rPr>
                <w:rFonts w:eastAsia="Times New Roman"/>
                <w:color w:val="000000"/>
                <w:szCs w:val="28"/>
                <w:lang w:val="vi-VN"/>
              </w:rPr>
              <w:t xml:space="preserve"> vùng biển được phân công</w:t>
            </w:r>
            <w:r>
              <w:rPr>
                <w:rFonts w:eastAsia="Times New Roman"/>
                <w:color w:val="000000"/>
                <w:szCs w:val="28"/>
              </w:rPr>
              <w:t>;</w:t>
            </w:r>
          </w:p>
          <w:p w14:paraId="3C658F2D" w14:textId="77777777" w:rsidR="00C94A72" w:rsidRDefault="00C94A72" w:rsidP="006628DA">
            <w:pPr>
              <w:shd w:val="clear" w:color="auto" w:fill="FFFFFF"/>
              <w:spacing w:after="0" w:line="240" w:lineRule="auto"/>
              <w:ind w:left="-108" w:firstLine="283"/>
              <w:jc w:val="both"/>
              <w:rPr>
                <w:rFonts w:eastAsia="Times New Roman"/>
                <w:color w:val="000000"/>
                <w:szCs w:val="28"/>
                <w:lang w:val="vi-VN"/>
              </w:rPr>
            </w:pPr>
            <w:r>
              <w:rPr>
                <w:rFonts w:eastAsia="Times New Roman"/>
                <w:color w:val="000000"/>
                <w:szCs w:val="28"/>
              </w:rPr>
              <w:t>b)</w:t>
            </w:r>
            <w:r w:rsidRPr="008E7217">
              <w:rPr>
                <w:rFonts w:eastAsia="Times New Roman"/>
                <w:color w:val="000000"/>
                <w:szCs w:val="28"/>
                <w:lang w:val="vi-VN"/>
              </w:rPr>
              <w:t xml:space="preserve"> Kiểm tra, kiểm soát phương tiện khi có dấu hiệu vi phạm pháp luật, xử lý phương tiện vi phạm pháp luật, vi phạm các quy định khu vực hạn chế hoạt động, khu vực cấm tạm thời, vùng hạn chế hoạt động trong vùng b</w:t>
            </w:r>
            <w:r>
              <w:rPr>
                <w:rFonts w:eastAsia="Times New Roman"/>
                <w:color w:val="000000"/>
                <w:szCs w:val="28"/>
                <w:lang w:val="vi-VN"/>
              </w:rPr>
              <w:t>iên, đào được ph</w:t>
            </w:r>
            <w:r>
              <w:rPr>
                <w:rFonts w:eastAsia="Times New Roman"/>
                <w:color w:val="000000"/>
                <w:szCs w:val="28"/>
              </w:rPr>
              <w:t>â</w:t>
            </w:r>
            <w:r w:rsidRPr="008E7217">
              <w:rPr>
                <w:rFonts w:eastAsia="Times New Roman"/>
                <w:color w:val="000000"/>
                <w:szCs w:val="28"/>
                <w:lang w:val="vi-VN"/>
              </w:rPr>
              <w:t xml:space="preserve">n công phụ trách, thuộc quyền xử lý </w:t>
            </w:r>
            <w:r>
              <w:rPr>
                <w:rFonts w:eastAsia="Times New Roman"/>
                <w:color w:val="000000"/>
                <w:szCs w:val="28"/>
              </w:rPr>
              <w:t>vi phạm hành chính</w:t>
            </w:r>
            <w:r w:rsidRPr="008E7217">
              <w:rPr>
                <w:rFonts w:eastAsia="Times New Roman"/>
                <w:color w:val="000000"/>
                <w:szCs w:val="28"/>
                <w:lang w:val="vi-VN"/>
              </w:rPr>
              <w:t xml:space="preserve"> theo quy định của pháp luật.</w:t>
            </w:r>
          </w:p>
          <w:p w14:paraId="1F32924F" w14:textId="77777777" w:rsidR="00C94A72" w:rsidRPr="000D313C"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 xml:space="preserve">c) Phối hợp chặt chẽ với các cơ quan chức năng trong công tác </w:t>
            </w:r>
            <w:r w:rsidRPr="00A252B6">
              <w:rPr>
                <w:rFonts w:eastAsia="Times New Roman"/>
                <w:color w:val="000000"/>
                <w:szCs w:val="28"/>
                <w:lang w:val="vi-VN"/>
              </w:rPr>
              <w:t xml:space="preserve">tuần tra, kiểm soát thực thi pháp luật trên biển theo phạm vi chức năng, nhiệm vụ, quyền hạn </w:t>
            </w:r>
            <w:r>
              <w:rPr>
                <w:rFonts w:eastAsia="Times New Roman"/>
                <w:color w:val="000000"/>
                <w:szCs w:val="28"/>
              </w:rPr>
              <w:t>được giao</w:t>
            </w:r>
            <w:r w:rsidRPr="00A252B6">
              <w:rPr>
                <w:rFonts w:eastAsia="Times New Roman"/>
                <w:color w:val="000000"/>
                <w:szCs w:val="28"/>
                <w:lang w:val="vi-VN"/>
              </w:rPr>
              <w:t>; trao đổi thông tin, phối hợp điều tra bắt giữ tội phạm.</w:t>
            </w:r>
          </w:p>
          <w:p w14:paraId="722395D2" w14:textId="77777777" w:rsidR="00C94A72" w:rsidRPr="00A252B6"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9</w:t>
            </w:r>
            <w:r w:rsidRPr="00A252B6">
              <w:rPr>
                <w:rFonts w:eastAsia="Times New Roman"/>
                <w:color w:val="000000"/>
                <w:szCs w:val="28"/>
                <w:lang w:val="vi-VN"/>
              </w:rPr>
              <w:t>. Tư lệnh Vùng Cảnh sát biển I</w:t>
            </w:r>
          </w:p>
          <w:p w14:paraId="5A37912C" w14:textId="77777777" w:rsidR="00C94A72" w:rsidRPr="00A252B6" w:rsidRDefault="00C94A72"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vi-VN"/>
              </w:rPr>
              <w:lastRenderedPageBreak/>
              <w:t>a) Chủ trì tuần tra, kiểm tra, kiểm soát đấu tranh phòng, chống buôn lậu, hàng giả, gian lận thương mại trên các vùng biển trong phạm vi, chức năng, nhiệm vụ được giao</w:t>
            </w:r>
            <w:r>
              <w:rPr>
                <w:rFonts w:eastAsia="Times New Roman"/>
                <w:color w:val="000000"/>
                <w:szCs w:val="28"/>
              </w:rPr>
              <w:t>,</w:t>
            </w:r>
            <w:r w:rsidRPr="00A252B6">
              <w:rPr>
                <w:rFonts w:eastAsia="Times New Roman"/>
                <w:color w:val="000000"/>
                <w:szCs w:val="28"/>
                <w:lang w:val="vi-VN"/>
              </w:rPr>
              <w:t xml:space="preserve"> kịp thời phát hiện xử lý các hành vi vi phạm theo quy định của pháp luật;</w:t>
            </w:r>
          </w:p>
          <w:p w14:paraId="20C936CD" w14:textId="77777777" w:rsidR="00C94A72" w:rsidRPr="00A252B6" w:rsidRDefault="00C94A72"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vi-VN"/>
              </w:rPr>
              <w:t>b) Tuyên truyền, vận động nhân dân, các tổ chức, cá nhân hoạt động trên biển tích cực tham gia đấu tranh chống buôn lậu, hàng giả, gian lận thương mại, không tiếp tay cho hoạt động buôn lậu, gian lận thương mại vận chuyển trái phép hàng hóa, tiền tệ qua biên giới và trên biển;</w:t>
            </w:r>
          </w:p>
          <w:p w14:paraId="62482CF0" w14:textId="77777777" w:rsidR="00C94A72" w:rsidRDefault="00C94A72" w:rsidP="006628DA">
            <w:pPr>
              <w:shd w:val="clear" w:color="auto" w:fill="FFFFFF"/>
              <w:spacing w:after="0" w:line="240" w:lineRule="auto"/>
              <w:ind w:left="-108" w:firstLine="283"/>
              <w:jc w:val="both"/>
              <w:rPr>
                <w:rFonts w:eastAsia="Times New Roman"/>
                <w:color w:val="000000"/>
                <w:szCs w:val="28"/>
                <w:lang w:val="vi-VN"/>
              </w:rPr>
            </w:pPr>
            <w:r w:rsidRPr="00A252B6">
              <w:rPr>
                <w:rFonts w:eastAsia="Times New Roman"/>
                <w:color w:val="000000"/>
                <w:szCs w:val="28"/>
                <w:lang w:val="vi-VN"/>
              </w:rPr>
              <w:t>c) Chủ trì hợp tác với lực lượng tuần tra, kiểm soát thực thi pháp luật trên biển của các tỉnh lân cận trong việc tuần tra, kiểm soát theo phạm vi chức năng, nhiệm vụ, quyền hạn của mình; trao đổi thông tin, phối hợp điều tra bắt giữ tội phạm.</w:t>
            </w:r>
          </w:p>
          <w:p w14:paraId="05F0E48F" w14:textId="77777777" w:rsidR="00C94A72" w:rsidRDefault="00C94A72" w:rsidP="006628DA">
            <w:pPr>
              <w:shd w:val="clear" w:color="auto" w:fill="FFFFFF"/>
              <w:spacing w:after="0" w:line="240" w:lineRule="auto"/>
              <w:ind w:left="-108" w:firstLine="283"/>
              <w:jc w:val="both"/>
              <w:rPr>
                <w:rFonts w:eastAsia="Times New Roman"/>
                <w:color w:val="000000"/>
                <w:szCs w:val="28"/>
                <w:lang w:val="vi-VN"/>
              </w:rPr>
            </w:pPr>
            <w:r>
              <w:rPr>
                <w:rFonts w:eastAsia="Times New Roman"/>
                <w:color w:val="000000"/>
                <w:szCs w:val="28"/>
              </w:rPr>
              <w:t>10</w:t>
            </w:r>
            <w:r w:rsidRPr="00A252B6">
              <w:rPr>
                <w:rFonts w:eastAsia="Times New Roman"/>
                <w:color w:val="000000"/>
                <w:szCs w:val="28"/>
                <w:lang w:val="vi-VN"/>
              </w:rPr>
              <w:t>. Sở Y tế</w:t>
            </w:r>
          </w:p>
          <w:p w14:paraId="057CEE9C" w14:textId="77777777" w:rsidR="00C94A72" w:rsidRPr="0074568E"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Chủ trì, phối hợp với các cơ quan liên quan thực hiện trách nhiệm:</w:t>
            </w:r>
          </w:p>
          <w:p w14:paraId="24DA940A" w14:textId="77777777" w:rsidR="00C94A72" w:rsidRDefault="00C94A72" w:rsidP="006628DA">
            <w:pPr>
              <w:shd w:val="clear" w:color="auto" w:fill="FFFFFF"/>
              <w:spacing w:after="0" w:line="240" w:lineRule="auto"/>
              <w:ind w:left="-108" w:firstLine="283"/>
              <w:jc w:val="both"/>
              <w:rPr>
                <w:rFonts w:eastAsia="Times New Roman"/>
                <w:color w:val="000000"/>
                <w:szCs w:val="28"/>
                <w:lang w:val="vi-VN"/>
              </w:rPr>
            </w:pPr>
            <w:r w:rsidRPr="00F7126E">
              <w:rPr>
                <w:rFonts w:eastAsia="Times New Roman"/>
                <w:color w:val="000000"/>
                <w:szCs w:val="28"/>
                <w:lang w:val="vi-VN"/>
              </w:rPr>
              <w:t xml:space="preserve">a) Đầu mối về công tác phòng chống tác hại của thuốc lá, phòng </w:t>
            </w:r>
            <w:r w:rsidRPr="00F7126E">
              <w:rPr>
                <w:rFonts w:eastAsia="Times New Roman"/>
                <w:color w:val="000000"/>
                <w:szCs w:val="28"/>
                <w:lang w:val="vi-VN"/>
              </w:rPr>
              <w:lastRenderedPageBreak/>
              <w:t>chống tác hại của rượu, bia theo quy định của pháp luật.</w:t>
            </w:r>
          </w:p>
          <w:p w14:paraId="706E1467" w14:textId="77777777" w:rsidR="00C94A72" w:rsidRDefault="00C94A72" w:rsidP="006628DA">
            <w:pPr>
              <w:shd w:val="clear" w:color="auto" w:fill="FFFFFF"/>
              <w:spacing w:after="0" w:line="240" w:lineRule="auto"/>
              <w:ind w:left="-108" w:firstLine="283"/>
              <w:jc w:val="both"/>
              <w:rPr>
                <w:rFonts w:cs="Times New Roman"/>
                <w:szCs w:val="28"/>
              </w:rPr>
            </w:pPr>
            <w:r>
              <w:rPr>
                <w:rFonts w:eastAsia="Times New Roman"/>
                <w:color w:val="000000"/>
                <w:szCs w:val="28"/>
              </w:rPr>
              <w:t xml:space="preserve">b) </w:t>
            </w:r>
            <w:r w:rsidRPr="00FC6255">
              <w:rPr>
                <w:rFonts w:cs="Times New Roman"/>
                <w:szCs w:val="28"/>
              </w:rPr>
              <w:t>Đầu mối hướng dẫn triển khai thực hiện và kiểm tra đánh giá việc thực hiện các quy định của pháp luật về sản xuất, kinh doanh, chế biến và chất lượng của dược liệu, thuốc cổ truyền tại địa phương theo thẩm quyền được phân cấp.</w:t>
            </w:r>
          </w:p>
          <w:p w14:paraId="4A11AC47" w14:textId="77777777" w:rsidR="00C94A72" w:rsidRPr="00FC6255" w:rsidRDefault="00C94A72" w:rsidP="006628DA">
            <w:pPr>
              <w:shd w:val="clear" w:color="auto" w:fill="FFFFFF"/>
              <w:spacing w:after="0" w:line="240" w:lineRule="auto"/>
              <w:ind w:left="-108" w:firstLine="283"/>
              <w:jc w:val="both"/>
              <w:rPr>
                <w:rFonts w:cs="Times New Roman"/>
                <w:szCs w:val="28"/>
              </w:rPr>
            </w:pPr>
            <w:r>
              <w:rPr>
                <w:rFonts w:cs="Times New Roman"/>
                <w:szCs w:val="28"/>
              </w:rPr>
              <w:t xml:space="preserve">c) </w:t>
            </w:r>
            <w:r w:rsidRPr="00FC6255">
              <w:rPr>
                <w:rFonts w:cs="Times New Roman"/>
                <w:szCs w:val="28"/>
              </w:rPr>
              <w:t>Hướng dẫn triển khai và giám sát chất lượng thuốc, nguyên liệu làm thuốc, mỹ phẩm trên địa bàn. Chỉ đạo, theo dõi việc thu hồi thuốc, nguyên liệu làm thuốc, mỹ phẩm theo quy định của pháp luật</w:t>
            </w:r>
            <w:r>
              <w:rPr>
                <w:rFonts w:cs="Times New Roman"/>
                <w:szCs w:val="28"/>
              </w:rPr>
              <w:t xml:space="preserve">. </w:t>
            </w:r>
            <w:r w:rsidRPr="00FC6255">
              <w:rPr>
                <w:rFonts w:cs="Times New Roman"/>
                <w:szCs w:val="28"/>
              </w:rPr>
              <w:t>Thực hiện quản lý giá thuốc, đấu thầu thuốc theo quy định của pháp luậ</w:t>
            </w:r>
            <w:r>
              <w:rPr>
                <w:rFonts w:cs="Times New Roman"/>
                <w:szCs w:val="28"/>
              </w:rPr>
              <w:t xml:space="preserve">t. </w:t>
            </w:r>
            <w:r w:rsidRPr="00FC6255">
              <w:rPr>
                <w:rFonts w:cs="Times New Roman"/>
                <w:szCs w:val="28"/>
              </w:rPr>
              <w:t>Thanh tra, kiểm tra, xử lý vi phạm pháp luật về dược, mỹ phẩm trên địa bàn quản lý.</w:t>
            </w:r>
          </w:p>
          <w:p w14:paraId="230AF92F" w14:textId="77777777" w:rsidR="00C94A72" w:rsidRDefault="00C94A72" w:rsidP="006628DA">
            <w:pPr>
              <w:shd w:val="clear" w:color="auto" w:fill="FFFFFF"/>
              <w:spacing w:after="0" w:line="240" w:lineRule="auto"/>
              <w:ind w:left="-108" w:firstLine="283"/>
              <w:jc w:val="both"/>
              <w:rPr>
                <w:rFonts w:cs="Times New Roman"/>
                <w:szCs w:val="28"/>
              </w:rPr>
            </w:pPr>
            <w:r>
              <w:rPr>
                <w:rFonts w:eastAsia="Times New Roman"/>
                <w:color w:val="000000"/>
                <w:szCs w:val="28"/>
              </w:rPr>
              <w:t xml:space="preserve">d) </w:t>
            </w:r>
            <w:r w:rsidRPr="00FC6255">
              <w:rPr>
                <w:rFonts w:cs="Times New Roman"/>
                <w:szCs w:val="28"/>
              </w:rPr>
              <w:t xml:space="preserve">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w:t>
            </w:r>
            <w:r w:rsidRPr="00FC6255">
              <w:rPr>
                <w:rFonts w:cs="Times New Roman"/>
                <w:szCs w:val="28"/>
              </w:rPr>
              <w:lastRenderedPageBreak/>
              <w:t>thiên nhiên; nước đá dùng liền, nước đá dùng để chế biến thực phẩm; thực phẩm chức năng; các vi chất bổ sung vào thực phẩm và các thực phẩm khác trên địa bàn theo phân cấp của Bộ Y tế</w:t>
            </w:r>
            <w:r>
              <w:rPr>
                <w:rFonts w:cs="Times New Roman"/>
                <w:szCs w:val="28"/>
              </w:rPr>
              <w:t>.</w:t>
            </w:r>
          </w:p>
          <w:p w14:paraId="77064E4C" w14:textId="77777777" w:rsidR="00C94A72" w:rsidRDefault="00C94A72" w:rsidP="006628DA">
            <w:pPr>
              <w:spacing w:after="0" w:line="240" w:lineRule="auto"/>
              <w:ind w:left="-108" w:firstLine="283"/>
              <w:jc w:val="both"/>
              <w:rPr>
                <w:rFonts w:cs="Times New Roman"/>
                <w:szCs w:val="28"/>
              </w:rPr>
            </w:pPr>
            <w:r w:rsidRPr="00FC6255">
              <w:rPr>
                <w:rFonts w:cs="Times New Roman"/>
                <w:szCs w:val="28"/>
              </w:rPr>
              <w:t>Thường trực Ban Chỉ đạo liên ngành về an toàn thực phẩm tại đị</w:t>
            </w:r>
            <w:r>
              <w:rPr>
                <w:rFonts w:cs="Times New Roman"/>
                <w:szCs w:val="28"/>
              </w:rPr>
              <w:t xml:space="preserve">a phương. </w:t>
            </w:r>
            <w:r w:rsidRPr="00FC6255">
              <w:rPr>
                <w:rFonts w:cs="Times New Roman"/>
                <w:szCs w:val="28"/>
              </w:rPr>
              <w:t>Chủ trì, phối hợp với các cơ quan có liên quan quản lý an toàn thực phẩm trên địa bàn; quản lý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w:t>
            </w:r>
            <w:r>
              <w:rPr>
                <w:rFonts w:cs="Times New Roman"/>
                <w:szCs w:val="28"/>
              </w:rPr>
              <w:t xml:space="preserve">n lý. </w:t>
            </w:r>
            <w:r w:rsidRPr="00FC6255">
              <w:rPr>
                <w:rFonts w:cs="Times New Roman"/>
                <w:szCs w:val="28"/>
              </w:rPr>
              <w:t>Thanh tra, kiểm tra, xử lý vi phạm pháp luật về an toàn thực phẩm trên địa bàn quản lý.</w:t>
            </w:r>
          </w:p>
          <w:p w14:paraId="47F6ABBA" w14:textId="77777777" w:rsidR="00C94A72" w:rsidRDefault="00C94A72" w:rsidP="006628DA">
            <w:pPr>
              <w:spacing w:after="0" w:line="240" w:lineRule="auto"/>
              <w:ind w:left="-108" w:firstLine="283"/>
              <w:jc w:val="both"/>
              <w:rPr>
                <w:rFonts w:cs="Times New Roman"/>
                <w:szCs w:val="28"/>
              </w:rPr>
            </w:pPr>
            <w:r>
              <w:rPr>
                <w:rFonts w:cs="Times New Roman"/>
                <w:szCs w:val="28"/>
              </w:rPr>
              <w:t xml:space="preserve">đ) </w:t>
            </w:r>
            <w:r w:rsidRPr="00FC6255">
              <w:rPr>
                <w:rFonts w:cs="Times New Roman"/>
                <w:szCs w:val="28"/>
              </w:rPr>
              <w:t xml:space="preserve">Hướng dẫn, tổ chức triển khai thực hiện các quy định của pháp luật về quản lý thiết bị y tế; Kiểm tra, thanh tra, giải quyết khiếu nại, tố cáo và xử lý hành vi </w:t>
            </w:r>
          </w:p>
          <w:p w14:paraId="5D26CA9F" w14:textId="77777777" w:rsidR="00C94A72" w:rsidRDefault="00C94A72" w:rsidP="006628DA">
            <w:pPr>
              <w:spacing w:after="0" w:line="240" w:lineRule="auto"/>
              <w:ind w:left="-108" w:firstLine="283"/>
              <w:jc w:val="both"/>
              <w:rPr>
                <w:rFonts w:eastAsia="Times New Roman"/>
                <w:color w:val="000000"/>
                <w:szCs w:val="28"/>
                <w:lang w:val="vi-VN"/>
              </w:rPr>
            </w:pPr>
            <w:r w:rsidRPr="00A252B6">
              <w:rPr>
                <w:rFonts w:eastAsia="Times New Roman"/>
                <w:color w:val="000000"/>
                <w:szCs w:val="28"/>
                <w:lang w:val="vi-VN"/>
              </w:rPr>
              <w:t>1</w:t>
            </w:r>
            <w:r>
              <w:rPr>
                <w:rFonts w:eastAsia="Times New Roman"/>
                <w:color w:val="000000"/>
                <w:szCs w:val="28"/>
              </w:rPr>
              <w:t>1</w:t>
            </w:r>
            <w:r w:rsidRPr="00A252B6">
              <w:rPr>
                <w:rFonts w:eastAsia="Times New Roman"/>
                <w:color w:val="000000"/>
                <w:szCs w:val="28"/>
                <w:lang w:val="vi-VN"/>
              </w:rPr>
              <w:t>. Sở Khoa học và Công nghệ</w:t>
            </w:r>
          </w:p>
          <w:p w14:paraId="34381D9D" w14:textId="77777777" w:rsidR="00C94A72" w:rsidRPr="003E571A" w:rsidRDefault="00C94A72" w:rsidP="006628DA">
            <w:pPr>
              <w:spacing w:after="0" w:line="240" w:lineRule="auto"/>
              <w:ind w:left="-108" w:firstLine="283"/>
              <w:jc w:val="both"/>
              <w:rPr>
                <w:rFonts w:eastAsia="Times New Roman"/>
                <w:color w:val="000000"/>
                <w:szCs w:val="28"/>
              </w:rPr>
            </w:pPr>
            <w:r>
              <w:rPr>
                <w:rFonts w:eastAsia="Times New Roman"/>
                <w:color w:val="000000"/>
                <w:szCs w:val="28"/>
              </w:rPr>
              <w:t>Chủ trì, phối hợp các cơ quan liên quan thực hiện trách nhiệm:</w:t>
            </w:r>
          </w:p>
          <w:p w14:paraId="67D4E06E"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 xml:space="preserve">a) Thực hiện quản lý  nhà nước về sở hữu trí tuệ đối với các lĩnh </w:t>
            </w:r>
            <w:r>
              <w:rPr>
                <w:rFonts w:eastAsia="Times New Roman"/>
                <w:color w:val="000000"/>
                <w:szCs w:val="28"/>
              </w:rPr>
              <w:lastRenderedPageBreak/>
              <w:t>vực liên quan theo quy định của pháp luật và phân cấp, phân quyền của Uỷ ban nhân dân thành phố.</w:t>
            </w:r>
          </w:p>
          <w:p w14:paraId="6CB2D857"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 xml:space="preserve"> b) Kiểm tra việc chấp hành pháp luật về tiêu chuẩn và quy chuẩn kỹ thuật trên địa bàn thành phố; cảnh báo về nguy cơ mất an toàn của sản phẩm hàng hoá cho các cơ quan hữu quan.</w:t>
            </w:r>
          </w:p>
          <w:p w14:paraId="24226F87"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 xml:space="preserve">c) </w:t>
            </w:r>
            <w:r w:rsidRPr="00EE78CB">
              <w:rPr>
                <w:rFonts w:eastAsia="Times New Roman"/>
                <w:color w:val="000000"/>
                <w:szCs w:val="28"/>
              </w:rPr>
              <w:t>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r>
              <w:rPr>
                <w:rFonts w:eastAsia="Times New Roman"/>
                <w:color w:val="000000"/>
                <w:szCs w:val="28"/>
              </w:rPr>
              <w:t>.</w:t>
            </w:r>
          </w:p>
          <w:p w14:paraId="581D5380"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 xml:space="preserve">d) </w:t>
            </w:r>
            <w:r w:rsidRPr="00EE78CB">
              <w:rPr>
                <w:rFonts w:eastAsia="Times New Roman"/>
                <w:color w:val="000000"/>
                <w:szCs w:val="28"/>
              </w:rPr>
              <w:t xml:space="preserve">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w:t>
            </w:r>
            <w:r w:rsidRPr="00EE78CB">
              <w:rPr>
                <w:rFonts w:eastAsia="Times New Roman"/>
                <w:color w:val="000000"/>
                <w:szCs w:val="28"/>
              </w:rPr>
              <w:lastRenderedPageBreak/>
              <w:t>nhà nước có thẩm quyền; thực hiện quản lý nhà nước về truy xuất nguồn gốc sản</w:t>
            </w:r>
            <w:r>
              <w:rPr>
                <w:rFonts w:eastAsia="Times New Roman"/>
                <w:color w:val="000000"/>
                <w:szCs w:val="28"/>
              </w:rPr>
              <w:t xml:space="preserve"> phẩm, hàng hóa tại địa phương.</w:t>
            </w:r>
          </w:p>
          <w:p w14:paraId="78193DF2" w14:textId="77777777" w:rsidR="00C94A72" w:rsidRDefault="00C94A72" w:rsidP="006628DA">
            <w:pPr>
              <w:shd w:val="clear" w:color="auto" w:fill="FFFFFF"/>
              <w:spacing w:after="0" w:line="240" w:lineRule="auto"/>
              <w:ind w:left="-108" w:firstLine="283"/>
              <w:jc w:val="both"/>
              <w:rPr>
                <w:rFonts w:eastAsia="Times New Roman"/>
                <w:color w:val="000000"/>
                <w:szCs w:val="28"/>
              </w:rPr>
            </w:pPr>
            <w:r w:rsidRPr="00EE78CB">
              <w:rPr>
                <w:rFonts w:eastAsia="Times New Roman"/>
                <w:color w:val="000000"/>
                <w:szCs w:val="28"/>
              </w:rP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w:t>
            </w:r>
            <w:r>
              <w:rPr>
                <w:rFonts w:eastAsia="Times New Roman"/>
                <w:color w:val="000000"/>
                <w:szCs w:val="28"/>
              </w:rPr>
              <w:t>ỗ trợ xuất khẩu tại địa phương.</w:t>
            </w:r>
          </w:p>
          <w:p w14:paraId="7B6A750E" w14:textId="77777777" w:rsidR="00C94A72" w:rsidRDefault="00C94A72" w:rsidP="006628DA">
            <w:pPr>
              <w:shd w:val="clear" w:color="auto" w:fill="FFFFFF"/>
              <w:spacing w:after="0" w:line="240" w:lineRule="auto"/>
              <w:ind w:left="-108" w:firstLine="283"/>
              <w:jc w:val="both"/>
              <w:rPr>
                <w:rFonts w:eastAsia="Times New Roman"/>
                <w:color w:val="000000"/>
                <w:szCs w:val="28"/>
              </w:rPr>
            </w:pPr>
            <w:r w:rsidRPr="00EE78CB">
              <w:rPr>
                <w:rFonts w:eastAsia="Times New Roman"/>
                <w:color w:val="000000"/>
                <w:szCs w:val="28"/>
              </w:rPr>
              <w:t>e) 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w:t>
            </w:r>
            <w:r>
              <w:rPr>
                <w:rFonts w:eastAsia="Times New Roman"/>
                <w:color w:val="000000"/>
                <w:szCs w:val="28"/>
              </w:rPr>
              <w:t>ạm vi đã đăng ký, được chỉ định.</w:t>
            </w:r>
          </w:p>
          <w:p w14:paraId="3E199BF0" w14:textId="77777777" w:rsidR="00C94A72" w:rsidRDefault="00C94A72" w:rsidP="006628DA">
            <w:pPr>
              <w:shd w:val="clear" w:color="auto" w:fill="FFFFFF"/>
              <w:spacing w:after="0" w:line="240" w:lineRule="auto"/>
              <w:ind w:left="-108" w:firstLine="283"/>
              <w:jc w:val="both"/>
              <w:rPr>
                <w:rFonts w:eastAsia="Times New Roman"/>
                <w:color w:val="000000"/>
                <w:szCs w:val="28"/>
              </w:rPr>
            </w:pPr>
            <w:r w:rsidRPr="00EE78CB">
              <w:rPr>
                <w:rFonts w:eastAsia="Times New Roman"/>
                <w:color w:val="000000"/>
                <w:szCs w:val="28"/>
              </w:rPr>
              <w:t xml:space="preserve">g) Quản lý, tổ chức và thực hiện việc công bố sử dụng dấu định lượng trên nhãn của hàng đóng gói sẵn theo quy định của </w:t>
            </w:r>
            <w:r w:rsidRPr="00EE78CB">
              <w:rPr>
                <w:rFonts w:eastAsia="Times New Roman"/>
                <w:color w:val="000000"/>
                <w:szCs w:val="28"/>
              </w:rPr>
              <w:lastRenderedPageBreak/>
              <w:t>pháp luật; tiếp nhận chương trình đảm bảo đo lường của tổ chức, doanh nghiệp tại địa phương, hướng dẫn xây dựng và áp dụng chương trình đảm bảo đo lường cho tổ c</w:t>
            </w:r>
            <w:r>
              <w:rPr>
                <w:rFonts w:eastAsia="Times New Roman"/>
                <w:color w:val="000000"/>
                <w:szCs w:val="28"/>
              </w:rPr>
              <w:t>hức doanh nghiệp tại địa phương.</w:t>
            </w:r>
          </w:p>
          <w:p w14:paraId="778017C8" w14:textId="77777777" w:rsidR="00C94A72" w:rsidRDefault="00C94A72" w:rsidP="006628DA">
            <w:pPr>
              <w:shd w:val="clear" w:color="auto" w:fill="FFFFFF"/>
              <w:spacing w:after="0" w:line="240" w:lineRule="auto"/>
              <w:ind w:left="-108" w:firstLine="283"/>
              <w:jc w:val="both"/>
              <w:rPr>
                <w:rFonts w:eastAsia="Times New Roman"/>
                <w:color w:val="000000"/>
                <w:szCs w:val="28"/>
              </w:rPr>
            </w:pPr>
            <w:r w:rsidRPr="00EE78CB">
              <w:rPr>
                <w:rFonts w:eastAsia="Times New Roman"/>
                <w:color w:val="000000"/>
                <w:szCs w:val="28"/>
              </w:rPr>
              <w:t>h)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14:paraId="081D4C72" w14:textId="77777777" w:rsidR="00C94A72" w:rsidRPr="001D307D"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 xml:space="preserve">i) Tổ chức thực hiện kiểm tra chất lượng sản phẩm, hàng hoá trong sản xuất, hàng hoá nhập khẩu, hàng hoá lưu thông trên địa bàn và nhãn hàng hoá, mã số, mã vạch theo phân công, phân cấp </w:t>
            </w:r>
            <w:r>
              <w:rPr>
                <w:rFonts w:eastAsia="Times New Roman"/>
                <w:color w:val="000000"/>
                <w:szCs w:val="28"/>
              </w:rPr>
              <w:lastRenderedPageBreak/>
              <w:t>hoặc uỷ quyền của cơ quan nhà nước có thẩm quyền.</w:t>
            </w:r>
          </w:p>
          <w:p w14:paraId="670A5D65"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lang w:val="vi-VN"/>
              </w:rPr>
              <w:t>1</w:t>
            </w:r>
            <w:r>
              <w:rPr>
                <w:rFonts w:eastAsia="Times New Roman"/>
                <w:color w:val="000000"/>
                <w:szCs w:val="28"/>
              </w:rPr>
              <w:t>2</w:t>
            </w:r>
            <w:r w:rsidRPr="00A252B6">
              <w:rPr>
                <w:rFonts w:eastAsia="Times New Roman"/>
                <w:color w:val="000000"/>
                <w:szCs w:val="28"/>
                <w:lang w:val="vi-VN"/>
              </w:rPr>
              <w:t xml:space="preserve">. Sở Nông nghiệp và </w:t>
            </w:r>
            <w:r>
              <w:rPr>
                <w:rFonts w:eastAsia="Times New Roman"/>
                <w:color w:val="000000"/>
                <w:szCs w:val="28"/>
              </w:rPr>
              <w:t>Môi trường</w:t>
            </w:r>
          </w:p>
          <w:p w14:paraId="13ADDD70" w14:textId="77777777" w:rsidR="00C94A72" w:rsidRPr="00A252B6" w:rsidRDefault="00C94A72" w:rsidP="006628DA">
            <w:pPr>
              <w:shd w:val="clear" w:color="auto" w:fill="FFFFFF"/>
              <w:spacing w:after="0" w:line="240" w:lineRule="auto"/>
              <w:ind w:left="-108" w:right="113" w:firstLine="283"/>
              <w:jc w:val="both"/>
              <w:rPr>
                <w:rFonts w:eastAsia="Times New Roman"/>
                <w:color w:val="000000"/>
                <w:szCs w:val="28"/>
              </w:rPr>
            </w:pPr>
            <w:r w:rsidRPr="00A252B6">
              <w:rPr>
                <w:rFonts w:eastAsia="Times New Roman"/>
                <w:color w:val="000000"/>
                <w:szCs w:val="28"/>
                <w:lang w:val="vi-VN"/>
              </w:rPr>
              <w:t>Chủ trì và phối hợp với các các đơn vị liên quan thực hiện trách nhiệm:</w:t>
            </w:r>
          </w:p>
          <w:p w14:paraId="1014BAD4"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a) Theo dõi, hướng dẫn, kiểm tra hoạt động bảo vệ môi trường của các cơ sở sản xuất, kinh doanh, dịch vụ trên địa bàn quản lý theo quy định.</w:t>
            </w:r>
          </w:p>
          <w:p w14:paraId="064FFFC8"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 xml:space="preserve">b) </w:t>
            </w:r>
            <w:r w:rsidRPr="00A645EF">
              <w:rPr>
                <w:rFonts w:eastAsia="Times New Roman"/>
                <w:color w:val="000000"/>
                <w:szCs w:val="28"/>
              </w:rPr>
              <w:t>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bản thuộc trách nhiệm theo quy định của pháp luật.</w:t>
            </w:r>
          </w:p>
          <w:p w14:paraId="461447F0"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 xml:space="preserve">c) Giải quyết các vấn đề môi trường liên ngành, liên huyện trên địa bàn thành phố và công tác khai thác bền vững tại nguyên </w:t>
            </w:r>
            <w:r>
              <w:rPr>
                <w:rFonts w:eastAsia="Times New Roman"/>
                <w:color w:val="000000"/>
                <w:szCs w:val="28"/>
              </w:rPr>
              <w:lastRenderedPageBreak/>
              <w:t>thiên nhiên theo quy định của pháp luật.</w:t>
            </w:r>
          </w:p>
          <w:p w14:paraId="1318A971"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 xml:space="preserve">d) </w:t>
            </w:r>
            <w:r w:rsidRPr="00F74569">
              <w:rPr>
                <w:rFonts w:eastAsia="Times New Roman"/>
                <w:color w:val="000000"/>
                <w:szCs w:val="28"/>
              </w:rPr>
              <w:t>Quản lý hoạt động kinh doanh tín chỉ các-bon; kiểm soát hoạt động sản xuất, xuất khẩu, nhập khẩu, tiêu thụ các chất làm suy giảm tầng ô-dôn, chất gây hiệu ứng nhà kính tại thành phố theo quy định của pháp luật và theo các điều ước quốc tế mà Việt Nam là thành viên</w:t>
            </w:r>
            <w:r>
              <w:rPr>
                <w:rFonts w:eastAsia="Times New Roman"/>
                <w:color w:val="000000"/>
                <w:szCs w:val="28"/>
              </w:rPr>
              <w:t>.</w:t>
            </w:r>
          </w:p>
          <w:p w14:paraId="34291311"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 xml:space="preserve">đ) </w:t>
            </w:r>
            <w:r w:rsidRPr="00F74569">
              <w:rPr>
                <w:rFonts w:eastAsia="Times New Roman"/>
                <w:color w:val="000000"/>
                <w:szCs w:val="28"/>
              </w:rPr>
              <w:t>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r>
              <w:rPr>
                <w:rFonts w:eastAsia="Times New Roman"/>
                <w:color w:val="000000"/>
                <w:szCs w:val="28"/>
              </w:rPr>
              <w:t>.</w:t>
            </w:r>
          </w:p>
          <w:p w14:paraId="26CD43CD"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 xml:space="preserve">e) </w:t>
            </w:r>
            <w:r w:rsidRPr="00F00746">
              <w:rPr>
                <w:rFonts w:eastAsia="Times New Roman"/>
                <w:color w:val="000000"/>
                <w:szCs w:val="28"/>
              </w:rPr>
              <w:t>Hướng dẫn và tổ chức thực hiện kiểm dịch nội địa về động vật, sản phẩm động vật trên địa bàn thành phố; kiểm dịch động vật, sản phẩm động vật xuất khẩu, nhập khẩu, tạm nhập tái xuất, chuyển cửa khẩu, kho ngoại quan, quá cảnh lãnh thổ Việt Nam khi được ủy quyền theo quy định của pháp luật.</w:t>
            </w:r>
          </w:p>
          <w:p w14:paraId="2BAED409"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lastRenderedPageBreak/>
              <w:t xml:space="preserve">f) </w:t>
            </w:r>
            <w:r w:rsidRPr="00F00746">
              <w:rPr>
                <w:rFonts w:eastAsia="Times New Roman"/>
                <w:color w:val="000000"/>
                <w:szCs w:val="28"/>
              </w:rPr>
              <w:t>Tổ chức thực hiện công tác quản lý giống vật nuôi; quản lý thức ăn chăn nuôi và các vật tư khác thuộc lĩnh vực chăn nuôi và th</w:t>
            </w:r>
            <w:r>
              <w:rPr>
                <w:rFonts w:eastAsia="Times New Roman"/>
                <w:color w:val="000000"/>
                <w:szCs w:val="28"/>
              </w:rPr>
              <w:t>ú y theo quy định của pháp luật.</w:t>
            </w:r>
          </w:p>
          <w:p w14:paraId="6D091876"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 xml:space="preserve">g) </w:t>
            </w:r>
            <w:r w:rsidRPr="00F00746">
              <w:rPr>
                <w:rFonts w:eastAsia="Times New Roman"/>
                <w:color w:val="000000"/>
                <w:szCs w:val="28"/>
              </w:rPr>
              <w:t>Thực hiện nhiệm vụ quản lý về kiểm soát giết mổ động vật, sơ chế, chế biến động vật, sản phẩm động vật; kiểm tra vệ sinh thú y; hành nghề thú y; quản lý thuốc th</w:t>
            </w:r>
            <w:r>
              <w:rPr>
                <w:rFonts w:eastAsia="Times New Roman"/>
                <w:color w:val="000000"/>
                <w:szCs w:val="28"/>
              </w:rPr>
              <w:t>ú y theo quy định của pháp luật.</w:t>
            </w:r>
          </w:p>
          <w:p w14:paraId="10FC53BE" w14:textId="77777777" w:rsidR="00C94A72" w:rsidRDefault="00C94A72" w:rsidP="006628DA">
            <w:pPr>
              <w:shd w:val="clear" w:color="auto" w:fill="FFFFFF"/>
              <w:spacing w:after="0" w:line="240" w:lineRule="auto"/>
              <w:ind w:left="-108" w:firstLine="283"/>
              <w:jc w:val="both"/>
              <w:rPr>
                <w:rFonts w:eastAsia="Times New Roman"/>
                <w:color w:val="000000"/>
                <w:szCs w:val="28"/>
              </w:rPr>
            </w:pPr>
            <w:r w:rsidRPr="00F00746">
              <w:rPr>
                <w:rFonts w:eastAsia="Times New Roman"/>
                <w:color w:val="000000"/>
                <w:szCs w:val="28"/>
              </w:rPr>
              <w:t>h) Kiểm tra nhà nước về chất lượng thức ăn chăn nuôi nhập khẩu sau thông quan, thức ăn chăn nuôi sản xuất và lưu hành trong nước trên địa bàn thành phố; kiểm tra điều kiện, đánh giá giám sát duy trì điều kiện của cơ sở sản xuất thức ăn chăn nuôi; giám sát việc tiêu hủy đối với thức ăn chăn nuôi vi phạm chất lượng trên địa bàn thành phố theo quy định của pháp luật</w:t>
            </w:r>
            <w:r>
              <w:rPr>
                <w:rFonts w:eastAsia="Times New Roman"/>
                <w:color w:val="000000"/>
                <w:szCs w:val="28"/>
              </w:rPr>
              <w:t>.</w:t>
            </w:r>
          </w:p>
          <w:p w14:paraId="3B2550A7"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 xml:space="preserve">i)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w:t>
            </w:r>
            <w:r>
              <w:rPr>
                <w:rFonts w:eastAsia="Times New Roman"/>
                <w:color w:val="000000"/>
                <w:szCs w:val="28"/>
              </w:rPr>
              <w:lastRenderedPageBreak/>
              <w:t>chế biến, kinh doanh muối (không bao gồm muối dùng trong lĩnh vực y tế).</w:t>
            </w:r>
          </w:p>
          <w:p w14:paraId="2193EC17"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 xml:space="preserve">k) </w:t>
            </w:r>
            <w:r w:rsidRPr="00E4297D">
              <w:rPr>
                <w:rFonts w:eastAsia="Times New Roman"/>
                <w:color w:val="000000"/>
                <w:szCs w:val="28"/>
              </w:rPr>
              <w:t>Tổ chức thực hiện kiểm soát an toàn thực phẩm tại chợ thủy sản đầu mối trên địa bàn thành phố; quản lý mua, bán, sơ chế, chế biến, bảo quản, xuất khẩu, nhập khẩu thủy sản, sản phẩm thủy sản trên địa bàn thành phố theo quy định.</w:t>
            </w:r>
          </w:p>
          <w:p w14:paraId="42D4E487"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13. Sở Xây dựng</w:t>
            </w:r>
          </w:p>
          <w:p w14:paraId="7C4FF564"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Chủ trì, phối hợp với các cơ quan liên quan thực hiện trách nhiệm:</w:t>
            </w:r>
          </w:p>
          <w:p w14:paraId="2286022E" w14:textId="77777777" w:rsidR="00C94A72" w:rsidRDefault="00C94A72" w:rsidP="006628DA">
            <w:pPr>
              <w:spacing w:after="0" w:line="240" w:lineRule="auto"/>
              <w:ind w:left="-108" w:firstLine="283"/>
              <w:jc w:val="both"/>
            </w:pPr>
            <w:r>
              <w:rPr>
                <w:rFonts w:eastAsia="Times New Roman"/>
                <w:color w:val="000000"/>
                <w:szCs w:val="28"/>
              </w:rPr>
              <w:t xml:space="preserve">a) </w:t>
            </w:r>
            <w:r>
              <w:t xml:space="preserve">Hướng dẫn các quy định của pháp luật về kinh doanh vật liệu xây dựng đối với các tổ chức, cá nhân kinh doanh vật liệu xây dựng trên địa bàn theo phân công của Ủy ban nhân dân thành phố. Tham mưu, giúp Ủy ban nhân dân thành phố quản lý chất lượng sản phẩm, hàng hóa vật liệu xây dựng trên địa bàn theo quy định. Hướng dẫn, kiểm tra và tổ chức thực hiện các quy chuẩn kỹ thuật, các quy định về an toàn, vệ sinh lao động trong các hoạt động: Khai thác, chế biến khoáng sản nhóm II (hiện nay là khoáng sản </w:t>
            </w:r>
            <w:r>
              <w:lastRenderedPageBreak/>
              <w:t>làm vật liệu xây dựng, khoáng sản làm xi măng); sản xuất vật liệu xây dựng.</w:t>
            </w:r>
          </w:p>
          <w:p w14:paraId="0A0E5423" w14:textId="77777777" w:rsidR="00C94A72" w:rsidRPr="00FF5CF9" w:rsidRDefault="00C94A72" w:rsidP="006628DA">
            <w:pPr>
              <w:spacing w:after="0" w:line="240" w:lineRule="auto"/>
              <w:ind w:left="-108" w:firstLine="283"/>
              <w:jc w:val="both"/>
            </w:pPr>
            <w:r>
              <w:t>b) K</w:t>
            </w:r>
            <w:r w:rsidRPr="00A252B6">
              <w:rPr>
                <w:rFonts w:eastAsia="Times New Roman"/>
                <w:color w:val="000000"/>
                <w:szCs w:val="28"/>
                <w:lang w:val="vi-VN"/>
              </w:rPr>
              <w:t>iểm tra, giám sát hoạt động vận chuyển hàng hóa buôn lậu, gian lận thương mại và hàng giả bằng các phương tiện vận tải;</w:t>
            </w:r>
          </w:p>
          <w:p w14:paraId="62BE89BF" w14:textId="77777777" w:rsidR="00C94A72" w:rsidRPr="00A252B6"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c</w:t>
            </w:r>
            <w:r w:rsidRPr="00A252B6">
              <w:rPr>
                <w:rFonts w:eastAsia="Times New Roman"/>
                <w:color w:val="000000"/>
                <w:szCs w:val="28"/>
                <w:lang w:val="vi-VN"/>
              </w:rPr>
              <w:t>) Chỉ đạo các đơn vị trực thuộc phối hợp với các cơ quan chức năng trong việc kiểm tra, kiểm soát, ngăn chặn vận chuyển trái phép hàng cấm, hàng nhập lậu trong hoạt động vận tải đường bộ, đường sắt, đường biển, đường hàng không; tăng cường công tác thanh tra, kiểm tra, phối hợp với các đơn vị có liên quan trong việc đảm bảo trật tự an toàn giao thông tại nhà ga, bến xe bến tàu, bến cảng; chỉ đạo cán bộ công nhân viên trong ngành tham gia phối hợp đấu tranh phòng, chống buôn lậu, gian lận thương mại và hàng giả.</w:t>
            </w:r>
          </w:p>
          <w:p w14:paraId="42B745B8"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lang w:val="vi-VN"/>
              </w:rPr>
              <w:t>1</w:t>
            </w:r>
            <w:r>
              <w:rPr>
                <w:rFonts w:eastAsia="Times New Roman"/>
                <w:color w:val="000000"/>
                <w:szCs w:val="28"/>
              </w:rPr>
              <w:t>4</w:t>
            </w:r>
            <w:r w:rsidRPr="00A252B6">
              <w:rPr>
                <w:rFonts w:eastAsia="Times New Roman"/>
                <w:color w:val="000000"/>
                <w:szCs w:val="28"/>
                <w:lang w:val="vi-VN"/>
              </w:rPr>
              <w:t>. Sở Văn hóa</w:t>
            </w:r>
            <w:r>
              <w:rPr>
                <w:rFonts w:eastAsia="Times New Roman"/>
                <w:color w:val="000000"/>
                <w:szCs w:val="28"/>
              </w:rPr>
              <w:t>,</w:t>
            </w:r>
            <w:r w:rsidRPr="00A252B6">
              <w:rPr>
                <w:rFonts w:eastAsia="Times New Roman"/>
                <w:color w:val="000000"/>
                <w:szCs w:val="28"/>
                <w:lang w:val="vi-VN"/>
              </w:rPr>
              <w:t xml:space="preserve"> Thể thao</w:t>
            </w:r>
            <w:r>
              <w:rPr>
                <w:rFonts w:eastAsia="Times New Roman"/>
                <w:color w:val="000000"/>
                <w:szCs w:val="28"/>
              </w:rPr>
              <w:t xml:space="preserve"> và Du lịch</w:t>
            </w:r>
          </w:p>
          <w:p w14:paraId="0BFA7BD0" w14:textId="77777777" w:rsidR="00C94A72"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rPr>
              <w:t>Chủ trì, phối hợp với các cơ quan liên quan thực hiện trách nhiệm:</w:t>
            </w:r>
          </w:p>
          <w:p w14:paraId="236C977B" w14:textId="77777777" w:rsidR="00C94A72" w:rsidRDefault="00C94A72" w:rsidP="006628DA">
            <w:pPr>
              <w:shd w:val="clear" w:color="auto" w:fill="FFFFFF"/>
              <w:spacing w:after="0" w:line="240" w:lineRule="auto"/>
              <w:ind w:left="-108" w:firstLine="283"/>
              <w:jc w:val="both"/>
              <w:rPr>
                <w:color w:val="000000"/>
              </w:rPr>
            </w:pPr>
            <w:r>
              <w:rPr>
                <w:color w:val="000000"/>
              </w:rPr>
              <w:lastRenderedPageBreak/>
              <w:t>a) Quản lý hoạt động mua bán, trưng bày, sao chép tác phẩm mỹ thuật tại thành phố.</w:t>
            </w:r>
          </w:p>
          <w:p w14:paraId="17FC1703" w14:textId="77777777" w:rsidR="00C94A72" w:rsidRDefault="00C94A72" w:rsidP="006628DA">
            <w:pPr>
              <w:spacing w:after="0" w:line="240" w:lineRule="auto"/>
              <w:ind w:left="-108" w:firstLine="283"/>
              <w:jc w:val="both"/>
              <w:rPr>
                <w:color w:val="000000"/>
              </w:rPr>
            </w:pPr>
            <w:r>
              <w:rPr>
                <w:color w:val="000000"/>
              </w:rPr>
              <w:t xml:space="preserve">b) Thực hiện các biện pháp bảo vệ quyền và lợi ích hợp pháp của Nhà nước, tổ chức và cá nhân về quyền tác giả, quyền liên quan theo quy định của pháp luật. Tổ chức thực hiện các quy định của pháp luật về sở hữu trí tuệ đối với tác phẩm báo chí, chương trình phát thanh, truyền hình đã mã hóa, xuất bản phẩm theo quy định của pháp luật. </w:t>
            </w:r>
          </w:p>
          <w:p w14:paraId="3D0B92F3" w14:textId="77777777" w:rsidR="00C94A72" w:rsidRDefault="00C94A72" w:rsidP="006628DA">
            <w:pPr>
              <w:spacing w:after="0" w:line="240" w:lineRule="auto"/>
              <w:ind w:left="-108" w:firstLine="283"/>
              <w:jc w:val="both"/>
            </w:pPr>
            <w:r>
              <w:rPr>
                <w:color w:val="000000"/>
              </w:rPr>
              <w:t>c) Kiểm tra và xử lý theo thẩm quyền các hành vi vi phạm pháp luật về hoạt động quảng cáo trên các phương tiện quảng cáo theo quy định của pháp luật.</w:t>
            </w:r>
          </w:p>
          <w:p w14:paraId="00114B59" w14:textId="77777777" w:rsidR="00C94A72" w:rsidRPr="00A252B6" w:rsidRDefault="00C94A72" w:rsidP="006628DA">
            <w:pPr>
              <w:shd w:val="clear" w:color="auto" w:fill="FFFFFF"/>
              <w:spacing w:after="0" w:line="240" w:lineRule="auto"/>
              <w:ind w:left="-108" w:firstLine="283"/>
              <w:jc w:val="both"/>
              <w:rPr>
                <w:rFonts w:eastAsia="Times New Roman"/>
                <w:color w:val="000000"/>
                <w:szCs w:val="28"/>
              </w:rPr>
            </w:pPr>
            <w:r>
              <w:rPr>
                <w:rFonts w:eastAsia="Times New Roman"/>
                <w:color w:val="000000"/>
                <w:szCs w:val="28"/>
                <w:lang w:val="vi-VN"/>
              </w:rPr>
              <w:t>1</w:t>
            </w:r>
            <w:r>
              <w:rPr>
                <w:rFonts w:eastAsia="Times New Roman"/>
                <w:color w:val="000000"/>
                <w:szCs w:val="28"/>
              </w:rPr>
              <w:t>5</w:t>
            </w:r>
            <w:r w:rsidRPr="00A252B6">
              <w:rPr>
                <w:rFonts w:eastAsia="Times New Roman"/>
                <w:color w:val="000000"/>
                <w:szCs w:val="28"/>
                <w:lang w:val="vi-VN"/>
              </w:rPr>
              <w:t>. Sở Tư pháp</w:t>
            </w:r>
          </w:p>
          <w:p w14:paraId="32844B5B" w14:textId="77777777" w:rsidR="00C94A72" w:rsidRDefault="00C94A72" w:rsidP="006628DA">
            <w:pPr>
              <w:shd w:val="clear" w:color="auto" w:fill="FFFFFF"/>
              <w:spacing w:after="0" w:line="240" w:lineRule="auto"/>
              <w:ind w:left="-108" w:firstLine="283"/>
              <w:jc w:val="both"/>
              <w:rPr>
                <w:rFonts w:eastAsia="Times New Roman"/>
                <w:color w:val="000000"/>
                <w:szCs w:val="28"/>
                <w:lang w:val="vi-VN"/>
              </w:rPr>
            </w:pPr>
            <w:r>
              <w:rPr>
                <w:rFonts w:eastAsia="Times New Roman"/>
                <w:color w:val="000000"/>
                <w:szCs w:val="28"/>
              </w:rPr>
              <w:t xml:space="preserve">a) </w:t>
            </w:r>
            <w:r w:rsidRPr="00A252B6">
              <w:rPr>
                <w:rFonts w:eastAsia="Times New Roman"/>
                <w:color w:val="000000"/>
                <w:szCs w:val="28"/>
                <w:lang w:val="vi-VN"/>
              </w:rPr>
              <w:t xml:space="preserve">Chủ trì, phối hợp với các Sở, ban ngành, Ủy ban nhân dân các huyện, thành phố và các cơ quan, tổ chức có liên quan theo dõi tình hình thi hành pháp luật, công tác xử lý vi phạm hành chính trong lĩnh vực phòng, chống buôn lậu, gian lận thương mại và hàng giả; </w:t>
            </w:r>
          </w:p>
          <w:p w14:paraId="184BBA7A" w14:textId="77777777" w:rsidR="00C94A72" w:rsidRDefault="00C94A72" w:rsidP="006628DA">
            <w:pPr>
              <w:shd w:val="clear" w:color="auto" w:fill="FFFFFF"/>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 xml:space="preserve">b) Kiểm tra, đánh giá hồ sơ xử phạt vi phạm hành chính trong lĩnh vực phòng, chống buôn lậu, </w:t>
            </w:r>
            <w:r w:rsidRPr="00E52D38">
              <w:rPr>
                <w:rFonts w:eastAsia="Times New Roman"/>
                <w:color w:val="000000"/>
                <w:szCs w:val="28"/>
                <w:lang w:val="vi-VN"/>
              </w:rPr>
              <w:lastRenderedPageBreak/>
              <w:t>gian lận thương mại và hàng giả thuộc thẩm quyền của Chủ tịch Ủy ban nhân dân thành phố hoặc Phó Chủ tịch Ủy ban nhân dân thành phố (được giao quyền) do các Sở, Ban, ngành, Ủy ban nhân dân các quận, huyện thiết lập.</w:t>
            </w:r>
          </w:p>
          <w:p w14:paraId="2C3DA852" w14:textId="77777777" w:rsidR="00C94A72" w:rsidRPr="00E52D38" w:rsidRDefault="00C94A72" w:rsidP="006628DA">
            <w:pPr>
              <w:spacing w:after="0" w:line="240" w:lineRule="auto"/>
              <w:ind w:left="-108" w:firstLine="283"/>
              <w:jc w:val="both"/>
              <w:rPr>
                <w:rFonts w:eastAsia="Times New Roman"/>
                <w:color w:val="000000"/>
                <w:szCs w:val="28"/>
                <w:lang w:val="vi-VN"/>
              </w:rPr>
            </w:pPr>
            <w:r w:rsidRPr="00E52D38">
              <w:rPr>
                <w:rFonts w:eastAsia="Times New Roman"/>
                <w:color w:val="000000"/>
                <w:szCs w:val="28"/>
                <w:lang w:val="vi-VN"/>
              </w:rPr>
              <w:t>1</w:t>
            </w:r>
            <w:r>
              <w:rPr>
                <w:rFonts w:eastAsia="Times New Roman"/>
                <w:color w:val="000000"/>
                <w:szCs w:val="28"/>
              </w:rPr>
              <w:t>6</w:t>
            </w:r>
            <w:r w:rsidRPr="00E52D38">
              <w:rPr>
                <w:rFonts w:eastAsia="Times New Roman"/>
                <w:color w:val="000000"/>
                <w:szCs w:val="28"/>
                <w:lang w:val="vi-VN"/>
              </w:rPr>
              <w:t>. Ban Quản lý Khu kinh tế Hải Phòng:</w:t>
            </w:r>
          </w:p>
          <w:p w14:paraId="546F2F00" w14:textId="77777777" w:rsidR="00C94A72" w:rsidRPr="00A252B6" w:rsidRDefault="00C94A72" w:rsidP="006628DA">
            <w:pPr>
              <w:shd w:val="clear" w:color="auto" w:fill="FFFFFF"/>
              <w:spacing w:after="0" w:line="240" w:lineRule="auto"/>
              <w:ind w:left="-108" w:firstLine="283"/>
              <w:jc w:val="both"/>
              <w:rPr>
                <w:rFonts w:eastAsia="Times New Roman"/>
                <w:color w:val="000000"/>
                <w:szCs w:val="28"/>
              </w:rPr>
            </w:pPr>
            <w:r w:rsidRPr="00E52D38">
              <w:rPr>
                <w:rFonts w:eastAsia="Times New Roman"/>
                <w:color w:val="000000"/>
                <w:szCs w:val="28"/>
                <w:lang w:val="vi-VN"/>
              </w:rPr>
              <w:t>Thường xuyên kiểm tra, nắm tình hình về buôn lậu, gian lận thương mại và hàng giả trong khu vực quản lý; kịp thời cung cấp thông tin cho các cơ quan chức năng, phối hợp và tạo điều kiện cho cơ quan chức năng trong việc kiểm tra, kiểm soát, phòng ngừa và ngăn chặn các đối tượng lợi dụng chính sách ưu đãi để tàng trữ, buôn bán, vận chuyển trái phép hàng cấm, hàng nhập lậu trong các doanh nghiệp, kho bãi thuộc địa bàn quản lý.</w:t>
            </w:r>
          </w:p>
          <w:p w14:paraId="486AEB57" w14:textId="77777777" w:rsidR="00C94A72" w:rsidRPr="00A252B6" w:rsidRDefault="00C94A72"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vi-VN"/>
              </w:rPr>
              <w:t>1</w:t>
            </w:r>
            <w:r>
              <w:rPr>
                <w:rFonts w:eastAsia="Times New Roman"/>
                <w:color w:val="000000"/>
                <w:szCs w:val="28"/>
              </w:rPr>
              <w:t>7</w:t>
            </w:r>
            <w:r w:rsidRPr="00A252B6">
              <w:rPr>
                <w:rFonts w:eastAsia="Times New Roman"/>
                <w:color w:val="000000"/>
                <w:szCs w:val="28"/>
                <w:lang w:val="vi-VN"/>
              </w:rPr>
              <w:t>. Đài Phát thanh và Truyền hình Hải Phòng, Báo Hải Phòng, Báo An ninh Hải Phòng</w:t>
            </w:r>
          </w:p>
          <w:p w14:paraId="48D3485D" w14:textId="77777777" w:rsidR="00C94A72" w:rsidRDefault="00C94A72"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vi-VN"/>
              </w:rPr>
              <w:t xml:space="preserve">Tăng cường lượng phát sóng, bài viết, đưa tin về công tác, kết quả chống buôn lậu, gian lận thương mại và hàng giả; mở chuyên mục miễn phí để đăng tải </w:t>
            </w:r>
            <w:r w:rsidRPr="00A252B6">
              <w:rPr>
                <w:rFonts w:eastAsia="Times New Roman"/>
                <w:color w:val="000000"/>
                <w:szCs w:val="28"/>
                <w:lang w:val="vi-VN"/>
              </w:rPr>
              <w:lastRenderedPageBreak/>
              <w:t>các văn bản quy phạm pháp luật, các văn bản chỉ đạo của các cơ quan có thẩm quyền về công tác đấu tranh phòng, chống buôn lậu, gian lận thương mại và hàng giả trên địa bàn tỉnh</w:t>
            </w:r>
            <w:r>
              <w:rPr>
                <w:rFonts w:eastAsia="Times New Roman"/>
                <w:color w:val="000000"/>
                <w:szCs w:val="28"/>
              </w:rPr>
              <w:t>.</w:t>
            </w:r>
          </w:p>
          <w:p w14:paraId="6C8BF6DE" w14:textId="77777777" w:rsidR="00C94A72" w:rsidRPr="00A252B6" w:rsidRDefault="00C94A72"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vi-VN"/>
              </w:rPr>
              <w:t>1</w:t>
            </w:r>
            <w:r>
              <w:rPr>
                <w:rFonts w:eastAsia="Times New Roman"/>
                <w:color w:val="000000"/>
                <w:szCs w:val="28"/>
              </w:rPr>
              <w:t>8</w:t>
            </w:r>
            <w:r w:rsidRPr="00A252B6">
              <w:rPr>
                <w:rFonts w:eastAsia="Times New Roman"/>
                <w:color w:val="000000"/>
                <w:szCs w:val="28"/>
                <w:lang w:val="vi-VN"/>
              </w:rPr>
              <w:t>. Các Sở, ban, ngành khác</w:t>
            </w:r>
          </w:p>
          <w:p w14:paraId="508A8FBE" w14:textId="77777777" w:rsidR="00C94A72" w:rsidRPr="004C0133" w:rsidRDefault="00C94A72"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vi-VN"/>
              </w:rPr>
              <w:t>Căn cứ chức năng, nhiệm vụ được giao tổ chức việc quản lý sản xuất, kinh doanh theo quy định của pháp luật, phòng, chống các hành vi buôn lậu, gian lận thương mại, sản xuất, kinh doanh hàng giả, nhằm ổn định thị trường, thúc đẩy sản xuất phát t</w:t>
            </w:r>
            <w:r>
              <w:rPr>
                <w:rFonts w:eastAsia="Times New Roman"/>
                <w:color w:val="000000"/>
                <w:szCs w:val="28"/>
                <w:lang w:val="vi-VN"/>
              </w:rPr>
              <w:t>riển, mở rộng giao lưu hàng hóa</w:t>
            </w:r>
            <w:r>
              <w:rPr>
                <w:rFonts w:eastAsia="Times New Roman"/>
                <w:color w:val="000000"/>
                <w:szCs w:val="28"/>
              </w:rPr>
              <w:t>.</w:t>
            </w:r>
          </w:p>
          <w:p w14:paraId="6EB957D8" w14:textId="77777777" w:rsidR="00642EC9" w:rsidRPr="00AE02CF" w:rsidRDefault="00C94A72"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vi-VN"/>
              </w:rPr>
              <w:t xml:space="preserve">Phối hợp với các cơ quan chức năng chống buôn lậu, gian lận thương mại và hàng giả khi có yêu cầu, thực hiện tuyên truyền, giáo dục cán bộ, công chức, viên chức và nhân dân hiểu và tự giác chấp hành các chủ trương, chính sách, pháp luật của nhà nước về công tác đấu tranh chống buôn lậu, hàng cấm, gian lận thương mại và hàng giả; khi phát hiện các hành vi buôn lậu, </w:t>
            </w:r>
            <w:r>
              <w:rPr>
                <w:rFonts w:eastAsia="Times New Roman"/>
                <w:color w:val="000000"/>
                <w:szCs w:val="28"/>
                <w:lang w:val="vi-VN"/>
              </w:rPr>
              <w:t>gian lận thương mại và hàng giả</w:t>
            </w:r>
            <w:r>
              <w:rPr>
                <w:rFonts w:eastAsia="Times New Roman"/>
                <w:color w:val="000000"/>
                <w:szCs w:val="28"/>
              </w:rPr>
              <w:t xml:space="preserve">, </w:t>
            </w:r>
            <w:r w:rsidRPr="00A252B6">
              <w:rPr>
                <w:rFonts w:eastAsia="Times New Roman"/>
                <w:color w:val="000000"/>
                <w:szCs w:val="28"/>
                <w:lang w:val="vi-VN"/>
              </w:rPr>
              <w:t xml:space="preserve">kịp thời cho các cơ quan chức năng </w:t>
            </w:r>
            <w:r>
              <w:rPr>
                <w:rFonts w:eastAsia="Times New Roman"/>
                <w:color w:val="000000"/>
                <w:szCs w:val="28"/>
                <w:lang w:val="vi-VN"/>
              </w:rPr>
              <w:t>tại địa bàn để xử lý</w:t>
            </w:r>
            <w:r>
              <w:rPr>
                <w:rFonts w:eastAsia="Times New Roman"/>
                <w:color w:val="000000"/>
                <w:szCs w:val="28"/>
              </w:rPr>
              <w:t>;</w:t>
            </w:r>
            <w:r>
              <w:rPr>
                <w:rFonts w:eastAsia="Times New Roman"/>
                <w:color w:val="000000"/>
                <w:szCs w:val="28"/>
                <w:lang w:val="vi-VN"/>
              </w:rPr>
              <w:t xml:space="preserve"> đồng thời</w:t>
            </w:r>
            <w:r>
              <w:rPr>
                <w:rFonts w:eastAsia="Times New Roman"/>
                <w:color w:val="000000"/>
                <w:szCs w:val="28"/>
              </w:rPr>
              <w:t xml:space="preserve">, </w:t>
            </w:r>
            <w:r w:rsidRPr="00A252B6">
              <w:rPr>
                <w:rFonts w:eastAsia="Times New Roman"/>
                <w:color w:val="000000"/>
                <w:szCs w:val="28"/>
                <w:lang w:val="vi-VN"/>
              </w:rPr>
              <w:t xml:space="preserve">giúp đỡ lực </w:t>
            </w:r>
            <w:r w:rsidRPr="00A252B6">
              <w:rPr>
                <w:rFonts w:eastAsia="Times New Roman"/>
                <w:color w:val="000000"/>
                <w:szCs w:val="28"/>
                <w:lang w:val="vi-VN"/>
              </w:rPr>
              <w:lastRenderedPageBreak/>
              <w:t>lượng chức năng thực hiện nhiệm vụ phát hiện những hành vi tiêu cực trong các lực lượng chống buôn lậu, gia</w:t>
            </w:r>
            <w:r>
              <w:rPr>
                <w:rFonts w:eastAsia="Times New Roman"/>
                <w:color w:val="000000"/>
                <w:szCs w:val="28"/>
                <w:lang w:val="vi-VN"/>
              </w:rPr>
              <w:t>n lận thương mại và hàng giả để kịp thời</w:t>
            </w:r>
            <w:r w:rsidRPr="00A252B6">
              <w:rPr>
                <w:rFonts w:eastAsia="Times New Roman"/>
                <w:color w:val="000000"/>
                <w:szCs w:val="28"/>
                <w:lang w:val="vi-VN"/>
              </w:rPr>
              <w:t xml:space="preserve"> xử lý theo quy định</w:t>
            </w:r>
            <w:r>
              <w:rPr>
                <w:rFonts w:eastAsia="Times New Roman"/>
                <w:color w:val="000000"/>
                <w:szCs w:val="28"/>
              </w:rPr>
              <w:t>.</w:t>
            </w:r>
          </w:p>
        </w:tc>
        <w:tc>
          <w:tcPr>
            <w:tcW w:w="2552" w:type="dxa"/>
            <w:tcBorders>
              <w:top w:val="nil"/>
              <w:left w:val="nil"/>
              <w:bottom w:val="single" w:sz="4" w:space="0" w:color="auto"/>
              <w:right w:val="single" w:sz="4" w:space="0" w:color="auto"/>
            </w:tcBorders>
            <w:shd w:val="clear" w:color="000000" w:fill="FFFFFF"/>
          </w:tcPr>
          <w:p w14:paraId="576BE1EB" w14:textId="77777777" w:rsidR="00837DFA" w:rsidRDefault="005A7BE1" w:rsidP="006628DA">
            <w:pPr>
              <w:spacing w:after="0" w:line="240" w:lineRule="auto"/>
              <w:jc w:val="both"/>
              <w:rPr>
                <w:rFonts w:eastAsia="Times New Roman" w:cs="Times New Roman"/>
                <w:color w:val="000000"/>
                <w:szCs w:val="28"/>
              </w:rPr>
            </w:pPr>
            <w:r>
              <w:rPr>
                <w:rFonts w:eastAsia="Times New Roman" w:cs="Times New Roman"/>
                <w:color w:val="000000"/>
                <w:szCs w:val="28"/>
              </w:rPr>
              <w:lastRenderedPageBreak/>
              <w:t xml:space="preserve">Thay </w:t>
            </w:r>
            <w:r w:rsidR="00837DFA">
              <w:rPr>
                <w:rFonts w:eastAsia="Times New Roman" w:cs="Times New Roman"/>
                <w:color w:val="000000"/>
                <w:szCs w:val="28"/>
              </w:rPr>
              <w:t>đổi nội dung vì các lý do:</w:t>
            </w:r>
          </w:p>
          <w:p w14:paraId="60C6D64D" w14:textId="77777777" w:rsidR="00837DFA" w:rsidRDefault="00837DFA" w:rsidP="006628DA">
            <w:pPr>
              <w:spacing w:after="0" w:line="240" w:lineRule="auto"/>
              <w:jc w:val="both"/>
              <w:rPr>
                <w:rFonts w:eastAsia="Times New Roman" w:cs="Times New Roman"/>
                <w:color w:val="000000"/>
                <w:szCs w:val="28"/>
              </w:rPr>
            </w:pPr>
            <w:r>
              <w:rPr>
                <w:rFonts w:eastAsia="Times New Roman" w:cs="Times New Roman"/>
                <w:color w:val="000000"/>
                <w:szCs w:val="28"/>
              </w:rPr>
              <w:t>1. Do sự sáp nhập giữa các Sở, ngành và sự thay đổi về mô hình hoạt động của một số lực lượng như: Hải quan, Thuế</w:t>
            </w:r>
            <w:r w:rsidR="00366B59">
              <w:rPr>
                <w:rFonts w:eastAsia="Times New Roman" w:cs="Times New Roman"/>
                <w:color w:val="000000"/>
                <w:szCs w:val="28"/>
              </w:rPr>
              <w:t>, Quản lý thị trường,…</w:t>
            </w:r>
          </w:p>
          <w:p w14:paraId="47183152" w14:textId="77777777" w:rsidR="00856B6E" w:rsidRDefault="00856B6E" w:rsidP="006628DA">
            <w:pPr>
              <w:spacing w:after="0" w:line="240" w:lineRule="auto"/>
              <w:jc w:val="both"/>
              <w:rPr>
                <w:rFonts w:eastAsia="Times New Roman" w:cs="Times New Roman"/>
                <w:color w:val="000000"/>
                <w:szCs w:val="28"/>
              </w:rPr>
            </w:pPr>
            <w:r>
              <w:rPr>
                <w:rFonts w:eastAsia="Times New Roman" w:cs="Times New Roman"/>
                <w:color w:val="000000"/>
                <w:szCs w:val="28"/>
              </w:rPr>
              <w:t>2. Do sự thay đổi về nội dung chức năng, nhiệm vụ được giao của các đơn vị.</w:t>
            </w:r>
          </w:p>
          <w:p w14:paraId="0628FF78" w14:textId="77777777" w:rsidR="00856B6E" w:rsidRDefault="00856B6E" w:rsidP="006628DA">
            <w:pPr>
              <w:spacing w:after="0" w:line="240" w:lineRule="auto"/>
              <w:jc w:val="both"/>
              <w:rPr>
                <w:rFonts w:eastAsia="Times New Roman" w:cs="Times New Roman"/>
                <w:color w:val="000000"/>
                <w:szCs w:val="28"/>
              </w:rPr>
            </w:pPr>
            <w:r>
              <w:rPr>
                <w:rFonts w:eastAsia="Times New Roman" w:cs="Times New Roman"/>
                <w:color w:val="000000"/>
                <w:szCs w:val="28"/>
              </w:rPr>
              <w:t>Các văn bản được đối chiếu, tham khảo gồm:</w:t>
            </w:r>
          </w:p>
          <w:p w14:paraId="6DDD488D" w14:textId="77777777" w:rsidR="00856B6E" w:rsidRDefault="00856B6E" w:rsidP="006628DA">
            <w:pPr>
              <w:spacing w:after="0" w:line="240" w:lineRule="auto"/>
              <w:jc w:val="both"/>
              <w:rPr>
                <w:rFonts w:eastAsia="Times New Roman" w:cs="Times New Roman"/>
                <w:color w:val="000000"/>
                <w:szCs w:val="28"/>
              </w:rPr>
            </w:pPr>
            <w:r>
              <w:rPr>
                <w:rFonts w:eastAsia="Times New Roman" w:cs="Times New Roman"/>
                <w:color w:val="000000"/>
                <w:szCs w:val="28"/>
              </w:rPr>
              <w:lastRenderedPageBreak/>
              <w:t>- Quyết định số 199/QĐ-SCT ngày 09/7/2025 của Giám đốc Sở Công Thương ban hành Quy định chức năng, nhiệm vụ của các phòng thuộc Sở Công Thương thành phố Hải Phòng;</w:t>
            </w:r>
          </w:p>
          <w:p w14:paraId="5D353EA2" w14:textId="77777777" w:rsidR="00856B6E" w:rsidRDefault="00856B6E" w:rsidP="006628DA">
            <w:pPr>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00FE48B4">
              <w:rPr>
                <w:rFonts w:eastAsia="Times New Roman" w:cs="Times New Roman"/>
                <w:color w:val="000000"/>
                <w:szCs w:val="28"/>
              </w:rPr>
              <w:t>Quyết định số 50/2025/QĐ-UBND ngày 30/6/2025 của UBND thành phố Hải Phòng Quy định chức năng, nhiệm vụ, quyền hạn và cơ cấu tổ chức của Sở Khoa học và Công nghệ thành phố Hải Phòng.</w:t>
            </w:r>
          </w:p>
          <w:p w14:paraId="5EB0BEF7" w14:textId="77777777" w:rsidR="00FE48B4" w:rsidRDefault="00FE48B4" w:rsidP="006628DA">
            <w:pPr>
              <w:spacing w:after="0" w:line="240" w:lineRule="auto"/>
              <w:jc w:val="both"/>
              <w:rPr>
                <w:rFonts w:eastAsia="Times New Roman" w:cs="Times New Roman"/>
                <w:color w:val="000000"/>
                <w:szCs w:val="28"/>
              </w:rPr>
            </w:pPr>
            <w:r>
              <w:rPr>
                <w:rFonts w:eastAsia="Times New Roman" w:cs="Times New Roman"/>
                <w:color w:val="000000"/>
                <w:szCs w:val="28"/>
              </w:rPr>
              <w:t xml:space="preserve">- Quyết định số 18/2025/QĐ-UBND ngày 28/02/2025 của UBND thành phố Hải Phòng Quy định chức năng, nhiệm vụ, quyền hạn và cơ cấu tổ chức của Sở Nông nghiệp và Môi </w:t>
            </w:r>
            <w:r>
              <w:rPr>
                <w:rFonts w:eastAsia="Times New Roman" w:cs="Times New Roman"/>
                <w:color w:val="000000"/>
                <w:szCs w:val="28"/>
              </w:rPr>
              <w:lastRenderedPageBreak/>
              <w:t>trường thành phố Hải Phòng.</w:t>
            </w:r>
          </w:p>
          <w:p w14:paraId="3D9AFC12" w14:textId="77777777" w:rsidR="00FE48B4" w:rsidRDefault="00FE48B4" w:rsidP="006628DA">
            <w:pPr>
              <w:spacing w:after="0" w:line="240" w:lineRule="auto"/>
              <w:jc w:val="both"/>
              <w:rPr>
                <w:rFonts w:eastAsia="Times New Roman" w:cs="Times New Roman"/>
                <w:color w:val="000000"/>
                <w:szCs w:val="28"/>
              </w:rPr>
            </w:pPr>
            <w:r>
              <w:rPr>
                <w:rFonts w:eastAsia="Times New Roman" w:cs="Times New Roman"/>
                <w:color w:val="000000"/>
                <w:szCs w:val="28"/>
              </w:rPr>
              <w:t>- Quyết định số 69/2025/QĐ-UBND ngày 01/7/2025 của UBND thành phố Hải Phòng Quy định chức năng, nhiệm vụ, quyền hạ</w:t>
            </w:r>
            <w:r w:rsidR="00832C18">
              <w:rPr>
                <w:rFonts w:eastAsia="Times New Roman" w:cs="Times New Roman"/>
                <w:color w:val="000000"/>
                <w:szCs w:val="28"/>
              </w:rPr>
              <w:t>n</w:t>
            </w:r>
            <w:r>
              <w:rPr>
                <w:rFonts w:eastAsia="Times New Roman" w:cs="Times New Roman"/>
                <w:color w:val="000000"/>
                <w:szCs w:val="28"/>
              </w:rPr>
              <w:t xml:space="preserve"> và cơ cấu tổ chức của Sở Tài chính thành phố Hải Phòng.</w:t>
            </w:r>
          </w:p>
          <w:p w14:paraId="7DC51F6B" w14:textId="77777777" w:rsidR="00FE48B4" w:rsidRDefault="00FE48B4" w:rsidP="006628DA">
            <w:pPr>
              <w:spacing w:after="0" w:line="240" w:lineRule="auto"/>
              <w:jc w:val="both"/>
              <w:rPr>
                <w:rFonts w:eastAsia="Times New Roman" w:cs="Times New Roman"/>
                <w:color w:val="000000"/>
                <w:szCs w:val="28"/>
              </w:rPr>
            </w:pPr>
            <w:r>
              <w:rPr>
                <w:rFonts w:eastAsia="Times New Roman" w:cs="Times New Roman"/>
                <w:color w:val="000000"/>
                <w:szCs w:val="28"/>
              </w:rPr>
              <w:t>- Quyết định số 54/2025/QĐ-UBND ngày 01/7/2025 của UBND thành phố Hải Phòng Quy định chức năng, nhiệm vụ, quyền hạ</w:t>
            </w:r>
            <w:r w:rsidR="00832C18">
              <w:rPr>
                <w:rFonts w:eastAsia="Times New Roman" w:cs="Times New Roman"/>
                <w:color w:val="000000"/>
                <w:szCs w:val="28"/>
              </w:rPr>
              <w:t>n</w:t>
            </w:r>
            <w:r>
              <w:rPr>
                <w:rFonts w:eastAsia="Times New Roman" w:cs="Times New Roman"/>
                <w:color w:val="000000"/>
                <w:szCs w:val="28"/>
              </w:rPr>
              <w:t xml:space="preserve"> và cơ cấu tổ chức của Sở Văn hoá, Thể thao và Du lịch thành phố Hải Phòng.</w:t>
            </w:r>
          </w:p>
          <w:p w14:paraId="0E5346C2" w14:textId="77777777" w:rsidR="00FE48B4" w:rsidRDefault="00FE48B4" w:rsidP="006628DA">
            <w:pPr>
              <w:spacing w:after="0" w:line="240" w:lineRule="auto"/>
              <w:jc w:val="both"/>
              <w:rPr>
                <w:rFonts w:eastAsia="Times New Roman" w:cs="Times New Roman"/>
                <w:color w:val="000000"/>
                <w:szCs w:val="28"/>
              </w:rPr>
            </w:pPr>
            <w:r>
              <w:rPr>
                <w:rFonts w:eastAsia="Times New Roman" w:cs="Times New Roman"/>
                <w:color w:val="000000"/>
                <w:szCs w:val="28"/>
              </w:rPr>
              <w:t>- Quyết định số 55/2025/QĐ-UBND ngày 01/7/2025 của UBND thành phố Hải Phòng Quy định chức năng, nhiệm vụ, quyền hạ</w:t>
            </w:r>
            <w:r w:rsidR="00832C18">
              <w:rPr>
                <w:rFonts w:eastAsia="Times New Roman" w:cs="Times New Roman"/>
                <w:color w:val="000000"/>
                <w:szCs w:val="28"/>
              </w:rPr>
              <w:t>n</w:t>
            </w:r>
            <w:r>
              <w:rPr>
                <w:rFonts w:eastAsia="Times New Roman" w:cs="Times New Roman"/>
                <w:color w:val="000000"/>
                <w:szCs w:val="28"/>
              </w:rPr>
              <w:t xml:space="preserve"> và cơ cấu tổ chức của Sở </w:t>
            </w:r>
            <w:r>
              <w:rPr>
                <w:rFonts w:eastAsia="Times New Roman" w:cs="Times New Roman"/>
                <w:color w:val="000000"/>
                <w:szCs w:val="28"/>
              </w:rPr>
              <w:lastRenderedPageBreak/>
              <w:t>Xây dựng thành phố Hải Phòng.</w:t>
            </w:r>
          </w:p>
          <w:p w14:paraId="2BCE2FC2" w14:textId="77777777" w:rsidR="00FE48B4" w:rsidRDefault="00FE48B4" w:rsidP="006628DA">
            <w:pPr>
              <w:spacing w:after="0" w:line="240" w:lineRule="auto"/>
              <w:jc w:val="both"/>
              <w:rPr>
                <w:rFonts w:eastAsia="Times New Roman" w:cs="Times New Roman"/>
                <w:color w:val="000000"/>
                <w:szCs w:val="28"/>
              </w:rPr>
            </w:pPr>
            <w:r>
              <w:rPr>
                <w:rFonts w:eastAsia="Times New Roman" w:cs="Times New Roman"/>
                <w:color w:val="000000"/>
                <w:szCs w:val="28"/>
              </w:rPr>
              <w:t>- Quyết định số 09/2025/QĐ-UBND ngày 27/02/2025 của UBND thành phố Hải Phòng Quy định chức năng, nhiệm vụ, quyền hạ</w:t>
            </w:r>
            <w:r w:rsidR="00832C18">
              <w:rPr>
                <w:rFonts w:eastAsia="Times New Roman" w:cs="Times New Roman"/>
                <w:color w:val="000000"/>
                <w:szCs w:val="28"/>
              </w:rPr>
              <w:t>n</w:t>
            </w:r>
            <w:r>
              <w:rPr>
                <w:rFonts w:eastAsia="Times New Roman" w:cs="Times New Roman"/>
                <w:color w:val="000000"/>
                <w:szCs w:val="28"/>
              </w:rPr>
              <w:t xml:space="preserve"> và cơ cấu tổ chức của Sở Y tế thành phố Hải Phòng.</w:t>
            </w:r>
          </w:p>
          <w:p w14:paraId="200AF08F" w14:textId="77777777" w:rsidR="00FE48B4" w:rsidRDefault="00FE48B4" w:rsidP="006628DA">
            <w:pPr>
              <w:spacing w:after="0" w:line="240" w:lineRule="auto"/>
              <w:jc w:val="both"/>
              <w:rPr>
                <w:rFonts w:eastAsia="Times New Roman" w:cs="Times New Roman"/>
                <w:color w:val="000000"/>
                <w:szCs w:val="28"/>
              </w:rPr>
            </w:pPr>
            <w:r>
              <w:rPr>
                <w:rFonts w:eastAsia="Times New Roman" w:cs="Times New Roman"/>
                <w:color w:val="000000"/>
                <w:szCs w:val="28"/>
              </w:rPr>
              <w:t>- Quyết định số 1376/QĐ-CT ngày 30/6/2025 của Cục Trưởng Cục Thuế Ban hành quy định chức năng, nhiệm vụ, quyền hạn và cơ cấu tổ chức của Thuế tỉnh, thành phố thuộc Cục Thuế.</w:t>
            </w:r>
          </w:p>
          <w:p w14:paraId="5EBB5193" w14:textId="77777777" w:rsidR="00FE48B4" w:rsidRDefault="00FE48B4" w:rsidP="006628DA">
            <w:pPr>
              <w:spacing w:after="0" w:line="240" w:lineRule="auto"/>
              <w:jc w:val="both"/>
              <w:rPr>
                <w:rFonts w:eastAsia="Times New Roman" w:cs="Times New Roman"/>
                <w:color w:val="000000"/>
                <w:szCs w:val="28"/>
              </w:rPr>
            </w:pPr>
            <w:r>
              <w:rPr>
                <w:rFonts w:eastAsia="Times New Roman" w:cs="Times New Roman"/>
                <w:color w:val="000000"/>
                <w:szCs w:val="28"/>
              </w:rPr>
              <w:t>- Quyết định số 382/QĐ-BTC ngày 26/02/2025 của Bộ trưởng Bộ Tài chính Quy định chức năng, nhiệm vụ, quyền hạn và cơ cấu tổ chức của Cục Hải quan.</w:t>
            </w:r>
          </w:p>
          <w:p w14:paraId="53355403" w14:textId="77777777" w:rsidR="00FE48B4" w:rsidRDefault="00FE48B4" w:rsidP="006628DA">
            <w:pPr>
              <w:spacing w:after="0" w:line="240" w:lineRule="auto"/>
              <w:jc w:val="both"/>
              <w:rPr>
                <w:rFonts w:eastAsia="Times New Roman" w:cs="Times New Roman"/>
                <w:color w:val="000000"/>
                <w:szCs w:val="28"/>
              </w:rPr>
            </w:pPr>
            <w:r>
              <w:rPr>
                <w:rFonts w:eastAsia="Times New Roman" w:cs="Times New Roman"/>
                <w:color w:val="000000"/>
                <w:szCs w:val="28"/>
              </w:rPr>
              <w:lastRenderedPageBreak/>
              <w:t>- Các nội dung khác được xây dựng trên cơ sở kế thừa từ các văn bản hiện hành.</w:t>
            </w:r>
          </w:p>
          <w:p w14:paraId="3FE4C83D" w14:textId="77777777" w:rsidR="00FE48B4" w:rsidRDefault="00FE48B4" w:rsidP="006628DA">
            <w:pPr>
              <w:spacing w:after="0" w:line="240" w:lineRule="auto"/>
              <w:jc w:val="both"/>
              <w:rPr>
                <w:rFonts w:eastAsia="Times New Roman" w:cs="Times New Roman"/>
                <w:color w:val="000000"/>
                <w:szCs w:val="28"/>
              </w:rPr>
            </w:pPr>
          </w:p>
          <w:p w14:paraId="46E29B22" w14:textId="77777777" w:rsidR="00FE48B4" w:rsidRDefault="00FE48B4" w:rsidP="006628DA">
            <w:pPr>
              <w:spacing w:after="0" w:line="240" w:lineRule="auto"/>
              <w:jc w:val="both"/>
              <w:rPr>
                <w:rFonts w:eastAsia="Times New Roman" w:cs="Times New Roman"/>
                <w:color w:val="000000"/>
                <w:szCs w:val="28"/>
              </w:rPr>
            </w:pPr>
          </w:p>
        </w:tc>
      </w:tr>
      <w:tr w:rsidR="00FE48B4" w:rsidRPr="00DB4F2C" w14:paraId="3D9956F0" w14:textId="77777777" w:rsidTr="005A7BE1">
        <w:trPr>
          <w:trHeight w:val="132"/>
          <w:jc w:val="center"/>
        </w:trPr>
        <w:tc>
          <w:tcPr>
            <w:tcW w:w="3681" w:type="dxa"/>
            <w:tcBorders>
              <w:top w:val="nil"/>
              <w:left w:val="single" w:sz="4" w:space="0" w:color="auto"/>
              <w:bottom w:val="single" w:sz="4" w:space="0" w:color="auto"/>
              <w:right w:val="single" w:sz="4" w:space="0" w:color="auto"/>
            </w:tcBorders>
            <w:shd w:val="clear" w:color="000000" w:fill="FFFFFF"/>
          </w:tcPr>
          <w:p w14:paraId="3674E8BB" w14:textId="77777777" w:rsidR="009238DA" w:rsidRPr="00A252B6" w:rsidRDefault="009238DA" w:rsidP="006628DA">
            <w:pPr>
              <w:shd w:val="clear" w:color="auto" w:fill="FFFFFF"/>
              <w:spacing w:after="0" w:line="240" w:lineRule="auto"/>
              <w:ind w:left="-113" w:firstLine="284"/>
              <w:jc w:val="both"/>
              <w:rPr>
                <w:rFonts w:eastAsia="Times New Roman"/>
                <w:color w:val="000000"/>
                <w:szCs w:val="28"/>
              </w:rPr>
            </w:pPr>
            <w:bookmarkStart w:id="9" w:name="dieu_5"/>
            <w:r w:rsidRPr="00A252B6">
              <w:rPr>
                <w:rFonts w:eastAsia="Times New Roman"/>
                <w:b/>
                <w:bCs/>
                <w:color w:val="000000"/>
                <w:szCs w:val="28"/>
                <w:lang w:val="vi-VN"/>
              </w:rPr>
              <w:lastRenderedPageBreak/>
              <w:t>Điều 5. Trách nhiệm của Chủ tịch Ủy ban nhân dân quận, huyện trong công tác đấu tranh phòng, chống buôn lậu, gian lận thương mại và hàng giả</w:t>
            </w:r>
            <w:bookmarkEnd w:id="9"/>
          </w:p>
          <w:p w14:paraId="3E110C33" w14:textId="77777777" w:rsidR="009238DA" w:rsidRPr="00A252B6" w:rsidRDefault="009238DA"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1. Tổ chức thực hiện các quy định pháp luật, các chủ trương chính sách và sự chỉ đạo của Ủy ban nhân dân thành phố, Ban Chỉ đạo 389 Hải Phòng về công tác đấu tranh chống buôn lậu, gian lận thương mại và hàng giả.</w:t>
            </w:r>
          </w:p>
          <w:p w14:paraId="2F0DD832" w14:textId="77777777" w:rsidR="009238DA" w:rsidRPr="00A252B6" w:rsidRDefault="009238DA"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 xml:space="preserve">2. Chỉ đạo các phòng, ban chuyên môn, Ủy ban nhân dân cấp xã chủ động phối hợp với cơ quan quản lý nhà nước chuyên ngành, cơ quan chức năng thực hiện việc thanh tra, kiểm tra các cơ sở sản xuất, kinh doanh trên địa bàn; phát hiện, ngăn chặn và xử lý kịp thời các hành vi vi phạm về an toàn thực phẩm, buôn lậu, gian lận thương mại, sản xuất kinh doanh hàng giả </w:t>
            </w:r>
            <w:r w:rsidRPr="00A252B6">
              <w:rPr>
                <w:rFonts w:eastAsia="Times New Roman"/>
                <w:color w:val="000000"/>
                <w:szCs w:val="28"/>
                <w:lang w:val="vi-VN"/>
              </w:rPr>
              <w:lastRenderedPageBreak/>
              <w:t>theo thẩm quyền; tuyên truyền công tác phòng, chống buôn lậu, gian lận thương mại, sản xuất, kinh doanh hàng giả cho các đối tượng cán bộ, tổ chức, cá nhân và nhân dân trên địa bàn.</w:t>
            </w:r>
          </w:p>
          <w:p w14:paraId="412BBD92" w14:textId="77777777" w:rsidR="009238DA" w:rsidRPr="00A252B6" w:rsidRDefault="009238DA"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3. Phối hợp với cơ quan Công an, Quản lý thị trường và các cơ quan có liên quan vận động nhân dân trên địa bàn cam kết không tham gia, không tiếp tay cho các hoạt động buôn bán, vận chuyển, tàng trữ hàng cấm, hàng nhập lậu; sản xuất, buôn bán hàng giả và các hành vi kinh doanh trái phép khác.</w:t>
            </w:r>
          </w:p>
          <w:p w14:paraId="461467D9" w14:textId="77777777" w:rsidR="00FE48B4" w:rsidRPr="009238DA" w:rsidRDefault="009238DA"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4. Kiến nghị cơ quan có thẩm quyền bổ sung các cơ chế, chính sách phù hợp nhằm tạo điều kiện thuận lợi cho công tác đấu tranh chống buôn lậu, gian lận thương mại và hàng giả trên địa bàn.</w:t>
            </w:r>
          </w:p>
        </w:tc>
        <w:tc>
          <w:tcPr>
            <w:tcW w:w="3544" w:type="dxa"/>
            <w:tcBorders>
              <w:top w:val="nil"/>
              <w:left w:val="nil"/>
              <w:bottom w:val="single" w:sz="4" w:space="0" w:color="auto"/>
              <w:right w:val="single" w:sz="4" w:space="0" w:color="auto"/>
            </w:tcBorders>
            <w:shd w:val="clear" w:color="000000" w:fill="FFFFFF"/>
            <w:vAlign w:val="center"/>
          </w:tcPr>
          <w:p w14:paraId="17E0D98F" w14:textId="77777777" w:rsidR="00FE48B4" w:rsidRDefault="00FE48B4" w:rsidP="006628DA">
            <w:pPr>
              <w:shd w:val="clear" w:color="auto" w:fill="FFFFFF" w:themeFill="background1"/>
              <w:spacing w:after="0" w:line="240" w:lineRule="auto"/>
              <w:ind w:left="-108" w:firstLine="283"/>
              <w:jc w:val="both"/>
              <w:rPr>
                <w:rFonts w:eastAsia="Times New Roman"/>
                <w:color w:val="000000"/>
                <w:szCs w:val="28"/>
              </w:rPr>
            </w:pPr>
          </w:p>
        </w:tc>
        <w:tc>
          <w:tcPr>
            <w:tcW w:w="3827" w:type="dxa"/>
            <w:tcBorders>
              <w:top w:val="nil"/>
              <w:left w:val="nil"/>
              <w:bottom w:val="single" w:sz="4" w:space="0" w:color="auto"/>
              <w:right w:val="single" w:sz="4" w:space="0" w:color="auto"/>
            </w:tcBorders>
          </w:tcPr>
          <w:p w14:paraId="280701BE" w14:textId="77777777" w:rsidR="009238DA" w:rsidRPr="00A252B6" w:rsidRDefault="009238DA" w:rsidP="006628DA">
            <w:pPr>
              <w:shd w:val="clear" w:color="auto" w:fill="FFFFFF"/>
              <w:spacing w:after="0" w:line="240" w:lineRule="auto"/>
              <w:ind w:left="-108" w:firstLine="283"/>
              <w:jc w:val="both"/>
              <w:rPr>
                <w:rFonts w:eastAsia="Times New Roman"/>
                <w:color w:val="000000"/>
                <w:szCs w:val="28"/>
              </w:rPr>
            </w:pPr>
            <w:r w:rsidRPr="00A252B6">
              <w:rPr>
                <w:rFonts w:eastAsia="Times New Roman"/>
                <w:b/>
                <w:bCs/>
                <w:color w:val="000000"/>
                <w:szCs w:val="28"/>
                <w:lang w:val="vi-VN"/>
              </w:rPr>
              <w:t xml:space="preserve">Điều 5. Trách nhiệm của Chủ tịch Ủy ban nhân dân </w:t>
            </w:r>
            <w:r>
              <w:rPr>
                <w:rFonts w:eastAsia="Times New Roman"/>
                <w:b/>
                <w:bCs/>
                <w:color w:val="000000"/>
                <w:szCs w:val="28"/>
              </w:rPr>
              <w:t>xã, phường, đặc khu</w:t>
            </w:r>
            <w:r w:rsidRPr="00A252B6">
              <w:rPr>
                <w:rFonts w:eastAsia="Times New Roman"/>
                <w:b/>
                <w:bCs/>
                <w:color w:val="000000"/>
                <w:szCs w:val="28"/>
                <w:lang w:val="vi-VN"/>
              </w:rPr>
              <w:t xml:space="preserve"> trong công tác đấu tranh phòng, chống buôn lậu, gian lận thương mại và hàng giả</w:t>
            </w:r>
          </w:p>
          <w:p w14:paraId="2FDA91BE" w14:textId="77777777" w:rsidR="009238DA" w:rsidRPr="00A252B6" w:rsidRDefault="009238DA"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vi-VN"/>
              </w:rPr>
              <w:t>1. Tổ chức thực hiện các quy định pháp luật, các chủ trương</w:t>
            </w:r>
            <w:r>
              <w:rPr>
                <w:rFonts w:eastAsia="Times New Roman"/>
                <w:color w:val="000000"/>
                <w:szCs w:val="28"/>
              </w:rPr>
              <w:t>,</w:t>
            </w:r>
            <w:r w:rsidRPr="00A252B6">
              <w:rPr>
                <w:rFonts w:eastAsia="Times New Roman"/>
                <w:color w:val="000000"/>
                <w:szCs w:val="28"/>
                <w:lang w:val="vi-VN"/>
              </w:rPr>
              <w:t xml:space="preserve"> chính sách và sự chỉ đạo của Ủy ban nhân dân thành phố, Ban Chỉ đạo 389 Hải Phòng về công tác đấu tranh chống buôn lậu, gian lận thương mại và hàng giả.</w:t>
            </w:r>
          </w:p>
          <w:p w14:paraId="6F15F6F2" w14:textId="77777777" w:rsidR="009238DA" w:rsidRPr="00A252B6" w:rsidRDefault="009238DA"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vi-VN"/>
              </w:rPr>
              <w:t>2. Chỉ đạo các phòng, ban chuyên môn</w:t>
            </w:r>
            <w:r>
              <w:rPr>
                <w:rFonts w:eastAsia="Times New Roman"/>
                <w:color w:val="000000"/>
                <w:szCs w:val="28"/>
              </w:rPr>
              <w:t xml:space="preserve"> xây dựng cơ sở dữ liệu về địa bàn quản lý, </w:t>
            </w:r>
            <w:r w:rsidRPr="00A252B6">
              <w:rPr>
                <w:rFonts w:eastAsia="Times New Roman"/>
                <w:color w:val="000000"/>
                <w:szCs w:val="28"/>
                <w:lang w:val="vi-VN"/>
              </w:rPr>
              <w:t xml:space="preserve">chủ động phối hợp với cơ quan quản lý nhà nước chuyên ngành, cơ quan chức năng thực hiện việc thanh tra, kiểm tra các cơ sở sản xuất, kinh doanh trên địa bàn; phát hiện, ngăn chặn và xử lý kịp thời các hành vi vi phạm về an toàn thực phẩm, buôn lậu, gian lận thương mại, sản xuất kinh doanh </w:t>
            </w:r>
            <w:r w:rsidRPr="00A252B6">
              <w:rPr>
                <w:rFonts w:eastAsia="Times New Roman"/>
                <w:color w:val="000000"/>
                <w:szCs w:val="28"/>
                <w:lang w:val="vi-VN"/>
              </w:rPr>
              <w:lastRenderedPageBreak/>
              <w:t>hàng giả theo thẩm quyền; tuyên truyền công tác phòng, chống buôn lậu, gian lận thương mại, sản xuất, kinh doanh hàng giả cho các đối tượng cán bộ, tổ chức, cá nhân và nhân dân trên địa bàn.</w:t>
            </w:r>
          </w:p>
          <w:p w14:paraId="38AF8259" w14:textId="77777777" w:rsidR="009238DA" w:rsidRPr="00A252B6" w:rsidRDefault="009238DA"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lang w:val="vi-VN"/>
              </w:rPr>
              <w:t>3. Phối hợp với các cơ quan</w:t>
            </w:r>
            <w:r>
              <w:rPr>
                <w:rFonts w:eastAsia="Times New Roman"/>
                <w:color w:val="000000"/>
                <w:szCs w:val="28"/>
              </w:rPr>
              <w:t xml:space="preserve"> chức năng </w:t>
            </w:r>
            <w:r w:rsidRPr="00A252B6">
              <w:rPr>
                <w:rFonts w:eastAsia="Times New Roman"/>
                <w:color w:val="000000"/>
                <w:szCs w:val="28"/>
                <w:lang w:val="vi-VN"/>
              </w:rPr>
              <w:t>vận động nhân dân trên địa bàn cam kết không tham gia, không tiếp tay cho các hoạt động buôn bán, vận chuyển, tàng trữ hàng cấm, hàng nhập lậu; sản xuất, buôn bán hàng giả và các hành vi kinh doanh trái phép khác.</w:t>
            </w:r>
          </w:p>
          <w:p w14:paraId="4028617B" w14:textId="77777777" w:rsidR="00FE48B4" w:rsidRPr="00A252B6" w:rsidRDefault="009238DA" w:rsidP="006628DA">
            <w:pPr>
              <w:shd w:val="clear" w:color="auto" w:fill="FFFFFF"/>
              <w:spacing w:after="0" w:line="240" w:lineRule="auto"/>
              <w:ind w:left="-108" w:firstLine="283"/>
              <w:jc w:val="both"/>
              <w:rPr>
                <w:rFonts w:eastAsia="Times New Roman"/>
                <w:b/>
                <w:bCs/>
                <w:color w:val="000000"/>
                <w:szCs w:val="28"/>
                <w:lang w:val="vi-VN"/>
              </w:rPr>
            </w:pPr>
            <w:r w:rsidRPr="00A252B6">
              <w:rPr>
                <w:rFonts w:eastAsia="Times New Roman"/>
                <w:color w:val="000000"/>
                <w:szCs w:val="28"/>
                <w:lang w:val="vi-VN"/>
              </w:rPr>
              <w:t>4. Kiến nghị cơ quan có thẩm quyền bổ sung các cơ chế, chính sách phù hợp nhằm tạo điều kiện thuận lợi cho công tác đấu tranh chống buôn lậu, gian lận thương mại và hàng giả trên địa bàn.</w:t>
            </w:r>
          </w:p>
        </w:tc>
        <w:tc>
          <w:tcPr>
            <w:tcW w:w="2552" w:type="dxa"/>
            <w:tcBorders>
              <w:top w:val="nil"/>
              <w:left w:val="nil"/>
              <w:bottom w:val="single" w:sz="4" w:space="0" w:color="auto"/>
              <w:right w:val="single" w:sz="4" w:space="0" w:color="auto"/>
            </w:tcBorders>
            <w:shd w:val="clear" w:color="000000" w:fill="FFFFFF"/>
          </w:tcPr>
          <w:p w14:paraId="68307AA8" w14:textId="77777777" w:rsidR="00FE48B4" w:rsidRDefault="009238DA" w:rsidP="006628DA">
            <w:pPr>
              <w:spacing w:after="0" w:line="240" w:lineRule="auto"/>
              <w:jc w:val="both"/>
              <w:rPr>
                <w:rFonts w:eastAsia="Times New Roman" w:cs="Times New Roman"/>
                <w:color w:val="000000"/>
                <w:szCs w:val="28"/>
              </w:rPr>
            </w:pPr>
            <w:r>
              <w:rPr>
                <w:rFonts w:eastAsia="Times New Roman" w:cs="Times New Roman"/>
                <w:color w:val="000000"/>
                <w:szCs w:val="28"/>
              </w:rPr>
              <w:lastRenderedPageBreak/>
              <w:t>Thay đổi từ “Chủ tịch Uỷ ban nhân dân quận, huyện” thành “Chủ tịch Uỷ ban nhân dân xã, phường, đặc khu”.</w:t>
            </w:r>
          </w:p>
          <w:p w14:paraId="26DE6A1B" w14:textId="77777777" w:rsidR="009238DA" w:rsidRDefault="009238DA" w:rsidP="006628DA">
            <w:pPr>
              <w:spacing w:after="0" w:line="240" w:lineRule="auto"/>
              <w:jc w:val="both"/>
              <w:rPr>
                <w:rFonts w:eastAsia="Times New Roman" w:cs="Times New Roman"/>
                <w:color w:val="000000"/>
                <w:szCs w:val="28"/>
              </w:rPr>
            </w:pPr>
            <w:r>
              <w:rPr>
                <w:rFonts w:eastAsia="Times New Roman" w:cs="Times New Roman"/>
                <w:color w:val="000000"/>
                <w:szCs w:val="28"/>
              </w:rPr>
              <w:t>Các nội dung khác được xây dựng trên cơ sở kế thừa văn bản hiện hành.</w:t>
            </w:r>
          </w:p>
        </w:tc>
      </w:tr>
      <w:tr w:rsidR="009238DA" w:rsidRPr="00DB4F2C" w14:paraId="76363EEE" w14:textId="77777777" w:rsidTr="005A7BE1">
        <w:trPr>
          <w:trHeight w:val="132"/>
          <w:jc w:val="center"/>
        </w:trPr>
        <w:tc>
          <w:tcPr>
            <w:tcW w:w="3681" w:type="dxa"/>
            <w:tcBorders>
              <w:top w:val="nil"/>
              <w:left w:val="single" w:sz="4" w:space="0" w:color="auto"/>
              <w:bottom w:val="single" w:sz="4" w:space="0" w:color="auto"/>
              <w:right w:val="single" w:sz="4" w:space="0" w:color="auto"/>
            </w:tcBorders>
            <w:shd w:val="clear" w:color="000000" w:fill="FFFFFF"/>
          </w:tcPr>
          <w:p w14:paraId="3EA919D1" w14:textId="77777777" w:rsidR="009238DA" w:rsidRPr="00A252B6" w:rsidRDefault="009238DA" w:rsidP="006628DA">
            <w:pPr>
              <w:shd w:val="clear" w:color="auto" w:fill="FFFFFF"/>
              <w:spacing w:after="0" w:line="240" w:lineRule="auto"/>
              <w:ind w:left="-113" w:firstLine="284"/>
              <w:jc w:val="both"/>
              <w:rPr>
                <w:rFonts w:eastAsia="Times New Roman"/>
                <w:color w:val="000000"/>
                <w:szCs w:val="28"/>
              </w:rPr>
            </w:pPr>
            <w:bookmarkStart w:id="10" w:name="dieu_6"/>
            <w:r w:rsidRPr="00A252B6">
              <w:rPr>
                <w:rFonts w:eastAsia="Times New Roman"/>
                <w:b/>
                <w:bCs/>
                <w:color w:val="000000"/>
                <w:szCs w:val="28"/>
                <w:lang w:val="vi-VN"/>
              </w:rPr>
              <w:lastRenderedPageBreak/>
              <w:t>Điều 6. Nội dung phối hợp</w:t>
            </w:r>
            <w:bookmarkEnd w:id="10"/>
          </w:p>
          <w:p w14:paraId="78503E97" w14:textId="77777777" w:rsidR="009238DA" w:rsidRPr="00A252B6" w:rsidRDefault="009238DA"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 xml:space="preserve">Căn cứ chỉ đạo của Ủy ban nhân dân thành phố và theo chức năng, nhiệm vụ được giao trong công tác đấu tranh phòng, chống buôn lậu, gian lận thương mại và hàng giả, các Sở, ban, ngành và Ủy ban nhân dân quận </w:t>
            </w:r>
            <w:r w:rsidRPr="00A252B6">
              <w:rPr>
                <w:rFonts w:eastAsia="Times New Roman"/>
                <w:color w:val="000000"/>
                <w:szCs w:val="28"/>
                <w:lang w:val="vi-VN"/>
              </w:rPr>
              <w:lastRenderedPageBreak/>
              <w:t>huyện thực hiện hoặc chỉ đạo các lực lượng có chức năng phòng, chống buôn lậu, gian lận thương mại và hàng giả thuộc phạm vi quản lý chủ động xác lập quan hệ phối hợp hoạt động trong việc:</w:t>
            </w:r>
          </w:p>
          <w:p w14:paraId="397E14A0" w14:textId="77777777" w:rsidR="009238DA" w:rsidRPr="00A252B6" w:rsidRDefault="009238DA"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1. Xây dựng kế hoạch, phương án công tác trong đó phân định rõ phạm vi trách nhiệm quản lý và hoạt động, các biện pháp quản lý theo ngành, lĩnh vực, địa bàn; những vấn đề có liên quan đến ngành hoặc địa phương khác cần có sự trao đổi, bàn bạc thống nhất với các cơ quan liên quan.</w:t>
            </w:r>
          </w:p>
          <w:p w14:paraId="34EA1C03" w14:textId="77777777" w:rsidR="009238DA" w:rsidRPr="00A252B6" w:rsidRDefault="009238DA"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2. Phát hiện, thu thập trao đổi, cung cấp thông tin, tài liệu, gồm:</w:t>
            </w:r>
          </w:p>
          <w:p w14:paraId="1441696C" w14:textId="77777777" w:rsidR="009238DA" w:rsidRPr="00A252B6" w:rsidRDefault="009238DA"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 xml:space="preserve">a) Thông tin về tình hình buôn lậu, gian lận thương mại và hàng giả trong lĩnh vực được phân công và trên địa bàn, dự báo tình hình thị trường, cung cầu hàng hóa, giá cả; kết quả công tác đấu tranh phòng, chống buôn lậu, gian lận thương mại và hàng giả trong từng giai đoạn. Trong trường hợp có những vấn đề đột xuất, phức tạp </w:t>
            </w:r>
            <w:r w:rsidRPr="00A252B6">
              <w:rPr>
                <w:rFonts w:eastAsia="Times New Roman"/>
                <w:color w:val="000000"/>
                <w:szCs w:val="28"/>
                <w:lang w:val="vi-VN"/>
              </w:rPr>
              <w:lastRenderedPageBreak/>
              <w:t>thì kịp thời báo cáo về Ban Chỉ đạo 389 Hải Phòng để thông báo cho các Sở, ban, ngành, địa phương và các cơ quan chức năng có biện pháp xử lý;</w:t>
            </w:r>
          </w:p>
          <w:p w14:paraId="2C760EE8" w14:textId="77777777" w:rsidR="009238DA" w:rsidRPr="00A252B6" w:rsidRDefault="009238DA"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b) Thông tin về tình hình vi phạm pháp luật, quy luật, thủ đoạn hoạt động của các đối tượng vi phạm; về các tổ chức, đường dây, ổ nhóm, các tuyến, địa bàn trọng điểm liên quan đến buôn lậu, vận chuyển trái phép hàng hóa, buôn bán, vận chuyển hàng nhập lậu, gian lận thương mại, sản xuất, kinh doanh hàng giả và các hành vi khác;</w:t>
            </w:r>
          </w:p>
          <w:p w14:paraId="48269660" w14:textId="77777777" w:rsidR="009238DA" w:rsidRPr="00A252B6" w:rsidRDefault="009238DA"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c) Thông tin về quy trình kiểm tra, xử lý mang tính nghiệp vụ của các ngành, địa phương; thông tin về những khó khăn, vướng mắc và kinh nghiệm của từng ngành, từng địa phương trong công tác đấu tranh chống buôn lậu, vận chuyển trái phép hàng hóa, buôn bán, vận chuyển hàng nhập lậu, gian lận thương mại, sản xuất, kinh doanh hàng giả và các hành vi khác;</w:t>
            </w:r>
          </w:p>
          <w:p w14:paraId="0B63AE48" w14:textId="77777777" w:rsidR="009238DA" w:rsidRPr="00A252B6" w:rsidRDefault="009238DA"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lastRenderedPageBreak/>
              <w:t>d) Các thông tin, tài liệu khác theo đề nghị của các cơ quan quản lý nhà nước có liên quan.</w:t>
            </w:r>
          </w:p>
          <w:p w14:paraId="0A21A5A0" w14:textId="77777777" w:rsidR="009238DA" w:rsidRPr="00A252B6" w:rsidRDefault="009238DA"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3. Tổ chức tuần tra, thanh tra, điều tra, kiểm tra, kiểm soát nhằm phát hiện, ngăn chặn và xử lý các vụ việc vi phạm về buôn lậu, gian lận thương mại và sản xuất, kinh doanh hàng giả gồm:</w:t>
            </w:r>
          </w:p>
          <w:p w14:paraId="47DB97B5" w14:textId="77777777" w:rsidR="009238DA" w:rsidRPr="00A252B6" w:rsidRDefault="009238DA"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a) Tổ chức lực lượng kiểm tra, phương tiện để ngăn chặn; tư vấn, trao đổi nghiệp vụ chuyên môn để xử lý vụ việc theo yêu cầu;</w:t>
            </w:r>
          </w:p>
          <w:p w14:paraId="4E57D784" w14:textId="77777777" w:rsidR="009238DA" w:rsidRPr="00A252B6" w:rsidRDefault="009238DA"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b) Phối hợp trong quá trình điều tra, xử lý theo quy định của pháp luật. Khi xử lý có sự bàn bạc thống nhất giữa các bên tham gia;</w:t>
            </w:r>
          </w:p>
          <w:p w14:paraId="1AF3B7D9" w14:textId="77777777" w:rsidR="009238DA" w:rsidRPr="00A252B6" w:rsidRDefault="009238DA"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c) Trong quá trình kiểm tra, kiểm soát nếu phát hiện tổ chức, cá nhân được kiểm tra, kiểm soát có những hành vi vi phạm mà không thuộc phạm vi chức năng, thẩm quyền xử lý của mình, thì đơn vị kiểm tra, kiểm soát thông báo và chuyển hồ sơ vụ việc cho cơ quan chức năng có thẩm quyền xem xét xử lý theo quy định pháp luật;</w:t>
            </w:r>
          </w:p>
          <w:p w14:paraId="12E0D1F5" w14:textId="77777777" w:rsidR="009238DA" w:rsidRPr="00A252B6" w:rsidRDefault="009238DA"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lastRenderedPageBreak/>
              <w:t>d) Khi cần thiết có thể tổ chức lực lượng kiểm tra, kiểm soát liên ngành để phối hợp kiểm tra. Cơ quan chủ trì, phối hợp kiểm tra liên ngành chịu trách nhiệm chính trong việc tổ chức kiểm tra và xử lý kết quả kiểm tra theo thẩm quyền và quy định của pháp luật. Các cơ quan tham gia hỗ trợ lực lượng chuyên môn, phương tiện trong quá trình kiểm tra và xử lý các vụ việc có tính chất phức tạp.</w:t>
            </w:r>
          </w:p>
          <w:p w14:paraId="55E35A7A" w14:textId="77777777" w:rsidR="009238DA" w:rsidRPr="00A252B6" w:rsidRDefault="009238DA"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4. Phối hợp trong công tác thông tin tuyên truyền</w:t>
            </w:r>
          </w:p>
          <w:p w14:paraId="0E12D630" w14:textId="77777777" w:rsidR="009238DA" w:rsidRPr="00A252B6" w:rsidRDefault="009238DA"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a) Tuyên truyền, phát động quần chúng nhân dân tham gia đấu tranh chống các hành vi tiêu cực, vi phạm pháp luật trong công tác phòng, chống buôn lậu, gian lận thương mại và hàng giả;</w:t>
            </w:r>
          </w:p>
          <w:p w14:paraId="03AF9714" w14:textId="77777777" w:rsidR="009238DA" w:rsidRPr="009238DA" w:rsidRDefault="009238DA"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b) Tuyên truyền, phổ biến pháp luật cho tổ chức, cá nhân sản xuất, kinh doanh hàng hóa, dịch vụ chấp hành các quy định của pháp luật liên quan đến hoạt động sản xuất kinh doanh, phòng, chống buôn lậu, gian lận thương mại và hàng giả.</w:t>
            </w:r>
          </w:p>
        </w:tc>
        <w:tc>
          <w:tcPr>
            <w:tcW w:w="3544" w:type="dxa"/>
            <w:tcBorders>
              <w:top w:val="nil"/>
              <w:left w:val="nil"/>
              <w:bottom w:val="single" w:sz="4" w:space="0" w:color="auto"/>
              <w:right w:val="single" w:sz="4" w:space="0" w:color="auto"/>
            </w:tcBorders>
            <w:shd w:val="clear" w:color="000000" w:fill="FFFFFF"/>
            <w:vAlign w:val="center"/>
          </w:tcPr>
          <w:p w14:paraId="0243911E" w14:textId="77777777" w:rsidR="009238DA" w:rsidRDefault="009238DA" w:rsidP="006628DA">
            <w:pPr>
              <w:shd w:val="clear" w:color="auto" w:fill="FFFFFF" w:themeFill="background1"/>
              <w:spacing w:after="0" w:line="240" w:lineRule="auto"/>
              <w:ind w:left="-108" w:firstLine="283"/>
              <w:jc w:val="both"/>
              <w:rPr>
                <w:rFonts w:eastAsia="Times New Roman"/>
                <w:color w:val="000000"/>
                <w:szCs w:val="28"/>
              </w:rPr>
            </w:pPr>
          </w:p>
        </w:tc>
        <w:tc>
          <w:tcPr>
            <w:tcW w:w="3827" w:type="dxa"/>
            <w:tcBorders>
              <w:top w:val="nil"/>
              <w:left w:val="nil"/>
              <w:bottom w:val="single" w:sz="4" w:space="0" w:color="auto"/>
              <w:right w:val="single" w:sz="4" w:space="0" w:color="auto"/>
            </w:tcBorders>
          </w:tcPr>
          <w:p w14:paraId="7522DDDF" w14:textId="77777777" w:rsidR="009238DA" w:rsidRPr="009238DA" w:rsidRDefault="009238DA" w:rsidP="006628DA">
            <w:pPr>
              <w:shd w:val="clear" w:color="auto" w:fill="FFFFFF"/>
              <w:spacing w:after="0" w:line="240" w:lineRule="auto"/>
              <w:ind w:left="-108" w:firstLine="283"/>
              <w:jc w:val="both"/>
              <w:rPr>
                <w:rFonts w:eastAsia="Times New Roman"/>
                <w:b/>
                <w:color w:val="000000"/>
                <w:szCs w:val="28"/>
                <w:lang w:val="vi-VN"/>
              </w:rPr>
            </w:pPr>
            <w:r w:rsidRPr="009238DA">
              <w:rPr>
                <w:rFonts w:eastAsia="Times New Roman"/>
                <w:b/>
                <w:color w:val="000000"/>
                <w:szCs w:val="28"/>
                <w:lang w:val="vi-VN"/>
              </w:rPr>
              <w:t>Điều 6. Nội dung phối hợp</w:t>
            </w:r>
          </w:p>
          <w:p w14:paraId="55A6BA22" w14:textId="77777777" w:rsidR="009238DA" w:rsidRPr="009238DA" w:rsidRDefault="009238DA" w:rsidP="006628DA">
            <w:pPr>
              <w:shd w:val="clear" w:color="auto" w:fill="FFFFFF"/>
              <w:spacing w:after="0" w:line="240" w:lineRule="auto"/>
              <w:ind w:left="-108" w:firstLine="283"/>
              <w:jc w:val="both"/>
              <w:rPr>
                <w:rFonts w:eastAsia="Times New Roman"/>
                <w:color w:val="000000"/>
                <w:szCs w:val="28"/>
                <w:lang w:val="vi-VN"/>
              </w:rPr>
            </w:pPr>
            <w:r w:rsidRPr="00A252B6">
              <w:rPr>
                <w:rFonts w:eastAsia="Times New Roman"/>
                <w:color w:val="000000"/>
                <w:szCs w:val="28"/>
                <w:lang w:val="vi-VN"/>
              </w:rPr>
              <w:t xml:space="preserve">Căn cứ chỉ đạo của Ủy ban nhân dân thành phố và theo chức năng, nhiệm vụ được giao trong công tác đấu tranh phòng, chống buôn lậu, gian lận thương mại và hàng giả, các Sở, ban, ngành và Ủy ban nhân dân </w:t>
            </w:r>
            <w:r w:rsidRPr="009238DA">
              <w:rPr>
                <w:rFonts w:eastAsia="Times New Roman"/>
                <w:color w:val="000000"/>
                <w:szCs w:val="28"/>
                <w:lang w:val="vi-VN"/>
              </w:rPr>
              <w:t xml:space="preserve">xã, phường, đặc </w:t>
            </w:r>
            <w:r w:rsidRPr="009238DA">
              <w:rPr>
                <w:rFonts w:eastAsia="Times New Roman"/>
                <w:color w:val="000000"/>
                <w:szCs w:val="28"/>
                <w:lang w:val="vi-VN"/>
              </w:rPr>
              <w:lastRenderedPageBreak/>
              <w:t>khu</w:t>
            </w:r>
            <w:r w:rsidRPr="00A252B6">
              <w:rPr>
                <w:rFonts w:eastAsia="Times New Roman"/>
                <w:color w:val="000000"/>
                <w:szCs w:val="28"/>
                <w:lang w:val="vi-VN"/>
              </w:rPr>
              <w:t xml:space="preserve"> thực hiện hoặc chỉ đạo các lực lượng có chức năng phòng, chống buôn lậu, gian lận thương mại và hàng giả thuộc phạm vi quản lý chủ động xác lập quan hệ phối hợp hoạt động trong việc:</w:t>
            </w:r>
          </w:p>
          <w:p w14:paraId="783FA083" w14:textId="77777777" w:rsidR="009238DA" w:rsidRPr="009238DA" w:rsidRDefault="009238DA" w:rsidP="006628DA">
            <w:pPr>
              <w:shd w:val="clear" w:color="auto" w:fill="FFFFFF"/>
              <w:spacing w:after="0" w:line="240" w:lineRule="auto"/>
              <w:ind w:left="-108" w:firstLine="283"/>
              <w:jc w:val="both"/>
              <w:rPr>
                <w:rFonts w:eastAsia="Times New Roman"/>
                <w:color w:val="000000"/>
                <w:szCs w:val="28"/>
                <w:lang w:val="vi-VN"/>
              </w:rPr>
            </w:pPr>
            <w:r w:rsidRPr="00A252B6">
              <w:rPr>
                <w:rFonts w:eastAsia="Times New Roman"/>
                <w:color w:val="000000"/>
                <w:szCs w:val="28"/>
                <w:lang w:val="vi-VN"/>
              </w:rPr>
              <w:t xml:space="preserve">1. Xây dựng kế hoạch, phương án công tác trong đó phân định rõ phạm vi trách nhiệm quản lý và hoạt động, các biện pháp quản lý theo ngành, lĩnh vực, địa bàn; những vấn đề có liên quan đến </w:t>
            </w:r>
            <w:r w:rsidRPr="009238DA">
              <w:rPr>
                <w:rFonts w:eastAsia="Times New Roman"/>
                <w:color w:val="000000"/>
                <w:szCs w:val="28"/>
                <w:lang w:val="vi-VN"/>
              </w:rPr>
              <w:t xml:space="preserve">nhiều </w:t>
            </w:r>
            <w:r w:rsidRPr="00A252B6">
              <w:rPr>
                <w:rFonts w:eastAsia="Times New Roman"/>
                <w:color w:val="000000"/>
                <w:szCs w:val="28"/>
                <w:lang w:val="vi-VN"/>
              </w:rPr>
              <w:t>ngành hoặc địa phương khác cần có sự trao đổi, bàn bạc thống nhất với các cơ quan liên quan.</w:t>
            </w:r>
          </w:p>
          <w:p w14:paraId="3BFDAC97" w14:textId="77777777" w:rsidR="009238DA" w:rsidRPr="009238DA" w:rsidRDefault="009238DA" w:rsidP="006628DA">
            <w:pPr>
              <w:shd w:val="clear" w:color="auto" w:fill="FFFFFF"/>
              <w:spacing w:after="0" w:line="240" w:lineRule="auto"/>
              <w:ind w:left="-108" w:firstLine="283"/>
              <w:jc w:val="both"/>
              <w:rPr>
                <w:rFonts w:eastAsia="Times New Roman"/>
                <w:color w:val="000000"/>
                <w:szCs w:val="28"/>
                <w:lang w:val="vi-VN"/>
              </w:rPr>
            </w:pPr>
            <w:r w:rsidRPr="00A252B6">
              <w:rPr>
                <w:rFonts w:eastAsia="Times New Roman"/>
                <w:color w:val="000000"/>
                <w:szCs w:val="28"/>
                <w:lang w:val="vi-VN"/>
              </w:rPr>
              <w:t>2. Phát hiện, thu thập trao đổi, cung cấp thông tin, tài liệu, gồm:</w:t>
            </w:r>
          </w:p>
          <w:p w14:paraId="0DD2DF05" w14:textId="77777777" w:rsidR="009238DA" w:rsidRPr="009238DA" w:rsidRDefault="009238DA" w:rsidP="006628DA">
            <w:pPr>
              <w:shd w:val="clear" w:color="auto" w:fill="FFFFFF"/>
              <w:spacing w:after="0" w:line="240" w:lineRule="auto"/>
              <w:ind w:left="-108" w:firstLine="283"/>
              <w:jc w:val="both"/>
              <w:rPr>
                <w:rFonts w:eastAsia="Times New Roman"/>
                <w:color w:val="000000"/>
                <w:szCs w:val="28"/>
                <w:lang w:val="vi-VN"/>
              </w:rPr>
            </w:pPr>
            <w:r w:rsidRPr="00A252B6">
              <w:rPr>
                <w:rFonts w:eastAsia="Times New Roman"/>
                <w:color w:val="000000"/>
                <w:szCs w:val="28"/>
                <w:lang w:val="vi-VN"/>
              </w:rPr>
              <w:t xml:space="preserve">a) Thông tin về tình hình buôn lậu, gian lận thương mại và hàng giả trong lĩnh vực được phân công và trên địa bàn, dự báo tình hình thị trường, cung cầu hàng hóa, giá cả; kết quả công tác đấu tranh phòng, chống buôn lậu, gian lận thương mại và hàng giả trong từng giai đoạn. Trong trường hợp có những vấn đề đột xuất, phức tạp thì kịp thời báo cáo về Ban Chỉ đạo 389 Hải Phòng để thông báo cho các Sở, ban, </w:t>
            </w:r>
            <w:r w:rsidRPr="00A252B6">
              <w:rPr>
                <w:rFonts w:eastAsia="Times New Roman"/>
                <w:color w:val="000000"/>
                <w:szCs w:val="28"/>
                <w:lang w:val="vi-VN"/>
              </w:rPr>
              <w:lastRenderedPageBreak/>
              <w:t>ngành, địa phương và các cơ quan chức năng có biện pháp xử lý</w:t>
            </w:r>
            <w:r w:rsidRPr="009238DA">
              <w:rPr>
                <w:rFonts w:eastAsia="Times New Roman"/>
                <w:color w:val="000000"/>
                <w:szCs w:val="28"/>
                <w:lang w:val="vi-VN"/>
              </w:rPr>
              <w:t>.</w:t>
            </w:r>
          </w:p>
          <w:p w14:paraId="6DC28533" w14:textId="77777777" w:rsidR="009238DA" w:rsidRPr="009238DA" w:rsidRDefault="009238DA" w:rsidP="006628DA">
            <w:pPr>
              <w:shd w:val="clear" w:color="auto" w:fill="FFFFFF"/>
              <w:spacing w:after="0" w:line="240" w:lineRule="auto"/>
              <w:ind w:left="-108" w:firstLine="283"/>
              <w:jc w:val="both"/>
              <w:rPr>
                <w:rFonts w:eastAsia="Times New Roman"/>
                <w:color w:val="000000"/>
                <w:szCs w:val="28"/>
                <w:lang w:val="vi-VN"/>
              </w:rPr>
            </w:pPr>
            <w:r w:rsidRPr="00A252B6">
              <w:rPr>
                <w:rFonts w:eastAsia="Times New Roman"/>
                <w:color w:val="000000"/>
                <w:szCs w:val="28"/>
                <w:lang w:val="vi-VN"/>
              </w:rPr>
              <w:t>b) Thông tin về tình hình vi phạm pháp luật, quy luật, thủ đoạn hoạt động của các đối tượng vi phạm; về các tổ chức, đường dây, ổ nhóm, các tuyến, địa bàn trọng điểm liên quan đến buôn lậu, vận chuyển trái phép hàng hóa, buôn bán, vận chuyển hàng nhập lậu, gian lận thương mại, sản xuất, kinh doa</w:t>
            </w:r>
            <w:r>
              <w:rPr>
                <w:rFonts w:eastAsia="Times New Roman"/>
                <w:color w:val="000000"/>
                <w:szCs w:val="28"/>
                <w:lang w:val="vi-VN"/>
              </w:rPr>
              <w:t>nh hàng giả và các hành vi khác</w:t>
            </w:r>
            <w:r w:rsidRPr="009238DA">
              <w:rPr>
                <w:rFonts w:eastAsia="Times New Roman"/>
                <w:color w:val="000000"/>
                <w:szCs w:val="28"/>
                <w:lang w:val="vi-VN"/>
              </w:rPr>
              <w:t>.</w:t>
            </w:r>
          </w:p>
          <w:p w14:paraId="5A7CF32E" w14:textId="77777777" w:rsidR="009238DA" w:rsidRPr="009238DA" w:rsidRDefault="009238DA" w:rsidP="006628DA">
            <w:pPr>
              <w:shd w:val="clear" w:color="auto" w:fill="FFFFFF"/>
              <w:spacing w:after="0" w:line="240" w:lineRule="auto"/>
              <w:ind w:left="-108" w:firstLine="283"/>
              <w:jc w:val="both"/>
              <w:rPr>
                <w:rFonts w:eastAsia="Times New Roman"/>
                <w:color w:val="000000"/>
                <w:szCs w:val="28"/>
                <w:lang w:val="vi-VN"/>
              </w:rPr>
            </w:pPr>
            <w:r w:rsidRPr="00A252B6">
              <w:rPr>
                <w:rFonts w:eastAsia="Times New Roman"/>
                <w:color w:val="000000"/>
                <w:szCs w:val="28"/>
                <w:lang w:val="vi-VN"/>
              </w:rPr>
              <w:t>c) Thông tin về quy trình kiểm tra, xử lý mang tính nghiệp vụ của các ngành, địa phương; thông tin về những khó khăn, vướng mắc và kinh nghiệm của từng ngành, từng địa phương trong công tác đấu tranh chống buôn lậu, vận chuyển trái phép hàng hóa, buôn bán, vận chuyển hàng nhập lậu, gian lận thương mại, sản xuất, kinh doa</w:t>
            </w:r>
            <w:r>
              <w:rPr>
                <w:rFonts w:eastAsia="Times New Roman"/>
                <w:color w:val="000000"/>
                <w:szCs w:val="28"/>
                <w:lang w:val="vi-VN"/>
              </w:rPr>
              <w:t>nh hàng giả và các hành vi khác</w:t>
            </w:r>
            <w:r w:rsidRPr="009238DA">
              <w:rPr>
                <w:rFonts w:eastAsia="Times New Roman"/>
                <w:color w:val="000000"/>
                <w:szCs w:val="28"/>
                <w:lang w:val="vi-VN"/>
              </w:rPr>
              <w:t>.</w:t>
            </w:r>
          </w:p>
          <w:p w14:paraId="068A1D15" w14:textId="77777777" w:rsidR="009238DA" w:rsidRPr="009238DA" w:rsidRDefault="009238DA" w:rsidP="006628DA">
            <w:pPr>
              <w:shd w:val="clear" w:color="auto" w:fill="FFFFFF"/>
              <w:spacing w:after="0" w:line="240" w:lineRule="auto"/>
              <w:ind w:left="-108" w:firstLine="283"/>
              <w:jc w:val="both"/>
              <w:rPr>
                <w:rFonts w:eastAsia="Times New Roman"/>
                <w:color w:val="000000"/>
                <w:szCs w:val="28"/>
                <w:lang w:val="vi-VN"/>
              </w:rPr>
            </w:pPr>
            <w:r w:rsidRPr="00A252B6">
              <w:rPr>
                <w:rFonts w:eastAsia="Times New Roman"/>
                <w:color w:val="000000"/>
                <w:szCs w:val="28"/>
                <w:lang w:val="vi-VN"/>
              </w:rPr>
              <w:t>d) Các thông tin, tài liệu khác theo đề nghị của các cơ quan quản lý nhà nước có liên quan.</w:t>
            </w:r>
          </w:p>
          <w:p w14:paraId="7B8A5B48" w14:textId="77777777" w:rsidR="009238DA" w:rsidRPr="009238DA" w:rsidRDefault="009238DA" w:rsidP="006628DA">
            <w:pPr>
              <w:shd w:val="clear" w:color="auto" w:fill="FFFFFF"/>
              <w:spacing w:after="0" w:line="240" w:lineRule="auto"/>
              <w:ind w:left="-108" w:firstLine="283"/>
              <w:jc w:val="both"/>
              <w:rPr>
                <w:rFonts w:eastAsia="Times New Roman"/>
                <w:color w:val="000000"/>
                <w:szCs w:val="28"/>
                <w:lang w:val="vi-VN"/>
              </w:rPr>
            </w:pPr>
            <w:r w:rsidRPr="00A252B6">
              <w:rPr>
                <w:rFonts w:eastAsia="Times New Roman"/>
                <w:color w:val="000000"/>
                <w:szCs w:val="28"/>
                <w:lang w:val="vi-VN"/>
              </w:rPr>
              <w:t xml:space="preserve">3. Tổ chức tuần tra, thanh tra, điều tra, kiểm tra, kiểm soát </w:t>
            </w:r>
            <w:r w:rsidRPr="00A252B6">
              <w:rPr>
                <w:rFonts w:eastAsia="Times New Roman"/>
                <w:color w:val="000000"/>
                <w:szCs w:val="28"/>
                <w:lang w:val="vi-VN"/>
              </w:rPr>
              <w:lastRenderedPageBreak/>
              <w:t>nhằm phát hiện, ngăn chặn và xử lý các vụ việc vi phạm về buôn lậu, gian lận thương mại và sản xuất, kinh doanh hàng giả gồm:</w:t>
            </w:r>
          </w:p>
          <w:p w14:paraId="05DCE341" w14:textId="77777777" w:rsidR="009238DA" w:rsidRPr="009238DA" w:rsidRDefault="009238DA" w:rsidP="006628DA">
            <w:pPr>
              <w:shd w:val="clear" w:color="auto" w:fill="FFFFFF"/>
              <w:spacing w:after="0" w:line="240" w:lineRule="auto"/>
              <w:ind w:left="-108" w:firstLine="283"/>
              <w:jc w:val="both"/>
              <w:rPr>
                <w:rFonts w:eastAsia="Times New Roman"/>
                <w:color w:val="000000"/>
                <w:szCs w:val="28"/>
                <w:lang w:val="vi-VN"/>
              </w:rPr>
            </w:pPr>
            <w:r w:rsidRPr="00A252B6">
              <w:rPr>
                <w:rFonts w:eastAsia="Times New Roman"/>
                <w:color w:val="000000"/>
                <w:szCs w:val="28"/>
                <w:lang w:val="vi-VN"/>
              </w:rPr>
              <w:t>a) Tổ chức lực lượng kiểm tra, phương tiện để ngăn chặn; tư vấn, trao đổi nghiệp vụ chuyên môn để xử lý vụ việc theo yêu cầu</w:t>
            </w:r>
            <w:r w:rsidRPr="009238DA">
              <w:rPr>
                <w:rFonts w:eastAsia="Times New Roman"/>
                <w:color w:val="000000"/>
                <w:szCs w:val="28"/>
                <w:lang w:val="vi-VN"/>
              </w:rPr>
              <w:t>.</w:t>
            </w:r>
          </w:p>
          <w:p w14:paraId="0606DF1A" w14:textId="77777777" w:rsidR="009238DA" w:rsidRPr="009238DA" w:rsidRDefault="009238DA" w:rsidP="006628DA">
            <w:pPr>
              <w:shd w:val="clear" w:color="auto" w:fill="FFFFFF"/>
              <w:spacing w:after="0" w:line="240" w:lineRule="auto"/>
              <w:ind w:left="-108" w:firstLine="283"/>
              <w:jc w:val="both"/>
              <w:rPr>
                <w:rFonts w:eastAsia="Times New Roman"/>
                <w:color w:val="000000"/>
                <w:szCs w:val="28"/>
                <w:lang w:val="vi-VN"/>
              </w:rPr>
            </w:pPr>
            <w:r w:rsidRPr="00A252B6">
              <w:rPr>
                <w:rFonts w:eastAsia="Times New Roman"/>
                <w:color w:val="000000"/>
                <w:szCs w:val="28"/>
                <w:lang w:val="vi-VN"/>
              </w:rPr>
              <w:t>b) Phối hợp trong quá trình điều tra, xử lý theo quy định của pháp luật. Khi xử lý có sự bàn bạc t</w:t>
            </w:r>
            <w:r>
              <w:rPr>
                <w:rFonts w:eastAsia="Times New Roman"/>
                <w:color w:val="000000"/>
                <w:szCs w:val="28"/>
                <w:lang w:val="vi-VN"/>
              </w:rPr>
              <w:t>hống nhất giữa các bên tham gia</w:t>
            </w:r>
            <w:r w:rsidRPr="009238DA">
              <w:rPr>
                <w:rFonts w:eastAsia="Times New Roman"/>
                <w:color w:val="000000"/>
                <w:szCs w:val="28"/>
                <w:lang w:val="vi-VN"/>
              </w:rPr>
              <w:t>.</w:t>
            </w:r>
          </w:p>
          <w:p w14:paraId="50A99B8C" w14:textId="77777777" w:rsidR="009238DA" w:rsidRPr="009238DA" w:rsidRDefault="009238DA" w:rsidP="006628DA">
            <w:pPr>
              <w:shd w:val="clear" w:color="auto" w:fill="FFFFFF"/>
              <w:spacing w:after="0" w:line="240" w:lineRule="auto"/>
              <w:ind w:left="-108" w:firstLine="283"/>
              <w:jc w:val="both"/>
              <w:rPr>
                <w:rFonts w:eastAsia="Times New Roman"/>
                <w:color w:val="000000"/>
                <w:szCs w:val="28"/>
                <w:lang w:val="vi-VN"/>
              </w:rPr>
            </w:pPr>
            <w:r w:rsidRPr="00A252B6">
              <w:rPr>
                <w:rFonts w:eastAsia="Times New Roman"/>
                <w:color w:val="000000"/>
                <w:szCs w:val="28"/>
                <w:lang w:val="vi-VN"/>
              </w:rPr>
              <w:t>c) Trong quá trình kiểm tra, kiểm soát nếu phát hiện tổ chức, cá nhân được kiểm tra, kiểm soát có những hành vi vi phạm mà không thuộc phạm vi chức năng, thẩm quyền xử lý của mình, thì đơn vị kiểm tra, kiểm soát thông báo và chuyển hồ sơ vụ việc cho cơ quan chức năng có thẩm quyền xem xé</w:t>
            </w:r>
            <w:r>
              <w:rPr>
                <w:rFonts w:eastAsia="Times New Roman"/>
                <w:color w:val="000000"/>
                <w:szCs w:val="28"/>
                <w:lang w:val="vi-VN"/>
              </w:rPr>
              <w:t>t xử lý theo quy định pháp luật</w:t>
            </w:r>
            <w:r w:rsidRPr="009238DA">
              <w:rPr>
                <w:rFonts w:eastAsia="Times New Roman"/>
                <w:color w:val="000000"/>
                <w:szCs w:val="28"/>
                <w:lang w:val="vi-VN"/>
              </w:rPr>
              <w:t>.</w:t>
            </w:r>
          </w:p>
          <w:p w14:paraId="15C11F0E" w14:textId="77777777" w:rsidR="009238DA" w:rsidRPr="009238DA" w:rsidRDefault="009238DA" w:rsidP="006628DA">
            <w:pPr>
              <w:shd w:val="clear" w:color="auto" w:fill="FFFFFF"/>
              <w:spacing w:after="0" w:line="240" w:lineRule="auto"/>
              <w:ind w:left="-108" w:firstLine="283"/>
              <w:jc w:val="both"/>
              <w:rPr>
                <w:rFonts w:eastAsia="Times New Roman"/>
                <w:color w:val="000000"/>
                <w:szCs w:val="28"/>
                <w:lang w:val="vi-VN"/>
              </w:rPr>
            </w:pPr>
            <w:r w:rsidRPr="00A252B6">
              <w:rPr>
                <w:rFonts w:eastAsia="Times New Roman"/>
                <w:color w:val="000000"/>
                <w:szCs w:val="28"/>
                <w:lang w:val="vi-VN"/>
              </w:rPr>
              <w:t xml:space="preserve">d) Khi cần thiết có thể tổ chức lực lượng kiểm tra, kiểm soát liên ngành để phối hợp kiểm tra. Cơ quan chủ trì, phối hợp kiểm tra liên ngành chịu trách nhiệm chính trong việc tổ chức kiểm tra và xử lý kết quả kiểm tra theo thẩm quyền và quy định của pháp </w:t>
            </w:r>
            <w:r w:rsidRPr="00A252B6">
              <w:rPr>
                <w:rFonts w:eastAsia="Times New Roman"/>
                <w:color w:val="000000"/>
                <w:szCs w:val="28"/>
                <w:lang w:val="vi-VN"/>
              </w:rPr>
              <w:lastRenderedPageBreak/>
              <w:t>luật. Các cơ quan tham gia hỗ trợ lực lượng chuyên môn, phương tiện trong quá trình kiểm tra và xử lý các vụ việc có tính chất phức tạp.</w:t>
            </w:r>
          </w:p>
          <w:p w14:paraId="2CD123B8" w14:textId="77777777" w:rsidR="009238DA" w:rsidRPr="009238DA" w:rsidRDefault="009238DA" w:rsidP="006628DA">
            <w:pPr>
              <w:shd w:val="clear" w:color="auto" w:fill="FFFFFF"/>
              <w:spacing w:after="0" w:line="240" w:lineRule="auto"/>
              <w:ind w:left="-108" w:firstLine="283"/>
              <w:jc w:val="both"/>
              <w:rPr>
                <w:rFonts w:eastAsia="Times New Roman"/>
                <w:color w:val="000000"/>
                <w:szCs w:val="28"/>
                <w:lang w:val="vi-VN"/>
              </w:rPr>
            </w:pPr>
            <w:r w:rsidRPr="00A252B6">
              <w:rPr>
                <w:rFonts w:eastAsia="Times New Roman"/>
                <w:color w:val="000000"/>
                <w:szCs w:val="28"/>
                <w:lang w:val="vi-VN"/>
              </w:rPr>
              <w:t>4. Phối hợp trong công tác thông tin tuyên truyền</w:t>
            </w:r>
          </w:p>
          <w:p w14:paraId="6E541631" w14:textId="77777777" w:rsidR="009238DA" w:rsidRPr="009238DA" w:rsidRDefault="009238DA" w:rsidP="006628DA">
            <w:pPr>
              <w:shd w:val="clear" w:color="auto" w:fill="FFFFFF"/>
              <w:spacing w:after="0" w:line="240" w:lineRule="auto"/>
              <w:ind w:left="-108" w:firstLine="283"/>
              <w:jc w:val="both"/>
              <w:rPr>
                <w:rFonts w:eastAsia="Times New Roman"/>
                <w:color w:val="000000"/>
                <w:szCs w:val="28"/>
                <w:lang w:val="vi-VN"/>
              </w:rPr>
            </w:pPr>
            <w:r w:rsidRPr="00A252B6">
              <w:rPr>
                <w:rFonts w:eastAsia="Times New Roman"/>
                <w:color w:val="000000"/>
                <w:szCs w:val="28"/>
                <w:lang w:val="vi-VN"/>
              </w:rPr>
              <w:t xml:space="preserve">a) Tuyên truyền, phát động quần chúng nhân dân tham gia đấu tranh chống các hành vi tiêu cực, vi phạm pháp luật trong công tác phòng, chống buôn lậu, </w:t>
            </w:r>
            <w:r>
              <w:rPr>
                <w:rFonts w:eastAsia="Times New Roman"/>
                <w:color w:val="000000"/>
                <w:szCs w:val="28"/>
                <w:lang w:val="vi-VN"/>
              </w:rPr>
              <w:t>gian lận thương mại và hàng giả</w:t>
            </w:r>
            <w:r w:rsidRPr="009238DA">
              <w:rPr>
                <w:rFonts w:eastAsia="Times New Roman"/>
                <w:color w:val="000000"/>
                <w:szCs w:val="28"/>
                <w:lang w:val="vi-VN"/>
              </w:rPr>
              <w:t>.</w:t>
            </w:r>
          </w:p>
          <w:p w14:paraId="2AE45987" w14:textId="77777777" w:rsidR="009238DA" w:rsidRPr="009238DA" w:rsidRDefault="009238DA" w:rsidP="006628DA">
            <w:pPr>
              <w:shd w:val="clear" w:color="auto" w:fill="FFFFFF"/>
              <w:spacing w:after="0" w:line="240" w:lineRule="auto"/>
              <w:ind w:left="-108" w:firstLine="283"/>
              <w:jc w:val="both"/>
              <w:rPr>
                <w:rFonts w:eastAsia="Times New Roman"/>
                <w:color w:val="000000"/>
                <w:szCs w:val="28"/>
                <w:lang w:val="vi-VN"/>
              </w:rPr>
            </w:pPr>
            <w:r w:rsidRPr="00A252B6">
              <w:rPr>
                <w:rFonts w:eastAsia="Times New Roman"/>
                <w:color w:val="000000"/>
                <w:szCs w:val="28"/>
                <w:lang w:val="vi-VN"/>
              </w:rPr>
              <w:t>b) Tuyên truyền, phổ biến pháp luật cho tổ chức, cá nhân sản xuất, kinh doanh hàng hóa, dịch vụ chấp hành các quy định của pháp luật liên quan đến hoạt động sản xuất kinh doanh, phòng, chống buôn lậu, gian lận thương mại và hàng giả.</w:t>
            </w:r>
          </w:p>
        </w:tc>
        <w:tc>
          <w:tcPr>
            <w:tcW w:w="2552" w:type="dxa"/>
            <w:tcBorders>
              <w:top w:val="nil"/>
              <w:left w:val="nil"/>
              <w:bottom w:val="single" w:sz="4" w:space="0" w:color="auto"/>
              <w:right w:val="single" w:sz="4" w:space="0" w:color="auto"/>
            </w:tcBorders>
            <w:shd w:val="clear" w:color="000000" w:fill="FFFFFF"/>
          </w:tcPr>
          <w:p w14:paraId="154B501C" w14:textId="77777777" w:rsidR="009238DA" w:rsidRDefault="009238DA" w:rsidP="006628DA">
            <w:pPr>
              <w:spacing w:after="0" w:line="240" w:lineRule="auto"/>
              <w:jc w:val="both"/>
              <w:rPr>
                <w:rFonts w:eastAsia="Times New Roman" w:cs="Times New Roman"/>
                <w:color w:val="000000"/>
                <w:szCs w:val="28"/>
              </w:rPr>
            </w:pPr>
            <w:r>
              <w:rPr>
                <w:rFonts w:eastAsia="Times New Roman" w:cs="Times New Roman"/>
                <w:color w:val="000000"/>
                <w:szCs w:val="28"/>
              </w:rPr>
              <w:lastRenderedPageBreak/>
              <w:t>Thay đổi từ “Chủ tịch Uỷ ban nhân dân quận, huyện” thành “Chủ tịch Uỷ ban nhân dân xã, phường, đặc khu”.</w:t>
            </w:r>
          </w:p>
          <w:p w14:paraId="054D0144" w14:textId="77777777" w:rsidR="009238DA" w:rsidRDefault="009238DA" w:rsidP="006628DA">
            <w:pPr>
              <w:spacing w:after="0" w:line="240" w:lineRule="auto"/>
              <w:jc w:val="both"/>
              <w:rPr>
                <w:rFonts w:eastAsia="Times New Roman" w:cs="Times New Roman"/>
                <w:color w:val="000000"/>
                <w:szCs w:val="28"/>
              </w:rPr>
            </w:pPr>
            <w:r>
              <w:rPr>
                <w:rFonts w:eastAsia="Times New Roman" w:cs="Times New Roman"/>
                <w:color w:val="000000"/>
                <w:szCs w:val="28"/>
              </w:rPr>
              <w:t xml:space="preserve">Các nội dung khác được xây dựng trên </w:t>
            </w:r>
            <w:r>
              <w:rPr>
                <w:rFonts w:eastAsia="Times New Roman" w:cs="Times New Roman"/>
                <w:color w:val="000000"/>
                <w:szCs w:val="28"/>
              </w:rPr>
              <w:lastRenderedPageBreak/>
              <w:t>cơ sở kế thừa văn bản hiện hành.</w:t>
            </w:r>
          </w:p>
        </w:tc>
      </w:tr>
      <w:tr w:rsidR="00B4521E" w:rsidRPr="00DB4F2C" w14:paraId="427326F5" w14:textId="77777777" w:rsidTr="005A7BE1">
        <w:trPr>
          <w:trHeight w:val="132"/>
          <w:jc w:val="center"/>
        </w:trPr>
        <w:tc>
          <w:tcPr>
            <w:tcW w:w="3681" w:type="dxa"/>
            <w:tcBorders>
              <w:top w:val="nil"/>
              <w:left w:val="single" w:sz="4" w:space="0" w:color="auto"/>
              <w:bottom w:val="single" w:sz="4" w:space="0" w:color="auto"/>
              <w:right w:val="single" w:sz="4" w:space="0" w:color="auto"/>
            </w:tcBorders>
            <w:shd w:val="clear" w:color="000000" w:fill="FFFFFF"/>
          </w:tcPr>
          <w:p w14:paraId="1A191744"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bookmarkStart w:id="11" w:name="dieu_7"/>
            <w:r w:rsidRPr="00A252B6">
              <w:rPr>
                <w:rFonts w:eastAsia="Times New Roman"/>
                <w:b/>
                <w:bCs/>
                <w:color w:val="000000"/>
                <w:szCs w:val="28"/>
                <w:lang w:val="vi-VN"/>
              </w:rPr>
              <w:lastRenderedPageBreak/>
              <w:t>Điều 7. Trách nhiệm của các cơ quan, đơn vị phối hợp</w:t>
            </w:r>
            <w:bookmarkEnd w:id="11"/>
          </w:p>
          <w:p w14:paraId="4F9E4745"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1. Thực hiện đầy đủ, đúng mục đích, yêu cầu, nội dung, nguyên tắc các chương trình, kế hoạch, phương án phối hợp đã tham gia ký kết với các đơn vị phối hợp.</w:t>
            </w:r>
          </w:p>
          <w:p w14:paraId="06210B6B"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2. Thực hiện chế độ thông tin, báo cáo thường xuyên hoặc đột xuất với cơ quan chủ trì theo quy định chung về tình hình thị trường, công tác đấu tranh phòng chống buôn lậu, gian lận thương mại, hàng giả của đơn vị mình.</w:t>
            </w:r>
          </w:p>
          <w:p w14:paraId="3CBFCA2F"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3. Tham gia phối hợp kiểm tra liên ngành khi cần thiết; trường hợp khẩn cấp theo yêu cầu của đơn vị chủ trì thì đơn vị được yêu cầu phối hợp phải hỗ trợ, tạo điều kiện, tăng cường lực lượng, phương tiện kịp thời ngăn chặn, xử lý các vụ việc buôn lậu, gian lận thương mại và hàng giả.</w:t>
            </w:r>
          </w:p>
          <w:p w14:paraId="24BC3D66"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4. Tham dự các phiên họp do Sở, ban, ngành thành viên chủ trì triệu tập và chuẩn bị các tài liệu cần thiết cho phiên họp theo yêu cầu.</w:t>
            </w:r>
          </w:p>
          <w:p w14:paraId="648C411A"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lastRenderedPageBreak/>
              <w:t>5. Tham gia xử lý các vụ việc buôn lậu, gian lận thương mại và hàng giả có liên quan đến trách nhiệm của đơn vị mình đảm bảo khách quan, đúng quy định của pháp luật.</w:t>
            </w:r>
          </w:p>
          <w:p w14:paraId="73AA747C" w14:textId="77777777" w:rsidR="00B4521E" w:rsidRPr="00A252B6" w:rsidRDefault="00B4521E" w:rsidP="006628DA">
            <w:pPr>
              <w:shd w:val="clear" w:color="auto" w:fill="FFFFFF"/>
              <w:spacing w:after="0" w:line="240" w:lineRule="auto"/>
              <w:ind w:left="-113" w:firstLine="284"/>
              <w:jc w:val="both"/>
              <w:rPr>
                <w:rFonts w:eastAsia="Times New Roman"/>
                <w:b/>
                <w:bCs/>
                <w:color w:val="000000"/>
                <w:szCs w:val="28"/>
                <w:lang w:val="vi-VN"/>
              </w:rPr>
            </w:pPr>
          </w:p>
        </w:tc>
        <w:tc>
          <w:tcPr>
            <w:tcW w:w="3544" w:type="dxa"/>
            <w:tcBorders>
              <w:top w:val="nil"/>
              <w:left w:val="nil"/>
              <w:bottom w:val="single" w:sz="4" w:space="0" w:color="auto"/>
              <w:right w:val="single" w:sz="4" w:space="0" w:color="auto"/>
            </w:tcBorders>
            <w:shd w:val="clear" w:color="000000" w:fill="FFFFFF"/>
            <w:vAlign w:val="center"/>
          </w:tcPr>
          <w:p w14:paraId="6D43A46B" w14:textId="77777777" w:rsidR="00B4521E" w:rsidRDefault="00B4521E" w:rsidP="006628DA">
            <w:pPr>
              <w:shd w:val="clear" w:color="auto" w:fill="FFFFFF" w:themeFill="background1"/>
              <w:spacing w:after="0" w:line="240" w:lineRule="auto"/>
              <w:ind w:left="-108" w:firstLine="283"/>
              <w:jc w:val="both"/>
              <w:rPr>
                <w:rFonts w:eastAsia="Times New Roman"/>
                <w:color w:val="000000"/>
                <w:szCs w:val="28"/>
              </w:rPr>
            </w:pPr>
          </w:p>
        </w:tc>
        <w:tc>
          <w:tcPr>
            <w:tcW w:w="3827" w:type="dxa"/>
            <w:tcBorders>
              <w:top w:val="nil"/>
              <w:left w:val="nil"/>
              <w:bottom w:val="single" w:sz="4" w:space="0" w:color="auto"/>
              <w:right w:val="single" w:sz="4" w:space="0" w:color="auto"/>
            </w:tcBorders>
          </w:tcPr>
          <w:p w14:paraId="570781F3" w14:textId="77777777" w:rsidR="00B4521E" w:rsidRPr="00A252B6" w:rsidRDefault="00B4521E" w:rsidP="006628DA">
            <w:pPr>
              <w:shd w:val="clear" w:color="auto" w:fill="FFFFFF"/>
              <w:spacing w:after="0" w:line="240" w:lineRule="auto"/>
              <w:ind w:firstLine="567"/>
              <w:jc w:val="both"/>
              <w:rPr>
                <w:rFonts w:eastAsia="Times New Roman"/>
                <w:color w:val="000000"/>
                <w:szCs w:val="28"/>
              </w:rPr>
            </w:pPr>
            <w:r w:rsidRPr="00A252B6">
              <w:rPr>
                <w:rFonts w:eastAsia="Times New Roman"/>
                <w:b/>
                <w:bCs/>
                <w:color w:val="000000"/>
                <w:szCs w:val="28"/>
                <w:lang w:val="vi-VN"/>
              </w:rPr>
              <w:t>Điều 7. Trách nhiệm của các cơ quan, đơn vị phối hợp</w:t>
            </w:r>
          </w:p>
          <w:p w14:paraId="56112277" w14:textId="77777777" w:rsidR="00B4521E" w:rsidRPr="00A252B6" w:rsidRDefault="00B4521E" w:rsidP="006628DA">
            <w:pPr>
              <w:shd w:val="clear" w:color="auto" w:fill="FFFFFF"/>
              <w:spacing w:after="0" w:line="240" w:lineRule="auto"/>
              <w:ind w:firstLine="567"/>
              <w:jc w:val="both"/>
              <w:rPr>
                <w:rFonts w:eastAsia="Times New Roman"/>
                <w:color w:val="000000"/>
                <w:szCs w:val="28"/>
              </w:rPr>
            </w:pPr>
            <w:r w:rsidRPr="00A252B6">
              <w:rPr>
                <w:rFonts w:eastAsia="Times New Roman"/>
                <w:color w:val="000000"/>
                <w:szCs w:val="28"/>
                <w:lang w:val="vi-VN"/>
              </w:rPr>
              <w:t>1. Thực hiện đầy đủ, đúng mục đích, yêu cầu, nội dung, nguyên tắc các chương trình, kế hoạch, phương án phối hợp đã tham gia ký kết với các đơn vị phối hợp.</w:t>
            </w:r>
          </w:p>
          <w:p w14:paraId="6A640B3D" w14:textId="77777777" w:rsidR="00B4521E" w:rsidRPr="00A252B6" w:rsidRDefault="00B4521E" w:rsidP="006628DA">
            <w:pPr>
              <w:shd w:val="clear" w:color="auto" w:fill="FFFFFF"/>
              <w:spacing w:after="0" w:line="240" w:lineRule="auto"/>
              <w:ind w:firstLine="567"/>
              <w:jc w:val="both"/>
              <w:rPr>
                <w:rFonts w:eastAsia="Times New Roman"/>
                <w:color w:val="000000"/>
                <w:szCs w:val="28"/>
              </w:rPr>
            </w:pPr>
            <w:r w:rsidRPr="00A252B6">
              <w:rPr>
                <w:rFonts w:eastAsia="Times New Roman"/>
                <w:color w:val="000000"/>
                <w:szCs w:val="28"/>
                <w:lang w:val="vi-VN"/>
              </w:rPr>
              <w:t>2. Thực hiện chế độ thông tin, báo cáo thường xuyên hoặc đột xuất với cơ quan chủ trì theo quy định chung về tình hình thị trường, công tác đấu tranh phòng chống buôn lậu, gian lận thương mại, hàng giả của đơn vị mình.</w:t>
            </w:r>
          </w:p>
          <w:p w14:paraId="1B102577" w14:textId="77777777" w:rsidR="00B4521E" w:rsidRPr="00A252B6" w:rsidRDefault="00B4521E" w:rsidP="006628DA">
            <w:pPr>
              <w:shd w:val="clear" w:color="auto" w:fill="FFFFFF"/>
              <w:spacing w:after="0" w:line="240" w:lineRule="auto"/>
              <w:ind w:firstLine="567"/>
              <w:jc w:val="both"/>
              <w:rPr>
                <w:rFonts w:eastAsia="Times New Roman"/>
                <w:color w:val="000000"/>
                <w:szCs w:val="28"/>
              </w:rPr>
            </w:pPr>
            <w:r w:rsidRPr="00A252B6">
              <w:rPr>
                <w:rFonts w:eastAsia="Times New Roman"/>
                <w:color w:val="000000"/>
                <w:szCs w:val="28"/>
                <w:lang w:val="vi-VN"/>
              </w:rPr>
              <w:t>3. Tham gia phối hợp kiểm tra liên ngành khi cần thiết; trường hợp khẩn cấp theo yêu cầu của đơn vị chủ trì thì đơn vị được yêu cầu phối hợp phải hỗ trợ, tạo điều kiện, tăng cường lực lượng, phương tiện kịp thời ngăn chặn, xử lý các vụ việc buôn lậu, gian lận thương mại và hàng giả.</w:t>
            </w:r>
          </w:p>
          <w:p w14:paraId="5579F4D6" w14:textId="77777777" w:rsidR="00B4521E" w:rsidRPr="00A252B6" w:rsidRDefault="00B4521E" w:rsidP="006628DA">
            <w:pPr>
              <w:shd w:val="clear" w:color="auto" w:fill="FFFFFF"/>
              <w:spacing w:after="0" w:line="240" w:lineRule="auto"/>
              <w:ind w:firstLine="567"/>
              <w:jc w:val="both"/>
              <w:rPr>
                <w:rFonts w:eastAsia="Times New Roman"/>
                <w:color w:val="000000"/>
                <w:szCs w:val="28"/>
              </w:rPr>
            </w:pPr>
            <w:r w:rsidRPr="00A252B6">
              <w:rPr>
                <w:rFonts w:eastAsia="Times New Roman"/>
                <w:color w:val="000000"/>
                <w:szCs w:val="28"/>
                <w:lang w:val="vi-VN"/>
              </w:rPr>
              <w:t>4. Tham dự các phiên họp do Sở, ban, ngành thành viên chủ trì triệu tập và chuẩn bị các tài liệu cần thiết cho phiên họp theo yêu cầu.</w:t>
            </w:r>
          </w:p>
          <w:p w14:paraId="42B28ED5" w14:textId="77777777" w:rsidR="00B4521E" w:rsidRPr="009238DA" w:rsidRDefault="00B4521E" w:rsidP="006628DA">
            <w:pPr>
              <w:shd w:val="clear" w:color="auto" w:fill="FFFFFF"/>
              <w:spacing w:after="0" w:line="240" w:lineRule="auto"/>
              <w:ind w:left="-108" w:firstLine="283"/>
              <w:jc w:val="both"/>
              <w:rPr>
                <w:rFonts w:eastAsia="Times New Roman"/>
                <w:b/>
                <w:color w:val="000000"/>
                <w:szCs w:val="28"/>
                <w:lang w:val="vi-VN"/>
              </w:rPr>
            </w:pPr>
            <w:r w:rsidRPr="00A252B6">
              <w:rPr>
                <w:rFonts w:eastAsia="Times New Roman"/>
                <w:color w:val="000000"/>
                <w:szCs w:val="28"/>
                <w:lang w:val="vi-VN"/>
              </w:rPr>
              <w:lastRenderedPageBreak/>
              <w:t>5. Tham gia xử lý các vụ việc buôn lậu, gian lận thương mại và hàng giả có liên quan đến trách nhiệm của đơn vị mình đảm bảo khách quan, đúng quy định của pháp luật.</w:t>
            </w:r>
          </w:p>
        </w:tc>
        <w:tc>
          <w:tcPr>
            <w:tcW w:w="2552" w:type="dxa"/>
            <w:tcBorders>
              <w:top w:val="nil"/>
              <w:left w:val="nil"/>
              <w:bottom w:val="single" w:sz="4" w:space="0" w:color="auto"/>
              <w:right w:val="single" w:sz="4" w:space="0" w:color="auto"/>
            </w:tcBorders>
            <w:shd w:val="clear" w:color="000000" w:fill="FFFFFF"/>
          </w:tcPr>
          <w:p w14:paraId="571E5A18" w14:textId="77777777" w:rsidR="00B4521E" w:rsidRDefault="00B4521E" w:rsidP="006628DA">
            <w:pPr>
              <w:spacing w:after="0" w:line="240" w:lineRule="auto"/>
              <w:jc w:val="both"/>
              <w:rPr>
                <w:rFonts w:eastAsia="Times New Roman" w:cs="Times New Roman"/>
                <w:color w:val="000000"/>
                <w:szCs w:val="28"/>
              </w:rPr>
            </w:pPr>
            <w:r>
              <w:rPr>
                <w:rFonts w:eastAsia="Times New Roman" w:cs="Times New Roman"/>
                <w:color w:val="000000"/>
                <w:szCs w:val="28"/>
              </w:rPr>
              <w:lastRenderedPageBreak/>
              <w:t>Các nội dung được xây dựng trên cơ sở kế thừa văn bản hiện hành.</w:t>
            </w:r>
          </w:p>
        </w:tc>
      </w:tr>
      <w:tr w:rsidR="00B4521E" w:rsidRPr="00DB4F2C" w14:paraId="61377077" w14:textId="77777777" w:rsidTr="005A7BE1">
        <w:trPr>
          <w:trHeight w:val="132"/>
          <w:jc w:val="center"/>
        </w:trPr>
        <w:tc>
          <w:tcPr>
            <w:tcW w:w="3681" w:type="dxa"/>
            <w:tcBorders>
              <w:top w:val="nil"/>
              <w:left w:val="single" w:sz="4" w:space="0" w:color="auto"/>
              <w:bottom w:val="single" w:sz="4" w:space="0" w:color="auto"/>
              <w:right w:val="single" w:sz="4" w:space="0" w:color="auto"/>
            </w:tcBorders>
            <w:shd w:val="clear" w:color="000000" w:fill="FFFFFF"/>
          </w:tcPr>
          <w:p w14:paraId="56AA4F7B"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bookmarkStart w:id="12" w:name="dieu_8"/>
            <w:r w:rsidRPr="00A252B6">
              <w:rPr>
                <w:rFonts w:eastAsia="Times New Roman"/>
                <w:b/>
                <w:bCs/>
                <w:color w:val="000000"/>
                <w:szCs w:val="28"/>
                <w:lang w:val="vi-VN"/>
              </w:rPr>
              <w:lastRenderedPageBreak/>
              <w:t>Điều 8. Trách nhiệm trong chỉ đạo công tác phối hợp</w:t>
            </w:r>
            <w:bookmarkEnd w:id="12"/>
          </w:p>
          <w:p w14:paraId="5EB810A7"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1. Trách nhiệm chỉ đạo của Ban Chỉ đạo 389 Hải Phòng</w:t>
            </w:r>
          </w:p>
          <w:p w14:paraId="5663B0E1"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a) Chỉ đạo, tổ chức, điều hành hoạt động trong việc phối hợp công tác đấu tranh phòng, chống buôn lậu, gian lận thương mại và hàng giả trên địa bàn thành phố;</w:t>
            </w:r>
          </w:p>
          <w:p w14:paraId="49859C40"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 xml:space="preserve">b) Tổ chức xây dựng và triển khai thực hiện các chương trình, kế hoạch, các giải pháp phòng ngừa đấu tranh phòng, chống buôn lậu, gian lận thương mại và hàng giả (kể cả các giải pháp tình thế đối với từng lĩnh vực, từng tuyến, từng địa bàn cụ thể) nhằm kịp thời ngăn chặn có hiệu quả các hành vi buôn lậu, gian lận thương mại và hàng giả trên địa bàn quản lý. Theo dõi, kiểm tra, đôn đốc các Sở, ban, ngành và Ủy ban nhân dân các cấp </w:t>
            </w:r>
            <w:r w:rsidRPr="00A252B6">
              <w:rPr>
                <w:rFonts w:eastAsia="Times New Roman"/>
                <w:color w:val="000000"/>
                <w:szCs w:val="28"/>
                <w:lang w:val="vi-VN"/>
              </w:rPr>
              <w:lastRenderedPageBreak/>
              <w:t>thực hiện; giải quyết các vụ việc phức tạp liên quan đến nhiều ngành;</w:t>
            </w:r>
          </w:p>
          <w:p w14:paraId="25C82E66"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c) Tổng hợp tình hình, đánh giá kết quả hoạt động công tác đấu tranh phòng, chống buôn lậu, gian lận thương mại và hàng giả tại thành phố, báo cáo đầy đủ, kịp thời lên Ban Chỉ đạo 389 quốc gia theo quy định;</w:t>
            </w:r>
          </w:p>
          <w:p w14:paraId="0BA8CF28"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d) Kiến nghị Thủ tướng Chính phủ và các Bộ, ngành liên quan về các biện pháp cụ thể nhằm nâng cao hiệu quả công tác đấu tranh phòng, chống buôn lậu, gian lận thương mại và hàng giả phù hợp với tình hình thực tế;</w:t>
            </w:r>
          </w:p>
          <w:p w14:paraId="661FEBAC"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đ) Chỉ đạo tổ chức việc phối hợp kiểm tra liên ngành ở địa phương khi cần thiết;</w:t>
            </w:r>
          </w:p>
          <w:p w14:paraId="71A123E3"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e) Tổ chức vận động nhân dân cam kết không tham gia, không tiếp tay cho hành vi buôn bán, vận chuyển, tàng trữ hàng nhập lậu, gian lận thương mại, hàng cấm và hàng giả;</w:t>
            </w:r>
          </w:p>
          <w:p w14:paraId="4DEAA5B6"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 xml:space="preserve">g) Đề xuất cấp có thẩm quyền kịp thời khen thưởng đối với tập thể, cá nhân có thành tích xuất sắc trong công tác đấu tranh </w:t>
            </w:r>
            <w:r w:rsidRPr="00A252B6">
              <w:rPr>
                <w:rFonts w:eastAsia="Times New Roman"/>
                <w:color w:val="000000"/>
                <w:szCs w:val="28"/>
                <w:lang w:val="vi-VN"/>
              </w:rPr>
              <w:lastRenderedPageBreak/>
              <w:t>phòng, chống buôn lậu, gian lận thương mại và hàng giả. Chỉ đạo xử lý tập thể, cá nhân có biểu hiện bao che, bảo kê, thông đồng, tiếp tay cho buôn lậu, gian lận thương mại và hàng giả.</w:t>
            </w:r>
          </w:p>
          <w:p w14:paraId="3DE426D6"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2. Trách nhiệm của các Sở, ban, ngành có chức năng thanh tra, kiểm tra, kiểm soát, đấu tranh phòng, chống buôn lậu, gian lận thương mại và hàng giả:</w:t>
            </w:r>
          </w:p>
          <w:p w14:paraId="74B2B2E9"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a) Tổ chức xây dựng và triển khai thực hiện các chương trình, kế hoạch, phương án phối hợp với các Sở, ban, ngành, cơ quan chức năng trong việc kiểm tra, kiểm soát phòng, chống buôn lậu, gian lận thương mại và hàng giả đối với lĩnh vực, địa bàn được phân công;</w:t>
            </w:r>
          </w:p>
          <w:p w14:paraId="06868651"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b) Theo dõi, kiểm tra, đôn đốc các cơ quan chức năng thuộc Sở, ngành mình phối hợp thực hiện nhiệm vụ đấu tranh phòng, chống buôn lậu, gian lận thương mại và hàng giả; chỉ đạo giải quyết các vụ việc phức tạp liên quan đến nhiều Sở, ban, ngành, địa phương thuộc lĩnh vực mình phụ trách;</w:t>
            </w:r>
          </w:p>
          <w:p w14:paraId="71DB73AA"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lastRenderedPageBreak/>
              <w:t>c) Yêu cầu cơ quan quản lý nhà nước cung cấp thông tin báo cáo đầy đủ và kịp thời tình hình có liên quan đến công tác đấu tranh phòng, chống buôn lậu, gian lận thương mại và hàng giả thuộc lĩnh vực mình phụ trách, tổng hợp tình hình, đánh giá kết quả hoạt động để báo cáo Ban Chỉ đạo 389 Hải Phòng và Ủy ban nhân dân thành phố.</w:t>
            </w:r>
          </w:p>
          <w:p w14:paraId="0AF14157"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d) Đề xuất Ủy ban nhân dân thành phố kiến nghị Thủ tướng Chính phủ và các cơ quan quản lý nhà nước có liên quan về các chủ trương và biện pháp cần thiết nhằm nâng cao hiệu quả công tác đấu tranh phòng, chống buôn lậu, gian lận thương mại và hàng giả trong lĩnh vực mình phụ trách;</w:t>
            </w:r>
          </w:p>
          <w:p w14:paraId="64644E64" w14:textId="77777777" w:rsidR="00B4521E" w:rsidRPr="00A252B6" w:rsidRDefault="00B4521E" w:rsidP="006628DA">
            <w:pPr>
              <w:shd w:val="clear" w:color="auto" w:fill="FFFFFF"/>
              <w:spacing w:after="0" w:line="240" w:lineRule="auto"/>
              <w:ind w:left="-113" w:firstLine="284"/>
              <w:jc w:val="both"/>
              <w:rPr>
                <w:rFonts w:eastAsia="Times New Roman"/>
                <w:b/>
                <w:bCs/>
                <w:color w:val="000000"/>
                <w:szCs w:val="28"/>
                <w:lang w:val="vi-VN"/>
              </w:rPr>
            </w:pPr>
            <w:r w:rsidRPr="00A252B6">
              <w:rPr>
                <w:rFonts w:eastAsia="Times New Roman"/>
                <w:color w:val="000000"/>
                <w:szCs w:val="28"/>
                <w:lang w:val="vi-VN"/>
              </w:rPr>
              <w:t xml:space="preserve">đ) Phối hợp kiểm tra liên ngành khi cần thiết; trường hợp khẩn cấp được yêu cầu các cơ quan có liên quan tăng cường lực lượng, phương tiện để kịp thời ngăn chặn, bắt giữ các vụ việc buôn lậu, buôn bán, vận chuyển, tàng trữ hàng nhập lậu, gian lận thương mại, hàng cấm </w:t>
            </w:r>
            <w:r w:rsidRPr="00A252B6">
              <w:rPr>
                <w:rFonts w:eastAsia="Times New Roman"/>
                <w:color w:val="000000"/>
                <w:szCs w:val="28"/>
                <w:lang w:val="vi-VN"/>
              </w:rPr>
              <w:lastRenderedPageBreak/>
              <w:t>và hàng giả trên địa bàn, lĩnh vực được phân công phụ trách.</w:t>
            </w:r>
          </w:p>
        </w:tc>
        <w:tc>
          <w:tcPr>
            <w:tcW w:w="3544" w:type="dxa"/>
            <w:tcBorders>
              <w:top w:val="nil"/>
              <w:left w:val="nil"/>
              <w:bottom w:val="single" w:sz="4" w:space="0" w:color="auto"/>
              <w:right w:val="single" w:sz="4" w:space="0" w:color="auto"/>
            </w:tcBorders>
            <w:shd w:val="clear" w:color="000000" w:fill="FFFFFF"/>
            <w:vAlign w:val="center"/>
          </w:tcPr>
          <w:p w14:paraId="77203D79" w14:textId="77777777" w:rsidR="00B4521E" w:rsidRDefault="00B4521E" w:rsidP="006628DA">
            <w:pPr>
              <w:shd w:val="clear" w:color="auto" w:fill="FFFFFF" w:themeFill="background1"/>
              <w:spacing w:after="0" w:line="240" w:lineRule="auto"/>
              <w:ind w:left="-108" w:firstLine="283"/>
              <w:jc w:val="both"/>
              <w:rPr>
                <w:rFonts w:eastAsia="Times New Roman"/>
                <w:color w:val="000000"/>
                <w:szCs w:val="28"/>
              </w:rPr>
            </w:pPr>
          </w:p>
        </w:tc>
        <w:tc>
          <w:tcPr>
            <w:tcW w:w="3827" w:type="dxa"/>
            <w:tcBorders>
              <w:top w:val="nil"/>
              <w:left w:val="nil"/>
              <w:bottom w:val="single" w:sz="4" w:space="0" w:color="auto"/>
              <w:right w:val="single" w:sz="4" w:space="0" w:color="auto"/>
            </w:tcBorders>
          </w:tcPr>
          <w:p w14:paraId="2AE3416C" w14:textId="77777777" w:rsidR="00B4521E" w:rsidRPr="00A252B6" w:rsidRDefault="00B4521E" w:rsidP="006628DA">
            <w:pPr>
              <w:shd w:val="clear" w:color="auto" w:fill="FFFFFF"/>
              <w:spacing w:after="0" w:line="240" w:lineRule="auto"/>
              <w:ind w:left="-108" w:firstLine="141"/>
              <w:jc w:val="both"/>
              <w:rPr>
                <w:rFonts w:eastAsia="Times New Roman"/>
                <w:color w:val="000000"/>
                <w:szCs w:val="28"/>
              </w:rPr>
            </w:pPr>
            <w:r w:rsidRPr="00A252B6">
              <w:rPr>
                <w:rFonts w:eastAsia="Times New Roman"/>
                <w:b/>
                <w:bCs/>
                <w:color w:val="000000"/>
                <w:szCs w:val="28"/>
                <w:lang w:val="vi-VN"/>
              </w:rPr>
              <w:t>Điều 8. Trách nhiệm trong chỉ đạo công tác phối hợp</w:t>
            </w:r>
          </w:p>
          <w:p w14:paraId="6B518674" w14:textId="77777777" w:rsidR="00B4521E" w:rsidRPr="00A252B6" w:rsidRDefault="00B4521E" w:rsidP="006628DA">
            <w:pPr>
              <w:shd w:val="clear" w:color="auto" w:fill="FFFFFF"/>
              <w:spacing w:after="0" w:line="240" w:lineRule="auto"/>
              <w:ind w:left="-108" w:firstLine="141"/>
              <w:jc w:val="both"/>
              <w:rPr>
                <w:rFonts w:eastAsia="Times New Roman"/>
                <w:color w:val="000000"/>
                <w:szCs w:val="28"/>
              </w:rPr>
            </w:pPr>
            <w:r w:rsidRPr="00A252B6">
              <w:rPr>
                <w:rFonts w:eastAsia="Times New Roman"/>
                <w:color w:val="000000"/>
                <w:szCs w:val="28"/>
                <w:lang w:val="vi-VN"/>
              </w:rPr>
              <w:t>1. Trách nhiệm chỉ đạo của Ban Chỉ đạo 389 Hải Phòng</w:t>
            </w:r>
          </w:p>
          <w:p w14:paraId="319FEF27" w14:textId="77777777" w:rsidR="00B4521E" w:rsidRPr="00A252B6" w:rsidRDefault="00B4521E" w:rsidP="006628DA">
            <w:pPr>
              <w:shd w:val="clear" w:color="auto" w:fill="FFFFFF"/>
              <w:spacing w:after="0" w:line="240" w:lineRule="auto"/>
              <w:ind w:left="-108" w:firstLine="141"/>
              <w:jc w:val="both"/>
              <w:rPr>
                <w:rFonts w:eastAsia="Times New Roman"/>
                <w:color w:val="000000"/>
                <w:szCs w:val="28"/>
              </w:rPr>
            </w:pPr>
            <w:r w:rsidRPr="00A252B6">
              <w:rPr>
                <w:rFonts w:eastAsia="Times New Roman"/>
                <w:color w:val="000000"/>
                <w:szCs w:val="28"/>
                <w:lang w:val="vi-VN"/>
              </w:rPr>
              <w:t>a) Chỉ đạo, tổ chức, điều hành hoạt động trong việc phối hợp công tác đấu tranh phòng, chống buôn lậu, gian lận thương mại và hàng giả trên địa bàn thành phố;</w:t>
            </w:r>
          </w:p>
          <w:p w14:paraId="5FA66AEE" w14:textId="77777777" w:rsidR="00B4521E" w:rsidRPr="00A252B6" w:rsidRDefault="00B4521E" w:rsidP="006628DA">
            <w:pPr>
              <w:shd w:val="clear" w:color="auto" w:fill="FFFFFF"/>
              <w:spacing w:after="0" w:line="240" w:lineRule="auto"/>
              <w:ind w:left="-108" w:firstLine="141"/>
              <w:jc w:val="both"/>
              <w:rPr>
                <w:rFonts w:eastAsia="Times New Roman"/>
                <w:color w:val="000000"/>
                <w:szCs w:val="28"/>
              </w:rPr>
            </w:pPr>
            <w:r w:rsidRPr="00A252B6">
              <w:rPr>
                <w:rFonts w:eastAsia="Times New Roman"/>
                <w:color w:val="000000"/>
                <w:szCs w:val="28"/>
                <w:lang w:val="vi-VN"/>
              </w:rPr>
              <w:t xml:space="preserve">b) Tổ chức xây dựng và triển khai thực hiện các chương trình, kế hoạch, các giải pháp phòng ngừa đấu tranh phòng, chống buôn lậu, gian lận thương mại và hàng giả (kể cả các giải pháp tình thế đối với từng lĩnh vực, từng tuyến, từng địa bàn cụ thể) nhằm kịp thời ngăn chặn có hiệu quả các hành vi buôn lậu, gian lận thương mại và hàng giả trên địa bàn quản lý. Theo dõi, kiểm tra, đôn đốc các Sở, ban, ngành và Ủy ban nhân dân các </w:t>
            </w:r>
            <w:r>
              <w:rPr>
                <w:rFonts w:eastAsia="Times New Roman"/>
                <w:color w:val="000000"/>
                <w:szCs w:val="28"/>
              </w:rPr>
              <w:t>xã, phường, đặc khu</w:t>
            </w:r>
            <w:r w:rsidRPr="00A252B6">
              <w:rPr>
                <w:rFonts w:eastAsia="Times New Roman"/>
                <w:color w:val="000000"/>
                <w:szCs w:val="28"/>
                <w:lang w:val="vi-VN"/>
              </w:rPr>
              <w:t xml:space="preserve"> thực hiện; giải quyết các vụ </w:t>
            </w:r>
            <w:r w:rsidRPr="00A252B6">
              <w:rPr>
                <w:rFonts w:eastAsia="Times New Roman"/>
                <w:color w:val="000000"/>
                <w:szCs w:val="28"/>
                <w:lang w:val="vi-VN"/>
              </w:rPr>
              <w:lastRenderedPageBreak/>
              <w:t>việc phức tạp liên quan đến nhiều ngành;</w:t>
            </w:r>
          </w:p>
          <w:p w14:paraId="0E611C68" w14:textId="77777777" w:rsidR="00B4521E" w:rsidRPr="00A252B6" w:rsidRDefault="00B4521E" w:rsidP="006628DA">
            <w:pPr>
              <w:shd w:val="clear" w:color="auto" w:fill="FFFFFF"/>
              <w:spacing w:after="0" w:line="240" w:lineRule="auto"/>
              <w:ind w:left="-108" w:firstLine="141"/>
              <w:jc w:val="both"/>
              <w:rPr>
                <w:rFonts w:eastAsia="Times New Roman"/>
                <w:color w:val="000000"/>
                <w:szCs w:val="28"/>
              </w:rPr>
            </w:pPr>
            <w:r w:rsidRPr="00A252B6">
              <w:rPr>
                <w:rFonts w:eastAsia="Times New Roman"/>
                <w:color w:val="000000"/>
                <w:szCs w:val="28"/>
                <w:lang w:val="vi-VN"/>
              </w:rPr>
              <w:t>c) Tổng hợp tình hình, đánh giá kết quả hoạt động công tác đấu tranh phòng, chống buôn lậu, gian lận thương mại và hàng giả tại thành phố, báo cáo đầy đủ, kịp thời Ban Chỉ đạo 389 quốc gia theo quy định;</w:t>
            </w:r>
          </w:p>
          <w:p w14:paraId="3E8B837E" w14:textId="77777777" w:rsidR="00B4521E" w:rsidRPr="000F50FD" w:rsidRDefault="00B4521E" w:rsidP="006628DA">
            <w:pPr>
              <w:shd w:val="clear" w:color="auto" w:fill="FFFFFF"/>
              <w:spacing w:after="0" w:line="240" w:lineRule="auto"/>
              <w:ind w:left="-108" w:firstLine="141"/>
              <w:jc w:val="both"/>
              <w:rPr>
                <w:rFonts w:eastAsia="Times New Roman"/>
                <w:color w:val="000000"/>
                <w:szCs w:val="28"/>
              </w:rPr>
            </w:pPr>
            <w:r w:rsidRPr="00A252B6">
              <w:rPr>
                <w:rFonts w:eastAsia="Times New Roman"/>
                <w:color w:val="000000"/>
                <w:szCs w:val="28"/>
                <w:lang w:val="vi-VN"/>
              </w:rPr>
              <w:t>d) Kiến nghị Thủ tướng Chính phủ và các Bộ, ngành liên quan về các biện pháp cụ thể nhằm nâng cao hiệu quả công tác đấu tranh phòng, chống buôn lậu, gian lận thương mại và hàng gi</w:t>
            </w:r>
            <w:r>
              <w:rPr>
                <w:rFonts w:eastAsia="Times New Roman"/>
                <w:color w:val="000000"/>
                <w:szCs w:val="28"/>
                <w:lang w:val="vi-VN"/>
              </w:rPr>
              <w:t>ả phù hợp với tình hình thực tế</w:t>
            </w:r>
            <w:r>
              <w:rPr>
                <w:rFonts w:eastAsia="Times New Roman"/>
                <w:color w:val="000000"/>
                <w:szCs w:val="28"/>
              </w:rPr>
              <w:t>.</w:t>
            </w:r>
          </w:p>
          <w:p w14:paraId="09405E15" w14:textId="77777777" w:rsidR="00B4521E" w:rsidRPr="000F50FD" w:rsidRDefault="00B4521E" w:rsidP="006628DA">
            <w:pPr>
              <w:shd w:val="clear" w:color="auto" w:fill="FFFFFF"/>
              <w:spacing w:after="0" w:line="240" w:lineRule="auto"/>
              <w:ind w:left="-108" w:firstLine="141"/>
              <w:jc w:val="both"/>
              <w:rPr>
                <w:rFonts w:eastAsia="Times New Roman"/>
                <w:color w:val="000000"/>
                <w:szCs w:val="28"/>
              </w:rPr>
            </w:pPr>
            <w:r w:rsidRPr="00A252B6">
              <w:rPr>
                <w:rFonts w:eastAsia="Times New Roman"/>
                <w:color w:val="000000"/>
                <w:szCs w:val="28"/>
                <w:lang w:val="vi-VN"/>
              </w:rPr>
              <w:t>đ) Chỉ đạo tổ chức việc phối hợp kiểm tra liên n</w:t>
            </w:r>
            <w:r>
              <w:rPr>
                <w:rFonts w:eastAsia="Times New Roman"/>
                <w:color w:val="000000"/>
                <w:szCs w:val="28"/>
                <w:lang w:val="vi-VN"/>
              </w:rPr>
              <w:t>gành ở địa phương khi cần thiết</w:t>
            </w:r>
            <w:r>
              <w:rPr>
                <w:rFonts w:eastAsia="Times New Roman"/>
                <w:color w:val="000000"/>
                <w:szCs w:val="28"/>
              </w:rPr>
              <w:t>.</w:t>
            </w:r>
          </w:p>
          <w:p w14:paraId="0565EEED" w14:textId="77777777" w:rsidR="00B4521E" w:rsidRPr="000F50FD" w:rsidRDefault="00B4521E" w:rsidP="006628DA">
            <w:pPr>
              <w:shd w:val="clear" w:color="auto" w:fill="FFFFFF"/>
              <w:spacing w:after="0" w:line="240" w:lineRule="auto"/>
              <w:ind w:left="-108" w:firstLine="141"/>
              <w:jc w:val="both"/>
              <w:rPr>
                <w:rFonts w:eastAsia="Times New Roman"/>
                <w:color w:val="000000"/>
                <w:szCs w:val="28"/>
              </w:rPr>
            </w:pPr>
            <w:r w:rsidRPr="00A252B6">
              <w:rPr>
                <w:rFonts w:eastAsia="Times New Roman"/>
                <w:color w:val="000000"/>
                <w:szCs w:val="28"/>
                <w:lang w:val="vi-VN"/>
              </w:rPr>
              <w:t>e) Tổ chức vận động nhân dân cam kết không tham gia, không tiếp tay cho hành vi buôn bán, vận chuyển, tàng trữ hàng nhập lậu, gian lận t</w:t>
            </w:r>
            <w:r>
              <w:rPr>
                <w:rFonts w:eastAsia="Times New Roman"/>
                <w:color w:val="000000"/>
                <w:szCs w:val="28"/>
                <w:lang w:val="vi-VN"/>
              </w:rPr>
              <w:t>hương mại, hàng cấm và hàng giả</w:t>
            </w:r>
            <w:r>
              <w:rPr>
                <w:rFonts w:eastAsia="Times New Roman"/>
                <w:color w:val="000000"/>
                <w:szCs w:val="28"/>
              </w:rPr>
              <w:t>.</w:t>
            </w:r>
          </w:p>
          <w:p w14:paraId="328B9C6A" w14:textId="77777777" w:rsidR="00B4521E" w:rsidRPr="00A252B6" w:rsidRDefault="00B4521E" w:rsidP="006628DA">
            <w:pPr>
              <w:shd w:val="clear" w:color="auto" w:fill="FFFFFF"/>
              <w:spacing w:after="0" w:line="240" w:lineRule="auto"/>
              <w:ind w:left="-108" w:firstLine="141"/>
              <w:jc w:val="both"/>
              <w:rPr>
                <w:rFonts w:eastAsia="Times New Roman"/>
                <w:color w:val="000000"/>
                <w:szCs w:val="28"/>
              </w:rPr>
            </w:pPr>
            <w:r w:rsidRPr="00A252B6">
              <w:rPr>
                <w:rFonts w:eastAsia="Times New Roman"/>
                <w:color w:val="000000"/>
                <w:szCs w:val="28"/>
                <w:lang w:val="vi-VN"/>
              </w:rPr>
              <w:t xml:space="preserve">g) Đề xuất cấp có thẩm quyền kịp thời khen thưởng đối với tập thể, cá nhân có thành tích xuất sắc trong công tác đấu tranh phòng, chống buôn lậu, gian lận thương mại và hàng giả. Chỉ đạo xử lý </w:t>
            </w:r>
            <w:r w:rsidRPr="00A252B6">
              <w:rPr>
                <w:rFonts w:eastAsia="Times New Roman"/>
                <w:color w:val="000000"/>
                <w:szCs w:val="28"/>
                <w:lang w:val="vi-VN"/>
              </w:rPr>
              <w:lastRenderedPageBreak/>
              <w:t>tập thể, cá nhân có biểu hiện bao che, bảo kê, thông đồng, tiếp tay cho buôn lậu, gian lận thương mại và hàng giả.</w:t>
            </w:r>
          </w:p>
          <w:p w14:paraId="30FC6FB1" w14:textId="77777777" w:rsidR="00B4521E" w:rsidRPr="00A252B6" w:rsidRDefault="00B4521E" w:rsidP="006628DA">
            <w:pPr>
              <w:shd w:val="clear" w:color="auto" w:fill="FFFFFF"/>
              <w:spacing w:after="0" w:line="240" w:lineRule="auto"/>
              <w:ind w:left="-108" w:firstLine="141"/>
              <w:jc w:val="both"/>
              <w:rPr>
                <w:rFonts w:eastAsia="Times New Roman"/>
                <w:color w:val="000000"/>
                <w:szCs w:val="28"/>
              </w:rPr>
            </w:pPr>
            <w:r w:rsidRPr="00A252B6">
              <w:rPr>
                <w:rFonts w:eastAsia="Times New Roman"/>
                <w:color w:val="000000"/>
                <w:szCs w:val="28"/>
                <w:lang w:val="vi-VN"/>
              </w:rPr>
              <w:t>2. Trách nhiệm của các Sở, ban, ngành có chức năng kiểm tra, kiểm soát, đấu tranh phòng, chống buôn lậu, gian lận thương mại và hàng giả:</w:t>
            </w:r>
          </w:p>
          <w:p w14:paraId="5F55A354" w14:textId="77777777" w:rsidR="00B4521E" w:rsidRPr="000F50FD" w:rsidRDefault="00B4521E" w:rsidP="006628DA">
            <w:pPr>
              <w:shd w:val="clear" w:color="auto" w:fill="FFFFFF"/>
              <w:spacing w:after="0" w:line="240" w:lineRule="auto"/>
              <w:ind w:left="-108" w:firstLine="141"/>
              <w:jc w:val="both"/>
              <w:rPr>
                <w:rFonts w:eastAsia="Times New Roman"/>
                <w:color w:val="000000"/>
                <w:szCs w:val="28"/>
              </w:rPr>
            </w:pPr>
            <w:r w:rsidRPr="00A252B6">
              <w:rPr>
                <w:rFonts w:eastAsia="Times New Roman"/>
                <w:color w:val="000000"/>
                <w:szCs w:val="28"/>
                <w:lang w:val="vi-VN"/>
              </w:rPr>
              <w:t>a) Tổ chức xây dựng và triển khai thực hiện các chương trình, kế hoạch, phương án phối hợp với các Sở, ban, ngành, cơ quan chức năng trong việc kiểm tra, kiểm soát phòng, chống buôn lậu, gian lận thương mại và hàng giả đối với l</w:t>
            </w:r>
            <w:r>
              <w:rPr>
                <w:rFonts w:eastAsia="Times New Roman"/>
                <w:color w:val="000000"/>
                <w:szCs w:val="28"/>
                <w:lang w:val="vi-VN"/>
              </w:rPr>
              <w:t>ĩnh vực, địa bàn được phân công</w:t>
            </w:r>
            <w:r>
              <w:rPr>
                <w:rFonts w:eastAsia="Times New Roman"/>
                <w:color w:val="000000"/>
                <w:szCs w:val="28"/>
              </w:rPr>
              <w:t>.</w:t>
            </w:r>
          </w:p>
          <w:p w14:paraId="7367B909" w14:textId="77777777" w:rsidR="00B4521E" w:rsidRPr="000F50FD" w:rsidRDefault="00B4521E" w:rsidP="006628DA">
            <w:pPr>
              <w:shd w:val="clear" w:color="auto" w:fill="FFFFFF"/>
              <w:spacing w:after="0" w:line="240" w:lineRule="auto"/>
              <w:ind w:left="-108" w:firstLine="141"/>
              <w:jc w:val="both"/>
              <w:rPr>
                <w:rFonts w:eastAsia="Times New Roman"/>
                <w:color w:val="000000"/>
                <w:szCs w:val="28"/>
              </w:rPr>
            </w:pPr>
            <w:r w:rsidRPr="00A252B6">
              <w:rPr>
                <w:rFonts w:eastAsia="Times New Roman"/>
                <w:color w:val="000000"/>
                <w:szCs w:val="28"/>
                <w:lang w:val="vi-VN"/>
              </w:rPr>
              <w:t>b) Theo dõi, kiểm tra, đôn đốc các cơ quan chức năng thuộc Sở, ngành mình phối hợp thực hiện nhiệm vụ đấu tranh phòng, chống buôn lậu, gian lận thương mại và hàng giả; chỉ đạo giải quyết các vụ việc phức tạp liên quan đến nhiều Sở, ban, ngành, địa phương thuộc lĩnh vực mì</w:t>
            </w:r>
            <w:r>
              <w:rPr>
                <w:rFonts w:eastAsia="Times New Roman"/>
                <w:color w:val="000000"/>
                <w:szCs w:val="28"/>
                <w:lang w:val="vi-VN"/>
              </w:rPr>
              <w:t>nh phụ trách</w:t>
            </w:r>
            <w:r>
              <w:rPr>
                <w:rFonts w:eastAsia="Times New Roman"/>
                <w:color w:val="000000"/>
                <w:szCs w:val="28"/>
              </w:rPr>
              <w:t>.</w:t>
            </w:r>
          </w:p>
          <w:p w14:paraId="6D328135" w14:textId="77777777" w:rsidR="00B4521E" w:rsidRPr="00A252B6" w:rsidRDefault="00B4521E" w:rsidP="006628DA">
            <w:pPr>
              <w:shd w:val="clear" w:color="auto" w:fill="FFFFFF"/>
              <w:spacing w:after="0" w:line="240" w:lineRule="auto"/>
              <w:ind w:left="-108" w:firstLine="141"/>
              <w:jc w:val="both"/>
              <w:rPr>
                <w:rFonts w:eastAsia="Times New Roman"/>
                <w:color w:val="000000"/>
                <w:szCs w:val="28"/>
              </w:rPr>
            </w:pPr>
            <w:r w:rsidRPr="00A252B6">
              <w:rPr>
                <w:rFonts w:eastAsia="Times New Roman"/>
                <w:color w:val="000000"/>
                <w:szCs w:val="28"/>
                <w:lang w:val="vi-VN"/>
              </w:rPr>
              <w:t xml:space="preserve">c) Yêu cầu cơ quan quản lý nhà nước cung cấp thông tin báo cáo đầy đủ và kịp thời tình hình có liên quan đến công tác đấu tranh </w:t>
            </w:r>
            <w:r w:rsidRPr="00A252B6">
              <w:rPr>
                <w:rFonts w:eastAsia="Times New Roman"/>
                <w:color w:val="000000"/>
                <w:szCs w:val="28"/>
                <w:lang w:val="vi-VN"/>
              </w:rPr>
              <w:lastRenderedPageBreak/>
              <w:t>phòng, chống buôn lậu, gian lận thương mại và hàng giả thuộc lĩnh vực mình phụ trách, tổng hợp tình hình, đánh giá kết quả hoạt động để báo cáo Ban Chỉ đạo 389 Hải Phòng và Ủy ban nhân dân thành phố.</w:t>
            </w:r>
          </w:p>
          <w:p w14:paraId="4593C0AB" w14:textId="77777777" w:rsidR="00B4521E" w:rsidRPr="000F50FD" w:rsidRDefault="00B4521E" w:rsidP="006628DA">
            <w:pPr>
              <w:shd w:val="clear" w:color="auto" w:fill="FFFFFF"/>
              <w:spacing w:after="0" w:line="240" w:lineRule="auto"/>
              <w:ind w:left="-108" w:firstLine="141"/>
              <w:jc w:val="both"/>
              <w:rPr>
                <w:rFonts w:eastAsia="Times New Roman"/>
                <w:color w:val="000000"/>
                <w:szCs w:val="28"/>
              </w:rPr>
            </w:pPr>
            <w:r w:rsidRPr="00A252B6">
              <w:rPr>
                <w:rFonts w:eastAsia="Times New Roman"/>
                <w:color w:val="000000"/>
                <w:szCs w:val="28"/>
                <w:lang w:val="vi-VN"/>
              </w:rPr>
              <w:t>d) Đề xuất Ủy ban nhân dân thành phố kiến nghị Thủ tướng Chính phủ và các cơ quan quản lý nhà nước có liên quan về các chủ trương và biện pháp cần thiết nhằm nâng cao hiệu quả công tác đấu tranh phòng, chống buôn lậu, gian lận thương mại và hàng gi</w:t>
            </w:r>
            <w:r>
              <w:rPr>
                <w:rFonts w:eastAsia="Times New Roman"/>
                <w:color w:val="000000"/>
                <w:szCs w:val="28"/>
                <w:lang w:val="vi-VN"/>
              </w:rPr>
              <w:t>ả trong lĩnh vực mình phụ trách</w:t>
            </w:r>
            <w:r>
              <w:rPr>
                <w:rFonts w:eastAsia="Times New Roman"/>
                <w:color w:val="000000"/>
                <w:szCs w:val="28"/>
              </w:rPr>
              <w:t>.</w:t>
            </w:r>
          </w:p>
          <w:p w14:paraId="5053480C" w14:textId="77777777" w:rsidR="00B4521E" w:rsidRPr="00A252B6" w:rsidRDefault="00B4521E" w:rsidP="006628DA">
            <w:pPr>
              <w:shd w:val="clear" w:color="auto" w:fill="FFFFFF"/>
              <w:spacing w:after="0" w:line="240" w:lineRule="auto"/>
              <w:ind w:left="-108" w:firstLine="141"/>
              <w:jc w:val="both"/>
              <w:rPr>
                <w:rFonts w:eastAsia="Times New Roman"/>
                <w:b/>
                <w:bCs/>
                <w:color w:val="000000"/>
                <w:szCs w:val="28"/>
                <w:lang w:val="vi-VN"/>
              </w:rPr>
            </w:pPr>
            <w:r w:rsidRPr="00A252B6">
              <w:rPr>
                <w:rFonts w:eastAsia="Times New Roman"/>
                <w:color w:val="000000"/>
                <w:szCs w:val="28"/>
                <w:lang w:val="vi-VN"/>
              </w:rPr>
              <w:t>đ) Phối hợp kiểm tra liên ngành khi cần thiết; trường hợp khẩn cấp được yêu cầu các cơ quan có liên quan tăng cường lực lượng, phương tiện để kịp thời ngăn chặn, bắt giữ các vụ việc buôn lậu, buôn bán, vận chuyển, tàng trữ hàng nhập lậu, gian lận thương mại, hàng cấm và hàng giả trên địa bàn, lĩnh vực được phân công phụ trách.</w:t>
            </w:r>
          </w:p>
        </w:tc>
        <w:tc>
          <w:tcPr>
            <w:tcW w:w="2552" w:type="dxa"/>
            <w:tcBorders>
              <w:top w:val="nil"/>
              <w:left w:val="nil"/>
              <w:bottom w:val="single" w:sz="4" w:space="0" w:color="auto"/>
              <w:right w:val="single" w:sz="4" w:space="0" w:color="auto"/>
            </w:tcBorders>
            <w:shd w:val="clear" w:color="000000" w:fill="FFFFFF"/>
          </w:tcPr>
          <w:p w14:paraId="25FFCBBA" w14:textId="77777777" w:rsidR="00B4521E" w:rsidRDefault="00B4521E" w:rsidP="006628DA">
            <w:pPr>
              <w:spacing w:after="0" w:line="240" w:lineRule="auto"/>
              <w:jc w:val="both"/>
              <w:rPr>
                <w:rFonts w:eastAsia="Times New Roman" w:cs="Times New Roman"/>
                <w:color w:val="000000"/>
                <w:szCs w:val="28"/>
              </w:rPr>
            </w:pPr>
            <w:r>
              <w:rPr>
                <w:rFonts w:eastAsia="Times New Roman" w:cs="Times New Roman"/>
                <w:color w:val="000000"/>
                <w:szCs w:val="28"/>
              </w:rPr>
              <w:lastRenderedPageBreak/>
              <w:t>Các nội dung được xây dựng trên cơ sở kế thừa văn bản hiện hành.</w:t>
            </w:r>
          </w:p>
        </w:tc>
      </w:tr>
      <w:tr w:rsidR="00B4521E" w:rsidRPr="00DB4F2C" w14:paraId="56DAAA71" w14:textId="77777777" w:rsidTr="005A7BE1">
        <w:trPr>
          <w:trHeight w:val="132"/>
          <w:jc w:val="center"/>
        </w:trPr>
        <w:tc>
          <w:tcPr>
            <w:tcW w:w="3681" w:type="dxa"/>
            <w:tcBorders>
              <w:top w:val="nil"/>
              <w:left w:val="single" w:sz="4" w:space="0" w:color="auto"/>
              <w:bottom w:val="single" w:sz="4" w:space="0" w:color="auto"/>
              <w:right w:val="single" w:sz="4" w:space="0" w:color="auto"/>
            </w:tcBorders>
            <w:shd w:val="clear" w:color="000000" w:fill="FFFFFF"/>
          </w:tcPr>
          <w:p w14:paraId="26E27387"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bookmarkStart w:id="13" w:name="dieu_9"/>
            <w:r w:rsidRPr="00A252B6">
              <w:rPr>
                <w:rFonts w:eastAsia="Times New Roman"/>
                <w:b/>
                <w:bCs/>
                <w:color w:val="000000"/>
                <w:szCs w:val="28"/>
                <w:lang w:val="vi-VN"/>
              </w:rPr>
              <w:lastRenderedPageBreak/>
              <w:t>Điều 9. Sơ kết, tổng kết; báo cáo và khen thưởng, kỷ luật</w:t>
            </w:r>
            <w:bookmarkEnd w:id="13"/>
          </w:p>
          <w:p w14:paraId="5876C3E7"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1. Công tác sơ kết, tổng kết đánh giá kết quả và chế độ báo cáo:</w:t>
            </w:r>
          </w:p>
          <w:p w14:paraId="5F466828"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a) Các Sở, ban, ngành và Ủy ban nhân dân các quận, huyện tiến hành sơ kết (định kỳ 6 tháng), tổng kết (định kỳ hàng năm) để đánh giá kết quả thực hiện công tác phối hợp theo Quy chế này và tổng hợp vào báo cáo kết quả công tác đấu tranh phòng, chống buôn lậu, gian lận thương mại và hàng giả (báo cáo về Ban Chỉ đạo 389 Hải Phòng qua Cơ quan thường trực - Sở Công Thương, số 9 Lạch Tray, Ngô Quyền, Hải Phòng) để tổng hợp báo cáo Ban Chỉ đạo 389 quốc gia và Ủy ban nhân dân thành phố;</w:t>
            </w:r>
          </w:p>
          <w:p w14:paraId="2B16AE4F"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b) Hình thức sơ kết, tổng kết:</w:t>
            </w:r>
          </w:p>
          <w:p w14:paraId="2029D622"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 Ban Chỉ đạo 389 Hải Phòng sơ kết, tổng kết việc thực hiện các nội dung phối hợp hoạt động theo quy định của Quy chế này;</w:t>
            </w:r>
          </w:p>
          <w:p w14:paraId="00088A22"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 xml:space="preserve">- Các Sở, ban, ngành và Ủy ban nhân dân các quận, huyện tổ </w:t>
            </w:r>
            <w:r w:rsidRPr="00A252B6">
              <w:rPr>
                <w:rFonts w:eastAsia="Times New Roman"/>
                <w:color w:val="000000"/>
                <w:szCs w:val="28"/>
                <w:lang w:val="vi-VN"/>
              </w:rPr>
              <w:lastRenderedPageBreak/>
              <w:t>chức sơ kết, tổng kết công tác phối hợp theo các mối quan hệ phối hợp theo chức năng hoặc đã tham gia ký kết.</w:t>
            </w:r>
          </w:p>
          <w:p w14:paraId="62A7DB2B"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2. Khen thư</w:t>
            </w:r>
            <w:r w:rsidRPr="00A252B6">
              <w:rPr>
                <w:rFonts w:eastAsia="Times New Roman"/>
                <w:color w:val="000000"/>
                <w:szCs w:val="28"/>
              </w:rPr>
              <w:t>ở</w:t>
            </w:r>
            <w:r w:rsidRPr="00A252B6">
              <w:rPr>
                <w:rFonts w:eastAsia="Times New Roman"/>
                <w:color w:val="000000"/>
                <w:szCs w:val="28"/>
                <w:lang w:val="vi-VN"/>
              </w:rPr>
              <w:t>ng, kỷ luật</w:t>
            </w:r>
          </w:p>
          <w:p w14:paraId="5C8FEFE4"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a) Khen thưởng:</w:t>
            </w:r>
          </w:p>
          <w:p w14:paraId="18F2DB31"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Tập thể, cá nhân có thành tích trong công tác phối hợp, thực thi nhiệm vụ phòng, chống buôn lậu, gian lận thương mại và hàng giả được khen thưởng theo quy định của pháp luật;</w:t>
            </w:r>
          </w:p>
          <w:p w14:paraId="37CFA6B7"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b) Kỷ luật:</w:t>
            </w:r>
          </w:p>
          <w:p w14:paraId="343B91FF" w14:textId="77777777" w:rsidR="00B4521E" w:rsidRPr="00A252B6"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 Người đ</w:t>
            </w:r>
            <w:r w:rsidRPr="00A252B6">
              <w:rPr>
                <w:rFonts w:eastAsia="Times New Roman"/>
                <w:color w:val="000000"/>
                <w:szCs w:val="28"/>
              </w:rPr>
              <w:t>ứ</w:t>
            </w:r>
            <w:r w:rsidRPr="00A252B6">
              <w:rPr>
                <w:rFonts w:eastAsia="Times New Roman"/>
                <w:color w:val="000000"/>
                <w:szCs w:val="28"/>
                <w:lang w:val="vi-VN"/>
              </w:rPr>
              <w:t>ng đầu </w:t>
            </w:r>
            <w:r w:rsidRPr="00A252B6">
              <w:rPr>
                <w:rFonts w:eastAsia="Times New Roman"/>
                <w:color w:val="000000"/>
                <w:szCs w:val="28"/>
              </w:rPr>
              <w:t>Sở, ban</w:t>
            </w:r>
            <w:r w:rsidRPr="00A252B6">
              <w:rPr>
                <w:rFonts w:eastAsia="Times New Roman"/>
                <w:color w:val="000000"/>
                <w:szCs w:val="28"/>
                <w:lang w:val="vi-VN"/>
              </w:rPr>
              <w:t>, </w:t>
            </w:r>
            <w:r w:rsidRPr="00A252B6">
              <w:rPr>
                <w:rFonts w:eastAsia="Times New Roman"/>
                <w:color w:val="000000"/>
                <w:szCs w:val="28"/>
              </w:rPr>
              <w:t>ngành và Ủy ban nhân dân các quận, huyện </w:t>
            </w:r>
            <w:r w:rsidRPr="00A252B6">
              <w:rPr>
                <w:rFonts w:eastAsia="Times New Roman"/>
                <w:color w:val="000000"/>
                <w:szCs w:val="28"/>
                <w:lang w:val="vi-VN"/>
              </w:rPr>
              <w:t>nếu để xảy ra tình trạng buôn lậu, gian lận thương mại và hàng giả kéo dài hoặc nghiêm trọng thuộc lĩnh vực, địa bàn quản lý thì phải chịu trách nhiệm trư</w:t>
            </w:r>
            <w:r w:rsidRPr="00A252B6">
              <w:rPr>
                <w:rFonts w:eastAsia="Times New Roman"/>
                <w:color w:val="000000"/>
                <w:szCs w:val="28"/>
              </w:rPr>
              <w:t>ớ</w:t>
            </w:r>
            <w:r w:rsidRPr="00A252B6">
              <w:rPr>
                <w:rFonts w:eastAsia="Times New Roman"/>
                <w:color w:val="000000"/>
                <w:szCs w:val="28"/>
                <w:lang w:val="vi-VN"/>
              </w:rPr>
              <w:t>c </w:t>
            </w:r>
            <w:r w:rsidRPr="00A252B6">
              <w:rPr>
                <w:rFonts w:eastAsia="Times New Roman"/>
                <w:color w:val="000000"/>
                <w:szCs w:val="28"/>
              </w:rPr>
              <w:t>Ủy ban nhân dân thành phố </w:t>
            </w:r>
            <w:r w:rsidRPr="00A252B6">
              <w:rPr>
                <w:rFonts w:eastAsia="Times New Roman"/>
                <w:color w:val="000000"/>
                <w:szCs w:val="28"/>
                <w:lang w:val="vi-VN"/>
              </w:rPr>
              <w:t>và Trưởng Ban Chỉ đạo 389 </w:t>
            </w:r>
            <w:r w:rsidRPr="00A252B6">
              <w:rPr>
                <w:rFonts w:eastAsia="Times New Roman"/>
                <w:color w:val="000000"/>
                <w:szCs w:val="28"/>
              </w:rPr>
              <w:t>Hải Phòng</w:t>
            </w:r>
            <w:r w:rsidRPr="00A252B6">
              <w:rPr>
                <w:rFonts w:eastAsia="Times New Roman"/>
                <w:color w:val="000000"/>
                <w:szCs w:val="28"/>
                <w:lang w:val="vi-VN"/>
              </w:rPr>
              <w:t>;</w:t>
            </w:r>
          </w:p>
          <w:p w14:paraId="6C5CC378" w14:textId="77777777" w:rsidR="00B4521E" w:rsidRPr="00B4521E" w:rsidRDefault="00B4521E"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lang w:val="vi-VN"/>
              </w:rPr>
              <w:t>- Tập thể, cá nhân vi phạm Quy chế này bị xử lý kỷ luật theo quy định của pháp luật.</w:t>
            </w:r>
          </w:p>
        </w:tc>
        <w:tc>
          <w:tcPr>
            <w:tcW w:w="3544" w:type="dxa"/>
            <w:tcBorders>
              <w:top w:val="nil"/>
              <w:left w:val="nil"/>
              <w:bottom w:val="single" w:sz="4" w:space="0" w:color="auto"/>
              <w:right w:val="single" w:sz="4" w:space="0" w:color="auto"/>
            </w:tcBorders>
            <w:shd w:val="clear" w:color="000000" w:fill="FFFFFF"/>
            <w:vAlign w:val="center"/>
          </w:tcPr>
          <w:p w14:paraId="3DC3B8A6" w14:textId="77777777" w:rsidR="00B4521E" w:rsidRDefault="00B4521E" w:rsidP="006628DA">
            <w:pPr>
              <w:shd w:val="clear" w:color="auto" w:fill="FFFFFF" w:themeFill="background1"/>
              <w:spacing w:after="0" w:line="240" w:lineRule="auto"/>
              <w:ind w:left="-108" w:firstLine="283"/>
              <w:jc w:val="both"/>
              <w:rPr>
                <w:rFonts w:eastAsia="Times New Roman"/>
                <w:color w:val="000000"/>
                <w:szCs w:val="28"/>
                <w:lang w:val="vi-VN"/>
              </w:rPr>
            </w:pPr>
            <w:r w:rsidRPr="00B4521E">
              <w:rPr>
                <w:rFonts w:eastAsia="Times New Roman"/>
                <w:color w:val="000000"/>
                <w:szCs w:val="28"/>
                <w:lang w:val="vi-VN"/>
              </w:rPr>
              <w:lastRenderedPageBreak/>
              <w:t xml:space="preserve">2. Sửa đổi điểm a, khoản 1, Điều 9 như sau: </w:t>
            </w:r>
          </w:p>
          <w:p w14:paraId="188F7B12" w14:textId="77777777" w:rsidR="00B4521E" w:rsidRDefault="00B4521E" w:rsidP="006628DA">
            <w:pPr>
              <w:shd w:val="clear" w:color="auto" w:fill="FFFFFF" w:themeFill="background1"/>
              <w:spacing w:after="0" w:line="240" w:lineRule="auto"/>
              <w:ind w:left="-108" w:firstLine="283"/>
              <w:jc w:val="both"/>
              <w:rPr>
                <w:rFonts w:eastAsia="Times New Roman"/>
                <w:color w:val="000000"/>
                <w:szCs w:val="28"/>
              </w:rPr>
            </w:pPr>
            <w:r w:rsidRPr="00B4521E">
              <w:rPr>
                <w:rFonts w:eastAsia="Times New Roman"/>
                <w:color w:val="000000"/>
                <w:szCs w:val="28"/>
                <w:lang w:val="vi-VN"/>
              </w:rPr>
              <w:t>“a) Ban chỉ đạo 389 Hải Phòng chủ trì, hướng dẫn các Sở, ban, ngành và Ủy ban nhân dân các quận, huyện tiến hành sơ kết (định kỳ 6 tháng), tổng kết (định kỳ hàng năm) để đánh giá kết quả thực hiện công tác phối hợp theo Quy chế này và tổng hợp vào báo cáo kết quả công tác đấu tranh phòng, chống buôn lậu, gian lận thương mại và hàng giả (báo cáo gửi về Ban chỉ đạo 389 thành phố qua Cơ quan Thường trực - Cục Quản lý thị trường thành phố), số 44 Lạch Tray, quận Ngô Quyền, Thành phố Hải Phòng để tổng hợp, báo cáo Ban chỉ đạo 389 quốc gia và Ủy ban nhân dân thành phố."</w:t>
            </w:r>
          </w:p>
        </w:tc>
        <w:tc>
          <w:tcPr>
            <w:tcW w:w="3827" w:type="dxa"/>
            <w:tcBorders>
              <w:top w:val="nil"/>
              <w:left w:val="nil"/>
              <w:bottom w:val="single" w:sz="4" w:space="0" w:color="auto"/>
              <w:right w:val="single" w:sz="4" w:space="0" w:color="auto"/>
            </w:tcBorders>
          </w:tcPr>
          <w:p w14:paraId="53710EF2" w14:textId="77777777" w:rsidR="00B4521E" w:rsidRPr="00A252B6" w:rsidRDefault="00B4521E" w:rsidP="006628DA">
            <w:pPr>
              <w:shd w:val="clear" w:color="auto" w:fill="FFFFFF"/>
              <w:spacing w:after="0" w:line="240" w:lineRule="auto"/>
              <w:ind w:left="-108" w:firstLine="284"/>
              <w:rPr>
                <w:rFonts w:eastAsia="Times New Roman"/>
                <w:color w:val="000000"/>
                <w:szCs w:val="28"/>
              </w:rPr>
            </w:pPr>
            <w:r w:rsidRPr="00A252B6">
              <w:rPr>
                <w:rFonts w:eastAsia="Times New Roman"/>
                <w:b/>
                <w:bCs/>
                <w:color w:val="000000"/>
                <w:szCs w:val="28"/>
                <w:lang w:val="vi-VN"/>
              </w:rPr>
              <w:t>Điều 9. Sơ kết, tổng kết; báo cáo và khen thưởng, kỷ luật</w:t>
            </w:r>
          </w:p>
          <w:p w14:paraId="3357369A" w14:textId="77777777" w:rsidR="00B4521E" w:rsidRPr="00A252B6" w:rsidRDefault="00B4521E" w:rsidP="006628DA">
            <w:pPr>
              <w:shd w:val="clear" w:color="auto" w:fill="FFFFFF"/>
              <w:spacing w:after="0" w:line="240" w:lineRule="auto"/>
              <w:ind w:left="-108" w:firstLine="284"/>
              <w:jc w:val="both"/>
              <w:rPr>
                <w:rFonts w:eastAsia="Times New Roman"/>
                <w:color w:val="000000"/>
                <w:szCs w:val="28"/>
              </w:rPr>
            </w:pPr>
            <w:r w:rsidRPr="00A252B6">
              <w:rPr>
                <w:rFonts w:eastAsia="Times New Roman"/>
                <w:color w:val="000000"/>
                <w:szCs w:val="28"/>
                <w:lang w:val="vi-VN"/>
              </w:rPr>
              <w:t>1. Công tác sơ kết, tổng kết đánh giá kết quả và chế độ báo cáo:</w:t>
            </w:r>
          </w:p>
          <w:p w14:paraId="33D67FDF" w14:textId="77777777" w:rsidR="00B4521E" w:rsidRPr="00A252B6" w:rsidRDefault="00B4521E" w:rsidP="006628DA">
            <w:pPr>
              <w:shd w:val="clear" w:color="auto" w:fill="FFFFFF"/>
              <w:spacing w:after="0" w:line="240" w:lineRule="auto"/>
              <w:ind w:left="-108" w:firstLine="284"/>
              <w:jc w:val="both"/>
              <w:rPr>
                <w:rFonts w:eastAsia="Times New Roman"/>
                <w:color w:val="000000"/>
                <w:szCs w:val="28"/>
              </w:rPr>
            </w:pPr>
            <w:r w:rsidRPr="00A252B6">
              <w:rPr>
                <w:rFonts w:eastAsia="Times New Roman"/>
                <w:color w:val="000000"/>
                <w:szCs w:val="28"/>
                <w:lang w:val="vi-VN"/>
              </w:rPr>
              <w:t xml:space="preserve">a) Các Sở, ban, ngành và Ủy ban nhân dân các </w:t>
            </w:r>
            <w:r>
              <w:rPr>
                <w:rFonts w:eastAsia="Times New Roman"/>
                <w:color w:val="000000"/>
                <w:szCs w:val="28"/>
              </w:rPr>
              <w:t>xã, phường, đặc khu</w:t>
            </w:r>
            <w:r w:rsidRPr="00A252B6">
              <w:rPr>
                <w:rFonts w:eastAsia="Times New Roman"/>
                <w:color w:val="000000"/>
                <w:szCs w:val="28"/>
                <w:lang w:val="vi-VN"/>
              </w:rPr>
              <w:t xml:space="preserve"> tiến hành sơ kết (định kỳ 6 tháng), tổng kết (định kỳ hàng năm) để đánh giá kết quả thực hiện công tác phối hợp theo Quy chế này và tổng hợp vào báo cáo kết quả công tác đấu tranh phòng, chống buôn lậu, gian lận thương mại và hàng giả (báo cáo về Cơ quan thường trực</w:t>
            </w:r>
            <w:r>
              <w:rPr>
                <w:rFonts w:eastAsia="Times New Roman"/>
                <w:color w:val="000000"/>
                <w:szCs w:val="28"/>
              </w:rPr>
              <w:t xml:space="preserve"> Ban Chỉ đạo 389 Hải Phòng</w:t>
            </w:r>
            <w:r w:rsidRPr="00A252B6">
              <w:rPr>
                <w:rFonts w:eastAsia="Times New Roman"/>
                <w:color w:val="000000"/>
                <w:szCs w:val="28"/>
                <w:lang w:val="vi-VN"/>
              </w:rPr>
              <w:t xml:space="preserve"> - Sở Công Thương</w:t>
            </w:r>
            <w:r>
              <w:rPr>
                <w:rFonts w:eastAsia="Times New Roman"/>
                <w:color w:val="000000"/>
                <w:szCs w:val="28"/>
              </w:rPr>
              <w:t xml:space="preserve"> (qua Chi cục Quản lý thị trường thành phố Hải Phòng</w:t>
            </w:r>
            <w:r w:rsidRPr="00A252B6">
              <w:rPr>
                <w:rFonts w:eastAsia="Times New Roman"/>
                <w:color w:val="000000"/>
                <w:szCs w:val="28"/>
                <w:lang w:val="vi-VN"/>
              </w:rPr>
              <w:t xml:space="preserve">, số </w:t>
            </w:r>
            <w:r>
              <w:rPr>
                <w:rFonts w:eastAsia="Times New Roman"/>
                <w:color w:val="000000"/>
                <w:szCs w:val="28"/>
              </w:rPr>
              <w:t>7</w:t>
            </w:r>
            <w:r w:rsidRPr="00A252B6">
              <w:rPr>
                <w:rFonts w:eastAsia="Times New Roman"/>
                <w:color w:val="000000"/>
                <w:szCs w:val="28"/>
                <w:lang w:val="vi-VN"/>
              </w:rPr>
              <w:t xml:space="preserve"> Lạch Tray, </w:t>
            </w:r>
            <w:r>
              <w:rPr>
                <w:rFonts w:eastAsia="Times New Roman"/>
                <w:color w:val="000000"/>
                <w:szCs w:val="28"/>
              </w:rPr>
              <w:t>Gia Viên</w:t>
            </w:r>
            <w:r w:rsidRPr="00A252B6">
              <w:rPr>
                <w:rFonts w:eastAsia="Times New Roman"/>
                <w:color w:val="000000"/>
                <w:szCs w:val="28"/>
                <w:lang w:val="vi-VN"/>
              </w:rPr>
              <w:t>, Hải Phòng)</w:t>
            </w:r>
            <w:r>
              <w:rPr>
                <w:rFonts w:eastAsia="Times New Roman"/>
                <w:color w:val="000000"/>
                <w:szCs w:val="28"/>
              </w:rPr>
              <w:t>)</w:t>
            </w:r>
            <w:r w:rsidRPr="00A252B6">
              <w:rPr>
                <w:rFonts w:eastAsia="Times New Roman"/>
                <w:color w:val="000000"/>
                <w:szCs w:val="28"/>
                <w:lang w:val="vi-VN"/>
              </w:rPr>
              <w:t xml:space="preserve"> để tổng hợp báo cáo Ban Chỉ đạo 389 quốc gia và Ủy ban nhân dân thành phố;</w:t>
            </w:r>
          </w:p>
          <w:p w14:paraId="46F46441" w14:textId="77777777" w:rsidR="00B4521E" w:rsidRPr="00A252B6" w:rsidRDefault="00B4521E" w:rsidP="006628DA">
            <w:pPr>
              <w:shd w:val="clear" w:color="auto" w:fill="FFFFFF"/>
              <w:spacing w:after="0" w:line="240" w:lineRule="auto"/>
              <w:ind w:left="-108" w:firstLine="284"/>
              <w:jc w:val="both"/>
              <w:rPr>
                <w:rFonts w:eastAsia="Times New Roman"/>
                <w:color w:val="000000"/>
                <w:szCs w:val="28"/>
              </w:rPr>
            </w:pPr>
            <w:r w:rsidRPr="00A252B6">
              <w:rPr>
                <w:rFonts w:eastAsia="Times New Roman"/>
                <w:color w:val="000000"/>
                <w:szCs w:val="28"/>
                <w:lang w:val="vi-VN"/>
              </w:rPr>
              <w:t>b) Hình thức sơ kết, tổng kết:</w:t>
            </w:r>
          </w:p>
          <w:p w14:paraId="28B6EE14" w14:textId="77777777" w:rsidR="00B4521E" w:rsidRPr="000F50FD" w:rsidRDefault="00B4521E" w:rsidP="006628DA">
            <w:pPr>
              <w:shd w:val="clear" w:color="auto" w:fill="FFFFFF"/>
              <w:spacing w:after="0" w:line="240" w:lineRule="auto"/>
              <w:ind w:left="-108" w:firstLine="284"/>
              <w:jc w:val="both"/>
              <w:rPr>
                <w:rFonts w:eastAsia="Times New Roman"/>
                <w:color w:val="000000"/>
                <w:szCs w:val="28"/>
              </w:rPr>
            </w:pPr>
            <w:r w:rsidRPr="00A252B6">
              <w:rPr>
                <w:rFonts w:eastAsia="Times New Roman"/>
                <w:color w:val="000000"/>
                <w:szCs w:val="28"/>
                <w:lang w:val="vi-VN"/>
              </w:rPr>
              <w:t>- Ban Chỉ đạo 389 Hải Phòng sơ kết, tổng kết việc thực hiện các nội dung phối hợp hoạt độn</w:t>
            </w:r>
            <w:r>
              <w:rPr>
                <w:rFonts w:eastAsia="Times New Roman"/>
                <w:color w:val="000000"/>
                <w:szCs w:val="28"/>
                <w:lang w:val="vi-VN"/>
              </w:rPr>
              <w:t>g theo quy định của Quy chế này</w:t>
            </w:r>
            <w:r>
              <w:rPr>
                <w:rFonts w:eastAsia="Times New Roman"/>
                <w:color w:val="000000"/>
                <w:szCs w:val="28"/>
              </w:rPr>
              <w:t>.</w:t>
            </w:r>
          </w:p>
          <w:p w14:paraId="0CD82E4A" w14:textId="77777777" w:rsidR="00B4521E" w:rsidRPr="00A252B6" w:rsidRDefault="00B4521E" w:rsidP="006628DA">
            <w:pPr>
              <w:shd w:val="clear" w:color="auto" w:fill="FFFFFF"/>
              <w:spacing w:after="0" w:line="240" w:lineRule="auto"/>
              <w:ind w:left="-108" w:firstLine="284"/>
              <w:jc w:val="both"/>
              <w:rPr>
                <w:rFonts w:eastAsia="Times New Roman"/>
                <w:color w:val="000000"/>
                <w:szCs w:val="28"/>
              </w:rPr>
            </w:pPr>
            <w:r w:rsidRPr="00A252B6">
              <w:rPr>
                <w:rFonts w:eastAsia="Times New Roman"/>
                <w:color w:val="000000"/>
                <w:szCs w:val="28"/>
                <w:lang w:val="vi-VN"/>
              </w:rPr>
              <w:lastRenderedPageBreak/>
              <w:t xml:space="preserve">- Các Sở, ban, ngành và Ủy ban nhân dân các </w:t>
            </w:r>
            <w:r>
              <w:rPr>
                <w:rFonts w:eastAsia="Times New Roman"/>
                <w:color w:val="000000"/>
                <w:szCs w:val="28"/>
              </w:rPr>
              <w:t>xã, phường, đặc khu</w:t>
            </w:r>
            <w:r w:rsidRPr="00A252B6">
              <w:rPr>
                <w:rFonts w:eastAsia="Times New Roman"/>
                <w:color w:val="000000"/>
                <w:szCs w:val="28"/>
                <w:lang w:val="vi-VN"/>
              </w:rPr>
              <w:t xml:space="preserve"> tổ chức sơ kết, tổng kết công tác phối hợp theo các mối quan hệ phối hợp theo chức năng hoặc đã tham gia ký kết.</w:t>
            </w:r>
          </w:p>
          <w:p w14:paraId="5C748920" w14:textId="77777777" w:rsidR="00B4521E" w:rsidRPr="00A252B6" w:rsidRDefault="00B4521E" w:rsidP="006628DA">
            <w:pPr>
              <w:shd w:val="clear" w:color="auto" w:fill="FFFFFF"/>
              <w:spacing w:after="0" w:line="240" w:lineRule="auto"/>
              <w:ind w:left="-108" w:firstLine="284"/>
              <w:jc w:val="both"/>
              <w:rPr>
                <w:rFonts w:eastAsia="Times New Roman"/>
                <w:color w:val="000000"/>
                <w:szCs w:val="28"/>
              </w:rPr>
            </w:pPr>
            <w:r w:rsidRPr="00A252B6">
              <w:rPr>
                <w:rFonts w:eastAsia="Times New Roman"/>
                <w:color w:val="000000"/>
                <w:szCs w:val="28"/>
                <w:lang w:val="vi-VN"/>
              </w:rPr>
              <w:t>2. Khen thư</w:t>
            </w:r>
            <w:r w:rsidRPr="00A252B6">
              <w:rPr>
                <w:rFonts w:eastAsia="Times New Roman"/>
                <w:color w:val="000000"/>
                <w:szCs w:val="28"/>
              </w:rPr>
              <w:t>ở</w:t>
            </w:r>
            <w:r w:rsidRPr="00A252B6">
              <w:rPr>
                <w:rFonts w:eastAsia="Times New Roman"/>
                <w:color w:val="000000"/>
                <w:szCs w:val="28"/>
                <w:lang w:val="vi-VN"/>
              </w:rPr>
              <w:t>ng, kỷ luật</w:t>
            </w:r>
          </w:p>
          <w:p w14:paraId="7DBD6BF6" w14:textId="77777777" w:rsidR="00B4521E" w:rsidRPr="00A252B6" w:rsidRDefault="00B4521E" w:rsidP="006628DA">
            <w:pPr>
              <w:shd w:val="clear" w:color="auto" w:fill="FFFFFF"/>
              <w:spacing w:after="0" w:line="240" w:lineRule="auto"/>
              <w:ind w:left="-108" w:firstLine="284"/>
              <w:jc w:val="both"/>
              <w:rPr>
                <w:rFonts w:eastAsia="Times New Roman"/>
                <w:color w:val="000000"/>
                <w:szCs w:val="28"/>
              </w:rPr>
            </w:pPr>
            <w:r w:rsidRPr="00A252B6">
              <w:rPr>
                <w:rFonts w:eastAsia="Times New Roman"/>
                <w:color w:val="000000"/>
                <w:szCs w:val="28"/>
                <w:lang w:val="vi-VN"/>
              </w:rPr>
              <w:t>a) Khen thưởng:</w:t>
            </w:r>
          </w:p>
          <w:p w14:paraId="66E3A650" w14:textId="77777777" w:rsidR="00B4521E" w:rsidRPr="00A252B6" w:rsidRDefault="00B4521E" w:rsidP="006628DA">
            <w:pPr>
              <w:shd w:val="clear" w:color="auto" w:fill="FFFFFF"/>
              <w:spacing w:after="0" w:line="240" w:lineRule="auto"/>
              <w:ind w:left="-108" w:firstLine="284"/>
              <w:jc w:val="both"/>
              <w:rPr>
                <w:rFonts w:eastAsia="Times New Roman"/>
                <w:color w:val="000000"/>
                <w:szCs w:val="28"/>
              </w:rPr>
            </w:pPr>
            <w:r w:rsidRPr="00A252B6">
              <w:rPr>
                <w:rFonts w:eastAsia="Times New Roman"/>
                <w:color w:val="000000"/>
                <w:szCs w:val="28"/>
                <w:lang w:val="vi-VN"/>
              </w:rPr>
              <w:t>Tập thể, cá nhân có thành tích trong công tác phối hợp, thực thi nhiệm vụ phòng, chống buôn lậu, gian lận thương mại và hàng giả được khen thưởng theo quy định của pháp luật;</w:t>
            </w:r>
          </w:p>
          <w:p w14:paraId="46704545" w14:textId="77777777" w:rsidR="00B4521E" w:rsidRPr="00A252B6" w:rsidRDefault="00B4521E" w:rsidP="006628DA">
            <w:pPr>
              <w:shd w:val="clear" w:color="auto" w:fill="FFFFFF"/>
              <w:spacing w:after="0" w:line="240" w:lineRule="auto"/>
              <w:ind w:left="-108" w:firstLine="284"/>
              <w:jc w:val="both"/>
              <w:rPr>
                <w:rFonts w:eastAsia="Times New Roman"/>
                <w:color w:val="000000"/>
                <w:szCs w:val="28"/>
              </w:rPr>
            </w:pPr>
            <w:r w:rsidRPr="00A252B6">
              <w:rPr>
                <w:rFonts w:eastAsia="Times New Roman"/>
                <w:color w:val="000000"/>
                <w:szCs w:val="28"/>
                <w:lang w:val="vi-VN"/>
              </w:rPr>
              <w:t>b) Kỷ luật:</w:t>
            </w:r>
          </w:p>
          <w:p w14:paraId="5C1E4BB8" w14:textId="77777777" w:rsidR="00B4521E" w:rsidRPr="00A252B6" w:rsidRDefault="00B4521E" w:rsidP="006628DA">
            <w:pPr>
              <w:shd w:val="clear" w:color="auto" w:fill="FFFFFF"/>
              <w:spacing w:after="0" w:line="240" w:lineRule="auto"/>
              <w:ind w:left="-108" w:firstLine="284"/>
              <w:jc w:val="both"/>
              <w:rPr>
                <w:rFonts w:eastAsia="Times New Roman"/>
                <w:color w:val="000000"/>
                <w:szCs w:val="28"/>
              </w:rPr>
            </w:pPr>
            <w:r>
              <w:rPr>
                <w:rFonts w:eastAsia="Times New Roman"/>
                <w:color w:val="000000"/>
                <w:szCs w:val="28"/>
                <w:lang w:val="vi-VN"/>
              </w:rPr>
              <w:t>-</w:t>
            </w:r>
            <w:r>
              <w:rPr>
                <w:rFonts w:eastAsia="Times New Roman"/>
                <w:color w:val="000000"/>
                <w:szCs w:val="28"/>
              </w:rPr>
              <w:t xml:space="preserve"> </w:t>
            </w:r>
            <w:r w:rsidRPr="00A252B6">
              <w:rPr>
                <w:rFonts w:eastAsia="Times New Roman"/>
                <w:color w:val="000000"/>
                <w:szCs w:val="28"/>
                <w:lang w:val="vi-VN"/>
              </w:rPr>
              <w:t>Người đ</w:t>
            </w:r>
            <w:r w:rsidRPr="00A252B6">
              <w:rPr>
                <w:rFonts w:eastAsia="Times New Roman"/>
                <w:color w:val="000000"/>
                <w:szCs w:val="28"/>
              </w:rPr>
              <w:t>ứ</w:t>
            </w:r>
            <w:r w:rsidRPr="00A252B6">
              <w:rPr>
                <w:rFonts w:eastAsia="Times New Roman"/>
                <w:color w:val="000000"/>
                <w:szCs w:val="28"/>
                <w:lang w:val="vi-VN"/>
              </w:rPr>
              <w:t>ng đầu </w:t>
            </w:r>
            <w:r w:rsidRPr="00A252B6">
              <w:rPr>
                <w:rFonts w:eastAsia="Times New Roman"/>
                <w:color w:val="000000"/>
                <w:szCs w:val="28"/>
              </w:rPr>
              <w:t>Sở, ban</w:t>
            </w:r>
            <w:r w:rsidRPr="00A252B6">
              <w:rPr>
                <w:rFonts w:eastAsia="Times New Roman"/>
                <w:color w:val="000000"/>
                <w:szCs w:val="28"/>
                <w:lang w:val="vi-VN"/>
              </w:rPr>
              <w:t>, </w:t>
            </w:r>
            <w:r w:rsidRPr="00A252B6">
              <w:rPr>
                <w:rFonts w:eastAsia="Times New Roman"/>
                <w:color w:val="000000"/>
                <w:szCs w:val="28"/>
              </w:rPr>
              <w:t xml:space="preserve">ngành và Ủy ban nhân dân các </w:t>
            </w:r>
            <w:r>
              <w:rPr>
                <w:rFonts w:eastAsia="Times New Roman"/>
                <w:color w:val="000000"/>
                <w:szCs w:val="28"/>
              </w:rPr>
              <w:t>xã, phường, đặc khu</w:t>
            </w:r>
            <w:r w:rsidRPr="00A252B6">
              <w:rPr>
                <w:rFonts w:eastAsia="Times New Roman"/>
                <w:color w:val="000000"/>
                <w:szCs w:val="28"/>
              </w:rPr>
              <w:t> </w:t>
            </w:r>
            <w:r w:rsidRPr="00A252B6">
              <w:rPr>
                <w:rFonts w:eastAsia="Times New Roman"/>
                <w:color w:val="000000"/>
                <w:szCs w:val="28"/>
                <w:lang w:val="vi-VN"/>
              </w:rPr>
              <w:t>nếu để xảy ra tình trạng buôn lậu, gian lận thương mại và hàng giả kéo dài hoặc nghiêm trọng thuộc lĩnh vực, địa bàn quản lý thì phải chịu trách nhiệm trư</w:t>
            </w:r>
            <w:r w:rsidRPr="00A252B6">
              <w:rPr>
                <w:rFonts w:eastAsia="Times New Roman"/>
                <w:color w:val="000000"/>
                <w:szCs w:val="28"/>
              </w:rPr>
              <w:t>ớ</w:t>
            </w:r>
            <w:r w:rsidRPr="00A252B6">
              <w:rPr>
                <w:rFonts w:eastAsia="Times New Roman"/>
                <w:color w:val="000000"/>
                <w:szCs w:val="28"/>
                <w:lang w:val="vi-VN"/>
              </w:rPr>
              <w:t>c </w:t>
            </w:r>
            <w:r w:rsidRPr="00A252B6">
              <w:rPr>
                <w:rFonts w:eastAsia="Times New Roman"/>
                <w:color w:val="000000"/>
                <w:szCs w:val="28"/>
              </w:rPr>
              <w:t>Ủy ban nhân dân thành phố </w:t>
            </w:r>
            <w:r w:rsidRPr="00A252B6">
              <w:rPr>
                <w:rFonts w:eastAsia="Times New Roman"/>
                <w:color w:val="000000"/>
                <w:szCs w:val="28"/>
                <w:lang w:val="vi-VN"/>
              </w:rPr>
              <w:t>và Trưởng Ban Chỉ đạo 389 </w:t>
            </w:r>
            <w:r w:rsidRPr="00A252B6">
              <w:rPr>
                <w:rFonts w:eastAsia="Times New Roman"/>
                <w:color w:val="000000"/>
                <w:szCs w:val="28"/>
              </w:rPr>
              <w:t>Hải Phòng</w:t>
            </w:r>
            <w:r w:rsidRPr="00A252B6">
              <w:rPr>
                <w:rFonts w:eastAsia="Times New Roman"/>
                <w:color w:val="000000"/>
                <w:szCs w:val="28"/>
                <w:lang w:val="vi-VN"/>
              </w:rPr>
              <w:t>;</w:t>
            </w:r>
          </w:p>
          <w:p w14:paraId="114BC204" w14:textId="77777777" w:rsidR="00B4521E" w:rsidRPr="00A252B6" w:rsidRDefault="00B4521E" w:rsidP="006628DA">
            <w:pPr>
              <w:shd w:val="clear" w:color="auto" w:fill="FFFFFF"/>
              <w:spacing w:after="0" w:line="240" w:lineRule="auto"/>
              <w:ind w:left="-108" w:firstLine="284"/>
              <w:jc w:val="both"/>
              <w:rPr>
                <w:rFonts w:eastAsia="Times New Roman"/>
                <w:b/>
                <w:bCs/>
                <w:color w:val="000000"/>
                <w:szCs w:val="28"/>
                <w:lang w:val="vi-VN"/>
              </w:rPr>
            </w:pPr>
            <w:r w:rsidRPr="00A252B6">
              <w:rPr>
                <w:rFonts w:eastAsia="Times New Roman"/>
                <w:color w:val="000000"/>
                <w:szCs w:val="28"/>
                <w:lang w:val="vi-VN"/>
              </w:rPr>
              <w:t>- Tập thể, cá nhân vi phạm Quy chế này bị xử lý kỷ luật theo quy định của pháp luật.</w:t>
            </w:r>
          </w:p>
        </w:tc>
        <w:tc>
          <w:tcPr>
            <w:tcW w:w="2552" w:type="dxa"/>
            <w:tcBorders>
              <w:top w:val="nil"/>
              <w:left w:val="nil"/>
              <w:bottom w:val="single" w:sz="4" w:space="0" w:color="auto"/>
              <w:right w:val="single" w:sz="4" w:space="0" w:color="auto"/>
            </w:tcBorders>
            <w:shd w:val="clear" w:color="000000" w:fill="FFFFFF"/>
          </w:tcPr>
          <w:p w14:paraId="225EC3B6" w14:textId="77777777" w:rsidR="00B4521E" w:rsidRDefault="003037D8" w:rsidP="006628DA">
            <w:pPr>
              <w:spacing w:after="0" w:line="240" w:lineRule="auto"/>
              <w:jc w:val="both"/>
              <w:rPr>
                <w:rFonts w:eastAsia="Times New Roman" w:cs="Times New Roman"/>
                <w:color w:val="000000"/>
                <w:szCs w:val="28"/>
              </w:rPr>
            </w:pPr>
            <w:r>
              <w:rPr>
                <w:rFonts w:eastAsia="Times New Roman" w:cs="Times New Roman"/>
                <w:color w:val="000000"/>
                <w:szCs w:val="28"/>
              </w:rPr>
              <w:lastRenderedPageBreak/>
              <w:t xml:space="preserve">- </w:t>
            </w:r>
            <w:r w:rsidR="00B4521E">
              <w:rPr>
                <w:rFonts w:eastAsia="Times New Roman" w:cs="Times New Roman"/>
                <w:color w:val="000000"/>
                <w:szCs w:val="28"/>
              </w:rPr>
              <w:t>Có sự thay đổi về đơn vị giữ vai trò Cơ quan Thường trực: từ Cục Quản lý thị trường sang Sở Công Thương Hải Phòng.</w:t>
            </w:r>
          </w:p>
          <w:p w14:paraId="2886CFB2" w14:textId="77777777" w:rsidR="003037D8" w:rsidRDefault="003037D8" w:rsidP="006628DA">
            <w:pPr>
              <w:spacing w:after="0" w:line="240" w:lineRule="auto"/>
              <w:jc w:val="both"/>
              <w:rPr>
                <w:rFonts w:eastAsia="Times New Roman" w:cs="Times New Roman"/>
                <w:color w:val="000000"/>
                <w:szCs w:val="28"/>
              </w:rPr>
            </w:pPr>
            <w:r>
              <w:rPr>
                <w:rFonts w:eastAsia="Times New Roman" w:cs="Times New Roman"/>
                <w:color w:val="000000"/>
                <w:szCs w:val="28"/>
              </w:rPr>
              <w:t>- Các nội dung khác được xây dựng trên cơ sở kế thừa văn bản hiện hành.</w:t>
            </w:r>
          </w:p>
        </w:tc>
      </w:tr>
      <w:tr w:rsidR="003037D8" w:rsidRPr="00DB4F2C" w14:paraId="718BE101" w14:textId="77777777" w:rsidTr="006628DA">
        <w:trPr>
          <w:trHeight w:val="132"/>
          <w:jc w:val="center"/>
        </w:trPr>
        <w:tc>
          <w:tcPr>
            <w:tcW w:w="3681" w:type="dxa"/>
            <w:tcBorders>
              <w:top w:val="nil"/>
              <w:left w:val="single" w:sz="4" w:space="0" w:color="auto"/>
              <w:bottom w:val="single" w:sz="4" w:space="0" w:color="auto"/>
              <w:right w:val="single" w:sz="4" w:space="0" w:color="auto"/>
            </w:tcBorders>
            <w:shd w:val="clear" w:color="000000" w:fill="FFFFFF"/>
          </w:tcPr>
          <w:p w14:paraId="1DC99588" w14:textId="77777777" w:rsidR="003037D8" w:rsidRPr="00A252B6" w:rsidRDefault="003037D8" w:rsidP="006628DA">
            <w:pPr>
              <w:shd w:val="clear" w:color="auto" w:fill="FFFFFF"/>
              <w:spacing w:after="0" w:line="240" w:lineRule="auto"/>
              <w:ind w:left="-113" w:firstLine="284"/>
              <w:jc w:val="both"/>
              <w:rPr>
                <w:rFonts w:eastAsia="Times New Roman"/>
                <w:color w:val="000000"/>
                <w:szCs w:val="28"/>
              </w:rPr>
            </w:pPr>
            <w:bookmarkStart w:id="14" w:name="dieu_10"/>
            <w:r w:rsidRPr="00A252B6">
              <w:rPr>
                <w:rFonts w:eastAsia="Times New Roman"/>
                <w:b/>
                <w:bCs/>
                <w:color w:val="000000"/>
                <w:szCs w:val="28"/>
                <w:lang w:val="vi-VN"/>
              </w:rPr>
              <w:lastRenderedPageBreak/>
              <w:t>Điều 10. Điều khoản thi hành</w:t>
            </w:r>
            <w:bookmarkEnd w:id="14"/>
          </w:p>
          <w:p w14:paraId="597A4C22" w14:textId="77777777" w:rsidR="003037D8" w:rsidRPr="00A252B6" w:rsidRDefault="003037D8"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rPr>
              <w:lastRenderedPageBreak/>
              <w:t>1. Căn cứ Quy chế này, Giám đốc các Sở, ban, ngành; Chủ tịch Ủy ban nhân dân quận, huyện và Thủ trưởng các cơ quan, đơn vị liên quan có trách nhiệm xây dựng kế hoạch, chương trình công tác cụ thể hàng năm, trong đó có nội dung quan hệ phối hợp để tổ chức chỉ đạo và thực hiện công tác đấu tranh chống buôn lậu, gian lận thương mại và hàng giả theo quy chế này.</w:t>
            </w:r>
          </w:p>
          <w:p w14:paraId="43C7AA5D" w14:textId="77777777" w:rsidR="003037D8" w:rsidRPr="003037D8" w:rsidRDefault="003037D8" w:rsidP="006628DA">
            <w:pPr>
              <w:shd w:val="clear" w:color="auto" w:fill="FFFFFF"/>
              <w:spacing w:after="0" w:line="240" w:lineRule="auto"/>
              <w:ind w:left="-113" w:firstLine="284"/>
              <w:jc w:val="both"/>
              <w:rPr>
                <w:rFonts w:eastAsia="Times New Roman"/>
                <w:color w:val="000000"/>
                <w:szCs w:val="28"/>
              </w:rPr>
            </w:pPr>
            <w:r w:rsidRPr="00A252B6">
              <w:rPr>
                <w:rFonts w:eastAsia="Times New Roman"/>
                <w:color w:val="000000"/>
                <w:szCs w:val="28"/>
              </w:rPr>
              <w:t>2. Trong quá trình thực hiện, nếu có khó khăn, vướng mắc phản ánh về Cơ quan Thường trực Ban chỉ đạo 389 Hải Phòng (Sở Công Thương) để tổng hợp, báo cáo Ủy ban nhân dân thành phố xem xét, quyết định./.</w:t>
            </w:r>
          </w:p>
        </w:tc>
        <w:tc>
          <w:tcPr>
            <w:tcW w:w="3544" w:type="dxa"/>
            <w:tcBorders>
              <w:top w:val="nil"/>
              <w:left w:val="nil"/>
              <w:bottom w:val="single" w:sz="4" w:space="0" w:color="auto"/>
              <w:right w:val="single" w:sz="4" w:space="0" w:color="auto"/>
            </w:tcBorders>
            <w:shd w:val="clear" w:color="000000" w:fill="FFFFFF"/>
          </w:tcPr>
          <w:p w14:paraId="5DDF8ED8" w14:textId="77777777" w:rsidR="003037D8" w:rsidRDefault="003037D8" w:rsidP="006628DA">
            <w:pPr>
              <w:shd w:val="clear" w:color="auto" w:fill="FFFFFF" w:themeFill="background1"/>
              <w:spacing w:after="0" w:line="240" w:lineRule="auto"/>
              <w:ind w:left="-108" w:firstLine="283"/>
              <w:jc w:val="both"/>
              <w:rPr>
                <w:rFonts w:eastAsia="Times New Roman"/>
                <w:color w:val="000000"/>
                <w:szCs w:val="28"/>
              </w:rPr>
            </w:pPr>
            <w:r w:rsidRPr="003037D8">
              <w:rPr>
                <w:rFonts w:eastAsia="Times New Roman"/>
                <w:color w:val="000000"/>
                <w:szCs w:val="28"/>
              </w:rPr>
              <w:lastRenderedPageBreak/>
              <w:t>3. Sửa đổi khoản 2, Điều 10 như sau:</w:t>
            </w:r>
          </w:p>
          <w:p w14:paraId="6477E53C" w14:textId="77777777" w:rsidR="003037D8" w:rsidRPr="00B4521E" w:rsidRDefault="003037D8" w:rsidP="006628DA">
            <w:pPr>
              <w:shd w:val="clear" w:color="auto" w:fill="FFFFFF" w:themeFill="background1"/>
              <w:spacing w:after="0" w:line="240" w:lineRule="auto"/>
              <w:ind w:left="-108" w:firstLine="283"/>
              <w:jc w:val="both"/>
              <w:rPr>
                <w:rFonts w:eastAsia="Times New Roman"/>
                <w:color w:val="000000"/>
                <w:szCs w:val="28"/>
                <w:lang w:val="vi-VN"/>
              </w:rPr>
            </w:pPr>
            <w:r w:rsidRPr="003037D8">
              <w:rPr>
                <w:rFonts w:eastAsia="Times New Roman"/>
                <w:color w:val="000000"/>
                <w:szCs w:val="28"/>
              </w:rPr>
              <w:lastRenderedPageBreak/>
              <w:t>“2. Trong quá trình thực hiện, nếu có khó khăn, vướng mắc phản ánh về Cục Quản lý thị trường thành phố - Cơ quan Thường trực Ban chỉ đạo 389 thành phố để tổng hợp báo cáo Ủy ban nhân dân thành phố xem xét, quyết định."</w:t>
            </w:r>
          </w:p>
        </w:tc>
        <w:tc>
          <w:tcPr>
            <w:tcW w:w="3827" w:type="dxa"/>
            <w:tcBorders>
              <w:top w:val="nil"/>
              <w:left w:val="nil"/>
              <w:bottom w:val="single" w:sz="4" w:space="0" w:color="auto"/>
              <w:right w:val="single" w:sz="4" w:space="0" w:color="auto"/>
            </w:tcBorders>
          </w:tcPr>
          <w:p w14:paraId="66A216CC" w14:textId="77777777" w:rsidR="003037D8" w:rsidRDefault="003037D8" w:rsidP="006628DA">
            <w:pPr>
              <w:shd w:val="clear" w:color="auto" w:fill="FFFFFF"/>
              <w:spacing w:after="0" w:line="240" w:lineRule="auto"/>
              <w:ind w:left="-108" w:firstLine="283"/>
              <w:jc w:val="both"/>
              <w:rPr>
                <w:rFonts w:eastAsia="Times New Roman"/>
                <w:color w:val="000000"/>
                <w:szCs w:val="28"/>
              </w:rPr>
            </w:pPr>
            <w:r w:rsidRPr="00A252B6">
              <w:rPr>
                <w:rFonts w:eastAsia="Times New Roman"/>
                <w:b/>
                <w:bCs/>
                <w:color w:val="000000"/>
                <w:szCs w:val="28"/>
                <w:lang w:val="vi-VN"/>
              </w:rPr>
              <w:lastRenderedPageBreak/>
              <w:t>Điều 10. Điều khoản thi hành</w:t>
            </w:r>
          </w:p>
          <w:p w14:paraId="73516E71" w14:textId="77777777" w:rsidR="003037D8" w:rsidRPr="00A252B6" w:rsidRDefault="003037D8" w:rsidP="006628DA">
            <w:pPr>
              <w:shd w:val="clear" w:color="auto" w:fill="FFFFFF"/>
              <w:spacing w:after="0" w:line="240" w:lineRule="auto"/>
              <w:ind w:left="-108" w:firstLine="283"/>
              <w:jc w:val="both"/>
              <w:rPr>
                <w:rFonts w:eastAsia="Times New Roman"/>
                <w:color w:val="000000"/>
                <w:szCs w:val="28"/>
              </w:rPr>
            </w:pPr>
            <w:r w:rsidRPr="00A252B6">
              <w:rPr>
                <w:rFonts w:eastAsia="Times New Roman"/>
                <w:color w:val="000000"/>
                <w:szCs w:val="28"/>
              </w:rPr>
              <w:t xml:space="preserve">1. Căn cứ Quy chế này, Giám đốc các Sở, ban, ngành; Chủ tịch </w:t>
            </w:r>
            <w:r w:rsidRPr="00A252B6">
              <w:rPr>
                <w:rFonts w:eastAsia="Times New Roman"/>
                <w:color w:val="000000"/>
                <w:szCs w:val="28"/>
              </w:rPr>
              <w:lastRenderedPageBreak/>
              <w:t xml:space="preserve">Ủy ban nhân dân </w:t>
            </w:r>
            <w:r>
              <w:rPr>
                <w:rFonts w:eastAsia="Times New Roman"/>
                <w:color w:val="000000"/>
                <w:szCs w:val="28"/>
              </w:rPr>
              <w:t>xã, phường, đặc khu</w:t>
            </w:r>
            <w:r w:rsidRPr="00A252B6">
              <w:rPr>
                <w:rFonts w:eastAsia="Times New Roman"/>
                <w:color w:val="000000"/>
                <w:szCs w:val="28"/>
              </w:rPr>
              <w:t xml:space="preserve"> và Thủ trưởng các cơ quan, đơn vị liên quan có trách nhiệm xây dựng kế hoạch, chương trình công tác cụ thể hàng năm, trong đó có nội dung quan hệ phối hợp để tổ chức chỉ đạo và thực hiện công tác đấu tranh chống buôn lậu, gian lận thương mại và hàng giả theo quy chế này.</w:t>
            </w:r>
          </w:p>
          <w:p w14:paraId="1606D931" w14:textId="77777777" w:rsidR="003037D8" w:rsidRPr="00A252B6" w:rsidRDefault="003037D8" w:rsidP="006628DA">
            <w:pPr>
              <w:shd w:val="clear" w:color="auto" w:fill="FFFFFF"/>
              <w:spacing w:after="0" w:line="240" w:lineRule="auto"/>
              <w:ind w:left="-108" w:firstLine="283"/>
              <w:jc w:val="both"/>
              <w:rPr>
                <w:rFonts w:eastAsia="Times New Roman"/>
                <w:b/>
                <w:bCs/>
                <w:color w:val="000000"/>
                <w:szCs w:val="28"/>
                <w:lang w:val="vi-VN"/>
              </w:rPr>
            </w:pPr>
            <w:r w:rsidRPr="00A252B6">
              <w:rPr>
                <w:rFonts w:eastAsia="Times New Roman"/>
                <w:color w:val="000000"/>
                <w:szCs w:val="28"/>
              </w:rPr>
              <w:t xml:space="preserve">2. Trong quá trình thực hiện, nếu có khó khăn, vướng mắc phản ánh về Cơ quan Thường </w:t>
            </w:r>
            <w:r>
              <w:rPr>
                <w:rFonts w:eastAsia="Times New Roman"/>
                <w:color w:val="000000"/>
                <w:szCs w:val="28"/>
              </w:rPr>
              <w:t xml:space="preserve">trực Ban chỉ đạo 389 Hải Phòng - </w:t>
            </w:r>
            <w:r w:rsidRPr="00A252B6">
              <w:rPr>
                <w:rFonts w:eastAsia="Times New Roman"/>
                <w:color w:val="000000"/>
                <w:szCs w:val="28"/>
              </w:rPr>
              <w:t>Sở Công Thương</w:t>
            </w:r>
            <w:r>
              <w:rPr>
                <w:rFonts w:eastAsia="Times New Roman"/>
                <w:color w:val="000000"/>
                <w:szCs w:val="28"/>
              </w:rPr>
              <w:t xml:space="preserve"> (qua Chi cục Quản lý thị trường thành phố Hải Phòng)</w:t>
            </w:r>
            <w:r w:rsidRPr="00A252B6">
              <w:rPr>
                <w:rFonts w:eastAsia="Times New Roman"/>
                <w:color w:val="000000"/>
                <w:szCs w:val="28"/>
              </w:rPr>
              <w:t xml:space="preserve"> để tổng hợp, báo cáo Ủy ban nhân dân thành phố xem xét, quyết định./.</w:t>
            </w:r>
          </w:p>
        </w:tc>
        <w:tc>
          <w:tcPr>
            <w:tcW w:w="2552" w:type="dxa"/>
            <w:tcBorders>
              <w:top w:val="nil"/>
              <w:left w:val="nil"/>
              <w:bottom w:val="single" w:sz="4" w:space="0" w:color="auto"/>
              <w:right w:val="single" w:sz="4" w:space="0" w:color="auto"/>
            </w:tcBorders>
            <w:shd w:val="clear" w:color="000000" w:fill="FFFFFF"/>
          </w:tcPr>
          <w:p w14:paraId="1FC6F542" w14:textId="77777777" w:rsidR="003037D8" w:rsidRDefault="003037D8" w:rsidP="006628DA">
            <w:pPr>
              <w:spacing w:after="0" w:line="240" w:lineRule="auto"/>
              <w:jc w:val="both"/>
              <w:rPr>
                <w:rFonts w:eastAsia="Times New Roman" w:cs="Times New Roman"/>
                <w:color w:val="000000"/>
                <w:szCs w:val="28"/>
              </w:rPr>
            </w:pPr>
            <w:r>
              <w:rPr>
                <w:rFonts w:eastAsia="Times New Roman" w:cs="Times New Roman"/>
                <w:color w:val="000000"/>
                <w:szCs w:val="28"/>
              </w:rPr>
              <w:lastRenderedPageBreak/>
              <w:t xml:space="preserve">- Có sự thay đổi về đơn vị giữ vai trò Cơ quan Thường trực: </w:t>
            </w:r>
            <w:r>
              <w:rPr>
                <w:rFonts w:eastAsia="Times New Roman" w:cs="Times New Roman"/>
                <w:color w:val="000000"/>
                <w:szCs w:val="28"/>
              </w:rPr>
              <w:lastRenderedPageBreak/>
              <w:t>từ Cục Quản lý thị trường sang Sở Công Thương Hải Phòng.</w:t>
            </w:r>
          </w:p>
          <w:p w14:paraId="2EBBB141" w14:textId="77777777" w:rsidR="003037D8" w:rsidRDefault="003037D8" w:rsidP="006628DA">
            <w:pPr>
              <w:spacing w:after="0" w:line="240" w:lineRule="auto"/>
              <w:jc w:val="both"/>
              <w:rPr>
                <w:rFonts w:eastAsia="Times New Roman" w:cs="Times New Roman"/>
                <w:color w:val="000000"/>
                <w:szCs w:val="28"/>
              </w:rPr>
            </w:pPr>
            <w:r>
              <w:rPr>
                <w:rFonts w:eastAsia="Times New Roman" w:cs="Times New Roman"/>
                <w:color w:val="000000"/>
                <w:szCs w:val="28"/>
              </w:rPr>
              <w:t>- Các nội dung khác được xây dựng trên cơ sở kế thừa văn bản hiện hành.</w:t>
            </w:r>
          </w:p>
        </w:tc>
      </w:tr>
    </w:tbl>
    <w:p w14:paraId="1E43CDC4" w14:textId="77777777" w:rsidR="009E1756" w:rsidRPr="009E1756" w:rsidRDefault="009E1756" w:rsidP="009E1756">
      <w:pPr>
        <w:shd w:val="clear" w:color="auto" w:fill="FFFFFF"/>
        <w:spacing w:after="0" w:line="234" w:lineRule="atLeast"/>
        <w:jc w:val="center"/>
        <w:rPr>
          <w:rFonts w:cs="Times New Roman"/>
          <w:b/>
          <w:bCs/>
          <w:szCs w:val="28"/>
        </w:rPr>
      </w:pPr>
    </w:p>
    <w:sectPr w:rsidR="009E1756" w:rsidRPr="009E1756" w:rsidSect="006628DA">
      <w:headerReference w:type="default" r:id="rId8"/>
      <w:pgSz w:w="15840" w:h="12240" w:orient="landscape" w:code="1"/>
      <w:pgMar w:top="993" w:right="1134" w:bottom="851"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E3A7C" w14:textId="77777777" w:rsidR="00366C75" w:rsidRDefault="00366C75" w:rsidP="006628DA">
      <w:pPr>
        <w:spacing w:after="0" w:line="240" w:lineRule="auto"/>
      </w:pPr>
      <w:r>
        <w:separator/>
      </w:r>
    </w:p>
  </w:endnote>
  <w:endnote w:type="continuationSeparator" w:id="0">
    <w:p w14:paraId="10AF2EC5" w14:textId="77777777" w:rsidR="00366C75" w:rsidRDefault="00366C75" w:rsidP="00662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82AF7" w14:textId="77777777" w:rsidR="00366C75" w:rsidRDefault="00366C75" w:rsidP="006628DA">
      <w:pPr>
        <w:spacing w:after="0" w:line="240" w:lineRule="auto"/>
      </w:pPr>
      <w:r>
        <w:separator/>
      </w:r>
    </w:p>
  </w:footnote>
  <w:footnote w:type="continuationSeparator" w:id="0">
    <w:p w14:paraId="7A8E13B6" w14:textId="77777777" w:rsidR="00366C75" w:rsidRDefault="00366C75" w:rsidP="00662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796054"/>
      <w:docPartObj>
        <w:docPartGallery w:val="Page Numbers (Top of Page)"/>
        <w:docPartUnique/>
      </w:docPartObj>
    </w:sdtPr>
    <w:sdtEndPr>
      <w:rPr>
        <w:noProof/>
        <w:sz w:val="24"/>
      </w:rPr>
    </w:sdtEndPr>
    <w:sdtContent>
      <w:p w14:paraId="7FEE61E5" w14:textId="101A843F" w:rsidR="006628DA" w:rsidRPr="006628DA" w:rsidRDefault="006628DA">
        <w:pPr>
          <w:pStyle w:val="Header"/>
          <w:jc w:val="center"/>
          <w:rPr>
            <w:sz w:val="24"/>
          </w:rPr>
        </w:pPr>
        <w:r w:rsidRPr="006628DA">
          <w:rPr>
            <w:sz w:val="24"/>
          </w:rPr>
          <w:fldChar w:fldCharType="begin"/>
        </w:r>
        <w:r w:rsidRPr="006628DA">
          <w:rPr>
            <w:sz w:val="24"/>
          </w:rPr>
          <w:instrText xml:space="preserve"> PAGE   \* MERGEFORMAT </w:instrText>
        </w:r>
        <w:r w:rsidRPr="006628DA">
          <w:rPr>
            <w:sz w:val="24"/>
          </w:rPr>
          <w:fldChar w:fldCharType="separate"/>
        </w:r>
        <w:r w:rsidR="008A69D0">
          <w:rPr>
            <w:noProof/>
            <w:sz w:val="24"/>
          </w:rPr>
          <w:t>2</w:t>
        </w:r>
        <w:r w:rsidRPr="006628DA">
          <w:rPr>
            <w:noProof/>
            <w:sz w:val="24"/>
          </w:rPr>
          <w:fldChar w:fldCharType="end"/>
        </w:r>
      </w:p>
    </w:sdtContent>
  </w:sdt>
  <w:p w14:paraId="772E980E" w14:textId="77777777" w:rsidR="006628DA" w:rsidRDefault="006628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4403D"/>
    <w:multiLevelType w:val="hybridMultilevel"/>
    <w:tmpl w:val="9386DEC0"/>
    <w:lvl w:ilvl="0" w:tplc="4872BDC4">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BCE"/>
    <w:rsid w:val="00086A5A"/>
    <w:rsid w:val="000B3362"/>
    <w:rsid w:val="001329AB"/>
    <w:rsid w:val="0016586D"/>
    <w:rsid w:val="001D730D"/>
    <w:rsid w:val="00266D98"/>
    <w:rsid w:val="003037D8"/>
    <w:rsid w:val="00366B59"/>
    <w:rsid w:val="00366C75"/>
    <w:rsid w:val="003D6AFA"/>
    <w:rsid w:val="00441B9E"/>
    <w:rsid w:val="004614D1"/>
    <w:rsid w:val="005A7BE1"/>
    <w:rsid w:val="00611979"/>
    <w:rsid w:val="00642EC9"/>
    <w:rsid w:val="006628DA"/>
    <w:rsid w:val="006862A4"/>
    <w:rsid w:val="006920F6"/>
    <w:rsid w:val="007F44F9"/>
    <w:rsid w:val="0080283B"/>
    <w:rsid w:val="00832C18"/>
    <w:rsid w:val="00837DFA"/>
    <w:rsid w:val="00854674"/>
    <w:rsid w:val="00856B6E"/>
    <w:rsid w:val="0087305E"/>
    <w:rsid w:val="008A69D0"/>
    <w:rsid w:val="008E02E1"/>
    <w:rsid w:val="009238DA"/>
    <w:rsid w:val="009E1756"/>
    <w:rsid w:val="00A63A09"/>
    <w:rsid w:val="00A93BCE"/>
    <w:rsid w:val="00AE02CF"/>
    <w:rsid w:val="00B4521E"/>
    <w:rsid w:val="00C94A72"/>
    <w:rsid w:val="00CC1B66"/>
    <w:rsid w:val="00D41F24"/>
    <w:rsid w:val="00DB4F2C"/>
    <w:rsid w:val="00E967A0"/>
    <w:rsid w:val="00EB0F5A"/>
    <w:rsid w:val="00F36C8C"/>
    <w:rsid w:val="00F86B81"/>
    <w:rsid w:val="00FB33A2"/>
    <w:rsid w:val="00FE4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22A5"/>
  <w15:chartTrackingRefBased/>
  <w15:docId w15:val="{0B8519D7-1721-4071-9703-4806CF2E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F24"/>
    <w:pPr>
      <w:ind w:left="720"/>
      <w:contextualSpacing/>
    </w:pPr>
  </w:style>
  <w:style w:type="paragraph" w:styleId="Header">
    <w:name w:val="header"/>
    <w:basedOn w:val="Normal"/>
    <w:link w:val="HeaderChar"/>
    <w:uiPriority w:val="99"/>
    <w:unhideWhenUsed/>
    <w:rsid w:val="00662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8DA"/>
  </w:style>
  <w:style w:type="paragraph" w:styleId="Footer">
    <w:name w:val="footer"/>
    <w:basedOn w:val="Normal"/>
    <w:link w:val="FooterChar"/>
    <w:uiPriority w:val="99"/>
    <w:unhideWhenUsed/>
    <w:rsid w:val="00662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00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hiennhien.org/images/Tailieu/Cosodulieuluat/cong-uoc-cit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16090</Words>
  <Characters>91717</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User</cp:lastModifiedBy>
  <cp:revision>2</cp:revision>
  <dcterms:created xsi:type="dcterms:W3CDTF">2026-05-15T06:41:00Z</dcterms:created>
  <dcterms:modified xsi:type="dcterms:W3CDTF">2026-05-15T06:41:00Z</dcterms:modified>
</cp:coreProperties>
</file>