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76" w:type="dxa"/>
        <w:tblLayout w:type="fixed"/>
        <w:tblLook w:val="0000" w:firstRow="0" w:lastRow="0" w:firstColumn="0" w:lastColumn="0" w:noHBand="0" w:noVBand="0"/>
      </w:tblPr>
      <w:tblGrid>
        <w:gridCol w:w="3828"/>
        <w:gridCol w:w="5812"/>
      </w:tblGrid>
      <w:tr w:rsidR="005417F7" w:rsidRPr="00393CBB" w14:paraId="04F4CFCC" w14:textId="77777777" w:rsidTr="00097988">
        <w:trPr>
          <w:trHeight w:hRule="exact" w:val="851"/>
        </w:trPr>
        <w:tc>
          <w:tcPr>
            <w:tcW w:w="3828" w:type="dxa"/>
          </w:tcPr>
          <w:p w14:paraId="4F81529E" w14:textId="77777777" w:rsidR="00065FE5" w:rsidRPr="00393CBB" w:rsidRDefault="00065FE5" w:rsidP="00650314">
            <w:pPr>
              <w:jc w:val="center"/>
              <w:rPr>
                <w:b/>
                <w:sz w:val="26"/>
                <w:szCs w:val="26"/>
                <w:lang w:val="en-US"/>
              </w:rPr>
            </w:pPr>
            <w:r w:rsidRPr="00393CBB">
              <w:rPr>
                <w:b/>
                <w:sz w:val="26"/>
                <w:szCs w:val="26"/>
              </w:rPr>
              <w:t>ỦY BAN NHÂN DÂN</w:t>
            </w:r>
          </w:p>
          <w:p w14:paraId="2F4B586F" w14:textId="77777777" w:rsidR="00065FE5" w:rsidRPr="00393CBB" w:rsidRDefault="00A46030" w:rsidP="00097988">
            <w:pPr>
              <w:jc w:val="center"/>
              <w:rPr>
                <w:sz w:val="28"/>
                <w:szCs w:val="28"/>
                <w:lang w:val="fr-FR"/>
              </w:rPr>
            </w:pPr>
            <w:r w:rsidRPr="00393CBB">
              <w:rPr>
                <w:noProof/>
                <w:sz w:val="28"/>
                <w:szCs w:val="28"/>
                <w:lang w:val="en-US"/>
              </w:rPr>
              <mc:AlternateContent>
                <mc:Choice Requires="wps">
                  <w:drawing>
                    <wp:anchor distT="0" distB="0" distL="114300" distR="114300" simplePos="0" relativeHeight="251660800" behindDoc="0" locked="0" layoutInCell="1" allowOverlap="1" wp14:anchorId="5F68B39E" wp14:editId="4EBFA77D">
                      <wp:simplePos x="0" y="0"/>
                      <wp:positionH relativeFrom="column">
                        <wp:posOffset>669290</wp:posOffset>
                      </wp:positionH>
                      <wp:positionV relativeFrom="paragraph">
                        <wp:posOffset>339090</wp:posOffset>
                      </wp:positionV>
                      <wp:extent cx="981075" cy="293370"/>
                      <wp:effectExtent l="0" t="0" r="28575" b="11430"/>
                      <wp:wrapNone/>
                      <wp:docPr id="1814061307" name="Text Box 1814061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3370"/>
                              </a:xfrm>
                              <a:prstGeom prst="rect">
                                <a:avLst/>
                              </a:prstGeom>
                              <a:solidFill>
                                <a:srgbClr val="FFFFFF"/>
                              </a:solidFill>
                              <a:ln w="9525">
                                <a:solidFill>
                                  <a:srgbClr val="000000"/>
                                </a:solidFill>
                                <a:miter lim="800000"/>
                                <a:headEnd/>
                                <a:tailEnd/>
                              </a:ln>
                            </wps:spPr>
                            <wps:txbx>
                              <w:txbxContent>
                                <w:p w14:paraId="630B1AC7" w14:textId="77777777" w:rsidR="00A46030" w:rsidRPr="00921693" w:rsidRDefault="00A46030" w:rsidP="00D30B59">
                                  <w:pPr>
                                    <w:jc w:val="center"/>
                                    <w:rPr>
                                      <w:sz w:val="26"/>
                                      <w:szCs w:val="26"/>
                                    </w:rPr>
                                  </w:pPr>
                                  <w:r w:rsidRPr="00921693">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B39E" id="_x0000_t202" coordsize="21600,21600" o:spt="202" path="m,l,21600r21600,l21600,xe">
                      <v:stroke joinstyle="miter"/>
                      <v:path gradientshapeok="t" o:connecttype="rect"/>
                    </v:shapetype>
                    <v:shape id="Text Box 1814061307" o:spid="_x0000_s1026" type="#_x0000_t202" style="position:absolute;left:0;text-align:left;margin-left:52.7pt;margin-top:26.7pt;width:77.25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CFgIAACoEAAAOAAAAZHJzL2Uyb0RvYy54bWysU9tu2zAMfR+wfxD0vthJkzUx4hRdugwD&#10;ugvQ7QMUWY6FyaJGKbGzry8lp2nQbS/D9CCIInV0eEgub/rWsINCr8GWfDzKOVNWQqXtruTfv23e&#10;zDnzQdhKGLCq5Efl+c3q9atl5wo1gQZMpZARiPVF50rehOCKLPOyUa3wI3DKkrMGbEUgE3dZhaIj&#10;9NZkkzx/m3WAlUOQynu6vRucfJXw61rJ8KWuvQrMlJy4hbRj2rdxz1ZLUexQuEbLEw3xDyxaoS19&#10;eoa6E0GwPerfoFotETzUYSShzaCutVQpB8pmnL/I5qERTqVcSBzvzjL5/wcrPx8e3FdkoX8HPRUw&#10;JeHdPcgfnllYN8Lu1C0idI0SFX08jpJlnfPF6WmU2hc+gmy7T1BRkcU+QALqa2yjKpQnI3QqwPEs&#10;uuoDk3S5mI/z6xlnklyTxdXVdSpKJoqnxw59+KCgZfFQcqSaJnBxuPchkhHFU0j8y4PR1UYbkwzc&#10;bdcG2UFQ/TdpJf4vwoxlHTGZTWZD/n+FyNP6E0SrAzWy0W3J5+cgUUTV3tsqtVkQ2gxnomzsScao&#10;3KBh6Lc9BUY5t1AdSVCEoWFpwOjQAP7irKNmLbn/uReoODMfLRVlMZ5OY3cnYzq7npCBl57tpUdY&#10;SVAlD5wNx3UYJmLvUO8a+mloAwu3VMhaJ5GfWZ14U0Mm7U/DEzv+0k5RzyO+egQAAP//AwBQSwME&#10;FAAGAAgAAAAhAFWS/ETfAAAACQEAAA8AAABkcnMvZG93bnJldi54bWxMj8FOwzAMhu9IvENkJC6I&#10;pWxrWUrTCSGB4AbbBNesydqKxClJ1pW3x5zgZP3yp9+fq/XkLBtNiL1HCTezDJjBxuseWwm77eP1&#10;ClhMCrWyHo2EbxNhXZ+fVarU/oRvZtykllEJxlJJ6FIaSs5j0xmn4swPBml38MGpRDG0XAd1onJn&#10;+TzLCu5Uj3ShU4N56EzzuTk6Cavl8/gRXxav701xsCJd3Y5PX0HKy4vp/g5YMlP6g+FXn9ShJqe9&#10;P6KOzFLO8iWhEvIFTQLmuRDA9hKEKIDXFf//Qf0DAAD//wMAUEsBAi0AFAAGAAgAAAAhALaDOJL+&#10;AAAA4QEAABMAAAAAAAAAAAAAAAAAAAAAAFtDb250ZW50X1R5cGVzXS54bWxQSwECLQAUAAYACAAA&#10;ACEAOP0h/9YAAACUAQAACwAAAAAAAAAAAAAAAAAvAQAAX3JlbHMvLnJlbHNQSwECLQAUAAYACAAA&#10;ACEAT3k/ghYCAAAqBAAADgAAAAAAAAAAAAAAAAAuAgAAZHJzL2Uyb0RvYy54bWxQSwECLQAUAAYA&#10;CAAAACEAVZL8RN8AAAAJAQAADwAAAAAAAAAAAAAAAABwBAAAZHJzL2Rvd25yZXYueG1sUEsFBgAA&#10;AAAEAAQA8wAAAHwFAAAAAA==&#10;">
                      <v:textbox>
                        <w:txbxContent>
                          <w:p w14:paraId="630B1AC7" w14:textId="77777777" w:rsidR="00A46030" w:rsidRPr="00921693" w:rsidRDefault="00A46030" w:rsidP="00D30B59">
                            <w:pPr>
                              <w:jc w:val="center"/>
                              <w:rPr>
                                <w:sz w:val="26"/>
                                <w:szCs w:val="26"/>
                              </w:rPr>
                            </w:pPr>
                            <w:r w:rsidRPr="00921693">
                              <w:rPr>
                                <w:sz w:val="26"/>
                                <w:szCs w:val="26"/>
                              </w:rPr>
                              <w:t>DỰ THẢO</w:t>
                            </w:r>
                          </w:p>
                        </w:txbxContent>
                      </v:textbox>
                    </v:shape>
                  </w:pict>
                </mc:Fallback>
              </mc:AlternateContent>
            </w:r>
            <w:r w:rsidR="00065FE5" w:rsidRPr="00393CBB">
              <w:rPr>
                <w:b/>
                <w:noProof/>
                <w:sz w:val="26"/>
                <w:szCs w:val="26"/>
                <w:lang w:val="en-US"/>
              </w:rPr>
              <mc:AlternateContent>
                <mc:Choice Requires="wps">
                  <w:drawing>
                    <wp:anchor distT="0" distB="0" distL="114300" distR="114300" simplePos="0" relativeHeight="251657728" behindDoc="0" locked="0" layoutInCell="1" allowOverlap="1" wp14:anchorId="29894040" wp14:editId="1172A8ED">
                      <wp:simplePos x="0" y="0"/>
                      <wp:positionH relativeFrom="column">
                        <wp:posOffset>809955</wp:posOffset>
                      </wp:positionH>
                      <wp:positionV relativeFrom="paragraph">
                        <wp:posOffset>184150</wp:posOffset>
                      </wp:positionV>
                      <wp:extent cx="671423" cy="0"/>
                      <wp:effectExtent l="0" t="0" r="0" b="0"/>
                      <wp:wrapNone/>
                      <wp:docPr id="73454373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4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00EEF" id="_x0000_t32" coordsize="21600,21600" o:spt="32" o:oned="t" path="m,l21600,21600e" filled="f">
                      <v:path arrowok="t" fillok="f" o:connecttype="none"/>
                      <o:lock v:ext="edit" shapetype="t"/>
                    </v:shapetype>
                    <v:shape id="Straight Arrow Connector 6" o:spid="_x0000_s1026" type="#_x0000_t32" style="position:absolute;margin-left:63.8pt;margin-top:14.5pt;width:52.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iuAEAAFUDAAAOAAAAZHJzL2Uyb0RvYy54bWysU8Fu2zAMvQ/YPwi6L46ztVuNOD2k6y7d&#10;FqDdBzCSbAuTRYFU4uTvJ6lJWmy3oT4IlEg+Pj7Sy9vD6MTeEFv0raxncymMV6it71v56+n+wxcp&#10;OILX4NCbVh4Ny9vV+3fLKTRmgQM6bUgkEM/NFFo5xBiaqmI1mBF4hsH45OyQRojpSn2lCaaEPrpq&#10;MZ9fVxOSDoTKMKfXu2enXBX8rjMq/uw6NlG4ViZusZxUzm0+q9USmp4gDFadaMB/sBjB+lT0AnUH&#10;EcSO7D9Qo1WEjF2cKRwr7DqrTOkhdVPP/+rmcYBgSi9JHA4XmfjtYNWP/dpvKFNXB/8YHlD9ZuFx&#10;PYDvTSHwdAxpcHWWqpoCN5eUfOGwIbGdvqNOMbCLWFQ4dDRmyNSfOBSxjxexzSEKlR6vP9efFh+l&#10;UGdXBc05LxDHbwZHkY1WciSw/RDX6H2aKFJdqsD+gWNmBc05IRf1eG+dK4N1XkytvLlaXJUERmd1&#10;duYwpn67diT2kFejfKXF5HkdRrjzuoANBvTXkx3Bumc7FXf+pEwWI28eN1vUxw2dFUuzKyxPe5aX&#10;4/W9ZL/8Das/AAAA//8DAFBLAwQUAAYACAAAACEAeRK3E90AAAAJAQAADwAAAGRycy9kb3ducmV2&#10;LnhtbEyPwU7DMBBE70j8g7VIvSDq1BGFhjhVVYkDR9pKXN14SdLG6yh2mtCvZxEHOM7s0+xMvp5c&#10;Ky7Yh8aThsU8AYFUettQpeGwf314BhGiIWtaT6jhCwOsi9ub3GTWj/SOl12sBIdQyIyGOsYukzKU&#10;NToT5r5D4tun752JLPtK2t6MHO5aqZJkKZ1piD/UpsNtjeV5NzgNGIbHRbJZuerwdh3vP9T1NHZ7&#10;rWd30+YFRMQp/sHwU5+rQ8Gdjn4gG0TLWj0tGdWgVryJAZWmKYjjryGLXP5fUHwDAAD//wMAUEsB&#10;Ai0AFAAGAAgAAAAhALaDOJL+AAAA4QEAABMAAAAAAAAAAAAAAAAAAAAAAFtDb250ZW50X1R5cGVz&#10;XS54bWxQSwECLQAUAAYACAAAACEAOP0h/9YAAACUAQAACwAAAAAAAAAAAAAAAAAvAQAAX3JlbHMv&#10;LnJlbHNQSwECLQAUAAYACAAAACEAFj/+orgBAABVAwAADgAAAAAAAAAAAAAAAAAuAgAAZHJzL2Uy&#10;b0RvYy54bWxQSwECLQAUAAYACAAAACEAeRK3E90AAAAJAQAADwAAAAAAAAAAAAAAAAASBAAAZHJz&#10;L2Rvd25yZXYueG1sUEsFBgAAAAAEAAQA8wAAABwFAAAAAA==&#10;"/>
                  </w:pict>
                </mc:Fallback>
              </mc:AlternateContent>
            </w:r>
            <w:r w:rsidR="00065FE5" w:rsidRPr="00393CBB">
              <w:rPr>
                <w:b/>
                <w:sz w:val="26"/>
                <w:szCs w:val="26"/>
              </w:rPr>
              <w:t>THÀNH PHỐ HẢI PHÒNG</w:t>
            </w:r>
            <w:r w:rsidR="00065FE5" w:rsidRPr="00393CBB">
              <w:rPr>
                <w:b/>
                <w:sz w:val="28"/>
                <w:szCs w:val="28"/>
              </w:rPr>
              <w:br/>
            </w:r>
            <w:r w:rsidR="00065FE5" w:rsidRPr="00393CBB">
              <w:rPr>
                <w:sz w:val="28"/>
                <w:szCs w:val="28"/>
                <w:lang w:val="fr-FR"/>
              </w:rPr>
              <w:t xml:space="preserve">   </w:t>
            </w:r>
          </w:p>
        </w:tc>
        <w:tc>
          <w:tcPr>
            <w:tcW w:w="5812" w:type="dxa"/>
          </w:tcPr>
          <w:p w14:paraId="788C566A" w14:textId="77777777" w:rsidR="00065FE5" w:rsidRPr="00393CBB" w:rsidRDefault="00065FE5" w:rsidP="00650314">
            <w:pPr>
              <w:jc w:val="center"/>
              <w:rPr>
                <w:b/>
                <w:bCs/>
                <w:sz w:val="26"/>
                <w:szCs w:val="26"/>
                <w:lang w:val="fr-FR"/>
              </w:rPr>
            </w:pPr>
            <w:r w:rsidRPr="00393CBB">
              <w:rPr>
                <w:b/>
                <w:bCs/>
                <w:sz w:val="26"/>
                <w:szCs w:val="26"/>
                <w:lang w:val="fr-FR"/>
              </w:rPr>
              <w:t>CỘNG HÒA XÃ HỘI CHỦ NGHĨA VIỆT NAM</w:t>
            </w:r>
          </w:p>
          <w:p w14:paraId="3ADC1446" w14:textId="77777777" w:rsidR="00065FE5" w:rsidRPr="00393CBB" w:rsidRDefault="00065FE5" w:rsidP="00650314">
            <w:pPr>
              <w:jc w:val="center"/>
              <w:rPr>
                <w:b/>
                <w:bCs/>
                <w:sz w:val="28"/>
                <w:szCs w:val="28"/>
              </w:rPr>
            </w:pPr>
            <w:r w:rsidRPr="00393CBB">
              <w:rPr>
                <w:b/>
                <w:bCs/>
                <w:sz w:val="28"/>
                <w:szCs w:val="28"/>
              </w:rPr>
              <w:t>Độc lập - Tự do - Hạnh phúc</w:t>
            </w:r>
          </w:p>
          <w:p w14:paraId="28028D55" w14:textId="77777777" w:rsidR="00065FE5" w:rsidRPr="00393CBB" w:rsidRDefault="00065FE5" w:rsidP="00097988">
            <w:pPr>
              <w:pStyle w:val="Heading1"/>
              <w:ind w:right="0"/>
              <w:rPr>
                <w:b w:val="0"/>
                <w:bCs w:val="0"/>
                <w:i/>
                <w:iCs/>
              </w:rPr>
            </w:pPr>
            <w:r w:rsidRPr="00393CBB">
              <w:rPr>
                <w:b w:val="0"/>
                <w:bCs w:val="0"/>
                <w:noProof/>
                <w:lang w:val="en-US"/>
              </w:rPr>
              <mc:AlternateContent>
                <mc:Choice Requires="wps">
                  <w:drawing>
                    <wp:anchor distT="0" distB="0" distL="114300" distR="114300" simplePos="0" relativeHeight="251659776" behindDoc="0" locked="0" layoutInCell="1" allowOverlap="1" wp14:anchorId="76C73F1F" wp14:editId="54CD7CD9">
                      <wp:simplePos x="0" y="0"/>
                      <wp:positionH relativeFrom="column">
                        <wp:posOffset>690880</wp:posOffset>
                      </wp:positionH>
                      <wp:positionV relativeFrom="paragraph">
                        <wp:posOffset>22225</wp:posOffset>
                      </wp:positionV>
                      <wp:extent cx="2160905" cy="0"/>
                      <wp:effectExtent l="5080" t="12700" r="5715" b="6350"/>
                      <wp:wrapNone/>
                      <wp:docPr id="100077146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FF1ED" id="Straight Arrow Connector 4" o:spid="_x0000_s1026" type="#_x0000_t32" style="position:absolute;margin-left:54.4pt;margin-top:1.75pt;width:170.1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VBuA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XFZ3ZS35UoK&#10;dfEVUF8SPXH4rnEUyWgkBwLTD2GLzsWRIlW5DBwfOSRaUF8SUlWHD8baPFnrxNTI29VylRMYrWmT&#10;M4Ux9futJXGEtBv5yz1Gz8cwwoNrM9igof12tgMY+2bH4tadpUlqpNXjeo/taUcXyeLwMsvzoqXt&#10;+HjP2e+/w+Y3AAAA//8DAFBLAwQUAAYACAAAACEAU1uR0tsAAAAHAQAADwAAAGRycy9kb3ducmV2&#10;LnhtbEyOwW7CMBBE75X6D9ZW4lIVOxQqSOMghNRDjwWkXk28TdLG6yh2SMrXd+FCj08zmnnZenSN&#10;OGEXak8akqkCgVR4W1Op4bB/e1qCCNGQNY0n1PCLAdb5/V1mUusH+sDTLpaCRyikRkMVY5tKGYoK&#10;nQlT3yJx9uU7ZyJjV0rbmYHHXSNnSr1IZ2rih8q0uK2w+Nn1TgOGfpGozcqVh/fz8Pg5O38P7V7r&#10;ycO4eQURcYy3Mlz0WR1ydjr6nmwQDbNasnrU8LwAwfl8vkpAHK8s80z+98//AAAA//8DAFBLAQIt&#10;ABQABgAIAAAAIQC2gziS/gAAAOEBAAATAAAAAAAAAAAAAAAAAAAAAABbQ29udGVudF9UeXBlc10u&#10;eG1sUEsBAi0AFAAGAAgAAAAhADj9If/WAAAAlAEAAAsAAAAAAAAAAAAAAAAALwEAAF9yZWxzLy5y&#10;ZWxzUEsBAi0AFAAGAAgAAAAhADCEtUG4AQAAVgMAAA4AAAAAAAAAAAAAAAAALgIAAGRycy9lMm9E&#10;b2MueG1sUEsBAi0AFAAGAAgAAAAhAFNbkdLbAAAABwEAAA8AAAAAAAAAAAAAAAAAEgQAAGRycy9k&#10;b3ducmV2LnhtbFBLBQYAAAAABAAEAPMAAAAaBQAAAAA=&#10;"/>
                  </w:pict>
                </mc:Fallback>
              </mc:AlternateContent>
            </w:r>
          </w:p>
        </w:tc>
      </w:tr>
    </w:tbl>
    <w:p w14:paraId="3ED47763" w14:textId="77777777" w:rsidR="00097988" w:rsidRPr="00393CBB" w:rsidRDefault="00097988" w:rsidP="0085034C">
      <w:pPr>
        <w:pStyle w:val="Title"/>
        <w:ind w:right="0"/>
        <w:rPr>
          <w:sz w:val="28"/>
          <w:szCs w:val="28"/>
          <w:lang w:val="fr-FR"/>
        </w:rPr>
      </w:pPr>
    </w:p>
    <w:p w14:paraId="77F4E63B" w14:textId="77777777" w:rsidR="00752445" w:rsidRPr="00393CBB" w:rsidRDefault="00C84BCC" w:rsidP="00B601E9">
      <w:pPr>
        <w:pStyle w:val="Title"/>
        <w:ind w:right="0"/>
        <w:rPr>
          <w:sz w:val="28"/>
          <w:szCs w:val="28"/>
        </w:rPr>
      </w:pPr>
      <w:r w:rsidRPr="00393CBB">
        <w:rPr>
          <w:sz w:val="28"/>
          <w:szCs w:val="28"/>
        </w:rPr>
        <w:t>QUY ĐỊNH</w:t>
      </w:r>
    </w:p>
    <w:p w14:paraId="09315A66" w14:textId="77777777" w:rsidR="00121F03" w:rsidRPr="00393CBB" w:rsidRDefault="00097988" w:rsidP="00121F03">
      <w:pPr>
        <w:jc w:val="center"/>
        <w:rPr>
          <w:b/>
          <w:sz w:val="28"/>
          <w:szCs w:val="28"/>
          <w:lang w:val="fr-FR"/>
        </w:rPr>
      </w:pPr>
      <w:r w:rsidRPr="00393CBB">
        <w:rPr>
          <w:b/>
          <w:sz w:val="28"/>
          <w:szCs w:val="28"/>
          <w:lang w:val="fr-FR"/>
        </w:rPr>
        <w:t xml:space="preserve">Về </w:t>
      </w:r>
      <w:r w:rsidR="0033462E" w:rsidRPr="00393CBB">
        <w:rPr>
          <w:b/>
          <w:sz w:val="28"/>
          <w:szCs w:val="28"/>
          <w:lang w:val="fr-FR"/>
        </w:rPr>
        <w:t>t</w:t>
      </w:r>
      <w:r w:rsidR="00C84BCC" w:rsidRPr="00393CBB">
        <w:rPr>
          <w:b/>
          <w:sz w:val="28"/>
          <w:szCs w:val="28"/>
        </w:rPr>
        <w:t>iêu chí đánh giá, xếp loại</w:t>
      </w:r>
      <w:r w:rsidRPr="00393CBB">
        <w:rPr>
          <w:b/>
          <w:sz w:val="28"/>
          <w:szCs w:val="28"/>
          <w:lang w:val="fr-FR"/>
        </w:rPr>
        <w:t xml:space="preserve"> </w:t>
      </w:r>
      <w:r w:rsidR="00C84BCC" w:rsidRPr="00393CBB">
        <w:rPr>
          <w:b/>
          <w:sz w:val="28"/>
          <w:szCs w:val="28"/>
        </w:rPr>
        <w:t>chất lượng</w:t>
      </w:r>
      <w:r w:rsidRPr="00393CBB">
        <w:rPr>
          <w:b/>
          <w:sz w:val="28"/>
          <w:szCs w:val="28"/>
          <w:lang w:val="fr-FR"/>
        </w:rPr>
        <w:t xml:space="preserve"> </w:t>
      </w:r>
      <w:r w:rsidR="00121F03" w:rsidRPr="00393CBB">
        <w:rPr>
          <w:b/>
          <w:sz w:val="28"/>
          <w:szCs w:val="28"/>
          <w:lang w:val="fr-FR"/>
        </w:rPr>
        <w:t>đối với các sở, ban, ngành,</w:t>
      </w:r>
    </w:p>
    <w:p w14:paraId="4565C35C" w14:textId="77777777" w:rsidR="00121F03" w:rsidRPr="00393CBB" w:rsidRDefault="00121F03" w:rsidP="00121F03">
      <w:pPr>
        <w:jc w:val="center"/>
        <w:rPr>
          <w:b/>
          <w:sz w:val="28"/>
          <w:szCs w:val="28"/>
          <w:lang w:val="fr-FR"/>
        </w:rPr>
      </w:pPr>
      <w:r w:rsidRPr="00393CBB">
        <w:rPr>
          <w:b/>
          <w:sz w:val="28"/>
          <w:szCs w:val="28"/>
          <w:lang w:val="fr-FR"/>
        </w:rPr>
        <w:t>Ủy ban nhân dân xã, phường, đặc khu và tiêu chí chung, tiêu chí</w:t>
      </w:r>
    </w:p>
    <w:p w14:paraId="6C048520" w14:textId="77777777" w:rsidR="00121F03" w:rsidRPr="00393CBB" w:rsidRDefault="00121F03" w:rsidP="00121F03">
      <w:pPr>
        <w:jc w:val="center"/>
        <w:rPr>
          <w:b/>
          <w:sz w:val="28"/>
          <w:szCs w:val="28"/>
          <w:lang w:val="fr-FR"/>
        </w:rPr>
      </w:pPr>
      <w:r w:rsidRPr="00393CBB">
        <w:rPr>
          <w:b/>
          <w:sz w:val="28"/>
          <w:szCs w:val="28"/>
          <w:lang w:val="fr-FR"/>
        </w:rPr>
        <w:t>kết quả thực hiện nhiệm vụ đối với công chức tại các sở, ban, ngành,</w:t>
      </w:r>
    </w:p>
    <w:p w14:paraId="0473FB43" w14:textId="77777777" w:rsidR="00752445" w:rsidRPr="00393CBB" w:rsidRDefault="00121F03" w:rsidP="00121F03">
      <w:pPr>
        <w:jc w:val="center"/>
        <w:rPr>
          <w:b/>
          <w:bCs/>
          <w:sz w:val="28"/>
          <w:szCs w:val="28"/>
          <w:lang w:val="fr-FR"/>
        </w:rPr>
      </w:pPr>
      <w:r w:rsidRPr="00393CBB">
        <w:rPr>
          <w:b/>
          <w:sz w:val="28"/>
          <w:szCs w:val="28"/>
          <w:lang w:val="fr-FR"/>
        </w:rPr>
        <w:t>Ủy ban nhân dân xã, phường, đặc khu</w:t>
      </w:r>
    </w:p>
    <w:p w14:paraId="707AFCB3" w14:textId="77777777" w:rsidR="00097988" w:rsidRPr="00393CBB" w:rsidRDefault="00097988" w:rsidP="00B601E9">
      <w:pPr>
        <w:spacing w:before="120"/>
        <w:jc w:val="center"/>
        <w:rPr>
          <w:b/>
          <w:i/>
          <w:sz w:val="28"/>
          <w:szCs w:val="28"/>
          <w:lang w:val="fr-FR"/>
        </w:rPr>
      </w:pPr>
      <w:r w:rsidRPr="00393CBB">
        <w:rPr>
          <w:i/>
          <w:sz w:val="28"/>
          <w:szCs w:val="28"/>
        </w:rPr>
        <w:t>(</w:t>
      </w:r>
      <w:r w:rsidR="0059413E" w:rsidRPr="00393CBB">
        <w:rPr>
          <w:i/>
          <w:sz w:val="28"/>
          <w:szCs w:val="28"/>
          <w:lang w:val="fr-FR"/>
        </w:rPr>
        <w:t>Ban hành k</w:t>
      </w:r>
      <w:r w:rsidRPr="00393CBB">
        <w:rPr>
          <w:i/>
          <w:sz w:val="28"/>
          <w:szCs w:val="28"/>
        </w:rPr>
        <w:t>èm theo Quyết định số</w:t>
      </w:r>
      <w:r w:rsidR="009022AA" w:rsidRPr="00393CBB">
        <w:rPr>
          <w:i/>
          <w:sz w:val="28"/>
          <w:szCs w:val="28"/>
          <w:lang w:val="fr-FR"/>
        </w:rPr>
        <w:t xml:space="preserve">    </w:t>
      </w:r>
      <w:r w:rsidR="00EE0822" w:rsidRPr="00393CBB">
        <w:rPr>
          <w:i/>
          <w:sz w:val="28"/>
          <w:szCs w:val="28"/>
          <w:lang w:val="fr-FR"/>
        </w:rPr>
        <w:t xml:space="preserve">  </w:t>
      </w:r>
      <w:r w:rsidR="009022AA" w:rsidRPr="00393CBB">
        <w:rPr>
          <w:i/>
          <w:sz w:val="28"/>
          <w:szCs w:val="28"/>
          <w:lang w:val="fr-FR"/>
        </w:rPr>
        <w:t xml:space="preserve">   </w:t>
      </w:r>
      <w:r w:rsidRPr="00393CBB">
        <w:rPr>
          <w:i/>
          <w:sz w:val="28"/>
          <w:szCs w:val="28"/>
        </w:rPr>
        <w:t xml:space="preserve"> /QĐ-UBND)</w:t>
      </w:r>
    </w:p>
    <w:p w14:paraId="393D442E" w14:textId="77777777" w:rsidR="00752445" w:rsidRPr="00393CBB" w:rsidRDefault="00752445" w:rsidP="00F54DB9">
      <w:pPr>
        <w:pStyle w:val="BodyText"/>
        <w:spacing w:before="0"/>
        <w:ind w:left="0" w:right="0" w:firstLine="0"/>
        <w:jc w:val="center"/>
        <w:rPr>
          <w:b/>
          <w:sz w:val="20"/>
          <w:szCs w:val="20"/>
        </w:rPr>
      </w:pPr>
    </w:p>
    <w:p w14:paraId="7E6D7AF0" w14:textId="77777777" w:rsidR="00964C83" w:rsidRPr="00393CBB" w:rsidRDefault="00964C83" w:rsidP="00F54DB9">
      <w:pPr>
        <w:jc w:val="center"/>
        <w:rPr>
          <w:b/>
          <w:sz w:val="28"/>
          <w:szCs w:val="28"/>
          <w:lang w:val="en-US"/>
        </w:rPr>
      </w:pPr>
      <w:r w:rsidRPr="00393CBB">
        <w:rPr>
          <w:b/>
          <w:sz w:val="28"/>
          <w:szCs w:val="28"/>
          <w:lang w:val="en-US"/>
        </w:rPr>
        <w:t>CHƯƠNG I</w:t>
      </w:r>
    </w:p>
    <w:p w14:paraId="49124E69" w14:textId="77777777" w:rsidR="00964C83" w:rsidRPr="00393CBB" w:rsidRDefault="00964C83" w:rsidP="00F54DB9">
      <w:pPr>
        <w:jc w:val="center"/>
        <w:rPr>
          <w:b/>
          <w:sz w:val="28"/>
          <w:szCs w:val="28"/>
          <w:lang w:val="en-US"/>
        </w:rPr>
      </w:pPr>
      <w:r w:rsidRPr="00393CBB">
        <w:rPr>
          <w:b/>
          <w:sz w:val="28"/>
          <w:szCs w:val="28"/>
          <w:lang w:val="en-US"/>
        </w:rPr>
        <w:t>QUY ĐỊNH CHUNG</w:t>
      </w:r>
    </w:p>
    <w:p w14:paraId="5E56EA7C" w14:textId="77777777" w:rsidR="00964C83" w:rsidRPr="00393CBB" w:rsidRDefault="00964C83" w:rsidP="00F54DB9">
      <w:pPr>
        <w:jc w:val="center"/>
        <w:rPr>
          <w:b/>
          <w:sz w:val="20"/>
          <w:szCs w:val="20"/>
          <w:lang w:val="en-US"/>
        </w:rPr>
      </w:pPr>
    </w:p>
    <w:p w14:paraId="476E76CE" w14:textId="77777777" w:rsidR="00752445" w:rsidRPr="00393CBB" w:rsidRDefault="00C84BCC" w:rsidP="003B0BC2">
      <w:pPr>
        <w:spacing w:before="120" w:after="120" w:line="340" w:lineRule="exact"/>
        <w:ind w:left="568"/>
        <w:jc w:val="both"/>
        <w:rPr>
          <w:b/>
          <w:sz w:val="28"/>
          <w:szCs w:val="28"/>
        </w:rPr>
      </w:pPr>
      <w:r w:rsidRPr="00393CBB">
        <w:rPr>
          <w:b/>
          <w:sz w:val="28"/>
          <w:szCs w:val="28"/>
        </w:rPr>
        <w:t>Điều 1. Phạm vi điều chỉnh và đối tượng áp dụng</w:t>
      </w:r>
    </w:p>
    <w:p w14:paraId="73D09BEB" w14:textId="77777777" w:rsidR="00296347" w:rsidRPr="00393CBB" w:rsidRDefault="00AE46FF" w:rsidP="00EE0822">
      <w:pPr>
        <w:tabs>
          <w:tab w:val="left" w:pos="856"/>
        </w:tabs>
        <w:spacing w:before="120" w:after="120"/>
        <w:ind w:firstLine="567"/>
        <w:jc w:val="both"/>
        <w:rPr>
          <w:sz w:val="28"/>
          <w:szCs w:val="28"/>
        </w:rPr>
      </w:pPr>
      <w:r w:rsidRPr="00393CBB">
        <w:rPr>
          <w:sz w:val="28"/>
          <w:szCs w:val="28"/>
        </w:rPr>
        <w:t xml:space="preserve">1. Phạm vi điều chỉnh: </w:t>
      </w:r>
      <w:bookmarkStart w:id="0" w:name="_Hlk212559100"/>
      <w:r w:rsidR="00C84BCC" w:rsidRPr="00393CBB">
        <w:rPr>
          <w:sz w:val="28"/>
          <w:szCs w:val="28"/>
        </w:rPr>
        <w:t>Quy định này quy định</w:t>
      </w:r>
      <w:r w:rsidR="00C161E1" w:rsidRPr="00393CBB">
        <w:rPr>
          <w:sz w:val="28"/>
          <w:szCs w:val="28"/>
        </w:rPr>
        <w:t xml:space="preserve"> nguyên tắc,</w:t>
      </w:r>
      <w:r w:rsidR="00C84BCC" w:rsidRPr="00393CBB">
        <w:rPr>
          <w:sz w:val="28"/>
          <w:szCs w:val="28"/>
        </w:rPr>
        <w:t xml:space="preserve"> </w:t>
      </w:r>
      <w:r w:rsidR="00737E2C" w:rsidRPr="00393CBB">
        <w:rPr>
          <w:sz w:val="28"/>
          <w:szCs w:val="28"/>
        </w:rPr>
        <w:t>tiêu chí</w:t>
      </w:r>
      <w:r w:rsidR="00737E2C" w:rsidRPr="00393CBB">
        <w:rPr>
          <w:sz w:val="28"/>
          <w:szCs w:val="28"/>
          <w:lang w:val="vi-VN"/>
        </w:rPr>
        <w:t xml:space="preserve">, </w:t>
      </w:r>
      <w:r w:rsidR="00737E2C" w:rsidRPr="00393CBB">
        <w:rPr>
          <w:sz w:val="28"/>
          <w:szCs w:val="28"/>
        </w:rPr>
        <w:t>thẩm quyền, trình tự, thủ tục đánh giá, xếp loại chất lượng</w:t>
      </w:r>
      <w:r w:rsidR="00C161E1" w:rsidRPr="00393CBB">
        <w:rPr>
          <w:sz w:val="28"/>
          <w:szCs w:val="28"/>
        </w:rPr>
        <w:t xml:space="preserve"> </w:t>
      </w:r>
      <w:r w:rsidR="00737E2C" w:rsidRPr="00393CBB">
        <w:rPr>
          <w:sz w:val="28"/>
          <w:szCs w:val="28"/>
        </w:rPr>
        <w:t>đối với</w:t>
      </w:r>
      <w:r w:rsidR="008E2204" w:rsidRPr="00393CBB">
        <w:rPr>
          <w:sz w:val="28"/>
          <w:szCs w:val="28"/>
        </w:rPr>
        <w:t xml:space="preserve"> các sở, ban, ngành, Ủy ban nhân dân xã, phường, đặc khu và</w:t>
      </w:r>
      <w:r w:rsidR="00C84BCC" w:rsidRPr="00393CBB">
        <w:rPr>
          <w:sz w:val="28"/>
          <w:szCs w:val="28"/>
        </w:rPr>
        <w:t xml:space="preserve"> </w:t>
      </w:r>
      <w:r w:rsidR="00324FB7" w:rsidRPr="00393CBB">
        <w:rPr>
          <w:sz w:val="28"/>
          <w:szCs w:val="28"/>
        </w:rPr>
        <w:t>công chức</w:t>
      </w:r>
      <w:r w:rsidR="008E2204" w:rsidRPr="00393CBB">
        <w:rPr>
          <w:sz w:val="28"/>
          <w:szCs w:val="28"/>
        </w:rPr>
        <w:t xml:space="preserve"> tại các sở, ban, ngành, Ủy ban nhân dân xã, phường, đặc khu</w:t>
      </w:r>
      <w:r w:rsidR="00296347" w:rsidRPr="00393CBB">
        <w:rPr>
          <w:sz w:val="28"/>
          <w:szCs w:val="28"/>
        </w:rPr>
        <w:t>.</w:t>
      </w:r>
      <w:bookmarkEnd w:id="0"/>
    </w:p>
    <w:p w14:paraId="24FA7378" w14:textId="77777777" w:rsidR="00296347" w:rsidRPr="00393CBB" w:rsidRDefault="00296347" w:rsidP="00EE0822">
      <w:pPr>
        <w:tabs>
          <w:tab w:val="left" w:pos="856"/>
        </w:tabs>
        <w:spacing w:before="120" w:after="120"/>
        <w:ind w:firstLine="567"/>
        <w:jc w:val="both"/>
        <w:rPr>
          <w:sz w:val="28"/>
          <w:szCs w:val="28"/>
        </w:rPr>
      </w:pPr>
      <w:r w:rsidRPr="00393CBB">
        <w:rPr>
          <w:sz w:val="28"/>
          <w:szCs w:val="28"/>
        </w:rPr>
        <w:t>2. Đối tượng áp dụng:</w:t>
      </w:r>
    </w:p>
    <w:p w14:paraId="372C880E" w14:textId="77777777" w:rsidR="008E2204" w:rsidRPr="00393CBB" w:rsidRDefault="00296347" w:rsidP="00EE0822">
      <w:pPr>
        <w:tabs>
          <w:tab w:val="left" w:pos="856"/>
        </w:tabs>
        <w:spacing w:before="120" w:after="120"/>
        <w:ind w:firstLine="567"/>
        <w:jc w:val="both"/>
        <w:rPr>
          <w:sz w:val="28"/>
          <w:szCs w:val="28"/>
        </w:rPr>
      </w:pPr>
      <w:r w:rsidRPr="00393CBB">
        <w:rPr>
          <w:sz w:val="28"/>
          <w:szCs w:val="28"/>
        </w:rPr>
        <w:t xml:space="preserve">a) </w:t>
      </w:r>
      <w:bookmarkStart w:id="1" w:name="_Hlk212559112"/>
      <w:r w:rsidR="008E2204" w:rsidRPr="00393CBB">
        <w:rPr>
          <w:sz w:val="28"/>
          <w:szCs w:val="28"/>
        </w:rPr>
        <w:t>Sở, ban, ngành, Ủy ban nhân dân xã, phường, đặc khu.</w:t>
      </w:r>
    </w:p>
    <w:p w14:paraId="426C432C" w14:textId="77777777" w:rsidR="00296347" w:rsidRPr="00393CBB" w:rsidRDefault="008E2204" w:rsidP="008E2204">
      <w:pPr>
        <w:tabs>
          <w:tab w:val="left" w:pos="856"/>
        </w:tabs>
        <w:spacing w:before="120" w:after="120"/>
        <w:ind w:firstLine="567"/>
        <w:jc w:val="both"/>
        <w:rPr>
          <w:sz w:val="28"/>
          <w:szCs w:val="28"/>
        </w:rPr>
      </w:pPr>
      <w:r w:rsidRPr="00393CBB">
        <w:rPr>
          <w:sz w:val="28"/>
          <w:szCs w:val="28"/>
        </w:rPr>
        <w:t>b) C</w:t>
      </w:r>
      <w:r w:rsidR="00296347" w:rsidRPr="00393CBB">
        <w:rPr>
          <w:sz w:val="28"/>
          <w:szCs w:val="28"/>
        </w:rPr>
        <w:t>ông chức</w:t>
      </w:r>
      <w:r w:rsidR="00FE0E10" w:rsidRPr="00393CBB">
        <w:rPr>
          <w:sz w:val="28"/>
          <w:szCs w:val="28"/>
        </w:rPr>
        <w:t xml:space="preserve"> tại</w:t>
      </w:r>
      <w:r w:rsidR="003B0729" w:rsidRPr="00393CBB">
        <w:rPr>
          <w:sz w:val="28"/>
          <w:szCs w:val="28"/>
        </w:rPr>
        <w:t xml:space="preserve"> các</w:t>
      </w:r>
      <w:r w:rsidR="00FE0E10" w:rsidRPr="00393CBB">
        <w:rPr>
          <w:sz w:val="28"/>
          <w:szCs w:val="28"/>
        </w:rPr>
        <w:t xml:space="preserve"> sở, b</w:t>
      </w:r>
      <w:r w:rsidR="00324FB7" w:rsidRPr="00393CBB">
        <w:rPr>
          <w:sz w:val="28"/>
          <w:szCs w:val="28"/>
        </w:rPr>
        <w:t>an, ngành, Ủy ban nhân dân</w:t>
      </w:r>
      <w:r w:rsidR="00FE0E10" w:rsidRPr="00393CBB">
        <w:rPr>
          <w:sz w:val="28"/>
          <w:szCs w:val="28"/>
        </w:rPr>
        <w:t xml:space="preserve"> xã, ph</w:t>
      </w:r>
      <w:r w:rsidR="00356B29" w:rsidRPr="00393CBB">
        <w:rPr>
          <w:sz w:val="28"/>
          <w:szCs w:val="28"/>
        </w:rPr>
        <w:t>ườ</w:t>
      </w:r>
      <w:r w:rsidR="00FE0E10" w:rsidRPr="00393CBB">
        <w:rPr>
          <w:sz w:val="28"/>
          <w:szCs w:val="28"/>
        </w:rPr>
        <w:t>ng, đặc khu</w:t>
      </w:r>
      <w:r w:rsidR="00296347" w:rsidRPr="00393CBB">
        <w:rPr>
          <w:sz w:val="28"/>
          <w:szCs w:val="28"/>
        </w:rPr>
        <w:t xml:space="preserve"> và các cơ quan, tổ chức, đơn vị có liên quan</w:t>
      </w:r>
      <w:bookmarkEnd w:id="1"/>
      <w:r w:rsidR="00C84BCC" w:rsidRPr="00393CBB">
        <w:rPr>
          <w:sz w:val="28"/>
          <w:szCs w:val="28"/>
        </w:rPr>
        <w:t>.</w:t>
      </w:r>
    </w:p>
    <w:p w14:paraId="4E59D0C4" w14:textId="77777777" w:rsidR="00752445" w:rsidRPr="00393CBB" w:rsidRDefault="0043584D" w:rsidP="00EE0822">
      <w:pPr>
        <w:pStyle w:val="Heading2"/>
        <w:spacing w:before="120" w:after="120"/>
        <w:rPr>
          <w:lang w:val="vi-VN"/>
        </w:rPr>
      </w:pPr>
      <w:r w:rsidRPr="00393CBB">
        <w:rPr>
          <w:lang w:val="vi-VN"/>
        </w:rPr>
        <w:t xml:space="preserve">Điều </w:t>
      </w:r>
      <w:r w:rsidR="002C4792" w:rsidRPr="00393CBB">
        <w:t>2</w:t>
      </w:r>
      <w:r w:rsidRPr="00393CBB">
        <w:rPr>
          <w:lang w:val="vi-VN"/>
        </w:rPr>
        <w:t xml:space="preserve">. </w:t>
      </w:r>
      <w:r w:rsidR="00C84BCC" w:rsidRPr="00393CBB">
        <w:t>Nguyên tắc đánh giá, xếp loại chất lượng</w:t>
      </w:r>
    </w:p>
    <w:p w14:paraId="66AACA9D" w14:textId="77777777" w:rsidR="00964C83" w:rsidRPr="00393CBB" w:rsidRDefault="00964C83" w:rsidP="00964C83">
      <w:pPr>
        <w:spacing w:before="120" w:after="120"/>
        <w:ind w:firstLine="567"/>
        <w:jc w:val="both"/>
        <w:rPr>
          <w:sz w:val="28"/>
          <w:szCs w:val="28"/>
          <w:lang w:val="vi-VN"/>
        </w:rPr>
      </w:pPr>
      <w:r w:rsidRPr="00393CBB">
        <w:rPr>
          <w:sz w:val="28"/>
          <w:szCs w:val="28"/>
          <w:lang w:val="vi-VN"/>
        </w:rPr>
        <w:t>1. Bảo đảm dân chủ, công khai, công bằng, minh bạch, khách quan, đúng thẩm quyền, trách nhiệm, trình tự, thủ tục; thực hiện theo hướng xuyên suốt, liên tục, đa chiều, có tiêu chí và thông qua sản phẩm cụ thể.</w:t>
      </w:r>
    </w:p>
    <w:p w14:paraId="412BD9F4" w14:textId="77777777" w:rsidR="00964C83" w:rsidRPr="00393CBB" w:rsidRDefault="00964C83" w:rsidP="00964C83">
      <w:pPr>
        <w:spacing w:before="120" w:after="120"/>
        <w:ind w:firstLine="567"/>
        <w:jc w:val="both"/>
        <w:rPr>
          <w:sz w:val="28"/>
          <w:szCs w:val="28"/>
          <w:lang w:val="vi-VN"/>
        </w:rPr>
      </w:pPr>
      <w:r w:rsidRPr="00393CBB">
        <w:rPr>
          <w:sz w:val="28"/>
          <w:szCs w:val="28"/>
          <w:lang w:val="vi-VN"/>
        </w:rPr>
        <w:t>2. Ứng dụng khoa học công nghệ, chuyển đổi số trong theo dõi, đánh giá, xếp loại chất lượng tổ chức và công chức.</w:t>
      </w:r>
    </w:p>
    <w:p w14:paraId="4A553537" w14:textId="77777777" w:rsidR="00964C83" w:rsidRPr="00393CBB" w:rsidRDefault="00964C83" w:rsidP="00964C83">
      <w:pPr>
        <w:spacing w:before="120" w:after="120"/>
        <w:ind w:firstLine="567"/>
        <w:jc w:val="both"/>
        <w:rPr>
          <w:sz w:val="28"/>
          <w:szCs w:val="28"/>
          <w:lang w:val="vi-VN"/>
        </w:rPr>
      </w:pPr>
      <w:r w:rsidRPr="00393CBB">
        <w:rPr>
          <w:sz w:val="28"/>
          <w:szCs w:val="28"/>
          <w:lang w:val="vi-VN"/>
        </w:rPr>
        <w:t>3. Kết quả xếp loại tổ chức, công chức được tổng hợp từ kết quả đánh giá theo tiêu chí chung và tiêu chí về kết quả thực hiện nhiệm vụ của tổ chức, công chức; kết hợp giữa tiêu chí định tính và tiêu chí định lượng, trong đó, đặc biệt chú trọng các tiêu chí định lượng về kết quả, hiệu quả thực hiện nhiệm vụ.</w:t>
      </w:r>
    </w:p>
    <w:p w14:paraId="41E75513" w14:textId="77777777" w:rsidR="00964C83" w:rsidRPr="00393CBB" w:rsidRDefault="00964C83" w:rsidP="00964C83">
      <w:pPr>
        <w:spacing w:before="120" w:after="120"/>
        <w:ind w:firstLine="567"/>
        <w:jc w:val="both"/>
        <w:rPr>
          <w:sz w:val="28"/>
          <w:szCs w:val="28"/>
          <w:lang w:val="vi-VN"/>
        </w:rPr>
      </w:pPr>
      <w:r w:rsidRPr="00393CBB">
        <w:rPr>
          <w:sz w:val="28"/>
          <w:szCs w:val="28"/>
          <w:lang w:val="vi-VN"/>
        </w:rPr>
        <w:t>4. Việc đánh giá, xếp loại chất lượng tổ chức, công chức phải được kiểm tra, giám sát; xếp loại phải phản ánh đúng thực chất mức độ hoàn thành nhiệm vụ, được kiểm chứng, phù hợp với chức năng, nhiệm vụ được giao; thực hiện xem xét hủy bỏ, đánh giá, xếp loại lại chất lượng trong trường hợp phát hiện có khuyết điểm, không bảo đảm quy định về mức xếp loại hoặc thiếu trung thực làm cho kết quả không chính xác.</w:t>
      </w:r>
    </w:p>
    <w:p w14:paraId="62B7886D" w14:textId="77777777" w:rsidR="0043584D" w:rsidRPr="00393CBB" w:rsidRDefault="00964C83" w:rsidP="00964C83">
      <w:pPr>
        <w:spacing w:before="120" w:after="120"/>
        <w:ind w:firstLine="567"/>
        <w:jc w:val="both"/>
        <w:rPr>
          <w:sz w:val="28"/>
          <w:szCs w:val="28"/>
          <w:lang w:val="en-US"/>
        </w:rPr>
      </w:pPr>
      <w:r w:rsidRPr="00393CBB">
        <w:rPr>
          <w:sz w:val="28"/>
          <w:szCs w:val="28"/>
          <w:lang w:val="vi-VN"/>
        </w:rPr>
        <w:t xml:space="preserve">5. Đẩy mạnh phân cấp, phân quyền, đề cao trách nhiệm của người đứng đầu trong việc xây dựng kế hoạch công tác, phân công nhiệm vụ phù hợp với </w:t>
      </w:r>
      <w:r w:rsidRPr="00393CBB">
        <w:rPr>
          <w:sz w:val="28"/>
          <w:szCs w:val="28"/>
          <w:lang w:val="vi-VN"/>
        </w:rPr>
        <w:lastRenderedPageBreak/>
        <w:t>từng tổ chức, công chức gắn với mục tiêu, sản phẩm công việc; bảo đảm liên thông, thống nhất trong công tác cán bộ</w:t>
      </w:r>
      <w:r w:rsidR="00C839CA" w:rsidRPr="00393CBB">
        <w:rPr>
          <w:sz w:val="28"/>
          <w:szCs w:val="28"/>
          <w:lang w:val="vi-VN"/>
        </w:rPr>
        <w:t>.</w:t>
      </w:r>
    </w:p>
    <w:p w14:paraId="35F9A539" w14:textId="77777777" w:rsidR="00964C83" w:rsidRPr="00393CBB" w:rsidRDefault="00964C83" w:rsidP="00F54DB9">
      <w:pPr>
        <w:jc w:val="center"/>
        <w:rPr>
          <w:sz w:val="20"/>
          <w:szCs w:val="20"/>
          <w:lang w:val="en-US"/>
        </w:rPr>
      </w:pPr>
    </w:p>
    <w:p w14:paraId="45445D90" w14:textId="77777777" w:rsidR="00964C83" w:rsidRPr="00393CBB" w:rsidRDefault="00964C83" w:rsidP="00F54DB9">
      <w:pPr>
        <w:jc w:val="center"/>
        <w:rPr>
          <w:b/>
          <w:bCs/>
          <w:sz w:val="28"/>
          <w:szCs w:val="28"/>
          <w:lang w:val="en-US"/>
        </w:rPr>
      </w:pPr>
      <w:r w:rsidRPr="00393CBB">
        <w:rPr>
          <w:b/>
          <w:bCs/>
          <w:sz w:val="28"/>
          <w:szCs w:val="28"/>
          <w:lang w:val="en-US"/>
        </w:rPr>
        <w:t>CHƯƠNG II</w:t>
      </w:r>
    </w:p>
    <w:p w14:paraId="6AC63FB1" w14:textId="77777777" w:rsidR="00964C83" w:rsidRPr="00393CBB" w:rsidRDefault="00964C83" w:rsidP="00F54DB9">
      <w:pPr>
        <w:jc w:val="center"/>
        <w:rPr>
          <w:b/>
          <w:bCs/>
          <w:sz w:val="28"/>
          <w:szCs w:val="28"/>
          <w:lang w:val="en-US"/>
        </w:rPr>
      </w:pPr>
      <w:r w:rsidRPr="00393CBB">
        <w:rPr>
          <w:b/>
          <w:bCs/>
          <w:sz w:val="28"/>
          <w:szCs w:val="28"/>
          <w:lang w:val="en-US"/>
        </w:rPr>
        <w:t>ĐÁNH GIÁ, XẾP LOẠI CHẤT LƯỢNG TỔ CHỨC</w:t>
      </w:r>
    </w:p>
    <w:p w14:paraId="52865619" w14:textId="77777777" w:rsidR="00964C83" w:rsidRPr="00393CBB" w:rsidRDefault="00964C83" w:rsidP="00F54DB9">
      <w:pPr>
        <w:jc w:val="center"/>
        <w:rPr>
          <w:sz w:val="20"/>
          <w:szCs w:val="20"/>
          <w:lang w:val="en-US"/>
        </w:rPr>
      </w:pPr>
    </w:p>
    <w:p w14:paraId="06A1CD09" w14:textId="77777777" w:rsidR="00964C83" w:rsidRPr="00393CBB" w:rsidRDefault="008F0B29" w:rsidP="00EE0822">
      <w:pPr>
        <w:spacing w:before="120" w:after="120"/>
        <w:ind w:firstLine="567"/>
        <w:jc w:val="both"/>
        <w:rPr>
          <w:b/>
          <w:sz w:val="28"/>
          <w:szCs w:val="28"/>
          <w:lang w:val="en-US"/>
        </w:rPr>
      </w:pPr>
      <w:r w:rsidRPr="00393CBB">
        <w:rPr>
          <w:b/>
          <w:sz w:val="28"/>
          <w:szCs w:val="28"/>
          <w:lang w:val="vi-VN"/>
        </w:rPr>
        <w:t xml:space="preserve">Điều </w:t>
      </w:r>
      <w:r w:rsidR="00964C83" w:rsidRPr="00393CBB">
        <w:rPr>
          <w:b/>
          <w:sz w:val="28"/>
          <w:szCs w:val="28"/>
          <w:lang w:val="en-US"/>
        </w:rPr>
        <w:t xml:space="preserve">3. </w:t>
      </w:r>
      <w:r w:rsidR="00964C83" w:rsidRPr="00393CBB">
        <w:rPr>
          <w:b/>
          <w:sz w:val="28"/>
          <w:szCs w:val="28"/>
          <w:lang w:val="vi-VN"/>
        </w:rPr>
        <w:t>Thẩm quyền công nhận kết quả đánh giá, xếp loại chất lượng tổ chức</w:t>
      </w:r>
    </w:p>
    <w:p w14:paraId="08437E7B" w14:textId="77777777" w:rsidR="00964C83" w:rsidRPr="00393CBB" w:rsidRDefault="00964C83" w:rsidP="00964C83">
      <w:pPr>
        <w:spacing w:before="120" w:after="120"/>
        <w:ind w:firstLine="567"/>
        <w:jc w:val="both"/>
        <w:rPr>
          <w:sz w:val="28"/>
          <w:szCs w:val="28"/>
          <w:lang w:val="vi-VN"/>
        </w:rPr>
      </w:pPr>
      <w:r w:rsidRPr="00393CBB">
        <w:rPr>
          <w:sz w:val="28"/>
          <w:szCs w:val="28"/>
          <w:lang w:val="en-US"/>
        </w:rPr>
        <w:t>1</w:t>
      </w:r>
      <w:r w:rsidRPr="00393CBB">
        <w:rPr>
          <w:sz w:val="28"/>
          <w:szCs w:val="28"/>
          <w:lang w:val="vi-VN"/>
        </w:rPr>
        <w:t xml:space="preserve">. Chủ tịch Ủy ban nhân dân </w:t>
      </w:r>
      <w:r w:rsidRPr="00393CBB">
        <w:rPr>
          <w:sz w:val="28"/>
          <w:szCs w:val="28"/>
          <w:lang w:val="en-US"/>
        </w:rPr>
        <w:t>thành phố</w:t>
      </w:r>
      <w:r w:rsidRPr="00393CBB">
        <w:rPr>
          <w:sz w:val="28"/>
          <w:szCs w:val="28"/>
          <w:lang w:val="vi-VN"/>
        </w:rPr>
        <w:t xml:space="preserve"> công nhận kết quả đánh giá, xếp loại chất lượng đối với Ủy ban nhân dân </w:t>
      </w:r>
      <w:r w:rsidRPr="00393CBB">
        <w:rPr>
          <w:sz w:val="28"/>
          <w:szCs w:val="28"/>
          <w:lang w:val="en-US"/>
        </w:rPr>
        <w:t>xã, phường, đặc khu</w:t>
      </w:r>
      <w:r w:rsidRPr="00393CBB">
        <w:rPr>
          <w:sz w:val="28"/>
          <w:szCs w:val="28"/>
          <w:lang w:val="vi-VN"/>
        </w:rPr>
        <w:t xml:space="preserve">; </w:t>
      </w:r>
      <w:r w:rsidR="005C08AD" w:rsidRPr="00393CBB">
        <w:rPr>
          <w:sz w:val="28"/>
          <w:szCs w:val="28"/>
          <w:lang w:val="en-US"/>
        </w:rPr>
        <w:t>sở, ban, ngành</w:t>
      </w:r>
      <w:r w:rsidRPr="00393CBB">
        <w:rPr>
          <w:sz w:val="28"/>
          <w:szCs w:val="28"/>
          <w:lang w:val="vi-VN"/>
        </w:rPr>
        <w:t xml:space="preserve"> thuộc Ủy ban nhân dân </w:t>
      </w:r>
      <w:r w:rsidRPr="00393CBB">
        <w:rPr>
          <w:sz w:val="28"/>
          <w:szCs w:val="28"/>
          <w:lang w:val="en-US"/>
        </w:rPr>
        <w:t>thành phố</w:t>
      </w:r>
      <w:r w:rsidRPr="00393CBB">
        <w:rPr>
          <w:sz w:val="28"/>
          <w:szCs w:val="28"/>
          <w:lang w:val="vi-VN"/>
        </w:rPr>
        <w:t>.</w:t>
      </w:r>
    </w:p>
    <w:p w14:paraId="2057EE9B" w14:textId="77777777" w:rsidR="00964C83" w:rsidRPr="00393CBB" w:rsidRDefault="005C08AD" w:rsidP="00964C83">
      <w:pPr>
        <w:spacing w:before="120" w:after="120"/>
        <w:ind w:firstLine="567"/>
        <w:jc w:val="both"/>
        <w:rPr>
          <w:sz w:val="28"/>
          <w:szCs w:val="28"/>
          <w:lang w:val="vi-VN"/>
        </w:rPr>
      </w:pPr>
      <w:r w:rsidRPr="00393CBB">
        <w:rPr>
          <w:sz w:val="28"/>
          <w:szCs w:val="28"/>
          <w:lang w:val="vi-VN"/>
        </w:rPr>
        <w:t>2</w:t>
      </w:r>
      <w:r w:rsidR="00964C83" w:rsidRPr="00393CBB">
        <w:rPr>
          <w:sz w:val="28"/>
          <w:szCs w:val="28"/>
          <w:lang w:val="vi-VN"/>
        </w:rPr>
        <w:t xml:space="preserve">. Người đứng đầu </w:t>
      </w:r>
      <w:r w:rsidRPr="00393CBB">
        <w:rPr>
          <w:sz w:val="28"/>
          <w:szCs w:val="28"/>
          <w:lang w:val="vi-VN"/>
        </w:rPr>
        <w:t>sở, ban, ngành</w:t>
      </w:r>
      <w:r w:rsidR="00964C83" w:rsidRPr="00393CBB">
        <w:rPr>
          <w:sz w:val="28"/>
          <w:szCs w:val="28"/>
          <w:lang w:val="vi-VN"/>
        </w:rPr>
        <w:t xml:space="preserve"> thuộc Ủy ban nhân dân </w:t>
      </w:r>
      <w:r w:rsidRPr="00393CBB">
        <w:rPr>
          <w:sz w:val="28"/>
          <w:szCs w:val="28"/>
          <w:lang w:val="vi-VN"/>
        </w:rPr>
        <w:t>thành phố</w:t>
      </w:r>
      <w:r w:rsidR="00964C83" w:rsidRPr="00393CBB">
        <w:rPr>
          <w:sz w:val="28"/>
          <w:szCs w:val="28"/>
          <w:lang w:val="vi-VN"/>
        </w:rPr>
        <w:t xml:space="preserve"> công nhận kết quả đánh giá, xếp loại chất lượng đối với các tổ chức thuộc phạm vi quản lý.</w:t>
      </w:r>
    </w:p>
    <w:p w14:paraId="68697371" w14:textId="77777777" w:rsidR="00964C83" w:rsidRPr="00393CBB" w:rsidRDefault="005C08AD" w:rsidP="00964C83">
      <w:pPr>
        <w:spacing w:before="120" w:after="120"/>
        <w:ind w:firstLine="567"/>
        <w:jc w:val="both"/>
        <w:rPr>
          <w:b/>
          <w:sz w:val="28"/>
          <w:szCs w:val="28"/>
          <w:lang w:val="vi-VN"/>
        </w:rPr>
      </w:pPr>
      <w:r w:rsidRPr="00393CBB">
        <w:rPr>
          <w:sz w:val="28"/>
          <w:szCs w:val="28"/>
          <w:lang w:val="vi-VN"/>
        </w:rPr>
        <w:t>3</w:t>
      </w:r>
      <w:r w:rsidR="00964C83" w:rsidRPr="00393CBB">
        <w:rPr>
          <w:sz w:val="28"/>
          <w:szCs w:val="28"/>
          <w:lang w:val="vi-VN"/>
        </w:rPr>
        <w:t xml:space="preserve">. Chủ tịch Ủy ban nhân dân </w:t>
      </w:r>
      <w:r w:rsidRPr="00393CBB">
        <w:rPr>
          <w:sz w:val="28"/>
          <w:szCs w:val="28"/>
          <w:lang w:val="vi-VN"/>
        </w:rPr>
        <w:t>xã, phường, đặc khu</w:t>
      </w:r>
      <w:r w:rsidR="00964C83" w:rsidRPr="00393CBB">
        <w:rPr>
          <w:sz w:val="28"/>
          <w:szCs w:val="28"/>
          <w:lang w:val="vi-VN"/>
        </w:rPr>
        <w:t xml:space="preserve"> công nhận kết quả đánh giá, xếp loại chất lượng đối với cơ quan chuyên môn và tổ chức hành chính khác thuộc Ủy ban nhân dân </w:t>
      </w:r>
      <w:r w:rsidRPr="00393CBB">
        <w:rPr>
          <w:sz w:val="28"/>
          <w:szCs w:val="28"/>
          <w:lang w:val="vi-VN"/>
        </w:rPr>
        <w:t>xã, phường, đặc khu</w:t>
      </w:r>
      <w:r w:rsidR="00964C83" w:rsidRPr="00393CBB">
        <w:rPr>
          <w:sz w:val="28"/>
          <w:szCs w:val="28"/>
          <w:lang w:val="vi-VN"/>
        </w:rPr>
        <w:t>.</w:t>
      </w:r>
    </w:p>
    <w:p w14:paraId="307EACAA" w14:textId="77777777" w:rsidR="005C08AD" w:rsidRPr="00393CBB" w:rsidRDefault="005C08AD" w:rsidP="005C08AD">
      <w:pPr>
        <w:spacing w:before="120" w:after="120"/>
        <w:ind w:firstLine="567"/>
        <w:jc w:val="both"/>
        <w:rPr>
          <w:b/>
          <w:bCs/>
          <w:sz w:val="28"/>
          <w:szCs w:val="28"/>
          <w:lang w:val="vi-VN"/>
        </w:rPr>
      </w:pPr>
      <w:bookmarkStart w:id="2" w:name="dieu_6"/>
      <w:r w:rsidRPr="00393CBB">
        <w:rPr>
          <w:b/>
          <w:bCs/>
          <w:sz w:val="28"/>
          <w:szCs w:val="28"/>
          <w:lang w:val="vi-VN"/>
        </w:rPr>
        <w:t xml:space="preserve">Điều </w:t>
      </w:r>
      <w:r w:rsidR="00405211" w:rsidRPr="00393CBB">
        <w:rPr>
          <w:b/>
          <w:bCs/>
          <w:sz w:val="28"/>
          <w:szCs w:val="28"/>
          <w:lang w:val="en-US"/>
        </w:rPr>
        <w:t>4</w:t>
      </w:r>
      <w:r w:rsidRPr="00393CBB">
        <w:rPr>
          <w:b/>
          <w:bCs/>
          <w:sz w:val="28"/>
          <w:szCs w:val="28"/>
          <w:lang w:val="vi-VN"/>
        </w:rPr>
        <w:t>. Tiêu chí chung</w:t>
      </w:r>
      <w:bookmarkEnd w:id="2"/>
    </w:p>
    <w:p w14:paraId="06B2BDD8" w14:textId="77777777" w:rsidR="005C08AD" w:rsidRPr="00393CBB" w:rsidRDefault="005C08AD" w:rsidP="005C08AD">
      <w:pPr>
        <w:spacing w:before="120" w:after="120"/>
        <w:ind w:firstLine="567"/>
        <w:jc w:val="both"/>
        <w:rPr>
          <w:spacing w:val="-4"/>
          <w:sz w:val="28"/>
          <w:szCs w:val="28"/>
          <w:lang w:val="vi-VN"/>
        </w:rPr>
      </w:pPr>
      <w:r w:rsidRPr="00393CBB">
        <w:rPr>
          <w:spacing w:val="-4"/>
          <w:sz w:val="28"/>
          <w:szCs w:val="28"/>
          <w:lang w:val="vi-VN"/>
        </w:rPr>
        <w:t>Tiêu chí chung được chấm tối đa là 30 điểm (trong thang điểm 100), bao gồm:</w:t>
      </w:r>
    </w:p>
    <w:p w14:paraId="1229B0E8" w14:textId="77777777" w:rsidR="005C08AD" w:rsidRPr="00393CBB" w:rsidRDefault="005C08AD" w:rsidP="005C08AD">
      <w:pPr>
        <w:spacing w:before="120" w:after="120"/>
        <w:ind w:firstLine="567"/>
        <w:jc w:val="both"/>
        <w:rPr>
          <w:sz w:val="28"/>
          <w:szCs w:val="28"/>
          <w:lang w:val="vi-VN"/>
        </w:rPr>
      </w:pPr>
      <w:r w:rsidRPr="00393CBB">
        <w:rPr>
          <w:sz w:val="28"/>
          <w:szCs w:val="28"/>
          <w:lang w:val="vi-VN"/>
        </w:rPr>
        <w:t>1. Chấp hành nghiêm đường lối, chủ trương của Đảng, chính sách, pháp luật của Nhà nước; thực hiện sự chỉ đạo, điều hành của cấp trên; khả năng xây dựng và tổ chức thực hiện chiến lược, kế hoạch phát triển của đơn vị gắn với mục tiêu quốc gia, ngành, địa phương; năng lực nhận diện, dự báo xu hướng phát triển, chủ động thích ứng với thay đổi môi trường.</w:t>
      </w:r>
    </w:p>
    <w:p w14:paraId="647478EA" w14:textId="77777777" w:rsidR="005C08AD" w:rsidRPr="00393CBB" w:rsidRDefault="005C08AD" w:rsidP="005C08AD">
      <w:pPr>
        <w:spacing w:before="120" w:after="120"/>
        <w:ind w:firstLine="567"/>
        <w:jc w:val="both"/>
        <w:rPr>
          <w:sz w:val="28"/>
          <w:szCs w:val="28"/>
          <w:lang w:val="vi-VN"/>
        </w:rPr>
      </w:pPr>
      <w:r w:rsidRPr="00393CBB">
        <w:rPr>
          <w:sz w:val="28"/>
          <w:szCs w:val="28"/>
          <w:lang w:val="vi-VN"/>
        </w:rPr>
        <w:t>2. Hiệu quả trong việc quản lý, sử dụng công chức theo vị trí việc làm; xây dựng môi trường làm việc chuyên nghiệp, hiện đại, minh bạch, tạo điều kiện cho công chức phát huy năng lực; hiệu quả phối hợp công tác và xây dựng đoàn kết nội bộ; mức độ chấp hành kỷ luật, kỷ cương hành chính và tinh thần phục vụ của công chức.</w:t>
      </w:r>
    </w:p>
    <w:p w14:paraId="634F9188" w14:textId="77777777" w:rsidR="005C08AD" w:rsidRPr="00393CBB" w:rsidRDefault="005C08AD" w:rsidP="005C08AD">
      <w:pPr>
        <w:spacing w:before="120" w:after="120"/>
        <w:ind w:firstLine="567"/>
        <w:jc w:val="both"/>
        <w:rPr>
          <w:sz w:val="28"/>
          <w:szCs w:val="28"/>
          <w:lang w:val="en-US"/>
        </w:rPr>
      </w:pPr>
      <w:r w:rsidRPr="00393CBB">
        <w:rPr>
          <w:sz w:val="28"/>
          <w:szCs w:val="28"/>
          <w:lang w:val="vi-VN"/>
        </w:rPr>
        <w:t>3. Kết quả thực hiện các giải pháp cải cách hành chính, ứng dụng công nghệ thông tin, chuyển đổi số trong hoạt động nội bộ và cung cấp dịch vụ công; mức độ thường xuyên rà soát, cải tiến các quy chế làm việc, quy trình nội bộ, đảm bảo hoạt động hiệu năng, hiệu lực; việc xây dựng và tổ chức thực hiện các biện pháp khắc phục những tồn tại, hạn chế về tổ chức, quản lý, quy trình nội bộ đã được chỉ ra qua đánh giá, kiểm tra, thanh tra, kiểm toán (nếu có).</w:t>
      </w:r>
    </w:p>
    <w:p w14:paraId="7E8EF727" w14:textId="77777777" w:rsidR="005C08AD" w:rsidRPr="00393CBB" w:rsidRDefault="005C08AD" w:rsidP="005C08AD">
      <w:pPr>
        <w:spacing w:before="120" w:after="120"/>
        <w:ind w:firstLine="567"/>
        <w:jc w:val="both"/>
        <w:rPr>
          <w:b/>
          <w:bCs/>
          <w:sz w:val="28"/>
          <w:szCs w:val="28"/>
          <w:lang w:val="vi-VN"/>
        </w:rPr>
      </w:pPr>
      <w:bookmarkStart w:id="3" w:name="dieu_7"/>
      <w:r w:rsidRPr="00393CBB">
        <w:rPr>
          <w:b/>
          <w:bCs/>
          <w:sz w:val="28"/>
          <w:szCs w:val="28"/>
          <w:lang w:val="vi-VN"/>
        </w:rPr>
        <w:t xml:space="preserve">Điều </w:t>
      </w:r>
      <w:r w:rsidR="00EB1DDB" w:rsidRPr="00393CBB">
        <w:rPr>
          <w:b/>
          <w:bCs/>
          <w:sz w:val="28"/>
          <w:szCs w:val="28"/>
          <w:lang w:val="en-US"/>
        </w:rPr>
        <w:t>5</w:t>
      </w:r>
      <w:r w:rsidRPr="00393CBB">
        <w:rPr>
          <w:b/>
          <w:bCs/>
          <w:sz w:val="28"/>
          <w:szCs w:val="28"/>
          <w:lang w:val="vi-VN"/>
        </w:rPr>
        <w:t>. Tiêu chí</w:t>
      </w:r>
      <w:r w:rsidR="00FE4EE7" w:rsidRPr="00393CBB">
        <w:rPr>
          <w:b/>
          <w:bCs/>
          <w:sz w:val="28"/>
          <w:szCs w:val="28"/>
          <w:lang w:val="en-US"/>
        </w:rPr>
        <w:t xml:space="preserve"> cụ thể</w:t>
      </w:r>
      <w:r w:rsidRPr="00393CBB">
        <w:rPr>
          <w:b/>
          <w:bCs/>
          <w:sz w:val="28"/>
          <w:szCs w:val="28"/>
          <w:lang w:val="vi-VN"/>
        </w:rPr>
        <w:t xml:space="preserve"> về kết quả thực hiện nhiệm vụ</w:t>
      </w:r>
      <w:bookmarkEnd w:id="3"/>
    </w:p>
    <w:p w14:paraId="4DAC90D2" w14:textId="77777777" w:rsidR="005C08AD" w:rsidRPr="00393CBB" w:rsidRDefault="005C08AD" w:rsidP="005C08AD">
      <w:pPr>
        <w:spacing w:before="120" w:after="120"/>
        <w:ind w:firstLine="567"/>
        <w:jc w:val="both"/>
        <w:rPr>
          <w:sz w:val="28"/>
          <w:szCs w:val="28"/>
          <w:lang w:val="vi-VN"/>
        </w:rPr>
      </w:pPr>
      <w:r w:rsidRPr="00393CBB">
        <w:rPr>
          <w:sz w:val="28"/>
          <w:szCs w:val="28"/>
          <w:lang w:val="vi-VN"/>
        </w:rPr>
        <w:t>Tiêu chí</w:t>
      </w:r>
      <w:r w:rsidR="00FE4EE7" w:rsidRPr="00393CBB">
        <w:rPr>
          <w:sz w:val="28"/>
          <w:szCs w:val="28"/>
          <w:lang w:val="en-US"/>
        </w:rPr>
        <w:t xml:space="preserve"> cụ thể</w:t>
      </w:r>
      <w:r w:rsidRPr="00393CBB">
        <w:rPr>
          <w:sz w:val="28"/>
          <w:szCs w:val="28"/>
          <w:lang w:val="vi-VN"/>
        </w:rPr>
        <w:t xml:space="preserve"> về kết quả thực hiện nhiệm vụ được chấm tối đa là 70 điểm (trong thang điểm 100), bao gồm:</w:t>
      </w:r>
    </w:p>
    <w:p w14:paraId="703CB9A7" w14:textId="77777777" w:rsidR="00483D83" w:rsidRDefault="0073029D" w:rsidP="005C08AD">
      <w:pPr>
        <w:spacing w:before="120" w:after="120"/>
        <w:ind w:firstLine="567"/>
        <w:jc w:val="both"/>
        <w:rPr>
          <w:sz w:val="28"/>
          <w:szCs w:val="28"/>
          <w:lang w:val="en-US"/>
        </w:rPr>
      </w:pPr>
      <w:r w:rsidRPr="00393CBB">
        <w:rPr>
          <w:sz w:val="28"/>
          <w:szCs w:val="28"/>
          <w:lang w:val="en-US"/>
        </w:rPr>
        <w:t>1.</w:t>
      </w:r>
      <w:r w:rsidR="00895859" w:rsidRPr="00393CBB">
        <w:rPr>
          <w:sz w:val="28"/>
          <w:szCs w:val="28"/>
          <w:lang w:val="vi-VN"/>
        </w:rPr>
        <w:t xml:space="preserve"> </w:t>
      </w:r>
      <w:r w:rsidR="005077CA">
        <w:rPr>
          <w:sz w:val="28"/>
          <w:szCs w:val="28"/>
          <w:lang w:val="en-US"/>
        </w:rPr>
        <w:t>Việc</w:t>
      </w:r>
      <w:r w:rsidR="00483D83">
        <w:rPr>
          <w:sz w:val="28"/>
          <w:szCs w:val="28"/>
          <w:lang w:val="en-US"/>
        </w:rPr>
        <w:t xml:space="preserve"> cụ thể hóa nghị quyết, chương trình, kế hoạch công tác và tổ chức thực hiện hiệu quả các mục tiêu, chỉ tiêu, nhiệm vụ được giao trên các lĩnh vực </w:t>
      </w:r>
      <w:r w:rsidR="00483D83">
        <w:rPr>
          <w:sz w:val="28"/>
          <w:szCs w:val="28"/>
          <w:lang w:val="en-US"/>
        </w:rPr>
        <w:lastRenderedPageBreak/>
        <w:t>quản lý.</w:t>
      </w:r>
    </w:p>
    <w:p w14:paraId="64AB350D" w14:textId="77777777" w:rsidR="005077CA" w:rsidRDefault="00483D83" w:rsidP="005C08AD">
      <w:pPr>
        <w:spacing w:before="120" w:after="120"/>
        <w:ind w:firstLine="567"/>
        <w:jc w:val="both"/>
        <w:rPr>
          <w:sz w:val="28"/>
          <w:szCs w:val="28"/>
          <w:lang w:val="en-US"/>
        </w:rPr>
      </w:pPr>
      <w:r>
        <w:rPr>
          <w:sz w:val="28"/>
          <w:szCs w:val="28"/>
          <w:lang w:val="en-US"/>
        </w:rPr>
        <w:t xml:space="preserve">2. </w:t>
      </w:r>
      <w:r w:rsidR="005077CA">
        <w:rPr>
          <w:sz w:val="28"/>
          <w:szCs w:val="28"/>
          <w:lang w:val="en-US"/>
        </w:rPr>
        <w:t>Tỷ lệ hoàn thành</w:t>
      </w:r>
      <w:r w:rsidR="006E145B">
        <w:rPr>
          <w:sz w:val="28"/>
          <w:szCs w:val="28"/>
          <w:lang w:val="en-US"/>
        </w:rPr>
        <w:t xml:space="preserve"> (đúng thời hạn, bảo đảm chất lượng, hiệu quả)</w:t>
      </w:r>
      <w:r w:rsidR="005077CA">
        <w:rPr>
          <w:sz w:val="28"/>
          <w:szCs w:val="28"/>
          <w:lang w:val="en-US"/>
        </w:rPr>
        <w:t xml:space="preserve"> các nhiệm vụ</w:t>
      </w:r>
      <w:r>
        <w:rPr>
          <w:sz w:val="28"/>
          <w:szCs w:val="28"/>
          <w:lang w:val="en-US"/>
        </w:rPr>
        <w:t xml:space="preserve"> trọng tâm, đột phá; các chỉ </w:t>
      </w:r>
      <w:r w:rsidR="005077CA">
        <w:rPr>
          <w:sz w:val="28"/>
          <w:szCs w:val="28"/>
          <w:lang w:val="en-US"/>
        </w:rPr>
        <w:t>tiêu, kế hoạch, nhiệm vụ, chương trình công tác năm.</w:t>
      </w:r>
    </w:p>
    <w:p w14:paraId="171F1774" w14:textId="77777777" w:rsidR="004E2C55" w:rsidRDefault="005077CA" w:rsidP="005C08AD">
      <w:pPr>
        <w:spacing w:before="120" w:after="120"/>
        <w:ind w:firstLine="567"/>
        <w:jc w:val="both"/>
        <w:rPr>
          <w:sz w:val="28"/>
          <w:szCs w:val="28"/>
          <w:lang w:val="en-US"/>
        </w:rPr>
      </w:pPr>
      <w:r>
        <w:rPr>
          <w:sz w:val="28"/>
          <w:szCs w:val="28"/>
          <w:lang w:val="en-US"/>
        </w:rPr>
        <w:t>3</w:t>
      </w:r>
      <w:r w:rsidR="0073029D" w:rsidRPr="00393CBB">
        <w:rPr>
          <w:sz w:val="28"/>
          <w:szCs w:val="28"/>
          <w:lang w:val="en-US"/>
        </w:rPr>
        <w:t>.</w:t>
      </w:r>
      <w:r>
        <w:rPr>
          <w:sz w:val="28"/>
          <w:szCs w:val="28"/>
          <w:lang w:val="en-US"/>
        </w:rPr>
        <w:t xml:space="preserve"> </w:t>
      </w:r>
      <w:r w:rsidR="00AF4723">
        <w:rPr>
          <w:sz w:val="28"/>
          <w:szCs w:val="28"/>
          <w:lang w:val="en-US"/>
        </w:rPr>
        <w:t>Tỷ lệ hoàn thành</w:t>
      </w:r>
      <w:r w:rsidR="006E145B">
        <w:rPr>
          <w:sz w:val="28"/>
          <w:szCs w:val="28"/>
          <w:lang w:val="en-US"/>
        </w:rPr>
        <w:t xml:space="preserve"> (đúng thời hạn, bảo đảm chất lượng, hiệu quả)</w:t>
      </w:r>
      <w:r w:rsidR="00AF4723">
        <w:rPr>
          <w:sz w:val="28"/>
          <w:szCs w:val="28"/>
          <w:lang w:val="en-US"/>
        </w:rPr>
        <w:t xml:space="preserve"> c</w:t>
      </w:r>
      <w:r>
        <w:rPr>
          <w:sz w:val="28"/>
          <w:szCs w:val="28"/>
          <w:lang w:val="en-US"/>
        </w:rPr>
        <w:t>ác nhiệm vụ</w:t>
      </w:r>
      <w:r w:rsidR="00B11B1F">
        <w:rPr>
          <w:sz w:val="28"/>
          <w:szCs w:val="28"/>
          <w:lang w:val="en-US"/>
        </w:rPr>
        <w:t xml:space="preserve"> thường xuyên hoặc</w:t>
      </w:r>
      <w:r>
        <w:rPr>
          <w:sz w:val="28"/>
          <w:szCs w:val="28"/>
          <w:lang w:val="en-US"/>
        </w:rPr>
        <w:t xml:space="preserve"> phát sinh thuộc chức năng, nhiệm vụ của cơ quan, đơn vị</w:t>
      </w:r>
      <w:r w:rsidR="004E2C55">
        <w:rPr>
          <w:sz w:val="28"/>
          <w:szCs w:val="28"/>
          <w:lang w:val="en-US"/>
        </w:rPr>
        <w:t>; các nhiệm vụ được giao khác (nếu có).</w:t>
      </w:r>
    </w:p>
    <w:p w14:paraId="1ED38DEA" w14:textId="77777777" w:rsidR="005077CA" w:rsidRDefault="005077CA" w:rsidP="005C08AD">
      <w:pPr>
        <w:spacing w:before="120" w:after="120"/>
        <w:ind w:firstLine="567"/>
        <w:jc w:val="both"/>
        <w:rPr>
          <w:sz w:val="28"/>
          <w:szCs w:val="28"/>
          <w:lang w:val="en-US"/>
        </w:rPr>
      </w:pPr>
      <w:r>
        <w:rPr>
          <w:sz w:val="28"/>
          <w:szCs w:val="28"/>
          <w:lang w:val="en-US"/>
        </w:rPr>
        <w:t xml:space="preserve">4. </w:t>
      </w:r>
      <w:r w:rsidR="00B11B1F" w:rsidRPr="00393CBB">
        <w:rPr>
          <w:sz w:val="28"/>
          <w:szCs w:val="28"/>
        </w:rPr>
        <w:t>Kết quả hoạt động quản lý, điều hành của tổ chức.</w:t>
      </w:r>
    </w:p>
    <w:p w14:paraId="34F81C81" w14:textId="77777777" w:rsidR="00B11B1F" w:rsidRDefault="00B11B1F" w:rsidP="005C08AD">
      <w:pPr>
        <w:spacing w:before="120" w:after="120"/>
        <w:ind w:firstLine="567"/>
        <w:jc w:val="both"/>
        <w:rPr>
          <w:sz w:val="28"/>
          <w:szCs w:val="28"/>
          <w:lang w:val="en-US"/>
        </w:rPr>
      </w:pPr>
      <w:r>
        <w:rPr>
          <w:sz w:val="28"/>
          <w:szCs w:val="28"/>
          <w:lang w:val="en-US"/>
        </w:rPr>
        <w:t>5. Ngoài ra đối với sở, ban, ngành, Ủy ban nhân dân xã, phường, đặc khu c</w:t>
      </w:r>
      <w:r w:rsidR="004E2C55">
        <w:rPr>
          <w:sz w:val="28"/>
          <w:szCs w:val="28"/>
          <w:lang w:val="en-US"/>
        </w:rPr>
        <w:t>ò</w:t>
      </w:r>
      <w:r>
        <w:rPr>
          <w:sz w:val="28"/>
          <w:szCs w:val="28"/>
          <w:lang w:val="en-US"/>
        </w:rPr>
        <w:t>n được đánh giá các tiêu chí sau:</w:t>
      </w:r>
    </w:p>
    <w:p w14:paraId="2D6A5A2E" w14:textId="77777777" w:rsidR="00895859" w:rsidRDefault="00B11B1F" w:rsidP="005C08AD">
      <w:pPr>
        <w:spacing w:before="120" w:after="120"/>
        <w:ind w:firstLine="567"/>
        <w:jc w:val="both"/>
        <w:rPr>
          <w:sz w:val="28"/>
          <w:szCs w:val="28"/>
          <w:lang w:val="en-US"/>
        </w:rPr>
      </w:pPr>
      <w:r>
        <w:rPr>
          <w:sz w:val="28"/>
          <w:szCs w:val="28"/>
          <w:lang w:val="en-US"/>
        </w:rPr>
        <w:t>a)</w:t>
      </w:r>
      <w:r w:rsidR="00895859" w:rsidRPr="00393CBB">
        <w:rPr>
          <w:sz w:val="28"/>
          <w:szCs w:val="28"/>
          <w:lang w:val="vi-VN"/>
        </w:rPr>
        <w:t xml:space="preserve"> Các nhiệm vụ được Ủy ban nhân dân thành phố, Chủ tịch, các Phó Chủ tịch Ủy ban nhân dân thành phố giao chủ trì thực hiện thông qua các văn bản chỉ đạo, điều hành</w:t>
      </w:r>
      <w:r w:rsidR="00895859" w:rsidRPr="00393CBB">
        <w:rPr>
          <w:sz w:val="28"/>
          <w:szCs w:val="28"/>
          <w:lang w:val="en-US"/>
        </w:rPr>
        <w:t>.</w:t>
      </w:r>
    </w:p>
    <w:p w14:paraId="64125DF7" w14:textId="77777777" w:rsidR="00895859" w:rsidRPr="00393CBB" w:rsidRDefault="004E2C55" w:rsidP="005C08AD">
      <w:pPr>
        <w:spacing w:before="120" w:after="120"/>
        <w:ind w:firstLine="567"/>
        <w:jc w:val="both"/>
        <w:rPr>
          <w:sz w:val="28"/>
          <w:szCs w:val="28"/>
          <w:lang w:val="en-US"/>
        </w:rPr>
      </w:pPr>
      <w:r>
        <w:rPr>
          <w:sz w:val="28"/>
          <w:szCs w:val="28"/>
          <w:lang w:val="en-US"/>
        </w:rPr>
        <w:t>b</w:t>
      </w:r>
      <w:r w:rsidR="00B11B1F">
        <w:rPr>
          <w:sz w:val="28"/>
          <w:szCs w:val="28"/>
          <w:lang w:val="en-US"/>
        </w:rPr>
        <w:t>)</w:t>
      </w:r>
      <w:r w:rsidR="00895859" w:rsidRPr="00393CBB">
        <w:rPr>
          <w:sz w:val="28"/>
          <w:szCs w:val="28"/>
          <w:lang w:val="en-US"/>
        </w:rPr>
        <w:t xml:space="preserve"> Các chỉ tiêu về quản trị công: </w:t>
      </w:r>
      <w:r w:rsidR="00160FC3">
        <w:rPr>
          <w:sz w:val="28"/>
          <w:szCs w:val="28"/>
          <w:lang w:val="en-US"/>
        </w:rPr>
        <w:t>Chỉ số</w:t>
      </w:r>
      <w:r w:rsidR="00895859" w:rsidRPr="00393CBB">
        <w:rPr>
          <w:sz w:val="28"/>
          <w:szCs w:val="28"/>
          <w:lang w:val="en-US"/>
        </w:rPr>
        <w:t xml:space="preserve"> cải cách hành chính; Chỉ số năng lực cạnh tranh cấp Sở, ban, ngành và địa ph</w:t>
      </w:r>
      <w:r>
        <w:rPr>
          <w:sz w:val="28"/>
          <w:szCs w:val="28"/>
          <w:lang w:val="en-US"/>
        </w:rPr>
        <w:t>ương; Chỉ tiêu Kinh tế - Xã hội.</w:t>
      </w:r>
    </w:p>
    <w:p w14:paraId="2FABC2F8" w14:textId="77777777" w:rsidR="00895859" w:rsidRPr="00393CBB" w:rsidRDefault="00AF4723" w:rsidP="005C08AD">
      <w:pPr>
        <w:spacing w:before="120" w:after="120"/>
        <w:ind w:firstLine="567"/>
        <w:jc w:val="both"/>
        <w:rPr>
          <w:spacing w:val="-2"/>
          <w:sz w:val="28"/>
          <w:szCs w:val="28"/>
          <w:lang w:val="en-US"/>
        </w:rPr>
      </w:pPr>
      <w:r>
        <w:rPr>
          <w:spacing w:val="-2"/>
          <w:sz w:val="28"/>
          <w:szCs w:val="28"/>
          <w:lang w:val="en-US"/>
        </w:rPr>
        <w:t>c</w:t>
      </w:r>
      <w:r w:rsidR="00B11B1F">
        <w:rPr>
          <w:spacing w:val="-2"/>
          <w:sz w:val="28"/>
          <w:szCs w:val="28"/>
          <w:lang w:val="en-US"/>
        </w:rPr>
        <w:t>)</w:t>
      </w:r>
      <w:r w:rsidR="00895859" w:rsidRPr="00393CBB">
        <w:rPr>
          <w:spacing w:val="-2"/>
          <w:sz w:val="28"/>
          <w:szCs w:val="28"/>
          <w:lang w:val="en-US"/>
        </w:rPr>
        <w:t xml:space="preserve"> Các tiêu chí đánh giá về: Công tác giải phóng mặt bằng; Công tác giải ngân vốn đầu tư công; Công tác thu ngân sách; Công tác quản lý đất đai; Công tác quy hoạch, xây dựng; Công tác ứng dụng công nghệ thông tin và chuyển đổi số.</w:t>
      </w:r>
    </w:p>
    <w:p w14:paraId="6B636FB2" w14:textId="77777777" w:rsidR="00FE4EE7" w:rsidRPr="00393CBB" w:rsidRDefault="00FE4EE7" w:rsidP="00FE4EE7">
      <w:pPr>
        <w:spacing w:before="120" w:after="120"/>
        <w:ind w:firstLine="567"/>
        <w:jc w:val="both"/>
        <w:rPr>
          <w:b/>
          <w:sz w:val="28"/>
          <w:szCs w:val="28"/>
        </w:rPr>
      </w:pPr>
      <w:bookmarkStart w:id="4" w:name="dieu_8"/>
      <w:r w:rsidRPr="00393CBB">
        <w:rPr>
          <w:b/>
          <w:sz w:val="28"/>
          <w:szCs w:val="28"/>
        </w:rPr>
        <w:t xml:space="preserve">Điều </w:t>
      </w:r>
      <w:r w:rsidRPr="00393CBB">
        <w:rPr>
          <w:b/>
          <w:sz w:val="28"/>
          <w:szCs w:val="28"/>
          <w:lang w:val="en-US"/>
        </w:rPr>
        <w:t>6</w:t>
      </w:r>
      <w:r w:rsidRPr="00393CBB">
        <w:rPr>
          <w:b/>
          <w:sz w:val="28"/>
          <w:szCs w:val="28"/>
        </w:rPr>
        <w:t>. Mức xếp loại chất lượng tổ chức</w:t>
      </w:r>
      <w:bookmarkEnd w:id="4"/>
    </w:p>
    <w:p w14:paraId="60C0E411" w14:textId="77777777" w:rsidR="00FE4EE7" w:rsidRPr="00393CBB" w:rsidRDefault="00FE4EE7" w:rsidP="00FE4EE7">
      <w:pPr>
        <w:spacing w:before="120" w:after="120"/>
        <w:ind w:firstLine="567"/>
        <w:jc w:val="both"/>
        <w:rPr>
          <w:sz w:val="28"/>
          <w:szCs w:val="28"/>
        </w:rPr>
      </w:pPr>
      <w:r w:rsidRPr="00393CBB">
        <w:rPr>
          <w:sz w:val="28"/>
          <w:szCs w:val="28"/>
        </w:rPr>
        <w:t>1. Hoàn thành xuất sắc nhiệm vụ: Đạt từ 90 điểm trở lên, đồng thời đáp ứng các điều kiện sau:</w:t>
      </w:r>
    </w:p>
    <w:p w14:paraId="62FA494C" w14:textId="77777777" w:rsidR="00FE4EE7" w:rsidRPr="00393CBB" w:rsidRDefault="00FE4EE7" w:rsidP="00FE4EE7">
      <w:pPr>
        <w:spacing w:before="120" w:after="120"/>
        <w:ind w:firstLine="567"/>
        <w:jc w:val="both"/>
        <w:rPr>
          <w:spacing w:val="-2"/>
          <w:sz w:val="28"/>
          <w:szCs w:val="28"/>
        </w:rPr>
      </w:pPr>
      <w:r w:rsidRPr="00393CBB">
        <w:rPr>
          <w:spacing w:val="-2"/>
          <w:sz w:val="28"/>
          <w:szCs w:val="28"/>
        </w:rPr>
        <w:t>a) Hoàn thành 100% các nhiệm vụ được giao, đúng thời hạn, bảo đảm chất lượng, hiệu quả; trong đó có ít nhất 30% nhiệm vụ hoàn thành vượt mức yêu cầu;</w:t>
      </w:r>
    </w:p>
    <w:p w14:paraId="36DAE2BE" w14:textId="77777777" w:rsidR="00FE4EE7" w:rsidRPr="00393CBB" w:rsidRDefault="00FE4EE7" w:rsidP="00FE4EE7">
      <w:pPr>
        <w:spacing w:before="120" w:after="120"/>
        <w:ind w:firstLine="567"/>
        <w:jc w:val="both"/>
        <w:rPr>
          <w:sz w:val="28"/>
          <w:szCs w:val="28"/>
        </w:rPr>
      </w:pPr>
      <w:r w:rsidRPr="00393CBB">
        <w:rPr>
          <w:sz w:val="28"/>
          <w:szCs w:val="28"/>
        </w:rPr>
        <w:t>b) Không có đơn vị cấp dưới trực tiếp (nếu có) bị xếp loại chất lượng ở mức không hoàn thành nhiệm vụ;</w:t>
      </w:r>
    </w:p>
    <w:p w14:paraId="06396FB7" w14:textId="77777777" w:rsidR="00FE4EE7" w:rsidRPr="00393CBB" w:rsidRDefault="00FE4EE7" w:rsidP="00FE4EE7">
      <w:pPr>
        <w:spacing w:before="120" w:after="120"/>
        <w:ind w:firstLine="567"/>
        <w:jc w:val="both"/>
        <w:rPr>
          <w:sz w:val="28"/>
          <w:szCs w:val="28"/>
        </w:rPr>
      </w:pPr>
      <w:r w:rsidRPr="00393CBB">
        <w:rPr>
          <w:sz w:val="28"/>
          <w:szCs w:val="28"/>
        </w:rPr>
        <w:t>c) Đã khắc phục toàn bộ hạn chế, khuyết điểm được chỉ ra từ kỳ đánh giá trước hoặc từ kết luận thanh tra, kiểm tra của cơ quan có thẩm quyền (nếu có).</w:t>
      </w:r>
    </w:p>
    <w:p w14:paraId="647F670A" w14:textId="77777777" w:rsidR="00FE4EE7" w:rsidRPr="00393CBB" w:rsidRDefault="00FE4EE7" w:rsidP="00FE4EE7">
      <w:pPr>
        <w:spacing w:before="120" w:after="120"/>
        <w:ind w:firstLine="567"/>
        <w:jc w:val="both"/>
        <w:rPr>
          <w:spacing w:val="-4"/>
          <w:sz w:val="28"/>
          <w:szCs w:val="28"/>
        </w:rPr>
      </w:pPr>
      <w:r w:rsidRPr="00393CBB">
        <w:rPr>
          <w:spacing w:val="-4"/>
          <w:sz w:val="28"/>
          <w:szCs w:val="28"/>
        </w:rPr>
        <w:t>2. Hoàn thành tốt nhiệm vụ: Đạt từ 70 đến dưới 90 điểm, đồng thời hoàn thành 100% các nhiệm vụ được giao, đúng thời hạn, bảo đảm chất lượng, hiệu quả.</w:t>
      </w:r>
    </w:p>
    <w:p w14:paraId="06A0E73E" w14:textId="77777777" w:rsidR="00FE4EE7" w:rsidRPr="00393CBB" w:rsidRDefault="00FE4EE7" w:rsidP="00FE4EE7">
      <w:pPr>
        <w:spacing w:before="120" w:after="120"/>
        <w:ind w:firstLine="567"/>
        <w:jc w:val="both"/>
        <w:rPr>
          <w:sz w:val="28"/>
          <w:szCs w:val="28"/>
        </w:rPr>
      </w:pPr>
      <w:r w:rsidRPr="00393CBB">
        <w:rPr>
          <w:sz w:val="28"/>
          <w:szCs w:val="28"/>
        </w:rPr>
        <w:t>3. Hoàn thành nhiệm vụ: Đạt từ 50 đến dưới 70 điểm, đồng thời hoàn thành 100% các nhiệm vụ được giao, số nhiệm vụ chưa bảo đảm tiến độ không vượt quá 20%.</w:t>
      </w:r>
    </w:p>
    <w:p w14:paraId="65D3EB9F" w14:textId="77777777" w:rsidR="00FE4EE7" w:rsidRPr="00393CBB" w:rsidRDefault="00FE4EE7" w:rsidP="00FE4EE7">
      <w:pPr>
        <w:spacing w:before="120" w:after="120"/>
        <w:ind w:firstLine="567"/>
        <w:jc w:val="both"/>
        <w:rPr>
          <w:sz w:val="28"/>
          <w:szCs w:val="28"/>
        </w:rPr>
      </w:pPr>
      <w:r w:rsidRPr="00393CBB">
        <w:rPr>
          <w:sz w:val="28"/>
          <w:szCs w:val="28"/>
        </w:rPr>
        <w:t>4. Không hoàn thành nhiệm vụ: Có tổng điểm đánh giá dưới 50 điểm hoặc thuộc một trong các trường hợp sau:</w:t>
      </w:r>
    </w:p>
    <w:p w14:paraId="0E031226" w14:textId="77777777" w:rsidR="00FE4EE7" w:rsidRPr="00393CBB" w:rsidRDefault="00FE4EE7" w:rsidP="00FE4EE7">
      <w:pPr>
        <w:spacing w:before="120" w:after="120"/>
        <w:ind w:firstLine="567"/>
        <w:jc w:val="both"/>
        <w:rPr>
          <w:sz w:val="28"/>
          <w:szCs w:val="28"/>
        </w:rPr>
      </w:pPr>
      <w:r w:rsidRPr="00393CBB">
        <w:rPr>
          <w:sz w:val="28"/>
          <w:szCs w:val="28"/>
        </w:rPr>
        <w:t>a) Bị cấp có thẩm quyền kết luận có sai phạm trong công tác cán bộ, mất đoàn kết nội bộ, bè phái, chạy chức, chạy quyền.</w:t>
      </w:r>
    </w:p>
    <w:p w14:paraId="26DBF80D" w14:textId="77777777" w:rsidR="00FE4EE7" w:rsidRPr="00393CBB" w:rsidRDefault="00FE4EE7" w:rsidP="00FE4EE7">
      <w:pPr>
        <w:spacing w:before="120" w:after="120"/>
        <w:ind w:firstLine="567"/>
        <w:jc w:val="both"/>
        <w:rPr>
          <w:sz w:val="28"/>
          <w:szCs w:val="28"/>
        </w:rPr>
      </w:pPr>
      <w:r w:rsidRPr="00393CBB">
        <w:rPr>
          <w:sz w:val="28"/>
          <w:szCs w:val="28"/>
        </w:rPr>
        <w:t xml:space="preserve">b) Hoàn thành dưới 70% nhiệm vụ theo chương trình, kế hoạch trong năm. Trường hợp không hoàn thành nhiệm vụ mà có lý do bất khả kháng thì cấp có </w:t>
      </w:r>
      <w:r w:rsidRPr="00393CBB">
        <w:rPr>
          <w:sz w:val="28"/>
          <w:szCs w:val="28"/>
        </w:rPr>
        <w:lastRenderedPageBreak/>
        <w:t>thẩm quyền căn cứ vào điều kiện, hoàn cảnh, tính chất nhiệm vụ, kết quả thực hiện; hành vi, mức độ vi phạm, hậu quả, nguyên nhân và các yếu tố liên quan khác để xem xét, đánh giá, xếp loại, bảo đảm khách quan, toàn diện, thận trọng và chịu trách nhiệm về quyết định của mình theo phân cấp.</w:t>
      </w:r>
    </w:p>
    <w:p w14:paraId="5FC7BFB2" w14:textId="77777777" w:rsidR="00FE4EE7" w:rsidRPr="00393CBB" w:rsidRDefault="00FE4EE7" w:rsidP="00FE4EE7">
      <w:pPr>
        <w:spacing w:before="120" w:after="120"/>
        <w:ind w:firstLine="567"/>
        <w:jc w:val="both"/>
        <w:rPr>
          <w:sz w:val="28"/>
          <w:szCs w:val="28"/>
        </w:rPr>
      </w:pPr>
      <w:r w:rsidRPr="00393CBB">
        <w:rPr>
          <w:sz w:val="28"/>
          <w:szCs w:val="28"/>
        </w:rPr>
        <w:t>5. Tỷ lệ xếp loại hoàn thành xuất sắc nhiệm vụ đối với tổ chức</w:t>
      </w:r>
    </w:p>
    <w:p w14:paraId="0D11F99E" w14:textId="77777777" w:rsidR="00FE4EE7" w:rsidRPr="00393CBB" w:rsidRDefault="00FE4EE7" w:rsidP="00FE4EE7">
      <w:pPr>
        <w:spacing w:before="120" w:after="120"/>
        <w:ind w:firstLine="567"/>
        <w:jc w:val="both"/>
        <w:rPr>
          <w:sz w:val="28"/>
          <w:szCs w:val="28"/>
        </w:rPr>
      </w:pPr>
      <w:r w:rsidRPr="00393CBB">
        <w:rPr>
          <w:sz w:val="28"/>
          <w:szCs w:val="28"/>
        </w:rPr>
        <w:t>a) Tỷ lệ tổ chức được xếp loại “Hoàn thành xuất sắc nhiệm vụ” không vượt quá 20% trong tổng số tổ chức được xếp loại “Hoàn thành tốt nhiệm vụ” trong phạm vi quản lý của cấp có thẩm quyền công nhận đánh giá, xếp loại chất lượng.</w:t>
      </w:r>
    </w:p>
    <w:p w14:paraId="05A1CFBC" w14:textId="77777777" w:rsidR="00FE4EE7" w:rsidRPr="00393CBB" w:rsidRDefault="00FE4EE7" w:rsidP="00FE4EE7">
      <w:pPr>
        <w:spacing w:before="120" w:after="120"/>
        <w:ind w:firstLine="567"/>
        <w:jc w:val="both"/>
        <w:rPr>
          <w:sz w:val="28"/>
          <w:szCs w:val="28"/>
        </w:rPr>
      </w:pPr>
      <w:r w:rsidRPr="00393CBB">
        <w:rPr>
          <w:sz w:val="28"/>
          <w:szCs w:val="28"/>
        </w:rPr>
        <w:t>b) Trường hợp tổ chức có thành tích xuất sắc, nổi trội, tạo sự chuyển biến tích cực, hoàn thành vượt kế hoạch các công việc được giao, mang lại giá trị, hiệu quả thiết thực thì cấp có thẩm quyền quyết định tỷ lệ tổ chức hoàn thành xuất sắc nhiệm vụ cao hơn quy định tại điểm a khoản này nhưng không vượt quá 25% tổng số tổ chức được xếp loại “Hoàn thành tốt nhiệm vụ”.</w:t>
      </w:r>
    </w:p>
    <w:p w14:paraId="2BAB0EA7" w14:textId="77777777" w:rsidR="00FE4EE7" w:rsidRPr="00393CBB" w:rsidRDefault="00FE4EE7" w:rsidP="00FE4EE7">
      <w:pPr>
        <w:spacing w:before="120" w:after="120"/>
        <w:ind w:firstLine="567"/>
        <w:jc w:val="both"/>
        <w:rPr>
          <w:b/>
          <w:sz w:val="28"/>
          <w:szCs w:val="28"/>
        </w:rPr>
      </w:pPr>
      <w:bookmarkStart w:id="5" w:name="dieu_9"/>
      <w:r w:rsidRPr="00393CBB">
        <w:rPr>
          <w:b/>
          <w:sz w:val="28"/>
          <w:szCs w:val="28"/>
        </w:rPr>
        <w:t xml:space="preserve">Điều </w:t>
      </w:r>
      <w:r w:rsidR="00573F40" w:rsidRPr="00393CBB">
        <w:rPr>
          <w:b/>
          <w:sz w:val="28"/>
          <w:szCs w:val="28"/>
          <w:lang w:val="en-US"/>
        </w:rPr>
        <w:t>7</w:t>
      </w:r>
      <w:r w:rsidRPr="00393CBB">
        <w:rPr>
          <w:b/>
          <w:sz w:val="28"/>
          <w:szCs w:val="28"/>
        </w:rPr>
        <w:t>. Trình tự, thủ tục đánh giá, xếp loại chất lượng tổ chức</w:t>
      </w:r>
      <w:bookmarkEnd w:id="5"/>
    </w:p>
    <w:p w14:paraId="5C5DEEB7" w14:textId="77777777" w:rsidR="00FE4EE7" w:rsidRPr="00393CBB" w:rsidRDefault="00FE4EE7" w:rsidP="00FE4EE7">
      <w:pPr>
        <w:spacing w:before="120" w:after="120"/>
        <w:ind w:firstLine="567"/>
        <w:jc w:val="both"/>
        <w:rPr>
          <w:sz w:val="28"/>
          <w:szCs w:val="28"/>
        </w:rPr>
      </w:pPr>
      <w:r w:rsidRPr="00393CBB">
        <w:rPr>
          <w:sz w:val="28"/>
          <w:szCs w:val="28"/>
        </w:rPr>
        <w:t>1. Việc đánh giá, xếp loại chất lượng tổ chức được thực hiện theo năm công tác. Thời điểm đánh giá, xếp loại chất lượng được tiến hành trước ngày 15 tháng 12 hằng năm, trường hợp đặc biệt theo quy định của cấp có thẩm quyền thì hoàn thành trước ngày 15 tháng 01 năm sau.</w:t>
      </w:r>
    </w:p>
    <w:p w14:paraId="1A9BB85A" w14:textId="77777777" w:rsidR="00FE4EE7" w:rsidRPr="00393CBB" w:rsidRDefault="00FE4EE7" w:rsidP="00FE4EE7">
      <w:pPr>
        <w:spacing w:before="120" w:after="120"/>
        <w:ind w:firstLine="567"/>
        <w:jc w:val="both"/>
        <w:rPr>
          <w:sz w:val="28"/>
          <w:szCs w:val="28"/>
        </w:rPr>
      </w:pPr>
      <w:r w:rsidRPr="00393CBB">
        <w:rPr>
          <w:sz w:val="28"/>
          <w:szCs w:val="28"/>
        </w:rPr>
        <w:t>Việc đánh giá, xếp loại chất lượng đối với tổ chức cấp dưới được tiến hành trước khi đánh giá, xếp loại chất lượng đối với tổ chức cấp trên.</w:t>
      </w:r>
    </w:p>
    <w:p w14:paraId="62FC0E50" w14:textId="77777777" w:rsidR="00FE4EE7" w:rsidRPr="00393CBB" w:rsidRDefault="00FE4EE7" w:rsidP="00FE4EE7">
      <w:pPr>
        <w:spacing w:before="120" w:after="120"/>
        <w:ind w:firstLine="567"/>
        <w:jc w:val="both"/>
        <w:rPr>
          <w:sz w:val="28"/>
          <w:szCs w:val="28"/>
        </w:rPr>
      </w:pPr>
      <w:r w:rsidRPr="00393CBB">
        <w:rPr>
          <w:sz w:val="28"/>
          <w:szCs w:val="28"/>
        </w:rPr>
        <w:t>2. Trình tự, thủ tục:</w:t>
      </w:r>
    </w:p>
    <w:p w14:paraId="7ABE070C" w14:textId="77777777" w:rsidR="00FE4EE7" w:rsidRPr="00393CBB" w:rsidRDefault="00FE4EE7" w:rsidP="00FE4EE7">
      <w:pPr>
        <w:spacing w:before="120" w:after="120"/>
        <w:ind w:firstLine="567"/>
        <w:jc w:val="both"/>
        <w:rPr>
          <w:sz w:val="28"/>
          <w:szCs w:val="28"/>
        </w:rPr>
      </w:pPr>
      <w:r w:rsidRPr="00393CBB">
        <w:rPr>
          <w:sz w:val="28"/>
          <w:szCs w:val="28"/>
        </w:rPr>
        <w:t>a) Cơ quan, tổ chức, đơn vị tiến hành tự đánh giá, đề xuất mức xếp loại chất lượng</w:t>
      </w:r>
      <w:r w:rsidR="00684F9D">
        <w:rPr>
          <w:sz w:val="28"/>
          <w:szCs w:val="28"/>
          <w:lang w:val="en-US"/>
        </w:rPr>
        <w:t xml:space="preserve"> theo Phụ lục 1 ban hành kèm theo Quy định này</w:t>
      </w:r>
      <w:r w:rsidRPr="00393CBB">
        <w:rPr>
          <w:sz w:val="28"/>
          <w:szCs w:val="28"/>
        </w:rPr>
        <w:t>.</w:t>
      </w:r>
    </w:p>
    <w:p w14:paraId="67215E74" w14:textId="77777777" w:rsidR="00FE4EE7" w:rsidRPr="00393CBB" w:rsidRDefault="00FE4EE7" w:rsidP="00FE4EE7">
      <w:pPr>
        <w:spacing w:before="120" w:after="120"/>
        <w:ind w:firstLine="567"/>
        <w:jc w:val="both"/>
        <w:rPr>
          <w:sz w:val="28"/>
          <w:szCs w:val="28"/>
        </w:rPr>
      </w:pPr>
      <w:r w:rsidRPr="00393CBB">
        <w:rPr>
          <w:sz w:val="28"/>
          <w:szCs w:val="28"/>
        </w:rPr>
        <w:t>Người đứng đầu cơ quan, tổ chức, đơn vị tổ chức việc tự đánh giá và đề xuất mức xếp loại chất lượng của tổ chức mình, gửi người có thẩm quyền công nhận xếp loại chất lượng.</w:t>
      </w:r>
    </w:p>
    <w:p w14:paraId="0631752A" w14:textId="77777777" w:rsidR="00FE4EE7" w:rsidRPr="00393CBB" w:rsidRDefault="00FE4EE7" w:rsidP="00FE4EE7">
      <w:pPr>
        <w:spacing w:before="120" w:after="120"/>
        <w:ind w:firstLine="567"/>
        <w:jc w:val="both"/>
        <w:rPr>
          <w:sz w:val="28"/>
          <w:szCs w:val="28"/>
        </w:rPr>
      </w:pPr>
      <w:r w:rsidRPr="00393CBB">
        <w:rPr>
          <w:sz w:val="28"/>
          <w:szCs w:val="28"/>
        </w:rPr>
        <w:t>Trường hợp có đơn, thư khiếu nại, tố cáo, phản ánh tiêu cực hoặc dấu hiệu mất đoàn kết nội bộ thì người có thẩm quyền công nhận xếp loại chất lượng chỉ đạo kiểm tra, xác minh trước khi quyết định xếp loại.</w:t>
      </w:r>
    </w:p>
    <w:p w14:paraId="32688AC0" w14:textId="77777777" w:rsidR="00964C83" w:rsidRPr="00393CBB" w:rsidRDefault="00FE4EE7" w:rsidP="00FE4EE7">
      <w:pPr>
        <w:spacing w:before="120" w:after="120"/>
        <w:ind w:firstLine="567"/>
        <w:jc w:val="both"/>
        <w:rPr>
          <w:b/>
          <w:sz w:val="28"/>
          <w:szCs w:val="28"/>
          <w:lang w:val="en-US"/>
        </w:rPr>
      </w:pPr>
      <w:r w:rsidRPr="00393CBB">
        <w:rPr>
          <w:sz w:val="28"/>
          <w:szCs w:val="28"/>
        </w:rPr>
        <w:t>b) Kết quả xếp loại chất lượng được thông báo đến tổ chức được đánh giá và cơ quan liên quan</w:t>
      </w:r>
      <w:r w:rsidRPr="00393CBB">
        <w:rPr>
          <w:sz w:val="28"/>
          <w:szCs w:val="28"/>
          <w:lang w:val="en-US"/>
        </w:rPr>
        <w:t>.</w:t>
      </w:r>
    </w:p>
    <w:p w14:paraId="6F9FADF5" w14:textId="77777777" w:rsidR="00964C83" w:rsidRPr="00393CBB" w:rsidRDefault="00964C83" w:rsidP="00F54DB9">
      <w:pPr>
        <w:jc w:val="center"/>
        <w:rPr>
          <w:sz w:val="20"/>
          <w:szCs w:val="20"/>
          <w:lang w:val="en-US"/>
        </w:rPr>
      </w:pPr>
    </w:p>
    <w:p w14:paraId="5BE17169" w14:textId="77777777" w:rsidR="00573F40" w:rsidRPr="00393CBB" w:rsidRDefault="00573F40" w:rsidP="00573F40">
      <w:pPr>
        <w:jc w:val="center"/>
        <w:rPr>
          <w:b/>
          <w:sz w:val="28"/>
          <w:szCs w:val="28"/>
        </w:rPr>
      </w:pPr>
      <w:bookmarkStart w:id="6" w:name="chuong_3"/>
      <w:r w:rsidRPr="00393CBB">
        <w:rPr>
          <w:b/>
          <w:sz w:val="28"/>
          <w:szCs w:val="28"/>
        </w:rPr>
        <w:t>C</w:t>
      </w:r>
      <w:r w:rsidR="00F2020B">
        <w:rPr>
          <w:b/>
          <w:sz w:val="28"/>
          <w:szCs w:val="28"/>
          <w:lang w:val="en-US"/>
        </w:rPr>
        <w:t>HƯƠNG</w:t>
      </w:r>
      <w:r w:rsidRPr="00393CBB">
        <w:rPr>
          <w:b/>
          <w:sz w:val="28"/>
          <w:szCs w:val="28"/>
        </w:rPr>
        <w:t xml:space="preserve"> III</w:t>
      </w:r>
      <w:bookmarkEnd w:id="6"/>
    </w:p>
    <w:p w14:paraId="72C8A813" w14:textId="77777777" w:rsidR="00573F40" w:rsidRPr="00393CBB" w:rsidRDefault="00573F40" w:rsidP="00573F40">
      <w:pPr>
        <w:jc w:val="center"/>
        <w:rPr>
          <w:b/>
          <w:sz w:val="28"/>
          <w:szCs w:val="28"/>
          <w:lang w:val="en-US"/>
        </w:rPr>
      </w:pPr>
      <w:bookmarkStart w:id="7" w:name="chuong_3_name"/>
      <w:r w:rsidRPr="00393CBB">
        <w:rPr>
          <w:b/>
          <w:sz w:val="28"/>
          <w:szCs w:val="28"/>
        </w:rPr>
        <w:t>THEO DÕI, ĐÁNH GIÁ, XẾP LOẠI CHẤT LƯỢNG CÔNG CHỨC</w:t>
      </w:r>
      <w:bookmarkEnd w:id="7"/>
    </w:p>
    <w:p w14:paraId="16E4E66D" w14:textId="77777777" w:rsidR="00573F40" w:rsidRPr="00393CBB" w:rsidRDefault="00573F40" w:rsidP="00573F40">
      <w:pPr>
        <w:jc w:val="center"/>
        <w:rPr>
          <w:sz w:val="20"/>
          <w:szCs w:val="20"/>
          <w:lang w:val="en-US"/>
        </w:rPr>
      </w:pPr>
    </w:p>
    <w:p w14:paraId="6668B172" w14:textId="77777777" w:rsidR="00BA055F" w:rsidRPr="00393CBB" w:rsidRDefault="00BA055F" w:rsidP="00BA055F">
      <w:pPr>
        <w:spacing w:before="120" w:after="120"/>
        <w:ind w:firstLine="567"/>
        <w:jc w:val="both"/>
        <w:rPr>
          <w:b/>
          <w:sz w:val="28"/>
          <w:szCs w:val="28"/>
        </w:rPr>
      </w:pPr>
      <w:bookmarkStart w:id="8" w:name="dieu_10"/>
      <w:r w:rsidRPr="00393CBB">
        <w:rPr>
          <w:b/>
          <w:sz w:val="28"/>
          <w:szCs w:val="28"/>
        </w:rPr>
        <w:t xml:space="preserve">Điều </w:t>
      </w:r>
      <w:r w:rsidRPr="00393CBB">
        <w:rPr>
          <w:b/>
          <w:sz w:val="28"/>
          <w:szCs w:val="28"/>
          <w:lang w:val="en-US"/>
        </w:rPr>
        <w:t>8.</w:t>
      </w:r>
      <w:r w:rsidRPr="00393CBB">
        <w:rPr>
          <w:b/>
          <w:sz w:val="28"/>
          <w:szCs w:val="28"/>
        </w:rPr>
        <w:t xml:space="preserve"> Thẩm quyền, trách nhiệm theo dõi, đánh giá, xếp loại chất lượng công chức</w:t>
      </w:r>
      <w:bookmarkEnd w:id="8"/>
    </w:p>
    <w:p w14:paraId="596C580D" w14:textId="77777777" w:rsidR="00BA055F" w:rsidRPr="00393CBB" w:rsidRDefault="00BA055F" w:rsidP="00BA055F">
      <w:pPr>
        <w:spacing w:before="120" w:after="120"/>
        <w:ind w:firstLine="567"/>
        <w:jc w:val="both"/>
        <w:rPr>
          <w:sz w:val="28"/>
          <w:szCs w:val="28"/>
        </w:rPr>
      </w:pPr>
      <w:r w:rsidRPr="00393CBB">
        <w:rPr>
          <w:sz w:val="28"/>
          <w:szCs w:val="28"/>
        </w:rPr>
        <w:t>1. Thẩm quyền, trách nhiệm theo dõi, đánh giá:</w:t>
      </w:r>
    </w:p>
    <w:p w14:paraId="2C7ACB4F" w14:textId="77777777" w:rsidR="00BA055F" w:rsidRPr="00393CBB" w:rsidRDefault="00BA055F" w:rsidP="00BA055F">
      <w:pPr>
        <w:spacing w:before="120" w:after="120"/>
        <w:ind w:firstLine="567"/>
        <w:jc w:val="both"/>
        <w:rPr>
          <w:sz w:val="28"/>
          <w:szCs w:val="28"/>
        </w:rPr>
      </w:pPr>
      <w:r w:rsidRPr="00393CBB">
        <w:rPr>
          <w:sz w:val="28"/>
          <w:szCs w:val="28"/>
        </w:rPr>
        <w:t>a) Người đứng đầu cơ quan quản lý công chức theo dõi, đánh giá đối với người đứng đầu cơ quan sử dụng công chức thuộc phạm vi quản lý.</w:t>
      </w:r>
    </w:p>
    <w:p w14:paraId="7DD64E57" w14:textId="77777777" w:rsidR="00BA055F" w:rsidRPr="00393CBB" w:rsidRDefault="00BA055F" w:rsidP="00BA055F">
      <w:pPr>
        <w:spacing w:before="120" w:after="120"/>
        <w:ind w:firstLine="567"/>
        <w:jc w:val="both"/>
        <w:rPr>
          <w:sz w:val="28"/>
          <w:szCs w:val="28"/>
        </w:rPr>
      </w:pPr>
      <w:r w:rsidRPr="00393CBB">
        <w:rPr>
          <w:sz w:val="28"/>
          <w:szCs w:val="28"/>
        </w:rPr>
        <w:lastRenderedPageBreak/>
        <w:t>b) Người đứng đầu cơ quan sử dụng công chức theo dõi, đánh giá đối với cấp phó của mình và công chức thuộc phạm vi sử dụng; theo dõi, đánh giá đối với người đứng đầu cơ quan trực tiếp sử dụng công chức (nếu có).</w:t>
      </w:r>
    </w:p>
    <w:p w14:paraId="21886C19" w14:textId="77777777" w:rsidR="00BA055F" w:rsidRPr="00393CBB" w:rsidRDefault="00BA055F" w:rsidP="00BA055F">
      <w:pPr>
        <w:spacing w:before="120" w:after="120"/>
        <w:ind w:firstLine="567"/>
        <w:jc w:val="both"/>
        <w:rPr>
          <w:sz w:val="28"/>
          <w:szCs w:val="28"/>
        </w:rPr>
      </w:pPr>
      <w:r w:rsidRPr="00393CBB">
        <w:rPr>
          <w:sz w:val="28"/>
          <w:szCs w:val="28"/>
        </w:rPr>
        <w:t>c) Người đứng đầu cơ quan trực tiếp sử dụng công chức theo dõi, đánh giá đối với cấp phó của mình và công chức thuộc phạm vi sử dụng.</w:t>
      </w:r>
    </w:p>
    <w:p w14:paraId="09A7C4BD" w14:textId="77777777" w:rsidR="00BA055F" w:rsidRPr="00393CBB" w:rsidRDefault="00BA055F" w:rsidP="00BA055F">
      <w:pPr>
        <w:spacing w:before="120" w:after="120"/>
        <w:ind w:firstLine="567"/>
        <w:jc w:val="both"/>
        <w:rPr>
          <w:sz w:val="28"/>
          <w:szCs w:val="28"/>
        </w:rPr>
      </w:pPr>
      <w:r w:rsidRPr="00393CBB">
        <w:rPr>
          <w:sz w:val="28"/>
          <w:szCs w:val="28"/>
        </w:rPr>
        <w:t>2. Thẩm quyền xếp loại chất lượng:</w:t>
      </w:r>
    </w:p>
    <w:p w14:paraId="04334F58" w14:textId="77777777" w:rsidR="00BA055F" w:rsidRPr="00393CBB" w:rsidRDefault="00BA055F" w:rsidP="00BA055F">
      <w:pPr>
        <w:spacing w:before="120" w:after="120"/>
        <w:ind w:firstLine="567"/>
        <w:jc w:val="both"/>
        <w:rPr>
          <w:sz w:val="28"/>
          <w:szCs w:val="28"/>
        </w:rPr>
      </w:pPr>
      <w:r w:rsidRPr="00393CBB">
        <w:rPr>
          <w:sz w:val="28"/>
          <w:szCs w:val="28"/>
        </w:rPr>
        <w:t>a) Người đứng đầu cơ quan quản lý công chức xếp loại chất lượng đối với công chức quy định tại điểm a khoản 1 Điều này;</w:t>
      </w:r>
    </w:p>
    <w:p w14:paraId="3F779DCA" w14:textId="77777777" w:rsidR="00BA055F" w:rsidRPr="00393CBB" w:rsidRDefault="00BA055F" w:rsidP="00BA055F">
      <w:pPr>
        <w:spacing w:before="120" w:after="120"/>
        <w:ind w:firstLine="567"/>
        <w:jc w:val="both"/>
        <w:rPr>
          <w:sz w:val="28"/>
          <w:szCs w:val="28"/>
        </w:rPr>
      </w:pPr>
      <w:r w:rsidRPr="00393CBB">
        <w:rPr>
          <w:sz w:val="28"/>
          <w:szCs w:val="28"/>
        </w:rPr>
        <w:t>b) Người đứng đầu cơ quan sử dụng công chức xếp loại chất lượng đối với công chức quy định tại các điểm b và c khoản 1 Điều này.</w:t>
      </w:r>
    </w:p>
    <w:p w14:paraId="6AED1869" w14:textId="77777777" w:rsidR="00BA055F" w:rsidRPr="00393CBB" w:rsidRDefault="00BA055F" w:rsidP="00BA055F">
      <w:pPr>
        <w:spacing w:before="120" w:after="120"/>
        <w:ind w:firstLine="567"/>
        <w:jc w:val="both"/>
        <w:rPr>
          <w:b/>
          <w:sz w:val="28"/>
          <w:szCs w:val="28"/>
        </w:rPr>
      </w:pPr>
      <w:bookmarkStart w:id="9" w:name="dieu_11"/>
      <w:r w:rsidRPr="00393CBB">
        <w:rPr>
          <w:b/>
          <w:sz w:val="28"/>
          <w:szCs w:val="28"/>
        </w:rPr>
        <w:t xml:space="preserve">Điều </w:t>
      </w:r>
      <w:r w:rsidRPr="00393CBB">
        <w:rPr>
          <w:b/>
          <w:sz w:val="28"/>
          <w:szCs w:val="28"/>
          <w:lang w:val="en-US"/>
        </w:rPr>
        <w:t>9</w:t>
      </w:r>
      <w:r w:rsidRPr="00393CBB">
        <w:rPr>
          <w:b/>
          <w:sz w:val="28"/>
          <w:szCs w:val="28"/>
        </w:rPr>
        <w:t>. Trường hợp đặc biệt trong theo dõi, đánh giá, xếp loại chất lượng công chức</w:t>
      </w:r>
      <w:bookmarkEnd w:id="9"/>
    </w:p>
    <w:p w14:paraId="24CE5FAB" w14:textId="77777777" w:rsidR="00BA055F" w:rsidRPr="00393CBB" w:rsidRDefault="00BA055F" w:rsidP="00BA055F">
      <w:pPr>
        <w:spacing w:before="120" w:after="120"/>
        <w:ind w:firstLine="567"/>
        <w:jc w:val="both"/>
        <w:rPr>
          <w:sz w:val="28"/>
          <w:szCs w:val="28"/>
        </w:rPr>
      </w:pPr>
      <w:r w:rsidRPr="00393CBB">
        <w:rPr>
          <w:sz w:val="28"/>
          <w:szCs w:val="28"/>
        </w:rPr>
        <w:t>1. Công chức có thời gian công tác trong năm chưa đủ 06 tháng không xếp loại chất lượng, trừ trường hợp quy định tại khoản 2 Điều này.</w:t>
      </w:r>
    </w:p>
    <w:p w14:paraId="1C38EFC6" w14:textId="77777777" w:rsidR="00BA055F" w:rsidRPr="00393CBB" w:rsidRDefault="00BA055F" w:rsidP="00BA055F">
      <w:pPr>
        <w:spacing w:before="120" w:after="120"/>
        <w:ind w:firstLine="567"/>
        <w:jc w:val="both"/>
        <w:rPr>
          <w:sz w:val="28"/>
          <w:szCs w:val="28"/>
        </w:rPr>
      </w:pPr>
      <w:r w:rsidRPr="00393CBB">
        <w:rPr>
          <w:sz w:val="28"/>
          <w:szCs w:val="28"/>
        </w:rPr>
        <w:t>2. Công chức nghỉ việc riêng không hưởng lương nhưng bảo đảm thời gian làm việc từ 06 tháng trở lên; nghỉ ốm hoặc nghỉ thai sản theo quy định của pháp luật về bảo hiểm xã hội thì kết quả xếp loại chất lượng trong năm là kết quả xếp loại chất lượng của thời gian làm việc thực tế của năm đó.</w:t>
      </w:r>
    </w:p>
    <w:p w14:paraId="4F5351CD" w14:textId="77777777" w:rsidR="00BA055F" w:rsidRPr="00393CBB" w:rsidRDefault="00BA055F" w:rsidP="00BA055F">
      <w:pPr>
        <w:spacing w:before="120" w:after="120"/>
        <w:ind w:firstLine="567"/>
        <w:jc w:val="both"/>
        <w:rPr>
          <w:sz w:val="28"/>
          <w:szCs w:val="28"/>
        </w:rPr>
      </w:pPr>
      <w:r w:rsidRPr="00393CBB">
        <w:rPr>
          <w:sz w:val="28"/>
          <w:szCs w:val="28"/>
        </w:rPr>
        <w:t>3. Công chức bị xử lý kỷ luật đảng hoặc kỷ luật hành chính thì đánh giá, xếp loại chất lượng như sau:</w:t>
      </w:r>
    </w:p>
    <w:p w14:paraId="4A75FB44" w14:textId="77777777" w:rsidR="00BA055F" w:rsidRPr="00393CBB" w:rsidRDefault="00BA055F" w:rsidP="00BA055F">
      <w:pPr>
        <w:spacing w:before="120" w:after="120"/>
        <w:ind w:firstLine="567"/>
        <w:jc w:val="both"/>
        <w:rPr>
          <w:sz w:val="28"/>
          <w:szCs w:val="28"/>
        </w:rPr>
      </w:pPr>
      <w:r w:rsidRPr="00393CBB">
        <w:rPr>
          <w:sz w:val="28"/>
          <w:szCs w:val="28"/>
        </w:rPr>
        <w:t>a) Công chức bị xử lý kỷ luật đảng hoặc kỷ luật hành chính trong năm đánh giá do suy thoái về tư tưởng chính trị, đạo đức, lối sống, vi phạm liên quan đến hoạt động công vụ thì xếp loại chất lượng ở mức không hoàn thành nhiệm vụ.</w:t>
      </w:r>
    </w:p>
    <w:p w14:paraId="2B3538B8" w14:textId="77777777" w:rsidR="00BA055F" w:rsidRPr="00393CBB" w:rsidRDefault="00BA055F" w:rsidP="00BA055F">
      <w:pPr>
        <w:spacing w:before="120" w:after="120"/>
        <w:ind w:firstLine="567"/>
        <w:jc w:val="both"/>
        <w:rPr>
          <w:sz w:val="28"/>
          <w:szCs w:val="28"/>
        </w:rPr>
      </w:pPr>
      <w:r w:rsidRPr="00393CBB">
        <w:rPr>
          <w:sz w:val="28"/>
          <w:szCs w:val="28"/>
        </w:rPr>
        <w:t>Trường hợp bị xử lý kỷ luật đảng và kỷ luật hành chính về cùng một hành vi vi phạm nhưng quyết định kỷ luật đảng và quyết định kỷ luật hành chính không có hiệu lực trong cùng năm đánh giá thì chỉ tính làm căn cứ để xếp loại chất lượng ở một năm đánh giá.</w:t>
      </w:r>
    </w:p>
    <w:p w14:paraId="33CDBC97" w14:textId="77777777" w:rsidR="00BA055F" w:rsidRPr="00393CBB" w:rsidRDefault="00BA055F" w:rsidP="00BA055F">
      <w:pPr>
        <w:spacing w:before="120" w:after="120"/>
        <w:ind w:firstLine="567"/>
        <w:jc w:val="both"/>
        <w:rPr>
          <w:sz w:val="28"/>
          <w:szCs w:val="28"/>
        </w:rPr>
      </w:pPr>
      <w:r w:rsidRPr="00393CBB">
        <w:rPr>
          <w:sz w:val="28"/>
          <w:szCs w:val="28"/>
        </w:rPr>
        <w:t>b) Trường hợp có hành vi vi phạm và chưa có quyết định xử lý kỷ luật của cấp có thẩm quyền nhưng đã được dùng làm căn cứ để xếp loại chất lượng ở mức không hoàn thành nhiệm vụ trong năm đánh giá thì quyết định xử lý kỷ luật ban hành sau năm đánh giá đối với hành vi vi phạm đó (nếu có) không tính làm căn cứ để xếp loại chất lượng ở năm có quyết định xử lý kỷ luật.</w:t>
      </w:r>
    </w:p>
    <w:p w14:paraId="76C8CD36" w14:textId="77777777" w:rsidR="00BA055F" w:rsidRPr="00393CBB" w:rsidRDefault="00BA055F" w:rsidP="00BA055F">
      <w:pPr>
        <w:spacing w:before="120" w:after="120"/>
        <w:ind w:firstLine="567"/>
        <w:jc w:val="both"/>
        <w:rPr>
          <w:sz w:val="28"/>
          <w:szCs w:val="28"/>
        </w:rPr>
      </w:pPr>
      <w:r w:rsidRPr="00393CBB">
        <w:rPr>
          <w:sz w:val="28"/>
          <w:szCs w:val="28"/>
        </w:rPr>
        <w:t>c) Trường hợp công chức có khuyết điểm, vi phạm xảy ra ở tổ chức cũ nhưng bị xử lý kỷ luật và thi hành kỷ luật ở tổ chức mới chuyển đến thì tính vào kết quả đánh giá, xếp loại của tổ chức cũ.</w:t>
      </w:r>
    </w:p>
    <w:p w14:paraId="10758116" w14:textId="77777777" w:rsidR="00BA055F" w:rsidRPr="00393CBB" w:rsidRDefault="00BA055F" w:rsidP="00BA055F">
      <w:pPr>
        <w:spacing w:before="120" w:after="120"/>
        <w:ind w:firstLine="567"/>
        <w:jc w:val="both"/>
        <w:rPr>
          <w:sz w:val="28"/>
          <w:szCs w:val="28"/>
        </w:rPr>
      </w:pPr>
      <w:r w:rsidRPr="00393CBB">
        <w:rPr>
          <w:sz w:val="28"/>
          <w:szCs w:val="28"/>
        </w:rPr>
        <w:t>d) Trường hợp công chức có khuyết điểm, vi phạm xảy ra ở cả tổ chức cũ và tổ chức mới, bị xử lý kỷ luật và thi hành kỷ luật ở tổ chức cũ và tổ chức mới chuyển đến thì tính hình thức kỷ luật vào kết quả đánh giá, xếp loại theo thời điểm xác định hành vi vi phạm tại mỗi tổ chức.</w:t>
      </w:r>
    </w:p>
    <w:p w14:paraId="06E5F533" w14:textId="77777777" w:rsidR="00BA055F" w:rsidRPr="00393CBB" w:rsidRDefault="00BA055F" w:rsidP="00BA055F">
      <w:pPr>
        <w:spacing w:before="120" w:after="120"/>
        <w:ind w:firstLine="567"/>
        <w:jc w:val="both"/>
        <w:rPr>
          <w:b/>
          <w:sz w:val="28"/>
          <w:szCs w:val="28"/>
          <w:lang w:val="en-US"/>
        </w:rPr>
      </w:pPr>
      <w:bookmarkStart w:id="10" w:name="dieu_12"/>
      <w:r w:rsidRPr="00393CBB">
        <w:rPr>
          <w:b/>
          <w:sz w:val="28"/>
          <w:szCs w:val="28"/>
        </w:rPr>
        <w:t>Điều 1</w:t>
      </w:r>
      <w:r w:rsidRPr="00393CBB">
        <w:rPr>
          <w:b/>
          <w:sz w:val="28"/>
          <w:szCs w:val="28"/>
          <w:lang w:val="en-US"/>
        </w:rPr>
        <w:t>0</w:t>
      </w:r>
      <w:r w:rsidRPr="00393CBB">
        <w:rPr>
          <w:b/>
          <w:sz w:val="28"/>
          <w:szCs w:val="28"/>
        </w:rPr>
        <w:t>. Tiêu chí</w:t>
      </w:r>
      <w:r w:rsidRPr="00393CBB">
        <w:rPr>
          <w:b/>
          <w:sz w:val="28"/>
          <w:szCs w:val="28"/>
          <w:lang w:val="en-US"/>
        </w:rPr>
        <w:t xml:space="preserve"> chung</w:t>
      </w:r>
      <w:r w:rsidRPr="00393CBB">
        <w:rPr>
          <w:b/>
          <w:sz w:val="28"/>
          <w:szCs w:val="28"/>
        </w:rPr>
        <w:t xml:space="preserve"> đánh giá, xếp loại chất lượng công chức</w:t>
      </w:r>
      <w:bookmarkEnd w:id="10"/>
    </w:p>
    <w:p w14:paraId="3EFC4E97" w14:textId="77777777" w:rsidR="00A71A1B" w:rsidRPr="00DA105B" w:rsidRDefault="00A71A1B" w:rsidP="00EE0822">
      <w:pPr>
        <w:spacing w:before="120" w:after="120"/>
        <w:ind w:firstLine="567"/>
        <w:jc w:val="both"/>
        <w:rPr>
          <w:spacing w:val="-4"/>
          <w:sz w:val="28"/>
          <w:szCs w:val="28"/>
          <w:lang w:val="en-US"/>
        </w:rPr>
      </w:pPr>
      <w:r w:rsidRPr="00DA105B">
        <w:rPr>
          <w:spacing w:val="-4"/>
          <w:sz w:val="28"/>
          <w:szCs w:val="28"/>
          <w:lang w:val="en-US"/>
        </w:rPr>
        <w:lastRenderedPageBreak/>
        <w:t>Tiêu chí chung được chấm tối đa là 30 điểm (trong th</w:t>
      </w:r>
      <w:r w:rsidR="00301A30" w:rsidRPr="00DA105B">
        <w:rPr>
          <w:spacing w:val="-4"/>
          <w:sz w:val="28"/>
          <w:szCs w:val="28"/>
          <w:lang w:val="en-US"/>
        </w:rPr>
        <w:t>a</w:t>
      </w:r>
      <w:r w:rsidRPr="00DA105B">
        <w:rPr>
          <w:spacing w:val="-4"/>
          <w:sz w:val="28"/>
          <w:szCs w:val="28"/>
          <w:lang w:val="en-US"/>
        </w:rPr>
        <w:t>ng điểm 100), bao gồm:</w:t>
      </w:r>
    </w:p>
    <w:p w14:paraId="705FBF02" w14:textId="77777777" w:rsidR="00A71A1B" w:rsidRPr="00393CBB" w:rsidRDefault="00A71A1B" w:rsidP="00EE0822">
      <w:pPr>
        <w:spacing w:before="120" w:after="120"/>
        <w:ind w:firstLine="567"/>
        <w:jc w:val="both"/>
        <w:rPr>
          <w:sz w:val="28"/>
          <w:szCs w:val="28"/>
          <w:lang w:val="en-US"/>
        </w:rPr>
      </w:pPr>
      <w:r w:rsidRPr="00393CBB">
        <w:rPr>
          <w:sz w:val="28"/>
          <w:szCs w:val="28"/>
          <w:lang w:val="en-US"/>
        </w:rPr>
        <w:t>1.</w:t>
      </w:r>
      <w:r w:rsidR="00BA055F" w:rsidRPr="00393CBB">
        <w:rPr>
          <w:sz w:val="28"/>
          <w:szCs w:val="28"/>
        </w:rPr>
        <w:t xml:space="preserve"> Phẩm chất chính trị, phẩm chất đạo đức, văn hóa thực thi công vụ</w:t>
      </w:r>
      <w:r w:rsidR="00BA055F" w:rsidRPr="00393CBB">
        <w:rPr>
          <w:sz w:val="28"/>
          <w:szCs w:val="28"/>
          <w:lang w:val="en-US"/>
        </w:rPr>
        <w:t xml:space="preserve">: </w:t>
      </w:r>
    </w:p>
    <w:p w14:paraId="242FACDC" w14:textId="77777777" w:rsidR="00BA055F" w:rsidRPr="00393CBB" w:rsidRDefault="00BA055F" w:rsidP="00EE0822">
      <w:pPr>
        <w:spacing w:before="120" w:after="120"/>
        <w:ind w:firstLine="567"/>
        <w:jc w:val="both"/>
        <w:rPr>
          <w:sz w:val="28"/>
          <w:szCs w:val="28"/>
          <w:lang w:val="en-US"/>
        </w:rPr>
      </w:pPr>
      <w:r w:rsidRPr="00393CBB">
        <w:rPr>
          <w:sz w:val="28"/>
          <w:szCs w:val="28"/>
        </w:rPr>
        <w:t>Chấp hành nghiêm túc đường lối, chủ trương của Đảng, chính sách pháp luật của Nhà nước và các nguyên tắc tổ chức, kỷ luật của Đảng</w:t>
      </w:r>
      <w:r w:rsidRPr="00393CBB">
        <w:rPr>
          <w:sz w:val="28"/>
          <w:szCs w:val="28"/>
          <w:lang w:val="en-US"/>
        </w:rPr>
        <w:t xml:space="preserve">; </w:t>
      </w:r>
      <w:r w:rsidR="00A71A1B" w:rsidRPr="00393CBB">
        <w:rPr>
          <w:sz w:val="28"/>
          <w:szCs w:val="28"/>
          <w:lang w:val="en-US"/>
        </w:rPr>
        <w:t>c</w:t>
      </w:r>
      <w:r w:rsidRPr="00393CBB">
        <w:rPr>
          <w:sz w:val="28"/>
          <w:szCs w:val="28"/>
        </w:rPr>
        <w:t>ó quan điểm, bản lĩnh chính trị vững vàng; kiên định lập trường; không dao động trước mọi khó khăn, thách thức</w:t>
      </w:r>
      <w:r w:rsidR="00A71A1B" w:rsidRPr="00393CBB">
        <w:rPr>
          <w:sz w:val="28"/>
          <w:szCs w:val="28"/>
          <w:lang w:val="en-US"/>
        </w:rPr>
        <w:t>; c</w:t>
      </w:r>
      <w:r w:rsidR="00A71A1B" w:rsidRPr="00393CBB">
        <w:rPr>
          <w:sz w:val="28"/>
          <w:szCs w:val="28"/>
        </w:rPr>
        <w:t>ó ý thức nghiên cứu, học tập, vận dụng chủ nghĩa Mác - Lênin, tư tưởng Hồ Chí Minh, nghị quyết, chỉ thị, quyết định và các văn bản của Đảng và Nhà nước</w:t>
      </w:r>
      <w:r w:rsidR="00A71A1B" w:rsidRPr="00393CBB">
        <w:rPr>
          <w:sz w:val="28"/>
          <w:szCs w:val="28"/>
          <w:lang w:val="en-US"/>
        </w:rPr>
        <w:t>; g</w:t>
      </w:r>
      <w:r w:rsidR="00A71A1B" w:rsidRPr="00393CBB">
        <w:rPr>
          <w:sz w:val="28"/>
          <w:szCs w:val="28"/>
        </w:rPr>
        <w:t>iữ gìn phẩm chất đạo đức, lối sống trong sáng, trung thực, khiêm tốn, chân thành, giản dị; cần, kiệm, liêm, chính, chí công vô tư trong thực thi công vụ; không có biểu hiện suy thoái về tư tưởng chính trị, đạo đức, lối sống, “tự diễn biến”, “tự chuyển hóa”</w:t>
      </w:r>
      <w:r w:rsidR="00A71A1B" w:rsidRPr="00393CBB">
        <w:rPr>
          <w:sz w:val="28"/>
          <w:szCs w:val="28"/>
          <w:lang w:val="en-US"/>
        </w:rPr>
        <w:t>; k</w:t>
      </w:r>
      <w:r w:rsidR="00A71A1B" w:rsidRPr="00393CBB">
        <w:rPr>
          <w:sz w:val="28"/>
          <w:szCs w:val="28"/>
        </w:rPr>
        <w:t>hông tham ô, tham nhũng, lãng phí, tiêu cực, quan liêu, hách dịch, cửa quyền, vụ lợi; không để người thân, người quen lợi dụng chức vụ, quyền hạn của mình để trục lợi</w:t>
      </w:r>
      <w:r w:rsidR="00A71A1B" w:rsidRPr="00393CBB">
        <w:rPr>
          <w:sz w:val="28"/>
          <w:szCs w:val="28"/>
          <w:lang w:val="en-US"/>
        </w:rPr>
        <w:t>; c</w:t>
      </w:r>
      <w:r w:rsidR="00A71A1B" w:rsidRPr="00393CBB">
        <w:rPr>
          <w:sz w:val="28"/>
          <w:szCs w:val="28"/>
        </w:rPr>
        <w:t>ó tinh thần đoàn kết, ý thức xây dựng cơ quan, tổ chức, đơn vị trong sạch, vững mạnh; tích cực tham gia các hoạt động tập thể</w:t>
      </w:r>
      <w:r w:rsidR="00A71A1B" w:rsidRPr="00393CBB">
        <w:rPr>
          <w:sz w:val="28"/>
          <w:szCs w:val="28"/>
          <w:lang w:val="en-US"/>
        </w:rPr>
        <w:t xml:space="preserve">; </w:t>
      </w:r>
      <w:r w:rsidR="00657283">
        <w:rPr>
          <w:sz w:val="28"/>
          <w:szCs w:val="28"/>
          <w:lang w:val="en-US"/>
        </w:rPr>
        <w:t>t</w:t>
      </w:r>
      <w:r w:rsidR="00A71A1B" w:rsidRPr="00393CBB">
        <w:rPr>
          <w:sz w:val="28"/>
          <w:szCs w:val="28"/>
        </w:rPr>
        <w:t>hực hiện văn hóa công vụ: có thái độ đúng mực, phong cách làm việc chuẩn mực, chuyên nghiệp trong quan hệ công tác</w:t>
      </w:r>
      <w:r w:rsidR="00A71A1B" w:rsidRPr="00393CBB">
        <w:rPr>
          <w:sz w:val="28"/>
          <w:szCs w:val="28"/>
          <w:lang w:val="en-US"/>
        </w:rPr>
        <w:t xml:space="preserve">; </w:t>
      </w:r>
      <w:r w:rsidR="00301A30" w:rsidRPr="00393CBB">
        <w:rPr>
          <w:sz w:val="28"/>
          <w:szCs w:val="28"/>
          <w:lang w:val="en-US"/>
        </w:rPr>
        <w:t>t</w:t>
      </w:r>
      <w:r w:rsidR="00A71A1B" w:rsidRPr="00393CBB">
        <w:rPr>
          <w:sz w:val="28"/>
          <w:szCs w:val="28"/>
        </w:rPr>
        <w:t>inh thần tự phê bình; tự soi, tự sửa; mức độ tự giác nhận diện hạn chế, khuyết điểm của bản thân và kết quả khắc phục sau khi đã được chỉ ra</w:t>
      </w:r>
      <w:r w:rsidR="00A71A1B" w:rsidRPr="00393CBB">
        <w:rPr>
          <w:sz w:val="28"/>
          <w:szCs w:val="28"/>
          <w:lang w:val="en-US"/>
        </w:rPr>
        <w:t>.</w:t>
      </w:r>
    </w:p>
    <w:p w14:paraId="54073496" w14:textId="77777777" w:rsidR="00A71A1B" w:rsidRPr="00393CBB" w:rsidRDefault="00A71A1B" w:rsidP="00EE0822">
      <w:pPr>
        <w:spacing w:before="120" w:after="120"/>
        <w:ind w:firstLine="567"/>
        <w:jc w:val="both"/>
        <w:rPr>
          <w:sz w:val="28"/>
          <w:szCs w:val="28"/>
          <w:lang w:val="en-US"/>
        </w:rPr>
      </w:pPr>
      <w:r w:rsidRPr="00393CBB">
        <w:rPr>
          <w:sz w:val="28"/>
          <w:szCs w:val="28"/>
          <w:lang w:val="en-US"/>
        </w:rPr>
        <w:t xml:space="preserve">2. </w:t>
      </w:r>
      <w:r w:rsidRPr="00393CBB">
        <w:rPr>
          <w:sz w:val="28"/>
          <w:szCs w:val="28"/>
        </w:rPr>
        <w:t>Ý thức kỷ luật, kỷ cương trong thực thi công vụ</w:t>
      </w:r>
      <w:r w:rsidRPr="00393CBB">
        <w:rPr>
          <w:sz w:val="28"/>
          <w:szCs w:val="28"/>
          <w:lang w:val="en-US"/>
        </w:rPr>
        <w:t xml:space="preserve">: </w:t>
      </w:r>
    </w:p>
    <w:p w14:paraId="33792EF7" w14:textId="77777777" w:rsidR="00A71A1B" w:rsidRPr="00393CBB" w:rsidRDefault="00A71A1B" w:rsidP="00EE0822">
      <w:pPr>
        <w:spacing w:before="120" w:after="120"/>
        <w:ind w:firstLine="567"/>
        <w:jc w:val="both"/>
        <w:rPr>
          <w:sz w:val="28"/>
          <w:szCs w:val="28"/>
          <w:lang w:val="en-US"/>
        </w:rPr>
      </w:pPr>
      <w:r w:rsidRPr="00393CBB">
        <w:rPr>
          <w:sz w:val="28"/>
          <w:szCs w:val="28"/>
        </w:rPr>
        <w:t>Chấp hành sự phân công của tổ chức</w:t>
      </w:r>
      <w:r w:rsidRPr="00393CBB">
        <w:rPr>
          <w:sz w:val="28"/>
          <w:szCs w:val="28"/>
          <w:lang w:val="en-US"/>
        </w:rPr>
        <w:t>; t</w:t>
      </w:r>
      <w:r w:rsidRPr="00393CBB">
        <w:rPr>
          <w:sz w:val="28"/>
          <w:szCs w:val="28"/>
        </w:rPr>
        <w:t>hực hiện các quy định, quy chế, nội quy của cơ quan, tổ chức, đơn vị nơi công tác</w:t>
      </w:r>
      <w:r w:rsidRPr="00393CBB">
        <w:rPr>
          <w:sz w:val="28"/>
          <w:szCs w:val="28"/>
          <w:lang w:val="en-US"/>
        </w:rPr>
        <w:t>; t</w:t>
      </w:r>
      <w:r w:rsidRPr="00393CBB">
        <w:rPr>
          <w:sz w:val="28"/>
          <w:szCs w:val="28"/>
        </w:rPr>
        <w:t>hực hiện việc kê khai và công khai tài sản, thu nhập theo quy định</w:t>
      </w:r>
      <w:r w:rsidRPr="00393CBB">
        <w:rPr>
          <w:sz w:val="28"/>
          <w:szCs w:val="28"/>
          <w:lang w:val="en-US"/>
        </w:rPr>
        <w:t xml:space="preserve">; </w:t>
      </w:r>
      <w:r w:rsidR="00657283">
        <w:rPr>
          <w:sz w:val="28"/>
          <w:szCs w:val="28"/>
          <w:lang w:val="en-US"/>
        </w:rPr>
        <w:t>b</w:t>
      </w:r>
      <w:r w:rsidRPr="00393CBB">
        <w:rPr>
          <w:sz w:val="28"/>
          <w:szCs w:val="28"/>
        </w:rPr>
        <w:t>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r w:rsidRPr="00393CBB">
        <w:rPr>
          <w:sz w:val="28"/>
          <w:szCs w:val="28"/>
          <w:lang w:val="en-US"/>
        </w:rPr>
        <w:t>.</w:t>
      </w:r>
    </w:p>
    <w:p w14:paraId="4B0B96B7" w14:textId="77777777" w:rsidR="00A71A1B" w:rsidRPr="00393CBB" w:rsidRDefault="00A71A1B" w:rsidP="00EE0822">
      <w:pPr>
        <w:spacing w:before="120" w:after="120"/>
        <w:ind w:firstLine="567"/>
        <w:jc w:val="both"/>
        <w:rPr>
          <w:sz w:val="28"/>
          <w:szCs w:val="28"/>
          <w:lang w:val="en-US"/>
        </w:rPr>
      </w:pPr>
      <w:r w:rsidRPr="00393CBB">
        <w:rPr>
          <w:sz w:val="28"/>
          <w:szCs w:val="28"/>
          <w:lang w:val="en-US"/>
        </w:rPr>
        <w:t>3</w:t>
      </w:r>
      <w:r w:rsidRPr="00393CBB">
        <w:rPr>
          <w:sz w:val="28"/>
          <w:szCs w:val="28"/>
        </w:rPr>
        <w:t>. Năng lực chuyên môn, nghiệp vụ theo yêu cầu của vị trí việc làm</w:t>
      </w:r>
      <w:r w:rsidRPr="00393CBB">
        <w:rPr>
          <w:sz w:val="28"/>
          <w:szCs w:val="28"/>
          <w:lang w:val="en-US"/>
        </w:rPr>
        <w:t xml:space="preserve">: </w:t>
      </w:r>
    </w:p>
    <w:p w14:paraId="16A1D448" w14:textId="77777777" w:rsidR="00A71A1B" w:rsidRPr="00393CBB" w:rsidRDefault="00A71A1B" w:rsidP="00EE0822">
      <w:pPr>
        <w:spacing w:before="120" w:after="120"/>
        <w:ind w:firstLine="567"/>
        <w:jc w:val="both"/>
        <w:rPr>
          <w:sz w:val="28"/>
          <w:szCs w:val="28"/>
          <w:lang w:val="en-US"/>
        </w:rPr>
      </w:pPr>
      <w:r w:rsidRPr="00393CBB">
        <w:rPr>
          <w:sz w:val="28"/>
          <w:szCs w:val="28"/>
        </w:rPr>
        <w:t>Có kiến thức chuyên sâu, toàn diện về lĩnh vực công tác được phân công; hiểu biết đầy đủ về quy định pháp luật, quy trình nghiệp vụ có liên quan đến vị trí việc làm</w:t>
      </w:r>
      <w:r w:rsidRPr="00393CBB">
        <w:rPr>
          <w:sz w:val="28"/>
          <w:szCs w:val="28"/>
          <w:lang w:val="en-US"/>
        </w:rPr>
        <w:t>; t</w:t>
      </w:r>
      <w:r w:rsidRPr="00393CBB">
        <w:rPr>
          <w:sz w:val="28"/>
          <w:szCs w:val="28"/>
        </w:rPr>
        <w:t>hường xuyên cập nhật kiến thức mới, có khả năng nghiên cứu, phân tích, tổng hợp và vận dụng sáng tạo vào công việc; đáp ứng yêu cầu đổi mới, cải cách hành chính</w:t>
      </w:r>
      <w:r w:rsidRPr="00393CBB">
        <w:rPr>
          <w:sz w:val="28"/>
          <w:szCs w:val="28"/>
          <w:lang w:val="en-US"/>
        </w:rPr>
        <w:t>; c</w:t>
      </w:r>
      <w:r w:rsidRPr="00393CBB">
        <w:rPr>
          <w:sz w:val="28"/>
          <w:szCs w:val="28"/>
        </w:rPr>
        <w:t>ó kỹ năng xử lý công việc độc lập, làm việc nhóm hiệu quả; sử dụng thành thạo công nghệ thông tin và các công cụ hỗ trợ phục vụ chuyên môn, nghiệp vụ</w:t>
      </w:r>
      <w:r w:rsidRPr="00393CBB">
        <w:rPr>
          <w:sz w:val="28"/>
          <w:szCs w:val="28"/>
          <w:lang w:val="en-US"/>
        </w:rPr>
        <w:t>.</w:t>
      </w:r>
    </w:p>
    <w:p w14:paraId="595993EA" w14:textId="77777777" w:rsidR="00A71A1B" w:rsidRPr="00393CBB" w:rsidRDefault="00A71A1B" w:rsidP="00EE0822">
      <w:pPr>
        <w:spacing w:before="120" w:after="120"/>
        <w:ind w:firstLine="567"/>
        <w:jc w:val="both"/>
        <w:rPr>
          <w:sz w:val="28"/>
          <w:szCs w:val="28"/>
          <w:lang w:val="en-US"/>
        </w:rPr>
      </w:pPr>
      <w:r w:rsidRPr="00393CBB">
        <w:rPr>
          <w:sz w:val="28"/>
          <w:szCs w:val="28"/>
          <w:lang w:val="en-US"/>
        </w:rPr>
        <w:t xml:space="preserve">4. </w:t>
      </w:r>
      <w:r w:rsidRPr="00393CBB">
        <w:rPr>
          <w:sz w:val="28"/>
          <w:szCs w:val="28"/>
        </w:rPr>
        <w:t>Khả năng đáp ứng yêu cầu thực thi nhiệm vụ được giao thường xuyên, đột xuất</w:t>
      </w:r>
      <w:r w:rsidRPr="00393CBB">
        <w:rPr>
          <w:sz w:val="28"/>
          <w:szCs w:val="28"/>
          <w:lang w:val="en-US"/>
        </w:rPr>
        <w:t xml:space="preserve">: </w:t>
      </w:r>
    </w:p>
    <w:p w14:paraId="5C8C55F7" w14:textId="77777777" w:rsidR="00A71A1B" w:rsidRPr="00393CBB" w:rsidRDefault="00A71A1B" w:rsidP="00EE0822">
      <w:pPr>
        <w:spacing w:before="120" w:after="120"/>
        <w:ind w:firstLine="567"/>
        <w:jc w:val="both"/>
        <w:rPr>
          <w:sz w:val="28"/>
          <w:szCs w:val="28"/>
          <w:lang w:val="en-US"/>
        </w:rPr>
      </w:pPr>
      <w:r w:rsidRPr="00393CBB">
        <w:rPr>
          <w:sz w:val="28"/>
          <w:szCs w:val="28"/>
        </w:rPr>
        <w:t>Nhiệm vụ thường xuyên: Có khả năng vận dụng thành thạo kiến thức chuyên môn, nghiệp vụ để xử lý công việc chuyên môn theo kế hoạch định kỳ; duy trì ổn định chất lượng chuyên môn</w:t>
      </w:r>
      <w:r w:rsidRPr="00393CBB">
        <w:rPr>
          <w:sz w:val="28"/>
          <w:szCs w:val="28"/>
          <w:lang w:val="en-US"/>
        </w:rPr>
        <w:t xml:space="preserve">. </w:t>
      </w:r>
      <w:r w:rsidRPr="00393CBB">
        <w:rPr>
          <w:sz w:val="28"/>
          <w:szCs w:val="28"/>
        </w:rPr>
        <w:t>Nhiệm vụ đột xuất: Chủ động đề xuất giải pháp, thực hiện hiệu quả các công việc phát sinh có tính chất chuyên môn cao; có khả năng phản ứng nhanh, chính xác với yêu cầu mới</w:t>
      </w:r>
      <w:r w:rsidRPr="00393CBB">
        <w:rPr>
          <w:sz w:val="28"/>
          <w:szCs w:val="28"/>
          <w:lang w:val="en-US"/>
        </w:rPr>
        <w:t>.</w:t>
      </w:r>
    </w:p>
    <w:p w14:paraId="0ECADC65" w14:textId="77777777" w:rsidR="00A71A1B" w:rsidRPr="00393CBB" w:rsidRDefault="00A71A1B" w:rsidP="00EE0822">
      <w:pPr>
        <w:spacing w:before="120" w:after="120"/>
        <w:ind w:firstLine="567"/>
        <w:jc w:val="both"/>
        <w:rPr>
          <w:sz w:val="28"/>
          <w:szCs w:val="28"/>
          <w:lang w:val="en-US"/>
        </w:rPr>
      </w:pPr>
      <w:r w:rsidRPr="00393CBB">
        <w:rPr>
          <w:sz w:val="28"/>
          <w:szCs w:val="28"/>
          <w:lang w:val="en-US"/>
        </w:rPr>
        <w:t xml:space="preserve">5. </w:t>
      </w:r>
      <w:r w:rsidRPr="00393CBB">
        <w:rPr>
          <w:sz w:val="28"/>
          <w:szCs w:val="28"/>
        </w:rPr>
        <w:t>Tinh thần trách nhiệm trong thực thi công vụ</w:t>
      </w:r>
      <w:r w:rsidRPr="00393CBB">
        <w:rPr>
          <w:sz w:val="28"/>
          <w:szCs w:val="28"/>
          <w:lang w:val="en-US"/>
        </w:rPr>
        <w:t>:</w:t>
      </w:r>
    </w:p>
    <w:p w14:paraId="1775C53E" w14:textId="77777777" w:rsidR="00A71A1B" w:rsidRPr="00393CBB" w:rsidRDefault="00A71A1B" w:rsidP="00EE0822">
      <w:pPr>
        <w:spacing w:before="120" w:after="120"/>
        <w:ind w:firstLine="567"/>
        <w:jc w:val="both"/>
        <w:rPr>
          <w:sz w:val="28"/>
          <w:szCs w:val="28"/>
          <w:lang w:val="en-US"/>
        </w:rPr>
      </w:pPr>
      <w:r w:rsidRPr="00393CBB">
        <w:rPr>
          <w:sz w:val="28"/>
          <w:szCs w:val="28"/>
        </w:rPr>
        <w:lastRenderedPageBreak/>
        <w:t>Có tinh thần trách nhiệm trong việc nghiên cứu, đề xuất, tham mưu nội dung chuyên môn; chủ động tiếp cận thông tin, kịp thời điều chỉnh cách làm để phù hợp với yêu cầu mới</w:t>
      </w:r>
      <w:r w:rsidRPr="00393CBB">
        <w:rPr>
          <w:sz w:val="28"/>
          <w:szCs w:val="28"/>
          <w:lang w:val="en-US"/>
        </w:rPr>
        <w:t>; t</w:t>
      </w:r>
      <w:r w:rsidRPr="00393CBB">
        <w:rPr>
          <w:sz w:val="28"/>
          <w:szCs w:val="28"/>
        </w:rPr>
        <w:t>ích cực cập nhật, ứng dụng kiến thức, công nghệ mới trong công việc chuyên môn; có tinh thần cầu thị, phối hợp tốt trong các hoạt động liên quan đến chuyên môn</w:t>
      </w:r>
      <w:r w:rsidRPr="00393CBB">
        <w:rPr>
          <w:sz w:val="28"/>
          <w:szCs w:val="28"/>
          <w:lang w:val="en-US"/>
        </w:rPr>
        <w:t>.</w:t>
      </w:r>
    </w:p>
    <w:p w14:paraId="1C1C97FE" w14:textId="77777777" w:rsidR="00A71A1B" w:rsidRPr="00393CBB" w:rsidRDefault="00A71A1B" w:rsidP="00EE0822">
      <w:pPr>
        <w:spacing w:before="120" w:after="120"/>
        <w:ind w:firstLine="567"/>
        <w:jc w:val="both"/>
        <w:rPr>
          <w:sz w:val="28"/>
          <w:szCs w:val="28"/>
          <w:lang w:val="en-US"/>
        </w:rPr>
      </w:pPr>
      <w:r w:rsidRPr="00393CBB">
        <w:rPr>
          <w:sz w:val="28"/>
          <w:szCs w:val="28"/>
          <w:lang w:val="en-US"/>
        </w:rPr>
        <w:t xml:space="preserve">6. </w:t>
      </w:r>
      <w:r w:rsidRPr="00393CBB">
        <w:rPr>
          <w:sz w:val="28"/>
          <w:szCs w:val="28"/>
        </w:rPr>
        <w:t>Thái độ phục vụ Nhân dân, doanh nghiệp và khả năng phối hợp với đồng nghiệp</w:t>
      </w:r>
      <w:r w:rsidRPr="00393CBB">
        <w:rPr>
          <w:sz w:val="28"/>
          <w:szCs w:val="28"/>
          <w:lang w:val="en-US"/>
        </w:rPr>
        <w:t>:</w:t>
      </w:r>
    </w:p>
    <w:p w14:paraId="0FFFB528" w14:textId="77777777" w:rsidR="00A71A1B" w:rsidRPr="005E7789" w:rsidRDefault="00A71A1B" w:rsidP="00EE0822">
      <w:pPr>
        <w:spacing w:before="120" w:after="120"/>
        <w:ind w:firstLine="567"/>
        <w:jc w:val="both"/>
        <w:rPr>
          <w:spacing w:val="-4"/>
          <w:sz w:val="28"/>
          <w:szCs w:val="28"/>
          <w:lang w:val="en-US"/>
        </w:rPr>
      </w:pPr>
      <w:r w:rsidRPr="005E7789">
        <w:rPr>
          <w:spacing w:val="-4"/>
          <w:sz w:val="28"/>
          <w:szCs w:val="28"/>
        </w:rPr>
        <w:t>Được người dân, doanh nghiệp đánh giá tích cực về tính chuyên nghiệp, rõ ràng, minh bạch trong tiếp nhận, giải quyết thủ tục hành chính, cung cấp thông tin, tư vấn chuyên môn (đối với các vị trí việc làm tiếp xúc trực tiếp với người dân, doanh nghiệp)</w:t>
      </w:r>
      <w:r w:rsidRPr="005E7789">
        <w:rPr>
          <w:spacing w:val="-4"/>
          <w:sz w:val="28"/>
          <w:szCs w:val="28"/>
          <w:lang w:val="en-US"/>
        </w:rPr>
        <w:t xml:space="preserve">. </w:t>
      </w:r>
      <w:r w:rsidRPr="005E7789">
        <w:rPr>
          <w:spacing w:val="-4"/>
          <w:sz w:val="28"/>
          <w:szCs w:val="28"/>
        </w:rPr>
        <w:t>Được đánh giá có tinh thần trách nhiệm, hợp tác trong chuyên môn; bảo đảm phối hợp hiệu quả trong xử lý liên thông các thủ tục, công việc (đối với các vị trí việc làm không tiếp xúc trực tiếp với người dân, doanh nghiệp).</w:t>
      </w:r>
    </w:p>
    <w:p w14:paraId="5FD576C0" w14:textId="77777777" w:rsidR="00A71A1B" w:rsidRPr="00393CBB" w:rsidRDefault="00A71A1B" w:rsidP="00EE0822">
      <w:pPr>
        <w:spacing w:before="120" w:after="120"/>
        <w:ind w:firstLine="567"/>
        <w:jc w:val="both"/>
        <w:rPr>
          <w:sz w:val="28"/>
          <w:szCs w:val="28"/>
          <w:lang w:val="en-US"/>
        </w:rPr>
      </w:pPr>
      <w:r w:rsidRPr="00393CBB">
        <w:rPr>
          <w:sz w:val="28"/>
          <w:szCs w:val="28"/>
          <w:lang w:val="en-US"/>
        </w:rPr>
        <w:t>7</w:t>
      </w:r>
      <w:r w:rsidRPr="00393CBB">
        <w:rPr>
          <w:sz w:val="28"/>
          <w:szCs w:val="28"/>
        </w:rPr>
        <w:t>. Năng lực đổi mới, sáng tạo, dám nghĩ, dám làm, dám chịu trách nhiệm vì lợi ích chung trong thực thi công vụ</w:t>
      </w:r>
      <w:r w:rsidRPr="00393CBB">
        <w:rPr>
          <w:sz w:val="28"/>
          <w:szCs w:val="28"/>
          <w:lang w:val="en-US"/>
        </w:rPr>
        <w:t>:</w:t>
      </w:r>
    </w:p>
    <w:p w14:paraId="1B399EEF" w14:textId="77777777" w:rsidR="00A71A1B" w:rsidRPr="00393CBB" w:rsidRDefault="00A71A1B" w:rsidP="00EE0822">
      <w:pPr>
        <w:spacing w:before="120" w:after="120"/>
        <w:ind w:firstLine="567"/>
        <w:jc w:val="both"/>
        <w:rPr>
          <w:sz w:val="28"/>
          <w:szCs w:val="28"/>
          <w:lang w:val="en-US"/>
        </w:rPr>
      </w:pPr>
      <w:r w:rsidRPr="00393CBB">
        <w:rPr>
          <w:sz w:val="28"/>
          <w:szCs w:val="28"/>
        </w:rPr>
        <w:t>Có sản phẩm, giải pháp đột phá, sáng tạo đem lại giá trị, hiệu quả thiết thực, tác động tích cực đến kết quả thực hiện nhiệm vụ của cơ quan, tổ chức, đơn vị.</w:t>
      </w:r>
      <w:r w:rsidRPr="00393CBB">
        <w:rPr>
          <w:sz w:val="28"/>
          <w:szCs w:val="28"/>
          <w:lang w:val="en-US"/>
        </w:rPr>
        <w:t xml:space="preserve"> </w:t>
      </w:r>
      <w:r w:rsidRPr="00393CBB">
        <w:rPr>
          <w:sz w:val="28"/>
          <w:szCs w:val="28"/>
        </w:rPr>
        <w:t>Sẵn sàng tham gia thực hiện nhiệm vụ chính trị đặc biệt quan trọng, nhiệm vụ có tính chất đột xuất, phức tạp hoặc trong điều kiện khó khăn.</w:t>
      </w:r>
      <w:r w:rsidRPr="00393CBB">
        <w:rPr>
          <w:sz w:val="28"/>
          <w:szCs w:val="28"/>
          <w:lang w:val="en-US"/>
        </w:rPr>
        <w:t xml:space="preserve"> </w:t>
      </w:r>
      <w:r w:rsidRPr="00393CBB">
        <w:rPr>
          <w:sz w:val="28"/>
          <w:szCs w:val="28"/>
        </w:rPr>
        <w:t>Có tinh thần chịu trách nhiệm trước kết quả công việc; chủ động nhận trách nhiệm khi có sai sót và có biện pháp khắc phục rõ ràng, cụ thể.</w:t>
      </w:r>
      <w:r w:rsidRPr="00393CBB">
        <w:rPr>
          <w:sz w:val="28"/>
          <w:szCs w:val="28"/>
          <w:lang w:val="en-US"/>
        </w:rPr>
        <w:t xml:space="preserve"> </w:t>
      </w:r>
      <w:r w:rsidRPr="00393CBB">
        <w:rPr>
          <w:sz w:val="28"/>
          <w:szCs w:val="28"/>
        </w:rPr>
        <w:t>Chủ động đưa ra quyết định trong phạm vi thẩm quyền, không né tránh; có tinh thần tiên phong trong thực hiện những nhiệm vụ mới.</w:t>
      </w:r>
    </w:p>
    <w:p w14:paraId="0C9301FB" w14:textId="77777777" w:rsidR="0095249A" w:rsidRPr="00393CBB" w:rsidRDefault="0095249A" w:rsidP="00EE0822">
      <w:pPr>
        <w:spacing w:before="120" w:after="120"/>
        <w:ind w:firstLine="567"/>
        <w:jc w:val="both"/>
        <w:rPr>
          <w:rFonts w:eastAsia="Cambria"/>
          <w:b/>
          <w:color w:val="000000" w:themeColor="text1"/>
          <w:sz w:val="28"/>
          <w:szCs w:val="28"/>
          <w:lang w:val="en-US"/>
        </w:rPr>
      </w:pPr>
      <w:r w:rsidRPr="00393CBB">
        <w:rPr>
          <w:b/>
          <w:sz w:val="28"/>
          <w:szCs w:val="28"/>
          <w:lang w:val="en-US"/>
        </w:rPr>
        <w:t xml:space="preserve">Điều 11. </w:t>
      </w:r>
      <w:r w:rsidRPr="00393CBB">
        <w:rPr>
          <w:rFonts w:eastAsia="Cambria"/>
          <w:b/>
          <w:color w:val="000000" w:themeColor="text1"/>
          <w:sz w:val="28"/>
          <w:szCs w:val="28"/>
        </w:rPr>
        <w:t>Phương pháp xác định tiêu chí đánh giá kết quả thực hiện chức trách, nhiệm vụ</w:t>
      </w:r>
    </w:p>
    <w:p w14:paraId="7EBFB4C6" w14:textId="77777777" w:rsidR="0095249A" w:rsidRPr="00393CBB" w:rsidRDefault="0095249A" w:rsidP="0095249A">
      <w:pPr>
        <w:spacing w:before="120" w:after="120"/>
        <w:ind w:firstLine="567"/>
        <w:jc w:val="both"/>
        <w:rPr>
          <w:sz w:val="28"/>
          <w:szCs w:val="28"/>
          <w:lang w:val="en-US"/>
        </w:rPr>
      </w:pPr>
      <w:r w:rsidRPr="00393CBB">
        <w:rPr>
          <w:sz w:val="28"/>
          <w:szCs w:val="28"/>
          <w:lang w:val="en-US"/>
        </w:rPr>
        <w:t>1. Xác định các nhiệm vụ gắn với sản phẩm/công việc đầu ra dựa trên Chương trình công tác của Ủy ban nhân dân thành phố; nhiệm vụ chính trị của</w:t>
      </w:r>
      <w:r w:rsidR="00DA105B">
        <w:rPr>
          <w:sz w:val="28"/>
          <w:szCs w:val="28"/>
          <w:lang w:val="en-US"/>
        </w:rPr>
        <w:t xml:space="preserve"> cơ quan,</w:t>
      </w:r>
      <w:r w:rsidRPr="00393CBB">
        <w:rPr>
          <w:sz w:val="28"/>
          <w:szCs w:val="28"/>
          <w:lang w:val="en-US"/>
        </w:rPr>
        <w:t xml:space="preserve"> đơn vị, nhiệm vụ theo lĩnh vực phụ trách, trên cơ sở rà soát, loại bỏ nhiệm vụ trùng lặp, không rõ kết quả đầu ra (nếu có), phân loại theo các nhóm cấp độ phức tạp của vị trí việc làm, tổng hợp thành Danh mục nhiệm vụ gắn với sản phẩm/công việc của</w:t>
      </w:r>
      <w:r w:rsidR="00DA105B">
        <w:rPr>
          <w:sz w:val="28"/>
          <w:szCs w:val="28"/>
          <w:lang w:val="en-US"/>
        </w:rPr>
        <w:t xml:space="preserve"> cơ quan,</w:t>
      </w:r>
      <w:r w:rsidRPr="00393CBB">
        <w:rPr>
          <w:sz w:val="28"/>
          <w:szCs w:val="28"/>
          <w:lang w:val="en-US"/>
        </w:rPr>
        <w:t xml:space="preserve"> đơn vị </w:t>
      </w:r>
      <w:r w:rsidRPr="00393CBB">
        <w:rPr>
          <w:i/>
          <w:sz w:val="28"/>
          <w:szCs w:val="28"/>
          <w:lang w:val="en-US"/>
        </w:rPr>
        <w:t>(sau đây gọi tắt là Danh mục sản phẩm/công việc).</w:t>
      </w:r>
    </w:p>
    <w:p w14:paraId="1B8711C8" w14:textId="77777777" w:rsidR="0095249A" w:rsidRPr="00393CBB" w:rsidRDefault="0095249A" w:rsidP="0095249A">
      <w:pPr>
        <w:spacing w:before="120" w:after="120"/>
        <w:ind w:firstLine="567"/>
        <w:jc w:val="both"/>
        <w:rPr>
          <w:sz w:val="28"/>
          <w:szCs w:val="28"/>
          <w:lang w:val="en-US"/>
        </w:rPr>
      </w:pPr>
      <w:r w:rsidRPr="00393CBB">
        <w:rPr>
          <w:sz w:val="28"/>
          <w:szCs w:val="28"/>
          <w:lang w:val="en-US"/>
        </w:rPr>
        <w:t>2. Trên cơ sở Danh mục sản phẩm/công việc phân tích và đề xuất Đơn vị sản phẩm/công việc chuẩn của</w:t>
      </w:r>
      <w:r w:rsidR="00DA105B">
        <w:rPr>
          <w:sz w:val="28"/>
          <w:szCs w:val="28"/>
          <w:lang w:val="en-US"/>
        </w:rPr>
        <w:t xml:space="preserve"> cơ quan,</w:t>
      </w:r>
      <w:r w:rsidRPr="00393CBB">
        <w:rPr>
          <w:sz w:val="28"/>
          <w:szCs w:val="28"/>
          <w:lang w:val="en-US"/>
        </w:rPr>
        <w:t xml:space="preserve"> đơn vị.</w:t>
      </w:r>
    </w:p>
    <w:p w14:paraId="27C1F741" w14:textId="77777777" w:rsidR="0095249A" w:rsidRPr="00393CBB" w:rsidRDefault="0095249A" w:rsidP="0095249A">
      <w:pPr>
        <w:spacing w:before="120" w:after="120"/>
        <w:ind w:firstLine="567"/>
        <w:jc w:val="both"/>
        <w:rPr>
          <w:sz w:val="28"/>
          <w:szCs w:val="28"/>
          <w:lang w:val="en-US"/>
        </w:rPr>
      </w:pPr>
      <w:r w:rsidRPr="00393CBB">
        <w:rPr>
          <w:sz w:val="28"/>
          <w:szCs w:val="28"/>
          <w:lang w:val="en-US"/>
        </w:rPr>
        <w:t>3. Căn cứ Đơn vị sản phẩm/công việc chuẩn, đề xuất việc quy đổi nhiệm vụ gắn với sản phẩm/công việc đầu ra của</w:t>
      </w:r>
      <w:r w:rsidR="00DA105B">
        <w:rPr>
          <w:sz w:val="28"/>
          <w:szCs w:val="28"/>
          <w:lang w:val="en-US"/>
        </w:rPr>
        <w:t xml:space="preserve"> cơ quan,</w:t>
      </w:r>
      <w:r w:rsidRPr="00393CBB">
        <w:rPr>
          <w:sz w:val="28"/>
          <w:szCs w:val="28"/>
          <w:lang w:val="en-US"/>
        </w:rPr>
        <w:t xml:space="preserve"> đơn vị mình về đơn vị sản phẩm công việc chuẩn, tổng hợp thành Danh mục sản phẩm/công việc quy đổi.</w:t>
      </w:r>
    </w:p>
    <w:p w14:paraId="57374B09" w14:textId="77777777" w:rsidR="0095249A" w:rsidRPr="00393CBB" w:rsidRDefault="0095249A" w:rsidP="0095249A">
      <w:pPr>
        <w:spacing w:before="120" w:after="120"/>
        <w:ind w:firstLine="567"/>
        <w:jc w:val="both"/>
        <w:rPr>
          <w:sz w:val="28"/>
          <w:szCs w:val="28"/>
          <w:lang w:val="en-US"/>
        </w:rPr>
      </w:pPr>
      <w:r w:rsidRPr="00393CBB">
        <w:rPr>
          <w:sz w:val="28"/>
          <w:szCs w:val="28"/>
          <w:lang w:val="en-US"/>
        </w:rPr>
        <w:t>4. Chuẩn hóa Danh mục sản phẩm/công việc, Đơn vị sản phẩm/công việc chuẩn, Danh mục sản phẩm/công việc quy đổi áp dụng cho cơ quan, đơn vị.</w:t>
      </w:r>
    </w:p>
    <w:p w14:paraId="7F466A9D" w14:textId="77777777" w:rsidR="00A71A1B" w:rsidRPr="00DA105B" w:rsidRDefault="00CC1B2E" w:rsidP="00EE0822">
      <w:pPr>
        <w:spacing w:before="120" w:after="120"/>
        <w:ind w:firstLine="567"/>
        <w:jc w:val="both"/>
        <w:rPr>
          <w:b/>
          <w:sz w:val="28"/>
          <w:szCs w:val="28"/>
          <w:lang w:val="en-US"/>
        </w:rPr>
      </w:pPr>
      <w:r w:rsidRPr="00DA105B">
        <w:rPr>
          <w:b/>
          <w:sz w:val="28"/>
          <w:szCs w:val="28"/>
          <w:lang w:val="en-US"/>
        </w:rPr>
        <w:t>Điều 1</w:t>
      </w:r>
      <w:r w:rsidR="0095249A" w:rsidRPr="00DA105B">
        <w:rPr>
          <w:b/>
          <w:sz w:val="28"/>
          <w:szCs w:val="28"/>
          <w:lang w:val="en-US"/>
        </w:rPr>
        <w:t>2</w:t>
      </w:r>
      <w:r w:rsidRPr="00DA105B">
        <w:rPr>
          <w:b/>
          <w:sz w:val="28"/>
          <w:szCs w:val="28"/>
          <w:lang w:val="en-US"/>
        </w:rPr>
        <w:t>. Tiêu chí đánh giá kết quả thực hiện nhiệm vụ</w:t>
      </w:r>
      <w:r w:rsidR="009570CE" w:rsidRPr="00DA105B">
        <w:rPr>
          <w:b/>
          <w:sz w:val="28"/>
          <w:szCs w:val="28"/>
          <w:lang w:val="en-US"/>
        </w:rPr>
        <w:t xml:space="preserve"> đối với công chức không giữ chức vụ lãnh đạo, quản lý</w:t>
      </w:r>
    </w:p>
    <w:p w14:paraId="4B74FAC7" w14:textId="77777777" w:rsidR="0073029D" w:rsidRPr="00DA105B" w:rsidRDefault="0073029D" w:rsidP="0073029D">
      <w:pPr>
        <w:spacing w:before="120" w:after="120"/>
        <w:ind w:firstLine="567"/>
        <w:jc w:val="both"/>
        <w:rPr>
          <w:sz w:val="28"/>
          <w:szCs w:val="28"/>
          <w:lang w:val="en-US"/>
        </w:rPr>
      </w:pPr>
      <w:r w:rsidRPr="00DA105B">
        <w:rPr>
          <w:sz w:val="28"/>
          <w:szCs w:val="28"/>
          <w:lang w:val="en-US"/>
        </w:rPr>
        <w:lastRenderedPageBreak/>
        <w:t>Tiêu chí đánh giá kết quả thực hiện nhiệm vụ được chấm tối đa là 70 điểm (trong th</w:t>
      </w:r>
      <w:r w:rsidR="00301A30" w:rsidRPr="00DA105B">
        <w:rPr>
          <w:sz w:val="28"/>
          <w:szCs w:val="28"/>
          <w:lang w:val="en-US"/>
        </w:rPr>
        <w:t>a</w:t>
      </w:r>
      <w:r w:rsidRPr="00DA105B">
        <w:rPr>
          <w:sz w:val="28"/>
          <w:szCs w:val="28"/>
          <w:lang w:val="en-US"/>
        </w:rPr>
        <w:t xml:space="preserve">ng điểm 100), </w:t>
      </w:r>
      <w:r w:rsidR="009570CE" w:rsidRPr="00DA105B">
        <w:rPr>
          <w:sz w:val="28"/>
          <w:szCs w:val="28"/>
          <w:lang w:val="en-US"/>
        </w:rPr>
        <w:t>bao gồm</w:t>
      </w:r>
      <w:r w:rsidRPr="00DA105B">
        <w:rPr>
          <w:sz w:val="28"/>
          <w:szCs w:val="28"/>
          <w:lang w:val="en-US"/>
        </w:rPr>
        <w:t>:</w:t>
      </w:r>
    </w:p>
    <w:p w14:paraId="61C573F1" w14:textId="77777777" w:rsidR="00DA105B" w:rsidRPr="00DA105B" w:rsidRDefault="00DA105B" w:rsidP="00DA105B">
      <w:pPr>
        <w:spacing w:before="120" w:after="120"/>
        <w:ind w:firstLine="567"/>
        <w:jc w:val="both"/>
        <w:rPr>
          <w:sz w:val="28"/>
          <w:szCs w:val="28"/>
        </w:rPr>
      </w:pPr>
      <w:r w:rsidRPr="00DA105B">
        <w:rPr>
          <w:sz w:val="28"/>
          <w:szCs w:val="28"/>
        </w:rPr>
        <w:t>1. Việc đánh giá tiêu chí kết quả thực hiện nhiệm vụ đối với công chức được thực hiện trên cơ sở so sánh giữa số lượng sản phẩm/công việc hoàn thành (đã quy đổi) với số lượng sản phẩm/công việc được giao (đã quy đổi) hằng tháng hoặc quý.</w:t>
      </w:r>
    </w:p>
    <w:p w14:paraId="6EFDC19C" w14:textId="77777777" w:rsidR="00DA105B" w:rsidRPr="00DA105B" w:rsidRDefault="00DA105B" w:rsidP="00DA105B">
      <w:pPr>
        <w:spacing w:before="120" w:after="120"/>
        <w:ind w:firstLine="567"/>
        <w:jc w:val="both"/>
        <w:rPr>
          <w:sz w:val="28"/>
          <w:szCs w:val="28"/>
        </w:rPr>
      </w:pPr>
      <w:r w:rsidRPr="00DA105B">
        <w:rPr>
          <w:sz w:val="28"/>
          <w:szCs w:val="28"/>
        </w:rPr>
        <w:t>2. Kết quả thực hiện nhiệm vụ thông qua số lượng, chất lượng và tiến độ của sản phẩm/công việc:</w:t>
      </w:r>
    </w:p>
    <w:p w14:paraId="17F96E71" w14:textId="77777777" w:rsidR="00DA105B" w:rsidRPr="00DA105B" w:rsidRDefault="00DA105B" w:rsidP="00DA105B">
      <w:pPr>
        <w:spacing w:before="120" w:after="120"/>
        <w:ind w:firstLine="567"/>
        <w:jc w:val="both"/>
        <w:rPr>
          <w:sz w:val="28"/>
          <w:szCs w:val="28"/>
        </w:rPr>
      </w:pPr>
      <w:r w:rsidRPr="00DA105B">
        <w:rPr>
          <w:sz w:val="28"/>
          <w:szCs w:val="28"/>
        </w:rPr>
        <w:t>a) Số lượng: Xác định bằng điểm tỷ lệ phần trăm giữa số lượng sản phẩm/công việc hoàn thành (đã quy đổi) với số lượng sản phẩm/công việc được giao (đã quy đổi) thuộc nhiệm vụ trong tháng hoặc quý.</w:t>
      </w:r>
    </w:p>
    <w:p w14:paraId="570EA6C3" w14:textId="77777777" w:rsidR="00DA105B" w:rsidRPr="00DA105B" w:rsidRDefault="00DA105B" w:rsidP="00DA105B">
      <w:pPr>
        <w:spacing w:before="120" w:after="120"/>
        <w:ind w:firstLine="567"/>
        <w:jc w:val="both"/>
        <w:rPr>
          <w:sz w:val="28"/>
          <w:szCs w:val="28"/>
        </w:rPr>
      </w:pPr>
      <w:r w:rsidRPr="00DA105B">
        <w:rPr>
          <w:sz w:val="28"/>
          <w:szCs w:val="28"/>
        </w:rPr>
        <w:t>b) Chất lượng: Xác định bằng điểm tỷ lệ phần trăm giữa số lượng sản phẩm/công việc hoàn thành đạt yêu cầu về chất lượng nội dung (đã quy đổi) so với số lượng sản phẩm/công việc được giao (đã quy đổi) trong tháng hoặc quý. Trường hợp có sai sót lớn về nội dung ảnh hưởng đến chất lượng của sản phẩm/công việc thì mỗi lần đánh giá chưa đạt bị trừ 25% điểm chất lượng của sản phẩm/công việc đó, trừ trường hợp sai sót do nguyên nhân khách quan được cấp có thẩm quyền xác nhận.</w:t>
      </w:r>
    </w:p>
    <w:p w14:paraId="68206C24" w14:textId="77777777" w:rsidR="0073029D" w:rsidRPr="00DA105B" w:rsidRDefault="00DA105B" w:rsidP="00DA105B">
      <w:pPr>
        <w:spacing w:before="120" w:after="120"/>
        <w:ind w:firstLine="567"/>
        <w:jc w:val="both"/>
        <w:rPr>
          <w:sz w:val="28"/>
          <w:szCs w:val="28"/>
        </w:rPr>
      </w:pPr>
      <w:r w:rsidRPr="00DA105B">
        <w:rPr>
          <w:sz w:val="28"/>
          <w:szCs w:val="28"/>
        </w:rPr>
        <w:t>c) Tiến độ: Xác định bằng điểm tỷ lệ phần trăm giữa số lượng sản phẩm/công việc hoàn thành đạt tiến độ trở lên (đã quy đổi) so với số lượng sản phẩm/công việc được giao (đã quy đổi) trong tháng hoặc quý. Trường hợp không bảo đảm đúng tiến độ thì mỗi lần chậm bị trừ 25% điểm tiến độ của sản phẩm/công việc đó, trừ trường hợp sai sót do nguyên nhân khách quan được cấp có thẩm quyền xác nhận</w:t>
      </w:r>
      <w:r w:rsidR="0073029D" w:rsidRPr="00DA105B">
        <w:rPr>
          <w:sz w:val="28"/>
          <w:szCs w:val="28"/>
        </w:rPr>
        <w:t>.</w:t>
      </w:r>
    </w:p>
    <w:p w14:paraId="3EE19119" w14:textId="77777777" w:rsidR="00CC1B2E" w:rsidRPr="00DA105B" w:rsidRDefault="009570CE" w:rsidP="00EE0822">
      <w:pPr>
        <w:spacing w:before="120" w:after="120"/>
        <w:ind w:firstLine="567"/>
        <w:jc w:val="both"/>
        <w:rPr>
          <w:b/>
          <w:sz w:val="28"/>
          <w:szCs w:val="28"/>
          <w:lang w:val="en-US"/>
        </w:rPr>
      </w:pPr>
      <w:r w:rsidRPr="00DA105B">
        <w:rPr>
          <w:b/>
          <w:sz w:val="28"/>
          <w:szCs w:val="28"/>
          <w:lang w:val="en-US"/>
        </w:rPr>
        <w:t xml:space="preserve">Điều 13. Tiêu chí đánh giá kết quả thực hiện nhiệm vụ đối </w:t>
      </w:r>
      <w:r w:rsidR="003E217E" w:rsidRPr="00DA105B">
        <w:rPr>
          <w:b/>
          <w:sz w:val="28"/>
          <w:szCs w:val="28"/>
        </w:rPr>
        <w:t>với công chức giữ chức vụ lãnh đạo, quản lý</w:t>
      </w:r>
    </w:p>
    <w:p w14:paraId="6E8834C3" w14:textId="77777777" w:rsidR="009570CE" w:rsidRPr="00DA105B" w:rsidRDefault="009570CE" w:rsidP="009570CE">
      <w:pPr>
        <w:spacing w:before="120" w:after="120"/>
        <w:ind w:firstLine="567"/>
        <w:jc w:val="both"/>
        <w:rPr>
          <w:sz w:val="28"/>
          <w:szCs w:val="28"/>
          <w:lang w:val="en-US"/>
        </w:rPr>
      </w:pPr>
      <w:r w:rsidRPr="00DA105B">
        <w:rPr>
          <w:sz w:val="28"/>
          <w:szCs w:val="28"/>
          <w:lang w:val="en-US"/>
        </w:rPr>
        <w:t>Tiêu chí đánh giá kết quả thực hiện nhiệm vụ được chấm tối đa là 70 điểm (trong th</w:t>
      </w:r>
      <w:r w:rsidR="00301A30" w:rsidRPr="00DA105B">
        <w:rPr>
          <w:sz w:val="28"/>
          <w:szCs w:val="28"/>
          <w:lang w:val="en-US"/>
        </w:rPr>
        <w:t>a</w:t>
      </w:r>
      <w:r w:rsidRPr="00DA105B">
        <w:rPr>
          <w:sz w:val="28"/>
          <w:szCs w:val="28"/>
          <w:lang w:val="en-US"/>
        </w:rPr>
        <w:t>ng điểm 100), bao gồm:</w:t>
      </w:r>
    </w:p>
    <w:p w14:paraId="7A5CFE05" w14:textId="77777777" w:rsidR="00DA105B" w:rsidRPr="00DA105B" w:rsidRDefault="00DA105B" w:rsidP="00DA105B">
      <w:pPr>
        <w:spacing w:before="120" w:after="120"/>
        <w:ind w:firstLine="567"/>
        <w:jc w:val="both"/>
        <w:rPr>
          <w:sz w:val="28"/>
          <w:szCs w:val="28"/>
        </w:rPr>
      </w:pPr>
      <w:r w:rsidRPr="00DA105B">
        <w:rPr>
          <w:sz w:val="28"/>
          <w:szCs w:val="28"/>
        </w:rPr>
        <w:t>1. Việc đánh giá tiêu chí kết quả thực hiện nhiệm vụ đối với công chức giữ chức vụ lãnh đạo, quản lý thực hiện trên cơ sở so sánh giữa kết quả số lượng sản phẩm/công việc hoàn thành (đã quy đổi) với số lượng sản phẩm/công việc được giao (đã quy đổi) trong tháng hoặc quý, gồm:</w:t>
      </w:r>
    </w:p>
    <w:p w14:paraId="5C89F648" w14:textId="77777777" w:rsidR="00DA105B" w:rsidRPr="00DA105B" w:rsidRDefault="00DA105B" w:rsidP="00DA105B">
      <w:pPr>
        <w:spacing w:before="120" w:after="120"/>
        <w:ind w:firstLine="567"/>
        <w:jc w:val="both"/>
        <w:rPr>
          <w:sz w:val="28"/>
          <w:szCs w:val="28"/>
        </w:rPr>
      </w:pPr>
      <w:r w:rsidRPr="00DA105B">
        <w:rPr>
          <w:sz w:val="28"/>
          <w:szCs w:val="28"/>
        </w:rPr>
        <w:t>a) Nhiệm vụ được giao trực tiếp thực hiện.</w:t>
      </w:r>
    </w:p>
    <w:p w14:paraId="33BA1AB9" w14:textId="77777777" w:rsidR="00DA105B" w:rsidRPr="00DA105B" w:rsidRDefault="00DA105B" w:rsidP="00DA105B">
      <w:pPr>
        <w:spacing w:before="120" w:after="120"/>
        <w:ind w:firstLine="567"/>
        <w:jc w:val="both"/>
        <w:rPr>
          <w:sz w:val="28"/>
          <w:szCs w:val="28"/>
        </w:rPr>
      </w:pPr>
      <w:r w:rsidRPr="00DA105B">
        <w:rPr>
          <w:sz w:val="28"/>
          <w:szCs w:val="28"/>
        </w:rPr>
        <w:t>b) Nhiệm vụ chỉ đạo, điều hành, tổ chức thực hiện nhiệm vụ, hướng dẫn, kiểm tra, giám sát, giải quyết vướng mắc trong phạm vi chức năng, nhiệm vụ liên quan đến sản phẩm/công việc của công chức được giao phụ trách.</w:t>
      </w:r>
    </w:p>
    <w:p w14:paraId="059FFAA3" w14:textId="77777777" w:rsidR="00DA105B" w:rsidRPr="00DA105B" w:rsidRDefault="00DA105B" w:rsidP="00DA105B">
      <w:pPr>
        <w:spacing w:before="120" w:after="120"/>
        <w:ind w:firstLine="567"/>
        <w:jc w:val="both"/>
        <w:rPr>
          <w:sz w:val="28"/>
          <w:szCs w:val="28"/>
        </w:rPr>
      </w:pPr>
      <w:r w:rsidRPr="00DA105B">
        <w:rPr>
          <w:sz w:val="28"/>
          <w:szCs w:val="28"/>
        </w:rPr>
        <w:t xml:space="preserve">2. Kết quả thực hiện nhiệm vụ được giao của công chức giữ chức vụ lãnh đạo, quản lý thông qua số lượng, chất lượng và tiến độ được xác định theo quy định tại </w:t>
      </w:r>
      <w:bookmarkStart w:id="11" w:name="tc_3"/>
      <w:r w:rsidRPr="00DA105B">
        <w:rPr>
          <w:sz w:val="28"/>
          <w:szCs w:val="28"/>
        </w:rPr>
        <w:t>khoản 2 Điều 1</w:t>
      </w:r>
      <w:r w:rsidR="006E145B">
        <w:rPr>
          <w:sz w:val="28"/>
          <w:szCs w:val="28"/>
          <w:lang w:val="en-US"/>
        </w:rPr>
        <w:t>2</w:t>
      </w:r>
      <w:r w:rsidRPr="00DA105B">
        <w:rPr>
          <w:sz w:val="28"/>
          <w:szCs w:val="28"/>
        </w:rPr>
        <w:t xml:space="preserve"> </w:t>
      </w:r>
      <w:r w:rsidR="006E145B">
        <w:rPr>
          <w:sz w:val="28"/>
          <w:szCs w:val="28"/>
          <w:lang w:val="en-US"/>
        </w:rPr>
        <w:t>Quy</w:t>
      </w:r>
      <w:r w:rsidRPr="00DA105B">
        <w:rPr>
          <w:sz w:val="28"/>
          <w:szCs w:val="28"/>
        </w:rPr>
        <w:t xml:space="preserve"> định này</w:t>
      </w:r>
      <w:bookmarkEnd w:id="11"/>
      <w:r w:rsidRPr="00DA105B">
        <w:rPr>
          <w:sz w:val="28"/>
          <w:szCs w:val="28"/>
        </w:rPr>
        <w:t>.</w:t>
      </w:r>
    </w:p>
    <w:p w14:paraId="655EE101" w14:textId="77777777" w:rsidR="00DA105B" w:rsidRPr="00DA105B" w:rsidRDefault="00DA105B" w:rsidP="00DA105B">
      <w:pPr>
        <w:spacing w:before="120" w:after="120"/>
        <w:ind w:firstLine="567"/>
        <w:jc w:val="both"/>
        <w:rPr>
          <w:sz w:val="28"/>
          <w:szCs w:val="28"/>
        </w:rPr>
      </w:pPr>
      <w:r w:rsidRPr="00DA105B">
        <w:rPr>
          <w:sz w:val="28"/>
          <w:szCs w:val="28"/>
        </w:rPr>
        <w:t xml:space="preserve">3. Ngoài tiêu chí về kết quả thực hiện nhiệm vụ tại khoản 1 Điều này, công </w:t>
      </w:r>
      <w:r w:rsidRPr="00DA105B">
        <w:rPr>
          <w:sz w:val="28"/>
          <w:szCs w:val="28"/>
        </w:rPr>
        <w:lastRenderedPageBreak/>
        <w:t>chức giữ chức vụ lãnh đạo, quản lý là người đứng đầu cơ quan, tổ chức, đơn vị còn được đánh giá theo các tiêu chí sau:</w:t>
      </w:r>
    </w:p>
    <w:p w14:paraId="03EAE07F" w14:textId="77777777" w:rsidR="00DA105B" w:rsidRPr="00DA105B" w:rsidRDefault="00DA105B" w:rsidP="00DA105B">
      <w:pPr>
        <w:spacing w:before="120" w:after="120"/>
        <w:ind w:firstLine="567"/>
        <w:jc w:val="both"/>
        <w:rPr>
          <w:sz w:val="28"/>
          <w:szCs w:val="28"/>
        </w:rPr>
      </w:pPr>
      <w:r w:rsidRPr="00DA105B">
        <w:rPr>
          <w:sz w:val="28"/>
          <w:szCs w:val="28"/>
        </w:rPr>
        <w:t>a) Kết quả hoạt động của cơ quan, tổ chức, đơn vị:</w:t>
      </w:r>
    </w:p>
    <w:p w14:paraId="64B328A6" w14:textId="77777777" w:rsidR="00DA105B" w:rsidRPr="00DA105B" w:rsidRDefault="00DA105B" w:rsidP="00DA105B">
      <w:pPr>
        <w:spacing w:before="120" w:after="120"/>
        <w:ind w:firstLine="567"/>
        <w:jc w:val="both"/>
        <w:rPr>
          <w:sz w:val="28"/>
          <w:szCs w:val="28"/>
        </w:rPr>
      </w:pPr>
      <w:r w:rsidRPr="00DA105B">
        <w:rPr>
          <w:sz w:val="28"/>
          <w:szCs w:val="28"/>
        </w:rPr>
        <w:t>Trường hợp 100% công chức thuộc thẩm quyền quản lý có điểm theo dõi, đánh giá ở mức điểm tương ứng với mức xếp loại chất lượng hoàn thành nhiệm vụ trở lên thì được tính đạt điểm tỷ lệ bằng 100%.</w:t>
      </w:r>
    </w:p>
    <w:p w14:paraId="482B5134" w14:textId="77777777" w:rsidR="00DA105B" w:rsidRPr="00DA105B" w:rsidRDefault="00DA105B" w:rsidP="00DA105B">
      <w:pPr>
        <w:spacing w:before="120" w:after="120"/>
        <w:ind w:firstLine="567"/>
        <w:jc w:val="both"/>
        <w:rPr>
          <w:sz w:val="28"/>
          <w:szCs w:val="28"/>
        </w:rPr>
      </w:pPr>
      <w:r w:rsidRPr="00DA105B">
        <w:rPr>
          <w:sz w:val="28"/>
          <w:szCs w:val="28"/>
        </w:rPr>
        <w:t>Trường hợp có công chức thuộc thẩm quyền quản lý có điểm theo dõi, đánh giá ở mức điểm tương ứng với mức xếp loại chất lượng không hoàn thành nhiệm vụ thì được tính đạt điểm tỷ lệ bằng 50%.</w:t>
      </w:r>
    </w:p>
    <w:p w14:paraId="40D71D1E" w14:textId="77777777" w:rsidR="00DA105B" w:rsidRPr="00DA105B" w:rsidRDefault="00DA105B" w:rsidP="00DA105B">
      <w:pPr>
        <w:spacing w:before="120" w:after="120"/>
        <w:ind w:firstLine="567"/>
        <w:jc w:val="both"/>
        <w:rPr>
          <w:sz w:val="28"/>
          <w:szCs w:val="28"/>
        </w:rPr>
      </w:pPr>
      <w:r w:rsidRPr="00DA105B">
        <w:rPr>
          <w:sz w:val="28"/>
          <w:szCs w:val="28"/>
        </w:rPr>
        <w:t>b) Khả năng tổ chức triển khai thực hiện nhiệm vụ:</w:t>
      </w:r>
    </w:p>
    <w:p w14:paraId="1784F0F3" w14:textId="77777777" w:rsidR="00DA105B" w:rsidRPr="00DA105B" w:rsidRDefault="00DA105B" w:rsidP="00DA105B">
      <w:pPr>
        <w:spacing w:before="120" w:after="120"/>
        <w:ind w:firstLine="567"/>
        <w:jc w:val="both"/>
        <w:rPr>
          <w:sz w:val="28"/>
          <w:szCs w:val="28"/>
        </w:rPr>
      </w:pPr>
      <w:r w:rsidRPr="00DA105B">
        <w:rPr>
          <w:sz w:val="28"/>
          <w:szCs w:val="28"/>
        </w:rPr>
        <w:t>Trường hợp đơn vị hoàn thành đầy đủ các nhiệm vụ theo kế hoạch đúng thời hạn, bảo đảm chất lượng, có sáng kiến hoặc giải pháp tổ chức thực hiện hiệu quả thì được tính đạt điểm tỷ lệ bằng 100%.</w:t>
      </w:r>
    </w:p>
    <w:p w14:paraId="621C6714" w14:textId="77777777" w:rsidR="00DA105B" w:rsidRPr="00DA105B" w:rsidRDefault="00DA105B" w:rsidP="00DA105B">
      <w:pPr>
        <w:spacing w:before="120" w:after="120"/>
        <w:ind w:firstLine="567"/>
        <w:jc w:val="both"/>
        <w:rPr>
          <w:sz w:val="28"/>
          <w:szCs w:val="28"/>
        </w:rPr>
      </w:pPr>
      <w:r w:rsidRPr="00DA105B">
        <w:rPr>
          <w:sz w:val="28"/>
          <w:szCs w:val="28"/>
        </w:rPr>
        <w:t>Trường hợp trong kỳ đánh giá có tồn tại, hạn chế, chậm trễ kéo dài trong việc thực hiện chương trình, kế hoạch công tác được giao thì được tính đạt điểm tỷ lệ bằng 50%.</w:t>
      </w:r>
    </w:p>
    <w:p w14:paraId="76AB4B12" w14:textId="77777777" w:rsidR="00DA105B" w:rsidRPr="00DA105B" w:rsidRDefault="00DA105B" w:rsidP="00DA105B">
      <w:pPr>
        <w:spacing w:before="120" w:after="120"/>
        <w:ind w:firstLine="567"/>
        <w:jc w:val="both"/>
        <w:rPr>
          <w:sz w:val="28"/>
          <w:szCs w:val="28"/>
        </w:rPr>
      </w:pPr>
      <w:r w:rsidRPr="00DA105B">
        <w:rPr>
          <w:sz w:val="28"/>
          <w:szCs w:val="28"/>
        </w:rPr>
        <w:t>c) Năng lực tập hợp, đoàn kết công chức thuộc phạm vi quản lý:</w:t>
      </w:r>
    </w:p>
    <w:p w14:paraId="246BE575" w14:textId="77777777" w:rsidR="00DA105B" w:rsidRPr="00DA105B" w:rsidRDefault="00DA105B" w:rsidP="00DA105B">
      <w:pPr>
        <w:spacing w:before="120" w:after="120"/>
        <w:ind w:firstLine="567"/>
        <w:jc w:val="both"/>
        <w:rPr>
          <w:sz w:val="28"/>
          <w:szCs w:val="28"/>
        </w:rPr>
      </w:pPr>
      <w:r w:rsidRPr="00DA105B">
        <w:rPr>
          <w:sz w:val="28"/>
          <w:szCs w:val="28"/>
        </w:rPr>
        <w:t>Trường hợp đơn vị duy trì được môi trường làm việc đoàn kết, phối hợp hiệu quả giữa các cá nhân, bộ phận thì tính đạt điểm tỷ lệ bằng 100%.</w:t>
      </w:r>
    </w:p>
    <w:p w14:paraId="5A4E6CFA" w14:textId="77777777" w:rsidR="00DA105B" w:rsidRPr="00DA105B" w:rsidRDefault="00DA105B" w:rsidP="00DA105B">
      <w:pPr>
        <w:spacing w:before="120" w:after="120"/>
        <w:ind w:firstLine="567"/>
        <w:jc w:val="both"/>
        <w:rPr>
          <w:sz w:val="28"/>
          <w:szCs w:val="28"/>
        </w:rPr>
      </w:pPr>
      <w:r w:rsidRPr="00DA105B">
        <w:rPr>
          <w:sz w:val="28"/>
          <w:szCs w:val="28"/>
        </w:rPr>
        <w:t>Trường hợp trong kỳ đánh giá phát sinh phản ánh, khiếu nại, kiến nghị về mâu thuẫn, mất đoàn kết nội bộ kéo dài thì tính đạt điểm tỷ lệ bằng 50%.</w:t>
      </w:r>
    </w:p>
    <w:p w14:paraId="0DB7AADC" w14:textId="77777777" w:rsidR="00257F31" w:rsidRPr="00DA105B" w:rsidRDefault="00DA105B" w:rsidP="00DA105B">
      <w:pPr>
        <w:spacing w:before="120" w:after="120"/>
        <w:ind w:firstLine="567"/>
        <w:jc w:val="both"/>
        <w:rPr>
          <w:sz w:val="28"/>
          <w:szCs w:val="28"/>
          <w:lang w:val="en-US"/>
        </w:rPr>
      </w:pPr>
      <w:r w:rsidRPr="00DA105B">
        <w:rPr>
          <w:sz w:val="28"/>
          <w:szCs w:val="28"/>
        </w:rPr>
        <w:t>4. Ngoài các tiêu chí về kết quả thực hiện nhiệm vụ tại khoản 1 Điều này, công chức giữ chức vụ lãnh đạo, quản lý là cấp phó của người đứng đầu được đánh giá theo các tiêu chí tại khoản 3 Điều này trong phạm vi nhiệm vụ, lĩnh vực được giao phụ trách</w:t>
      </w:r>
      <w:r w:rsidR="00257F31" w:rsidRPr="00DA105B">
        <w:rPr>
          <w:sz w:val="28"/>
          <w:szCs w:val="28"/>
        </w:rPr>
        <w:t>.</w:t>
      </w:r>
    </w:p>
    <w:p w14:paraId="5A226CF2" w14:textId="77777777" w:rsidR="00D60F85" w:rsidRPr="00393CBB" w:rsidRDefault="00D60F85" w:rsidP="00D60F85">
      <w:pPr>
        <w:spacing w:before="120" w:after="120"/>
        <w:ind w:firstLine="567"/>
        <w:jc w:val="both"/>
        <w:rPr>
          <w:b/>
          <w:sz w:val="28"/>
          <w:szCs w:val="28"/>
        </w:rPr>
      </w:pPr>
      <w:bookmarkStart w:id="12" w:name="dieu_16"/>
      <w:r w:rsidRPr="00393CBB">
        <w:rPr>
          <w:b/>
          <w:sz w:val="28"/>
          <w:szCs w:val="28"/>
        </w:rPr>
        <w:t>Điều 1</w:t>
      </w:r>
      <w:r w:rsidR="009570CE" w:rsidRPr="00393CBB">
        <w:rPr>
          <w:b/>
          <w:sz w:val="28"/>
          <w:szCs w:val="28"/>
          <w:lang w:val="en-US"/>
        </w:rPr>
        <w:t>4</w:t>
      </w:r>
      <w:r w:rsidRPr="00393CBB">
        <w:rPr>
          <w:b/>
          <w:sz w:val="28"/>
          <w:szCs w:val="28"/>
        </w:rPr>
        <w:t>. Cách xác định điểm tiêu chí kết quả thực hiện nhiệm vụ</w:t>
      </w:r>
      <w:bookmarkEnd w:id="12"/>
    </w:p>
    <w:p w14:paraId="75BA7480" w14:textId="77777777" w:rsidR="00D60F85" w:rsidRPr="00393CBB" w:rsidRDefault="00D60F85" w:rsidP="00D60F85">
      <w:pPr>
        <w:spacing w:before="120" w:after="120"/>
        <w:ind w:firstLine="567"/>
        <w:jc w:val="both"/>
        <w:rPr>
          <w:sz w:val="28"/>
          <w:szCs w:val="28"/>
        </w:rPr>
      </w:pPr>
      <w:r w:rsidRPr="00393CBB">
        <w:rPr>
          <w:sz w:val="28"/>
          <w:szCs w:val="28"/>
        </w:rPr>
        <w:t>1. Điểm tiêu chí kết quả thực hiện nhiệm vụ của công chức không giữ chức vụ lãnh đạo, quản lý trong tháng hoặc quý được tính theo công thức sau:</w:t>
      </w:r>
    </w:p>
    <w:tbl>
      <w:tblPr>
        <w:tblW w:w="414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14"/>
        <w:gridCol w:w="541"/>
        <w:gridCol w:w="1575"/>
      </w:tblGrid>
      <w:tr w:rsidR="00D60F85" w:rsidRPr="00393CBB" w14:paraId="14C6FCE4" w14:textId="77777777" w:rsidTr="00DA105B">
        <w:trPr>
          <w:jc w:val="center"/>
        </w:trPr>
        <w:tc>
          <w:tcPr>
            <w:tcW w:w="3595"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D14449F" w14:textId="77777777" w:rsidR="00D60F85" w:rsidRPr="00393CBB" w:rsidRDefault="00D60F85" w:rsidP="00DA105B">
            <w:pPr>
              <w:spacing w:before="120" w:after="120"/>
              <w:jc w:val="right"/>
              <w:rPr>
                <w:b/>
                <w:sz w:val="28"/>
                <w:szCs w:val="28"/>
              </w:rPr>
            </w:pPr>
            <w:r w:rsidRPr="00393CBB">
              <w:rPr>
                <w:b/>
                <w:sz w:val="28"/>
                <w:szCs w:val="28"/>
              </w:rPr>
              <w:t>Điểm tiêu chí kết quả thực hiện nhiệm vụ</w:t>
            </w:r>
          </w:p>
        </w:tc>
        <w:tc>
          <w:tcPr>
            <w:tcW w:w="359"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D992D73" w14:textId="77777777" w:rsidR="00D60F85" w:rsidRPr="00393CBB" w:rsidRDefault="00D60F85" w:rsidP="00D60F85">
            <w:pPr>
              <w:spacing w:before="120" w:after="120"/>
              <w:jc w:val="center"/>
              <w:rPr>
                <w:b/>
                <w:sz w:val="28"/>
                <w:szCs w:val="28"/>
              </w:rPr>
            </w:pPr>
            <w:r w:rsidRPr="00393CBB">
              <w:rPr>
                <w:b/>
                <w:sz w:val="28"/>
                <w:szCs w:val="28"/>
              </w:rPr>
              <w:t>=</w:t>
            </w:r>
          </w:p>
        </w:tc>
        <w:tc>
          <w:tcPr>
            <w:tcW w:w="1046"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14:paraId="58717CA0" w14:textId="77777777" w:rsidR="00D60F85" w:rsidRPr="00393CBB" w:rsidRDefault="00D60F85" w:rsidP="00D60F85">
            <w:pPr>
              <w:spacing w:before="120" w:after="120"/>
              <w:ind w:hanging="29"/>
              <w:jc w:val="center"/>
              <w:rPr>
                <w:b/>
                <w:sz w:val="28"/>
                <w:szCs w:val="28"/>
              </w:rPr>
            </w:pPr>
            <w:r w:rsidRPr="00393CBB">
              <w:rPr>
                <w:b/>
                <w:sz w:val="28"/>
                <w:szCs w:val="28"/>
              </w:rPr>
              <w:t>a + b +</w:t>
            </w:r>
            <w:r w:rsidR="00301A30" w:rsidRPr="00393CBB">
              <w:rPr>
                <w:b/>
                <w:sz w:val="28"/>
                <w:szCs w:val="28"/>
                <w:lang w:val="en-US"/>
              </w:rPr>
              <w:t xml:space="preserve"> </w:t>
            </w:r>
            <w:r w:rsidRPr="00393CBB">
              <w:rPr>
                <w:b/>
                <w:sz w:val="28"/>
                <w:szCs w:val="28"/>
              </w:rPr>
              <w:t>c</w:t>
            </w:r>
          </w:p>
        </w:tc>
      </w:tr>
      <w:tr w:rsidR="00D60F85" w:rsidRPr="00393CBB" w14:paraId="3BB244C8" w14:textId="77777777" w:rsidTr="00DA105B">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nil"/>
              <w:bottom w:val="nil"/>
              <w:right w:val="nil"/>
              <w:tl2br w:val="nil"/>
              <w:tr2bl w:val="nil"/>
            </w:tcBorders>
            <w:vAlign w:val="center"/>
          </w:tcPr>
          <w:p w14:paraId="30E0667C" w14:textId="77777777" w:rsidR="00D60F85" w:rsidRPr="00393CBB" w:rsidRDefault="00D60F85" w:rsidP="00E73CD8">
            <w:pPr>
              <w:spacing w:before="120" w:after="120"/>
              <w:ind w:firstLine="567"/>
              <w:jc w:val="both"/>
              <w:rPr>
                <w:b/>
                <w:sz w:val="28"/>
                <w:szCs w:val="28"/>
              </w:rPr>
            </w:pPr>
          </w:p>
        </w:tc>
        <w:tc>
          <w:tcPr>
            <w:tcW w:w="359" w:type="pct"/>
            <w:vMerge/>
            <w:tcBorders>
              <w:top w:val="nil"/>
              <w:left w:val="nil"/>
              <w:bottom w:val="nil"/>
              <w:right w:val="nil"/>
              <w:tl2br w:val="nil"/>
              <w:tr2bl w:val="nil"/>
            </w:tcBorders>
            <w:vAlign w:val="center"/>
          </w:tcPr>
          <w:p w14:paraId="2BC86A9B" w14:textId="77777777" w:rsidR="00D60F85" w:rsidRPr="00393CBB" w:rsidRDefault="00D60F85" w:rsidP="00E73CD8">
            <w:pPr>
              <w:spacing w:before="120" w:after="120"/>
              <w:ind w:firstLine="567"/>
              <w:jc w:val="both"/>
              <w:rPr>
                <w:b/>
                <w:sz w:val="28"/>
                <w:szCs w:val="28"/>
              </w:rPr>
            </w:pPr>
          </w:p>
        </w:tc>
        <w:tc>
          <w:tcPr>
            <w:tcW w:w="1046"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2AE81B1" w14:textId="77777777" w:rsidR="00D60F85" w:rsidRPr="00393CBB" w:rsidRDefault="00D60F85" w:rsidP="00D60F85">
            <w:pPr>
              <w:spacing w:before="120" w:after="120"/>
              <w:jc w:val="center"/>
              <w:rPr>
                <w:b/>
                <w:sz w:val="28"/>
                <w:szCs w:val="28"/>
              </w:rPr>
            </w:pPr>
            <w:r w:rsidRPr="00393CBB">
              <w:rPr>
                <w:b/>
                <w:sz w:val="28"/>
                <w:szCs w:val="28"/>
              </w:rPr>
              <w:t>3</w:t>
            </w:r>
          </w:p>
        </w:tc>
      </w:tr>
    </w:tbl>
    <w:p w14:paraId="4105928F" w14:textId="77777777" w:rsidR="00D60F85" w:rsidRPr="00393CBB" w:rsidRDefault="00D60F85" w:rsidP="00D60F85">
      <w:pPr>
        <w:spacing w:before="120" w:after="120"/>
        <w:ind w:firstLine="567"/>
        <w:jc w:val="both"/>
        <w:rPr>
          <w:sz w:val="28"/>
          <w:szCs w:val="28"/>
        </w:rPr>
      </w:pPr>
      <w:r w:rsidRPr="00393CBB">
        <w:rPr>
          <w:sz w:val="28"/>
          <w:szCs w:val="28"/>
        </w:rPr>
        <w:t>Trong đó:</w:t>
      </w:r>
    </w:p>
    <w:p w14:paraId="0DD452FE" w14:textId="77777777" w:rsidR="00D60F85" w:rsidRPr="00393CBB" w:rsidRDefault="00D60F85" w:rsidP="00D60F85">
      <w:pPr>
        <w:spacing w:before="120" w:after="120"/>
        <w:ind w:firstLine="567"/>
        <w:jc w:val="both"/>
        <w:rPr>
          <w:sz w:val="28"/>
          <w:szCs w:val="28"/>
        </w:rPr>
      </w:pPr>
      <w:r w:rsidRPr="00393CBB">
        <w:rPr>
          <w:sz w:val="28"/>
          <w:szCs w:val="28"/>
        </w:rPr>
        <w:t xml:space="preserve">a là điểm tỷ lệ phần trăm (%) về số lượng kết quả thực hiện nhiệm vụ theo quy định tại </w:t>
      </w:r>
      <w:bookmarkStart w:id="13" w:name="tc_4"/>
      <w:r w:rsidRPr="00393CBB">
        <w:rPr>
          <w:sz w:val="28"/>
          <w:szCs w:val="28"/>
        </w:rPr>
        <w:t xml:space="preserve">điểm a khoản </w:t>
      </w:r>
      <w:r w:rsidR="00567983" w:rsidRPr="00393CBB">
        <w:rPr>
          <w:sz w:val="28"/>
          <w:szCs w:val="28"/>
          <w:lang w:val="en-US"/>
        </w:rPr>
        <w:t>2</w:t>
      </w:r>
      <w:r w:rsidRPr="00393CBB">
        <w:rPr>
          <w:sz w:val="28"/>
          <w:szCs w:val="28"/>
        </w:rPr>
        <w:t xml:space="preserve"> Điều 1</w:t>
      </w:r>
      <w:r w:rsidR="00567983" w:rsidRPr="00393CBB">
        <w:rPr>
          <w:sz w:val="28"/>
          <w:szCs w:val="28"/>
          <w:lang w:val="en-US"/>
        </w:rPr>
        <w:t>2</w:t>
      </w:r>
      <w:r w:rsidRPr="00393CBB">
        <w:rPr>
          <w:sz w:val="28"/>
          <w:szCs w:val="28"/>
        </w:rPr>
        <w:t xml:space="preserve"> </w:t>
      </w:r>
      <w:r w:rsidR="005A2F01" w:rsidRPr="00393CBB">
        <w:rPr>
          <w:sz w:val="28"/>
          <w:szCs w:val="28"/>
          <w:lang w:val="en-US"/>
        </w:rPr>
        <w:t>Quy</w:t>
      </w:r>
      <w:r w:rsidRPr="00393CBB">
        <w:rPr>
          <w:sz w:val="28"/>
          <w:szCs w:val="28"/>
        </w:rPr>
        <w:t xml:space="preserve"> định này</w:t>
      </w:r>
      <w:bookmarkEnd w:id="13"/>
      <w:r w:rsidRPr="00393CBB">
        <w:rPr>
          <w:sz w:val="28"/>
          <w:szCs w:val="28"/>
        </w:rPr>
        <w:t>.</w:t>
      </w:r>
    </w:p>
    <w:p w14:paraId="258081FD" w14:textId="77777777" w:rsidR="00D60F85" w:rsidRPr="00393CBB" w:rsidRDefault="00D60F85" w:rsidP="00D60F85">
      <w:pPr>
        <w:spacing w:before="120" w:after="120"/>
        <w:ind w:firstLine="567"/>
        <w:jc w:val="both"/>
        <w:rPr>
          <w:sz w:val="28"/>
          <w:szCs w:val="28"/>
        </w:rPr>
      </w:pPr>
      <w:r w:rsidRPr="00393CBB">
        <w:rPr>
          <w:sz w:val="28"/>
          <w:szCs w:val="28"/>
        </w:rPr>
        <w:t xml:space="preserve">b là điểm tỷ lệ phần trăm (%) về chất lượng kết quả thực hiện nhiệm vụ theo quy định tại </w:t>
      </w:r>
      <w:bookmarkStart w:id="14" w:name="tc_5"/>
      <w:r w:rsidRPr="00393CBB">
        <w:rPr>
          <w:sz w:val="28"/>
          <w:szCs w:val="28"/>
        </w:rPr>
        <w:t xml:space="preserve">điểm b khoản </w:t>
      </w:r>
      <w:r w:rsidR="00567983" w:rsidRPr="00393CBB">
        <w:rPr>
          <w:sz w:val="28"/>
          <w:szCs w:val="28"/>
          <w:lang w:val="en-US"/>
        </w:rPr>
        <w:t>2</w:t>
      </w:r>
      <w:r w:rsidRPr="00393CBB">
        <w:rPr>
          <w:sz w:val="28"/>
          <w:szCs w:val="28"/>
        </w:rPr>
        <w:t xml:space="preserve"> Điều 1</w:t>
      </w:r>
      <w:r w:rsidR="00567983" w:rsidRPr="00393CBB">
        <w:rPr>
          <w:sz w:val="28"/>
          <w:szCs w:val="28"/>
          <w:lang w:val="en-US"/>
        </w:rPr>
        <w:t>2</w:t>
      </w:r>
      <w:r w:rsidRPr="00393CBB">
        <w:rPr>
          <w:sz w:val="28"/>
          <w:szCs w:val="28"/>
        </w:rPr>
        <w:t xml:space="preserve"> </w:t>
      </w:r>
      <w:r w:rsidR="005A2F01" w:rsidRPr="00393CBB">
        <w:rPr>
          <w:sz w:val="28"/>
          <w:szCs w:val="28"/>
          <w:lang w:val="en-US"/>
        </w:rPr>
        <w:t>Quy</w:t>
      </w:r>
      <w:r w:rsidRPr="00393CBB">
        <w:rPr>
          <w:sz w:val="28"/>
          <w:szCs w:val="28"/>
        </w:rPr>
        <w:t xml:space="preserve"> định này</w:t>
      </w:r>
      <w:bookmarkEnd w:id="14"/>
      <w:r w:rsidRPr="00393CBB">
        <w:rPr>
          <w:sz w:val="28"/>
          <w:szCs w:val="28"/>
        </w:rPr>
        <w:t>.</w:t>
      </w:r>
    </w:p>
    <w:p w14:paraId="4E0784BA" w14:textId="77777777" w:rsidR="00D60F85" w:rsidRPr="00393CBB" w:rsidRDefault="00D60F85" w:rsidP="00D60F85">
      <w:pPr>
        <w:spacing w:before="120" w:after="120"/>
        <w:ind w:firstLine="567"/>
        <w:jc w:val="both"/>
        <w:rPr>
          <w:sz w:val="28"/>
          <w:szCs w:val="28"/>
        </w:rPr>
      </w:pPr>
      <w:r w:rsidRPr="00393CBB">
        <w:rPr>
          <w:sz w:val="28"/>
          <w:szCs w:val="28"/>
        </w:rPr>
        <w:t xml:space="preserve">c là điểm tỷ lệ phần trăm (%) về tiến độ kết quả thực hiện nhiệm vụ theo quy định tại </w:t>
      </w:r>
      <w:bookmarkStart w:id="15" w:name="tc_6"/>
      <w:r w:rsidRPr="00393CBB">
        <w:rPr>
          <w:sz w:val="28"/>
          <w:szCs w:val="28"/>
        </w:rPr>
        <w:t xml:space="preserve">điểm c khoản </w:t>
      </w:r>
      <w:r w:rsidR="00567983" w:rsidRPr="00393CBB">
        <w:rPr>
          <w:sz w:val="28"/>
          <w:szCs w:val="28"/>
          <w:lang w:val="en-US"/>
        </w:rPr>
        <w:t>2</w:t>
      </w:r>
      <w:r w:rsidRPr="00393CBB">
        <w:rPr>
          <w:sz w:val="28"/>
          <w:szCs w:val="28"/>
        </w:rPr>
        <w:t xml:space="preserve"> Điều 1</w:t>
      </w:r>
      <w:r w:rsidR="00567983" w:rsidRPr="00393CBB">
        <w:rPr>
          <w:sz w:val="28"/>
          <w:szCs w:val="28"/>
          <w:lang w:val="en-US"/>
        </w:rPr>
        <w:t>2</w:t>
      </w:r>
      <w:r w:rsidRPr="00393CBB">
        <w:rPr>
          <w:sz w:val="28"/>
          <w:szCs w:val="28"/>
        </w:rPr>
        <w:t xml:space="preserve"> </w:t>
      </w:r>
      <w:r w:rsidR="005A2F01" w:rsidRPr="00393CBB">
        <w:rPr>
          <w:sz w:val="28"/>
          <w:szCs w:val="28"/>
          <w:lang w:val="en-US"/>
        </w:rPr>
        <w:t xml:space="preserve">Quy </w:t>
      </w:r>
      <w:r w:rsidRPr="00393CBB">
        <w:rPr>
          <w:sz w:val="28"/>
          <w:szCs w:val="28"/>
        </w:rPr>
        <w:t>định này</w:t>
      </w:r>
      <w:bookmarkEnd w:id="15"/>
      <w:r w:rsidRPr="00393CBB">
        <w:rPr>
          <w:sz w:val="28"/>
          <w:szCs w:val="28"/>
        </w:rPr>
        <w:t>.</w:t>
      </w:r>
    </w:p>
    <w:p w14:paraId="117BA7CB" w14:textId="77777777" w:rsidR="00D60F85" w:rsidRPr="00393CBB" w:rsidRDefault="00D60F85" w:rsidP="00D60F85">
      <w:pPr>
        <w:spacing w:before="120" w:after="120"/>
        <w:ind w:firstLine="567"/>
        <w:jc w:val="both"/>
        <w:rPr>
          <w:sz w:val="28"/>
          <w:szCs w:val="28"/>
        </w:rPr>
      </w:pPr>
      <w:r w:rsidRPr="00393CBB">
        <w:rPr>
          <w:sz w:val="28"/>
          <w:szCs w:val="28"/>
        </w:rPr>
        <w:lastRenderedPageBreak/>
        <w:t>2. Điểm kết quả thực hiện nhiệm vụ của công chức giữ chức vụ lãnh đạo, quản lý trong tháng hoặc quý được tính theo công thức sau:</w:t>
      </w:r>
    </w:p>
    <w:tbl>
      <w:tblPr>
        <w:tblW w:w="4607"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44"/>
        <w:gridCol w:w="425"/>
        <w:gridCol w:w="2693"/>
      </w:tblGrid>
      <w:tr w:rsidR="00D60F85" w:rsidRPr="00393CBB" w14:paraId="719307D1" w14:textId="77777777" w:rsidTr="00DA105B">
        <w:trPr>
          <w:jc w:val="center"/>
        </w:trPr>
        <w:tc>
          <w:tcPr>
            <w:tcW w:w="3136"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FE0D084" w14:textId="77777777" w:rsidR="00D60F85" w:rsidRPr="00393CBB" w:rsidRDefault="00D60F85" w:rsidP="00747E4E">
            <w:pPr>
              <w:spacing w:before="120" w:after="120"/>
              <w:jc w:val="right"/>
              <w:rPr>
                <w:b/>
                <w:sz w:val="28"/>
                <w:szCs w:val="28"/>
              </w:rPr>
            </w:pPr>
            <w:r w:rsidRPr="00393CBB">
              <w:rPr>
                <w:b/>
                <w:sz w:val="28"/>
                <w:szCs w:val="28"/>
              </w:rPr>
              <w:t>Điểm tiêu chí kết quả thực hiện nhiệm vụ</w:t>
            </w:r>
          </w:p>
        </w:tc>
        <w:tc>
          <w:tcPr>
            <w:tcW w:w="254" w:type="pct"/>
            <w:vMerge w:val="restar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EAC3383" w14:textId="77777777" w:rsidR="00D60F85" w:rsidRPr="00393CBB" w:rsidRDefault="00D60F85" w:rsidP="00D60F85">
            <w:pPr>
              <w:spacing w:before="120" w:after="120"/>
              <w:jc w:val="center"/>
              <w:rPr>
                <w:b/>
                <w:sz w:val="28"/>
                <w:szCs w:val="28"/>
              </w:rPr>
            </w:pPr>
            <w:r w:rsidRPr="00393CBB">
              <w:rPr>
                <w:b/>
                <w:sz w:val="28"/>
                <w:szCs w:val="28"/>
              </w:rPr>
              <w:t>=</w:t>
            </w:r>
          </w:p>
        </w:tc>
        <w:tc>
          <w:tcPr>
            <w:tcW w:w="1610" w:type="pc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14:paraId="2F412772" w14:textId="77777777" w:rsidR="00D60F85" w:rsidRPr="00393CBB" w:rsidRDefault="00D60F85" w:rsidP="00D60F85">
            <w:pPr>
              <w:spacing w:before="120" w:after="120"/>
              <w:ind w:firstLine="1"/>
              <w:jc w:val="center"/>
              <w:rPr>
                <w:b/>
                <w:sz w:val="28"/>
                <w:szCs w:val="28"/>
              </w:rPr>
            </w:pPr>
            <w:r w:rsidRPr="00393CBB">
              <w:rPr>
                <w:b/>
                <w:sz w:val="28"/>
                <w:szCs w:val="28"/>
              </w:rPr>
              <w:t>a + b + c + d + đ + e</w:t>
            </w:r>
          </w:p>
        </w:tc>
      </w:tr>
      <w:tr w:rsidR="00D60F85" w:rsidRPr="00393CBB" w14:paraId="2B0DEFFE" w14:textId="77777777" w:rsidTr="00DA105B">
        <w:tblPrEx>
          <w:tblBorders>
            <w:top w:val="none" w:sz="0" w:space="0" w:color="auto"/>
            <w:bottom w:val="none" w:sz="0" w:space="0" w:color="auto"/>
            <w:insideH w:val="none" w:sz="0" w:space="0" w:color="auto"/>
            <w:insideV w:val="none" w:sz="0" w:space="0" w:color="auto"/>
          </w:tblBorders>
        </w:tblPrEx>
        <w:trPr>
          <w:jc w:val="center"/>
        </w:trPr>
        <w:tc>
          <w:tcPr>
            <w:tcW w:w="3136" w:type="pct"/>
            <w:vMerge/>
            <w:tcBorders>
              <w:top w:val="nil"/>
              <w:left w:val="nil"/>
              <w:bottom w:val="nil"/>
              <w:right w:val="nil"/>
              <w:tl2br w:val="nil"/>
              <w:tr2bl w:val="nil"/>
            </w:tcBorders>
            <w:vAlign w:val="center"/>
          </w:tcPr>
          <w:p w14:paraId="309FE11A" w14:textId="77777777" w:rsidR="00D60F85" w:rsidRPr="00393CBB" w:rsidRDefault="00D60F85" w:rsidP="00E73CD8">
            <w:pPr>
              <w:spacing w:before="120" w:after="120"/>
              <w:ind w:firstLine="567"/>
              <w:jc w:val="both"/>
              <w:rPr>
                <w:b/>
                <w:sz w:val="28"/>
                <w:szCs w:val="28"/>
              </w:rPr>
            </w:pPr>
          </w:p>
        </w:tc>
        <w:tc>
          <w:tcPr>
            <w:tcW w:w="254" w:type="pct"/>
            <w:vMerge/>
            <w:tcBorders>
              <w:top w:val="nil"/>
              <w:left w:val="nil"/>
              <w:bottom w:val="nil"/>
              <w:right w:val="nil"/>
              <w:tl2br w:val="nil"/>
              <w:tr2bl w:val="nil"/>
            </w:tcBorders>
            <w:vAlign w:val="center"/>
          </w:tcPr>
          <w:p w14:paraId="008B65CF" w14:textId="77777777" w:rsidR="00D60F85" w:rsidRPr="00393CBB" w:rsidRDefault="00D60F85" w:rsidP="00E73CD8">
            <w:pPr>
              <w:spacing w:before="120" w:after="120"/>
              <w:ind w:firstLine="567"/>
              <w:jc w:val="both"/>
              <w:rPr>
                <w:b/>
                <w:sz w:val="28"/>
                <w:szCs w:val="28"/>
              </w:rPr>
            </w:pPr>
          </w:p>
        </w:tc>
        <w:tc>
          <w:tcPr>
            <w:tcW w:w="161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ECD74FC" w14:textId="77777777" w:rsidR="00D60F85" w:rsidRPr="00393CBB" w:rsidRDefault="00D60F85" w:rsidP="00D60F85">
            <w:pPr>
              <w:spacing w:before="120" w:after="120"/>
              <w:ind w:firstLine="1"/>
              <w:jc w:val="center"/>
              <w:rPr>
                <w:b/>
                <w:sz w:val="28"/>
                <w:szCs w:val="28"/>
              </w:rPr>
            </w:pPr>
            <w:r w:rsidRPr="00393CBB">
              <w:rPr>
                <w:b/>
                <w:sz w:val="28"/>
                <w:szCs w:val="28"/>
              </w:rPr>
              <w:t>6</w:t>
            </w:r>
          </w:p>
        </w:tc>
      </w:tr>
    </w:tbl>
    <w:p w14:paraId="50BCBFCF" w14:textId="77777777" w:rsidR="00D60F85" w:rsidRPr="00393CBB" w:rsidRDefault="00D60F85" w:rsidP="00D60F85">
      <w:pPr>
        <w:spacing w:before="120" w:after="120"/>
        <w:ind w:firstLine="567"/>
        <w:jc w:val="both"/>
        <w:rPr>
          <w:sz w:val="28"/>
          <w:szCs w:val="28"/>
        </w:rPr>
      </w:pPr>
      <w:r w:rsidRPr="00393CBB">
        <w:rPr>
          <w:sz w:val="28"/>
          <w:szCs w:val="28"/>
        </w:rPr>
        <w:t>Trong đó:</w:t>
      </w:r>
    </w:p>
    <w:p w14:paraId="74174E8C" w14:textId="77777777" w:rsidR="00D60F85" w:rsidRPr="00393CBB" w:rsidRDefault="00D60F85" w:rsidP="00D60F85">
      <w:pPr>
        <w:spacing w:before="120" w:after="120"/>
        <w:ind w:firstLine="567"/>
        <w:jc w:val="both"/>
        <w:rPr>
          <w:sz w:val="28"/>
          <w:szCs w:val="28"/>
        </w:rPr>
      </w:pPr>
      <w:r w:rsidRPr="00393CBB">
        <w:rPr>
          <w:sz w:val="28"/>
          <w:szCs w:val="28"/>
        </w:rPr>
        <w:t xml:space="preserve">a là điểm tỷ lệ phần trăm (%) về số lượng kết quả thực hiện nhiệm vụ quy định tại </w:t>
      </w:r>
      <w:bookmarkStart w:id="16" w:name="tc_7"/>
      <w:r w:rsidRPr="00393CBB">
        <w:rPr>
          <w:sz w:val="28"/>
          <w:szCs w:val="28"/>
        </w:rPr>
        <w:t xml:space="preserve">điểm a khoản </w:t>
      </w:r>
      <w:r w:rsidR="00567983" w:rsidRPr="00393CBB">
        <w:rPr>
          <w:sz w:val="28"/>
          <w:szCs w:val="28"/>
          <w:lang w:val="en-US"/>
        </w:rPr>
        <w:t>2</w:t>
      </w:r>
      <w:r w:rsidRPr="00393CBB">
        <w:rPr>
          <w:sz w:val="28"/>
          <w:szCs w:val="28"/>
        </w:rPr>
        <w:t xml:space="preserve"> Điều 1</w:t>
      </w:r>
      <w:r w:rsidR="00567983" w:rsidRPr="00393CBB">
        <w:rPr>
          <w:sz w:val="28"/>
          <w:szCs w:val="28"/>
          <w:lang w:val="en-US"/>
        </w:rPr>
        <w:t>2</w:t>
      </w:r>
      <w:r w:rsidRPr="00393CBB">
        <w:rPr>
          <w:sz w:val="28"/>
          <w:szCs w:val="28"/>
        </w:rPr>
        <w:t xml:space="preserve"> </w:t>
      </w:r>
      <w:r w:rsidR="005A2F01" w:rsidRPr="00393CBB">
        <w:rPr>
          <w:sz w:val="28"/>
          <w:szCs w:val="28"/>
          <w:lang w:val="en-US"/>
        </w:rPr>
        <w:t>Quy</w:t>
      </w:r>
      <w:r w:rsidRPr="00393CBB">
        <w:rPr>
          <w:sz w:val="28"/>
          <w:szCs w:val="28"/>
        </w:rPr>
        <w:t xml:space="preserve"> định này</w:t>
      </w:r>
      <w:bookmarkEnd w:id="16"/>
      <w:r w:rsidRPr="00393CBB">
        <w:rPr>
          <w:sz w:val="28"/>
          <w:szCs w:val="28"/>
        </w:rPr>
        <w:t>.</w:t>
      </w:r>
    </w:p>
    <w:p w14:paraId="3D2D55B5" w14:textId="77777777" w:rsidR="00D60F85" w:rsidRPr="00393CBB" w:rsidRDefault="00D60F85" w:rsidP="00D60F85">
      <w:pPr>
        <w:spacing w:before="120" w:after="120"/>
        <w:ind w:firstLine="567"/>
        <w:jc w:val="both"/>
        <w:rPr>
          <w:sz w:val="28"/>
          <w:szCs w:val="28"/>
        </w:rPr>
      </w:pPr>
      <w:r w:rsidRPr="00393CBB">
        <w:rPr>
          <w:sz w:val="28"/>
          <w:szCs w:val="28"/>
        </w:rPr>
        <w:t xml:space="preserve">b là điểm tỷ lệ phần trăm (%) về chất lượng kết quả thực hiện nhiệm vụ theo quy định tại </w:t>
      </w:r>
      <w:bookmarkStart w:id="17" w:name="tc_8"/>
      <w:r w:rsidRPr="00393CBB">
        <w:rPr>
          <w:sz w:val="28"/>
          <w:szCs w:val="28"/>
        </w:rPr>
        <w:t xml:space="preserve">điểm b khoản </w:t>
      </w:r>
      <w:r w:rsidR="00567983" w:rsidRPr="00393CBB">
        <w:rPr>
          <w:sz w:val="28"/>
          <w:szCs w:val="28"/>
          <w:lang w:val="en-US"/>
        </w:rPr>
        <w:t>2</w:t>
      </w:r>
      <w:r w:rsidRPr="00393CBB">
        <w:rPr>
          <w:sz w:val="28"/>
          <w:szCs w:val="28"/>
        </w:rPr>
        <w:t xml:space="preserve"> Điều 1</w:t>
      </w:r>
      <w:r w:rsidR="00567983" w:rsidRPr="00393CBB">
        <w:rPr>
          <w:sz w:val="28"/>
          <w:szCs w:val="28"/>
          <w:lang w:val="en-US"/>
        </w:rPr>
        <w:t>2</w:t>
      </w:r>
      <w:r w:rsidRPr="00393CBB">
        <w:rPr>
          <w:sz w:val="28"/>
          <w:szCs w:val="28"/>
        </w:rPr>
        <w:t xml:space="preserve"> </w:t>
      </w:r>
      <w:r w:rsidR="005A2F01" w:rsidRPr="00393CBB">
        <w:rPr>
          <w:sz w:val="28"/>
          <w:szCs w:val="28"/>
          <w:lang w:val="en-US"/>
        </w:rPr>
        <w:t>Quy</w:t>
      </w:r>
      <w:r w:rsidRPr="00393CBB">
        <w:rPr>
          <w:sz w:val="28"/>
          <w:szCs w:val="28"/>
        </w:rPr>
        <w:t xml:space="preserve"> định này</w:t>
      </w:r>
      <w:bookmarkEnd w:id="17"/>
      <w:r w:rsidRPr="00393CBB">
        <w:rPr>
          <w:sz w:val="28"/>
          <w:szCs w:val="28"/>
        </w:rPr>
        <w:t>.</w:t>
      </w:r>
    </w:p>
    <w:p w14:paraId="0F3DDC8B" w14:textId="77777777" w:rsidR="00D60F85" w:rsidRPr="00393CBB" w:rsidRDefault="00D60F85" w:rsidP="00D60F85">
      <w:pPr>
        <w:spacing w:before="120" w:after="120"/>
        <w:ind w:firstLine="567"/>
        <w:jc w:val="both"/>
        <w:rPr>
          <w:sz w:val="28"/>
          <w:szCs w:val="28"/>
        </w:rPr>
      </w:pPr>
      <w:r w:rsidRPr="00393CBB">
        <w:rPr>
          <w:sz w:val="28"/>
          <w:szCs w:val="28"/>
        </w:rPr>
        <w:t xml:space="preserve">c là điểm tỷ lệ phần trăm (%) về tiến độ kết quả thực hiện nhiệm vụ theo quy định tại </w:t>
      </w:r>
      <w:bookmarkStart w:id="18" w:name="tc_9"/>
      <w:r w:rsidRPr="00393CBB">
        <w:rPr>
          <w:sz w:val="28"/>
          <w:szCs w:val="28"/>
        </w:rPr>
        <w:t xml:space="preserve">điểm c khoản </w:t>
      </w:r>
      <w:r w:rsidR="00567983" w:rsidRPr="00393CBB">
        <w:rPr>
          <w:sz w:val="28"/>
          <w:szCs w:val="28"/>
          <w:lang w:val="en-US"/>
        </w:rPr>
        <w:t>2</w:t>
      </w:r>
      <w:r w:rsidRPr="00393CBB">
        <w:rPr>
          <w:sz w:val="28"/>
          <w:szCs w:val="28"/>
        </w:rPr>
        <w:t xml:space="preserve"> Điều 1</w:t>
      </w:r>
      <w:r w:rsidR="00567983" w:rsidRPr="00393CBB">
        <w:rPr>
          <w:sz w:val="28"/>
          <w:szCs w:val="28"/>
          <w:lang w:val="en-US"/>
        </w:rPr>
        <w:t xml:space="preserve">2 </w:t>
      </w:r>
      <w:r w:rsidR="005A2F01" w:rsidRPr="00393CBB">
        <w:rPr>
          <w:sz w:val="28"/>
          <w:szCs w:val="28"/>
          <w:lang w:val="en-US"/>
        </w:rPr>
        <w:t>Quy</w:t>
      </w:r>
      <w:r w:rsidRPr="00393CBB">
        <w:rPr>
          <w:sz w:val="28"/>
          <w:szCs w:val="28"/>
        </w:rPr>
        <w:t xml:space="preserve"> định này</w:t>
      </w:r>
      <w:bookmarkEnd w:id="18"/>
      <w:r w:rsidRPr="00393CBB">
        <w:rPr>
          <w:sz w:val="28"/>
          <w:szCs w:val="28"/>
        </w:rPr>
        <w:t>.</w:t>
      </w:r>
    </w:p>
    <w:p w14:paraId="53428787" w14:textId="77777777" w:rsidR="00D60F85" w:rsidRPr="00393CBB" w:rsidRDefault="00D60F85" w:rsidP="00D60F85">
      <w:pPr>
        <w:spacing w:before="120" w:after="120"/>
        <w:ind w:firstLine="567"/>
        <w:jc w:val="both"/>
        <w:rPr>
          <w:sz w:val="28"/>
          <w:szCs w:val="28"/>
        </w:rPr>
      </w:pPr>
      <w:r w:rsidRPr="00393CBB">
        <w:rPr>
          <w:sz w:val="28"/>
          <w:szCs w:val="28"/>
        </w:rPr>
        <w:t xml:space="preserve">d là điểm tỷ lệ phần trăm (%) về kết quả hoạt động của lĩnh vực được giao lãnh đạo, quản lý, phụ trách quy định tại </w:t>
      </w:r>
      <w:bookmarkStart w:id="19" w:name="tc_10"/>
      <w:r w:rsidRPr="00393CBB">
        <w:rPr>
          <w:sz w:val="28"/>
          <w:szCs w:val="28"/>
        </w:rPr>
        <w:t xml:space="preserve">điểm </w:t>
      </w:r>
      <w:r w:rsidR="00567983" w:rsidRPr="00393CBB">
        <w:rPr>
          <w:sz w:val="28"/>
          <w:szCs w:val="28"/>
          <w:lang w:val="en-US"/>
        </w:rPr>
        <w:t>a</w:t>
      </w:r>
      <w:r w:rsidRPr="00393CBB">
        <w:rPr>
          <w:sz w:val="28"/>
          <w:szCs w:val="28"/>
        </w:rPr>
        <w:t xml:space="preserve"> khoản </w:t>
      </w:r>
      <w:r w:rsidR="00567983" w:rsidRPr="00393CBB">
        <w:rPr>
          <w:sz w:val="28"/>
          <w:szCs w:val="28"/>
          <w:lang w:val="en-US"/>
        </w:rPr>
        <w:t>3</w:t>
      </w:r>
      <w:r w:rsidRPr="00393CBB">
        <w:rPr>
          <w:sz w:val="28"/>
          <w:szCs w:val="28"/>
        </w:rPr>
        <w:t xml:space="preserve"> Điều 1</w:t>
      </w:r>
      <w:r w:rsidR="00567983" w:rsidRPr="00393CBB">
        <w:rPr>
          <w:sz w:val="28"/>
          <w:szCs w:val="28"/>
          <w:lang w:val="en-US"/>
        </w:rPr>
        <w:t>3</w:t>
      </w:r>
      <w:r w:rsidRPr="00393CBB">
        <w:rPr>
          <w:sz w:val="28"/>
          <w:szCs w:val="28"/>
        </w:rPr>
        <w:t xml:space="preserve"> </w:t>
      </w:r>
      <w:r w:rsidR="00BA4A51" w:rsidRPr="00393CBB">
        <w:rPr>
          <w:sz w:val="28"/>
          <w:szCs w:val="28"/>
          <w:lang w:val="en-US"/>
        </w:rPr>
        <w:t>Quy</w:t>
      </w:r>
      <w:r w:rsidRPr="00393CBB">
        <w:rPr>
          <w:sz w:val="28"/>
          <w:szCs w:val="28"/>
        </w:rPr>
        <w:t xml:space="preserve"> định này</w:t>
      </w:r>
      <w:bookmarkEnd w:id="19"/>
      <w:r w:rsidRPr="00393CBB">
        <w:rPr>
          <w:sz w:val="28"/>
          <w:szCs w:val="28"/>
        </w:rPr>
        <w:t>.</w:t>
      </w:r>
    </w:p>
    <w:p w14:paraId="3A562760" w14:textId="77777777" w:rsidR="00D60F85" w:rsidRPr="00393CBB" w:rsidRDefault="00D60F85" w:rsidP="00D60F85">
      <w:pPr>
        <w:spacing w:before="120" w:after="120"/>
        <w:ind w:firstLine="567"/>
        <w:jc w:val="both"/>
        <w:rPr>
          <w:sz w:val="28"/>
          <w:szCs w:val="28"/>
        </w:rPr>
      </w:pPr>
      <w:r w:rsidRPr="00393CBB">
        <w:rPr>
          <w:sz w:val="28"/>
          <w:szCs w:val="28"/>
        </w:rPr>
        <w:t xml:space="preserve">đ là điểm tỷ lệ phần trăm (%) về khả năng tổ chức triển khai thực hiện nhiệm vụ quy định tại </w:t>
      </w:r>
      <w:bookmarkStart w:id="20" w:name="tc_11"/>
      <w:r w:rsidRPr="00393CBB">
        <w:rPr>
          <w:sz w:val="28"/>
          <w:szCs w:val="28"/>
        </w:rPr>
        <w:t xml:space="preserve">điểm </w:t>
      </w:r>
      <w:r w:rsidR="00567983" w:rsidRPr="00393CBB">
        <w:rPr>
          <w:sz w:val="28"/>
          <w:szCs w:val="28"/>
          <w:lang w:val="en-US"/>
        </w:rPr>
        <w:t>b</w:t>
      </w:r>
      <w:r w:rsidRPr="00393CBB">
        <w:rPr>
          <w:sz w:val="28"/>
          <w:szCs w:val="28"/>
        </w:rPr>
        <w:t xml:space="preserve"> khoản </w:t>
      </w:r>
      <w:r w:rsidR="00567983" w:rsidRPr="00393CBB">
        <w:rPr>
          <w:sz w:val="28"/>
          <w:szCs w:val="28"/>
          <w:lang w:val="en-US"/>
        </w:rPr>
        <w:t>3</w:t>
      </w:r>
      <w:r w:rsidRPr="00393CBB">
        <w:rPr>
          <w:sz w:val="28"/>
          <w:szCs w:val="28"/>
        </w:rPr>
        <w:t xml:space="preserve"> Điều 1</w:t>
      </w:r>
      <w:r w:rsidR="00567983" w:rsidRPr="00393CBB">
        <w:rPr>
          <w:sz w:val="28"/>
          <w:szCs w:val="28"/>
          <w:lang w:val="en-US"/>
        </w:rPr>
        <w:t>3</w:t>
      </w:r>
      <w:r w:rsidRPr="00393CBB">
        <w:rPr>
          <w:sz w:val="28"/>
          <w:szCs w:val="28"/>
        </w:rPr>
        <w:t xml:space="preserve"> </w:t>
      </w:r>
      <w:r w:rsidR="00BA4A51" w:rsidRPr="00393CBB">
        <w:rPr>
          <w:sz w:val="28"/>
          <w:szCs w:val="28"/>
          <w:lang w:val="en-US"/>
        </w:rPr>
        <w:t>Quy</w:t>
      </w:r>
      <w:r w:rsidRPr="00393CBB">
        <w:rPr>
          <w:sz w:val="28"/>
          <w:szCs w:val="28"/>
        </w:rPr>
        <w:t xml:space="preserve"> định này</w:t>
      </w:r>
      <w:bookmarkEnd w:id="20"/>
      <w:r w:rsidRPr="00393CBB">
        <w:rPr>
          <w:sz w:val="28"/>
          <w:szCs w:val="28"/>
        </w:rPr>
        <w:t>.</w:t>
      </w:r>
    </w:p>
    <w:p w14:paraId="163165D8" w14:textId="77777777" w:rsidR="00D60F85" w:rsidRPr="00393CBB" w:rsidRDefault="00D60F85" w:rsidP="00D60F85">
      <w:pPr>
        <w:spacing w:before="120" w:after="120"/>
        <w:ind w:firstLine="567"/>
        <w:jc w:val="both"/>
        <w:rPr>
          <w:sz w:val="28"/>
          <w:szCs w:val="28"/>
        </w:rPr>
      </w:pPr>
      <w:r w:rsidRPr="00393CBB">
        <w:rPr>
          <w:sz w:val="28"/>
          <w:szCs w:val="28"/>
        </w:rPr>
        <w:t xml:space="preserve">e là điểm tỷ lệ phần trăm (%) về năng lực tập hợp, đoàn kết công chức thuộc phạm vi quản lý quy định tại </w:t>
      </w:r>
      <w:bookmarkStart w:id="21" w:name="tc_12"/>
      <w:r w:rsidRPr="00393CBB">
        <w:rPr>
          <w:sz w:val="28"/>
          <w:szCs w:val="28"/>
        </w:rPr>
        <w:t xml:space="preserve">điểm c khoản </w:t>
      </w:r>
      <w:r w:rsidR="00567983" w:rsidRPr="00393CBB">
        <w:rPr>
          <w:sz w:val="28"/>
          <w:szCs w:val="28"/>
          <w:lang w:val="en-US"/>
        </w:rPr>
        <w:t>3</w:t>
      </w:r>
      <w:r w:rsidRPr="00393CBB">
        <w:rPr>
          <w:sz w:val="28"/>
          <w:szCs w:val="28"/>
        </w:rPr>
        <w:t xml:space="preserve"> Điều 1</w:t>
      </w:r>
      <w:r w:rsidR="00567983" w:rsidRPr="00393CBB">
        <w:rPr>
          <w:sz w:val="28"/>
          <w:szCs w:val="28"/>
          <w:lang w:val="en-US"/>
        </w:rPr>
        <w:t>3</w:t>
      </w:r>
      <w:r w:rsidRPr="00393CBB">
        <w:rPr>
          <w:sz w:val="28"/>
          <w:szCs w:val="28"/>
        </w:rPr>
        <w:t xml:space="preserve"> </w:t>
      </w:r>
      <w:r w:rsidR="00BA4A51" w:rsidRPr="00393CBB">
        <w:rPr>
          <w:sz w:val="28"/>
          <w:szCs w:val="28"/>
          <w:lang w:val="en-US"/>
        </w:rPr>
        <w:t>Quy</w:t>
      </w:r>
      <w:r w:rsidRPr="00393CBB">
        <w:rPr>
          <w:sz w:val="28"/>
          <w:szCs w:val="28"/>
        </w:rPr>
        <w:t xml:space="preserve"> định này</w:t>
      </w:r>
      <w:bookmarkEnd w:id="21"/>
      <w:r w:rsidRPr="00393CBB">
        <w:rPr>
          <w:sz w:val="28"/>
          <w:szCs w:val="28"/>
        </w:rPr>
        <w:t>.</w:t>
      </w:r>
    </w:p>
    <w:p w14:paraId="001CCC64" w14:textId="77777777" w:rsidR="00D60F85" w:rsidRPr="00393CBB" w:rsidRDefault="00D60F85" w:rsidP="00D60F85">
      <w:pPr>
        <w:spacing w:before="120" w:after="120"/>
        <w:ind w:firstLine="567"/>
        <w:jc w:val="both"/>
        <w:rPr>
          <w:b/>
          <w:sz w:val="28"/>
          <w:szCs w:val="28"/>
        </w:rPr>
      </w:pPr>
      <w:bookmarkStart w:id="22" w:name="dieu_17"/>
      <w:r w:rsidRPr="00393CBB">
        <w:rPr>
          <w:b/>
          <w:sz w:val="28"/>
          <w:szCs w:val="28"/>
        </w:rPr>
        <w:t>Điều 1</w:t>
      </w:r>
      <w:r w:rsidR="009570CE" w:rsidRPr="00393CBB">
        <w:rPr>
          <w:b/>
          <w:sz w:val="28"/>
          <w:szCs w:val="28"/>
          <w:lang w:val="en-US"/>
        </w:rPr>
        <w:t>5</w:t>
      </w:r>
      <w:r w:rsidRPr="00393CBB">
        <w:rPr>
          <w:b/>
          <w:sz w:val="28"/>
          <w:szCs w:val="28"/>
        </w:rPr>
        <w:t>. Tổng hợp kết quả theo dõi, đánh giá công chức</w:t>
      </w:r>
      <w:bookmarkEnd w:id="22"/>
    </w:p>
    <w:p w14:paraId="6BD9BF4A" w14:textId="77777777" w:rsidR="00D60F85" w:rsidRPr="00393CBB" w:rsidRDefault="00D60F85" w:rsidP="00D60F85">
      <w:pPr>
        <w:spacing w:before="120" w:after="120"/>
        <w:ind w:firstLine="567"/>
        <w:jc w:val="both"/>
        <w:rPr>
          <w:sz w:val="28"/>
          <w:szCs w:val="28"/>
        </w:rPr>
      </w:pPr>
      <w:r w:rsidRPr="00393CBB">
        <w:rPr>
          <w:sz w:val="28"/>
          <w:szCs w:val="28"/>
        </w:rPr>
        <w:t>1. Kết quả theo dõi, đánh giá công chức của tháng hoặc quý được xác định bằng tổng điểm tiêu chí chung và điểm tiêu chí kết quả thực hiện nhiệm vụ của công chức.</w:t>
      </w:r>
    </w:p>
    <w:tbl>
      <w:tblPr>
        <w:tblW w:w="476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6"/>
        <w:gridCol w:w="567"/>
        <w:gridCol w:w="1629"/>
        <w:gridCol w:w="500"/>
        <w:gridCol w:w="2975"/>
      </w:tblGrid>
      <w:tr w:rsidR="00747E4E" w:rsidRPr="00393CBB" w14:paraId="7229BA7E" w14:textId="77777777" w:rsidTr="00D77D26">
        <w:trPr>
          <w:jc w:val="center"/>
        </w:trPr>
        <w:tc>
          <w:tcPr>
            <w:tcW w:w="1721"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B8C651C" w14:textId="77777777" w:rsidR="00747E4E" w:rsidRPr="00393CBB" w:rsidRDefault="00747E4E" w:rsidP="00747E4E">
            <w:pPr>
              <w:jc w:val="center"/>
              <w:rPr>
                <w:b/>
                <w:sz w:val="28"/>
                <w:szCs w:val="28"/>
                <w:lang w:val="en-US"/>
              </w:rPr>
            </w:pPr>
            <w:r w:rsidRPr="00393CBB">
              <w:rPr>
                <w:b/>
                <w:sz w:val="28"/>
                <w:szCs w:val="28"/>
              </w:rPr>
              <w:t>Điểm theo dõi, đánh giá</w:t>
            </w:r>
          </w:p>
          <w:p w14:paraId="740FA255" w14:textId="77777777" w:rsidR="00747E4E" w:rsidRPr="00393CBB" w:rsidRDefault="00747E4E" w:rsidP="00747E4E">
            <w:pPr>
              <w:jc w:val="center"/>
              <w:rPr>
                <w:b/>
                <w:sz w:val="28"/>
                <w:szCs w:val="28"/>
              </w:rPr>
            </w:pPr>
            <w:r w:rsidRPr="00393CBB">
              <w:rPr>
                <w:b/>
                <w:sz w:val="28"/>
                <w:szCs w:val="28"/>
              </w:rPr>
              <w:t>của tháng hoặc quý</w:t>
            </w:r>
          </w:p>
        </w:tc>
        <w:tc>
          <w:tcPr>
            <w:tcW w:w="3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6D39BCE" w14:textId="77777777" w:rsidR="00747E4E" w:rsidRPr="00393CBB" w:rsidRDefault="00747E4E" w:rsidP="00747E4E">
            <w:pPr>
              <w:jc w:val="center"/>
              <w:rPr>
                <w:b/>
                <w:sz w:val="28"/>
                <w:szCs w:val="28"/>
              </w:rPr>
            </w:pPr>
            <w:r w:rsidRPr="00393CBB">
              <w:rPr>
                <w:b/>
                <w:sz w:val="28"/>
                <w:szCs w:val="28"/>
              </w:rPr>
              <w:t>=</w:t>
            </w:r>
          </w:p>
        </w:tc>
        <w:tc>
          <w:tcPr>
            <w:tcW w:w="94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F0CEA4D" w14:textId="77777777" w:rsidR="00747E4E" w:rsidRPr="00393CBB" w:rsidRDefault="00747E4E" w:rsidP="00747E4E">
            <w:pPr>
              <w:jc w:val="center"/>
              <w:rPr>
                <w:b/>
                <w:sz w:val="28"/>
                <w:szCs w:val="28"/>
              </w:rPr>
            </w:pPr>
            <w:r w:rsidRPr="00393CBB">
              <w:rPr>
                <w:b/>
                <w:sz w:val="28"/>
                <w:szCs w:val="28"/>
              </w:rPr>
              <w:t>Điểm tiêu chí chung</w:t>
            </w:r>
          </w:p>
        </w:tc>
        <w:tc>
          <w:tcPr>
            <w:tcW w:w="28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D857C37" w14:textId="77777777" w:rsidR="00747E4E" w:rsidRPr="00393CBB" w:rsidRDefault="00747E4E" w:rsidP="00747E4E">
            <w:pPr>
              <w:jc w:val="center"/>
              <w:rPr>
                <w:b/>
                <w:sz w:val="28"/>
                <w:szCs w:val="28"/>
              </w:rPr>
            </w:pPr>
            <w:r w:rsidRPr="00393CBB">
              <w:rPr>
                <w:b/>
                <w:sz w:val="28"/>
                <w:szCs w:val="28"/>
              </w:rPr>
              <w:t>+</w:t>
            </w:r>
          </w:p>
        </w:tc>
        <w:tc>
          <w:tcPr>
            <w:tcW w:w="1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4FB2791" w14:textId="77777777" w:rsidR="00747E4E" w:rsidRPr="00393CBB" w:rsidRDefault="00747E4E" w:rsidP="00747E4E">
            <w:pPr>
              <w:jc w:val="center"/>
              <w:rPr>
                <w:b/>
                <w:sz w:val="28"/>
                <w:szCs w:val="28"/>
              </w:rPr>
            </w:pPr>
            <w:r w:rsidRPr="00393CBB">
              <w:rPr>
                <w:b/>
                <w:sz w:val="28"/>
                <w:szCs w:val="28"/>
              </w:rPr>
              <w:t>(Điểm tiêu chí kết quả thực</w:t>
            </w:r>
            <w:r w:rsidRPr="00393CBB">
              <w:rPr>
                <w:b/>
                <w:sz w:val="28"/>
                <w:szCs w:val="28"/>
                <w:lang w:val="en-US"/>
              </w:rPr>
              <w:t xml:space="preserve"> </w:t>
            </w:r>
            <w:r w:rsidRPr="00393CBB">
              <w:rPr>
                <w:b/>
                <w:sz w:val="28"/>
                <w:szCs w:val="28"/>
              </w:rPr>
              <w:t>hiện nhiệm vụ x 70)</w:t>
            </w:r>
          </w:p>
        </w:tc>
      </w:tr>
    </w:tbl>
    <w:p w14:paraId="45E4654A" w14:textId="77777777" w:rsidR="00D60F85" w:rsidRPr="00393CBB" w:rsidRDefault="00D60F85" w:rsidP="00D60F85">
      <w:pPr>
        <w:spacing w:before="120" w:after="120"/>
        <w:ind w:firstLine="567"/>
        <w:jc w:val="both"/>
        <w:rPr>
          <w:sz w:val="28"/>
          <w:szCs w:val="28"/>
        </w:rPr>
      </w:pPr>
      <w:r w:rsidRPr="00393CBB">
        <w:rPr>
          <w:sz w:val="28"/>
          <w:szCs w:val="28"/>
        </w:rPr>
        <w:t>2. Công chức thực hiện tự đánh giá số điểm đạt được của tháng hoặc quý, gửi cấp có thẩm quyền theo dõi, đánh giá nhận xét, xác nhận.</w:t>
      </w:r>
    </w:p>
    <w:p w14:paraId="660EA8EA" w14:textId="77777777" w:rsidR="00D60F85" w:rsidRPr="00393CBB" w:rsidRDefault="00D60F85" w:rsidP="00D60F85">
      <w:pPr>
        <w:spacing w:before="120" w:after="120"/>
        <w:ind w:firstLine="567"/>
        <w:jc w:val="both"/>
        <w:rPr>
          <w:sz w:val="28"/>
          <w:szCs w:val="28"/>
          <w:lang w:val="en-US"/>
        </w:rPr>
      </w:pPr>
      <w:r w:rsidRPr="00393CBB">
        <w:rPr>
          <w:sz w:val="28"/>
          <w:szCs w:val="28"/>
        </w:rPr>
        <w:t xml:space="preserve">3. Kết quả theo dõi, đánh giá hằng tháng hoặc quý được thông báo đến công chức và gửi về bộ phận tham mưu về tổ chức, cán bộ của cơ quan có thẩm quyền theo dõi, xếp loại chất lượng công chức để tổng hợp, phục vụ việc theo dõi, đánh giá theo quý (bằng điểm trung bình cộng của 03 tháng), 06 tháng (bằng điểm trung bình cộng của 06 tháng) và xếp loại chất lượng cuối năm (bằng điểm trung bình cộng của 12 tháng, trừ trường hợp quy định tại </w:t>
      </w:r>
      <w:bookmarkStart w:id="23" w:name="tc_13"/>
      <w:r w:rsidRPr="00393CBB">
        <w:rPr>
          <w:sz w:val="28"/>
          <w:szCs w:val="28"/>
        </w:rPr>
        <w:t xml:space="preserve">khoản 2 Điều </w:t>
      </w:r>
      <w:r w:rsidR="00747E4E" w:rsidRPr="00393CBB">
        <w:rPr>
          <w:sz w:val="28"/>
          <w:szCs w:val="28"/>
          <w:lang w:val="en-US"/>
        </w:rPr>
        <w:t>9</w:t>
      </w:r>
      <w:r w:rsidRPr="00393CBB">
        <w:rPr>
          <w:sz w:val="28"/>
          <w:szCs w:val="28"/>
        </w:rPr>
        <w:t xml:space="preserve"> </w:t>
      </w:r>
      <w:r w:rsidR="00747E4E" w:rsidRPr="00393CBB">
        <w:rPr>
          <w:sz w:val="28"/>
          <w:szCs w:val="28"/>
          <w:lang w:val="en-US"/>
        </w:rPr>
        <w:t>Quy</w:t>
      </w:r>
      <w:r w:rsidRPr="00393CBB">
        <w:rPr>
          <w:sz w:val="28"/>
          <w:szCs w:val="28"/>
        </w:rPr>
        <w:t xml:space="preserve"> định này</w:t>
      </w:r>
      <w:bookmarkEnd w:id="23"/>
      <w:r w:rsidRPr="00393CBB">
        <w:rPr>
          <w:sz w:val="28"/>
          <w:szCs w:val="28"/>
        </w:rPr>
        <w:t>).</w:t>
      </w:r>
    </w:p>
    <w:p w14:paraId="5B72FB76" w14:textId="77777777" w:rsidR="00D60F85" w:rsidRPr="00393CBB" w:rsidRDefault="00D60F85" w:rsidP="00D60F85">
      <w:pPr>
        <w:spacing w:before="120" w:after="120"/>
        <w:ind w:firstLine="567"/>
        <w:jc w:val="both"/>
        <w:rPr>
          <w:b/>
          <w:sz w:val="28"/>
          <w:szCs w:val="28"/>
        </w:rPr>
      </w:pPr>
      <w:bookmarkStart w:id="24" w:name="dieu_19"/>
      <w:r w:rsidRPr="00393CBB">
        <w:rPr>
          <w:b/>
          <w:sz w:val="28"/>
          <w:szCs w:val="28"/>
        </w:rPr>
        <w:t>Điều 1</w:t>
      </w:r>
      <w:r w:rsidR="009570CE" w:rsidRPr="00393CBB">
        <w:rPr>
          <w:b/>
          <w:sz w:val="28"/>
          <w:szCs w:val="28"/>
          <w:lang w:val="en-US"/>
        </w:rPr>
        <w:t>6</w:t>
      </w:r>
      <w:r w:rsidRPr="00393CBB">
        <w:rPr>
          <w:b/>
          <w:sz w:val="28"/>
          <w:szCs w:val="28"/>
        </w:rPr>
        <w:t>. Thời điểm xếp loại chất lượng công chức</w:t>
      </w:r>
      <w:bookmarkEnd w:id="24"/>
    </w:p>
    <w:p w14:paraId="6525D1A1" w14:textId="77777777" w:rsidR="00D60F85" w:rsidRPr="00393CBB" w:rsidRDefault="00D60F85" w:rsidP="00D60F85">
      <w:pPr>
        <w:spacing w:before="120" w:after="120"/>
        <w:ind w:firstLine="567"/>
        <w:jc w:val="both"/>
        <w:rPr>
          <w:sz w:val="28"/>
          <w:szCs w:val="28"/>
        </w:rPr>
      </w:pPr>
      <w:r w:rsidRPr="00393CBB">
        <w:rPr>
          <w:sz w:val="28"/>
          <w:szCs w:val="28"/>
        </w:rPr>
        <w:t xml:space="preserve">1. Việc xếp loại chất lượng công chức được thực hiện theo năm công tác. Đối với công chức chuyển công tác thì cơ quan, tổ chức, đơn vị mới nơi công tác tại thời điểm xếp loại chất lượng công chức có trách nhiệm thực hiện. Cơ quan, tổ chức, đơn vị cũ có trách nhiệm gửi kết quả theo dõi, đánh giá hằng tháng, hằng quý của công chức tới cơ quan, tổ chức, đơn vị mới để làm căn cứ </w:t>
      </w:r>
      <w:r w:rsidRPr="00393CBB">
        <w:rPr>
          <w:sz w:val="28"/>
          <w:szCs w:val="28"/>
        </w:rPr>
        <w:lastRenderedPageBreak/>
        <w:t>tính điểm trung bình, xếp loại chất lượng cuối năm.</w:t>
      </w:r>
    </w:p>
    <w:p w14:paraId="76E7FFAD" w14:textId="77777777" w:rsidR="00D60F85" w:rsidRPr="00393CBB" w:rsidRDefault="00D60F85" w:rsidP="00D60F85">
      <w:pPr>
        <w:spacing w:before="120" w:after="120"/>
        <w:ind w:firstLine="567"/>
        <w:jc w:val="both"/>
        <w:rPr>
          <w:sz w:val="28"/>
          <w:szCs w:val="28"/>
        </w:rPr>
      </w:pPr>
      <w:r w:rsidRPr="00393CBB">
        <w:rPr>
          <w:sz w:val="28"/>
          <w:szCs w:val="28"/>
        </w:rPr>
        <w:t>2. Thời điểm xếp loại chất lượng công chức được tiến hành trước ngày 15 tháng 12 hằng năm, trước khi thực hiện việc đánh giá, xếp loại chất lượng đảng viên và tổng kết công tác bình xét thi đua, khen thưởng hằng năm của cơ quan, tổ chức, đơn vị.</w:t>
      </w:r>
    </w:p>
    <w:p w14:paraId="3D488928" w14:textId="77777777" w:rsidR="00D60F85" w:rsidRPr="005E7789" w:rsidRDefault="00D60F85" w:rsidP="00D60F85">
      <w:pPr>
        <w:spacing w:before="120" w:after="120"/>
        <w:ind w:firstLine="567"/>
        <w:jc w:val="both"/>
        <w:rPr>
          <w:spacing w:val="-4"/>
          <w:sz w:val="28"/>
          <w:szCs w:val="28"/>
        </w:rPr>
      </w:pPr>
      <w:r w:rsidRPr="005E7789">
        <w:rPr>
          <w:spacing w:val="-4"/>
          <w:sz w:val="28"/>
          <w:szCs w:val="28"/>
        </w:rPr>
        <w:t>Đối với các cơ quan, tổ chức, đơn vị có tính chất đặc thù theo chức năng, nhiệm vụ quy định chưa tổng kết vào dịp cuối năm thì cấp trên trực tiếp có thẩm quyền quy định, hướng dẫn thực hiện hoàn thành trước ngày 15 tháng 01 năm sau.</w:t>
      </w:r>
    </w:p>
    <w:p w14:paraId="22C2A05F" w14:textId="77777777" w:rsidR="00D60F85" w:rsidRPr="00393CBB" w:rsidRDefault="00D60F85" w:rsidP="00D60F85">
      <w:pPr>
        <w:spacing w:before="120" w:after="120"/>
        <w:ind w:firstLine="567"/>
        <w:jc w:val="both"/>
        <w:rPr>
          <w:sz w:val="28"/>
          <w:szCs w:val="28"/>
        </w:rPr>
      </w:pPr>
      <w:r w:rsidRPr="00393CBB">
        <w:rPr>
          <w:sz w:val="28"/>
          <w:szCs w:val="28"/>
        </w:rPr>
        <w:t>3. Trường hợp tại thời điểm xếp loại chất lượng, công chức vắng mặt có lý do chính đáng hoặc đang nghỉ ốm, nghỉ chế độ thai sản theo quy định của pháp luật thì việc xếp loại được thực hiện căn cứ trên tổng điểm theo dõi, đánh giá đối với khoảng thời gian thực tế công chức công tác trong năm.</w:t>
      </w:r>
    </w:p>
    <w:p w14:paraId="1F8F1203" w14:textId="77777777" w:rsidR="00D60F85" w:rsidRPr="00393CBB" w:rsidRDefault="00D60F85" w:rsidP="00D60F85">
      <w:pPr>
        <w:spacing w:before="120" w:after="120"/>
        <w:ind w:firstLine="567"/>
        <w:jc w:val="both"/>
        <w:rPr>
          <w:b/>
          <w:sz w:val="28"/>
          <w:szCs w:val="28"/>
        </w:rPr>
      </w:pPr>
      <w:bookmarkStart w:id="25" w:name="dieu_20"/>
      <w:r w:rsidRPr="00393CBB">
        <w:rPr>
          <w:b/>
          <w:sz w:val="28"/>
          <w:szCs w:val="28"/>
        </w:rPr>
        <w:t xml:space="preserve">Điều </w:t>
      </w:r>
      <w:r w:rsidR="002436F8" w:rsidRPr="00393CBB">
        <w:rPr>
          <w:b/>
          <w:sz w:val="28"/>
          <w:szCs w:val="28"/>
          <w:lang w:val="en-US"/>
        </w:rPr>
        <w:t>1</w:t>
      </w:r>
      <w:r w:rsidR="009570CE" w:rsidRPr="00393CBB">
        <w:rPr>
          <w:b/>
          <w:sz w:val="28"/>
          <w:szCs w:val="28"/>
          <w:lang w:val="en-US"/>
        </w:rPr>
        <w:t>7</w:t>
      </w:r>
      <w:r w:rsidRPr="00393CBB">
        <w:rPr>
          <w:b/>
          <w:sz w:val="28"/>
          <w:szCs w:val="28"/>
        </w:rPr>
        <w:t>. Mức xếp loại chất lượng công chức</w:t>
      </w:r>
      <w:bookmarkEnd w:id="25"/>
    </w:p>
    <w:p w14:paraId="4EB2CB17" w14:textId="77777777" w:rsidR="00D60F85" w:rsidRPr="00393CBB" w:rsidRDefault="00D60F85" w:rsidP="00D60F85">
      <w:pPr>
        <w:spacing w:before="120" w:after="120"/>
        <w:ind w:firstLine="567"/>
        <w:jc w:val="both"/>
        <w:rPr>
          <w:sz w:val="28"/>
          <w:szCs w:val="28"/>
        </w:rPr>
      </w:pPr>
      <w:r w:rsidRPr="00393CBB">
        <w:rPr>
          <w:sz w:val="28"/>
          <w:szCs w:val="28"/>
        </w:rPr>
        <w:t>1. Hoàn thành xuất sắc nhiệm vụ: Đạt từ 90 điểm trở lên.</w:t>
      </w:r>
    </w:p>
    <w:p w14:paraId="3C260E91" w14:textId="77777777" w:rsidR="00D60F85" w:rsidRPr="00393CBB" w:rsidRDefault="00D60F85" w:rsidP="00D60F85">
      <w:pPr>
        <w:spacing w:before="120" w:after="120"/>
        <w:ind w:firstLine="567"/>
        <w:jc w:val="both"/>
        <w:rPr>
          <w:sz w:val="28"/>
          <w:szCs w:val="28"/>
        </w:rPr>
      </w:pPr>
      <w:r w:rsidRPr="00393CBB">
        <w:rPr>
          <w:sz w:val="28"/>
          <w:szCs w:val="28"/>
        </w:rPr>
        <w:t>2. Hoàn thành tốt nhiệm vụ: Đạt từ 70 điểm trở lên đến dưới 90 điểm.</w:t>
      </w:r>
    </w:p>
    <w:p w14:paraId="1B09A905" w14:textId="77777777" w:rsidR="00D60F85" w:rsidRPr="00393CBB" w:rsidRDefault="00D60F85" w:rsidP="00D60F85">
      <w:pPr>
        <w:spacing w:before="120" w:after="120"/>
        <w:ind w:firstLine="567"/>
        <w:jc w:val="both"/>
        <w:rPr>
          <w:sz w:val="28"/>
          <w:szCs w:val="28"/>
        </w:rPr>
      </w:pPr>
      <w:r w:rsidRPr="00393CBB">
        <w:rPr>
          <w:sz w:val="28"/>
          <w:szCs w:val="28"/>
        </w:rPr>
        <w:t>3. Hoàn thành nhiệm vụ: Đạt từ 50 điểm đến dưới 70 điểm.</w:t>
      </w:r>
    </w:p>
    <w:p w14:paraId="5CA5DE36" w14:textId="77777777" w:rsidR="00D60F85" w:rsidRPr="00393CBB" w:rsidRDefault="00D60F85" w:rsidP="00D60F85">
      <w:pPr>
        <w:spacing w:before="120" w:after="120"/>
        <w:ind w:firstLine="567"/>
        <w:jc w:val="both"/>
        <w:rPr>
          <w:sz w:val="28"/>
          <w:szCs w:val="28"/>
        </w:rPr>
      </w:pPr>
      <w:r w:rsidRPr="00393CBB">
        <w:rPr>
          <w:sz w:val="28"/>
          <w:szCs w:val="28"/>
        </w:rPr>
        <w:t>4. Không hoàn thành nhiệm vụ thuộc một trong các trường hợp sau:</w:t>
      </w:r>
    </w:p>
    <w:p w14:paraId="624A9CB3" w14:textId="77777777" w:rsidR="00D60F85" w:rsidRPr="00393CBB" w:rsidRDefault="00D60F85" w:rsidP="00D60F85">
      <w:pPr>
        <w:spacing w:before="120" w:after="120"/>
        <w:ind w:firstLine="567"/>
        <w:jc w:val="both"/>
        <w:rPr>
          <w:sz w:val="28"/>
          <w:szCs w:val="28"/>
        </w:rPr>
      </w:pPr>
      <w:r w:rsidRPr="00393CBB">
        <w:rPr>
          <w:sz w:val="28"/>
          <w:szCs w:val="28"/>
        </w:rPr>
        <w:t>a) Có kết quả theo dõi, đánh giá dưới 50 điểm.</w:t>
      </w:r>
    </w:p>
    <w:p w14:paraId="636A6C1F" w14:textId="77777777" w:rsidR="00D60F85" w:rsidRPr="00393CBB" w:rsidRDefault="00D60F85" w:rsidP="00D60F85">
      <w:pPr>
        <w:spacing w:before="120" w:after="120"/>
        <w:ind w:firstLine="567"/>
        <w:jc w:val="both"/>
        <w:rPr>
          <w:sz w:val="28"/>
          <w:szCs w:val="28"/>
        </w:rPr>
      </w:pPr>
      <w:r w:rsidRPr="00393CBB">
        <w:rPr>
          <w:sz w:val="28"/>
          <w:szCs w:val="28"/>
        </w:rPr>
        <w:t>b) Bị cấp có thẩm quyền kết luận có biểu hiện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công tác.</w:t>
      </w:r>
    </w:p>
    <w:p w14:paraId="04C2CD16" w14:textId="77777777" w:rsidR="00D60F85" w:rsidRPr="00393CBB" w:rsidRDefault="00D60F85" w:rsidP="00D60F85">
      <w:pPr>
        <w:spacing w:before="120" w:after="120"/>
        <w:ind w:firstLine="567"/>
        <w:jc w:val="both"/>
        <w:rPr>
          <w:sz w:val="28"/>
          <w:szCs w:val="28"/>
        </w:rPr>
      </w:pPr>
      <w:r w:rsidRPr="00393CBB">
        <w:rPr>
          <w:sz w:val="28"/>
          <w:szCs w:val="28"/>
        </w:rPr>
        <w:t>c) Có hành vi vi phạm liên quan đến hoạt động công vụ bị kỷ luật bằng hình thức từ khiển trách trở lên trong năm đánh giá.</w:t>
      </w:r>
    </w:p>
    <w:p w14:paraId="40428714" w14:textId="77777777" w:rsidR="00D60F85" w:rsidRPr="00393CBB" w:rsidRDefault="00D60F85" w:rsidP="00D60F85">
      <w:pPr>
        <w:spacing w:before="120" w:after="120"/>
        <w:ind w:firstLine="567"/>
        <w:jc w:val="both"/>
        <w:rPr>
          <w:sz w:val="28"/>
          <w:szCs w:val="28"/>
        </w:rPr>
      </w:pPr>
      <w:r w:rsidRPr="00393CBB">
        <w:rPr>
          <w:sz w:val="28"/>
          <w:szCs w:val="28"/>
        </w:rPr>
        <w:t>d) Cơ quan, tổ chức, đơn vị thuộc thẩm quyền phụ trách, quản lý trực tiếp liên quan đến tham ô, tham nhũng, lãng phí và bị xử lý theo quy định của pháp luật (đối với công chức giữ chức vụ lãnh đạo, quản lý).</w:t>
      </w:r>
    </w:p>
    <w:p w14:paraId="5344EC0C" w14:textId="77777777" w:rsidR="00D60F85" w:rsidRPr="00393CBB" w:rsidRDefault="00D60F85" w:rsidP="00D60F85">
      <w:pPr>
        <w:spacing w:before="120" w:after="120"/>
        <w:ind w:firstLine="567"/>
        <w:jc w:val="both"/>
        <w:rPr>
          <w:sz w:val="28"/>
          <w:szCs w:val="28"/>
        </w:rPr>
      </w:pPr>
      <w:r w:rsidRPr="00393CBB">
        <w:rPr>
          <w:sz w:val="28"/>
          <w:szCs w:val="28"/>
        </w:rPr>
        <w:t>5. Tỷ lệ xếp loại hoàn thành xuất sắc nhiệm vụ đối với công chức</w:t>
      </w:r>
    </w:p>
    <w:p w14:paraId="162063C6" w14:textId="77777777" w:rsidR="00D60F85" w:rsidRPr="00393CBB" w:rsidRDefault="00D60F85" w:rsidP="00D60F85">
      <w:pPr>
        <w:spacing w:before="120" w:after="120"/>
        <w:ind w:firstLine="567"/>
        <w:jc w:val="both"/>
        <w:rPr>
          <w:sz w:val="28"/>
          <w:szCs w:val="28"/>
        </w:rPr>
      </w:pPr>
      <w:r w:rsidRPr="00393CBB">
        <w:rPr>
          <w:sz w:val="28"/>
          <w:szCs w:val="28"/>
        </w:rPr>
        <w:t>a) Tỷ lệ công chức xếp loại “Hoàn thành xuất sắc nhiệm vụ” không vượt quá 20% tổng số công chức được xếp loại “Hoàn thành tốt nhiệm vụ” trong phạm vi cùng một cơ quan, tổ chức, đơn vị và trong từng nhóm công chức có nhiệm vụ tương đồng.</w:t>
      </w:r>
    </w:p>
    <w:p w14:paraId="73A06D7B" w14:textId="77777777" w:rsidR="00D60F85" w:rsidRPr="00393CBB" w:rsidRDefault="00D60F85" w:rsidP="00D60F85">
      <w:pPr>
        <w:spacing w:before="120" w:after="120"/>
        <w:ind w:firstLine="567"/>
        <w:jc w:val="both"/>
        <w:rPr>
          <w:sz w:val="28"/>
          <w:szCs w:val="28"/>
        </w:rPr>
      </w:pPr>
      <w:r w:rsidRPr="00393CBB">
        <w:rPr>
          <w:sz w:val="28"/>
          <w:szCs w:val="28"/>
        </w:rPr>
        <w:t>b) Trường hợp tổ chức có thành tích xuất sắc, nổi trội, tạo sự chuyển biến tích cực, hoàn thành vượt kế hoạch các công việc được giao, mang lại giá trị, hiệu quả thiết thực thì cấp có thẩm quyền quyết định tỷ lệ công chức hoàn thành xuất sắc nhiệm vụ cao hơn quy định tại điểm a khoản này nhưng không vượt quá 25% tổng số công chức được xếp loại “Hoàn thành tốt nhiệm vụ”.</w:t>
      </w:r>
    </w:p>
    <w:p w14:paraId="6C94FD9E" w14:textId="77777777" w:rsidR="00D60F85" w:rsidRPr="00393CBB" w:rsidRDefault="00D60F85" w:rsidP="00D60F85">
      <w:pPr>
        <w:spacing w:before="120" w:after="120"/>
        <w:ind w:firstLine="567"/>
        <w:jc w:val="both"/>
        <w:rPr>
          <w:sz w:val="28"/>
          <w:szCs w:val="28"/>
          <w:lang w:val="en-US"/>
        </w:rPr>
      </w:pPr>
      <w:r w:rsidRPr="00393CBB">
        <w:rPr>
          <w:sz w:val="28"/>
          <w:szCs w:val="28"/>
        </w:rPr>
        <w:t>6. Mức xếp loại chất lượng của người đứng đầu tổ chức không cao hơn mức xếp loại chất lượng của tổ chức đó.</w:t>
      </w:r>
    </w:p>
    <w:p w14:paraId="2AD29301" w14:textId="77777777" w:rsidR="00D60F85" w:rsidRPr="00393CBB" w:rsidRDefault="00D60F85" w:rsidP="00D60F85">
      <w:pPr>
        <w:spacing w:before="120" w:after="120"/>
        <w:ind w:firstLine="567"/>
        <w:jc w:val="both"/>
        <w:rPr>
          <w:b/>
          <w:sz w:val="28"/>
          <w:szCs w:val="28"/>
        </w:rPr>
      </w:pPr>
      <w:bookmarkStart w:id="26" w:name="dieu_21"/>
      <w:r w:rsidRPr="00393CBB">
        <w:rPr>
          <w:b/>
          <w:sz w:val="28"/>
          <w:szCs w:val="28"/>
        </w:rPr>
        <w:lastRenderedPageBreak/>
        <w:t xml:space="preserve">Điều </w:t>
      </w:r>
      <w:r w:rsidR="002436F8" w:rsidRPr="00393CBB">
        <w:rPr>
          <w:b/>
          <w:sz w:val="28"/>
          <w:szCs w:val="28"/>
          <w:lang w:val="en-US"/>
        </w:rPr>
        <w:t>1</w:t>
      </w:r>
      <w:r w:rsidR="00AA406E" w:rsidRPr="00393CBB">
        <w:rPr>
          <w:b/>
          <w:sz w:val="28"/>
          <w:szCs w:val="28"/>
          <w:lang w:val="en-US"/>
        </w:rPr>
        <w:t>8</w:t>
      </w:r>
      <w:r w:rsidRPr="00393CBB">
        <w:rPr>
          <w:b/>
          <w:sz w:val="28"/>
          <w:szCs w:val="28"/>
        </w:rPr>
        <w:t xml:space="preserve">. </w:t>
      </w:r>
      <w:r w:rsidR="00AE7D8D">
        <w:rPr>
          <w:b/>
          <w:sz w:val="28"/>
          <w:szCs w:val="28"/>
          <w:lang w:val="en-US"/>
        </w:rPr>
        <w:t>T</w:t>
      </w:r>
      <w:r w:rsidRPr="00393CBB">
        <w:rPr>
          <w:b/>
          <w:sz w:val="28"/>
          <w:szCs w:val="28"/>
        </w:rPr>
        <w:t>rình tự, thủ tục xếp loại chất lượng công chức</w:t>
      </w:r>
      <w:bookmarkEnd w:id="26"/>
    </w:p>
    <w:p w14:paraId="6B5E69E6" w14:textId="77777777" w:rsidR="00D60F85" w:rsidRPr="00393CBB" w:rsidRDefault="00D60F85" w:rsidP="00D60F85">
      <w:pPr>
        <w:spacing w:before="120" w:after="120"/>
        <w:ind w:firstLine="567"/>
        <w:jc w:val="both"/>
        <w:rPr>
          <w:sz w:val="28"/>
          <w:szCs w:val="28"/>
        </w:rPr>
      </w:pPr>
      <w:r w:rsidRPr="00393CBB">
        <w:rPr>
          <w:sz w:val="28"/>
          <w:szCs w:val="28"/>
        </w:rPr>
        <w:t>1. Đối với công chức là người đứng đầu cơ quan, tổ chức, đơn vị:</w:t>
      </w:r>
    </w:p>
    <w:p w14:paraId="201182E9" w14:textId="77777777" w:rsidR="00D60F85" w:rsidRPr="00393CBB" w:rsidRDefault="00D60F85" w:rsidP="00D60F85">
      <w:pPr>
        <w:spacing w:before="120" w:after="120"/>
        <w:ind w:firstLine="567"/>
        <w:jc w:val="both"/>
        <w:rPr>
          <w:sz w:val="28"/>
          <w:szCs w:val="28"/>
        </w:rPr>
      </w:pPr>
      <w:r w:rsidRPr="00393CBB">
        <w:rPr>
          <w:sz w:val="28"/>
          <w:szCs w:val="28"/>
        </w:rPr>
        <w:t xml:space="preserve">a) Công chức lập Phiếu xếp loại chất lượng theo </w:t>
      </w:r>
      <w:bookmarkStart w:id="27" w:name="bieumau_ms_02_pl2"/>
      <w:r w:rsidRPr="00393CBB">
        <w:rPr>
          <w:sz w:val="28"/>
          <w:szCs w:val="28"/>
        </w:rPr>
        <w:t xml:space="preserve">Phụ lục </w:t>
      </w:r>
      <w:bookmarkEnd w:id="27"/>
      <w:r w:rsidR="008E2D30">
        <w:rPr>
          <w:sz w:val="28"/>
          <w:szCs w:val="28"/>
          <w:lang w:val="en-US"/>
        </w:rPr>
        <w:t>2</w:t>
      </w:r>
      <w:r w:rsidRPr="00393CBB">
        <w:rPr>
          <w:sz w:val="28"/>
          <w:szCs w:val="28"/>
        </w:rPr>
        <w:t xml:space="preserve"> ban hành kèm theo </w:t>
      </w:r>
      <w:r w:rsidR="002436F8" w:rsidRPr="00393CBB">
        <w:rPr>
          <w:sz w:val="28"/>
          <w:szCs w:val="28"/>
          <w:lang w:val="en-US"/>
        </w:rPr>
        <w:t>Quy</w:t>
      </w:r>
      <w:r w:rsidRPr="00393CBB">
        <w:rPr>
          <w:sz w:val="28"/>
          <w:szCs w:val="28"/>
        </w:rPr>
        <w:t xml:space="preserve"> định này.</w:t>
      </w:r>
    </w:p>
    <w:p w14:paraId="5AD7DCEA" w14:textId="77777777" w:rsidR="00D60F85" w:rsidRPr="00393CBB" w:rsidRDefault="00D60F85" w:rsidP="00D60F85">
      <w:pPr>
        <w:spacing w:before="120" w:after="120"/>
        <w:ind w:firstLine="567"/>
        <w:jc w:val="both"/>
        <w:rPr>
          <w:sz w:val="28"/>
          <w:szCs w:val="28"/>
        </w:rPr>
      </w:pPr>
      <w:r w:rsidRPr="00393CBB">
        <w:rPr>
          <w:sz w:val="28"/>
          <w:szCs w:val="28"/>
        </w:rPr>
        <w:t>b) Nhận xét, đánh giá công chức</w:t>
      </w:r>
    </w:p>
    <w:p w14:paraId="2642E6A9" w14:textId="77777777" w:rsidR="00D60F85" w:rsidRPr="00393CBB" w:rsidRDefault="00D60F85" w:rsidP="00D60F85">
      <w:pPr>
        <w:spacing w:before="120" w:after="120"/>
        <w:ind w:firstLine="567"/>
        <w:jc w:val="both"/>
        <w:rPr>
          <w:sz w:val="28"/>
          <w:szCs w:val="28"/>
        </w:rPr>
      </w:pPr>
      <w:r w:rsidRPr="00393CBB">
        <w:rPr>
          <w:sz w:val="28"/>
          <w:szCs w:val="28"/>
        </w:rPr>
        <w:t>Tổ chức cuộc họp tại cơ quan, tổ chức, đơn vị nơi công chức công tác để nhận xét, đánh giá đối với công chức.</w:t>
      </w:r>
    </w:p>
    <w:p w14:paraId="6F979937" w14:textId="77777777" w:rsidR="00D60F85" w:rsidRPr="00393CBB" w:rsidRDefault="00D60F85" w:rsidP="00D60F85">
      <w:pPr>
        <w:spacing w:before="120" w:after="120"/>
        <w:ind w:firstLine="567"/>
        <w:jc w:val="both"/>
        <w:rPr>
          <w:sz w:val="28"/>
          <w:szCs w:val="28"/>
        </w:rPr>
      </w:pPr>
      <w:r w:rsidRPr="00393CBB">
        <w:rPr>
          <w:sz w:val="28"/>
          <w:szCs w:val="28"/>
        </w:rPr>
        <w:t>Thành phần tham dự cuộc họp bao gồm toàn thể công chức của cơ quan, tổ chức, đơn vị.</w:t>
      </w:r>
    </w:p>
    <w:p w14:paraId="25DDB92F" w14:textId="77777777" w:rsidR="00D60F85" w:rsidRPr="005E7789" w:rsidRDefault="00D60F85" w:rsidP="00D60F85">
      <w:pPr>
        <w:spacing w:before="120" w:after="120"/>
        <w:ind w:firstLine="567"/>
        <w:jc w:val="both"/>
        <w:rPr>
          <w:spacing w:val="-2"/>
          <w:sz w:val="28"/>
          <w:szCs w:val="28"/>
        </w:rPr>
      </w:pPr>
      <w:r w:rsidRPr="005E7789">
        <w:rPr>
          <w:spacing w:val="-2"/>
          <w:sz w:val="28"/>
          <w:szCs w:val="28"/>
        </w:rPr>
        <w:t>Trường hợp cơ quan, tổ chức, đơn vị có đơn vị cấu thành thì thành phần bao gồm tập thể lãnh đạo cơ quan, tổ chức, đơn vị, đại diện cấp ủy đảng và người đứng đầu các đơn vị cấu thành; đối với cơ quan, tổ chức, đơn vị có quy mô lớn thì người đứng đầu các đơn vị cấu thành có thể tham gia ý kiến bằng văn bản.</w:t>
      </w:r>
    </w:p>
    <w:p w14:paraId="4616109F" w14:textId="77777777" w:rsidR="00D60F85" w:rsidRPr="00393CBB" w:rsidRDefault="00D60F85" w:rsidP="00D60F85">
      <w:pPr>
        <w:spacing w:before="120" w:after="120"/>
        <w:ind w:firstLine="567"/>
        <w:jc w:val="both"/>
        <w:rPr>
          <w:sz w:val="28"/>
          <w:szCs w:val="28"/>
        </w:rPr>
      </w:pPr>
      <w:r w:rsidRPr="00393CBB">
        <w:rPr>
          <w:sz w:val="28"/>
          <w:szCs w:val="28"/>
        </w:rPr>
        <w:t>Công chức trình bày báo cáo tự đánh giá kết quả công tác tại cuộc họp, các thành viên tham dự cuộc họp đóng góp ý kiến, các ý kiến phải được ghi vào biên bản và thông qua tại cuộc họp.</w:t>
      </w:r>
    </w:p>
    <w:p w14:paraId="578887B7" w14:textId="77777777" w:rsidR="00D60F85" w:rsidRPr="00393CBB" w:rsidRDefault="00D60F85" w:rsidP="00D60F85">
      <w:pPr>
        <w:spacing w:before="120" w:after="120"/>
        <w:ind w:firstLine="567"/>
        <w:jc w:val="both"/>
        <w:rPr>
          <w:sz w:val="28"/>
          <w:szCs w:val="28"/>
        </w:rPr>
      </w:pPr>
      <w:r w:rsidRPr="00393CBB">
        <w:rPr>
          <w:sz w:val="28"/>
          <w:szCs w:val="28"/>
        </w:rPr>
        <w:t>c) Lấy ý kiến nhận xét, đánh giá của cấp ủy đảng cơ quan, tổ chức, đơn vị nơi công chức công tác.</w:t>
      </w:r>
    </w:p>
    <w:p w14:paraId="2BCB5D29" w14:textId="77777777" w:rsidR="00D60F85" w:rsidRPr="00393CBB" w:rsidRDefault="00D60F85" w:rsidP="00D60F85">
      <w:pPr>
        <w:spacing w:before="120" w:after="120"/>
        <w:ind w:firstLine="567"/>
        <w:jc w:val="both"/>
        <w:rPr>
          <w:sz w:val="28"/>
          <w:szCs w:val="28"/>
        </w:rPr>
      </w:pPr>
      <w:r w:rsidRPr="00393CBB">
        <w:rPr>
          <w:sz w:val="28"/>
          <w:szCs w:val="28"/>
        </w:rPr>
        <w:t>d) Xem xét, quyết định mức xếp loại chất lượng công chức</w:t>
      </w:r>
    </w:p>
    <w:p w14:paraId="33C1B407" w14:textId="77777777" w:rsidR="00D60F85" w:rsidRPr="00393CBB" w:rsidRDefault="00D60F85" w:rsidP="00D60F85">
      <w:pPr>
        <w:spacing w:before="120" w:after="120"/>
        <w:ind w:firstLine="567"/>
        <w:jc w:val="both"/>
        <w:rPr>
          <w:sz w:val="28"/>
          <w:szCs w:val="28"/>
        </w:rPr>
      </w:pPr>
      <w:r w:rsidRPr="00393CBB">
        <w:rPr>
          <w:sz w:val="28"/>
          <w:szCs w:val="28"/>
        </w:rPr>
        <w:t>Cơ quan tham mưu về tổ chức, cán bộ của cấp có thẩm quyền xếp loại chất lượng tổng hợp ý kiến nhận xét, đánh giá quy định tại các điểm b và c khoản này và điểm theo dõi, đánh giá trong năm, đề xuất mức xếp loại chất lượng đối với công chức.</w:t>
      </w:r>
    </w:p>
    <w:p w14:paraId="29244AFC" w14:textId="77777777" w:rsidR="00D60F85" w:rsidRPr="00393CBB" w:rsidRDefault="00D60F85" w:rsidP="00D60F85">
      <w:pPr>
        <w:spacing w:before="120" w:after="120"/>
        <w:ind w:firstLine="567"/>
        <w:jc w:val="both"/>
        <w:rPr>
          <w:sz w:val="28"/>
          <w:szCs w:val="28"/>
        </w:rPr>
      </w:pPr>
      <w:r w:rsidRPr="00393CBB">
        <w:rPr>
          <w:sz w:val="28"/>
          <w:szCs w:val="28"/>
        </w:rPr>
        <w:t>Cấp có thẩm quyền quyết định mức xếp loại chất lượng đối với công chức.</w:t>
      </w:r>
    </w:p>
    <w:p w14:paraId="705D623C" w14:textId="77777777" w:rsidR="00D60F85" w:rsidRPr="00393CBB" w:rsidRDefault="00D60F85" w:rsidP="00D60F85">
      <w:pPr>
        <w:spacing w:before="120" w:after="120"/>
        <w:ind w:firstLine="567"/>
        <w:jc w:val="both"/>
        <w:rPr>
          <w:sz w:val="28"/>
          <w:szCs w:val="28"/>
        </w:rPr>
      </w:pPr>
      <w:r w:rsidRPr="00393CBB">
        <w:rPr>
          <w:sz w:val="28"/>
          <w:szCs w:val="28"/>
        </w:rPr>
        <w:t>đ) Cấp có thẩm quyền xếp loại chất lượng công chức thông báo bằng văn bản cho công chức và thông báo công khai về kết quả xếp loại chất lượng; quyết định hình thức công khai trong cơ quan, tổ chức, đơn vị nơi công chức công tác, trong đó ưu tiên áp dụng hình thức công khai trên môi trường điện tử.</w:t>
      </w:r>
    </w:p>
    <w:p w14:paraId="498E9CF2" w14:textId="77777777" w:rsidR="00D60F85" w:rsidRPr="00393CBB" w:rsidRDefault="00D60F85" w:rsidP="00D60F85">
      <w:pPr>
        <w:spacing w:before="120" w:after="120"/>
        <w:ind w:firstLine="567"/>
        <w:jc w:val="both"/>
        <w:rPr>
          <w:sz w:val="28"/>
          <w:szCs w:val="28"/>
        </w:rPr>
      </w:pPr>
      <w:r w:rsidRPr="00393CBB">
        <w:rPr>
          <w:sz w:val="28"/>
          <w:szCs w:val="28"/>
        </w:rPr>
        <w:t>2. Đối với cấp phó của người đứng đầu và công chức thuộc quyền quản lý của người đứng đầu:</w:t>
      </w:r>
    </w:p>
    <w:p w14:paraId="7F27C135" w14:textId="77777777" w:rsidR="00D60F85" w:rsidRPr="00393CBB" w:rsidRDefault="00D60F85" w:rsidP="00D60F85">
      <w:pPr>
        <w:spacing w:before="120" w:after="120"/>
        <w:ind w:firstLine="567"/>
        <w:jc w:val="both"/>
        <w:rPr>
          <w:sz w:val="28"/>
          <w:szCs w:val="28"/>
        </w:rPr>
      </w:pPr>
      <w:r w:rsidRPr="00393CBB">
        <w:rPr>
          <w:sz w:val="28"/>
          <w:szCs w:val="28"/>
        </w:rPr>
        <w:t xml:space="preserve">a) Công chức lập Phiếu xếp loại chất lượng theo </w:t>
      </w:r>
      <w:bookmarkStart w:id="28" w:name="bieumau_ms_02_pl2_1"/>
      <w:r w:rsidRPr="00393CBB">
        <w:rPr>
          <w:sz w:val="28"/>
          <w:szCs w:val="28"/>
        </w:rPr>
        <w:t xml:space="preserve">Phụ lục </w:t>
      </w:r>
      <w:bookmarkEnd w:id="28"/>
      <w:r w:rsidR="00F27EAD">
        <w:rPr>
          <w:sz w:val="28"/>
          <w:szCs w:val="28"/>
          <w:lang w:val="en-US"/>
        </w:rPr>
        <w:t>2</w:t>
      </w:r>
      <w:r w:rsidRPr="00393CBB">
        <w:rPr>
          <w:sz w:val="28"/>
          <w:szCs w:val="28"/>
        </w:rPr>
        <w:t xml:space="preserve"> ban hành kèm theo </w:t>
      </w:r>
      <w:r w:rsidR="002436F8" w:rsidRPr="00393CBB">
        <w:rPr>
          <w:sz w:val="28"/>
          <w:szCs w:val="28"/>
          <w:lang w:val="en-US"/>
        </w:rPr>
        <w:t>Quy</w:t>
      </w:r>
      <w:r w:rsidRPr="00393CBB">
        <w:rPr>
          <w:sz w:val="28"/>
          <w:szCs w:val="28"/>
        </w:rPr>
        <w:t xml:space="preserve"> định này.</w:t>
      </w:r>
    </w:p>
    <w:p w14:paraId="332C1188" w14:textId="77777777" w:rsidR="00D60F85" w:rsidRPr="00393CBB" w:rsidRDefault="00D60F85" w:rsidP="00D60F85">
      <w:pPr>
        <w:spacing w:before="120" w:after="120"/>
        <w:ind w:firstLine="567"/>
        <w:jc w:val="both"/>
        <w:rPr>
          <w:sz w:val="28"/>
          <w:szCs w:val="28"/>
        </w:rPr>
      </w:pPr>
      <w:r w:rsidRPr="00393CBB">
        <w:rPr>
          <w:sz w:val="28"/>
          <w:szCs w:val="28"/>
        </w:rPr>
        <w:t>b) Nhận xét, đánh giá công chức</w:t>
      </w:r>
    </w:p>
    <w:p w14:paraId="3CA94AE0" w14:textId="77777777" w:rsidR="00D60F85" w:rsidRPr="00393CBB" w:rsidRDefault="00D60F85" w:rsidP="00D60F85">
      <w:pPr>
        <w:spacing w:before="120" w:after="120"/>
        <w:ind w:firstLine="567"/>
        <w:jc w:val="both"/>
        <w:rPr>
          <w:sz w:val="28"/>
          <w:szCs w:val="28"/>
        </w:rPr>
      </w:pPr>
      <w:r w:rsidRPr="00393CBB">
        <w:rPr>
          <w:sz w:val="28"/>
          <w:szCs w:val="28"/>
        </w:rPr>
        <w:t>Tổ chức cuộc họp tại cơ quan, tổ chức, đơn vị nơi công chức công tác để nhận xét, đánh giá đối với công chức.</w:t>
      </w:r>
    </w:p>
    <w:p w14:paraId="45AA3D41" w14:textId="77777777" w:rsidR="00D60F85" w:rsidRPr="00393CBB" w:rsidRDefault="00D60F85" w:rsidP="00D60F85">
      <w:pPr>
        <w:spacing w:before="120" w:after="120"/>
        <w:ind w:firstLine="567"/>
        <w:jc w:val="both"/>
        <w:rPr>
          <w:sz w:val="28"/>
          <w:szCs w:val="28"/>
        </w:rPr>
      </w:pPr>
      <w:r w:rsidRPr="00393CBB">
        <w:rPr>
          <w:sz w:val="28"/>
          <w:szCs w:val="28"/>
        </w:rPr>
        <w:t>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14:paraId="2EFCC433" w14:textId="77777777" w:rsidR="00D60F85" w:rsidRPr="00393CBB" w:rsidRDefault="00D60F85" w:rsidP="00D60F85">
      <w:pPr>
        <w:spacing w:before="120" w:after="120"/>
        <w:ind w:firstLine="567"/>
        <w:jc w:val="both"/>
        <w:rPr>
          <w:sz w:val="28"/>
          <w:szCs w:val="28"/>
        </w:rPr>
      </w:pPr>
      <w:r w:rsidRPr="00393CBB">
        <w:rPr>
          <w:sz w:val="28"/>
          <w:szCs w:val="28"/>
        </w:rPr>
        <w:lastRenderedPageBreak/>
        <w:t>Trường hợp công chức là cấp phó của người đứng đầu cơ quan, tổ chức, đơn vị có đơn vị cấu thành thì thành phần bao gồm tập thể lãnh đạo cơ quan, tổ chức, đơn vị, đại diện cấp ủy đảng và người đứng đầu các đơn vị cấu thành; đối với cơ quan, tổ chức, đơn vị có quy mô lớn thì người đứng đầu các đơn vị cấu thành có thể tham gia ý kiến bằng văn bản.</w:t>
      </w:r>
    </w:p>
    <w:p w14:paraId="31FFAD59" w14:textId="77777777" w:rsidR="00D60F85" w:rsidRPr="00393CBB" w:rsidRDefault="00D60F85" w:rsidP="00D60F85">
      <w:pPr>
        <w:spacing w:before="120" w:after="120"/>
        <w:ind w:firstLine="567"/>
        <w:jc w:val="both"/>
        <w:rPr>
          <w:sz w:val="28"/>
          <w:szCs w:val="28"/>
        </w:rPr>
      </w:pPr>
      <w:r w:rsidRPr="00393CBB">
        <w:rPr>
          <w:sz w:val="28"/>
          <w:szCs w:val="28"/>
        </w:rPr>
        <w:t>Công chức trình bày báo cáo tự đánh giá kết quả công tác tại cuộc họp, các thành viên tham dự cuộc họp đóng góp ý kiến, các ý kiến phải được ghi vào biên bản và thông qua tại cuộc họp.</w:t>
      </w:r>
    </w:p>
    <w:p w14:paraId="38A9FA7C" w14:textId="77777777" w:rsidR="00D60F85" w:rsidRPr="00393CBB" w:rsidRDefault="00D60F85" w:rsidP="00D60F85">
      <w:pPr>
        <w:spacing w:before="120" w:after="120"/>
        <w:ind w:firstLine="567"/>
        <w:jc w:val="both"/>
        <w:rPr>
          <w:sz w:val="28"/>
          <w:szCs w:val="28"/>
        </w:rPr>
      </w:pPr>
      <w:r w:rsidRPr="00393CBB">
        <w:rPr>
          <w:sz w:val="28"/>
          <w:szCs w:val="28"/>
        </w:rPr>
        <w:t>c) Lấy ý kiến nhận xét, đánh giá của cấp ủy đảng cơ quan, tổ chức, đơn vị nơi công chức công tác đối với cấp phó của người đứng đầu.</w:t>
      </w:r>
    </w:p>
    <w:p w14:paraId="6BFB4800" w14:textId="77777777" w:rsidR="00D60F85" w:rsidRPr="00393CBB" w:rsidRDefault="00D60F85" w:rsidP="00D60F85">
      <w:pPr>
        <w:spacing w:before="120" w:after="120"/>
        <w:ind w:firstLine="567"/>
        <w:jc w:val="both"/>
        <w:rPr>
          <w:sz w:val="28"/>
          <w:szCs w:val="28"/>
        </w:rPr>
      </w:pPr>
      <w:r w:rsidRPr="00393CBB">
        <w:rPr>
          <w:sz w:val="28"/>
          <w:szCs w:val="28"/>
        </w:rPr>
        <w:t>d) Xem xét, quyết định đánh giá, xếp loại chất lượng công chức</w:t>
      </w:r>
    </w:p>
    <w:p w14:paraId="220629DA" w14:textId="77777777" w:rsidR="00D60F85" w:rsidRPr="00393CBB" w:rsidRDefault="00D60F85" w:rsidP="00D60F85">
      <w:pPr>
        <w:spacing w:before="120" w:after="120"/>
        <w:ind w:firstLine="567"/>
        <w:jc w:val="both"/>
        <w:rPr>
          <w:sz w:val="28"/>
          <w:szCs w:val="28"/>
        </w:rPr>
      </w:pPr>
      <w:r w:rsidRPr="00393CBB">
        <w:rPr>
          <w:sz w:val="28"/>
          <w:szCs w:val="28"/>
        </w:rPr>
        <w:t>Đối với công chức là cấp phó của người đứng đầu, người đứng đầu cơ quan, tổ chức, đơn vị căn cứ ý kiến nhận xét, đánh giá quy định tại các điểm b và c khoản này, điểm theo dõi, đánh giá trong năm để quyết định mức xếp loại chất lượng đối với công chức.</w:t>
      </w:r>
    </w:p>
    <w:p w14:paraId="618061CA" w14:textId="77777777" w:rsidR="00D60F85" w:rsidRPr="00393CBB" w:rsidRDefault="00D60F85" w:rsidP="00D60F85">
      <w:pPr>
        <w:spacing w:before="120" w:after="120"/>
        <w:ind w:firstLine="567"/>
        <w:jc w:val="both"/>
        <w:rPr>
          <w:sz w:val="28"/>
          <w:szCs w:val="28"/>
        </w:rPr>
      </w:pPr>
      <w:r w:rsidRPr="00393CBB">
        <w:rPr>
          <w:sz w:val="28"/>
          <w:szCs w:val="28"/>
        </w:rPr>
        <w:t>Đối với công chức thuộc quyền quản lý của người đứng đầu, người đứng đầu cơ quan, tổ chức, đơn vị căn cứ ý kiến tại cuộc họp nhận xét, đánh giá quy định tại điểm b khoản này và điểm theo dõi, đánh giá trong năm để quyết định mức xếp loại chất lượng đối với công chức.</w:t>
      </w:r>
    </w:p>
    <w:p w14:paraId="15347B2C" w14:textId="77777777" w:rsidR="00D60F85" w:rsidRPr="00393CBB" w:rsidRDefault="00D60F85" w:rsidP="00D60F85">
      <w:pPr>
        <w:spacing w:before="120" w:after="120"/>
        <w:ind w:firstLine="567"/>
        <w:jc w:val="both"/>
        <w:rPr>
          <w:sz w:val="28"/>
          <w:szCs w:val="28"/>
        </w:rPr>
      </w:pPr>
      <w:r w:rsidRPr="00393CBB">
        <w:rPr>
          <w:sz w:val="28"/>
          <w:szCs w:val="28"/>
        </w:rPr>
        <w:t>đ) Cấp có thẩm quyền đánh giá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14:paraId="1965F2F8" w14:textId="77777777" w:rsidR="00D60F85" w:rsidRPr="00393CBB" w:rsidRDefault="00D60F85" w:rsidP="00D60F85">
      <w:pPr>
        <w:spacing w:before="120" w:after="120"/>
        <w:ind w:firstLine="567"/>
        <w:jc w:val="both"/>
        <w:rPr>
          <w:sz w:val="28"/>
          <w:szCs w:val="28"/>
          <w:lang w:val="en-US"/>
        </w:rPr>
      </w:pPr>
      <w:r w:rsidRPr="00393CBB">
        <w:rPr>
          <w:sz w:val="28"/>
          <w:szCs w:val="28"/>
        </w:rPr>
        <w:t>3. Công chức đã được xếp loại chất lượng nhưng sau đó phát hiện có khuyết điểm, không bảo đảm quy định về mức xếp loại hoặc thiếu trung thực làm cho kết quả không chính xác thì người đứng đầu cơ quan quản lý công chức ban hành quyết định xếp loại chất lượng mới thay thế quyết định đã ban hành trước đó.</w:t>
      </w:r>
    </w:p>
    <w:p w14:paraId="7726DF78" w14:textId="77777777" w:rsidR="00AA406E" w:rsidRPr="00393CBB" w:rsidRDefault="00AA406E" w:rsidP="00AA406E">
      <w:pPr>
        <w:spacing w:before="120" w:after="120"/>
        <w:ind w:firstLine="567"/>
        <w:jc w:val="both"/>
        <w:rPr>
          <w:b/>
          <w:sz w:val="28"/>
          <w:szCs w:val="28"/>
          <w:lang w:val="en-US"/>
        </w:rPr>
      </w:pPr>
      <w:r w:rsidRPr="00393CBB">
        <w:rPr>
          <w:b/>
          <w:sz w:val="28"/>
          <w:szCs w:val="28"/>
          <w:lang w:val="en-US"/>
        </w:rPr>
        <w:t>Điều 19. Sử dụng phần mềm trong đánh giá, xếp loại đối với công chức</w:t>
      </w:r>
    </w:p>
    <w:p w14:paraId="2957F475" w14:textId="77777777" w:rsidR="00AA406E" w:rsidRPr="00393CBB" w:rsidRDefault="00F00685" w:rsidP="00AA406E">
      <w:pPr>
        <w:spacing w:before="120" w:after="120"/>
        <w:ind w:firstLine="567"/>
        <w:jc w:val="both"/>
        <w:rPr>
          <w:sz w:val="28"/>
          <w:szCs w:val="28"/>
          <w:lang w:val="en-US"/>
        </w:rPr>
      </w:pPr>
      <w:r w:rsidRPr="00393CBB">
        <w:rPr>
          <w:sz w:val="28"/>
          <w:szCs w:val="28"/>
          <w:lang w:val="en-US"/>
        </w:rPr>
        <w:t>Ứng dụng</w:t>
      </w:r>
      <w:r w:rsidR="00AA406E" w:rsidRPr="00393CBB">
        <w:rPr>
          <w:sz w:val="28"/>
          <w:szCs w:val="28"/>
          <w:lang w:val="en-US"/>
        </w:rPr>
        <w:t xml:space="preserve"> phần mềm</w:t>
      </w:r>
      <w:r w:rsidRPr="00393CBB">
        <w:rPr>
          <w:sz w:val="28"/>
          <w:szCs w:val="28"/>
          <w:lang w:val="en-US"/>
        </w:rPr>
        <w:t xml:space="preserve"> đồng bộ</w:t>
      </w:r>
      <w:r w:rsidR="00AA406E" w:rsidRPr="00393CBB">
        <w:rPr>
          <w:sz w:val="28"/>
          <w:szCs w:val="28"/>
          <w:lang w:val="en-US"/>
        </w:rPr>
        <w:t xml:space="preserve"> trong đánh giá, xếp loại hằng tháng, hằng quý, hằng năm đối với công chức trong</w:t>
      </w:r>
      <w:r w:rsidR="001B7015" w:rsidRPr="00393CBB">
        <w:rPr>
          <w:sz w:val="28"/>
          <w:szCs w:val="28"/>
          <w:lang w:val="en-US"/>
        </w:rPr>
        <w:t xml:space="preserve"> </w:t>
      </w:r>
      <w:r w:rsidR="001B7015" w:rsidRPr="00393CBB">
        <w:rPr>
          <w:sz w:val="28"/>
          <w:szCs w:val="28"/>
        </w:rPr>
        <w:t>các sở, ban, ngành, Ủy ban nhân dân xã, phường, đặc khu</w:t>
      </w:r>
      <w:r w:rsidR="00AA406E" w:rsidRPr="00393CBB">
        <w:rPr>
          <w:sz w:val="28"/>
          <w:szCs w:val="28"/>
          <w:lang w:val="en-US"/>
        </w:rPr>
        <w:t>. Nội dung các bước thực hiện, quản lý, khai thác và sử dụng phần mềm đánh giá hằng tháng</w:t>
      </w:r>
      <w:r w:rsidR="001B7015" w:rsidRPr="00393CBB">
        <w:rPr>
          <w:sz w:val="28"/>
          <w:szCs w:val="28"/>
          <w:lang w:val="en-US"/>
        </w:rPr>
        <w:t>, hằng quý, hằng năm</w:t>
      </w:r>
      <w:r w:rsidR="00AA406E" w:rsidRPr="00393CBB">
        <w:rPr>
          <w:sz w:val="28"/>
          <w:szCs w:val="28"/>
          <w:lang w:val="en-US"/>
        </w:rPr>
        <w:t xml:space="preserve"> đối với </w:t>
      </w:r>
      <w:r w:rsidR="001B7015" w:rsidRPr="00393CBB">
        <w:rPr>
          <w:sz w:val="28"/>
          <w:szCs w:val="28"/>
          <w:lang w:val="en-US"/>
        </w:rPr>
        <w:t>công chức</w:t>
      </w:r>
      <w:r w:rsidR="00AA406E" w:rsidRPr="00393CBB">
        <w:rPr>
          <w:sz w:val="28"/>
          <w:szCs w:val="28"/>
          <w:lang w:val="en-US"/>
        </w:rPr>
        <w:t xml:space="preserve"> thực hiện theo hướng dẫn của </w:t>
      </w:r>
      <w:r w:rsidR="001B7015" w:rsidRPr="00393CBB">
        <w:rPr>
          <w:sz w:val="28"/>
          <w:szCs w:val="28"/>
          <w:lang w:val="en-US"/>
        </w:rPr>
        <w:t>Sở Nội vụ</w:t>
      </w:r>
      <w:r w:rsidR="00AA406E" w:rsidRPr="00393CBB">
        <w:rPr>
          <w:sz w:val="28"/>
          <w:szCs w:val="28"/>
          <w:lang w:val="en-US"/>
        </w:rPr>
        <w:t>.</w:t>
      </w:r>
    </w:p>
    <w:p w14:paraId="2E49FBB4" w14:textId="77777777" w:rsidR="00727168" w:rsidRPr="00393CBB" w:rsidRDefault="00727168" w:rsidP="00727168">
      <w:pPr>
        <w:spacing w:before="120" w:after="120"/>
        <w:ind w:firstLine="567"/>
        <w:jc w:val="both"/>
        <w:rPr>
          <w:b/>
          <w:sz w:val="28"/>
          <w:szCs w:val="28"/>
        </w:rPr>
      </w:pPr>
      <w:bookmarkStart w:id="29" w:name="dieu_22"/>
      <w:r w:rsidRPr="00393CBB">
        <w:rPr>
          <w:b/>
          <w:sz w:val="28"/>
          <w:szCs w:val="28"/>
        </w:rPr>
        <w:t xml:space="preserve">Điều </w:t>
      </w:r>
      <w:r w:rsidR="001B7015" w:rsidRPr="00393CBB">
        <w:rPr>
          <w:b/>
          <w:sz w:val="28"/>
          <w:szCs w:val="28"/>
          <w:lang w:val="en-US"/>
        </w:rPr>
        <w:t>20</w:t>
      </w:r>
      <w:r w:rsidRPr="00393CBB">
        <w:rPr>
          <w:b/>
          <w:sz w:val="28"/>
          <w:szCs w:val="28"/>
        </w:rPr>
        <w:t>. Giải quyết kiến nghị</w:t>
      </w:r>
      <w:bookmarkEnd w:id="29"/>
    </w:p>
    <w:p w14:paraId="674A0201" w14:textId="77777777" w:rsidR="00727168" w:rsidRPr="00393CBB" w:rsidRDefault="00727168" w:rsidP="00727168">
      <w:pPr>
        <w:spacing w:before="120" w:after="120"/>
        <w:ind w:firstLine="567"/>
        <w:jc w:val="both"/>
        <w:rPr>
          <w:sz w:val="28"/>
          <w:szCs w:val="28"/>
        </w:rPr>
      </w:pPr>
      <w:r w:rsidRPr="00393CBB">
        <w:rPr>
          <w:sz w:val="28"/>
          <w:szCs w:val="28"/>
        </w:rPr>
        <w:t>Sau khi nhận được thông báo kết quả đánh giá, xếp loại chất lượng, trường hợp công chức không nhất trí với kết luận đánh giá, xếp loại chất lượng thì có quyền kiến nghị. Người có thẩm quyền đánh giá, xếp loại chất lượng công chức phải giải quyết kiến nghị trong thời hạn 07 ngày làm việc kể từ ngày nhận được kiến nghị.</w:t>
      </w:r>
    </w:p>
    <w:p w14:paraId="1D3BC37F" w14:textId="77777777" w:rsidR="00727168" w:rsidRPr="005E7789" w:rsidRDefault="00727168" w:rsidP="00727168">
      <w:pPr>
        <w:spacing w:before="120" w:after="120"/>
        <w:ind w:firstLine="567"/>
        <w:jc w:val="both"/>
        <w:rPr>
          <w:b/>
          <w:sz w:val="28"/>
          <w:szCs w:val="28"/>
        </w:rPr>
      </w:pPr>
      <w:bookmarkStart w:id="30" w:name="dieu_23"/>
      <w:r w:rsidRPr="005E7789">
        <w:rPr>
          <w:b/>
          <w:sz w:val="28"/>
          <w:szCs w:val="28"/>
        </w:rPr>
        <w:lastRenderedPageBreak/>
        <w:t xml:space="preserve">Điều </w:t>
      </w:r>
      <w:r w:rsidR="00AA406E" w:rsidRPr="005E7789">
        <w:rPr>
          <w:b/>
          <w:sz w:val="28"/>
          <w:szCs w:val="28"/>
          <w:lang w:val="en-US"/>
        </w:rPr>
        <w:t>2</w:t>
      </w:r>
      <w:r w:rsidR="001B7015" w:rsidRPr="005E7789">
        <w:rPr>
          <w:b/>
          <w:sz w:val="28"/>
          <w:szCs w:val="28"/>
          <w:lang w:val="en-US"/>
        </w:rPr>
        <w:t>1</w:t>
      </w:r>
      <w:r w:rsidRPr="005E7789">
        <w:rPr>
          <w:b/>
          <w:sz w:val="28"/>
          <w:szCs w:val="28"/>
        </w:rPr>
        <w:t>. Sử dụng kết quả theo dõi, đánh giá, xếp loại chất lượng công chức</w:t>
      </w:r>
      <w:bookmarkEnd w:id="30"/>
    </w:p>
    <w:p w14:paraId="18C79E87" w14:textId="77777777" w:rsidR="00727168" w:rsidRPr="00393CBB" w:rsidRDefault="00727168" w:rsidP="00727168">
      <w:pPr>
        <w:spacing w:before="120" w:after="120"/>
        <w:ind w:firstLine="567"/>
        <w:jc w:val="both"/>
        <w:rPr>
          <w:sz w:val="28"/>
          <w:szCs w:val="28"/>
        </w:rPr>
      </w:pPr>
      <w:r w:rsidRPr="00393CBB">
        <w:rPr>
          <w:sz w:val="28"/>
          <w:szCs w:val="28"/>
        </w:rPr>
        <w:t>Cơ quan quản lý và cơ quan sử dụng công chức trong phạm vi thẩm quyền, sử dụng kết quả theo dõi, đánh giá, xếp loại chất lượng công chức như sau:</w:t>
      </w:r>
    </w:p>
    <w:p w14:paraId="3D196E25" w14:textId="77777777" w:rsidR="00727168" w:rsidRPr="005E7789" w:rsidRDefault="00727168" w:rsidP="00727168">
      <w:pPr>
        <w:spacing w:before="120" w:after="120"/>
        <w:ind w:firstLine="567"/>
        <w:jc w:val="both"/>
        <w:rPr>
          <w:sz w:val="28"/>
          <w:szCs w:val="28"/>
        </w:rPr>
      </w:pPr>
      <w:r w:rsidRPr="005E7789">
        <w:rPr>
          <w:sz w:val="28"/>
          <w:szCs w:val="28"/>
        </w:rPr>
        <w:t>1. Kết quả theo dõi, đánh giá công chức h</w:t>
      </w:r>
      <w:r w:rsidR="00584F5B">
        <w:rPr>
          <w:sz w:val="28"/>
          <w:szCs w:val="28"/>
          <w:lang w:val="en-US"/>
        </w:rPr>
        <w:t>ằ</w:t>
      </w:r>
      <w:r w:rsidRPr="005E7789">
        <w:rPr>
          <w:sz w:val="28"/>
          <w:szCs w:val="28"/>
        </w:rPr>
        <w:t>ng quý được sử dụng để làm căn cứ:</w:t>
      </w:r>
    </w:p>
    <w:p w14:paraId="13A357C3" w14:textId="77777777" w:rsidR="00727168" w:rsidRPr="005E7789" w:rsidRDefault="00727168" w:rsidP="00727168">
      <w:pPr>
        <w:spacing w:before="120" w:after="120"/>
        <w:ind w:firstLine="567"/>
        <w:jc w:val="both"/>
        <w:rPr>
          <w:spacing w:val="-2"/>
          <w:sz w:val="28"/>
          <w:szCs w:val="28"/>
        </w:rPr>
      </w:pPr>
      <w:r w:rsidRPr="005E7789">
        <w:rPr>
          <w:spacing w:val="-2"/>
          <w:sz w:val="28"/>
          <w:szCs w:val="28"/>
        </w:rPr>
        <w:t>a) Xử lý theo thẩm quyền hoặc báo cáo cấp có thẩm quyền xem xét, xử lý những vướng mắc, bất cập trong tổ chức, hoạt động của cơ quan, tổ chức, đơn vị.</w:t>
      </w:r>
    </w:p>
    <w:p w14:paraId="7C6A90E7" w14:textId="77777777" w:rsidR="00727168" w:rsidRPr="00393CBB" w:rsidRDefault="00727168" w:rsidP="00727168">
      <w:pPr>
        <w:spacing w:before="120" w:after="120"/>
        <w:ind w:firstLine="567"/>
        <w:jc w:val="both"/>
        <w:rPr>
          <w:sz w:val="28"/>
          <w:szCs w:val="28"/>
        </w:rPr>
      </w:pPr>
      <w:r w:rsidRPr="00393CBB">
        <w:rPr>
          <w:sz w:val="28"/>
          <w:szCs w:val="28"/>
        </w:rPr>
        <w:t>b) Phát hiện, khắc phục kịp thời những tồn tại, hạn chế trong quá trình thực hiện nhiệm vụ của công chức.</w:t>
      </w:r>
    </w:p>
    <w:p w14:paraId="1F45EF8C" w14:textId="77777777" w:rsidR="00727168" w:rsidRPr="00393CBB" w:rsidRDefault="00727168" w:rsidP="00727168">
      <w:pPr>
        <w:spacing w:before="120" w:after="120"/>
        <w:ind w:firstLine="567"/>
        <w:jc w:val="both"/>
        <w:rPr>
          <w:sz w:val="28"/>
          <w:szCs w:val="28"/>
        </w:rPr>
      </w:pPr>
      <w:r w:rsidRPr="00393CBB">
        <w:rPr>
          <w:sz w:val="28"/>
          <w:szCs w:val="28"/>
        </w:rPr>
        <w:t>c) Đề xuất biện pháp nâng cao chất lượng thực thi công vụ của công chức.</w:t>
      </w:r>
    </w:p>
    <w:p w14:paraId="59038AA0" w14:textId="77777777" w:rsidR="00727168" w:rsidRPr="00393CBB" w:rsidRDefault="00727168" w:rsidP="00727168">
      <w:pPr>
        <w:spacing w:before="120" w:after="120"/>
        <w:ind w:firstLine="567"/>
        <w:jc w:val="both"/>
        <w:rPr>
          <w:sz w:val="28"/>
          <w:szCs w:val="28"/>
        </w:rPr>
      </w:pPr>
      <w:r w:rsidRPr="00393CBB">
        <w:rPr>
          <w:sz w:val="28"/>
          <w:szCs w:val="28"/>
        </w:rPr>
        <w:t>d) Được dùng làm căn cứ xác định tiền thu nhập tăng thêm, tiền thưởng từ quỹ tiền thưởng hằng năm của cơ quan, tổ chức, đơn vị (nếu có).</w:t>
      </w:r>
    </w:p>
    <w:p w14:paraId="77EA01E0" w14:textId="77777777" w:rsidR="00727168" w:rsidRPr="00393CBB" w:rsidRDefault="00727168" w:rsidP="00727168">
      <w:pPr>
        <w:spacing w:before="120" w:after="120"/>
        <w:ind w:firstLine="567"/>
        <w:jc w:val="both"/>
        <w:rPr>
          <w:sz w:val="28"/>
          <w:szCs w:val="28"/>
        </w:rPr>
      </w:pPr>
      <w:r w:rsidRPr="00393CBB">
        <w:rPr>
          <w:sz w:val="28"/>
          <w:szCs w:val="28"/>
        </w:rPr>
        <w:t>2. Kết quả theo dõi, đánh giá công chức 06 tháng được sử dụng để làm căn cứ:</w:t>
      </w:r>
    </w:p>
    <w:p w14:paraId="6756E1D6" w14:textId="77777777" w:rsidR="00727168" w:rsidRPr="00393CBB" w:rsidRDefault="00727168" w:rsidP="00727168">
      <w:pPr>
        <w:spacing w:before="120" w:after="120"/>
        <w:ind w:firstLine="567"/>
        <w:jc w:val="both"/>
        <w:rPr>
          <w:sz w:val="28"/>
          <w:szCs w:val="28"/>
        </w:rPr>
      </w:pPr>
      <w:r w:rsidRPr="00393CBB">
        <w:rPr>
          <w:sz w:val="28"/>
          <w:szCs w:val="28"/>
        </w:rPr>
        <w:t>a) Đánh giá mức độ chấp hành, thực hiện nhiệm vụ, công vụ; việc khắc phục những vấn đề phát sinh trong tháng, quý.</w:t>
      </w:r>
    </w:p>
    <w:p w14:paraId="0B22CB80" w14:textId="77777777" w:rsidR="00727168" w:rsidRPr="00393CBB" w:rsidRDefault="00727168" w:rsidP="00727168">
      <w:pPr>
        <w:spacing w:before="120" w:after="120"/>
        <w:ind w:firstLine="567"/>
        <w:jc w:val="both"/>
        <w:rPr>
          <w:sz w:val="28"/>
          <w:szCs w:val="28"/>
        </w:rPr>
      </w:pPr>
      <w:r w:rsidRPr="00393CBB">
        <w:rPr>
          <w:sz w:val="28"/>
          <w:szCs w:val="28"/>
        </w:rPr>
        <w:t>b) Rà soát việc phân công, giao việc và việc tổ chức thực hiện nhiệm vụ trong đơn vị.</w:t>
      </w:r>
    </w:p>
    <w:p w14:paraId="50E5B189" w14:textId="77777777" w:rsidR="00727168" w:rsidRPr="00393CBB" w:rsidRDefault="00727168" w:rsidP="00727168">
      <w:pPr>
        <w:spacing w:before="120" w:after="120"/>
        <w:ind w:firstLine="567"/>
        <w:jc w:val="both"/>
        <w:rPr>
          <w:sz w:val="28"/>
          <w:szCs w:val="28"/>
        </w:rPr>
      </w:pPr>
      <w:r w:rsidRPr="00393CBB">
        <w:rPr>
          <w:sz w:val="28"/>
          <w:szCs w:val="28"/>
        </w:rPr>
        <w:t>c) Xem xét bố trí, thay đổi vị trí việc làm phù hợp với năng lực của công chức.</w:t>
      </w:r>
    </w:p>
    <w:p w14:paraId="16D8ABEA" w14:textId="77777777" w:rsidR="00727168" w:rsidRPr="00393CBB" w:rsidRDefault="00727168" w:rsidP="00727168">
      <w:pPr>
        <w:spacing w:before="120" w:after="120"/>
        <w:ind w:firstLine="567"/>
        <w:jc w:val="both"/>
        <w:rPr>
          <w:sz w:val="28"/>
          <w:szCs w:val="28"/>
        </w:rPr>
      </w:pPr>
      <w:r w:rsidRPr="00393CBB">
        <w:rPr>
          <w:sz w:val="28"/>
          <w:szCs w:val="28"/>
        </w:rPr>
        <w:t>d) Được dùng làm căn cứ xác định tiền thu nhập tăng thêm, tiền thưởng từ quỹ tiền thưởng hằng năm của cơ quan, tổ chức, đơn vị (nếu có).</w:t>
      </w:r>
    </w:p>
    <w:p w14:paraId="1147ED01" w14:textId="77777777" w:rsidR="00727168" w:rsidRPr="00393CBB" w:rsidRDefault="00727168" w:rsidP="00727168">
      <w:pPr>
        <w:spacing w:before="120" w:after="120"/>
        <w:ind w:firstLine="567"/>
        <w:jc w:val="both"/>
        <w:rPr>
          <w:sz w:val="28"/>
          <w:szCs w:val="28"/>
        </w:rPr>
      </w:pPr>
      <w:r w:rsidRPr="00393CBB">
        <w:rPr>
          <w:sz w:val="28"/>
          <w:szCs w:val="28"/>
        </w:rPr>
        <w:t>3. Kết quả xếp loại chất lượng công chức hằng năm được sử dụng để làm căn cứ:</w:t>
      </w:r>
    </w:p>
    <w:p w14:paraId="0F5BED4C" w14:textId="77777777" w:rsidR="00727168" w:rsidRPr="00393CBB" w:rsidRDefault="00727168" w:rsidP="00727168">
      <w:pPr>
        <w:spacing w:before="120" w:after="120"/>
        <w:ind w:firstLine="567"/>
        <w:jc w:val="both"/>
        <w:rPr>
          <w:sz w:val="28"/>
          <w:szCs w:val="28"/>
        </w:rPr>
      </w:pPr>
      <w:r w:rsidRPr="00393CBB">
        <w:rPr>
          <w:sz w:val="28"/>
          <w:szCs w:val="28"/>
        </w:rPr>
        <w:t>a) Đánh giá, xếp loại chất lượng đảng viên.</w:t>
      </w:r>
    </w:p>
    <w:p w14:paraId="54AB3D59" w14:textId="77777777" w:rsidR="00727168" w:rsidRPr="00393CBB" w:rsidRDefault="00727168" w:rsidP="00727168">
      <w:pPr>
        <w:spacing w:before="120" w:after="120"/>
        <w:ind w:firstLine="567"/>
        <w:jc w:val="both"/>
        <w:rPr>
          <w:sz w:val="28"/>
          <w:szCs w:val="28"/>
        </w:rPr>
      </w:pPr>
      <w:r w:rsidRPr="00393CBB">
        <w:rPr>
          <w:sz w:val="28"/>
          <w:szCs w:val="28"/>
        </w:rPr>
        <w:t>b) Đề ra các nhiệm vụ, giải pháp phát huy ưu điểm, khắc phục hạn chế, khuyết điểm để củng cố, nâng cao năng lực lãnh đạo, chỉ đạo của tập thể lãnh đạo, quản lý của các cơ quan, tổ chức, đơn vị.</w:t>
      </w:r>
    </w:p>
    <w:p w14:paraId="485D56C6" w14:textId="77777777" w:rsidR="00727168" w:rsidRPr="00393CBB" w:rsidRDefault="00727168" w:rsidP="00727168">
      <w:pPr>
        <w:spacing w:before="120" w:after="120"/>
        <w:ind w:firstLine="567"/>
        <w:jc w:val="both"/>
        <w:rPr>
          <w:sz w:val="28"/>
          <w:szCs w:val="28"/>
        </w:rPr>
      </w:pPr>
      <w:r w:rsidRPr="00393CBB">
        <w:rPr>
          <w:sz w:val="28"/>
          <w:szCs w:val="28"/>
        </w:rPr>
        <w:t>c) Bố trí, sử dụng, đào tạo, bồi dưỡng, quy hoạch, bổ nhiệm, miễn nhiệm, điều động, luân chuyển, biệt phái, thi đua, khen thưởng, kỷ luật, thực hiện các chính sách khác đối với công chức.</w:t>
      </w:r>
    </w:p>
    <w:p w14:paraId="3FD6C2CC" w14:textId="77777777" w:rsidR="00727168" w:rsidRPr="00393CBB" w:rsidRDefault="00727168" w:rsidP="00727168">
      <w:pPr>
        <w:spacing w:before="120" w:after="120"/>
        <w:ind w:firstLine="567"/>
        <w:jc w:val="both"/>
        <w:rPr>
          <w:sz w:val="28"/>
          <w:szCs w:val="28"/>
        </w:rPr>
      </w:pPr>
      <w:r w:rsidRPr="00393CBB">
        <w:rPr>
          <w:sz w:val="28"/>
          <w:szCs w:val="28"/>
        </w:rPr>
        <w:t>d) Xem xét bố trí công chức vào vị trí việc làm cao hơn nếu có vị trí việc làm phù hợp với chuyên môn, nghiệp vụ và đáp ứng được yêu cầu của vị trí việc làm đó.</w:t>
      </w:r>
    </w:p>
    <w:p w14:paraId="2CFBCFEC" w14:textId="77777777" w:rsidR="00727168" w:rsidRPr="00393CBB" w:rsidRDefault="00727168" w:rsidP="00727168">
      <w:pPr>
        <w:spacing w:before="120" w:after="120"/>
        <w:ind w:firstLine="567"/>
        <w:jc w:val="both"/>
        <w:rPr>
          <w:sz w:val="28"/>
          <w:szCs w:val="28"/>
        </w:rPr>
      </w:pPr>
      <w:r w:rsidRPr="00393CBB">
        <w:rPr>
          <w:sz w:val="28"/>
          <w:szCs w:val="28"/>
        </w:rPr>
        <w:t>đ) Xem xét bố trí công chức vào vị trí việc làm thấp hơn hoặc cho thôi việc đối với trường hợp được xếp loại chất lượng ở mức không hoàn thành nhiệm vụ hoặc không đáp ứng yêu cầu nhiệm vụ.</w:t>
      </w:r>
    </w:p>
    <w:p w14:paraId="536452F8" w14:textId="77777777" w:rsidR="00727168" w:rsidRPr="00393CBB" w:rsidRDefault="00727168" w:rsidP="00727168">
      <w:pPr>
        <w:spacing w:before="120" w:after="120"/>
        <w:ind w:firstLine="567"/>
        <w:jc w:val="both"/>
        <w:rPr>
          <w:sz w:val="28"/>
          <w:szCs w:val="28"/>
        </w:rPr>
      </w:pPr>
      <w:r w:rsidRPr="00393CBB">
        <w:rPr>
          <w:sz w:val="28"/>
          <w:szCs w:val="28"/>
        </w:rPr>
        <w:lastRenderedPageBreak/>
        <w:t>e) Được dùng làm căn cứ xác định tiền thu nhập tăng thêm, tiền thưởng từ quỹ tiền thưởng hằng năm của cơ quan, tổ chức, đơn vị (nếu có).</w:t>
      </w:r>
    </w:p>
    <w:p w14:paraId="4ACFE3D0" w14:textId="77777777" w:rsidR="00727168" w:rsidRPr="00393CBB" w:rsidRDefault="00727168" w:rsidP="00727168">
      <w:pPr>
        <w:spacing w:before="120" w:after="120"/>
        <w:ind w:firstLine="567"/>
        <w:jc w:val="both"/>
        <w:rPr>
          <w:b/>
          <w:sz w:val="28"/>
          <w:szCs w:val="28"/>
        </w:rPr>
      </w:pPr>
      <w:bookmarkStart w:id="31" w:name="dieu_24"/>
      <w:r w:rsidRPr="00393CBB">
        <w:rPr>
          <w:b/>
          <w:sz w:val="28"/>
          <w:szCs w:val="28"/>
        </w:rPr>
        <w:t xml:space="preserve">Điều </w:t>
      </w:r>
      <w:r w:rsidR="00AA406E" w:rsidRPr="00393CBB">
        <w:rPr>
          <w:b/>
          <w:sz w:val="28"/>
          <w:szCs w:val="28"/>
          <w:lang w:val="en-US"/>
        </w:rPr>
        <w:t>2</w:t>
      </w:r>
      <w:r w:rsidR="001B7015" w:rsidRPr="00393CBB">
        <w:rPr>
          <w:b/>
          <w:sz w:val="28"/>
          <w:szCs w:val="28"/>
          <w:lang w:val="en-US"/>
        </w:rPr>
        <w:t>2</w:t>
      </w:r>
      <w:r w:rsidRPr="00393CBB">
        <w:rPr>
          <w:b/>
          <w:sz w:val="28"/>
          <w:szCs w:val="28"/>
        </w:rPr>
        <w:t>. Lưu giữ tài liệu xếp loại chất lượng công chức</w:t>
      </w:r>
      <w:bookmarkEnd w:id="31"/>
    </w:p>
    <w:p w14:paraId="246375BC" w14:textId="77777777" w:rsidR="00727168" w:rsidRPr="00393CBB" w:rsidRDefault="00727168" w:rsidP="00727168">
      <w:pPr>
        <w:spacing w:before="120" w:after="120"/>
        <w:ind w:firstLine="567"/>
        <w:jc w:val="both"/>
        <w:rPr>
          <w:sz w:val="28"/>
          <w:szCs w:val="28"/>
        </w:rPr>
      </w:pPr>
      <w:r w:rsidRPr="00393CBB">
        <w:rPr>
          <w:sz w:val="28"/>
          <w:szCs w:val="28"/>
        </w:rPr>
        <w:t>1. Tài liệu kết quả đánh giá, xếp loại chất lượng được lưu giữ dưới dạng tài liệu điện tử.</w:t>
      </w:r>
    </w:p>
    <w:p w14:paraId="16A8789A" w14:textId="77777777" w:rsidR="00727168" w:rsidRPr="00393CBB" w:rsidRDefault="00727168" w:rsidP="00727168">
      <w:pPr>
        <w:spacing w:before="120" w:after="120"/>
        <w:ind w:firstLine="567"/>
        <w:jc w:val="both"/>
        <w:rPr>
          <w:sz w:val="28"/>
          <w:szCs w:val="28"/>
        </w:rPr>
      </w:pPr>
      <w:r w:rsidRPr="00393CBB">
        <w:rPr>
          <w:sz w:val="28"/>
          <w:szCs w:val="28"/>
        </w:rPr>
        <w:t>2. Tài liệu xếp loại chất lượng công chức điện tử, bao gồm:</w:t>
      </w:r>
    </w:p>
    <w:p w14:paraId="5827747A" w14:textId="77777777" w:rsidR="00727168" w:rsidRPr="00393CBB" w:rsidRDefault="00727168" w:rsidP="00727168">
      <w:pPr>
        <w:spacing w:before="120" w:after="120"/>
        <w:ind w:firstLine="567"/>
        <w:jc w:val="both"/>
        <w:rPr>
          <w:sz w:val="28"/>
          <w:szCs w:val="28"/>
        </w:rPr>
      </w:pPr>
      <w:r w:rsidRPr="00393CBB">
        <w:rPr>
          <w:sz w:val="28"/>
          <w:szCs w:val="28"/>
        </w:rPr>
        <w:t>a) Biên bản cuộc họp xếp loại chất lượng cuối năm.</w:t>
      </w:r>
    </w:p>
    <w:p w14:paraId="7CAC3F90" w14:textId="77777777" w:rsidR="00727168" w:rsidRPr="00393CBB" w:rsidRDefault="00727168" w:rsidP="00727168">
      <w:pPr>
        <w:spacing w:before="120" w:after="120"/>
        <w:ind w:firstLine="567"/>
        <w:jc w:val="both"/>
        <w:rPr>
          <w:sz w:val="28"/>
          <w:szCs w:val="28"/>
        </w:rPr>
      </w:pPr>
      <w:r w:rsidRPr="00393CBB">
        <w:rPr>
          <w:sz w:val="28"/>
          <w:szCs w:val="28"/>
        </w:rPr>
        <w:t>b) Phiếu theo dõi, đánh giá công chức theo tháng hoặc quý.</w:t>
      </w:r>
    </w:p>
    <w:p w14:paraId="770F6FF2" w14:textId="77777777" w:rsidR="00727168" w:rsidRPr="00393CBB" w:rsidRDefault="00727168" w:rsidP="00727168">
      <w:pPr>
        <w:spacing w:before="120" w:after="120"/>
        <w:ind w:firstLine="567"/>
        <w:jc w:val="both"/>
        <w:rPr>
          <w:sz w:val="28"/>
          <w:szCs w:val="28"/>
        </w:rPr>
      </w:pPr>
      <w:r w:rsidRPr="00393CBB">
        <w:rPr>
          <w:sz w:val="28"/>
          <w:szCs w:val="28"/>
        </w:rPr>
        <w:t>c) Phiếu xếp loại chất lượng công chức hằng năm.</w:t>
      </w:r>
    </w:p>
    <w:p w14:paraId="264681D7" w14:textId="77777777" w:rsidR="00727168" w:rsidRPr="00393CBB" w:rsidRDefault="00727168" w:rsidP="00727168">
      <w:pPr>
        <w:spacing w:before="120" w:after="120"/>
        <w:ind w:firstLine="567"/>
        <w:jc w:val="both"/>
        <w:rPr>
          <w:sz w:val="28"/>
          <w:szCs w:val="28"/>
        </w:rPr>
      </w:pPr>
      <w:r w:rsidRPr="00393CBB">
        <w:rPr>
          <w:sz w:val="28"/>
          <w:szCs w:val="28"/>
        </w:rPr>
        <w:t>d) Nhận xét của cấp ủy nơi công tác (nếu có).</w:t>
      </w:r>
    </w:p>
    <w:p w14:paraId="79EFD05F" w14:textId="77777777" w:rsidR="00727168" w:rsidRPr="00393CBB" w:rsidRDefault="00727168" w:rsidP="00727168">
      <w:pPr>
        <w:spacing w:before="120" w:after="120"/>
        <w:ind w:firstLine="567"/>
        <w:jc w:val="both"/>
        <w:rPr>
          <w:sz w:val="28"/>
          <w:szCs w:val="28"/>
        </w:rPr>
      </w:pPr>
      <w:r w:rsidRPr="00393CBB">
        <w:rPr>
          <w:sz w:val="28"/>
          <w:szCs w:val="28"/>
        </w:rPr>
        <w:t>đ) Hồ sơ giải quyết kiến nghị về kết quả theo dõi, đánh giá, xếp loại chất lượng công chức (nếu có).</w:t>
      </w:r>
    </w:p>
    <w:p w14:paraId="0019C05B" w14:textId="77777777" w:rsidR="00727168" w:rsidRPr="00393CBB" w:rsidRDefault="00727168" w:rsidP="00727168">
      <w:pPr>
        <w:spacing w:before="120" w:after="120"/>
        <w:ind w:firstLine="567"/>
        <w:jc w:val="both"/>
        <w:rPr>
          <w:sz w:val="28"/>
          <w:szCs w:val="28"/>
        </w:rPr>
      </w:pPr>
      <w:r w:rsidRPr="00393CBB">
        <w:rPr>
          <w:sz w:val="28"/>
          <w:szCs w:val="28"/>
        </w:rPr>
        <w:t>e) Các văn bản khác liên quan (nếu có).</w:t>
      </w:r>
    </w:p>
    <w:p w14:paraId="76F50FA3" w14:textId="77777777" w:rsidR="00752445" w:rsidRPr="00393CBB" w:rsidRDefault="00727168" w:rsidP="00727168">
      <w:pPr>
        <w:pStyle w:val="BodyText"/>
        <w:spacing w:after="120"/>
        <w:ind w:right="0"/>
      </w:pPr>
      <w:r w:rsidRPr="00393CBB">
        <w:t>3. Các tài liệu tại khoản 2 Điều này được chuyển đổi từ văn bản giấy sang tài liệu điện tử theo quy định của pháp luật về giao dịch điện tử</w:t>
      </w:r>
      <w:r w:rsidR="00C84BCC" w:rsidRPr="00393CBB">
        <w:t>.</w:t>
      </w:r>
    </w:p>
    <w:p w14:paraId="3265E358" w14:textId="77777777" w:rsidR="00F54DB9" w:rsidRPr="00393CBB" w:rsidRDefault="00F54DB9" w:rsidP="00F54DB9">
      <w:pPr>
        <w:pStyle w:val="Heading2"/>
        <w:ind w:left="0"/>
        <w:jc w:val="center"/>
        <w:rPr>
          <w:b w:val="0"/>
          <w:sz w:val="20"/>
          <w:szCs w:val="20"/>
          <w:lang w:val="en-US"/>
        </w:rPr>
      </w:pPr>
    </w:p>
    <w:p w14:paraId="09CF634A" w14:textId="77777777" w:rsidR="00F54DB9" w:rsidRPr="00393CBB" w:rsidRDefault="00F54DB9" w:rsidP="00F54DB9">
      <w:pPr>
        <w:pStyle w:val="Heading2"/>
        <w:ind w:left="0"/>
        <w:jc w:val="center"/>
        <w:rPr>
          <w:lang w:val="en-US"/>
        </w:rPr>
      </w:pPr>
      <w:r w:rsidRPr="00393CBB">
        <w:rPr>
          <w:lang w:val="en-US"/>
        </w:rPr>
        <w:t>CHƯƠNG I</w:t>
      </w:r>
      <w:r w:rsidR="00301A30" w:rsidRPr="00393CBB">
        <w:rPr>
          <w:lang w:val="en-US"/>
        </w:rPr>
        <w:t>V</w:t>
      </w:r>
    </w:p>
    <w:p w14:paraId="7420C9D3" w14:textId="77777777" w:rsidR="00F54DB9" w:rsidRPr="00393CBB" w:rsidRDefault="00F54DB9" w:rsidP="00F54DB9">
      <w:pPr>
        <w:pStyle w:val="Heading2"/>
        <w:ind w:left="0"/>
        <w:jc w:val="center"/>
        <w:rPr>
          <w:lang w:val="en-US"/>
        </w:rPr>
      </w:pPr>
      <w:r w:rsidRPr="00393CBB">
        <w:rPr>
          <w:lang w:val="en-US"/>
        </w:rPr>
        <w:t>ĐIỀU KHOẢN THI HÀNH</w:t>
      </w:r>
    </w:p>
    <w:p w14:paraId="28EB897B" w14:textId="77777777" w:rsidR="00F54DB9" w:rsidRPr="00393CBB" w:rsidRDefault="00F54DB9" w:rsidP="00F54DB9">
      <w:pPr>
        <w:pStyle w:val="Heading2"/>
        <w:ind w:left="0"/>
        <w:jc w:val="center"/>
        <w:rPr>
          <w:b w:val="0"/>
          <w:sz w:val="20"/>
          <w:szCs w:val="20"/>
          <w:lang w:val="en-US"/>
        </w:rPr>
      </w:pPr>
    </w:p>
    <w:p w14:paraId="6F0607D3" w14:textId="77777777" w:rsidR="00752445" w:rsidRPr="00393CBB" w:rsidRDefault="00C84BCC" w:rsidP="00EE0822">
      <w:pPr>
        <w:pStyle w:val="Heading2"/>
        <w:spacing w:before="120" w:after="120"/>
        <w:ind w:left="0" w:firstLine="567"/>
      </w:pPr>
      <w:r w:rsidRPr="00393CBB">
        <w:t xml:space="preserve">Điều </w:t>
      </w:r>
      <w:r w:rsidR="005A2F01" w:rsidRPr="00393CBB">
        <w:rPr>
          <w:lang w:val="en-US"/>
        </w:rPr>
        <w:t>2</w:t>
      </w:r>
      <w:r w:rsidR="00301A30" w:rsidRPr="00393CBB">
        <w:rPr>
          <w:lang w:val="en-US"/>
        </w:rPr>
        <w:t>3</w:t>
      </w:r>
      <w:r w:rsidRPr="00393CBB">
        <w:t xml:space="preserve">. </w:t>
      </w:r>
      <w:r w:rsidR="00803448" w:rsidRPr="00393CBB">
        <w:t>Trách nhiệm của người đứng đầu cơ quan, đơn vị</w:t>
      </w:r>
    </w:p>
    <w:p w14:paraId="5567292E" w14:textId="77777777" w:rsidR="00803448" w:rsidRPr="00393CBB" w:rsidRDefault="00803448" w:rsidP="00EE0822">
      <w:pPr>
        <w:spacing w:before="120" w:after="120"/>
        <w:ind w:firstLine="567"/>
        <w:jc w:val="both"/>
        <w:rPr>
          <w:sz w:val="28"/>
          <w:szCs w:val="28"/>
        </w:rPr>
      </w:pPr>
      <w:r w:rsidRPr="00393CBB">
        <w:rPr>
          <w:sz w:val="28"/>
          <w:szCs w:val="28"/>
        </w:rPr>
        <w:t>1. Trực tiếp chỉ đạo</w:t>
      </w:r>
      <w:r w:rsidR="00F02F58" w:rsidRPr="00393CBB">
        <w:rPr>
          <w:sz w:val="28"/>
          <w:szCs w:val="28"/>
          <w:lang w:val="en-US"/>
        </w:rPr>
        <w:t xml:space="preserve"> tổ chức</w:t>
      </w:r>
      <w:r w:rsidRPr="00393CBB">
        <w:rPr>
          <w:sz w:val="28"/>
          <w:szCs w:val="28"/>
        </w:rPr>
        <w:t xml:space="preserve"> triển khai, thực hiện </w:t>
      </w:r>
      <w:r w:rsidR="00BD7ED5" w:rsidRPr="00393CBB">
        <w:rPr>
          <w:sz w:val="28"/>
          <w:szCs w:val="28"/>
        </w:rPr>
        <w:t>quy định này</w:t>
      </w:r>
      <w:r w:rsidRPr="00393CBB">
        <w:rPr>
          <w:sz w:val="28"/>
          <w:szCs w:val="28"/>
        </w:rPr>
        <w:t xml:space="preserve">. </w:t>
      </w:r>
    </w:p>
    <w:p w14:paraId="71A3A98B" w14:textId="77777777" w:rsidR="00803448" w:rsidRPr="00393CBB" w:rsidRDefault="00803448" w:rsidP="00EE0822">
      <w:pPr>
        <w:spacing w:before="120" w:after="120"/>
        <w:ind w:firstLine="567"/>
        <w:jc w:val="both"/>
        <w:rPr>
          <w:sz w:val="28"/>
          <w:szCs w:val="28"/>
        </w:rPr>
      </w:pPr>
      <w:r w:rsidRPr="00393CBB">
        <w:rPr>
          <w:sz w:val="28"/>
          <w:szCs w:val="28"/>
        </w:rPr>
        <w:t>2. Chịu trách nhiệm về các hồ sơ, tài liệu, kết quả đánh giá và nội dung kiến nghị, giải trình (nếu có).</w:t>
      </w:r>
    </w:p>
    <w:p w14:paraId="2EAC1F8D" w14:textId="77777777" w:rsidR="00AA1C2A" w:rsidRPr="00393CBB" w:rsidRDefault="00AA1C2A" w:rsidP="00EE0822">
      <w:pPr>
        <w:spacing w:before="120" w:after="120"/>
        <w:ind w:firstLine="567"/>
        <w:jc w:val="both"/>
        <w:rPr>
          <w:sz w:val="28"/>
          <w:szCs w:val="28"/>
        </w:rPr>
      </w:pPr>
      <w:r w:rsidRPr="00393CBB">
        <w:rPr>
          <w:sz w:val="28"/>
          <w:szCs w:val="28"/>
        </w:rPr>
        <w:t>3. Giám đốc các sở, ban, ngành</w:t>
      </w:r>
      <w:r w:rsidR="00F02F58" w:rsidRPr="00393CBB">
        <w:rPr>
          <w:sz w:val="28"/>
          <w:szCs w:val="28"/>
          <w:lang w:val="en-US"/>
        </w:rPr>
        <w:t>;</w:t>
      </w:r>
      <w:r w:rsidRPr="00393CBB">
        <w:rPr>
          <w:sz w:val="28"/>
          <w:szCs w:val="28"/>
        </w:rPr>
        <w:t xml:space="preserve"> Chủ tịch Ủy ban nhân dân xã, phường, đặc</w:t>
      </w:r>
      <w:r w:rsidR="00301A30" w:rsidRPr="00393CBB">
        <w:rPr>
          <w:sz w:val="28"/>
          <w:szCs w:val="28"/>
          <w:lang w:val="en-US"/>
        </w:rPr>
        <w:t xml:space="preserve"> khu</w:t>
      </w:r>
      <w:r w:rsidRPr="00393CBB">
        <w:rPr>
          <w:sz w:val="28"/>
          <w:szCs w:val="28"/>
        </w:rPr>
        <w:t xml:space="preserve"> </w:t>
      </w:r>
      <w:r w:rsidR="005A2F01" w:rsidRPr="00393CBB">
        <w:rPr>
          <w:sz w:val="28"/>
          <w:szCs w:val="28"/>
          <w:lang w:val="en-US"/>
        </w:rPr>
        <w:t>chịu trách nhiệm triển khai thực hiện việc áp dụng Danh mục sản phẩm/công việc, Đơn vị sản phẩm/công việc chuẩn và Danh mục sản phẩm/công việc quy đổi của cơ quan mình; trường hợp phát sinh nhiệm vụ gắn với sản phẩm/công việc mới thì có trách nhiệm báo cáo cấp có thẩm quyền quyết định để bổ sung cho phù hợp</w:t>
      </w:r>
      <w:r w:rsidRPr="00393CBB">
        <w:rPr>
          <w:sz w:val="28"/>
          <w:szCs w:val="28"/>
        </w:rPr>
        <w:t>.</w:t>
      </w:r>
    </w:p>
    <w:p w14:paraId="1C4326FC" w14:textId="77777777" w:rsidR="00752445" w:rsidRPr="00393CBB" w:rsidRDefault="00C84BCC" w:rsidP="00EE0822">
      <w:pPr>
        <w:pStyle w:val="ListParagraph"/>
        <w:tabs>
          <w:tab w:val="left" w:pos="866"/>
        </w:tabs>
        <w:spacing w:after="120"/>
        <w:ind w:left="0" w:right="0" w:firstLine="567"/>
        <w:rPr>
          <w:sz w:val="28"/>
          <w:szCs w:val="28"/>
        </w:rPr>
      </w:pPr>
      <w:r w:rsidRPr="00393CBB">
        <w:rPr>
          <w:sz w:val="28"/>
          <w:szCs w:val="28"/>
        </w:rPr>
        <w:t xml:space="preserve">Trong quá trình tổ chức thực hiện, nếu có phát sinh vướng mắc, đề nghị các cơ quan, tổ chức phản ánh về </w:t>
      </w:r>
      <w:r w:rsidR="002F497B" w:rsidRPr="00393CBB">
        <w:rPr>
          <w:sz w:val="28"/>
          <w:szCs w:val="28"/>
        </w:rPr>
        <w:t>Ủy ban nhân dân thành phố (qua Sở Nội vụ</w:t>
      </w:r>
      <w:r w:rsidRPr="00393CBB">
        <w:rPr>
          <w:sz w:val="28"/>
          <w:szCs w:val="28"/>
        </w:rPr>
        <w:t>) để giải đáp, hướng dẫn xem xét, giải quyết.</w:t>
      </w:r>
      <w:r w:rsidR="00EE0822" w:rsidRPr="00393CBB">
        <w:rPr>
          <w:sz w:val="28"/>
          <w:szCs w:val="28"/>
        </w:rPr>
        <w:t>/.</w:t>
      </w:r>
    </w:p>
    <w:sectPr w:rsidR="00752445" w:rsidRPr="00393CBB" w:rsidSect="00487DC5">
      <w:headerReference w:type="default" r:id="rId8"/>
      <w:pgSz w:w="11910" w:h="16840" w:code="9"/>
      <w:pgMar w:top="1134" w:right="1134" w:bottom="1134" w:left="1701" w:header="57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F0B7" w14:textId="77777777" w:rsidR="00712FD9" w:rsidRDefault="00712FD9">
      <w:r>
        <w:separator/>
      </w:r>
    </w:p>
  </w:endnote>
  <w:endnote w:type="continuationSeparator" w:id="0">
    <w:p w14:paraId="0ED4C496" w14:textId="77777777" w:rsidR="00712FD9" w:rsidRDefault="0071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6AF6" w14:textId="77777777" w:rsidR="00712FD9" w:rsidRDefault="00712FD9">
      <w:r>
        <w:separator/>
      </w:r>
    </w:p>
  </w:footnote>
  <w:footnote w:type="continuationSeparator" w:id="0">
    <w:p w14:paraId="22A1857E" w14:textId="77777777" w:rsidR="00712FD9" w:rsidRDefault="0071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17441"/>
      <w:docPartObj>
        <w:docPartGallery w:val="Page Numbers (Top of Page)"/>
        <w:docPartUnique/>
      </w:docPartObj>
    </w:sdtPr>
    <w:sdtEndPr>
      <w:rPr>
        <w:noProof/>
        <w:sz w:val="24"/>
        <w:szCs w:val="24"/>
      </w:rPr>
    </w:sdtEndPr>
    <w:sdtContent>
      <w:p w14:paraId="67D9D981" w14:textId="77777777" w:rsidR="006B5F27" w:rsidRPr="00E84FFB" w:rsidRDefault="006B5F27">
        <w:pPr>
          <w:pStyle w:val="Header"/>
          <w:jc w:val="center"/>
          <w:rPr>
            <w:sz w:val="24"/>
            <w:szCs w:val="24"/>
          </w:rPr>
        </w:pPr>
        <w:r w:rsidRPr="00E84FFB">
          <w:rPr>
            <w:sz w:val="24"/>
            <w:szCs w:val="24"/>
          </w:rPr>
          <w:fldChar w:fldCharType="begin"/>
        </w:r>
        <w:r w:rsidRPr="00E84FFB">
          <w:rPr>
            <w:sz w:val="24"/>
            <w:szCs w:val="24"/>
          </w:rPr>
          <w:instrText xml:space="preserve"> PAGE   \* MERGEFORMAT </w:instrText>
        </w:r>
        <w:r w:rsidRPr="00E84FFB">
          <w:rPr>
            <w:sz w:val="24"/>
            <w:szCs w:val="24"/>
          </w:rPr>
          <w:fldChar w:fldCharType="separate"/>
        </w:r>
        <w:r w:rsidR="00E970DC">
          <w:rPr>
            <w:noProof/>
            <w:sz w:val="24"/>
            <w:szCs w:val="24"/>
          </w:rPr>
          <w:t>3</w:t>
        </w:r>
        <w:r w:rsidRPr="00E84FFB">
          <w:rPr>
            <w:noProof/>
            <w:sz w:val="24"/>
            <w:szCs w:val="24"/>
          </w:rPr>
          <w:fldChar w:fldCharType="end"/>
        </w:r>
      </w:p>
    </w:sdtContent>
  </w:sdt>
  <w:p w14:paraId="2B7A25F2" w14:textId="77777777" w:rsidR="006B5F27" w:rsidRDefault="006B5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EB7"/>
    <w:multiLevelType w:val="multilevel"/>
    <w:tmpl w:val="F07C818E"/>
    <w:lvl w:ilvl="0">
      <w:start w:val="1"/>
      <w:numFmt w:val="decimal"/>
      <w:lvlText w:val="%1."/>
      <w:lvlJc w:val="left"/>
      <w:pPr>
        <w:ind w:left="858" w:hanging="291"/>
      </w:pPr>
      <w:rPr>
        <w:rFonts w:ascii="Times New Roman" w:eastAsia="Times New Roman" w:hAnsi="Times New Roman" w:cs="Times New Roman" w:hint="default"/>
        <w:b/>
        <w:bCs/>
        <w:i w:val="0"/>
        <w:iCs w:val="0"/>
        <w:spacing w:val="0"/>
        <w:w w:val="104"/>
        <w:sz w:val="28"/>
        <w:szCs w:val="28"/>
        <w:lang w:val="vi" w:eastAsia="en-US" w:bidi="ar-SA"/>
      </w:rPr>
    </w:lvl>
    <w:lvl w:ilvl="1">
      <w:start w:val="1"/>
      <w:numFmt w:val="decimal"/>
      <w:lvlText w:val="%1.%2."/>
      <w:lvlJc w:val="left"/>
      <w:pPr>
        <w:ind w:left="1" w:hanging="528"/>
      </w:pPr>
      <w:rPr>
        <w:rFonts w:ascii="Times New Roman" w:eastAsia="Times New Roman" w:hAnsi="Times New Roman" w:cs="Times New Roman" w:hint="default"/>
        <w:b/>
        <w:bCs/>
        <w:i/>
        <w:iCs/>
        <w:spacing w:val="0"/>
        <w:w w:val="101"/>
        <w:sz w:val="28"/>
        <w:szCs w:val="28"/>
        <w:lang w:val="vi" w:eastAsia="en-US" w:bidi="ar-SA"/>
      </w:rPr>
    </w:lvl>
    <w:lvl w:ilvl="2">
      <w:numFmt w:val="bullet"/>
      <w:lvlText w:val="•"/>
      <w:lvlJc w:val="left"/>
      <w:pPr>
        <w:ind w:left="1866" w:hanging="528"/>
      </w:pPr>
      <w:rPr>
        <w:rFonts w:hint="default"/>
        <w:lang w:val="vi" w:eastAsia="en-US" w:bidi="ar-SA"/>
      </w:rPr>
    </w:lvl>
    <w:lvl w:ilvl="3">
      <w:numFmt w:val="bullet"/>
      <w:lvlText w:val="•"/>
      <w:lvlJc w:val="left"/>
      <w:pPr>
        <w:ind w:left="2873" w:hanging="528"/>
      </w:pPr>
      <w:rPr>
        <w:rFonts w:hint="default"/>
        <w:lang w:val="vi" w:eastAsia="en-US" w:bidi="ar-SA"/>
      </w:rPr>
    </w:lvl>
    <w:lvl w:ilvl="4">
      <w:numFmt w:val="bullet"/>
      <w:lvlText w:val="•"/>
      <w:lvlJc w:val="left"/>
      <w:pPr>
        <w:ind w:left="3880" w:hanging="528"/>
      </w:pPr>
      <w:rPr>
        <w:rFonts w:hint="default"/>
        <w:lang w:val="vi" w:eastAsia="en-US" w:bidi="ar-SA"/>
      </w:rPr>
    </w:lvl>
    <w:lvl w:ilvl="5">
      <w:numFmt w:val="bullet"/>
      <w:lvlText w:val="•"/>
      <w:lvlJc w:val="left"/>
      <w:pPr>
        <w:ind w:left="4887" w:hanging="528"/>
      </w:pPr>
      <w:rPr>
        <w:rFonts w:hint="default"/>
        <w:lang w:val="vi" w:eastAsia="en-US" w:bidi="ar-SA"/>
      </w:rPr>
    </w:lvl>
    <w:lvl w:ilvl="6">
      <w:numFmt w:val="bullet"/>
      <w:lvlText w:val="•"/>
      <w:lvlJc w:val="left"/>
      <w:pPr>
        <w:ind w:left="5894" w:hanging="528"/>
      </w:pPr>
      <w:rPr>
        <w:rFonts w:hint="default"/>
        <w:lang w:val="vi" w:eastAsia="en-US" w:bidi="ar-SA"/>
      </w:rPr>
    </w:lvl>
    <w:lvl w:ilvl="7">
      <w:numFmt w:val="bullet"/>
      <w:lvlText w:val="•"/>
      <w:lvlJc w:val="left"/>
      <w:pPr>
        <w:ind w:left="6901" w:hanging="528"/>
      </w:pPr>
      <w:rPr>
        <w:rFonts w:hint="default"/>
        <w:lang w:val="vi" w:eastAsia="en-US" w:bidi="ar-SA"/>
      </w:rPr>
    </w:lvl>
    <w:lvl w:ilvl="8">
      <w:numFmt w:val="bullet"/>
      <w:lvlText w:val="•"/>
      <w:lvlJc w:val="left"/>
      <w:pPr>
        <w:ind w:left="7908" w:hanging="528"/>
      </w:pPr>
      <w:rPr>
        <w:rFonts w:hint="default"/>
        <w:lang w:val="vi" w:eastAsia="en-US" w:bidi="ar-SA"/>
      </w:rPr>
    </w:lvl>
  </w:abstractNum>
  <w:abstractNum w:abstractNumId="1" w15:restartNumberingAfterBreak="0">
    <w:nsid w:val="0DB33E1C"/>
    <w:multiLevelType w:val="hybridMultilevel"/>
    <w:tmpl w:val="D45C6BFA"/>
    <w:lvl w:ilvl="0" w:tplc="AF7CBE74">
      <w:start w:val="1"/>
      <w:numFmt w:val="decimal"/>
      <w:lvlText w:val="%1."/>
      <w:lvlJc w:val="left"/>
      <w:pPr>
        <w:ind w:left="1" w:hanging="298"/>
      </w:pPr>
      <w:rPr>
        <w:rFonts w:ascii="Times New Roman" w:eastAsia="Times New Roman" w:hAnsi="Times New Roman" w:cs="Times New Roman" w:hint="default"/>
        <w:b w:val="0"/>
        <w:bCs w:val="0"/>
        <w:i w:val="0"/>
        <w:iCs w:val="0"/>
        <w:spacing w:val="0"/>
        <w:w w:val="102"/>
        <w:sz w:val="28"/>
        <w:szCs w:val="28"/>
        <w:lang w:val="vi" w:eastAsia="en-US" w:bidi="ar-SA"/>
      </w:rPr>
    </w:lvl>
    <w:lvl w:ilvl="1" w:tplc="0518D5E4">
      <w:start w:val="1"/>
      <w:numFmt w:val="lowerLetter"/>
      <w:lvlText w:val="%2)"/>
      <w:lvlJc w:val="left"/>
      <w:pPr>
        <w:ind w:left="1" w:hanging="303"/>
      </w:pPr>
      <w:rPr>
        <w:rFonts w:ascii="Times New Roman" w:eastAsia="Times New Roman" w:hAnsi="Times New Roman" w:cs="Times New Roman" w:hint="default"/>
        <w:b w:val="0"/>
        <w:bCs w:val="0"/>
        <w:i w:val="0"/>
        <w:iCs w:val="0"/>
        <w:spacing w:val="0"/>
        <w:w w:val="102"/>
        <w:sz w:val="28"/>
        <w:szCs w:val="28"/>
        <w:lang w:val="vi" w:eastAsia="en-US" w:bidi="ar-SA"/>
      </w:rPr>
    </w:lvl>
    <w:lvl w:ilvl="2" w:tplc="11F42960">
      <w:numFmt w:val="bullet"/>
      <w:lvlText w:val="•"/>
      <w:lvlJc w:val="left"/>
      <w:pPr>
        <w:ind w:left="1984" w:hanging="303"/>
      </w:pPr>
      <w:rPr>
        <w:rFonts w:hint="default"/>
        <w:lang w:val="vi" w:eastAsia="en-US" w:bidi="ar-SA"/>
      </w:rPr>
    </w:lvl>
    <w:lvl w:ilvl="3" w:tplc="91445E4C">
      <w:numFmt w:val="bullet"/>
      <w:lvlText w:val="•"/>
      <w:lvlJc w:val="left"/>
      <w:pPr>
        <w:ind w:left="2976" w:hanging="303"/>
      </w:pPr>
      <w:rPr>
        <w:rFonts w:hint="default"/>
        <w:lang w:val="vi" w:eastAsia="en-US" w:bidi="ar-SA"/>
      </w:rPr>
    </w:lvl>
    <w:lvl w:ilvl="4" w:tplc="FF5ABABC">
      <w:numFmt w:val="bullet"/>
      <w:lvlText w:val="•"/>
      <w:lvlJc w:val="left"/>
      <w:pPr>
        <w:ind w:left="3969" w:hanging="303"/>
      </w:pPr>
      <w:rPr>
        <w:rFonts w:hint="default"/>
        <w:lang w:val="vi" w:eastAsia="en-US" w:bidi="ar-SA"/>
      </w:rPr>
    </w:lvl>
    <w:lvl w:ilvl="5" w:tplc="682E4E24">
      <w:numFmt w:val="bullet"/>
      <w:lvlText w:val="•"/>
      <w:lvlJc w:val="left"/>
      <w:pPr>
        <w:ind w:left="4961" w:hanging="303"/>
      </w:pPr>
      <w:rPr>
        <w:rFonts w:hint="default"/>
        <w:lang w:val="vi" w:eastAsia="en-US" w:bidi="ar-SA"/>
      </w:rPr>
    </w:lvl>
    <w:lvl w:ilvl="6" w:tplc="26B69B88">
      <w:numFmt w:val="bullet"/>
      <w:lvlText w:val="•"/>
      <w:lvlJc w:val="left"/>
      <w:pPr>
        <w:ind w:left="5953" w:hanging="303"/>
      </w:pPr>
      <w:rPr>
        <w:rFonts w:hint="default"/>
        <w:lang w:val="vi" w:eastAsia="en-US" w:bidi="ar-SA"/>
      </w:rPr>
    </w:lvl>
    <w:lvl w:ilvl="7" w:tplc="211A2C88">
      <w:numFmt w:val="bullet"/>
      <w:lvlText w:val="•"/>
      <w:lvlJc w:val="left"/>
      <w:pPr>
        <w:ind w:left="6945" w:hanging="303"/>
      </w:pPr>
      <w:rPr>
        <w:rFonts w:hint="default"/>
        <w:lang w:val="vi" w:eastAsia="en-US" w:bidi="ar-SA"/>
      </w:rPr>
    </w:lvl>
    <w:lvl w:ilvl="8" w:tplc="B5E6EACA">
      <w:numFmt w:val="bullet"/>
      <w:lvlText w:val="•"/>
      <w:lvlJc w:val="left"/>
      <w:pPr>
        <w:ind w:left="7938" w:hanging="303"/>
      </w:pPr>
      <w:rPr>
        <w:rFonts w:hint="default"/>
        <w:lang w:val="vi" w:eastAsia="en-US" w:bidi="ar-SA"/>
      </w:rPr>
    </w:lvl>
  </w:abstractNum>
  <w:abstractNum w:abstractNumId="2" w15:restartNumberingAfterBreak="0">
    <w:nsid w:val="163F36E2"/>
    <w:multiLevelType w:val="hybridMultilevel"/>
    <w:tmpl w:val="6688EC26"/>
    <w:lvl w:ilvl="0" w:tplc="F356AD28">
      <w:start w:val="1"/>
      <w:numFmt w:val="decimal"/>
      <w:lvlText w:val="%1."/>
      <w:lvlJc w:val="left"/>
      <w:pPr>
        <w:ind w:left="1" w:hanging="291"/>
        <w:jc w:val="right"/>
      </w:pPr>
      <w:rPr>
        <w:rFonts w:ascii="Times New Roman" w:eastAsia="Times New Roman" w:hAnsi="Times New Roman" w:cs="Times New Roman" w:hint="default"/>
        <w:b/>
        <w:bCs/>
        <w:i w:val="0"/>
        <w:iCs w:val="0"/>
        <w:spacing w:val="0"/>
        <w:w w:val="104"/>
        <w:sz w:val="28"/>
        <w:szCs w:val="28"/>
        <w:lang w:val="vi" w:eastAsia="en-US" w:bidi="ar-SA"/>
      </w:rPr>
    </w:lvl>
    <w:lvl w:ilvl="1" w:tplc="7C28AB54">
      <w:start w:val="1"/>
      <w:numFmt w:val="lowerLetter"/>
      <w:lvlText w:val="%2)"/>
      <w:lvlJc w:val="left"/>
      <w:pPr>
        <w:ind w:left="1" w:hanging="293"/>
      </w:pPr>
      <w:rPr>
        <w:rFonts w:ascii="Times New Roman" w:eastAsia="Times New Roman" w:hAnsi="Times New Roman" w:cs="Times New Roman" w:hint="default"/>
        <w:b w:val="0"/>
        <w:bCs w:val="0"/>
        <w:i w:val="0"/>
        <w:iCs w:val="0"/>
        <w:spacing w:val="0"/>
        <w:w w:val="102"/>
        <w:sz w:val="28"/>
        <w:szCs w:val="28"/>
        <w:lang w:val="vi" w:eastAsia="en-US" w:bidi="ar-SA"/>
      </w:rPr>
    </w:lvl>
    <w:lvl w:ilvl="2" w:tplc="4FE0B8F4">
      <w:numFmt w:val="bullet"/>
      <w:lvlText w:val="•"/>
      <w:lvlJc w:val="left"/>
      <w:pPr>
        <w:ind w:left="1866" w:hanging="293"/>
      </w:pPr>
      <w:rPr>
        <w:rFonts w:hint="default"/>
        <w:lang w:val="vi" w:eastAsia="en-US" w:bidi="ar-SA"/>
      </w:rPr>
    </w:lvl>
    <w:lvl w:ilvl="3" w:tplc="EC2E33BC">
      <w:numFmt w:val="bullet"/>
      <w:lvlText w:val="•"/>
      <w:lvlJc w:val="left"/>
      <w:pPr>
        <w:ind w:left="2873" w:hanging="293"/>
      </w:pPr>
      <w:rPr>
        <w:rFonts w:hint="default"/>
        <w:lang w:val="vi" w:eastAsia="en-US" w:bidi="ar-SA"/>
      </w:rPr>
    </w:lvl>
    <w:lvl w:ilvl="4" w:tplc="1FA2D564">
      <w:numFmt w:val="bullet"/>
      <w:lvlText w:val="•"/>
      <w:lvlJc w:val="left"/>
      <w:pPr>
        <w:ind w:left="3880" w:hanging="293"/>
      </w:pPr>
      <w:rPr>
        <w:rFonts w:hint="default"/>
        <w:lang w:val="vi" w:eastAsia="en-US" w:bidi="ar-SA"/>
      </w:rPr>
    </w:lvl>
    <w:lvl w:ilvl="5" w:tplc="F4EE1758">
      <w:numFmt w:val="bullet"/>
      <w:lvlText w:val="•"/>
      <w:lvlJc w:val="left"/>
      <w:pPr>
        <w:ind w:left="4887" w:hanging="293"/>
      </w:pPr>
      <w:rPr>
        <w:rFonts w:hint="default"/>
        <w:lang w:val="vi" w:eastAsia="en-US" w:bidi="ar-SA"/>
      </w:rPr>
    </w:lvl>
    <w:lvl w:ilvl="6" w:tplc="F21CE2D8">
      <w:numFmt w:val="bullet"/>
      <w:lvlText w:val="•"/>
      <w:lvlJc w:val="left"/>
      <w:pPr>
        <w:ind w:left="5894" w:hanging="293"/>
      </w:pPr>
      <w:rPr>
        <w:rFonts w:hint="default"/>
        <w:lang w:val="vi" w:eastAsia="en-US" w:bidi="ar-SA"/>
      </w:rPr>
    </w:lvl>
    <w:lvl w:ilvl="7" w:tplc="37BCB282">
      <w:numFmt w:val="bullet"/>
      <w:lvlText w:val="•"/>
      <w:lvlJc w:val="left"/>
      <w:pPr>
        <w:ind w:left="6901" w:hanging="293"/>
      </w:pPr>
      <w:rPr>
        <w:rFonts w:hint="default"/>
        <w:lang w:val="vi" w:eastAsia="en-US" w:bidi="ar-SA"/>
      </w:rPr>
    </w:lvl>
    <w:lvl w:ilvl="8" w:tplc="C6A0A11C">
      <w:numFmt w:val="bullet"/>
      <w:lvlText w:val="•"/>
      <w:lvlJc w:val="left"/>
      <w:pPr>
        <w:ind w:left="7908" w:hanging="293"/>
      </w:pPr>
      <w:rPr>
        <w:rFonts w:hint="default"/>
        <w:lang w:val="vi" w:eastAsia="en-US" w:bidi="ar-SA"/>
      </w:rPr>
    </w:lvl>
  </w:abstractNum>
  <w:abstractNum w:abstractNumId="3" w15:restartNumberingAfterBreak="0">
    <w:nsid w:val="1C650251"/>
    <w:multiLevelType w:val="hybridMultilevel"/>
    <w:tmpl w:val="3AC2AE46"/>
    <w:lvl w:ilvl="0" w:tplc="233E7FDC">
      <w:start w:val="1"/>
      <w:numFmt w:val="lowerLetter"/>
      <w:lvlText w:val="%1)"/>
      <w:lvlJc w:val="left"/>
      <w:pPr>
        <w:ind w:left="865" w:hanging="298"/>
      </w:pPr>
      <w:rPr>
        <w:rFonts w:ascii="Times New Roman" w:eastAsia="Times New Roman" w:hAnsi="Times New Roman" w:cs="Times New Roman" w:hint="default"/>
        <w:b w:val="0"/>
        <w:bCs w:val="0"/>
        <w:i w:val="0"/>
        <w:iCs w:val="0"/>
        <w:spacing w:val="0"/>
        <w:w w:val="102"/>
        <w:sz w:val="28"/>
        <w:szCs w:val="28"/>
        <w:lang w:val="vi" w:eastAsia="en-US" w:bidi="ar-SA"/>
      </w:rPr>
    </w:lvl>
    <w:lvl w:ilvl="1" w:tplc="98C8D5AC">
      <w:numFmt w:val="bullet"/>
      <w:lvlText w:val="•"/>
      <w:lvlJc w:val="left"/>
      <w:pPr>
        <w:ind w:left="1766" w:hanging="298"/>
      </w:pPr>
      <w:rPr>
        <w:rFonts w:hint="default"/>
        <w:lang w:val="vi" w:eastAsia="en-US" w:bidi="ar-SA"/>
      </w:rPr>
    </w:lvl>
    <w:lvl w:ilvl="2" w:tplc="CECCE03A">
      <w:numFmt w:val="bullet"/>
      <w:lvlText w:val="•"/>
      <w:lvlJc w:val="left"/>
      <w:pPr>
        <w:ind w:left="2672" w:hanging="298"/>
      </w:pPr>
      <w:rPr>
        <w:rFonts w:hint="default"/>
        <w:lang w:val="vi" w:eastAsia="en-US" w:bidi="ar-SA"/>
      </w:rPr>
    </w:lvl>
    <w:lvl w:ilvl="3" w:tplc="9BE8C000">
      <w:numFmt w:val="bullet"/>
      <w:lvlText w:val="•"/>
      <w:lvlJc w:val="left"/>
      <w:pPr>
        <w:ind w:left="3578" w:hanging="298"/>
      </w:pPr>
      <w:rPr>
        <w:rFonts w:hint="default"/>
        <w:lang w:val="vi" w:eastAsia="en-US" w:bidi="ar-SA"/>
      </w:rPr>
    </w:lvl>
    <w:lvl w:ilvl="4" w:tplc="3D0C89D0">
      <w:numFmt w:val="bullet"/>
      <w:lvlText w:val="•"/>
      <w:lvlJc w:val="left"/>
      <w:pPr>
        <w:ind w:left="4485" w:hanging="298"/>
      </w:pPr>
      <w:rPr>
        <w:rFonts w:hint="default"/>
        <w:lang w:val="vi" w:eastAsia="en-US" w:bidi="ar-SA"/>
      </w:rPr>
    </w:lvl>
    <w:lvl w:ilvl="5" w:tplc="8E5E3D1E">
      <w:numFmt w:val="bullet"/>
      <w:lvlText w:val="•"/>
      <w:lvlJc w:val="left"/>
      <w:pPr>
        <w:ind w:left="5391" w:hanging="298"/>
      </w:pPr>
      <w:rPr>
        <w:rFonts w:hint="default"/>
        <w:lang w:val="vi" w:eastAsia="en-US" w:bidi="ar-SA"/>
      </w:rPr>
    </w:lvl>
    <w:lvl w:ilvl="6" w:tplc="31001200">
      <w:numFmt w:val="bullet"/>
      <w:lvlText w:val="•"/>
      <w:lvlJc w:val="left"/>
      <w:pPr>
        <w:ind w:left="6297" w:hanging="298"/>
      </w:pPr>
      <w:rPr>
        <w:rFonts w:hint="default"/>
        <w:lang w:val="vi" w:eastAsia="en-US" w:bidi="ar-SA"/>
      </w:rPr>
    </w:lvl>
    <w:lvl w:ilvl="7" w:tplc="E0F6F216">
      <w:numFmt w:val="bullet"/>
      <w:lvlText w:val="•"/>
      <w:lvlJc w:val="left"/>
      <w:pPr>
        <w:ind w:left="7203" w:hanging="298"/>
      </w:pPr>
      <w:rPr>
        <w:rFonts w:hint="default"/>
        <w:lang w:val="vi" w:eastAsia="en-US" w:bidi="ar-SA"/>
      </w:rPr>
    </w:lvl>
    <w:lvl w:ilvl="8" w:tplc="C0B8FC44">
      <w:numFmt w:val="bullet"/>
      <w:lvlText w:val="•"/>
      <w:lvlJc w:val="left"/>
      <w:pPr>
        <w:ind w:left="8110" w:hanging="298"/>
      </w:pPr>
      <w:rPr>
        <w:rFonts w:hint="default"/>
        <w:lang w:val="vi" w:eastAsia="en-US" w:bidi="ar-SA"/>
      </w:rPr>
    </w:lvl>
  </w:abstractNum>
  <w:abstractNum w:abstractNumId="4" w15:restartNumberingAfterBreak="0">
    <w:nsid w:val="20BC0262"/>
    <w:multiLevelType w:val="hybridMultilevel"/>
    <w:tmpl w:val="2B9C473A"/>
    <w:lvl w:ilvl="0" w:tplc="FEDC0242">
      <w:start w:val="1"/>
      <w:numFmt w:val="decimal"/>
      <w:lvlText w:val="%1."/>
      <w:lvlJc w:val="left"/>
      <w:pPr>
        <w:ind w:left="1" w:hanging="284"/>
      </w:pPr>
      <w:rPr>
        <w:rFonts w:ascii="Times New Roman" w:eastAsia="Times New Roman" w:hAnsi="Times New Roman" w:cs="Times New Roman" w:hint="default"/>
        <w:b w:val="0"/>
        <w:bCs w:val="0"/>
        <w:i w:val="0"/>
        <w:iCs w:val="0"/>
        <w:spacing w:val="0"/>
        <w:w w:val="102"/>
        <w:sz w:val="28"/>
        <w:szCs w:val="28"/>
        <w:lang w:val="vi" w:eastAsia="en-US" w:bidi="ar-SA"/>
      </w:rPr>
    </w:lvl>
    <w:lvl w:ilvl="1" w:tplc="D762829A">
      <w:numFmt w:val="bullet"/>
      <w:lvlText w:val="-"/>
      <w:lvlJc w:val="left"/>
      <w:pPr>
        <w:ind w:left="1" w:hanging="176"/>
      </w:pPr>
      <w:rPr>
        <w:rFonts w:ascii="Times New Roman" w:eastAsia="Times New Roman" w:hAnsi="Times New Roman" w:cs="Times New Roman" w:hint="default"/>
        <w:b w:val="0"/>
        <w:bCs w:val="0"/>
        <w:i w:val="0"/>
        <w:iCs w:val="0"/>
        <w:spacing w:val="0"/>
        <w:w w:val="102"/>
        <w:sz w:val="28"/>
        <w:szCs w:val="28"/>
        <w:lang w:val="vi" w:eastAsia="en-US" w:bidi="ar-SA"/>
      </w:rPr>
    </w:lvl>
    <w:lvl w:ilvl="2" w:tplc="D804CF52">
      <w:numFmt w:val="bullet"/>
      <w:lvlText w:val="•"/>
      <w:lvlJc w:val="left"/>
      <w:pPr>
        <w:ind w:left="1984" w:hanging="176"/>
      </w:pPr>
      <w:rPr>
        <w:rFonts w:hint="default"/>
        <w:lang w:val="vi" w:eastAsia="en-US" w:bidi="ar-SA"/>
      </w:rPr>
    </w:lvl>
    <w:lvl w:ilvl="3" w:tplc="2AA66794">
      <w:numFmt w:val="bullet"/>
      <w:lvlText w:val="•"/>
      <w:lvlJc w:val="left"/>
      <w:pPr>
        <w:ind w:left="2976" w:hanging="176"/>
      </w:pPr>
      <w:rPr>
        <w:rFonts w:hint="default"/>
        <w:lang w:val="vi" w:eastAsia="en-US" w:bidi="ar-SA"/>
      </w:rPr>
    </w:lvl>
    <w:lvl w:ilvl="4" w:tplc="1AC412A0">
      <w:numFmt w:val="bullet"/>
      <w:lvlText w:val="•"/>
      <w:lvlJc w:val="left"/>
      <w:pPr>
        <w:ind w:left="3969" w:hanging="176"/>
      </w:pPr>
      <w:rPr>
        <w:rFonts w:hint="default"/>
        <w:lang w:val="vi" w:eastAsia="en-US" w:bidi="ar-SA"/>
      </w:rPr>
    </w:lvl>
    <w:lvl w:ilvl="5" w:tplc="E5768CB8">
      <w:numFmt w:val="bullet"/>
      <w:lvlText w:val="•"/>
      <w:lvlJc w:val="left"/>
      <w:pPr>
        <w:ind w:left="4961" w:hanging="176"/>
      </w:pPr>
      <w:rPr>
        <w:rFonts w:hint="default"/>
        <w:lang w:val="vi" w:eastAsia="en-US" w:bidi="ar-SA"/>
      </w:rPr>
    </w:lvl>
    <w:lvl w:ilvl="6" w:tplc="07664ECE">
      <w:numFmt w:val="bullet"/>
      <w:lvlText w:val="•"/>
      <w:lvlJc w:val="left"/>
      <w:pPr>
        <w:ind w:left="5953" w:hanging="176"/>
      </w:pPr>
      <w:rPr>
        <w:rFonts w:hint="default"/>
        <w:lang w:val="vi" w:eastAsia="en-US" w:bidi="ar-SA"/>
      </w:rPr>
    </w:lvl>
    <w:lvl w:ilvl="7" w:tplc="9716CA52">
      <w:numFmt w:val="bullet"/>
      <w:lvlText w:val="•"/>
      <w:lvlJc w:val="left"/>
      <w:pPr>
        <w:ind w:left="6945" w:hanging="176"/>
      </w:pPr>
      <w:rPr>
        <w:rFonts w:hint="default"/>
        <w:lang w:val="vi" w:eastAsia="en-US" w:bidi="ar-SA"/>
      </w:rPr>
    </w:lvl>
    <w:lvl w:ilvl="8" w:tplc="1FBCEEBE">
      <w:numFmt w:val="bullet"/>
      <w:lvlText w:val="•"/>
      <w:lvlJc w:val="left"/>
      <w:pPr>
        <w:ind w:left="7938" w:hanging="176"/>
      </w:pPr>
      <w:rPr>
        <w:rFonts w:hint="default"/>
        <w:lang w:val="vi" w:eastAsia="en-US" w:bidi="ar-SA"/>
      </w:rPr>
    </w:lvl>
  </w:abstractNum>
  <w:abstractNum w:abstractNumId="5" w15:restartNumberingAfterBreak="0">
    <w:nsid w:val="23720047"/>
    <w:multiLevelType w:val="hybridMultilevel"/>
    <w:tmpl w:val="9CEC9720"/>
    <w:lvl w:ilvl="0" w:tplc="4F68CEF0">
      <w:numFmt w:val="bullet"/>
      <w:lvlText w:val="-"/>
      <w:lvlJc w:val="left"/>
      <w:pPr>
        <w:ind w:left="296" w:hanging="147"/>
      </w:pPr>
      <w:rPr>
        <w:rFonts w:ascii="Times New Roman" w:eastAsia="Times New Roman" w:hAnsi="Times New Roman" w:cs="Times New Roman" w:hint="default"/>
        <w:b w:val="0"/>
        <w:bCs w:val="0"/>
        <w:i w:val="0"/>
        <w:iCs w:val="0"/>
        <w:spacing w:val="0"/>
        <w:w w:val="102"/>
        <w:sz w:val="24"/>
        <w:szCs w:val="24"/>
        <w:lang w:val="vi" w:eastAsia="en-US" w:bidi="ar-SA"/>
      </w:rPr>
    </w:lvl>
    <w:lvl w:ilvl="1" w:tplc="53F8C290">
      <w:numFmt w:val="bullet"/>
      <w:lvlText w:val="•"/>
      <w:lvlJc w:val="left"/>
      <w:pPr>
        <w:ind w:left="781" w:hanging="147"/>
      </w:pPr>
      <w:rPr>
        <w:rFonts w:hint="default"/>
        <w:lang w:val="vi" w:eastAsia="en-US" w:bidi="ar-SA"/>
      </w:rPr>
    </w:lvl>
    <w:lvl w:ilvl="2" w:tplc="81AE916C">
      <w:numFmt w:val="bullet"/>
      <w:lvlText w:val="•"/>
      <w:lvlJc w:val="left"/>
      <w:pPr>
        <w:ind w:left="1263" w:hanging="147"/>
      </w:pPr>
      <w:rPr>
        <w:rFonts w:hint="default"/>
        <w:lang w:val="vi" w:eastAsia="en-US" w:bidi="ar-SA"/>
      </w:rPr>
    </w:lvl>
    <w:lvl w:ilvl="3" w:tplc="3E4C6ABE">
      <w:numFmt w:val="bullet"/>
      <w:lvlText w:val="•"/>
      <w:lvlJc w:val="left"/>
      <w:pPr>
        <w:ind w:left="1745" w:hanging="147"/>
      </w:pPr>
      <w:rPr>
        <w:rFonts w:hint="default"/>
        <w:lang w:val="vi" w:eastAsia="en-US" w:bidi="ar-SA"/>
      </w:rPr>
    </w:lvl>
    <w:lvl w:ilvl="4" w:tplc="8760DAB6">
      <w:numFmt w:val="bullet"/>
      <w:lvlText w:val="•"/>
      <w:lvlJc w:val="left"/>
      <w:pPr>
        <w:ind w:left="2226" w:hanging="147"/>
      </w:pPr>
      <w:rPr>
        <w:rFonts w:hint="default"/>
        <w:lang w:val="vi" w:eastAsia="en-US" w:bidi="ar-SA"/>
      </w:rPr>
    </w:lvl>
    <w:lvl w:ilvl="5" w:tplc="22B03696">
      <w:numFmt w:val="bullet"/>
      <w:lvlText w:val="•"/>
      <w:lvlJc w:val="left"/>
      <w:pPr>
        <w:ind w:left="2708" w:hanging="147"/>
      </w:pPr>
      <w:rPr>
        <w:rFonts w:hint="default"/>
        <w:lang w:val="vi" w:eastAsia="en-US" w:bidi="ar-SA"/>
      </w:rPr>
    </w:lvl>
    <w:lvl w:ilvl="6" w:tplc="891A0B6E">
      <w:numFmt w:val="bullet"/>
      <w:lvlText w:val="•"/>
      <w:lvlJc w:val="left"/>
      <w:pPr>
        <w:ind w:left="3190" w:hanging="147"/>
      </w:pPr>
      <w:rPr>
        <w:rFonts w:hint="default"/>
        <w:lang w:val="vi" w:eastAsia="en-US" w:bidi="ar-SA"/>
      </w:rPr>
    </w:lvl>
    <w:lvl w:ilvl="7" w:tplc="C7A20A74">
      <w:numFmt w:val="bullet"/>
      <w:lvlText w:val="•"/>
      <w:lvlJc w:val="left"/>
      <w:pPr>
        <w:ind w:left="3671" w:hanging="147"/>
      </w:pPr>
      <w:rPr>
        <w:rFonts w:hint="default"/>
        <w:lang w:val="vi" w:eastAsia="en-US" w:bidi="ar-SA"/>
      </w:rPr>
    </w:lvl>
    <w:lvl w:ilvl="8" w:tplc="4142CCC6">
      <w:numFmt w:val="bullet"/>
      <w:lvlText w:val="•"/>
      <w:lvlJc w:val="left"/>
      <w:pPr>
        <w:ind w:left="4153" w:hanging="147"/>
      </w:pPr>
      <w:rPr>
        <w:rFonts w:hint="default"/>
        <w:lang w:val="vi" w:eastAsia="en-US" w:bidi="ar-SA"/>
      </w:rPr>
    </w:lvl>
  </w:abstractNum>
  <w:abstractNum w:abstractNumId="6" w15:restartNumberingAfterBreak="0">
    <w:nsid w:val="2819788A"/>
    <w:multiLevelType w:val="hybridMultilevel"/>
    <w:tmpl w:val="2E9C5F78"/>
    <w:lvl w:ilvl="0" w:tplc="03843DF0">
      <w:start w:val="1"/>
      <w:numFmt w:val="lowerLetter"/>
      <w:lvlText w:val="%1)"/>
      <w:lvlJc w:val="left"/>
      <w:pPr>
        <w:ind w:left="1" w:hanging="308"/>
      </w:pPr>
      <w:rPr>
        <w:rFonts w:ascii="Times New Roman" w:eastAsia="Times New Roman" w:hAnsi="Times New Roman" w:cs="Times New Roman" w:hint="default"/>
        <w:b w:val="0"/>
        <w:bCs w:val="0"/>
        <w:i w:val="0"/>
        <w:iCs w:val="0"/>
        <w:spacing w:val="0"/>
        <w:w w:val="102"/>
        <w:sz w:val="28"/>
        <w:szCs w:val="28"/>
        <w:lang w:val="vi" w:eastAsia="en-US" w:bidi="ar-SA"/>
      </w:rPr>
    </w:lvl>
    <w:lvl w:ilvl="1" w:tplc="8FEE1B1C">
      <w:numFmt w:val="bullet"/>
      <w:lvlText w:val="•"/>
      <w:lvlJc w:val="left"/>
      <w:pPr>
        <w:ind w:left="992" w:hanging="308"/>
      </w:pPr>
      <w:rPr>
        <w:rFonts w:hint="default"/>
        <w:lang w:val="vi" w:eastAsia="en-US" w:bidi="ar-SA"/>
      </w:rPr>
    </w:lvl>
    <w:lvl w:ilvl="2" w:tplc="89B8EB62">
      <w:numFmt w:val="bullet"/>
      <w:lvlText w:val="•"/>
      <w:lvlJc w:val="left"/>
      <w:pPr>
        <w:ind w:left="1984" w:hanging="308"/>
      </w:pPr>
      <w:rPr>
        <w:rFonts w:hint="default"/>
        <w:lang w:val="vi" w:eastAsia="en-US" w:bidi="ar-SA"/>
      </w:rPr>
    </w:lvl>
    <w:lvl w:ilvl="3" w:tplc="AAE81EF0">
      <w:numFmt w:val="bullet"/>
      <w:lvlText w:val="•"/>
      <w:lvlJc w:val="left"/>
      <w:pPr>
        <w:ind w:left="2976" w:hanging="308"/>
      </w:pPr>
      <w:rPr>
        <w:rFonts w:hint="default"/>
        <w:lang w:val="vi" w:eastAsia="en-US" w:bidi="ar-SA"/>
      </w:rPr>
    </w:lvl>
    <w:lvl w:ilvl="4" w:tplc="5A46B8C4">
      <w:numFmt w:val="bullet"/>
      <w:lvlText w:val="•"/>
      <w:lvlJc w:val="left"/>
      <w:pPr>
        <w:ind w:left="3969" w:hanging="308"/>
      </w:pPr>
      <w:rPr>
        <w:rFonts w:hint="default"/>
        <w:lang w:val="vi" w:eastAsia="en-US" w:bidi="ar-SA"/>
      </w:rPr>
    </w:lvl>
    <w:lvl w:ilvl="5" w:tplc="DE38B8C8">
      <w:numFmt w:val="bullet"/>
      <w:lvlText w:val="•"/>
      <w:lvlJc w:val="left"/>
      <w:pPr>
        <w:ind w:left="4961" w:hanging="308"/>
      </w:pPr>
      <w:rPr>
        <w:rFonts w:hint="default"/>
        <w:lang w:val="vi" w:eastAsia="en-US" w:bidi="ar-SA"/>
      </w:rPr>
    </w:lvl>
    <w:lvl w:ilvl="6" w:tplc="5136DBE2">
      <w:numFmt w:val="bullet"/>
      <w:lvlText w:val="•"/>
      <w:lvlJc w:val="left"/>
      <w:pPr>
        <w:ind w:left="5953" w:hanging="308"/>
      </w:pPr>
      <w:rPr>
        <w:rFonts w:hint="default"/>
        <w:lang w:val="vi" w:eastAsia="en-US" w:bidi="ar-SA"/>
      </w:rPr>
    </w:lvl>
    <w:lvl w:ilvl="7" w:tplc="205AA510">
      <w:numFmt w:val="bullet"/>
      <w:lvlText w:val="•"/>
      <w:lvlJc w:val="left"/>
      <w:pPr>
        <w:ind w:left="6945" w:hanging="308"/>
      </w:pPr>
      <w:rPr>
        <w:rFonts w:hint="default"/>
        <w:lang w:val="vi" w:eastAsia="en-US" w:bidi="ar-SA"/>
      </w:rPr>
    </w:lvl>
    <w:lvl w:ilvl="8" w:tplc="F0243694">
      <w:numFmt w:val="bullet"/>
      <w:lvlText w:val="•"/>
      <w:lvlJc w:val="left"/>
      <w:pPr>
        <w:ind w:left="7938" w:hanging="308"/>
      </w:pPr>
      <w:rPr>
        <w:rFonts w:hint="default"/>
        <w:lang w:val="vi" w:eastAsia="en-US" w:bidi="ar-SA"/>
      </w:rPr>
    </w:lvl>
  </w:abstractNum>
  <w:abstractNum w:abstractNumId="7" w15:restartNumberingAfterBreak="0">
    <w:nsid w:val="2BCE38CA"/>
    <w:multiLevelType w:val="hybridMultilevel"/>
    <w:tmpl w:val="C28C105A"/>
    <w:lvl w:ilvl="0" w:tplc="A378D4E8">
      <w:start w:val="1"/>
      <w:numFmt w:val="decimal"/>
      <w:lvlText w:val="%1."/>
      <w:lvlJc w:val="left"/>
      <w:pPr>
        <w:ind w:left="1" w:hanging="291"/>
      </w:pPr>
      <w:rPr>
        <w:rFonts w:ascii="Times New Roman" w:eastAsia="Times New Roman" w:hAnsi="Times New Roman" w:cs="Times New Roman" w:hint="default"/>
        <w:b/>
        <w:bCs/>
        <w:i w:val="0"/>
        <w:iCs w:val="0"/>
        <w:spacing w:val="0"/>
        <w:w w:val="104"/>
        <w:sz w:val="28"/>
        <w:szCs w:val="28"/>
        <w:lang w:val="vi" w:eastAsia="en-US" w:bidi="ar-SA"/>
      </w:rPr>
    </w:lvl>
    <w:lvl w:ilvl="1" w:tplc="59C2EDD4">
      <w:start w:val="1"/>
      <w:numFmt w:val="lowerLetter"/>
      <w:lvlText w:val="%2)"/>
      <w:lvlJc w:val="left"/>
      <w:pPr>
        <w:ind w:left="1" w:hanging="293"/>
      </w:pPr>
      <w:rPr>
        <w:rFonts w:ascii="Times New Roman" w:eastAsia="Times New Roman" w:hAnsi="Times New Roman" w:cs="Times New Roman" w:hint="default"/>
        <w:b w:val="0"/>
        <w:bCs w:val="0"/>
        <w:i w:val="0"/>
        <w:iCs w:val="0"/>
        <w:spacing w:val="0"/>
        <w:w w:val="102"/>
        <w:sz w:val="28"/>
        <w:szCs w:val="28"/>
        <w:lang w:val="vi" w:eastAsia="en-US" w:bidi="ar-SA"/>
      </w:rPr>
    </w:lvl>
    <w:lvl w:ilvl="2" w:tplc="82B005DC">
      <w:numFmt w:val="bullet"/>
      <w:lvlText w:val="•"/>
      <w:lvlJc w:val="left"/>
      <w:pPr>
        <w:ind w:left="1866" w:hanging="293"/>
      </w:pPr>
      <w:rPr>
        <w:rFonts w:hint="default"/>
        <w:lang w:val="vi" w:eastAsia="en-US" w:bidi="ar-SA"/>
      </w:rPr>
    </w:lvl>
    <w:lvl w:ilvl="3" w:tplc="4CF6FA7A">
      <w:numFmt w:val="bullet"/>
      <w:lvlText w:val="•"/>
      <w:lvlJc w:val="left"/>
      <w:pPr>
        <w:ind w:left="2873" w:hanging="293"/>
      </w:pPr>
      <w:rPr>
        <w:rFonts w:hint="default"/>
        <w:lang w:val="vi" w:eastAsia="en-US" w:bidi="ar-SA"/>
      </w:rPr>
    </w:lvl>
    <w:lvl w:ilvl="4" w:tplc="C51E9648">
      <w:numFmt w:val="bullet"/>
      <w:lvlText w:val="•"/>
      <w:lvlJc w:val="left"/>
      <w:pPr>
        <w:ind w:left="3880" w:hanging="293"/>
      </w:pPr>
      <w:rPr>
        <w:rFonts w:hint="default"/>
        <w:lang w:val="vi" w:eastAsia="en-US" w:bidi="ar-SA"/>
      </w:rPr>
    </w:lvl>
    <w:lvl w:ilvl="5" w:tplc="D3CCD798">
      <w:numFmt w:val="bullet"/>
      <w:lvlText w:val="•"/>
      <w:lvlJc w:val="left"/>
      <w:pPr>
        <w:ind w:left="4887" w:hanging="293"/>
      </w:pPr>
      <w:rPr>
        <w:rFonts w:hint="default"/>
        <w:lang w:val="vi" w:eastAsia="en-US" w:bidi="ar-SA"/>
      </w:rPr>
    </w:lvl>
    <w:lvl w:ilvl="6" w:tplc="6280320E">
      <w:numFmt w:val="bullet"/>
      <w:lvlText w:val="•"/>
      <w:lvlJc w:val="left"/>
      <w:pPr>
        <w:ind w:left="5894" w:hanging="293"/>
      </w:pPr>
      <w:rPr>
        <w:rFonts w:hint="default"/>
        <w:lang w:val="vi" w:eastAsia="en-US" w:bidi="ar-SA"/>
      </w:rPr>
    </w:lvl>
    <w:lvl w:ilvl="7" w:tplc="9FEA4A48">
      <w:numFmt w:val="bullet"/>
      <w:lvlText w:val="•"/>
      <w:lvlJc w:val="left"/>
      <w:pPr>
        <w:ind w:left="6901" w:hanging="293"/>
      </w:pPr>
      <w:rPr>
        <w:rFonts w:hint="default"/>
        <w:lang w:val="vi" w:eastAsia="en-US" w:bidi="ar-SA"/>
      </w:rPr>
    </w:lvl>
    <w:lvl w:ilvl="8" w:tplc="0B564762">
      <w:numFmt w:val="bullet"/>
      <w:lvlText w:val="•"/>
      <w:lvlJc w:val="left"/>
      <w:pPr>
        <w:ind w:left="7908" w:hanging="293"/>
      </w:pPr>
      <w:rPr>
        <w:rFonts w:hint="default"/>
        <w:lang w:val="vi" w:eastAsia="en-US" w:bidi="ar-SA"/>
      </w:rPr>
    </w:lvl>
  </w:abstractNum>
  <w:abstractNum w:abstractNumId="8" w15:restartNumberingAfterBreak="0">
    <w:nsid w:val="2D3456ED"/>
    <w:multiLevelType w:val="hybridMultilevel"/>
    <w:tmpl w:val="04BAB5F4"/>
    <w:lvl w:ilvl="0" w:tplc="CF6A9CDA">
      <w:start w:val="1"/>
      <w:numFmt w:val="decimal"/>
      <w:lvlText w:val="%1."/>
      <w:lvlJc w:val="left"/>
      <w:pPr>
        <w:ind w:left="1" w:hanging="288"/>
      </w:pPr>
      <w:rPr>
        <w:rFonts w:ascii="Times New Roman" w:eastAsia="Times New Roman" w:hAnsi="Times New Roman" w:cs="Times New Roman" w:hint="default"/>
        <w:b w:val="0"/>
        <w:bCs w:val="0"/>
        <w:i w:val="0"/>
        <w:iCs w:val="0"/>
        <w:spacing w:val="-3"/>
        <w:w w:val="102"/>
        <w:sz w:val="28"/>
        <w:szCs w:val="28"/>
        <w:lang w:val="vi" w:eastAsia="en-US" w:bidi="ar-SA"/>
      </w:rPr>
    </w:lvl>
    <w:lvl w:ilvl="1" w:tplc="EAD0C43C">
      <w:numFmt w:val="bullet"/>
      <w:lvlText w:val="•"/>
      <w:lvlJc w:val="left"/>
      <w:pPr>
        <w:ind w:left="992" w:hanging="288"/>
      </w:pPr>
      <w:rPr>
        <w:rFonts w:hint="default"/>
        <w:lang w:val="vi" w:eastAsia="en-US" w:bidi="ar-SA"/>
      </w:rPr>
    </w:lvl>
    <w:lvl w:ilvl="2" w:tplc="A3768518">
      <w:numFmt w:val="bullet"/>
      <w:lvlText w:val="•"/>
      <w:lvlJc w:val="left"/>
      <w:pPr>
        <w:ind w:left="1984" w:hanging="288"/>
      </w:pPr>
      <w:rPr>
        <w:rFonts w:hint="default"/>
        <w:lang w:val="vi" w:eastAsia="en-US" w:bidi="ar-SA"/>
      </w:rPr>
    </w:lvl>
    <w:lvl w:ilvl="3" w:tplc="80746A68">
      <w:numFmt w:val="bullet"/>
      <w:lvlText w:val="•"/>
      <w:lvlJc w:val="left"/>
      <w:pPr>
        <w:ind w:left="2976" w:hanging="288"/>
      </w:pPr>
      <w:rPr>
        <w:rFonts w:hint="default"/>
        <w:lang w:val="vi" w:eastAsia="en-US" w:bidi="ar-SA"/>
      </w:rPr>
    </w:lvl>
    <w:lvl w:ilvl="4" w:tplc="81EEE5C6">
      <w:numFmt w:val="bullet"/>
      <w:lvlText w:val="•"/>
      <w:lvlJc w:val="left"/>
      <w:pPr>
        <w:ind w:left="3969" w:hanging="288"/>
      </w:pPr>
      <w:rPr>
        <w:rFonts w:hint="default"/>
        <w:lang w:val="vi" w:eastAsia="en-US" w:bidi="ar-SA"/>
      </w:rPr>
    </w:lvl>
    <w:lvl w:ilvl="5" w:tplc="8FE018F4">
      <w:numFmt w:val="bullet"/>
      <w:lvlText w:val="•"/>
      <w:lvlJc w:val="left"/>
      <w:pPr>
        <w:ind w:left="4961" w:hanging="288"/>
      </w:pPr>
      <w:rPr>
        <w:rFonts w:hint="default"/>
        <w:lang w:val="vi" w:eastAsia="en-US" w:bidi="ar-SA"/>
      </w:rPr>
    </w:lvl>
    <w:lvl w:ilvl="6" w:tplc="9842B7E8">
      <w:numFmt w:val="bullet"/>
      <w:lvlText w:val="•"/>
      <w:lvlJc w:val="left"/>
      <w:pPr>
        <w:ind w:left="5953" w:hanging="288"/>
      </w:pPr>
      <w:rPr>
        <w:rFonts w:hint="default"/>
        <w:lang w:val="vi" w:eastAsia="en-US" w:bidi="ar-SA"/>
      </w:rPr>
    </w:lvl>
    <w:lvl w:ilvl="7" w:tplc="EFD8ECAA">
      <w:numFmt w:val="bullet"/>
      <w:lvlText w:val="•"/>
      <w:lvlJc w:val="left"/>
      <w:pPr>
        <w:ind w:left="6945" w:hanging="288"/>
      </w:pPr>
      <w:rPr>
        <w:rFonts w:hint="default"/>
        <w:lang w:val="vi" w:eastAsia="en-US" w:bidi="ar-SA"/>
      </w:rPr>
    </w:lvl>
    <w:lvl w:ilvl="8" w:tplc="F36C3326">
      <w:numFmt w:val="bullet"/>
      <w:lvlText w:val="•"/>
      <w:lvlJc w:val="left"/>
      <w:pPr>
        <w:ind w:left="7938" w:hanging="288"/>
      </w:pPr>
      <w:rPr>
        <w:rFonts w:hint="default"/>
        <w:lang w:val="vi" w:eastAsia="en-US" w:bidi="ar-SA"/>
      </w:rPr>
    </w:lvl>
  </w:abstractNum>
  <w:abstractNum w:abstractNumId="9" w15:restartNumberingAfterBreak="0">
    <w:nsid w:val="3A551C50"/>
    <w:multiLevelType w:val="multilevel"/>
    <w:tmpl w:val="B888C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B55DA3"/>
    <w:multiLevelType w:val="hybridMultilevel"/>
    <w:tmpl w:val="FE5CC730"/>
    <w:lvl w:ilvl="0" w:tplc="F3828C96">
      <w:start w:val="1"/>
      <w:numFmt w:val="lowerLetter"/>
      <w:lvlText w:val="%1)"/>
      <w:lvlJc w:val="left"/>
      <w:pPr>
        <w:ind w:left="1" w:hanging="298"/>
      </w:pPr>
      <w:rPr>
        <w:rFonts w:ascii="Times New Roman" w:eastAsia="Times New Roman" w:hAnsi="Times New Roman" w:cs="Times New Roman" w:hint="default"/>
        <w:b w:val="0"/>
        <w:bCs w:val="0"/>
        <w:i w:val="0"/>
        <w:iCs w:val="0"/>
        <w:spacing w:val="0"/>
        <w:w w:val="102"/>
        <w:sz w:val="28"/>
        <w:szCs w:val="28"/>
        <w:lang w:val="vi" w:eastAsia="en-US" w:bidi="ar-SA"/>
      </w:rPr>
    </w:lvl>
    <w:lvl w:ilvl="1" w:tplc="D1AEA72A">
      <w:numFmt w:val="bullet"/>
      <w:lvlText w:val="•"/>
      <w:lvlJc w:val="left"/>
      <w:pPr>
        <w:ind w:left="992" w:hanging="298"/>
      </w:pPr>
      <w:rPr>
        <w:rFonts w:hint="default"/>
        <w:lang w:val="vi" w:eastAsia="en-US" w:bidi="ar-SA"/>
      </w:rPr>
    </w:lvl>
    <w:lvl w:ilvl="2" w:tplc="A6EAE02C">
      <w:numFmt w:val="bullet"/>
      <w:lvlText w:val="•"/>
      <w:lvlJc w:val="left"/>
      <w:pPr>
        <w:ind w:left="1984" w:hanging="298"/>
      </w:pPr>
      <w:rPr>
        <w:rFonts w:hint="default"/>
        <w:lang w:val="vi" w:eastAsia="en-US" w:bidi="ar-SA"/>
      </w:rPr>
    </w:lvl>
    <w:lvl w:ilvl="3" w:tplc="A00EE6F0">
      <w:numFmt w:val="bullet"/>
      <w:lvlText w:val="•"/>
      <w:lvlJc w:val="left"/>
      <w:pPr>
        <w:ind w:left="2976" w:hanging="298"/>
      </w:pPr>
      <w:rPr>
        <w:rFonts w:hint="default"/>
        <w:lang w:val="vi" w:eastAsia="en-US" w:bidi="ar-SA"/>
      </w:rPr>
    </w:lvl>
    <w:lvl w:ilvl="4" w:tplc="0FA69598">
      <w:numFmt w:val="bullet"/>
      <w:lvlText w:val="•"/>
      <w:lvlJc w:val="left"/>
      <w:pPr>
        <w:ind w:left="3969" w:hanging="298"/>
      </w:pPr>
      <w:rPr>
        <w:rFonts w:hint="default"/>
        <w:lang w:val="vi" w:eastAsia="en-US" w:bidi="ar-SA"/>
      </w:rPr>
    </w:lvl>
    <w:lvl w:ilvl="5" w:tplc="77D48668">
      <w:numFmt w:val="bullet"/>
      <w:lvlText w:val="•"/>
      <w:lvlJc w:val="left"/>
      <w:pPr>
        <w:ind w:left="4961" w:hanging="298"/>
      </w:pPr>
      <w:rPr>
        <w:rFonts w:hint="default"/>
        <w:lang w:val="vi" w:eastAsia="en-US" w:bidi="ar-SA"/>
      </w:rPr>
    </w:lvl>
    <w:lvl w:ilvl="6" w:tplc="AFD62EDE">
      <w:numFmt w:val="bullet"/>
      <w:lvlText w:val="•"/>
      <w:lvlJc w:val="left"/>
      <w:pPr>
        <w:ind w:left="5953" w:hanging="298"/>
      </w:pPr>
      <w:rPr>
        <w:rFonts w:hint="default"/>
        <w:lang w:val="vi" w:eastAsia="en-US" w:bidi="ar-SA"/>
      </w:rPr>
    </w:lvl>
    <w:lvl w:ilvl="7" w:tplc="4D726242">
      <w:numFmt w:val="bullet"/>
      <w:lvlText w:val="•"/>
      <w:lvlJc w:val="left"/>
      <w:pPr>
        <w:ind w:left="6945" w:hanging="298"/>
      </w:pPr>
      <w:rPr>
        <w:rFonts w:hint="default"/>
        <w:lang w:val="vi" w:eastAsia="en-US" w:bidi="ar-SA"/>
      </w:rPr>
    </w:lvl>
    <w:lvl w:ilvl="8" w:tplc="D982DF0E">
      <w:numFmt w:val="bullet"/>
      <w:lvlText w:val="•"/>
      <w:lvlJc w:val="left"/>
      <w:pPr>
        <w:ind w:left="7938" w:hanging="298"/>
      </w:pPr>
      <w:rPr>
        <w:rFonts w:hint="default"/>
        <w:lang w:val="vi" w:eastAsia="en-US" w:bidi="ar-SA"/>
      </w:rPr>
    </w:lvl>
  </w:abstractNum>
  <w:abstractNum w:abstractNumId="11" w15:restartNumberingAfterBreak="0">
    <w:nsid w:val="438038B4"/>
    <w:multiLevelType w:val="hybridMultilevel"/>
    <w:tmpl w:val="37B482C4"/>
    <w:lvl w:ilvl="0" w:tplc="36A242A4">
      <w:numFmt w:val="bullet"/>
      <w:lvlText w:val="-"/>
      <w:lvlJc w:val="left"/>
      <w:pPr>
        <w:ind w:left="1" w:hanging="202"/>
      </w:pPr>
      <w:rPr>
        <w:rFonts w:ascii="Times New Roman" w:eastAsia="Times New Roman" w:hAnsi="Times New Roman" w:cs="Times New Roman" w:hint="default"/>
        <w:b w:val="0"/>
        <w:bCs w:val="0"/>
        <w:i w:val="0"/>
        <w:iCs w:val="0"/>
        <w:spacing w:val="0"/>
        <w:w w:val="102"/>
        <w:sz w:val="28"/>
        <w:szCs w:val="28"/>
        <w:lang w:val="vi" w:eastAsia="en-US" w:bidi="ar-SA"/>
      </w:rPr>
    </w:lvl>
    <w:lvl w:ilvl="1" w:tplc="F03E27DA">
      <w:numFmt w:val="bullet"/>
      <w:lvlText w:val="•"/>
      <w:lvlJc w:val="left"/>
      <w:pPr>
        <w:ind w:left="992" w:hanging="202"/>
      </w:pPr>
      <w:rPr>
        <w:rFonts w:hint="default"/>
        <w:lang w:val="vi" w:eastAsia="en-US" w:bidi="ar-SA"/>
      </w:rPr>
    </w:lvl>
    <w:lvl w:ilvl="2" w:tplc="3100593E">
      <w:numFmt w:val="bullet"/>
      <w:lvlText w:val="•"/>
      <w:lvlJc w:val="left"/>
      <w:pPr>
        <w:ind w:left="1984" w:hanging="202"/>
      </w:pPr>
      <w:rPr>
        <w:rFonts w:hint="default"/>
        <w:lang w:val="vi" w:eastAsia="en-US" w:bidi="ar-SA"/>
      </w:rPr>
    </w:lvl>
    <w:lvl w:ilvl="3" w:tplc="319C915C">
      <w:numFmt w:val="bullet"/>
      <w:lvlText w:val="•"/>
      <w:lvlJc w:val="left"/>
      <w:pPr>
        <w:ind w:left="2976" w:hanging="202"/>
      </w:pPr>
      <w:rPr>
        <w:rFonts w:hint="default"/>
        <w:lang w:val="vi" w:eastAsia="en-US" w:bidi="ar-SA"/>
      </w:rPr>
    </w:lvl>
    <w:lvl w:ilvl="4" w:tplc="E3A27F38">
      <w:numFmt w:val="bullet"/>
      <w:lvlText w:val="•"/>
      <w:lvlJc w:val="left"/>
      <w:pPr>
        <w:ind w:left="3969" w:hanging="202"/>
      </w:pPr>
      <w:rPr>
        <w:rFonts w:hint="default"/>
        <w:lang w:val="vi" w:eastAsia="en-US" w:bidi="ar-SA"/>
      </w:rPr>
    </w:lvl>
    <w:lvl w:ilvl="5" w:tplc="0EB0D796">
      <w:numFmt w:val="bullet"/>
      <w:lvlText w:val="•"/>
      <w:lvlJc w:val="left"/>
      <w:pPr>
        <w:ind w:left="4961" w:hanging="202"/>
      </w:pPr>
      <w:rPr>
        <w:rFonts w:hint="default"/>
        <w:lang w:val="vi" w:eastAsia="en-US" w:bidi="ar-SA"/>
      </w:rPr>
    </w:lvl>
    <w:lvl w:ilvl="6" w:tplc="3F46B81A">
      <w:numFmt w:val="bullet"/>
      <w:lvlText w:val="•"/>
      <w:lvlJc w:val="left"/>
      <w:pPr>
        <w:ind w:left="5953" w:hanging="202"/>
      </w:pPr>
      <w:rPr>
        <w:rFonts w:hint="default"/>
        <w:lang w:val="vi" w:eastAsia="en-US" w:bidi="ar-SA"/>
      </w:rPr>
    </w:lvl>
    <w:lvl w:ilvl="7" w:tplc="56EAAD6E">
      <w:numFmt w:val="bullet"/>
      <w:lvlText w:val="•"/>
      <w:lvlJc w:val="left"/>
      <w:pPr>
        <w:ind w:left="6945" w:hanging="202"/>
      </w:pPr>
      <w:rPr>
        <w:rFonts w:hint="default"/>
        <w:lang w:val="vi" w:eastAsia="en-US" w:bidi="ar-SA"/>
      </w:rPr>
    </w:lvl>
    <w:lvl w:ilvl="8" w:tplc="E3000EBE">
      <w:numFmt w:val="bullet"/>
      <w:lvlText w:val="•"/>
      <w:lvlJc w:val="left"/>
      <w:pPr>
        <w:ind w:left="7938" w:hanging="202"/>
      </w:pPr>
      <w:rPr>
        <w:rFonts w:hint="default"/>
        <w:lang w:val="vi" w:eastAsia="en-US" w:bidi="ar-SA"/>
      </w:rPr>
    </w:lvl>
  </w:abstractNum>
  <w:abstractNum w:abstractNumId="12" w15:restartNumberingAfterBreak="0">
    <w:nsid w:val="4EA711BC"/>
    <w:multiLevelType w:val="hybridMultilevel"/>
    <w:tmpl w:val="21D42DBA"/>
    <w:lvl w:ilvl="0" w:tplc="87D6C734">
      <w:numFmt w:val="bullet"/>
      <w:lvlText w:val="-"/>
      <w:lvlJc w:val="left"/>
      <w:pPr>
        <w:ind w:left="1" w:hanging="171"/>
      </w:pPr>
      <w:rPr>
        <w:rFonts w:ascii="Times New Roman" w:eastAsia="Times New Roman" w:hAnsi="Times New Roman" w:cs="Times New Roman" w:hint="default"/>
        <w:b w:val="0"/>
        <w:bCs w:val="0"/>
        <w:i w:val="0"/>
        <w:iCs w:val="0"/>
        <w:spacing w:val="0"/>
        <w:w w:val="102"/>
        <w:sz w:val="28"/>
        <w:szCs w:val="28"/>
        <w:lang w:val="vi" w:eastAsia="en-US" w:bidi="ar-SA"/>
      </w:rPr>
    </w:lvl>
    <w:lvl w:ilvl="1" w:tplc="BA68B678">
      <w:numFmt w:val="bullet"/>
      <w:lvlText w:val="•"/>
      <w:lvlJc w:val="left"/>
      <w:pPr>
        <w:ind w:left="992" w:hanging="171"/>
      </w:pPr>
      <w:rPr>
        <w:rFonts w:hint="default"/>
        <w:lang w:val="vi" w:eastAsia="en-US" w:bidi="ar-SA"/>
      </w:rPr>
    </w:lvl>
    <w:lvl w:ilvl="2" w:tplc="897A904C">
      <w:numFmt w:val="bullet"/>
      <w:lvlText w:val="•"/>
      <w:lvlJc w:val="left"/>
      <w:pPr>
        <w:ind w:left="1984" w:hanging="171"/>
      </w:pPr>
      <w:rPr>
        <w:rFonts w:hint="default"/>
        <w:lang w:val="vi" w:eastAsia="en-US" w:bidi="ar-SA"/>
      </w:rPr>
    </w:lvl>
    <w:lvl w:ilvl="3" w:tplc="26DC4464">
      <w:numFmt w:val="bullet"/>
      <w:lvlText w:val="•"/>
      <w:lvlJc w:val="left"/>
      <w:pPr>
        <w:ind w:left="2976" w:hanging="171"/>
      </w:pPr>
      <w:rPr>
        <w:rFonts w:hint="default"/>
        <w:lang w:val="vi" w:eastAsia="en-US" w:bidi="ar-SA"/>
      </w:rPr>
    </w:lvl>
    <w:lvl w:ilvl="4" w:tplc="1F8CA860">
      <w:numFmt w:val="bullet"/>
      <w:lvlText w:val="•"/>
      <w:lvlJc w:val="left"/>
      <w:pPr>
        <w:ind w:left="3969" w:hanging="171"/>
      </w:pPr>
      <w:rPr>
        <w:rFonts w:hint="default"/>
        <w:lang w:val="vi" w:eastAsia="en-US" w:bidi="ar-SA"/>
      </w:rPr>
    </w:lvl>
    <w:lvl w:ilvl="5" w:tplc="186C2E76">
      <w:numFmt w:val="bullet"/>
      <w:lvlText w:val="•"/>
      <w:lvlJc w:val="left"/>
      <w:pPr>
        <w:ind w:left="4961" w:hanging="171"/>
      </w:pPr>
      <w:rPr>
        <w:rFonts w:hint="default"/>
        <w:lang w:val="vi" w:eastAsia="en-US" w:bidi="ar-SA"/>
      </w:rPr>
    </w:lvl>
    <w:lvl w:ilvl="6" w:tplc="F022D02C">
      <w:numFmt w:val="bullet"/>
      <w:lvlText w:val="•"/>
      <w:lvlJc w:val="left"/>
      <w:pPr>
        <w:ind w:left="5953" w:hanging="171"/>
      </w:pPr>
      <w:rPr>
        <w:rFonts w:hint="default"/>
        <w:lang w:val="vi" w:eastAsia="en-US" w:bidi="ar-SA"/>
      </w:rPr>
    </w:lvl>
    <w:lvl w:ilvl="7" w:tplc="B0845572">
      <w:numFmt w:val="bullet"/>
      <w:lvlText w:val="•"/>
      <w:lvlJc w:val="left"/>
      <w:pPr>
        <w:ind w:left="6945" w:hanging="171"/>
      </w:pPr>
      <w:rPr>
        <w:rFonts w:hint="default"/>
        <w:lang w:val="vi" w:eastAsia="en-US" w:bidi="ar-SA"/>
      </w:rPr>
    </w:lvl>
    <w:lvl w:ilvl="8" w:tplc="910ABB4C">
      <w:numFmt w:val="bullet"/>
      <w:lvlText w:val="•"/>
      <w:lvlJc w:val="left"/>
      <w:pPr>
        <w:ind w:left="7938" w:hanging="171"/>
      </w:pPr>
      <w:rPr>
        <w:rFonts w:hint="default"/>
        <w:lang w:val="vi" w:eastAsia="en-US" w:bidi="ar-SA"/>
      </w:rPr>
    </w:lvl>
  </w:abstractNum>
  <w:abstractNum w:abstractNumId="13" w15:restartNumberingAfterBreak="0">
    <w:nsid w:val="52C808DB"/>
    <w:multiLevelType w:val="hybridMultilevel"/>
    <w:tmpl w:val="EAA8ABD2"/>
    <w:lvl w:ilvl="0" w:tplc="33E06B60">
      <w:start w:val="1"/>
      <w:numFmt w:val="decimal"/>
      <w:lvlText w:val="%1."/>
      <w:lvlJc w:val="left"/>
      <w:pPr>
        <w:ind w:left="1" w:hanging="281"/>
      </w:pPr>
      <w:rPr>
        <w:rFonts w:ascii="Times New Roman" w:eastAsia="Times New Roman" w:hAnsi="Times New Roman" w:cs="Times New Roman" w:hint="default"/>
        <w:b w:val="0"/>
        <w:bCs w:val="0"/>
        <w:i w:val="0"/>
        <w:iCs w:val="0"/>
        <w:spacing w:val="0"/>
        <w:w w:val="102"/>
        <w:sz w:val="28"/>
        <w:szCs w:val="28"/>
        <w:lang w:val="vi" w:eastAsia="en-US" w:bidi="ar-SA"/>
      </w:rPr>
    </w:lvl>
    <w:lvl w:ilvl="1" w:tplc="E002515E">
      <w:start w:val="1"/>
      <w:numFmt w:val="lowerLetter"/>
      <w:lvlText w:val="%2)"/>
      <w:lvlJc w:val="left"/>
      <w:pPr>
        <w:ind w:left="1" w:hanging="324"/>
      </w:pPr>
      <w:rPr>
        <w:rFonts w:ascii="Times New Roman" w:eastAsia="Times New Roman" w:hAnsi="Times New Roman" w:cs="Times New Roman" w:hint="default"/>
        <w:b w:val="0"/>
        <w:bCs w:val="0"/>
        <w:i w:val="0"/>
        <w:iCs w:val="0"/>
        <w:spacing w:val="0"/>
        <w:w w:val="102"/>
        <w:sz w:val="28"/>
        <w:szCs w:val="28"/>
        <w:lang w:val="vi" w:eastAsia="en-US" w:bidi="ar-SA"/>
      </w:rPr>
    </w:lvl>
    <w:lvl w:ilvl="2" w:tplc="E1562166">
      <w:numFmt w:val="bullet"/>
      <w:lvlText w:val="•"/>
      <w:lvlJc w:val="left"/>
      <w:pPr>
        <w:ind w:left="1984" w:hanging="324"/>
      </w:pPr>
      <w:rPr>
        <w:rFonts w:hint="default"/>
        <w:lang w:val="vi" w:eastAsia="en-US" w:bidi="ar-SA"/>
      </w:rPr>
    </w:lvl>
    <w:lvl w:ilvl="3" w:tplc="966C5736">
      <w:numFmt w:val="bullet"/>
      <w:lvlText w:val="•"/>
      <w:lvlJc w:val="left"/>
      <w:pPr>
        <w:ind w:left="2976" w:hanging="324"/>
      </w:pPr>
      <w:rPr>
        <w:rFonts w:hint="default"/>
        <w:lang w:val="vi" w:eastAsia="en-US" w:bidi="ar-SA"/>
      </w:rPr>
    </w:lvl>
    <w:lvl w:ilvl="4" w:tplc="4588039A">
      <w:numFmt w:val="bullet"/>
      <w:lvlText w:val="•"/>
      <w:lvlJc w:val="left"/>
      <w:pPr>
        <w:ind w:left="3969" w:hanging="324"/>
      </w:pPr>
      <w:rPr>
        <w:rFonts w:hint="default"/>
        <w:lang w:val="vi" w:eastAsia="en-US" w:bidi="ar-SA"/>
      </w:rPr>
    </w:lvl>
    <w:lvl w:ilvl="5" w:tplc="86946182">
      <w:numFmt w:val="bullet"/>
      <w:lvlText w:val="•"/>
      <w:lvlJc w:val="left"/>
      <w:pPr>
        <w:ind w:left="4961" w:hanging="324"/>
      </w:pPr>
      <w:rPr>
        <w:rFonts w:hint="default"/>
        <w:lang w:val="vi" w:eastAsia="en-US" w:bidi="ar-SA"/>
      </w:rPr>
    </w:lvl>
    <w:lvl w:ilvl="6" w:tplc="1F685606">
      <w:numFmt w:val="bullet"/>
      <w:lvlText w:val="•"/>
      <w:lvlJc w:val="left"/>
      <w:pPr>
        <w:ind w:left="5953" w:hanging="324"/>
      </w:pPr>
      <w:rPr>
        <w:rFonts w:hint="default"/>
        <w:lang w:val="vi" w:eastAsia="en-US" w:bidi="ar-SA"/>
      </w:rPr>
    </w:lvl>
    <w:lvl w:ilvl="7" w:tplc="B52C0E0A">
      <w:numFmt w:val="bullet"/>
      <w:lvlText w:val="•"/>
      <w:lvlJc w:val="left"/>
      <w:pPr>
        <w:ind w:left="6945" w:hanging="324"/>
      </w:pPr>
      <w:rPr>
        <w:rFonts w:hint="default"/>
        <w:lang w:val="vi" w:eastAsia="en-US" w:bidi="ar-SA"/>
      </w:rPr>
    </w:lvl>
    <w:lvl w:ilvl="8" w:tplc="D76C00EA">
      <w:numFmt w:val="bullet"/>
      <w:lvlText w:val="•"/>
      <w:lvlJc w:val="left"/>
      <w:pPr>
        <w:ind w:left="7938" w:hanging="324"/>
      </w:pPr>
      <w:rPr>
        <w:rFonts w:hint="default"/>
        <w:lang w:val="vi" w:eastAsia="en-US" w:bidi="ar-SA"/>
      </w:rPr>
    </w:lvl>
  </w:abstractNum>
  <w:abstractNum w:abstractNumId="14" w15:restartNumberingAfterBreak="0">
    <w:nsid w:val="53D67A87"/>
    <w:multiLevelType w:val="hybridMultilevel"/>
    <w:tmpl w:val="B02649CA"/>
    <w:lvl w:ilvl="0" w:tplc="62608598">
      <w:start w:val="1"/>
      <w:numFmt w:val="lowerLetter"/>
      <w:lvlText w:val="%1)"/>
      <w:lvlJc w:val="left"/>
      <w:pPr>
        <w:ind w:left="1" w:hanging="346"/>
      </w:pPr>
      <w:rPr>
        <w:rFonts w:ascii="Times New Roman" w:eastAsia="Times New Roman" w:hAnsi="Times New Roman" w:cs="Times New Roman" w:hint="default"/>
        <w:b w:val="0"/>
        <w:bCs w:val="0"/>
        <w:i w:val="0"/>
        <w:iCs w:val="0"/>
        <w:spacing w:val="0"/>
        <w:w w:val="102"/>
        <w:sz w:val="28"/>
        <w:szCs w:val="28"/>
        <w:lang w:val="vi" w:eastAsia="en-US" w:bidi="ar-SA"/>
      </w:rPr>
    </w:lvl>
    <w:lvl w:ilvl="1" w:tplc="A726033A">
      <w:numFmt w:val="bullet"/>
      <w:lvlText w:val="•"/>
      <w:lvlJc w:val="left"/>
      <w:pPr>
        <w:ind w:left="992" w:hanging="346"/>
      </w:pPr>
      <w:rPr>
        <w:rFonts w:hint="default"/>
        <w:lang w:val="vi" w:eastAsia="en-US" w:bidi="ar-SA"/>
      </w:rPr>
    </w:lvl>
    <w:lvl w:ilvl="2" w:tplc="1C6EF4E0">
      <w:numFmt w:val="bullet"/>
      <w:lvlText w:val="•"/>
      <w:lvlJc w:val="left"/>
      <w:pPr>
        <w:ind w:left="1984" w:hanging="346"/>
      </w:pPr>
      <w:rPr>
        <w:rFonts w:hint="default"/>
        <w:lang w:val="vi" w:eastAsia="en-US" w:bidi="ar-SA"/>
      </w:rPr>
    </w:lvl>
    <w:lvl w:ilvl="3" w:tplc="00AC07BA">
      <w:numFmt w:val="bullet"/>
      <w:lvlText w:val="•"/>
      <w:lvlJc w:val="left"/>
      <w:pPr>
        <w:ind w:left="2976" w:hanging="346"/>
      </w:pPr>
      <w:rPr>
        <w:rFonts w:hint="default"/>
        <w:lang w:val="vi" w:eastAsia="en-US" w:bidi="ar-SA"/>
      </w:rPr>
    </w:lvl>
    <w:lvl w:ilvl="4" w:tplc="D7B25296">
      <w:numFmt w:val="bullet"/>
      <w:lvlText w:val="•"/>
      <w:lvlJc w:val="left"/>
      <w:pPr>
        <w:ind w:left="3969" w:hanging="346"/>
      </w:pPr>
      <w:rPr>
        <w:rFonts w:hint="default"/>
        <w:lang w:val="vi" w:eastAsia="en-US" w:bidi="ar-SA"/>
      </w:rPr>
    </w:lvl>
    <w:lvl w:ilvl="5" w:tplc="D6B6B688">
      <w:numFmt w:val="bullet"/>
      <w:lvlText w:val="•"/>
      <w:lvlJc w:val="left"/>
      <w:pPr>
        <w:ind w:left="4961" w:hanging="346"/>
      </w:pPr>
      <w:rPr>
        <w:rFonts w:hint="default"/>
        <w:lang w:val="vi" w:eastAsia="en-US" w:bidi="ar-SA"/>
      </w:rPr>
    </w:lvl>
    <w:lvl w:ilvl="6" w:tplc="0A525EBA">
      <w:numFmt w:val="bullet"/>
      <w:lvlText w:val="•"/>
      <w:lvlJc w:val="left"/>
      <w:pPr>
        <w:ind w:left="5953" w:hanging="346"/>
      </w:pPr>
      <w:rPr>
        <w:rFonts w:hint="default"/>
        <w:lang w:val="vi" w:eastAsia="en-US" w:bidi="ar-SA"/>
      </w:rPr>
    </w:lvl>
    <w:lvl w:ilvl="7" w:tplc="7C0A3212">
      <w:numFmt w:val="bullet"/>
      <w:lvlText w:val="•"/>
      <w:lvlJc w:val="left"/>
      <w:pPr>
        <w:ind w:left="6945" w:hanging="346"/>
      </w:pPr>
      <w:rPr>
        <w:rFonts w:hint="default"/>
        <w:lang w:val="vi" w:eastAsia="en-US" w:bidi="ar-SA"/>
      </w:rPr>
    </w:lvl>
    <w:lvl w:ilvl="8" w:tplc="2E4A1868">
      <w:numFmt w:val="bullet"/>
      <w:lvlText w:val="•"/>
      <w:lvlJc w:val="left"/>
      <w:pPr>
        <w:ind w:left="7938" w:hanging="346"/>
      </w:pPr>
      <w:rPr>
        <w:rFonts w:hint="default"/>
        <w:lang w:val="vi" w:eastAsia="en-US" w:bidi="ar-SA"/>
      </w:rPr>
    </w:lvl>
  </w:abstractNum>
  <w:abstractNum w:abstractNumId="15" w15:restartNumberingAfterBreak="0">
    <w:nsid w:val="550B5E7D"/>
    <w:multiLevelType w:val="hybridMultilevel"/>
    <w:tmpl w:val="6F86CD4A"/>
    <w:lvl w:ilvl="0" w:tplc="05FCD5D0">
      <w:start w:val="1"/>
      <w:numFmt w:val="decimal"/>
      <w:lvlText w:val="%1."/>
      <w:lvlJc w:val="left"/>
      <w:pPr>
        <w:ind w:left="1" w:hanging="269"/>
      </w:pPr>
      <w:rPr>
        <w:rFonts w:ascii="Times New Roman" w:eastAsia="Times New Roman" w:hAnsi="Times New Roman" w:cs="Times New Roman" w:hint="default"/>
        <w:b w:val="0"/>
        <w:bCs w:val="0"/>
        <w:i w:val="0"/>
        <w:iCs w:val="0"/>
        <w:spacing w:val="-5"/>
        <w:w w:val="102"/>
        <w:sz w:val="28"/>
        <w:szCs w:val="28"/>
        <w:lang w:val="vi" w:eastAsia="en-US" w:bidi="ar-SA"/>
      </w:rPr>
    </w:lvl>
    <w:lvl w:ilvl="1" w:tplc="2CC4A6AE">
      <w:numFmt w:val="bullet"/>
      <w:lvlText w:val="•"/>
      <w:lvlJc w:val="left"/>
      <w:pPr>
        <w:ind w:left="992" w:hanging="269"/>
      </w:pPr>
      <w:rPr>
        <w:rFonts w:hint="default"/>
        <w:lang w:val="vi" w:eastAsia="en-US" w:bidi="ar-SA"/>
      </w:rPr>
    </w:lvl>
    <w:lvl w:ilvl="2" w:tplc="126C0412">
      <w:numFmt w:val="bullet"/>
      <w:lvlText w:val="•"/>
      <w:lvlJc w:val="left"/>
      <w:pPr>
        <w:ind w:left="1984" w:hanging="269"/>
      </w:pPr>
      <w:rPr>
        <w:rFonts w:hint="default"/>
        <w:lang w:val="vi" w:eastAsia="en-US" w:bidi="ar-SA"/>
      </w:rPr>
    </w:lvl>
    <w:lvl w:ilvl="3" w:tplc="72ACA5EC">
      <w:numFmt w:val="bullet"/>
      <w:lvlText w:val="•"/>
      <w:lvlJc w:val="left"/>
      <w:pPr>
        <w:ind w:left="2976" w:hanging="269"/>
      </w:pPr>
      <w:rPr>
        <w:rFonts w:hint="default"/>
        <w:lang w:val="vi" w:eastAsia="en-US" w:bidi="ar-SA"/>
      </w:rPr>
    </w:lvl>
    <w:lvl w:ilvl="4" w:tplc="D206DEE4">
      <w:numFmt w:val="bullet"/>
      <w:lvlText w:val="•"/>
      <w:lvlJc w:val="left"/>
      <w:pPr>
        <w:ind w:left="3969" w:hanging="269"/>
      </w:pPr>
      <w:rPr>
        <w:rFonts w:hint="default"/>
        <w:lang w:val="vi" w:eastAsia="en-US" w:bidi="ar-SA"/>
      </w:rPr>
    </w:lvl>
    <w:lvl w:ilvl="5" w:tplc="7F0EC818">
      <w:numFmt w:val="bullet"/>
      <w:lvlText w:val="•"/>
      <w:lvlJc w:val="left"/>
      <w:pPr>
        <w:ind w:left="4961" w:hanging="269"/>
      </w:pPr>
      <w:rPr>
        <w:rFonts w:hint="default"/>
        <w:lang w:val="vi" w:eastAsia="en-US" w:bidi="ar-SA"/>
      </w:rPr>
    </w:lvl>
    <w:lvl w:ilvl="6" w:tplc="C5921ECE">
      <w:numFmt w:val="bullet"/>
      <w:lvlText w:val="•"/>
      <w:lvlJc w:val="left"/>
      <w:pPr>
        <w:ind w:left="5953" w:hanging="269"/>
      </w:pPr>
      <w:rPr>
        <w:rFonts w:hint="default"/>
        <w:lang w:val="vi" w:eastAsia="en-US" w:bidi="ar-SA"/>
      </w:rPr>
    </w:lvl>
    <w:lvl w:ilvl="7" w:tplc="10DAD5E2">
      <w:numFmt w:val="bullet"/>
      <w:lvlText w:val="•"/>
      <w:lvlJc w:val="left"/>
      <w:pPr>
        <w:ind w:left="6945" w:hanging="269"/>
      </w:pPr>
      <w:rPr>
        <w:rFonts w:hint="default"/>
        <w:lang w:val="vi" w:eastAsia="en-US" w:bidi="ar-SA"/>
      </w:rPr>
    </w:lvl>
    <w:lvl w:ilvl="8" w:tplc="E81C1EE2">
      <w:numFmt w:val="bullet"/>
      <w:lvlText w:val="•"/>
      <w:lvlJc w:val="left"/>
      <w:pPr>
        <w:ind w:left="7938" w:hanging="269"/>
      </w:pPr>
      <w:rPr>
        <w:rFonts w:hint="default"/>
        <w:lang w:val="vi" w:eastAsia="en-US" w:bidi="ar-SA"/>
      </w:rPr>
    </w:lvl>
  </w:abstractNum>
  <w:abstractNum w:abstractNumId="16" w15:restartNumberingAfterBreak="0">
    <w:nsid w:val="5D5E302A"/>
    <w:multiLevelType w:val="hybridMultilevel"/>
    <w:tmpl w:val="9528AFF4"/>
    <w:lvl w:ilvl="0" w:tplc="2D323780">
      <w:start w:val="3"/>
      <w:numFmt w:val="decimal"/>
      <w:lvlText w:val="%1."/>
      <w:lvlJc w:val="left"/>
      <w:pPr>
        <w:ind w:left="928" w:hanging="360"/>
      </w:pPr>
      <w:rPr>
        <w:rFonts w:hint="default"/>
        <w:w w:val="105"/>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63CA1049"/>
    <w:multiLevelType w:val="hybridMultilevel"/>
    <w:tmpl w:val="F8EAAB9E"/>
    <w:lvl w:ilvl="0" w:tplc="6AFE2F34">
      <w:start w:val="1"/>
      <w:numFmt w:val="lowerLetter"/>
      <w:lvlText w:val="%1)"/>
      <w:lvlJc w:val="left"/>
      <w:pPr>
        <w:ind w:left="882" w:hanging="315"/>
      </w:pPr>
      <w:rPr>
        <w:rFonts w:ascii="Times New Roman" w:eastAsia="Times New Roman" w:hAnsi="Times New Roman" w:cs="Times New Roman" w:hint="default"/>
        <w:b w:val="0"/>
        <w:bCs w:val="0"/>
        <w:i/>
        <w:iCs/>
        <w:spacing w:val="0"/>
        <w:w w:val="102"/>
        <w:sz w:val="28"/>
        <w:szCs w:val="28"/>
        <w:lang w:val="vi" w:eastAsia="en-US" w:bidi="ar-SA"/>
      </w:rPr>
    </w:lvl>
    <w:lvl w:ilvl="1" w:tplc="2FCAA66E">
      <w:numFmt w:val="bullet"/>
      <w:lvlText w:val="•"/>
      <w:lvlJc w:val="left"/>
      <w:pPr>
        <w:ind w:left="1784" w:hanging="315"/>
      </w:pPr>
      <w:rPr>
        <w:rFonts w:hint="default"/>
        <w:lang w:val="vi" w:eastAsia="en-US" w:bidi="ar-SA"/>
      </w:rPr>
    </w:lvl>
    <w:lvl w:ilvl="2" w:tplc="4B76400C">
      <w:numFmt w:val="bullet"/>
      <w:lvlText w:val="•"/>
      <w:lvlJc w:val="left"/>
      <w:pPr>
        <w:ind w:left="2688" w:hanging="315"/>
      </w:pPr>
      <w:rPr>
        <w:rFonts w:hint="default"/>
        <w:lang w:val="vi" w:eastAsia="en-US" w:bidi="ar-SA"/>
      </w:rPr>
    </w:lvl>
    <w:lvl w:ilvl="3" w:tplc="9AB6A9B4">
      <w:numFmt w:val="bullet"/>
      <w:lvlText w:val="•"/>
      <w:lvlJc w:val="left"/>
      <w:pPr>
        <w:ind w:left="3592" w:hanging="315"/>
      </w:pPr>
      <w:rPr>
        <w:rFonts w:hint="default"/>
        <w:lang w:val="vi" w:eastAsia="en-US" w:bidi="ar-SA"/>
      </w:rPr>
    </w:lvl>
    <w:lvl w:ilvl="4" w:tplc="DBF4C14A">
      <w:numFmt w:val="bullet"/>
      <w:lvlText w:val="•"/>
      <w:lvlJc w:val="left"/>
      <w:pPr>
        <w:ind w:left="4497" w:hanging="315"/>
      </w:pPr>
      <w:rPr>
        <w:rFonts w:hint="default"/>
        <w:lang w:val="vi" w:eastAsia="en-US" w:bidi="ar-SA"/>
      </w:rPr>
    </w:lvl>
    <w:lvl w:ilvl="5" w:tplc="A49ECD36">
      <w:numFmt w:val="bullet"/>
      <w:lvlText w:val="•"/>
      <w:lvlJc w:val="left"/>
      <w:pPr>
        <w:ind w:left="5401" w:hanging="315"/>
      </w:pPr>
      <w:rPr>
        <w:rFonts w:hint="default"/>
        <w:lang w:val="vi" w:eastAsia="en-US" w:bidi="ar-SA"/>
      </w:rPr>
    </w:lvl>
    <w:lvl w:ilvl="6" w:tplc="1A546216">
      <w:numFmt w:val="bullet"/>
      <w:lvlText w:val="•"/>
      <w:lvlJc w:val="left"/>
      <w:pPr>
        <w:ind w:left="6305" w:hanging="315"/>
      </w:pPr>
      <w:rPr>
        <w:rFonts w:hint="default"/>
        <w:lang w:val="vi" w:eastAsia="en-US" w:bidi="ar-SA"/>
      </w:rPr>
    </w:lvl>
    <w:lvl w:ilvl="7" w:tplc="65F8757A">
      <w:numFmt w:val="bullet"/>
      <w:lvlText w:val="•"/>
      <w:lvlJc w:val="left"/>
      <w:pPr>
        <w:ind w:left="7209" w:hanging="315"/>
      </w:pPr>
      <w:rPr>
        <w:rFonts w:hint="default"/>
        <w:lang w:val="vi" w:eastAsia="en-US" w:bidi="ar-SA"/>
      </w:rPr>
    </w:lvl>
    <w:lvl w:ilvl="8" w:tplc="4044C5BC">
      <w:numFmt w:val="bullet"/>
      <w:lvlText w:val="•"/>
      <w:lvlJc w:val="left"/>
      <w:pPr>
        <w:ind w:left="8114" w:hanging="315"/>
      </w:pPr>
      <w:rPr>
        <w:rFonts w:hint="default"/>
        <w:lang w:val="vi" w:eastAsia="en-US" w:bidi="ar-SA"/>
      </w:rPr>
    </w:lvl>
  </w:abstractNum>
  <w:abstractNum w:abstractNumId="18" w15:restartNumberingAfterBreak="0">
    <w:nsid w:val="6BE57EC2"/>
    <w:multiLevelType w:val="hybridMultilevel"/>
    <w:tmpl w:val="4680F264"/>
    <w:lvl w:ilvl="0" w:tplc="AF32A61A">
      <w:start w:val="1"/>
      <w:numFmt w:val="decimal"/>
      <w:lvlText w:val="%1."/>
      <w:lvlJc w:val="left"/>
      <w:pPr>
        <w:ind w:left="1" w:hanging="286"/>
      </w:pPr>
      <w:rPr>
        <w:rFonts w:ascii="Times New Roman" w:eastAsia="Times New Roman" w:hAnsi="Times New Roman" w:cs="Times New Roman" w:hint="default"/>
        <w:b w:val="0"/>
        <w:bCs w:val="0"/>
        <w:i w:val="0"/>
        <w:iCs w:val="0"/>
        <w:spacing w:val="0"/>
        <w:w w:val="102"/>
        <w:sz w:val="28"/>
        <w:szCs w:val="28"/>
        <w:lang w:val="vi" w:eastAsia="en-US" w:bidi="ar-SA"/>
      </w:rPr>
    </w:lvl>
    <w:lvl w:ilvl="1" w:tplc="E0FCD200">
      <w:numFmt w:val="bullet"/>
      <w:lvlText w:val="•"/>
      <w:lvlJc w:val="left"/>
      <w:pPr>
        <w:ind w:left="992" w:hanging="286"/>
      </w:pPr>
      <w:rPr>
        <w:rFonts w:hint="default"/>
        <w:lang w:val="vi" w:eastAsia="en-US" w:bidi="ar-SA"/>
      </w:rPr>
    </w:lvl>
    <w:lvl w:ilvl="2" w:tplc="CDE43290">
      <w:numFmt w:val="bullet"/>
      <w:lvlText w:val="•"/>
      <w:lvlJc w:val="left"/>
      <w:pPr>
        <w:ind w:left="1984" w:hanging="286"/>
      </w:pPr>
      <w:rPr>
        <w:rFonts w:hint="default"/>
        <w:lang w:val="vi" w:eastAsia="en-US" w:bidi="ar-SA"/>
      </w:rPr>
    </w:lvl>
    <w:lvl w:ilvl="3" w:tplc="2506B1E8">
      <w:numFmt w:val="bullet"/>
      <w:lvlText w:val="•"/>
      <w:lvlJc w:val="left"/>
      <w:pPr>
        <w:ind w:left="2976" w:hanging="286"/>
      </w:pPr>
      <w:rPr>
        <w:rFonts w:hint="default"/>
        <w:lang w:val="vi" w:eastAsia="en-US" w:bidi="ar-SA"/>
      </w:rPr>
    </w:lvl>
    <w:lvl w:ilvl="4" w:tplc="9F4CBFFC">
      <w:numFmt w:val="bullet"/>
      <w:lvlText w:val="•"/>
      <w:lvlJc w:val="left"/>
      <w:pPr>
        <w:ind w:left="3969" w:hanging="286"/>
      </w:pPr>
      <w:rPr>
        <w:rFonts w:hint="default"/>
        <w:lang w:val="vi" w:eastAsia="en-US" w:bidi="ar-SA"/>
      </w:rPr>
    </w:lvl>
    <w:lvl w:ilvl="5" w:tplc="A9B07096">
      <w:numFmt w:val="bullet"/>
      <w:lvlText w:val="•"/>
      <w:lvlJc w:val="left"/>
      <w:pPr>
        <w:ind w:left="4961" w:hanging="286"/>
      </w:pPr>
      <w:rPr>
        <w:rFonts w:hint="default"/>
        <w:lang w:val="vi" w:eastAsia="en-US" w:bidi="ar-SA"/>
      </w:rPr>
    </w:lvl>
    <w:lvl w:ilvl="6" w:tplc="A7D65750">
      <w:numFmt w:val="bullet"/>
      <w:lvlText w:val="•"/>
      <w:lvlJc w:val="left"/>
      <w:pPr>
        <w:ind w:left="5953" w:hanging="286"/>
      </w:pPr>
      <w:rPr>
        <w:rFonts w:hint="default"/>
        <w:lang w:val="vi" w:eastAsia="en-US" w:bidi="ar-SA"/>
      </w:rPr>
    </w:lvl>
    <w:lvl w:ilvl="7" w:tplc="07D00AAE">
      <w:numFmt w:val="bullet"/>
      <w:lvlText w:val="•"/>
      <w:lvlJc w:val="left"/>
      <w:pPr>
        <w:ind w:left="6945" w:hanging="286"/>
      </w:pPr>
      <w:rPr>
        <w:rFonts w:hint="default"/>
        <w:lang w:val="vi" w:eastAsia="en-US" w:bidi="ar-SA"/>
      </w:rPr>
    </w:lvl>
    <w:lvl w:ilvl="8" w:tplc="03B82620">
      <w:numFmt w:val="bullet"/>
      <w:lvlText w:val="•"/>
      <w:lvlJc w:val="left"/>
      <w:pPr>
        <w:ind w:left="7938" w:hanging="286"/>
      </w:pPr>
      <w:rPr>
        <w:rFonts w:hint="default"/>
        <w:lang w:val="vi" w:eastAsia="en-US" w:bidi="ar-SA"/>
      </w:rPr>
    </w:lvl>
  </w:abstractNum>
  <w:abstractNum w:abstractNumId="19" w15:restartNumberingAfterBreak="0">
    <w:nsid w:val="74EA10B6"/>
    <w:multiLevelType w:val="hybridMultilevel"/>
    <w:tmpl w:val="94366B50"/>
    <w:lvl w:ilvl="0" w:tplc="793678D6">
      <w:start w:val="1"/>
      <w:numFmt w:val="lowerLetter"/>
      <w:lvlText w:val="%1)"/>
      <w:lvlJc w:val="left"/>
      <w:pPr>
        <w:ind w:left="865" w:hanging="298"/>
      </w:pPr>
      <w:rPr>
        <w:rFonts w:ascii="Times New Roman" w:eastAsia="Times New Roman" w:hAnsi="Times New Roman" w:cs="Times New Roman" w:hint="default"/>
        <w:b w:val="0"/>
        <w:bCs w:val="0"/>
        <w:i w:val="0"/>
        <w:iCs w:val="0"/>
        <w:spacing w:val="0"/>
        <w:w w:val="102"/>
        <w:sz w:val="28"/>
        <w:szCs w:val="28"/>
        <w:lang w:val="vi" w:eastAsia="en-US" w:bidi="ar-SA"/>
      </w:rPr>
    </w:lvl>
    <w:lvl w:ilvl="1" w:tplc="1AB4B062">
      <w:numFmt w:val="bullet"/>
      <w:lvlText w:val="•"/>
      <w:lvlJc w:val="left"/>
      <w:pPr>
        <w:ind w:left="1766" w:hanging="298"/>
      </w:pPr>
      <w:rPr>
        <w:rFonts w:hint="default"/>
        <w:lang w:val="vi" w:eastAsia="en-US" w:bidi="ar-SA"/>
      </w:rPr>
    </w:lvl>
    <w:lvl w:ilvl="2" w:tplc="52AE476E">
      <w:numFmt w:val="bullet"/>
      <w:lvlText w:val="•"/>
      <w:lvlJc w:val="left"/>
      <w:pPr>
        <w:ind w:left="2672" w:hanging="298"/>
      </w:pPr>
      <w:rPr>
        <w:rFonts w:hint="default"/>
        <w:lang w:val="vi" w:eastAsia="en-US" w:bidi="ar-SA"/>
      </w:rPr>
    </w:lvl>
    <w:lvl w:ilvl="3" w:tplc="9F1200A4">
      <w:numFmt w:val="bullet"/>
      <w:lvlText w:val="•"/>
      <w:lvlJc w:val="left"/>
      <w:pPr>
        <w:ind w:left="3578" w:hanging="298"/>
      </w:pPr>
      <w:rPr>
        <w:rFonts w:hint="default"/>
        <w:lang w:val="vi" w:eastAsia="en-US" w:bidi="ar-SA"/>
      </w:rPr>
    </w:lvl>
    <w:lvl w:ilvl="4" w:tplc="12080894">
      <w:numFmt w:val="bullet"/>
      <w:lvlText w:val="•"/>
      <w:lvlJc w:val="left"/>
      <w:pPr>
        <w:ind w:left="4485" w:hanging="298"/>
      </w:pPr>
      <w:rPr>
        <w:rFonts w:hint="default"/>
        <w:lang w:val="vi" w:eastAsia="en-US" w:bidi="ar-SA"/>
      </w:rPr>
    </w:lvl>
    <w:lvl w:ilvl="5" w:tplc="93968768">
      <w:numFmt w:val="bullet"/>
      <w:lvlText w:val="•"/>
      <w:lvlJc w:val="left"/>
      <w:pPr>
        <w:ind w:left="5391" w:hanging="298"/>
      </w:pPr>
      <w:rPr>
        <w:rFonts w:hint="default"/>
        <w:lang w:val="vi" w:eastAsia="en-US" w:bidi="ar-SA"/>
      </w:rPr>
    </w:lvl>
    <w:lvl w:ilvl="6" w:tplc="2B5CC2A0">
      <w:numFmt w:val="bullet"/>
      <w:lvlText w:val="•"/>
      <w:lvlJc w:val="left"/>
      <w:pPr>
        <w:ind w:left="6297" w:hanging="298"/>
      </w:pPr>
      <w:rPr>
        <w:rFonts w:hint="default"/>
        <w:lang w:val="vi" w:eastAsia="en-US" w:bidi="ar-SA"/>
      </w:rPr>
    </w:lvl>
    <w:lvl w:ilvl="7" w:tplc="1C6808C2">
      <w:numFmt w:val="bullet"/>
      <w:lvlText w:val="•"/>
      <w:lvlJc w:val="left"/>
      <w:pPr>
        <w:ind w:left="7203" w:hanging="298"/>
      </w:pPr>
      <w:rPr>
        <w:rFonts w:hint="default"/>
        <w:lang w:val="vi" w:eastAsia="en-US" w:bidi="ar-SA"/>
      </w:rPr>
    </w:lvl>
    <w:lvl w:ilvl="8" w:tplc="5214229A">
      <w:numFmt w:val="bullet"/>
      <w:lvlText w:val="•"/>
      <w:lvlJc w:val="left"/>
      <w:pPr>
        <w:ind w:left="8110" w:hanging="298"/>
      </w:pPr>
      <w:rPr>
        <w:rFonts w:hint="default"/>
        <w:lang w:val="vi" w:eastAsia="en-US" w:bidi="ar-SA"/>
      </w:rPr>
    </w:lvl>
  </w:abstractNum>
  <w:abstractNum w:abstractNumId="20" w15:restartNumberingAfterBreak="0">
    <w:nsid w:val="74ED7423"/>
    <w:multiLevelType w:val="hybridMultilevel"/>
    <w:tmpl w:val="86865AE8"/>
    <w:lvl w:ilvl="0" w:tplc="0A361626">
      <w:start w:val="1"/>
      <w:numFmt w:val="lowerLetter"/>
      <w:lvlText w:val="%1)"/>
      <w:lvlJc w:val="left"/>
      <w:pPr>
        <w:ind w:left="1" w:hanging="310"/>
      </w:pPr>
      <w:rPr>
        <w:rFonts w:ascii="Times New Roman" w:eastAsia="Times New Roman" w:hAnsi="Times New Roman" w:cs="Times New Roman" w:hint="default"/>
        <w:b w:val="0"/>
        <w:bCs w:val="0"/>
        <w:i w:val="0"/>
        <w:iCs w:val="0"/>
        <w:spacing w:val="0"/>
        <w:w w:val="102"/>
        <w:sz w:val="28"/>
        <w:szCs w:val="28"/>
        <w:lang w:val="vi" w:eastAsia="en-US" w:bidi="ar-SA"/>
      </w:rPr>
    </w:lvl>
    <w:lvl w:ilvl="1" w:tplc="1946F1AC">
      <w:numFmt w:val="bullet"/>
      <w:lvlText w:val="•"/>
      <w:lvlJc w:val="left"/>
      <w:pPr>
        <w:ind w:left="992" w:hanging="310"/>
      </w:pPr>
      <w:rPr>
        <w:rFonts w:hint="default"/>
        <w:lang w:val="vi" w:eastAsia="en-US" w:bidi="ar-SA"/>
      </w:rPr>
    </w:lvl>
    <w:lvl w:ilvl="2" w:tplc="E146E75A">
      <w:numFmt w:val="bullet"/>
      <w:lvlText w:val="•"/>
      <w:lvlJc w:val="left"/>
      <w:pPr>
        <w:ind w:left="1984" w:hanging="310"/>
      </w:pPr>
      <w:rPr>
        <w:rFonts w:hint="default"/>
        <w:lang w:val="vi" w:eastAsia="en-US" w:bidi="ar-SA"/>
      </w:rPr>
    </w:lvl>
    <w:lvl w:ilvl="3" w:tplc="EA0C8990">
      <w:numFmt w:val="bullet"/>
      <w:lvlText w:val="•"/>
      <w:lvlJc w:val="left"/>
      <w:pPr>
        <w:ind w:left="2976" w:hanging="310"/>
      </w:pPr>
      <w:rPr>
        <w:rFonts w:hint="default"/>
        <w:lang w:val="vi" w:eastAsia="en-US" w:bidi="ar-SA"/>
      </w:rPr>
    </w:lvl>
    <w:lvl w:ilvl="4" w:tplc="D4CEA0B6">
      <w:numFmt w:val="bullet"/>
      <w:lvlText w:val="•"/>
      <w:lvlJc w:val="left"/>
      <w:pPr>
        <w:ind w:left="3969" w:hanging="310"/>
      </w:pPr>
      <w:rPr>
        <w:rFonts w:hint="default"/>
        <w:lang w:val="vi" w:eastAsia="en-US" w:bidi="ar-SA"/>
      </w:rPr>
    </w:lvl>
    <w:lvl w:ilvl="5" w:tplc="FD7E9888">
      <w:numFmt w:val="bullet"/>
      <w:lvlText w:val="•"/>
      <w:lvlJc w:val="left"/>
      <w:pPr>
        <w:ind w:left="4961" w:hanging="310"/>
      </w:pPr>
      <w:rPr>
        <w:rFonts w:hint="default"/>
        <w:lang w:val="vi" w:eastAsia="en-US" w:bidi="ar-SA"/>
      </w:rPr>
    </w:lvl>
    <w:lvl w:ilvl="6" w:tplc="48FC8050">
      <w:numFmt w:val="bullet"/>
      <w:lvlText w:val="•"/>
      <w:lvlJc w:val="left"/>
      <w:pPr>
        <w:ind w:left="5953" w:hanging="310"/>
      </w:pPr>
      <w:rPr>
        <w:rFonts w:hint="default"/>
        <w:lang w:val="vi" w:eastAsia="en-US" w:bidi="ar-SA"/>
      </w:rPr>
    </w:lvl>
    <w:lvl w:ilvl="7" w:tplc="24DEA55C">
      <w:numFmt w:val="bullet"/>
      <w:lvlText w:val="•"/>
      <w:lvlJc w:val="left"/>
      <w:pPr>
        <w:ind w:left="6945" w:hanging="310"/>
      </w:pPr>
      <w:rPr>
        <w:rFonts w:hint="default"/>
        <w:lang w:val="vi" w:eastAsia="en-US" w:bidi="ar-SA"/>
      </w:rPr>
    </w:lvl>
    <w:lvl w:ilvl="8" w:tplc="4DFE5A96">
      <w:numFmt w:val="bullet"/>
      <w:lvlText w:val="•"/>
      <w:lvlJc w:val="left"/>
      <w:pPr>
        <w:ind w:left="7938" w:hanging="310"/>
      </w:pPr>
      <w:rPr>
        <w:rFonts w:hint="default"/>
        <w:lang w:val="vi" w:eastAsia="en-US" w:bidi="ar-SA"/>
      </w:rPr>
    </w:lvl>
  </w:abstractNum>
  <w:abstractNum w:abstractNumId="21" w15:restartNumberingAfterBreak="0">
    <w:nsid w:val="76BB2E71"/>
    <w:multiLevelType w:val="hybridMultilevel"/>
    <w:tmpl w:val="E4DEC066"/>
    <w:lvl w:ilvl="0" w:tplc="A738BFA6">
      <w:start w:val="1"/>
      <w:numFmt w:val="lowerLetter"/>
      <w:lvlText w:val="%1)"/>
      <w:lvlJc w:val="left"/>
      <w:pPr>
        <w:ind w:left="1" w:hanging="312"/>
      </w:pPr>
      <w:rPr>
        <w:rFonts w:ascii="Times New Roman" w:eastAsia="Times New Roman" w:hAnsi="Times New Roman" w:cs="Times New Roman" w:hint="default"/>
        <w:b w:val="0"/>
        <w:bCs w:val="0"/>
        <w:i w:val="0"/>
        <w:iCs w:val="0"/>
        <w:spacing w:val="0"/>
        <w:w w:val="102"/>
        <w:sz w:val="28"/>
        <w:szCs w:val="28"/>
        <w:lang w:val="vi" w:eastAsia="en-US" w:bidi="ar-SA"/>
      </w:rPr>
    </w:lvl>
    <w:lvl w:ilvl="1" w:tplc="CE447AF4">
      <w:numFmt w:val="bullet"/>
      <w:lvlText w:val="•"/>
      <w:lvlJc w:val="left"/>
      <w:pPr>
        <w:ind w:left="992" w:hanging="312"/>
      </w:pPr>
      <w:rPr>
        <w:rFonts w:hint="default"/>
        <w:lang w:val="vi" w:eastAsia="en-US" w:bidi="ar-SA"/>
      </w:rPr>
    </w:lvl>
    <w:lvl w:ilvl="2" w:tplc="4EB86A30">
      <w:numFmt w:val="bullet"/>
      <w:lvlText w:val="•"/>
      <w:lvlJc w:val="left"/>
      <w:pPr>
        <w:ind w:left="1984" w:hanging="312"/>
      </w:pPr>
      <w:rPr>
        <w:rFonts w:hint="default"/>
        <w:lang w:val="vi" w:eastAsia="en-US" w:bidi="ar-SA"/>
      </w:rPr>
    </w:lvl>
    <w:lvl w:ilvl="3" w:tplc="37AE6476">
      <w:numFmt w:val="bullet"/>
      <w:lvlText w:val="•"/>
      <w:lvlJc w:val="left"/>
      <w:pPr>
        <w:ind w:left="2976" w:hanging="312"/>
      </w:pPr>
      <w:rPr>
        <w:rFonts w:hint="default"/>
        <w:lang w:val="vi" w:eastAsia="en-US" w:bidi="ar-SA"/>
      </w:rPr>
    </w:lvl>
    <w:lvl w:ilvl="4" w:tplc="97AAF53E">
      <w:numFmt w:val="bullet"/>
      <w:lvlText w:val="•"/>
      <w:lvlJc w:val="left"/>
      <w:pPr>
        <w:ind w:left="3969" w:hanging="312"/>
      </w:pPr>
      <w:rPr>
        <w:rFonts w:hint="default"/>
        <w:lang w:val="vi" w:eastAsia="en-US" w:bidi="ar-SA"/>
      </w:rPr>
    </w:lvl>
    <w:lvl w:ilvl="5" w:tplc="15B89276">
      <w:numFmt w:val="bullet"/>
      <w:lvlText w:val="•"/>
      <w:lvlJc w:val="left"/>
      <w:pPr>
        <w:ind w:left="4961" w:hanging="312"/>
      </w:pPr>
      <w:rPr>
        <w:rFonts w:hint="default"/>
        <w:lang w:val="vi" w:eastAsia="en-US" w:bidi="ar-SA"/>
      </w:rPr>
    </w:lvl>
    <w:lvl w:ilvl="6" w:tplc="3A7E5BE8">
      <w:numFmt w:val="bullet"/>
      <w:lvlText w:val="•"/>
      <w:lvlJc w:val="left"/>
      <w:pPr>
        <w:ind w:left="5953" w:hanging="312"/>
      </w:pPr>
      <w:rPr>
        <w:rFonts w:hint="default"/>
        <w:lang w:val="vi" w:eastAsia="en-US" w:bidi="ar-SA"/>
      </w:rPr>
    </w:lvl>
    <w:lvl w:ilvl="7" w:tplc="3C724C76">
      <w:numFmt w:val="bullet"/>
      <w:lvlText w:val="•"/>
      <w:lvlJc w:val="left"/>
      <w:pPr>
        <w:ind w:left="6945" w:hanging="312"/>
      </w:pPr>
      <w:rPr>
        <w:rFonts w:hint="default"/>
        <w:lang w:val="vi" w:eastAsia="en-US" w:bidi="ar-SA"/>
      </w:rPr>
    </w:lvl>
    <w:lvl w:ilvl="8" w:tplc="A2D42434">
      <w:numFmt w:val="bullet"/>
      <w:lvlText w:val="•"/>
      <w:lvlJc w:val="left"/>
      <w:pPr>
        <w:ind w:left="7938" w:hanging="312"/>
      </w:pPr>
      <w:rPr>
        <w:rFonts w:hint="default"/>
        <w:lang w:val="vi" w:eastAsia="en-US" w:bidi="ar-SA"/>
      </w:rPr>
    </w:lvl>
  </w:abstractNum>
  <w:abstractNum w:abstractNumId="22" w15:restartNumberingAfterBreak="0">
    <w:nsid w:val="796314C6"/>
    <w:multiLevelType w:val="hybridMultilevel"/>
    <w:tmpl w:val="6BB46FF2"/>
    <w:lvl w:ilvl="0" w:tplc="0FE8B3C4">
      <w:start w:val="1"/>
      <w:numFmt w:val="decimal"/>
      <w:lvlText w:val="%1."/>
      <w:lvlJc w:val="left"/>
      <w:pPr>
        <w:ind w:left="858" w:hanging="291"/>
      </w:pPr>
      <w:rPr>
        <w:rFonts w:ascii="Times New Roman" w:eastAsia="Times New Roman" w:hAnsi="Times New Roman" w:cs="Times New Roman" w:hint="default"/>
        <w:b w:val="0"/>
        <w:bCs w:val="0"/>
        <w:i w:val="0"/>
        <w:iCs w:val="0"/>
        <w:spacing w:val="0"/>
        <w:w w:val="102"/>
        <w:sz w:val="28"/>
        <w:szCs w:val="28"/>
        <w:lang w:val="vi" w:eastAsia="en-US" w:bidi="ar-SA"/>
      </w:rPr>
    </w:lvl>
    <w:lvl w:ilvl="1" w:tplc="ED6E5E6E">
      <w:numFmt w:val="bullet"/>
      <w:lvlText w:val="•"/>
      <w:lvlJc w:val="left"/>
      <w:pPr>
        <w:ind w:left="1766" w:hanging="291"/>
      </w:pPr>
      <w:rPr>
        <w:rFonts w:hint="default"/>
        <w:lang w:val="vi" w:eastAsia="en-US" w:bidi="ar-SA"/>
      </w:rPr>
    </w:lvl>
    <w:lvl w:ilvl="2" w:tplc="3CBE9018">
      <w:numFmt w:val="bullet"/>
      <w:lvlText w:val="•"/>
      <w:lvlJc w:val="left"/>
      <w:pPr>
        <w:ind w:left="2672" w:hanging="291"/>
      </w:pPr>
      <w:rPr>
        <w:rFonts w:hint="default"/>
        <w:lang w:val="vi" w:eastAsia="en-US" w:bidi="ar-SA"/>
      </w:rPr>
    </w:lvl>
    <w:lvl w:ilvl="3" w:tplc="578C1042">
      <w:numFmt w:val="bullet"/>
      <w:lvlText w:val="•"/>
      <w:lvlJc w:val="left"/>
      <w:pPr>
        <w:ind w:left="3578" w:hanging="291"/>
      </w:pPr>
      <w:rPr>
        <w:rFonts w:hint="default"/>
        <w:lang w:val="vi" w:eastAsia="en-US" w:bidi="ar-SA"/>
      </w:rPr>
    </w:lvl>
    <w:lvl w:ilvl="4" w:tplc="2D2AF37C">
      <w:numFmt w:val="bullet"/>
      <w:lvlText w:val="•"/>
      <w:lvlJc w:val="left"/>
      <w:pPr>
        <w:ind w:left="4485" w:hanging="291"/>
      </w:pPr>
      <w:rPr>
        <w:rFonts w:hint="default"/>
        <w:lang w:val="vi" w:eastAsia="en-US" w:bidi="ar-SA"/>
      </w:rPr>
    </w:lvl>
    <w:lvl w:ilvl="5" w:tplc="A5E25AA0">
      <w:numFmt w:val="bullet"/>
      <w:lvlText w:val="•"/>
      <w:lvlJc w:val="left"/>
      <w:pPr>
        <w:ind w:left="5391" w:hanging="291"/>
      </w:pPr>
      <w:rPr>
        <w:rFonts w:hint="default"/>
        <w:lang w:val="vi" w:eastAsia="en-US" w:bidi="ar-SA"/>
      </w:rPr>
    </w:lvl>
    <w:lvl w:ilvl="6" w:tplc="24FADA1E">
      <w:numFmt w:val="bullet"/>
      <w:lvlText w:val="•"/>
      <w:lvlJc w:val="left"/>
      <w:pPr>
        <w:ind w:left="6297" w:hanging="291"/>
      </w:pPr>
      <w:rPr>
        <w:rFonts w:hint="default"/>
        <w:lang w:val="vi" w:eastAsia="en-US" w:bidi="ar-SA"/>
      </w:rPr>
    </w:lvl>
    <w:lvl w:ilvl="7" w:tplc="35068562">
      <w:numFmt w:val="bullet"/>
      <w:lvlText w:val="•"/>
      <w:lvlJc w:val="left"/>
      <w:pPr>
        <w:ind w:left="7203" w:hanging="291"/>
      </w:pPr>
      <w:rPr>
        <w:rFonts w:hint="default"/>
        <w:lang w:val="vi" w:eastAsia="en-US" w:bidi="ar-SA"/>
      </w:rPr>
    </w:lvl>
    <w:lvl w:ilvl="8" w:tplc="75B0702E">
      <w:numFmt w:val="bullet"/>
      <w:lvlText w:val="•"/>
      <w:lvlJc w:val="left"/>
      <w:pPr>
        <w:ind w:left="8110" w:hanging="291"/>
      </w:pPr>
      <w:rPr>
        <w:rFonts w:hint="default"/>
        <w:lang w:val="vi" w:eastAsia="en-US" w:bidi="ar-SA"/>
      </w:rPr>
    </w:lvl>
  </w:abstractNum>
  <w:abstractNum w:abstractNumId="23" w15:restartNumberingAfterBreak="0">
    <w:nsid w:val="7B4023E9"/>
    <w:multiLevelType w:val="hybridMultilevel"/>
    <w:tmpl w:val="97E22452"/>
    <w:lvl w:ilvl="0" w:tplc="C28CEFB2">
      <w:start w:val="1"/>
      <w:numFmt w:val="decimal"/>
      <w:lvlText w:val="%1."/>
      <w:lvlJc w:val="left"/>
      <w:pPr>
        <w:ind w:left="1" w:hanging="291"/>
      </w:pPr>
      <w:rPr>
        <w:rFonts w:ascii="Times New Roman" w:eastAsia="Times New Roman" w:hAnsi="Times New Roman" w:cs="Times New Roman" w:hint="default"/>
        <w:b w:val="0"/>
        <w:bCs w:val="0"/>
        <w:i w:val="0"/>
        <w:iCs w:val="0"/>
        <w:spacing w:val="0"/>
        <w:w w:val="102"/>
        <w:sz w:val="28"/>
        <w:szCs w:val="28"/>
        <w:lang w:val="vi" w:eastAsia="en-US" w:bidi="ar-SA"/>
      </w:rPr>
    </w:lvl>
    <w:lvl w:ilvl="1" w:tplc="4940A7C0">
      <w:numFmt w:val="bullet"/>
      <w:lvlText w:val="•"/>
      <w:lvlJc w:val="left"/>
      <w:pPr>
        <w:ind w:left="992" w:hanging="291"/>
      </w:pPr>
      <w:rPr>
        <w:rFonts w:hint="default"/>
        <w:lang w:val="vi" w:eastAsia="en-US" w:bidi="ar-SA"/>
      </w:rPr>
    </w:lvl>
    <w:lvl w:ilvl="2" w:tplc="21C864BA">
      <w:numFmt w:val="bullet"/>
      <w:lvlText w:val="•"/>
      <w:lvlJc w:val="left"/>
      <w:pPr>
        <w:ind w:left="1984" w:hanging="291"/>
      </w:pPr>
      <w:rPr>
        <w:rFonts w:hint="default"/>
        <w:lang w:val="vi" w:eastAsia="en-US" w:bidi="ar-SA"/>
      </w:rPr>
    </w:lvl>
    <w:lvl w:ilvl="3" w:tplc="C36C937A">
      <w:numFmt w:val="bullet"/>
      <w:lvlText w:val="•"/>
      <w:lvlJc w:val="left"/>
      <w:pPr>
        <w:ind w:left="2976" w:hanging="291"/>
      </w:pPr>
      <w:rPr>
        <w:rFonts w:hint="default"/>
        <w:lang w:val="vi" w:eastAsia="en-US" w:bidi="ar-SA"/>
      </w:rPr>
    </w:lvl>
    <w:lvl w:ilvl="4" w:tplc="5BD2DFBA">
      <w:numFmt w:val="bullet"/>
      <w:lvlText w:val="•"/>
      <w:lvlJc w:val="left"/>
      <w:pPr>
        <w:ind w:left="3969" w:hanging="291"/>
      </w:pPr>
      <w:rPr>
        <w:rFonts w:hint="default"/>
        <w:lang w:val="vi" w:eastAsia="en-US" w:bidi="ar-SA"/>
      </w:rPr>
    </w:lvl>
    <w:lvl w:ilvl="5" w:tplc="790E7984">
      <w:numFmt w:val="bullet"/>
      <w:lvlText w:val="•"/>
      <w:lvlJc w:val="left"/>
      <w:pPr>
        <w:ind w:left="4961" w:hanging="291"/>
      </w:pPr>
      <w:rPr>
        <w:rFonts w:hint="default"/>
        <w:lang w:val="vi" w:eastAsia="en-US" w:bidi="ar-SA"/>
      </w:rPr>
    </w:lvl>
    <w:lvl w:ilvl="6" w:tplc="611AA4BE">
      <w:numFmt w:val="bullet"/>
      <w:lvlText w:val="•"/>
      <w:lvlJc w:val="left"/>
      <w:pPr>
        <w:ind w:left="5953" w:hanging="291"/>
      </w:pPr>
      <w:rPr>
        <w:rFonts w:hint="default"/>
        <w:lang w:val="vi" w:eastAsia="en-US" w:bidi="ar-SA"/>
      </w:rPr>
    </w:lvl>
    <w:lvl w:ilvl="7" w:tplc="75468918">
      <w:numFmt w:val="bullet"/>
      <w:lvlText w:val="•"/>
      <w:lvlJc w:val="left"/>
      <w:pPr>
        <w:ind w:left="6945" w:hanging="291"/>
      </w:pPr>
      <w:rPr>
        <w:rFonts w:hint="default"/>
        <w:lang w:val="vi" w:eastAsia="en-US" w:bidi="ar-SA"/>
      </w:rPr>
    </w:lvl>
    <w:lvl w:ilvl="8" w:tplc="00E01324">
      <w:numFmt w:val="bullet"/>
      <w:lvlText w:val="•"/>
      <w:lvlJc w:val="left"/>
      <w:pPr>
        <w:ind w:left="7938" w:hanging="291"/>
      </w:pPr>
      <w:rPr>
        <w:rFonts w:hint="default"/>
        <w:lang w:val="vi" w:eastAsia="en-US" w:bidi="ar-SA"/>
      </w:rPr>
    </w:lvl>
  </w:abstractNum>
  <w:num w:numId="1" w16cid:durableId="1643080424">
    <w:abstractNumId w:val="5"/>
  </w:num>
  <w:num w:numId="2" w16cid:durableId="1670599478">
    <w:abstractNumId w:val="22"/>
  </w:num>
  <w:num w:numId="3" w16cid:durableId="2135443959">
    <w:abstractNumId w:val="18"/>
  </w:num>
  <w:num w:numId="4" w16cid:durableId="1652520079">
    <w:abstractNumId w:val="3"/>
  </w:num>
  <w:num w:numId="5" w16cid:durableId="512649513">
    <w:abstractNumId w:val="1"/>
  </w:num>
  <w:num w:numId="6" w16cid:durableId="1370685915">
    <w:abstractNumId w:val="4"/>
  </w:num>
  <w:num w:numId="7" w16cid:durableId="597906236">
    <w:abstractNumId w:val="15"/>
  </w:num>
  <w:num w:numId="8" w16cid:durableId="981156908">
    <w:abstractNumId w:val="2"/>
  </w:num>
  <w:num w:numId="9" w16cid:durableId="561790958">
    <w:abstractNumId w:val="7"/>
  </w:num>
  <w:num w:numId="10" w16cid:durableId="559249452">
    <w:abstractNumId w:val="11"/>
  </w:num>
  <w:num w:numId="11" w16cid:durableId="305404573">
    <w:abstractNumId w:val="17"/>
  </w:num>
  <w:num w:numId="12" w16cid:durableId="2073384434">
    <w:abstractNumId w:val="6"/>
  </w:num>
  <w:num w:numId="13" w16cid:durableId="905649604">
    <w:abstractNumId w:val="21"/>
  </w:num>
  <w:num w:numId="14" w16cid:durableId="1837987443">
    <w:abstractNumId w:val="20"/>
  </w:num>
  <w:num w:numId="15" w16cid:durableId="926499940">
    <w:abstractNumId w:val="14"/>
  </w:num>
  <w:num w:numId="16" w16cid:durableId="190919604">
    <w:abstractNumId w:val="19"/>
  </w:num>
  <w:num w:numId="17" w16cid:durableId="116681576">
    <w:abstractNumId w:val="10"/>
  </w:num>
  <w:num w:numId="18" w16cid:durableId="2903260">
    <w:abstractNumId w:val="0"/>
  </w:num>
  <w:num w:numId="19" w16cid:durableId="1926840216">
    <w:abstractNumId w:val="8"/>
  </w:num>
  <w:num w:numId="20" w16cid:durableId="1898665953">
    <w:abstractNumId w:val="13"/>
  </w:num>
  <w:num w:numId="21" w16cid:durableId="518392939">
    <w:abstractNumId w:val="23"/>
  </w:num>
  <w:num w:numId="22" w16cid:durableId="912591388">
    <w:abstractNumId w:val="12"/>
  </w:num>
  <w:num w:numId="23" w16cid:durableId="904874523">
    <w:abstractNumId w:val="16"/>
  </w:num>
  <w:num w:numId="24" w16cid:durableId="1792479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45"/>
    <w:rsid w:val="000017FD"/>
    <w:rsid w:val="000338E2"/>
    <w:rsid w:val="00040A50"/>
    <w:rsid w:val="00065FE5"/>
    <w:rsid w:val="00066D1A"/>
    <w:rsid w:val="00070549"/>
    <w:rsid w:val="0008482F"/>
    <w:rsid w:val="00096626"/>
    <w:rsid w:val="00097988"/>
    <w:rsid w:val="000A131D"/>
    <w:rsid w:val="000A1659"/>
    <w:rsid w:val="000E5158"/>
    <w:rsid w:val="00121001"/>
    <w:rsid w:val="00121F03"/>
    <w:rsid w:val="00124F92"/>
    <w:rsid w:val="001269A7"/>
    <w:rsid w:val="00127F42"/>
    <w:rsid w:val="001360A3"/>
    <w:rsid w:val="00136F8B"/>
    <w:rsid w:val="00160FC3"/>
    <w:rsid w:val="001966DF"/>
    <w:rsid w:val="001975B6"/>
    <w:rsid w:val="001A1F18"/>
    <w:rsid w:val="001B7015"/>
    <w:rsid w:val="001C3A56"/>
    <w:rsid w:val="001D1A4B"/>
    <w:rsid w:val="001D200A"/>
    <w:rsid w:val="001E7DE7"/>
    <w:rsid w:val="001F0F19"/>
    <w:rsid w:val="001F113C"/>
    <w:rsid w:val="001F2F54"/>
    <w:rsid w:val="002165EC"/>
    <w:rsid w:val="00236088"/>
    <w:rsid w:val="002436F8"/>
    <w:rsid w:val="002559EA"/>
    <w:rsid w:val="00257F31"/>
    <w:rsid w:val="002627BE"/>
    <w:rsid w:val="00262924"/>
    <w:rsid w:val="00273BE6"/>
    <w:rsid w:val="00280BF8"/>
    <w:rsid w:val="00281DAB"/>
    <w:rsid w:val="0028705F"/>
    <w:rsid w:val="00296347"/>
    <w:rsid w:val="00297968"/>
    <w:rsid w:val="002A4A54"/>
    <w:rsid w:val="002A687A"/>
    <w:rsid w:val="002C0F08"/>
    <w:rsid w:val="002C4792"/>
    <w:rsid w:val="002D111C"/>
    <w:rsid w:val="002D2BAD"/>
    <w:rsid w:val="002D5EC9"/>
    <w:rsid w:val="002F2D94"/>
    <w:rsid w:val="002F497B"/>
    <w:rsid w:val="00301A30"/>
    <w:rsid w:val="00316911"/>
    <w:rsid w:val="00324FB7"/>
    <w:rsid w:val="0033191D"/>
    <w:rsid w:val="0033462E"/>
    <w:rsid w:val="00356B29"/>
    <w:rsid w:val="00363E51"/>
    <w:rsid w:val="00364ACD"/>
    <w:rsid w:val="00386A79"/>
    <w:rsid w:val="00392687"/>
    <w:rsid w:val="00393CBB"/>
    <w:rsid w:val="003A432C"/>
    <w:rsid w:val="003B0729"/>
    <w:rsid w:val="003B0BC2"/>
    <w:rsid w:val="003B6519"/>
    <w:rsid w:val="003C3BDC"/>
    <w:rsid w:val="003C72F7"/>
    <w:rsid w:val="003D7B17"/>
    <w:rsid w:val="003E139A"/>
    <w:rsid w:val="003E217E"/>
    <w:rsid w:val="003E44BD"/>
    <w:rsid w:val="00405211"/>
    <w:rsid w:val="00412553"/>
    <w:rsid w:val="004150D6"/>
    <w:rsid w:val="004315D8"/>
    <w:rsid w:val="0043584D"/>
    <w:rsid w:val="0044072E"/>
    <w:rsid w:val="00452102"/>
    <w:rsid w:val="00470940"/>
    <w:rsid w:val="00483D83"/>
    <w:rsid w:val="004875A3"/>
    <w:rsid w:val="00487DC5"/>
    <w:rsid w:val="00491777"/>
    <w:rsid w:val="00491A3C"/>
    <w:rsid w:val="004947D2"/>
    <w:rsid w:val="004A0A6B"/>
    <w:rsid w:val="004A2631"/>
    <w:rsid w:val="004A6BCB"/>
    <w:rsid w:val="004B2050"/>
    <w:rsid w:val="004B5FFF"/>
    <w:rsid w:val="004C057C"/>
    <w:rsid w:val="004C55C7"/>
    <w:rsid w:val="004E262A"/>
    <w:rsid w:val="004E2C55"/>
    <w:rsid w:val="004F6A95"/>
    <w:rsid w:val="005077CA"/>
    <w:rsid w:val="00515682"/>
    <w:rsid w:val="005156D6"/>
    <w:rsid w:val="00522DC0"/>
    <w:rsid w:val="00525D0B"/>
    <w:rsid w:val="005313BB"/>
    <w:rsid w:val="00537B3E"/>
    <w:rsid w:val="005417F7"/>
    <w:rsid w:val="00547F03"/>
    <w:rsid w:val="005507C7"/>
    <w:rsid w:val="00553AD6"/>
    <w:rsid w:val="00560F51"/>
    <w:rsid w:val="005624B4"/>
    <w:rsid w:val="00567983"/>
    <w:rsid w:val="00573F40"/>
    <w:rsid w:val="00584F5B"/>
    <w:rsid w:val="0059413E"/>
    <w:rsid w:val="0059499A"/>
    <w:rsid w:val="005A1461"/>
    <w:rsid w:val="005A2F01"/>
    <w:rsid w:val="005C08AD"/>
    <w:rsid w:val="005C1BE7"/>
    <w:rsid w:val="005D09A4"/>
    <w:rsid w:val="005D0F93"/>
    <w:rsid w:val="005D18A9"/>
    <w:rsid w:val="005D63A4"/>
    <w:rsid w:val="005E7789"/>
    <w:rsid w:val="005F6817"/>
    <w:rsid w:val="005F7041"/>
    <w:rsid w:val="00606961"/>
    <w:rsid w:val="00624C82"/>
    <w:rsid w:val="00650314"/>
    <w:rsid w:val="00657283"/>
    <w:rsid w:val="006626CD"/>
    <w:rsid w:val="00662E98"/>
    <w:rsid w:val="006677C4"/>
    <w:rsid w:val="006741BB"/>
    <w:rsid w:val="00684F9D"/>
    <w:rsid w:val="006943B6"/>
    <w:rsid w:val="00694C05"/>
    <w:rsid w:val="006B5F27"/>
    <w:rsid w:val="006C13FB"/>
    <w:rsid w:val="006D1825"/>
    <w:rsid w:val="006E145B"/>
    <w:rsid w:val="006F2FA5"/>
    <w:rsid w:val="006F3097"/>
    <w:rsid w:val="00712FD9"/>
    <w:rsid w:val="007204CA"/>
    <w:rsid w:val="0072302E"/>
    <w:rsid w:val="00727168"/>
    <w:rsid w:val="0073029D"/>
    <w:rsid w:val="00734E64"/>
    <w:rsid w:val="00737E2C"/>
    <w:rsid w:val="00741B68"/>
    <w:rsid w:val="00747E4E"/>
    <w:rsid w:val="00752445"/>
    <w:rsid w:val="007808EB"/>
    <w:rsid w:val="007956A5"/>
    <w:rsid w:val="00795AA1"/>
    <w:rsid w:val="007A6B73"/>
    <w:rsid w:val="007C0EEC"/>
    <w:rsid w:val="007C2F45"/>
    <w:rsid w:val="007C7B20"/>
    <w:rsid w:val="007F54A6"/>
    <w:rsid w:val="00800424"/>
    <w:rsid w:val="00803448"/>
    <w:rsid w:val="00804C33"/>
    <w:rsid w:val="008143B1"/>
    <w:rsid w:val="00821A40"/>
    <w:rsid w:val="008363E0"/>
    <w:rsid w:val="0085034C"/>
    <w:rsid w:val="00852DF6"/>
    <w:rsid w:val="008676E4"/>
    <w:rsid w:val="008822BC"/>
    <w:rsid w:val="0088560B"/>
    <w:rsid w:val="00894133"/>
    <w:rsid w:val="00894D1B"/>
    <w:rsid w:val="00895859"/>
    <w:rsid w:val="008B0F73"/>
    <w:rsid w:val="008C25F4"/>
    <w:rsid w:val="008C30B9"/>
    <w:rsid w:val="008C783A"/>
    <w:rsid w:val="008E2204"/>
    <w:rsid w:val="008E2D30"/>
    <w:rsid w:val="008F0B29"/>
    <w:rsid w:val="009022AA"/>
    <w:rsid w:val="00931493"/>
    <w:rsid w:val="0095249A"/>
    <w:rsid w:val="00954850"/>
    <w:rsid w:val="009570CE"/>
    <w:rsid w:val="00957A72"/>
    <w:rsid w:val="00964C83"/>
    <w:rsid w:val="00966711"/>
    <w:rsid w:val="00986335"/>
    <w:rsid w:val="009B277B"/>
    <w:rsid w:val="009B5EE1"/>
    <w:rsid w:val="009C1754"/>
    <w:rsid w:val="00A067FF"/>
    <w:rsid w:val="00A06E3F"/>
    <w:rsid w:val="00A163AD"/>
    <w:rsid w:val="00A20965"/>
    <w:rsid w:val="00A3383A"/>
    <w:rsid w:val="00A431DF"/>
    <w:rsid w:val="00A46030"/>
    <w:rsid w:val="00A503AC"/>
    <w:rsid w:val="00A5246D"/>
    <w:rsid w:val="00A6033A"/>
    <w:rsid w:val="00A66509"/>
    <w:rsid w:val="00A71A1B"/>
    <w:rsid w:val="00A73D9A"/>
    <w:rsid w:val="00A85B0C"/>
    <w:rsid w:val="00A8729F"/>
    <w:rsid w:val="00AA1C2A"/>
    <w:rsid w:val="00AA406E"/>
    <w:rsid w:val="00AA65FD"/>
    <w:rsid w:val="00AA7935"/>
    <w:rsid w:val="00AD21D2"/>
    <w:rsid w:val="00AE09AD"/>
    <w:rsid w:val="00AE46FF"/>
    <w:rsid w:val="00AE6546"/>
    <w:rsid w:val="00AE7D8D"/>
    <w:rsid w:val="00AF4723"/>
    <w:rsid w:val="00B11B1F"/>
    <w:rsid w:val="00B22F02"/>
    <w:rsid w:val="00B303FD"/>
    <w:rsid w:val="00B3219A"/>
    <w:rsid w:val="00B5514F"/>
    <w:rsid w:val="00B601E9"/>
    <w:rsid w:val="00B85EE4"/>
    <w:rsid w:val="00B921D9"/>
    <w:rsid w:val="00BA055F"/>
    <w:rsid w:val="00BA4A51"/>
    <w:rsid w:val="00BC2023"/>
    <w:rsid w:val="00BC62A6"/>
    <w:rsid w:val="00BC6C52"/>
    <w:rsid w:val="00BD1755"/>
    <w:rsid w:val="00BD7ED5"/>
    <w:rsid w:val="00BF5E21"/>
    <w:rsid w:val="00C00716"/>
    <w:rsid w:val="00C07698"/>
    <w:rsid w:val="00C161E1"/>
    <w:rsid w:val="00C34348"/>
    <w:rsid w:val="00C55DC3"/>
    <w:rsid w:val="00C6786B"/>
    <w:rsid w:val="00C839CA"/>
    <w:rsid w:val="00C84BCC"/>
    <w:rsid w:val="00CA3FE1"/>
    <w:rsid w:val="00CA6079"/>
    <w:rsid w:val="00CA6C95"/>
    <w:rsid w:val="00CC1B2E"/>
    <w:rsid w:val="00CC3C50"/>
    <w:rsid w:val="00CE08C4"/>
    <w:rsid w:val="00CE242E"/>
    <w:rsid w:val="00CE413A"/>
    <w:rsid w:val="00D117B2"/>
    <w:rsid w:val="00D12DD7"/>
    <w:rsid w:val="00D13CA1"/>
    <w:rsid w:val="00D140B6"/>
    <w:rsid w:val="00D27BB9"/>
    <w:rsid w:val="00D3540D"/>
    <w:rsid w:val="00D42744"/>
    <w:rsid w:val="00D60F85"/>
    <w:rsid w:val="00D71068"/>
    <w:rsid w:val="00D711E3"/>
    <w:rsid w:val="00D71B77"/>
    <w:rsid w:val="00D72F31"/>
    <w:rsid w:val="00D77D26"/>
    <w:rsid w:val="00D80E91"/>
    <w:rsid w:val="00D8407B"/>
    <w:rsid w:val="00D921D9"/>
    <w:rsid w:val="00DA105B"/>
    <w:rsid w:val="00DA1FAE"/>
    <w:rsid w:val="00DB23B8"/>
    <w:rsid w:val="00DB67E0"/>
    <w:rsid w:val="00DC30D3"/>
    <w:rsid w:val="00DD0AA1"/>
    <w:rsid w:val="00DD713C"/>
    <w:rsid w:val="00DE4C34"/>
    <w:rsid w:val="00DF112B"/>
    <w:rsid w:val="00DF33EE"/>
    <w:rsid w:val="00E00EB7"/>
    <w:rsid w:val="00E6575E"/>
    <w:rsid w:val="00E776A8"/>
    <w:rsid w:val="00E839A4"/>
    <w:rsid w:val="00E84FFB"/>
    <w:rsid w:val="00E9071A"/>
    <w:rsid w:val="00E970DC"/>
    <w:rsid w:val="00EA6FFA"/>
    <w:rsid w:val="00EB1DDB"/>
    <w:rsid w:val="00EB78B4"/>
    <w:rsid w:val="00ED078B"/>
    <w:rsid w:val="00EE0822"/>
    <w:rsid w:val="00EF6B51"/>
    <w:rsid w:val="00F00685"/>
    <w:rsid w:val="00F02F58"/>
    <w:rsid w:val="00F05BB5"/>
    <w:rsid w:val="00F2020B"/>
    <w:rsid w:val="00F21A7D"/>
    <w:rsid w:val="00F27EAD"/>
    <w:rsid w:val="00F3350D"/>
    <w:rsid w:val="00F54DB9"/>
    <w:rsid w:val="00F70B92"/>
    <w:rsid w:val="00F71E37"/>
    <w:rsid w:val="00F73BBB"/>
    <w:rsid w:val="00F87363"/>
    <w:rsid w:val="00FC5132"/>
    <w:rsid w:val="00FD6441"/>
    <w:rsid w:val="00FE0E10"/>
    <w:rsid w:val="00FE4EE7"/>
    <w:rsid w:val="00FF3672"/>
    <w:rsid w:val="00FF4F71"/>
    <w:rsid w:val="00FF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2B908"/>
  <w15:docId w15:val="{7035BDF4-31E7-494F-B4BA-5482A49F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8"/>
      <w:ind w:left="1" w:right="562"/>
      <w:jc w:val="center"/>
      <w:outlineLvl w:val="0"/>
    </w:pPr>
    <w:rPr>
      <w:b/>
      <w:bCs/>
      <w:sz w:val="28"/>
      <w:szCs w:val="28"/>
    </w:rPr>
  </w:style>
  <w:style w:type="paragraph" w:styleId="Heading2">
    <w:name w:val="heading 2"/>
    <w:basedOn w:val="Normal"/>
    <w:uiPriority w:val="9"/>
    <w:unhideWhenUsed/>
    <w:qFormat/>
    <w:pPr>
      <w:ind w:left="568"/>
      <w:jc w:val="both"/>
      <w:outlineLvl w:val="1"/>
    </w:pPr>
    <w:rPr>
      <w:b/>
      <w:bCs/>
      <w:sz w:val="28"/>
      <w:szCs w:val="28"/>
    </w:rPr>
  </w:style>
  <w:style w:type="paragraph" w:styleId="Heading3">
    <w:name w:val="heading 3"/>
    <w:basedOn w:val="Normal"/>
    <w:uiPriority w:val="9"/>
    <w:unhideWhenUsed/>
    <w:qFormat/>
    <w:pPr>
      <w:spacing w:before="121"/>
      <w:ind w:left="1" w:right="566" w:firstLine="566"/>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right="566" w:firstLine="566"/>
      <w:jc w:val="both"/>
    </w:pPr>
    <w:rPr>
      <w:sz w:val="28"/>
      <w:szCs w:val="28"/>
    </w:rPr>
  </w:style>
  <w:style w:type="paragraph" w:styleId="Title">
    <w:name w:val="Title"/>
    <w:basedOn w:val="Normal"/>
    <w:uiPriority w:val="10"/>
    <w:qFormat/>
    <w:pPr>
      <w:ind w:left="1" w:right="562"/>
      <w:jc w:val="center"/>
    </w:pPr>
    <w:rPr>
      <w:b/>
      <w:bCs/>
      <w:sz w:val="32"/>
      <w:szCs w:val="32"/>
    </w:rPr>
  </w:style>
  <w:style w:type="paragraph" w:styleId="ListParagraph">
    <w:name w:val="List Paragraph"/>
    <w:basedOn w:val="Normal"/>
    <w:uiPriority w:val="34"/>
    <w:qFormat/>
    <w:pPr>
      <w:spacing w:before="120"/>
      <w:ind w:left="1" w:right="566"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0E10"/>
    <w:pPr>
      <w:tabs>
        <w:tab w:val="center" w:pos="4680"/>
        <w:tab w:val="right" w:pos="9360"/>
      </w:tabs>
    </w:pPr>
  </w:style>
  <w:style w:type="character" w:customStyle="1" w:styleId="HeaderChar">
    <w:name w:val="Header Char"/>
    <w:basedOn w:val="DefaultParagraphFont"/>
    <w:link w:val="Header"/>
    <w:uiPriority w:val="99"/>
    <w:rsid w:val="00FE0E10"/>
    <w:rPr>
      <w:rFonts w:ascii="Times New Roman" w:eastAsia="Times New Roman" w:hAnsi="Times New Roman" w:cs="Times New Roman"/>
      <w:lang w:val="vi"/>
    </w:rPr>
  </w:style>
  <w:style w:type="paragraph" w:styleId="Footer">
    <w:name w:val="footer"/>
    <w:basedOn w:val="Normal"/>
    <w:link w:val="FooterChar"/>
    <w:uiPriority w:val="99"/>
    <w:unhideWhenUsed/>
    <w:rsid w:val="00FE0E10"/>
    <w:pPr>
      <w:tabs>
        <w:tab w:val="center" w:pos="4680"/>
        <w:tab w:val="right" w:pos="9360"/>
      </w:tabs>
    </w:pPr>
  </w:style>
  <w:style w:type="character" w:customStyle="1" w:styleId="FooterChar">
    <w:name w:val="Footer Char"/>
    <w:basedOn w:val="DefaultParagraphFont"/>
    <w:link w:val="Footer"/>
    <w:uiPriority w:val="99"/>
    <w:rsid w:val="00FE0E10"/>
    <w:rPr>
      <w:rFonts w:ascii="Times New Roman" w:eastAsia="Times New Roman" w:hAnsi="Times New Roman" w:cs="Times New Roman"/>
      <w:lang w:val="vi"/>
    </w:rPr>
  </w:style>
  <w:style w:type="character" w:styleId="Hyperlink">
    <w:name w:val="Hyperlink"/>
    <w:uiPriority w:val="99"/>
    <w:unhideWhenUsed/>
    <w:rsid w:val="00894133"/>
    <w:rPr>
      <w:color w:val="0563C1"/>
      <w:u w:val="single"/>
    </w:rPr>
  </w:style>
  <w:style w:type="paragraph" w:styleId="BalloonText">
    <w:name w:val="Balloon Text"/>
    <w:basedOn w:val="Normal"/>
    <w:link w:val="BalloonTextChar"/>
    <w:uiPriority w:val="99"/>
    <w:semiHidden/>
    <w:unhideWhenUsed/>
    <w:rsid w:val="004A6BCB"/>
    <w:rPr>
      <w:rFonts w:ascii="Tahoma" w:hAnsi="Tahoma" w:cs="Tahoma"/>
      <w:sz w:val="16"/>
      <w:szCs w:val="16"/>
    </w:rPr>
  </w:style>
  <w:style w:type="character" w:customStyle="1" w:styleId="BalloonTextChar">
    <w:name w:val="Balloon Text Char"/>
    <w:basedOn w:val="DefaultParagraphFont"/>
    <w:link w:val="BalloonText"/>
    <w:uiPriority w:val="99"/>
    <w:semiHidden/>
    <w:rsid w:val="004A6BCB"/>
    <w:rPr>
      <w:rFonts w:ascii="Tahoma" w:eastAsia="Times New Roman" w:hAnsi="Tahoma" w:cs="Tahoma"/>
      <w:sz w:val="16"/>
      <w:szCs w:val="16"/>
      <w:lang w:val="vi"/>
    </w:rPr>
  </w:style>
  <w:style w:type="paragraph" w:styleId="FootnoteText">
    <w:name w:val="footnote text"/>
    <w:basedOn w:val="Normal"/>
    <w:link w:val="FootnoteTextChar"/>
    <w:uiPriority w:val="99"/>
    <w:semiHidden/>
    <w:unhideWhenUsed/>
    <w:rsid w:val="00CA3FE1"/>
    <w:rPr>
      <w:sz w:val="20"/>
      <w:szCs w:val="20"/>
    </w:rPr>
  </w:style>
  <w:style w:type="character" w:customStyle="1" w:styleId="FootnoteTextChar">
    <w:name w:val="Footnote Text Char"/>
    <w:basedOn w:val="DefaultParagraphFont"/>
    <w:link w:val="FootnoteText"/>
    <w:uiPriority w:val="99"/>
    <w:semiHidden/>
    <w:rsid w:val="00CA3FE1"/>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CA3FE1"/>
    <w:rPr>
      <w:vertAlign w:val="superscript"/>
    </w:rPr>
  </w:style>
  <w:style w:type="paragraph" w:styleId="NormalWeb">
    <w:name w:val="Normal (Web)"/>
    <w:basedOn w:val="Normal"/>
    <w:uiPriority w:val="99"/>
    <w:semiHidden/>
    <w:unhideWhenUsed/>
    <w:rsid w:val="007C7B20"/>
    <w:pPr>
      <w:widowControl/>
      <w:autoSpaceDE/>
      <w:autoSpaceDN/>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2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886">
      <w:bodyDiv w:val="1"/>
      <w:marLeft w:val="0"/>
      <w:marRight w:val="0"/>
      <w:marTop w:val="0"/>
      <w:marBottom w:val="0"/>
      <w:divBdr>
        <w:top w:val="none" w:sz="0" w:space="0" w:color="auto"/>
        <w:left w:val="none" w:sz="0" w:space="0" w:color="auto"/>
        <w:bottom w:val="none" w:sz="0" w:space="0" w:color="auto"/>
        <w:right w:val="none" w:sz="0" w:space="0" w:color="auto"/>
      </w:divBdr>
    </w:div>
    <w:div w:id="59135024">
      <w:bodyDiv w:val="1"/>
      <w:marLeft w:val="0"/>
      <w:marRight w:val="0"/>
      <w:marTop w:val="0"/>
      <w:marBottom w:val="0"/>
      <w:divBdr>
        <w:top w:val="none" w:sz="0" w:space="0" w:color="auto"/>
        <w:left w:val="none" w:sz="0" w:space="0" w:color="auto"/>
        <w:bottom w:val="none" w:sz="0" w:space="0" w:color="auto"/>
        <w:right w:val="none" w:sz="0" w:space="0" w:color="auto"/>
      </w:divBdr>
    </w:div>
    <w:div w:id="96142755">
      <w:bodyDiv w:val="1"/>
      <w:marLeft w:val="0"/>
      <w:marRight w:val="0"/>
      <w:marTop w:val="0"/>
      <w:marBottom w:val="0"/>
      <w:divBdr>
        <w:top w:val="none" w:sz="0" w:space="0" w:color="auto"/>
        <w:left w:val="none" w:sz="0" w:space="0" w:color="auto"/>
        <w:bottom w:val="none" w:sz="0" w:space="0" w:color="auto"/>
        <w:right w:val="none" w:sz="0" w:space="0" w:color="auto"/>
      </w:divBdr>
    </w:div>
    <w:div w:id="130638389">
      <w:bodyDiv w:val="1"/>
      <w:marLeft w:val="0"/>
      <w:marRight w:val="0"/>
      <w:marTop w:val="0"/>
      <w:marBottom w:val="0"/>
      <w:divBdr>
        <w:top w:val="none" w:sz="0" w:space="0" w:color="auto"/>
        <w:left w:val="none" w:sz="0" w:space="0" w:color="auto"/>
        <w:bottom w:val="none" w:sz="0" w:space="0" w:color="auto"/>
        <w:right w:val="none" w:sz="0" w:space="0" w:color="auto"/>
      </w:divBdr>
    </w:div>
    <w:div w:id="159736467">
      <w:bodyDiv w:val="1"/>
      <w:marLeft w:val="0"/>
      <w:marRight w:val="0"/>
      <w:marTop w:val="0"/>
      <w:marBottom w:val="0"/>
      <w:divBdr>
        <w:top w:val="none" w:sz="0" w:space="0" w:color="auto"/>
        <w:left w:val="none" w:sz="0" w:space="0" w:color="auto"/>
        <w:bottom w:val="none" w:sz="0" w:space="0" w:color="auto"/>
        <w:right w:val="none" w:sz="0" w:space="0" w:color="auto"/>
      </w:divBdr>
    </w:div>
    <w:div w:id="224068406">
      <w:bodyDiv w:val="1"/>
      <w:marLeft w:val="0"/>
      <w:marRight w:val="0"/>
      <w:marTop w:val="0"/>
      <w:marBottom w:val="0"/>
      <w:divBdr>
        <w:top w:val="none" w:sz="0" w:space="0" w:color="auto"/>
        <w:left w:val="none" w:sz="0" w:space="0" w:color="auto"/>
        <w:bottom w:val="none" w:sz="0" w:space="0" w:color="auto"/>
        <w:right w:val="none" w:sz="0" w:space="0" w:color="auto"/>
      </w:divBdr>
    </w:div>
    <w:div w:id="349726107">
      <w:bodyDiv w:val="1"/>
      <w:marLeft w:val="0"/>
      <w:marRight w:val="0"/>
      <w:marTop w:val="0"/>
      <w:marBottom w:val="0"/>
      <w:divBdr>
        <w:top w:val="none" w:sz="0" w:space="0" w:color="auto"/>
        <w:left w:val="none" w:sz="0" w:space="0" w:color="auto"/>
        <w:bottom w:val="none" w:sz="0" w:space="0" w:color="auto"/>
        <w:right w:val="none" w:sz="0" w:space="0" w:color="auto"/>
      </w:divBdr>
    </w:div>
    <w:div w:id="428742438">
      <w:bodyDiv w:val="1"/>
      <w:marLeft w:val="0"/>
      <w:marRight w:val="0"/>
      <w:marTop w:val="0"/>
      <w:marBottom w:val="0"/>
      <w:divBdr>
        <w:top w:val="none" w:sz="0" w:space="0" w:color="auto"/>
        <w:left w:val="none" w:sz="0" w:space="0" w:color="auto"/>
        <w:bottom w:val="none" w:sz="0" w:space="0" w:color="auto"/>
        <w:right w:val="none" w:sz="0" w:space="0" w:color="auto"/>
      </w:divBdr>
    </w:div>
    <w:div w:id="594171431">
      <w:bodyDiv w:val="1"/>
      <w:marLeft w:val="0"/>
      <w:marRight w:val="0"/>
      <w:marTop w:val="0"/>
      <w:marBottom w:val="0"/>
      <w:divBdr>
        <w:top w:val="none" w:sz="0" w:space="0" w:color="auto"/>
        <w:left w:val="none" w:sz="0" w:space="0" w:color="auto"/>
        <w:bottom w:val="none" w:sz="0" w:space="0" w:color="auto"/>
        <w:right w:val="none" w:sz="0" w:space="0" w:color="auto"/>
      </w:divBdr>
    </w:div>
    <w:div w:id="646396547">
      <w:bodyDiv w:val="1"/>
      <w:marLeft w:val="0"/>
      <w:marRight w:val="0"/>
      <w:marTop w:val="0"/>
      <w:marBottom w:val="0"/>
      <w:divBdr>
        <w:top w:val="none" w:sz="0" w:space="0" w:color="auto"/>
        <w:left w:val="none" w:sz="0" w:space="0" w:color="auto"/>
        <w:bottom w:val="none" w:sz="0" w:space="0" w:color="auto"/>
        <w:right w:val="none" w:sz="0" w:space="0" w:color="auto"/>
      </w:divBdr>
    </w:div>
    <w:div w:id="1068651585">
      <w:bodyDiv w:val="1"/>
      <w:marLeft w:val="0"/>
      <w:marRight w:val="0"/>
      <w:marTop w:val="0"/>
      <w:marBottom w:val="0"/>
      <w:divBdr>
        <w:top w:val="none" w:sz="0" w:space="0" w:color="auto"/>
        <w:left w:val="none" w:sz="0" w:space="0" w:color="auto"/>
        <w:bottom w:val="none" w:sz="0" w:space="0" w:color="auto"/>
        <w:right w:val="none" w:sz="0" w:space="0" w:color="auto"/>
      </w:divBdr>
    </w:div>
    <w:div w:id="1078818939">
      <w:bodyDiv w:val="1"/>
      <w:marLeft w:val="0"/>
      <w:marRight w:val="0"/>
      <w:marTop w:val="0"/>
      <w:marBottom w:val="0"/>
      <w:divBdr>
        <w:top w:val="none" w:sz="0" w:space="0" w:color="auto"/>
        <w:left w:val="none" w:sz="0" w:space="0" w:color="auto"/>
        <w:bottom w:val="none" w:sz="0" w:space="0" w:color="auto"/>
        <w:right w:val="none" w:sz="0" w:space="0" w:color="auto"/>
      </w:divBdr>
    </w:div>
    <w:div w:id="1227572775">
      <w:bodyDiv w:val="1"/>
      <w:marLeft w:val="0"/>
      <w:marRight w:val="0"/>
      <w:marTop w:val="0"/>
      <w:marBottom w:val="0"/>
      <w:divBdr>
        <w:top w:val="none" w:sz="0" w:space="0" w:color="auto"/>
        <w:left w:val="none" w:sz="0" w:space="0" w:color="auto"/>
        <w:bottom w:val="none" w:sz="0" w:space="0" w:color="auto"/>
        <w:right w:val="none" w:sz="0" w:space="0" w:color="auto"/>
      </w:divBdr>
    </w:div>
    <w:div w:id="1365474403">
      <w:bodyDiv w:val="1"/>
      <w:marLeft w:val="0"/>
      <w:marRight w:val="0"/>
      <w:marTop w:val="0"/>
      <w:marBottom w:val="0"/>
      <w:divBdr>
        <w:top w:val="none" w:sz="0" w:space="0" w:color="auto"/>
        <w:left w:val="none" w:sz="0" w:space="0" w:color="auto"/>
        <w:bottom w:val="none" w:sz="0" w:space="0" w:color="auto"/>
        <w:right w:val="none" w:sz="0" w:space="0" w:color="auto"/>
      </w:divBdr>
    </w:div>
    <w:div w:id="1778283917">
      <w:bodyDiv w:val="1"/>
      <w:marLeft w:val="0"/>
      <w:marRight w:val="0"/>
      <w:marTop w:val="0"/>
      <w:marBottom w:val="0"/>
      <w:divBdr>
        <w:top w:val="none" w:sz="0" w:space="0" w:color="auto"/>
        <w:left w:val="none" w:sz="0" w:space="0" w:color="auto"/>
        <w:bottom w:val="none" w:sz="0" w:space="0" w:color="auto"/>
        <w:right w:val="none" w:sz="0" w:space="0" w:color="auto"/>
      </w:divBdr>
    </w:div>
    <w:div w:id="1855722995">
      <w:bodyDiv w:val="1"/>
      <w:marLeft w:val="0"/>
      <w:marRight w:val="0"/>
      <w:marTop w:val="0"/>
      <w:marBottom w:val="0"/>
      <w:divBdr>
        <w:top w:val="none" w:sz="0" w:space="0" w:color="auto"/>
        <w:left w:val="none" w:sz="0" w:space="0" w:color="auto"/>
        <w:bottom w:val="none" w:sz="0" w:space="0" w:color="auto"/>
        <w:right w:val="none" w:sz="0" w:space="0" w:color="auto"/>
      </w:divBdr>
    </w:div>
    <w:div w:id="1896309714">
      <w:bodyDiv w:val="1"/>
      <w:marLeft w:val="0"/>
      <w:marRight w:val="0"/>
      <w:marTop w:val="0"/>
      <w:marBottom w:val="0"/>
      <w:divBdr>
        <w:top w:val="none" w:sz="0" w:space="0" w:color="auto"/>
        <w:left w:val="none" w:sz="0" w:space="0" w:color="auto"/>
        <w:bottom w:val="none" w:sz="0" w:space="0" w:color="auto"/>
        <w:right w:val="none" w:sz="0" w:space="0" w:color="auto"/>
      </w:divBdr>
    </w:div>
    <w:div w:id="207835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B546C-900D-4172-8481-360CE0BE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5321</Words>
  <Characters>30333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2026-04-06T07:55:00Z</cp:lastPrinted>
  <dcterms:created xsi:type="dcterms:W3CDTF">2026-04-14T03:01:00Z</dcterms:created>
  <dcterms:modified xsi:type="dcterms:W3CDTF">2026-04-14T03:01:00Z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LastSaved">
    <vt:filetime>2025-07-27T00:00:00Z</vt:filetime>
  </property>
  <property fmtid="{D5CDD505-2E9C-101B-9397-08002B2CF9AE}" pid="4" name="Producer">
    <vt:lpwstr>Foxit Reader PDF Printer Version 7.1.0.112; modified using iTextSharp™ 5.5.5 ©2000-2014 iText Group NV (AGPL-version)</vt:lpwstr>
  </property>
</Properties>
</file>