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Ind w:w="-459" w:type="dxa"/>
        <w:tblLook w:val="0000" w:firstRow="0" w:lastRow="0" w:firstColumn="0" w:lastColumn="0" w:noHBand="0" w:noVBand="0"/>
      </w:tblPr>
      <w:tblGrid>
        <w:gridCol w:w="3879"/>
        <w:gridCol w:w="5760"/>
      </w:tblGrid>
      <w:tr w:rsidR="00EB736E" w:rsidRPr="002070D7" w14:paraId="1F3F1BD2" w14:textId="77777777" w:rsidTr="009C5105">
        <w:trPr>
          <w:trHeight w:val="1418"/>
        </w:trPr>
        <w:tc>
          <w:tcPr>
            <w:tcW w:w="3879" w:type="dxa"/>
          </w:tcPr>
          <w:p w14:paraId="07D60B0C" w14:textId="69D77A78" w:rsidR="00880770" w:rsidRPr="002070D7" w:rsidRDefault="00923783" w:rsidP="00724D37">
            <w:pPr>
              <w:pStyle w:val="Heading1"/>
              <w:jc w:val="center"/>
              <w:rPr>
                <w:rFonts w:ascii="Times New Roman" w:hAnsi="Times New Roman"/>
                <w:bCs w:val="0"/>
                <w:sz w:val="28"/>
                <w:szCs w:val="28"/>
                <w:lang w:val="vi-VN" w:eastAsia="en-US"/>
              </w:rPr>
            </w:pPr>
            <w:bookmarkStart w:id="0" w:name="_GoBack"/>
            <w:bookmarkEnd w:id="0"/>
            <w:r w:rsidRPr="002070D7">
              <w:rPr>
                <w:rFonts w:ascii="Times New Roman" w:hAnsi="Times New Roman"/>
                <w:bCs w:val="0"/>
                <w:sz w:val="28"/>
                <w:szCs w:val="28"/>
                <w:lang w:val="vi-VN" w:eastAsia="en-US"/>
              </w:rPr>
              <w:t xml:space="preserve">HỘI ĐỒNG NHÂN DÂN </w:t>
            </w:r>
          </w:p>
          <w:p w14:paraId="39727C97" w14:textId="0EE61495" w:rsidR="00CD5E35" w:rsidRPr="002070D7" w:rsidRDefault="00955AFE" w:rsidP="007D6FB4">
            <w:pPr>
              <w:pStyle w:val="Heading1"/>
              <w:jc w:val="center"/>
              <w:rPr>
                <w:rFonts w:ascii="Times New Roman" w:hAnsi="Times New Roman"/>
                <w:sz w:val="28"/>
                <w:szCs w:val="28"/>
                <w:lang w:val="vi-VN" w:eastAsia="en-US"/>
              </w:rPr>
            </w:pPr>
            <w:r>
              <w:rPr>
                <w:rFonts w:ascii="Times New Roman" w:hAnsi="Times New Roman"/>
                <w:bCs w:val="0"/>
                <w:noProof/>
                <w:sz w:val="28"/>
                <w:szCs w:val="28"/>
                <w:lang w:val="en-US" w:eastAsia="en-US"/>
              </w:rPr>
              <mc:AlternateContent>
                <mc:Choice Requires="wps">
                  <w:drawing>
                    <wp:anchor distT="0" distB="0" distL="114300" distR="114300" simplePos="0" relativeHeight="251662336" behindDoc="0" locked="0" layoutInCell="1" allowOverlap="1" wp14:anchorId="2BB043BD" wp14:editId="3A3FAC59">
                      <wp:simplePos x="0" y="0"/>
                      <wp:positionH relativeFrom="column">
                        <wp:posOffset>628649</wp:posOffset>
                      </wp:positionH>
                      <wp:positionV relativeFrom="paragraph">
                        <wp:posOffset>208915</wp:posOffset>
                      </wp:positionV>
                      <wp:extent cx="94297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942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EE38E5B"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9.5pt,16.45pt" to="123.7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" strokecolor="black [3200]" strokeweight=".5pt">
                      <v:stroke joinstyle="miter"/>
                    </v:line>
                  </w:pict>
                </mc:Fallback>
              </mc:AlternateContent>
            </w:r>
            <w:r w:rsidR="000260F8" w:rsidRPr="002070D7">
              <w:rPr>
                <w:rFonts w:ascii="Times New Roman" w:hAnsi="Times New Roman"/>
                <w:bCs w:val="0"/>
                <w:sz w:val="28"/>
                <w:szCs w:val="28"/>
                <w:lang w:val="en-US" w:eastAsia="en-US"/>
              </w:rPr>
              <w:t xml:space="preserve">THÀNH PHỐ </w:t>
            </w:r>
            <w:r w:rsidR="00942929" w:rsidRPr="002070D7">
              <w:rPr>
                <w:rFonts w:ascii="Times New Roman" w:hAnsi="Times New Roman"/>
                <w:bCs w:val="0"/>
                <w:sz w:val="28"/>
                <w:szCs w:val="28"/>
                <w:lang w:val="en-US" w:eastAsia="en-US"/>
              </w:rPr>
              <w:t>HẢI PHÒNG</w:t>
            </w:r>
            <w:r w:rsidR="00101183" w:rsidRPr="002070D7">
              <w:rPr>
                <w:rFonts w:ascii="Times New Roman" w:hAnsi="Times New Roman"/>
                <w:b w:val="0"/>
                <w:bCs w:val="0"/>
                <w:sz w:val="28"/>
                <w:szCs w:val="28"/>
                <w:lang w:val="en-US" w:eastAsia="en-US"/>
              </w:rPr>
              <w:t xml:space="preserve"> </w:t>
            </w:r>
            <w:r w:rsidR="002D4401" w:rsidRPr="002070D7">
              <w:rPr>
                <w:rFonts w:ascii="Times New Roman" w:hAnsi="Times New Roman"/>
                <w:b w:val="0"/>
                <w:bCs w:val="0"/>
                <w:sz w:val="28"/>
                <w:szCs w:val="28"/>
                <w:lang w:val="en-US" w:eastAsia="en-US"/>
              </w:rPr>
              <w:br/>
            </w:r>
          </w:p>
          <w:p w14:paraId="78226D4A" w14:textId="37919F0F" w:rsidR="00EC702E" w:rsidRPr="002070D7" w:rsidRDefault="000260F8" w:rsidP="003B0876">
            <w:pPr>
              <w:jc w:val="center"/>
              <w:rPr>
                <w:rFonts w:ascii="Times New Roman" w:hAnsi="Times New Roman"/>
                <w:sz w:val="28"/>
                <w:szCs w:val="28"/>
              </w:rPr>
            </w:pPr>
            <w:r w:rsidRPr="002070D7">
              <w:rPr>
                <w:rFonts w:ascii="Times New Roman" w:hAnsi="Times New Roman"/>
                <w:sz w:val="28"/>
                <w:szCs w:val="28"/>
              </w:rPr>
              <w:t xml:space="preserve">Số: </w:t>
            </w:r>
            <w:r w:rsidR="00552E9A" w:rsidRPr="002070D7">
              <w:rPr>
                <w:rFonts w:ascii="Times New Roman" w:hAnsi="Times New Roman"/>
                <w:sz w:val="28"/>
                <w:szCs w:val="28"/>
              </w:rPr>
              <w:t xml:space="preserve"> </w:t>
            </w:r>
            <w:r w:rsidR="006C68A1" w:rsidRPr="002070D7">
              <w:rPr>
                <w:rFonts w:ascii="Times New Roman" w:hAnsi="Times New Roman"/>
                <w:sz w:val="28"/>
                <w:szCs w:val="28"/>
              </w:rPr>
              <w:t xml:space="preserve"> </w:t>
            </w:r>
            <w:r w:rsidR="004061F1" w:rsidRPr="002070D7">
              <w:rPr>
                <w:rFonts w:ascii="Times New Roman" w:hAnsi="Times New Roman"/>
                <w:sz w:val="28"/>
                <w:szCs w:val="28"/>
              </w:rPr>
              <w:t xml:space="preserve">       </w:t>
            </w:r>
            <w:r w:rsidRPr="002070D7">
              <w:rPr>
                <w:rFonts w:ascii="Times New Roman" w:hAnsi="Times New Roman"/>
                <w:sz w:val="28"/>
                <w:szCs w:val="28"/>
              </w:rPr>
              <w:t>/</w:t>
            </w:r>
            <w:r w:rsidR="00843DC1" w:rsidRPr="002070D7">
              <w:rPr>
                <w:rFonts w:ascii="Times New Roman" w:hAnsi="Times New Roman"/>
                <w:sz w:val="28"/>
                <w:szCs w:val="28"/>
              </w:rPr>
              <w:t>20</w:t>
            </w:r>
            <w:r w:rsidR="0041378F" w:rsidRPr="002070D7">
              <w:rPr>
                <w:rFonts w:ascii="Times New Roman" w:hAnsi="Times New Roman"/>
                <w:sz w:val="28"/>
                <w:szCs w:val="28"/>
              </w:rPr>
              <w:t>2</w:t>
            </w:r>
            <w:r w:rsidR="004061F1" w:rsidRPr="002070D7">
              <w:rPr>
                <w:rFonts w:ascii="Times New Roman" w:hAnsi="Times New Roman"/>
                <w:sz w:val="28"/>
                <w:szCs w:val="28"/>
              </w:rPr>
              <w:t>6</w:t>
            </w:r>
            <w:r w:rsidR="00923783" w:rsidRPr="002070D7">
              <w:rPr>
                <w:rFonts w:ascii="Times New Roman" w:hAnsi="Times New Roman"/>
                <w:sz w:val="28"/>
                <w:szCs w:val="28"/>
              </w:rPr>
              <w:t>/NQ-HĐND</w:t>
            </w:r>
          </w:p>
        </w:tc>
        <w:tc>
          <w:tcPr>
            <w:tcW w:w="5760" w:type="dxa"/>
          </w:tcPr>
          <w:p w14:paraId="5BC7B82D" w14:textId="77777777" w:rsidR="000260F8" w:rsidRPr="002070D7" w:rsidRDefault="000260F8" w:rsidP="000260F8">
            <w:pPr>
              <w:pStyle w:val="BodyText"/>
              <w:rPr>
                <w:rFonts w:ascii="Times New Roman" w:hAnsi="Times New Roman"/>
              </w:rPr>
            </w:pPr>
            <w:r w:rsidRPr="002070D7">
              <w:rPr>
                <w:rFonts w:ascii="Times New Roman" w:hAnsi="Times New Roman"/>
              </w:rPr>
              <w:t>CỘNG HÒA XÃ HỘI CHỦ NGHĨA VIỆT NAM</w:t>
            </w:r>
          </w:p>
          <w:p w14:paraId="17F17FC6" w14:textId="23070581" w:rsidR="000260F8" w:rsidRPr="002070D7" w:rsidRDefault="000260F8" w:rsidP="000260F8">
            <w:pPr>
              <w:pStyle w:val="BodyText"/>
              <w:rPr>
                <w:rFonts w:ascii="Times New Roman" w:hAnsi="Times New Roman"/>
                <w:sz w:val="28"/>
                <w:szCs w:val="28"/>
              </w:rPr>
            </w:pPr>
            <w:r w:rsidRPr="002070D7">
              <w:rPr>
                <w:rFonts w:ascii="Times New Roman" w:hAnsi="Times New Roman"/>
                <w:sz w:val="28"/>
                <w:szCs w:val="28"/>
              </w:rPr>
              <w:t xml:space="preserve">Độc lập </w:t>
            </w:r>
            <w:r w:rsidR="00880770" w:rsidRPr="002070D7">
              <w:rPr>
                <w:rFonts w:ascii="Times New Roman" w:hAnsi="Times New Roman"/>
                <w:sz w:val="28"/>
                <w:szCs w:val="28"/>
              </w:rPr>
              <w:t>-</w:t>
            </w:r>
            <w:r w:rsidRPr="002070D7">
              <w:rPr>
                <w:rFonts w:ascii="Times New Roman" w:hAnsi="Times New Roman"/>
                <w:sz w:val="28"/>
                <w:szCs w:val="28"/>
              </w:rPr>
              <w:t xml:space="preserve"> Tự do </w:t>
            </w:r>
            <w:r w:rsidR="00880770" w:rsidRPr="002070D7">
              <w:rPr>
                <w:rFonts w:ascii="Times New Roman" w:hAnsi="Times New Roman"/>
                <w:sz w:val="28"/>
                <w:szCs w:val="28"/>
              </w:rPr>
              <w:t>-</w:t>
            </w:r>
            <w:r w:rsidRPr="002070D7">
              <w:rPr>
                <w:rFonts w:ascii="Times New Roman" w:hAnsi="Times New Roman"/>
                <w:sz w:val="28"/>
                <w:szCs w:val="28"/>
              </w:rPr>
              <w:t xml:space="preserve"> Hạnh phúc</w:t>
            </w:r>
          </w:p>
          <w:p w14:paraId="26BF9836" w14:textId="28A5C5F0" w:rsidR="000260F8" w:rsidRPr="002070D7" w:rsidRDefault="00942929" w:rsidP="00250901">
            <w:pPr>
              <w:pStyle w:val="Heading5"/>
              <w:spacing w:before="360"/>
              <w:ind w:left="0"/>
              <w:jc w:val="center"/>
              <w:rPr>
                <w:spacing w:val="0"/>
              </w:rPr>
            </w:pPr>
            <w:r w:rsidRPr="002070D7">
              <w:rPr>
                <w:noProof/>
                <w:spacing w:val="0"/>
              </w:rPr>
              <mc:AlternateContent>
                <mc:Choice Requires="wps">
                  <w:drawing>
                    <wp:anchor distT="0" distB="0" distL="114300" distR="114300" simplePos="0" relativeHeight="251659264" behindDoc="0" locked="0" layoutInCell="1" allowOverlap="1" wp14:anchorId="7AA74C25" wp14:editId="69BEAB9B">
                      <wp:simplePos x="0" y="0"/>
                      <wp:positionH relativeFrom="column">
                        <wp:posOffset>777240</wp:posOffset>
                      </wp:positionH>
                      <wp:positionV relativeFrom="paragraph">
                        <wp:posOffset>22011</wp:posOffset>
                      </wp:positionV>
                      <wp:extent cx="1965366" cy="0"/>
                      <wp:effectExtent l="0" t="0" r="0" b="0"/>
                      <wp:wrapNone/>
                      <wp:docPr id="1214508889" name="Straight Connector 4"/>
                      <wp:cNvGraphicFramePr/>
                      <a:graphic xmlns:a="http://schemas.openxmlformats.org/drawingml/2006/main">
                        <a:graphicData uri="http://schemas.microsoft.com/office/word/2010/wordprocessingShape">
                          <wps:wsp>
                            <wps:cNvCnPr/>
                            <wps:spPr>
                              <a:xfrm>
                                <a:off x="0" y="0"/>
                                <a:ext cx="19653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FE45A2A"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1.2pt,1.75pt" to="215.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" strokecolor="black [3200]" strokeweight=".5pt">
                      <v:stroke joinstyle="miter"/>
                    </v:line>
                  </w:pict>
                </mc:Fallback>
              </mc:AlternateContent>
            </w:r>
            <w:r w:rsidRPr="002070D7">
              <w:rPr>
                <w:spacing w:val="0"/>
              </w:rPr>
              <w:t>Hải Phòng</w:t>
            </w:r>
            <w:r w:rsidR="000260F8" w:rsidRPr="002070D7">
              <w:rPr>
                <w:spacing w:val="0"/>
              </w:rPr>
              <w:t>, ngày</w:t>
            </w:r>
            <w:r w:rsidR="00880770" w:rsidRPr="002070D7">
              <w:rPr>
                <w:spacing w:val="0"/>
              </w:rPr>
              <w:t xml:space="preserve"> </w:t>
            </w:r>
            <w:r w:rsidR="004061F1" w:rsidRPr="002070D7">
              <w:rPr>
                <w:spacing w:val="0"/>
              </w:rPr>
              <w:t xml:space="preserve">  </w:t>
            </w:r>
            <w:r w:rsidR="006C68A1" w:rsidRPr="002070D7">
              <w:rPr>
                <w:spacing w:val="0"/>
              </w:rPr>
              <w:t xml:space="preserve"> </w:t>
            </w:r>
            <w:r w:rsidR="000C0345" w:rsidRPr="002070D7">
              <w:rPr>
                <w:spacing w:val="0"/>
              </w:rPr>
              <w:t xml:space="preserve"> </w:t>
            </w:r>
            <w:r w:rsidR="000260F8" w:rsidRPr="002070D7">
              <w:rPr>
                <w:spacing w:val="0"/>
              </w:rPr>
              <w:t>tháng</w:t>
            </w:r>
            <w:r w:rsidR="00D660E9" w:rsidRPr="002070D7">
              <w:rPr>
                <w:spacing w:val="0"/>
              </w:rPr>
              <w:t xml:space="preserve"> </w:t>
            </w:r>
            <w:r w:rsidR="004061F1" w:rsidRPr="002070D7">
              <w:rPr>
                <w:spacing w:val="0"/>
              </w:rPr>
              <w:t xml:space="preserve">  </w:t>
            </w:r>
            <w:r w:rsidR="003F181D" w:rsidRPr="002070D7">
              <w:rPr>
                <w:spacing w:val="0"/>
              </w:rPr>
              <w:t xml:space="preserve"> năm 20</w:t>
            </w:r>
            <w:r w:rsidR="008D5477" w:rsidRPr="002070D7">
              <w:rPr>
                <w:spacing w:val="0"/>
              </w:rPr>
              <w:t>2</w:t>
            </w:r>
            <w:r w:rsidR="004061F1" w:rsidRPr="002070D7">
              <w:rPr>
                <w:spacing w:val="0"/>
              </w:rPr>
              <w:t>6</w:t>
            </w:r>
          </w:p>
        </w:tc>
      </w:tr>
    </w:tbl>
    <w:p w14:paraId="514332A3" w14:textId="2283256A" w:rsidR="00286933" w:rsidRPr="002070D7" w:rsidRDefault="004B7525" w:rsidP="00684BF4">
      <w:pPr>
        <w:tabs>
          <w:tab w:val="left" w:pos="3360"/>
        </w:tabs>
        <w:ind w:right="-102"/>
        <w:jc w:val="center"/>
        <w:rPr>
          <w:rFonts w:ascii="Times New Roman" w:hAnsi="Times New Roman"/>
          <w:b/>
          <w:sz w:val="28"/>
          <w:szCs w:val="28"/>
        </w:rPr>
      </w:pPr>
      <w:r w:rsidRPr="002070D7">
        <w:rPr>
          <w:rFonts w:ascii="Times New Roman" w:hAnsi="Times New Roman"/>
          <w:b/>
          <w:noProof/>
          <w:sz w:val="28"/>
          <w:szCs w:val="28"/>
        </w:rPr>
        <mc:AlternateContent>
          <mc:Choice Requires="wps">
            <w:drawing>
              <wp:anchor distT="0" distB="0" distL="114300" distR="114300" simplePos="0" relativeHeight="251660288" behindDoc="0" locked="0" layoutInCell="1" allowOverlap="1" wp14:anchorId="1C3F2A81" wp14:editId="6BCCFB56">
                <wp:simplePos x="0" y="0"/>
                <wp:positionH relativeFrom="column">
                  <wp:posOffset>386998</wp:posOffset>
                </wp:positionH>
                <wp:positionV relativeFrom="paragraph">
                  <wp:posOffset>30859</wp:posOffset>
                </wp:positionV>
                <wp:extent cx="989463" cy="266131"/>
                <wp:effectExtent l="0" t="0" r="20320" b="19685"/>
                <wp:wrapNone/>
                <wp:docPr id="1624030162" name="Text Box 3"/>
                <wp:cNvGraphicFramePr/>
                <a:graphic xmlns:a="http://schemas.openxmlformats.org/drawingml/2006/main">
                  <a:graphicData uri="http://schemas.microsoft.com/office/word/2010/wordprocessingShape">
                    <wps:wsp>
                      <wps:cNvSpPr txBox="1"/>
                      <wps:spPr>
                        <a:xfrm>
                          <a:off x="0" y="0"/>
                          <a:ext cx="989463" cy="266131"/>
                        </a:xfrm>
                        <a:prstGeom prst="rect">
                          <a:avLst/>
                        </a:prstGeom>
                        <a:solidFill>
                          <a:schemeClr val="lt1"/>
                        </a:solidFill>
                        <a:ln w="6350">
                          <a:solidFill>
                            <a:prstClr val="black"/>
                          </a:solidFill>
                        </a:ln>
                      </wps:spPr>
                      <wps:txbx>
                        <w:txbxContent>
                          <w:p w14:paraId="4EE72B56" w14:textId="105C6BB4" w:rsidR="00130597" w:rsidRPr="00250901" w:rsidRDefault="00130597" w:rsidP="004B7525">
                            <w:pPr>
                              <w:jc w:val="center"/>
                              <w:rPr>
                                <w:rFonts w:ascii="Times New Roman" w:hAnsi="Times New Roman"/>
                                <w:b/>
                                <w:bCs/>
                              </w:rPr>
                            </w:pPr>
                            <w:r w:rsidRPr="00250901">
                              <w:rPr>
                                <w:rFonts w:ascii="Times New Roman" w:hAnsi="Times New Roman"/>
                                <w:b/>
                                <w:bCs/>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C3F2A81" id="_x0000_t202" coordsize="21600,21600" o:spt="202" path="m,l,21600r21600,l21600,xe">
                <v:stroke joinstyle="miter"/>
                <v:path gradientshapeok="t" o:connecttype="rect"/>
              </v:shapetype>
              <v:shape id="Text Box 3" o:spid="_x0000_s1026" type="#_x0000_t202" style="position:absolute;left:0;text-align:left;margin-left:30.45pt;margin-top:2.45pt;width:77.9pt;height:20.9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" fillcolor="white [3201]" strokeweight=".5pt">
                <v:textbox>
                  <w:txbxContent>
                    <w:p w14:paraId="4EE72B56" w14:textId="105C6BB4" w:rsidR="00130597" w:rsidRPr="00250901" w:rsidRDefault="00130597" w:rsidP="004B7525">
                      <w:pPr>
                        <w:jc w:val="center"/>
                        <w:rPr>
                          <w:rFonts w:ascii="Times New Roman" w:hAnsi="Times New Roman"/>
                          <w:b/>
                          <w:bCs/>
                        </w:rPr>
                      </w:pPr>
                      <w:r w:rsidRPr="00250901">
                        <w:rPr>
                          <w:rFonts w:ascii="Times New Roman" w:hAnsi="Times New Roman"/>
                          <w:b/>
                          <w:bCs/>
                        </w:rPr>
                        <w:t>DỰ THẢO</w:t>
                      </w:r>
                    </w:p>
                  </w:txbxContent>
                </v:textbox>
              </v:shape>
            </w:pict>
          </mc:Fallback>
        </mc:AlternateContent>
      </w:r>
    </w:p>
    <w:p w14:paraId="1952AC70" w14:textId="77777777" w:rsidR="00C67A1D" w:rsidRDefault="00923783" w:rsidP="00C67A1D">
      <w:pPr>
        <w:tabs>
          <w:tab w:val="left" w:pos="3360"/>
        </w:tabs>
        <w:jc w:val="center"/>
        <w:rPr>
          <w:rFonts w:ascii="Times New Roman" w:hAnsi="Times New Roman"/>
          <w:b/>
          <w:iCs/>
          <w:sz w:val="28"/>
          <w:szCs w:val="28"/>
          <w:lang w:val="pt-BR"/>
        </w:rPr>
      </w:pPr>
      <w:r w:rsidRPr="002070D7">
        <w:rPr>
          <w:rFonts w:ascii="Times New Roman" w:hAnsi="Times New Roman"/>
          <w:b/>
          <w:sz w:val="28"/>
          <w:szCs w:val="28"/>
        </w:rPr>
        <w:t>NGHỊ QUYẾT</w:t>
      </w:r>
      <w:r w:rsidR="00C44E6F" w:rsidRPr="002070D7">
        <w:rPr>
          <w:rFonts w:ascii="Times New Roman" w:hAnsi="Times New Roman"/>
          <w:b/>
          <w:sz w:val="28"/>
          <w:szCs w:val="28"/>
        </w:rPr>
        <w:br/>
      </w:r>
      <w:r w:rsidR="00AC1745" w:rsidRPr="002070D7">
        <w:rPr>
          <w:rFonts w:ascii="Times New Roman" w:hAnsi="Times New Roman"/>
          <w:b/>
          <w:iCs/>
          <w:sz w:val="28"/>
          <w:szCs w:val="28"/>
          <w:lang w:val="pt-BR"/>
        </w:rPr>
        <w:t>Quy định mức chi ngân sách nhà nước</w:t>
      </w:r>
      <w:r w:rsidR="00C67A1D">
        <w:rPr>
          <w:rFonts w:ascii="Times New Roman" w:hAnsi="Times New Roman"/>
          <w:b/>
          <w:iCs/>
          <w:sz w:val="28"/>
          <w:szCs w:val="28"/>
          <w:lang w:val="pt-BR"/>
        </w:rPr>
        <w:t xml:space="preserve"> </w:t>
      </w:r>
      <w:r w:rsidR="00AC1745" w:rsidRPr="002070D7">
        <w:rPr>
          <w:rFonts w:ascii="Times New Roman" w:hAnsi="Times New Roman"/>
          <w:b/>
          <w:iCs/>
          <w:sz w:val="28"/>
          <w:szCs w:val="28"/>
          <w:lang w:val="pt-BR"/>
        </w:rPr>
        <w:t xml:space="preserve">lĩnh vực khoa học, công nghệ, </w:t>
      </w:r>
    </w:p>
    <w:p w14:paraId="375A1D10" w14:textId="197276FA" w:rsidR="00844EE3" w:rsidRPr="00C67A1D" w:rsidRDefault="00AC1745" w:rsidP="00C67A1D">
      <w:pPr>
        <w:tabs>
          <w:tab w:val="left" w:pos="3360"/>
        </w:tabs>
        <w:jc w:val="center"/>
        <w:rPr>
          <w:rFonts w:ascii="Times New Roman" w:hAnsi="Times New Roman"/>
          <w:b/>
          <w:iCs/>
          <w:sz w:val="28"/>
          <w:szCs w:val="28"/>
          <w:lang w:val="pt-BR"/>
        </w:rPr>
      </w:pPr>
      <w:r w:rsidRPr="002070D7">
        <w:rPr>
          <w:rFonts w:ascii="Times New Roman" w:hAnsi="Times New Roman"/>
          <w:b/>
          <w:iCs/>
          <w:sz w:val="28"/>
          <w:szCs w:val="28"/>
          <w:lang w:val="pt-BR"/>
        </w:rPr>
        <w:t>đổi mới sáng tạo và chuyển đổi số cho hoạt động tiêu chuẩn, hoạt động quy chuẩn kỹ thuật</w:t>
      </w:r>
      <w:r w:rsidRPr="002070D7">
        <w:rPr>
          <w:rFonts w:ascii="Times New Roman" w:hAnsi="Times New Roman"/>
          <w:b/>
          <w:iCs/>
          <w:sz w:val="28"/>
          <w:szCs w:val="28"/>
          <w:shd w:val="clear" w:color="auto" w:fill="FFFFFF"/>
          <w:lang w:val="vi-VN" w:eastAsia="vi-VN"/>
        </w:rPr>
        <w:t xml:space="preserve"> </w:t>
      </w:r>
      <w:r w:rsidRPr="002070D7">
        <w:rPr>
          <w:rFonts w:ascii="Times New Roman" w:hAnsi="Times New Roman"/>
          <w:b/>
          <w:iCs/>
          <w:sz w:val="28"/>
          <w:szCs w:val="28"/>
          <w:lang w:val="pt-BR"/>
        </w:rPr>
        <w:t>sử dụng ngân sách nhà nước thành phố Hải Phòng</w:t>
      </w:r>
    </w:p>
    <w:p w14:paraId="29021054" w14:textId="42137E5D" w:rsidR="00942929" w:rsidRPr="002070D7" w:rsidRDefault="00C67A1D" w:rsidP="004B7525">
      <w:pPr>
        <w:tabs>
          <w:tab w:val="left" w:pos="3360"/>
        </w:tabs>
        <w:ind w:right="-102"/>
        <w:jc w:val="center"/>
        <w:rPr>
          <w:rFonts w:ascii="Times New Roman" w:hAnsi="Times New Roman"/>
          <w:b/>
          <w:sz w:val="28"/>
          <w:szCs w:val="28"/>
          <w:lang w:val="pt-BR"/>
        </w:rPr>
      </w:pPr>
      <w:r>
        <w:rPr>
          <w:rFonts w:ascii="Times New Roman" w:hAnsi="Times New Roman"/>
          <w:b/>
          <w:noProof/>
          <w:sz w:val="28"/>
          <w:szCs w:val="28"/>
        </w:rPr>
        <mc:AlternateContent>
          <mc:Choice Requires="wps">
            <w:drawing>
              <wp:anchor distT="0" distB="0" distL="114300" distR="114300" simplePos="0" relativeHeight="251661312" behindDoc="0" locked="0" layoutInCell="1" allowOverlap="1" wp14:anchorId="00E39087" wp14:editId="6472C4D0">
                <wp:simplePos x="0" y="0"/>
                <wp:positionH relativeFrom="column">
                  <wp:posOffset>1739265</wp:posOffset>
                </wp:positionH>
                <wp:positionV relativeFrom="paragraph">
                  <wp:posOffset>14605</wp:posOffset>
                </wp:positionV>
                <wp:extent cx="21907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190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CA53E1A"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36.95pt,1.15pt" to="309.4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" strokecolor="black [3200]" strokeweight=".5pt">
                <v:stroke joinstyle="miter"/>
              </v:line>
            </w:pict>
          </mc:Fallback>
        </mc:AlternateContent>
      </w:r>
    </w:p>
    <w:p w14:paraId="2DE31314" w14:textId="77777777" w:rsidR="00274C22" w:rsidRPr="002070D7" w:rsidRDefault="00274C22" w:rsidP="0054475F">
      <w:pPr>
        <w:pStyle w:val="Vnbnnidung40"/>
        <w:shd w:val="clear" w:color="auto" w:fill="auto"/>
        <w:spacing w:before="120" w:after="120" w:line="240" w:lineRule="auto"/>
        <w:ind w:firstLine="567"/>
        <w:rPr>
          <w:rStyle w:val="Vnbnnidung4"/>
          <w:i/>
          <w:iCs/>
          <w:sz w:val="28"/>
          <w:szCs w:val="28"/>
          <w:lang w:eastAsia="vi-VN"/>
        </w:rPr>
      </w:pPr>
      <w:r w:rsidRPr="002070D7">
        <w:rPr>
          <w:rStyle w:val="Vnbnnidung4"/>
          <w:i/>
          <w:iCs/>
          <w:sz w:val="28"/>
          <w:szCs w:val="28"/>
          <w:lang w:eastAsia="vi-VN"/>
        </w:rPr>
        <w:t>Căn cứ Luật Tổ chức chính quyền địa phương số 72/2025/QH15;</w:t>
      </w:r>
    </w:p>
    <w:p w14:paraId="6E6C90FE" w14:textId="37DB10B3" w:rsidR="00C44E6F" w:rsidRPr="002070D7" w:rsidRDefault="00C44E6F" w:rsidP="0054475F">
      <w:pPr>
        <w:pStyle w:val="Vnbnnidung40"/>
        <w:shd w:val="clear" w:color="auto" w:fill="auto"/>
        <w:spacing w:before="120" w:after="120" w:line="240" w:lineRule="auto"/>
        <w:ind w:firstLine="567"/>
        <w:rPr>
          <w:rStyle w:val="Vnbnnidung4"/>
          <w:i/>
          <w:iCs/>
          <w:sz w:val="28"/>
          <w:szCs w:val="28"/>
          <w:lang w:eastAsia="vi-VN"/>
        </w:rPr>
      </w:pPr>
      <w:r w:rsidRPr="002070D7">
        <w:rPr>
          <w:sz w:val="28"/>
          <w:szCs w:val="28"/>
          <w:shd w:val="clear" w:color="auto" w:fill="FFFFFF"/>
          <w:lang w:val="en-US" w:eastAsia="vi-VN"/>
        </w:rPr>
        <w:t>Căn cứ Luật Ban hành văn bản quy phạm pháp luật số 64/2025/QH15 được sửa đổi, bổ sung bởi Luật số 87/2025/QH15;</w:t>
      </w:r>
    </w:p>
    <w:p w14:paraId="7B5FA0EE" w14:textId="77777777" w:rsidR="00274C22" w:rsidRPr="002070D7" w:rsidRDefault="00274C22" w:rsidP="0054475F">
      <w:pPr>
        <w:pStyle w:val="Vnbnnidung40"/>
        <w:shd w:val="clear" w:color="auto" w:fill="auto"/>
        <w:spacing w:before="120" w:after="120" w:line="240" w:lineRule="auto"/>
        <w:ind w:firstLine="567"/>
        <w:rPr>
          <w:rStyle w:val="Vnbnnidung4"/>
          <w:i/>
          <w:iCs/>
          <w:sz w:val="28"/>
          <w:szCs w:val="28"/>
          <w:lang w:eastAsia="vi-VN"/>
        </w:rPr>
      </w:pPr>
      <w:r w:rsidRPr="002070D7">
        <w:rPr>
          <w:rStyle w:val="Vnbnnidung4"/>
          <w:i/>
          <w:iCs/>
          <w:sz w:val="28"/>
          <w:szCs w:val="28"/>
          <w:lang w:eastAsia="vi-VN"/>
        </w:rPr>
        <w:t>Căn cứ Luật Ngân sách nhà nước số 89/2025/QH15;</w:t>
      </w:r>
    </w:p>
    <w:p w14:paraId="1EADD348" w14:textId="589B3326" w:rsidR="00274C22" w:rsidRPr="002070D7" w:rsidRDefault="00274C22" w:rsidP="0054475F">
      <w:pPr>
        <w:pStyle w:val="Vnbnnidung40"/>
        <w:shd w:val="clear" w:color="auto" w:fill="auto"/>
        <w:spacing w:before="120" w:after="120" w:line="240" w:lineRule="auto"/>
        <w:ind w:firstLine="567"/>
        <w:rPr>
          <w:rStyle w:val="Vnbnnidung4"/>
          <w:i/>
          <w:iCs/>
          <w:sz w:val="28"/>
          <w:szCs w:val="28"/>
          <w:lang w:eastAsia="vi-VN"/>
        </w:rPr>
      </w:pPr>
      <w:r w:rsidRPr="002070D7">
        <w:rPr>
          <w:rStyle w:val="Vnbnnidung4"/>
          <w:i/>
          <w:iCs/>
          <w:sz w:val="28"/>
          <w:szCs w:val="28"/>
          <w:lang w:eastAsia="vi-VN"/>
        </w:rPr>
        <w:t xml:space="preserve">Căn cứ Luật Khoa học, </w:t>
      </w:r>
      <w:r w:rsidR="00C44E6F" w:rsidRPr="002070D7">
        <w:rPr>
          <w:rStyle w:val="Vnbnnidung4"/>
          <w:i/>
          <w:iCs/>
          <w:sz w:val="28"/>
          <w:szCs w:val="28"/>
          <w:lang w:eastAsia="vi-VN"/>
        </w:rPr>
        <w:t>c</w:t>
      </w:r>
      <w:r w:rsidRPr="002070D7">
        <w:rPr>
          <w:rStyle w:val="Vnbnnidung4"/>
          <w:i/>
          <w:iCs/>
          <w:sz w:val="28"/>
          <w:szCs w:val="28"/>
          <w:lang w:eastAsia="vi-VN"/>
        </w:rPr>
        <w:t xml:space="preserve">ông nghệ và </w:t>
      </w:r>
      <w:r w:rsidR="00C44E6F" w:rsidRPr="002070D7">
        <w:rPr>
          <w:rStyle w:val="Vnbnnidung4"/>
          <w:i/>
          <w:iCs/>
          <w:sz w:val="28"/>
          <w:szCs w:val="28"/>
          <w:lang w:eastAsia="vi-VN"/>
        </w:rPr>
        <w:t>đ</w:t>
      </w:r>
      <w:r w:rsidRPr="002070D7">
        <w:rPr>
          <w:rStyle w:val="Vnbnnidung4"/>
          <w:i/>
          <w:iCs/>
          <w:sz w:val="28"/>
          <w:szCs w:val="28"/>
          <w:lang w:eastAsia="vi-VN"/>
        </w:rPr>
        <w:t>ổi mới sáng tạo số 93/2025/QH15;</w:t>
      </w:r>
    </w:p>
    <w:p w14:paraId="61A67D82" w14:textId="77777777" w:rsidR="00E1146F" w:rsidRPr="002070D7" w:rsidRDefault="00E1146F" w:rsidP="0054475F">
      <w:pPr>
        <w:pStyle w:val="Vnbnnidung40"/>
        <w:spacing w:before="120" w:after="120" w:line="240" w:lineRule="auto"/>
        <w:ind w:firstLine="567"/>
        <w:rPr>
          <w:sz w:val="28"/>
          <w:szCs w:val="28"/>
          <w:lang w:val="en-US"/>
        </w:rPr>
      </w:pPr>
      <w:r w:rsidRPr="002070D7">
        <w:rPr>
          <w:sz w:val="28"/>
          <w:szCs w:val="28"/>
          <w:lang w:val="en-US"/>
        </w:rPr>
        <w:t xml:space="preserve">Căn cứ </w:t>
      </w:r>
      <w:bookmarkStart w:id="1" w:name="tvpllink_bfkweebicf"/>
      <w:r w:rsidRPr="002070D7">
        <w:rPr>
          <w:sz w:val="28"/>
          <w:szCs w:val="28"/>
          <w:lang w:val="en-US"/>
        </w:rPr>
        <w:t>Luật Tiêu chuẩn và quy chuẩn kỹ thuật số 68/2006/QH11</w:t>
      </w:r>
      <w:bookmarkEnd w:id="1"/>
      <w:r w:rsidRPr="002070D7">
        <w:rPr>
          <w:sz w:val="28"/>
          <w:szCs w:val="28"/>
          <w:lang w:val="en-US"/>
        </w:rPr>
        <w:t xml:space="preserve"> được sửa đổi, bổ sung bởi Luật số </w:t>
      </w:r>
      <w:bookmarkStart w:id="2" w:name="tvpllink_qaqdtojvwc"/>
      <w:r w:rsidRPr="002070D7">
        <w:rPr>
          <w:sz w:val="28"/>
          <w:szCs w:val="28"/>
          <w:lang w:val="en-US"/>
        </w:rPr>
        <w:t>35/2018/QH14</w:t>
      </w:r>
      <w:bookmarkEnd w:id="2"/>
      <w:r w:rsidRPr="002070D7">
        <w:rPr>
          <w:sz w:val="28"/>
          <w:szCs w:val="28"/>
          <w:lang w:val="en-US"/>
        </w:rPr>
        <w:t xml:space="preserve"> và Luật số </w:t>
      </w:r>
      <w:bookmarkStart w:id="3" w:name="tvpllink_pviurcwddt"/>
      <w:r w:rsidRPr="002070D7">
        <w:rPr>
          <w:sz w:val="28"/>
          <w:szCs w:val="28"/>
          <w:lang w:val="en-US"/>
        </w:rPr>
        <w:t>70/2025/QH15</w:t>
      </w:r>
      <w:bookmarkEnd w:id="3"/>
      <w:r w:rsidRPr="002070D7">
        <w:rPr>
          <w:sz w:val="28"/>
          <w:szCs w:val="28"/>
          <w:lang w:val="en-US"/>
        </w:rPr>
        <w:t>;</w:t>
      </w:r>
    </w:p>
    <w:p w14:paraId="4B29DA9D" w14:textId="77777777" w:rsidR="00E1146F" w:rsidRPr="002070D7" w:rsidRDefault="00E1146F" w:rsidP="0054475F">
      <w:pPr>
        <w:pStyle w:val="Vnbnnidung40"/>
        <w:spacing w:before="120" w:after="120" w:line="240" w:lineRule="auto"/>
        <w:ind w:firstLine="567"/>
        <w:rPr>
          <w:sz w:val="28"/>
          <w:szCs w:val="28"/>
          <w:lang w:val="en-US"/>
        </w:rPr>
      </w:pPr>
      <w:r w:rsidRPr="002070D7">
        <w:rPr>
          <w:sz w:val="28"/>
          <w:szCs w:val="28"/>
          <w:lang w:val="en-US"/>
        </w:rPr>
        <w:t xml:space="preserve">Căn cứ Nghị định số </w:t>
      </w:r>
      <w:bookmarkStart w:id="4" w:name="tvpllink_pmazplxygw"/>
      <w:r w:rsidRPr="002070D7">
        <w:rPr>
          <w:sz w:val="28"/>
          <w:szCs w:val="28"/>
          <w:lang w:val="en-US"/>
        </w:rPr>
        <w:t>73/2026/NĐ-CP</w:t>
      </w:r>
      <w:bookmarkEnd w:id="4"/>
      <w:r w:rsidRPr="002070D7">
        <w:rPr>
          <w:sz w:val="28"/>
          <w:szCs w:val="28"/>
          <w:lang w:val="en-US"/>
        </w:rPr>
        <w:t xml:space="preserve"> ngày 10 tháng 3 năm 2026 của Chính phủ quy định chi tiết và hướng dẫn thi hành một số điều của </w:t>
      </w:r>
      <w:bookmarkStart w:id="5" w:name="tvpllink_vvgjhunbih_1"/>
      <w:r w:rsidRPr="002070D7">
        <w:rPr>
          <w:sz w:val="28"/>
          <w:szCs w:val="28"/>
          <w:lang w:val="en-US"/>
        </w:rPr>
        <w:t>Luật Ngân sách nhà nước</w:t>
      </w:r>
      <w:bookmarkEnd w:id="5"/>
      <w:r w:rsidRPr="002070D7">
        <w:rPr>
          <w:sz w:val="28"/>
          <w:szCs w:val="28"/>
          <w:lang w:val="en-US"/>
        </w:rPr>
        <w:t>;</w:t>
      </w:r>
    </w:p>
    <w:p w14:paraId="1FB49294" w14:textId="77777777" w:rsidR="00E1146F" w:rsidRPr="002070D7" w:rsidRDefault="00E1146F" w:rsidP="0054475F">
      <w:pPr>
        <w:pStyle w:val="Vnbnnidung40"/>
        <w:spacing w:before="120" w:after="120" w:line="240" w:lineRule="auto"/>
        <w:ind w:firstLine="567"/>
        <w:rPr>
          <w:sz w:val="28"/>
          <w:szCs w:val="28"/>
          <w:lang w:val="en-US"/>
        </w:rPr>
      </w:pPr>
      <w:r w:rsidRPr="002070D7">
        <w:rPr>
          <w:sz w:val="28"/>
          <w:szCs w:val="28"/>
          <w:lang w:val="en-US"/>
        </w:rPr>
        <w:t xml:space="preserve">Căn cứ Nghị định số </w:t>
      </w:r>
      <w:bookmarkStart w:id="6" w:name="tvpllink_lqwcexhngc"/>
      <w:r w:rsidRPr="002070D7">
        <w:rPr>
          <w:sz w:val="28"/>
          <w:szCs w:val="28"/>
          <w:lang w:val="en-US"/>
        </w:rPr>
        <w:t>265/2025/NĐ-CP</w:t>
      </w:r>
      <w:bookmarkEnd w:id="6"/>
      <w:r w:rsidRPr="002070D7">
        <w:rPr>
          <w:sz w:val="28"/>
          <w:szCs w:val="28"/>
          <w:lang w:val="en-US"/>
        </w:rPr>
        <w:t xml:space="preserve"> ngày 14 tháng 10 năm 2025 của Chính phủ quy định chi tiết và hướng dẫn thi hành một số điều của </w:t>
      </w:r>
      <w:bookmarkStart w:id="7" w:name="tvpllink_gftnlsauya_1"/>
      <w:r w:rsidRPr="002070D7">
        <w:rPr>
          <w:sz w:val="28"/>
          <w:szCs w:val="28"/>
          <w:lang w:val="en-US"/>
        </w:rPr>
        <w:t>Luật Khoa học, Công nghệ và Đổi mới sáng tạo</w:t>
      </w:r>
      <w:bookmarkEnd w:id="7"/>
      <w:r w:rsidRPr="002070D7">
        <w:rPr>
          <w:sz w:val="28"/>
          <w:szCs w:val="28"/>
          <w:lang w:val="en-US"/>
        </w:rPr>
        <w:t xml:space="preserve"> về tài chính và đầu tư trong khoa học, công nghệ và đổi mới sáng tạo;</w:t>
      </w:r>
    </w:p>
    <w:p w14:paraId="47119730" w14:textId="77777777" w:rsidR="00E1146F" w:rsidRPr="002070D7" w:rsidRDefault="00E1146F" w:rsidP="0054475F">
      <w:pPr>
        <w:pStyle w:val="Vnbnnidung40"/>
        <w:spacing w:before="120" w:after="120" w:line="240" w:lineRule="auto"/>
        <w:ind w:firstLine="567"/>
        <w:rPr>
          <w:sz w:val="28"/>
          <w:szCs w:val="28"/>
          <w:lang w:val="en-US"/>
        </w:rPr>
      </w:pPr>
      <w:r w:rsidRPr="002070D7">
        <w:rPr>
          <w:sz w:val="28"/>
          <w:szCs w:val="28"/>
          <w:lang w:val="en-US"/>
        </w:rPr>
        <w:t xml:space="preserve">Căn cứ Nghị định số </w:t>
      </w:r>
      <w:bookmarkStart w:id="8" w:name="tvpllink_mdvjyhpjhp"/>
      <w:r w:rsidRPr="002070D7">
        <w:rPr>
          <w:sz w:val="28"/>
          <w:szCs w:val="28"/>
          <w:lang w:val="en-US"/>
        </w:rPr>
        <w:t>22/2026/NĐ-CP</w:t>
      </w:r>
      <w:bookmarkEnd w:id="8"/>
      <w:r w:rsidRPr="002070D7">
        <w:rPr>
          <w:sz w:val="28"/>
          <w:szCs w:val="28"/>
          <w:lang w:val="en-US"/>
        </w:rPr>
        <w:t xml:space="preserve"> ngày 16 tháng 01 năm 2026 của Chính phủ quy định chi tiết một số điều và biện pháp để tổ chức, hướng dẫn thi hành </w:t>
      </w:r>
      <w:bookmarkStart w:id="9" w:name="tvpllink_bfkweebicf_1"/>
      <w:r w:rsidRPr="002070D7">
        <w:rPr>
          <w:sz w:val="28"/>
          <w:szCs w:val="28"/>
          <w:lang w:val="en-US"/>
        </w:rPr>
        <w:t>Luật Tiêu chuẩn và quy chuẩn kỹ thuật</w:t>
      </w:r>
      <w:bookmarkEnd w:id="9"/>
      <w:r w:rsidRPr="002070D7">
        <w:rPr>
          <w:sz w:val="28"/>
          <w:szCs w:val="28"/>
          <w:lang w:val="en-US"/>
        </w:rPr>
        <w:t>;</w:t>
      </w:r>
    </w:p>
    <w:p w14:paraId="016F3C80" w14:textId="616AF69F" w:rsidR="000A2D9F" w:rsidRPr="002070D7" w:rsidRDefault="000A2D9F" w:rsidP="0054475F">
      <w:pPr>
        <w:pStyle w:val="Vnbnnidung40"/>
        <w:shd w:val="clear" w:color="auto" w:fill="auto"/>
        <w:spacing w:before="120" w:after="120" w:line="240" w:lineRule="auto"/>
        <w:ind w:firstLine="567"/>
        <w:rPr>
          <w:rStyle w:val="Vnbnnidung4"/>
          <w:i/>
          <w:sz w:val="28"/>
          <w:szCs w:val="28"/>
        </w:rPr>
      </w:pPr>
      <w:r w:rsidRPr="002070D7">
        <w:rPr>
          <w:rStyle w:val="Vnbnnidung4"/>
          <w:i/>
          <w:iCs/>
          <w:sz w:val="28"/>
          <w:szCs w:val="28"/>
          <w:lang w:eastAsia="vi-VN"/>
        </w:rPr>
        <w:t xml:space="preserve">Căn cứ Thông tư số </w:t>
      </w:r>
      <w:r w:rsidR="00E1146F" w:rsidRPr="002070D7">
        <w:rPr>
          <w:rStyle w:val="Vnbnnidung4"/>
          <w:i/>
          <w:iCs/>
          <w:sz w:val="28"/>
          <w:szCs w:val="28"/>
          <w:lang w:eastAsia="vi-VN"/>
        </w:rPr>
        <w:t>23/2026</w:t>
      </w:r>
      <w:r w:rsidRPr="002070D7">
        <w:rPr>
          <w:rStyle w:val="Vnbnnidung4"/>
          <w:i/>
          <w:iCs/>
          <w:sz w:val="28"/>
          <w:szCs w:val="28"/>
          <w:lang w:eastAsia="vi-VN"/>
        </w:rPr>
        <w:t>/TT-BKHCN</w:t>
      </w:r>
      <w:r w:rsidR="00F65614" w:rsidRPr="002070D7">
        <w:rPr>
          <w:rStyle w:val="Vnbnnidung4"/>
          <w:i/>
          <w:iCs/>
          <w:sz w:val="28"/>
          <w:szCs w:val="28"/>
          <w:lang w:eastAsia="vi-VN"/>
        </w:rPr>
        <w:t xml:space="preserve"> ngày </w:t>
      </w:r>
      <w:r w:rsidR="004C202F" w:rsidRPr="002070D7">
        <w:rPr>
          <w:rStyle w:val="Vnbnnidung4"/>
          <w:i/>
          <w:iCs/>
          <w:sz w:val="28"/>
          <w:szCs w:val="28"/>
          <w:lang w:eastAsia="vi-VN"/>
        </w:rPr>
        <w:t>28</w:t>
      </w:r>
      <w:r w:rsidR="00F65614" w:rsidRPr="002070D7">
        <w:rPr>
          <w:rStyle w:val="Vnbnnidung4"/>
          <w:i/>
          <w:iCs/>
          <w:sz w:val="28"/>
          <w:szCs w:val="28"/>
          <w:lang w:eastAsia="vi-VN"/>
        </w:rPr>
        <w:t xml:space="preserve"> tháng </w:t>
      </w:r>
      <w:r w:rsidR="004C202F" w:rsidRPr="002070D7">
        <w:rPr>
          <w:rStyle w:val="Vnbnnidung4"/>
          <w:i/>
          <w:iCs/>
          <w:sz w:val="28"/>
          <w:szCs w:val="28"/>
          <w:lang w:eastAsia="vi-VN"/>
        </w:rPr>
        <w:t>5</w:t>
      </w:r>
      <w:r w:rsidR="00F65614" w:rsidRPr="002070D7">
        <w:rPr>
          <w:rStyle w:val="Vnbnnidung4"/>
          <w:i/>
          <w:iCs/>
          <w:sz w:val="28"/>
          <w:szCs w:val="28"/>
          <w:lang w:eastAsia="vi-VN"/>
        </w:rPr>
        <w:t xml:space="preserve"> năm 202</w:t>
      </w:r>
      <w:r w:rsidR="004C202F" w:rsidRPr="002070D7">
        <w:rPr>
          <w:rStyle w:val="Vnbnnidung4"/>
          <w:i/>
          <w:iCs/>
          <w:sz w:val="28"/>
          <w:szCs w:val="28"/>
          <w:lang w:eastAsia="vi-VN"/>
        </w:rPr>
        <w:t>6</w:t>
      </w:r>
      <w:r w:rsidRPr="002070D7">
        <w:rPr>
          <w:rStyle w:val="Vnbnnidung4"/>
          <w:i/>
          <w:iCs/>
          <w:sz w:val="28"/>
          <w:szCs w:val="28"/>
          <w:lang w:eastAsia="vi-VN"/>
        </w:rPr>
        <w:t xml:space="preserve"> của Bộ trưởng </w:t>
      </w:r>
      <w:r w:rsidR="008215A1" w:rsidRPr="002070D7">
        <w:rPr>
          <w:rStyle w:val="Vnbnnidung4"/>
          <w:i/>
          <w:iCs/>
          <w:sz w:val="28"/>
          <w:szCs w:val="28"/>
          <w:lang w:val="en-US" w:eastAsia="vi-VN"/>
        </w:rPr>
        <w:t xml:space="preserve">Bộ </w:t>
      </w:r>
      <w:r w:rsidRPr="002070D7">
        <w:rPr>
          <w:rStyle w:val="Vnbnnidung4"/>
          <w:i/>
          <w:iCs/>
          <w:sz w:val="28"/>
          <w:szCs w:val="28"/>
          <w:lang w:eastAsia="vi-VN"/>
        </w:rPr>
        <w:t xml:space="preserve">Khoa học và Công nghệ </w:t>
      </w:r>
      <w:bookmarkStart w:id="10" w:name="loai_1_name"/>
      <w:r w:rsidRPr="002070D7">
        <w:rPr>
          <w:rStyle w:val="Vnbnnidung4"/>
          <w:i/>
          <w:iCs/>
          <w:sz w:val="28"/>
          <w:szCs w:val="28"/>
          <w:lang w:eastAsia="vi-VN"/>
        </w:rPr>
        <w:t xml:space="preserve">quy định lập dự toán, quản lý sử dụng và quyết toán kinh phí ngân sách nhà nước </w:t>
      </w:r>
      <w:bookmarkEnd w:id="10"/>
      <w:r w:rsidR="00E1146F" w:rsidRPr="002070D7">
        <w:rPr>
          <w:rStyle w:val="Vnbnnidung4"/>
          <w:i/>
          <w:iCs/>
          <w:sz w:val="28"/>
          <w:szCs w:val="28"/>
          <w:lang w:eastAsia="vi-VN"/>
        </w:rPr>
        <w:t>lĩnh vực khoa học, công nghệ, đổi mới sáng tạo và chuyển đổi số cho hoạt động tiêu chuẩn</w:t>
      </w:r>
      <w:r w:rsidR="00E1146F" w:rsidRPr="002070D7">
        <w:rPr>
          <w:rStyle w:val="Vnbnnidung4"/>
          <w:i/>
          <w:sz w:val="28"/>
          <w:szCs w:val="28"/>
        </w:rPr>
        <w:t>, hoạt động quy chuẩn kỹ thuật;</w:t>
      </w:r>
    </w:p>
    <w:p w14:paraId="1831203B" w14:textId="4817A1FA" w:rsidR="00C92AEB" w:rsidRPr="002070D7" w:rsidRDefault="00C92AEB" w:rsidP="0054475F">
      <w:pPr>
        <w:pStyle w:val="Vnbnnidung40"/>
        <w:spacing w:before="120" w:after="120" w:line="240" w:lineRule="auto"/>
        <w:ind w:firstLine="567"/>
        <w:rPr>
          <w:sz w:val="28"/>
          <w:szCs w:val="28"/>
          <w:shd w:val="clear" w:color="auto" w:fill="FFFFFF"/>
          <w:lang w:val="vi-VN" w:eastAsia="vi-VN"/>
        </w:rPr>
      </w:pPr>
      <w:r w:rsidRPr="002070D7">
        <w:rPr>
          <w:sz w:val="28"/>
          <w:szCs w:val="28"/>
          <w:shd w:val="clear" w:color="auto" w:fill="FFFFFF"/>
          <w:lang w:val="vi-VN" w:eastAsia="vi-VN"/>
        </w:rPr>
        <w:t xml:space="preserve">Xét Tờ trình số </w:t>
      </w:r>
      <w:r w:rsidR="00B93040" w:rsidRPr="002070D7">
        <w:rPr>
          <w:sz w:val="28"/>
          <w:szCs w:val="28"/>
          <w:shd w:val="clear" w:color="auto" w:fill="FFFFFF"/>
          <w:lang w:val="vi-VN" w:eastAsia="vi-VN"/>
        </w:rPr>
        <w:t>…….</w:t>
      </w:r>
      <w:r w:rsidRPr="002070D7">
        <w:rPr>
          <w:sz w:val="28"/>
          <w:szCs w:val="28"/>
          <w:shd w:val="clear" w:color="auto" w:fill="FFFFFF"/>
          <w:lang w:val="vi-VN" w:eastAsia="vi-VN"/>
        </w:rPr>
        <w:t xml:space="preserve">/TTr-UBND ngày </w:t>
      </w:r>
      <w:r w:rsidR="00B93040" w:rsidRPr="002070D7">
        <w:rPr>
          <w:sz w:val="28"/>
          <w:szCs w:val="28"/>
          <w:shd w:val="clear" w:color="auto" w:fill="FFFFFF"/>
          <w:lang w:val="vi-VN" w:eastAsia="vi-VN"/>
        </w:rPr>
        <w:t>….</w:t>
      </w:r>
      <w:r w:rsidRPr="002070D7">
        <w:rPr>
          <w:sz w:val="28"/>
          <w:szCs w:val="28"/>
          <w:shd w:val="clear" w:color="auto" w:fill="FFFFFF"/>
          <w:lang w:val="vi-VN" w:eastAsia="vi-VN"/>
        </w:rPr>
        <w:t xml:space="preserve"> tháng </w:t>
      </w:r>
      <w:r w:rsidR="00B93040" w:rsidRPr="002070D7">
        <w:rPr>
          <w:sz w:val="28"/>
          <w:szCs w:val="28"/>
          <w:shd w:val="clear" w:color="auto" w:fill="FFFFFF"/>
          <w:lang w:val="vi-VN" w:eastAsia="vi-VN"/>
        </w:rPr>
        <w:t>…</w:t>
      </w:r>
      <w:r w:rsidRPr="002070D7">
        <w:rPr>
          <w:sz w:val="28"/>
          <w:szCs w:val="28"/>
          <w:shd w:val="clear" w:color="auto" w:fill="FFFFFF"/>
          <w:lang w:val="vi-VN" w:eastAsia="vi-VN"/>
        </w:rPr>
        <w:t xml:space="preserve"> năm 202</w:t>
      </w:r>
      <w:r w:rsidR="00B93040" w:rsidRPr="002070D7">
        <w:rPr>
          <w:sz w:val="28"/>
          <w:szCs w:val="28"/>
          <w:shd w:val="clear" w:color="auto" w:fill="FFFFFF"/>
          <w:lang w:val="vi-VN" w:eastAsia="vi-VN"/>
        </w:rPr>
        <w:t>6</w:t>
      </w:r>
      <w:r w:rsidRPr="002070D7">
        <w:rPr>
          <w:sz w:val="28"/>
          <w:szCs w:val="28"/>
          <w:shd w:val="clear" w:color="auto" w:fill="FFFFFF"/>
          <w:lang w:val="vi-VN" w:eastAsia="vi-VN"/>
        </w:rPr>
        <w:t xml:space="preserve"> của Ủy ban nhân dân </w:t>
      </w:r>
      <w:r w:rsidR="00C44E6F" w:rsidRPr="002070D7">
        <w:rPr>
          <w:sz w:val="28"/>
          <w:szCs w:val="28"/>
          <w:shd w:val="clear" w:color="auto" w:fill="FFFFFF"/>
          <w:lang w:val="en-US" w:eastAsia="vi-VN"/>
        </w:rPr>
        <w:t>t</w:t>
      </w:r>
      <w:r w:rsidRPr="002070D7">
        <w:rPr>
          <w:sz w:val="28"/>
          <w:szCs w:val="28"/>
          <w:shd w:val="clear" w:color="auto" w:fill="FFFFFF"/>
          <w:lang w:val="vi-VN" w:eastAsia="vi-VN"/>
        </w:rPr>
        <w:t>hành phố về ban hành Nghị quyết quy định</w:t>
      </w:r>
      <w:r w:rsidR="00942929" w:rsidRPr="002070D7">
        <w:rPr>
          <w:sz w:val="28"/>
          <w:szCs w:val="28"/>
          <w:shd w:val="clear" w:color="auto" w:fill="FFFFFF"/>
          <w:lang w:val="en-US" w:eastAsia="vi-VN"/>
        </w:rPr>
        <w:t xml:space="preserve"> </w:t>
      </w:r>
      <w:r w:rsidRPr="002070D7">
        <w:rPr>
          <w:sz w:val="28"/>
          <w:szCs w:val="28"/>
          <w:shd w:val="clear" w:color="auto" w:fill="FFFFFF"/>
          <w:lang w:val="vi-VN" w:eastAsia="vi-VN"/>
        </w:rPr>
        <w:t>mức</w:t>
      </w:r>
      <w:r w:rsidR="000455EF" w:rsidRPr="002070D7">
        <w:rPr>
          <w:sz w:val="28"/>
          <w:szCs w:val="28"/>
          <w:shd w:val="clear" w:color="auto" w:fill="FFFFFF"/>
          <w:lang w:val="en-US" w:eastAsia="vi-VN"/>
        </w:rPr>
        <w:t xml:space="preserve"> chi</w:t>
      </w:r>
      <w:r w:rsidRPr="002070D7">
        <w:rPr>
          <w:sz w:val="28"/>
          <w:szCs w:val="28"/>
          <w:shd w:val="clear" w:color="auto" w:fill="FFFFFF"/>
          <w:lang w:val="vi-VN" w:eastAsia="vi-VN"/>
        </w:rPr>
        <w:t xml:space="preserve"> </w:t>
      </w:r>
      <w:r w:rsidR="00E1146F" w:rsidRPr="002070D7">
        <w:rPr>
          <w:rStyle w:val="Vnbnnidung4"/>
          <w:i/>
          <w:iCs/>
          <w:sz w:val="28"/>
          <w:szCs w:val="28"/>
          <w:lang w:eastAsia="vi-VN"/>
        </w:rPr>
        <w:t>ngân sách nhà nước lĩnh vực khoa học, công nghệ, đổi mới sáng tạo và chuyển đổi số cho hoạt động tiêu chuẩn</w:t>
      </w:r>
      <w:r w:rsidR="00E1146F" w:rsidRPr="002070D7">
        <w:rPr>
          <w:rStyle w:val="Vnbnnidung4"/>
          <w:i/>
          <w:sz w:val="28"/>
          <w:szCs w:val="28"/>
        </w:rPr>
        <w:t>, hoạt động quy chuẩn kỹ thuật</w:t>
      </w:r>
      <w:r w:rsidR="004D798B" w:rsidRPr="002070D7">
        <w:rPr>
          <w:sz w:val="28"/>
          <w:szCs w:val="28"/>
          <w:shd w:val="clear" w:color="auto" w:fill="FFFFFF"/>
          <w:lang w:val="vi-VN" w:eastAsia="vi-VN"/>
        </w:rPr>
        <w:t xml:space="preserve"> có sử dụng ngân sách nhà nước </w:t>
      </w:r>
      <w:r w:rsidR="00942929" w:rsidRPr="002070D7">
        <w:rPr>
          <w:sz w:val="28"/>
          <w:szCs w:val="28"/>
          <w:shd w:val="clear" w:color="auto" w:fill="FFFFFF"/>
          <w:lang w:val="en-US" w:eastAsia="vi-VN"/>
        </w:rPr>
        <w:t>t</w:t>
      </w:r>
      <w:r w:rsidR="004D798B" w:rsidRPr="002070D7">
        <w:rPr>
          <w:sz w:val="28"/>
          <w:szCs w:val="28"/>
          <w:shd w:val="clear" w:color="auto" w:fill="FFFFFF"/>
          <w:lang w:val="vi-VN" w:eastAsia="vi-VN"/>
        </w:rPr>
        <w:t xml:space="preserve">hành phố </w:t>
      </w:r>
      <w:r w:rsidR="00942929" w:rsidRPr="002070D7">
        <w:rPr>
          <w:sz w:val="28"/>
          <w:szCs w:val="28"/>
          <w:shd w:val="clear" w:color="auto" w:fill="FFFFFF"/>
          <w:lang w:val="en-US" w:eastAsia="vi-VN"/>
        </w:rPr>
        <w:t>Hải Phòng</w:t>
      </w:r>
      <w:r w:rsidRPr="002070D7">
        <w:rPr>
          <w:sz w:val="28"/>
          <w:szCs w:val="28"/>
          <w:shd w:val="clear" w:color="auto" w:fill="FFFFFF"/>
          <w:lang w:val="vi-VN" w:eastAsia="vi-VN"/>
        </w:rPr>
        <w:t xml:space="preserve">, Báo cáo thẩm tra số </w:t>
      </w:r>
      <w:r w:rsidR="00CB58F0" w:rsidRPr="002070D7">
        <w:rPr>
          <w:sz w:val="28"/>
          <w:szCs w:val="28"/>
          <w:shd w:val="clear" w:color="auto" w:fill="FFFFFF"/>
          <w:lang w:val="en-US" w:eastAsia="vi-VN"/>
        </w:rPr>
        <w:t>.</w:t>
      </w:r>
      <w:r w:rsidR="00B93040" w:rsidRPr="002070D7">
        <w:rPr>
          <w:sz w:val="28"/>
          <w:szCs w:val="28"/>
          <w:shd w:val="clear" w:color="auto" w:fill="FFFFFF"/>
          <w:lang w:val="vi-VN" w:eastAsia="vi-VN"/>
        </w:rPr>
        <w:t>…</w:t>
      </w:r>
      <w:r w:rsidRPr="002070D7">
        <w:rPr>
          <w:sz w:val="28"/>
          <w:szCs w:val="28"/>
          <w:shd w:val="clear" w:color="auto" w:fill="FFFFFF"/>
          <w:lang w:val="vi-VN" w:eastAsia="vi-VN"/>
        </w:rPr>
        <w:t xml:space="preserve">/BC-HĐND ngày </w:t>
      </w:r>
      <w:r w:rsidR="00B93040" w:rsidRPr="002070D7">
        <w:rPr>
          <w:sz w:val="28"/>
          <w:szCs w:val="28"/>
          <w:shd w:val="clear" w:color="auto" w:fill="FFFFFF"/>
          <w:lang w:val="vi-VN" w:eastAsia="vi-VN"/>
        </w:rPr>
        <w:t>…</w:t>
      </w:r>
      <w:r w:rsidRPr="002070D7">
        <w:rPr>
          <w:sz w:val="28"/>
          <w:szCs w:val="28"/>
          <w:shd w:val="clear" w:color="auto" w:fill="FFFFFF"/>
          <w:lang w:val="vi-VN" w:eastAsia="vi-VN"/>
        </w:rPr>
        <w:t xml:space="preserve"> tháng </w:t>
      </w:r>
      <w:r w:rsidR="00B93040" w:rsidRPr="002070D7">
        <w:rPr>
          <w:sz w:val="28"/>
          <w:szCs w:val="28"/>
          <w:shd w:val="clear" w:color="auto" w:fill="FFFFFF"/>
          <w:lang w:val="vi-VN" w:eastAsia="vi-VN"/>
        </w:rPr>
        <w:t>….</w:t>
      </w:r>
      <w:r w:rsidRPr="002070D7">
        <w:rPr>
          <w:sz w:val="28"/>
          <w:szCs w:val="28"/>
          <w:shd w:val="clear" w:color="auto" w:fill="FFFFFF"/>
          <w:lang w:val="vi-VN" w:eastAsia="vi-VN"/>
        </w:rPr>
        <w:t xml:space="preserve"> năm 202</w:t>
      </w:r>
      <w:r w:rsidR="00B93040" w:rsidRPr="002070D7">
        <w:rPr>
          <w:sz w:val="28"/>
          <w:szCs w:val="28"/>
          <w:shd w:val="clear" w:color="auto" w:fill="FFFFFF"/>
          <w:lang w:val="vi-VN" w:eastAsia="vi-VN"/>
        </w:rPr>
        <w:t>6</w:t>
      </w:r>
      <w:r w:rsidRPr="002070D7">
        <w:rPr>
          <w:sz w:val="28"/>
          <w:szCs w:val="28"/>
          <w:shd w:val="clear" w:color="auto" w:fill="FFFFFF"/>
          <w:lang w:val="vi-VN" w:eastAsia="vi-VN"/>
        </w:rPr>
        <w:t xml:space="preserve"> của Ban </w:t>
      </w:r>
      <w:r w:rsidR="00130597" w:rsidRPr="002070D7">
        <w:rPr>
          <w:sz w:val="28"/>
          <w:szCs w:val="28"/>
          <w:shd w:val="clear" w:color="auto" w:fill="FFFFFF"/>
          <w:lang w:val="en-US" w:eastAsia="vi-VN"/>
        </w:rPr>
        <w:t xml:space="preserve">Văn hóa </w:t>
      </w:r>
      <w:r w:rsidR="003D506A" w:rsidRPr="002070D7">
        <w:rPr>
          <w:sz w:val="28"/>
          <w:szCs w:val="28"/>
          <w:shd w:val="clear" w:color="auto" w:fill="FFFFFF"/>
          <w:lang w:val="en-US" w:eastAsia="vi-VN"/>
        </w:rPr>
        <w:t>-</w:t>
      </w:r>
      <w:r w:rsidR="00130597" w:rsidRPr="002070D7">
        <w:rPr>
          <w:sz w:val="28"/>
          <w:szCs w:val="28"/>
          <w:shd w:val="clear" w:color="auto" w:fill="FFFFFF"/>
          <w:lang w:val="en-US" w:eastAsia="vi-VN"/>
        </w:rPr>
        <w:t xml:space="preserve"> Xã hội</w:t>
      </w:r>
      <w:r w:rsidRPr="002070D7">
        <w:rPr>
          <w:sz w:val="28"/>
          <w:szCs w:val="28"/>
          <w:shd w:val="clear" w:color="auto" w:fill="FFFFFF"/>
          <w:lang w:val="vi-VN" w:eastAsia="vi-VN"/>
        </w:rPr>
        <w:t xml:space="preserve"> Hội đồng nhân dân </w:t>
      </w:r>
      <w:r w:rsidR="00C44E6F" w:rsidRPr="002070D7">
        <w:rPr>
          <w:sz w:val="28"/>
          <w:szCs w:val="28"/>
          <w:shd w:val="clear" w:color="auto" w:fill="FFFFFF"/>
          <w:lang w:val="en-US" w:eastAsia="vi-VN"/>
        </w:rPr>
        <w:t>t</w:t>
      </w:r>
      <w:r w:rsidRPr="002070D7">
        <w:rPr>
          <w:sz w:val="28"/>
          <w:szCs w:val="28"/>
          <w:shd w:val="clear" w:color="auto" w:fill="FFFFFF"/>
          <w:lang w:val="vi-VN" w:eastAsia="vi-VN"/>
        </w:rPr>
        <w:t xml:space="preserve">hành phố; ý kiến thảo luận của đại biểu Hội đồng nhân dân </w:t>
      </w:r>
      <w:r w:rsidR="00C44E6F" w:rsidRPr="002070D7">
        <w:rPr>
          <w:sz w:val="28"/>
          <w:szCs w:val="28"/>
          <w:shd w:val="clear" w:color="auto" w:fill="FFFFFF"/>
          <w:lang w:val="en-US" w:eastAsia="vi-VN"/>
        </w:rPr>
        <w:t>t</w:t>
      </w:r>
      <w:r w:rsidRPr="002070D7">
        <w:rPr>
          <w:sz w:val="28"/>
          <w:szCs w:val="28"/>
          <w:shd w:val="clear" w:color="auto" w:fill="FFFFFF"/>
          <w:lang w:val="vi-VN" w:eastAsia="vi-VN"/>
        </w:rPr>
        <w:t>hành phố tại kỳ họp</w:t>
      </w:r>
      <w:r w:rsidR="007D3906" w:rsidRPr="002070D7">
        <w:rPr>
          <w:sz w:val="28"/>
          <w:szCs w:val="28"/>
          <w:shd w:val="clear" w:color="auto" w:fill="FFFFFF"/>
          <w:lang w:val="vi-VN" w:eastAsia="vi-VN"/>
        </w:rPr>
        <w:t>;</w:t>
      </w:r>
    </w:p>
    <w:p w14:paraId="5581BC12" w14:textId="35293F89" w:rsidR="007D3906" w:rsidRPr="002070D7" w:rsidRDefault="007D3906" w:rsidP="0054475F">
      <w:pPr>
        <w:widowControl w:val="0"/>
        <w:spacing w:before="120" w:after="120"/>
        <w:ind w:firstLine="567"/>
        <w:jc w:val="both"/>
        <w:rPr>
          <w:rFonts w:ascii="Times New Roman" w:hAnsi="Times New Roman"/>
          <w:bCs/>
          <w:i/>
          <w:sz w:val="28"/>
          <w:szCs w:val="28"/>
          <w:lang w:val="pt-BR"/>
        </w:rPr>
      </w:pPr>
      <w:r w:rsidRPr="002070D7">
        <w:rPr>
          <w:rFonts w:ascii="Times New Roman" w:hAnsi="Times New Roman"/>
          <w:bCs/>
          <w:i/>
          <w:sz w:val="28"/>
          <w:szCs w:val="28"/>
          <w:lang w:val="pt-BR"/>
        </w:rPr>
        <w:t>Hội đồng nhân dân</w:t>
      </w:r>
      <w:r w:rsidR="00C44E6F" w:rsidRPr="002070D7">
        <w:rPr>
          <w:rFonts w:ascii="Times New Roman" w:hAnsi="Times New Roman"/>
          <w:bCs/>
          <w:i/>
          <w:sz w:val="28"/>
          <w:szCs w:val="28"/>
          <w:lang w:val="pt-BR"/>
        </w:rPr>
        <w:t xml:space="preserve"> thành phố</w:t>
      </w:r>
      <w:r w:rsidRPr="002070D7">
        <w:rPr>
          <w:rFonts w:ascii="Times New Roman" w:hAnsi="Times New Roman"/>
          <w:bCs/>
          <w:i/>
          <w:sz w:val="28"/>
          <w:szCs w:val="28"/>
          <w:lang w:val="pt-BR"/>
        </w:rPr>
        <w:t xml:space="preserve"> ban hành Nghị quyết </w:t>
      </w:r>
      <w:r w:rsidR="00C44E6F" w:rsidRPr="002070D7">
        <w:rPr>
          <w:rFonts w:ascii="Times New Roman" w:hAnsi="Times New Roman"/>
          <w:bCs/>
          <w:i/>
          <w:sz w:val="28"/>
          <w:szCs w:val="28"/>
          <w:lang w:val="pt-BR"/>
        </w:rPr>
        <w:t xml:space="preserve">quy định mức chi </w:t>
      </w:r>
      <w:r w:rsidR="000455EF" w:rsidRPr="002070D7">
        <w:rPr>
          <w:rFonts w:ascii="Times New Roman" w:hAnsi="Times New Roman"/>
          <w:bCs/>
          <w:i/>
          <w:sz w:val="28"/>
          <w:szCs w:val="28"/>
          <w:lang w:val="pt-BR"/>
        </w:rPr>
        <w:t xml:space="preserve">ngân sách </w:t>
      </w:r>
      <w:r w:rsidR="00E1146F" w:rsidRPr="002070D7">
        <w:rPr>
          <w:rFonts w:ascii="Times New Roman" w:hAnsi="Times New Roman"/>
          <w:bCs/>
          <w:i/>
          <w:sz w:val="28"/>
          <w:szCs w:val="28"/>
          <w:lang w:val="pt-BR"/>
        </w:rPr>
        <w:t xml:space="preserve">nhà nước lĩnh vực khoa học, công nghệ, đổi mới sáng tạo và chuyển đổi số </w:t>
      </w:r>
      <w:r w:rsidR="00E1146F" w:rsidRPr="002070D7">
        <w:rPr>
          <w:rFonts w:ascii="Times New Roman" w:hAnsi="Times New Roman"/>
          <w:bCs/>
          <w:i/>
          <w:sz w:val="28"/>
          <w:szCs w:val="28"/>
          <w:lang w:val="pt-BR"/>
        </w:rPr>
        <w:lastRenderedPageBreak/>
        <w:t>cho hoạt động tiêu chuẩn, hoạt đ</w:t>
      </w:r>
      <w:r w:rsidR="00AC1745" w:rsidRPr="002070D7">
        <w:rPr>
          <w:rFonts w:ascii="Times New Roman" w:hAnsi="Times New Roman"/>
          <w:bCs/>
          <w:i/>
          <w:sz w:val="28"/>
          <w:szCs w:val="28"/>
          <w:lang w:val="pt-BR"/>
        </w:rPr>
        <w:t>ộng quy chuẩn kỹ thuật</w:t>
      </w:r>
      <w:r w:rsidR="00E1146F" w:rsidRPr="002070D7">
        <w:rPr>
          <w:rFonts w:ascii="Times New Roman" w:hAnsi="Times New Roman"/>
          <w:i/>
          <w:sz w:val="28"/>
          <w:szCs w:val="28"/>
          <w:shd w:val="clear" w:color="auto" w:fill="FFFFFF"/>
          <w:lang w:val="vi-VN" w:eastAsia="vi-VN"/>
        </w:rPr>
        <w:t xml:space="preserve"> </w:t>
      </w:r>
      <w:r w:rsidR="00C44E6F" w:rsidRPr="002070D7">
        <w:rPr>
          <w:rFonts w:ascii="Times New Roman" w:hAnsi="Times New Roman"/>
          <w:bCs/>
          <w:i/>
          <w:sz w:val="28"/>
          <w:szCs w:val="28"/>
          <w:lang w:val="pt-BR"/>
        </w:rPr>
        <w:t>sử dụng ngân sách nhà nước thành phố Hải Phòng</w:t>
      </w:r>
      <w:r w:rsidRPr="002070D7">
        <w:rPr>
          <w:rFonts w:ascii="Times New Roman" w:hAnsi="Times New Roman"/>
          <w:bCs/>
          <w:i/>
          <w:sz w:val="28"/>
          <w:szCs w:val="28"/>
          <w:lang w:val="pt-BR"/>
        </w:rPr>
        <w:t>.</w:t>
      </w:r>
    </w:p>
    <w:p w14:paraId="4774F5E5" w14:textId="1B7653E8" w:rsidR="00BE0189" w:rsidRPr="002070D7" w:rsidRDefault="00EC63F6" w:rsidP="0054475F">
      <w:pPr>
        <w:spacing w:before="120" w:after="120"/>
        <w:ind w:firstLine="567"/>
        <w:jc w:val="both"/>
        <w:rPr>
          <w:rFonts w:ascii="Times New Roman" w:hAnsi="Times New Roman"/>
          <w:b/>
          <w:bCs/>
          <w:sz w:val="28"/>
          <w:szCs w:val="28"/>
          <w:lang w:val="vi-VN"/>
        </w:rPr>
      </w:pPr>
      <w:r w:rsidRPr="002070D7">
        <w:rPr>
          <w:rStyle w:val="Vnbnnidung2Inm"/>
          <w:sz w:val="28"/>
          <w:szCs w:val="28"/>
          <w:lang w:val="vi-VN" w:eastAsia="vi-VN"/>
        </w:rPr>
        <w:t>Điều 1.</w:t>
      </w:r>
      <w:r w:rsidRPr="002070D7">
        <w:rPr>
          <w:rStyle w:val="Vnbnnidung2Inm"/>
          <w:b w:val="0"/>
          <w:sz w:val="28"/>
          <w:szCs w:val="28"/>
          <w:lang w:val="vi-VN" w:eastAsia="vi-VN"/>
        </w:rPr>
        <w:t xml:space="preserve"> </w:t>
      </w:r>
      <w:r w:rsidR="00BE0189" w:rsidRPr="002070D7">
        <w:rPr>
          <w:rFonts w:ascii="Times New Roman" w:hAnsi="Times New Roman"/>
          <w:b/>
          <w:bCs/>
          <w:sz w:val="28"/>
          <w:szCs w:val="28"/>
          <w:lang w:val="vi-VN"/>
        </w:rPr>
        <w:t>Phạm vi điều chỉnh</w:t>
      </w:r>
      <w:r w:rsidR="00AF1B6B" w:rsidRPr="002070D7">
        <w:rPr>
          <w:rFonts w:ascii="Times New Roman" w:hAnsi="Times New Roman"/>
          <w:b/>
          <w:bCs/>
          <w:sz w:val="28"/>
          <w:szCs w:val="28"/>
          <w:lang w:val="vi-VN"/>
        </w:rPr>
        <w:t xml:space="preserve"> </w:t>
      </w:r>
    </w:p>
    <w:p w14:paraId="420B36A9" w14:textId="33AAFCCB" w:rsidR="00886307" w:rsidRPr="00804484" w:rsidRDefault="00AE05CB" w:rsidP="0054475F">
      <w:pPr>
        <w:widowControl w:val="0"/>
        <w:spacing w:before="120" w:after="120"/>
        <w:ind w:firstLine="567"/>
        <w:jc w:val="both"/>
        <w:rPr>
          <w:rFonts w:ascii="Times New Roman" w:hAnsi="Times New Roman"/>
          <w:iCs/>
          <w:strike/>
          <w:color w:val="FF0000"/>
          <w:sz w:val="28"/>
          <w:szCs w:val="28"/>
          <w:lang w:val="vi-VN"/>
        </w:rPr>
      </w:pPr>
      <w:r w:rsidRPr="002070D7">
        <w:rPr>
          <w:rFonts w:ascii="Times New Roman" w:hAnsi="Times New Roman"/>
          <w:bCs/>
          <w:iCs/>
          <w:sz w:val="28"/>
          <w:szCs w:val="28"/>
          <w:lang w:val="pt-BR"/>
        </w:rPr>
        <w:t xml:space="preserve">1. </w:t>
      </w:r>
      <w:r w:rsidR="000C43C8" w:rsidRPr="002070D7">
        <w:rPr>
          <w:rFonts w:ascii="Times New Roman" w:hAnsi="Times New Roman"/>
          <w:bCs/>
          <w:iCs/>
          <w:sz w:val="28"/>
          <w:szCs w:val="28"/>
          <w:lang w:val="pt-BR"/>
        </w:rPr>
        <w:t>Nghị quyết này quy định mức chi ngân sách nhà nước lĩnh vực khoa học, công nghệ, đổi mới sáng tạo và chuyển đổi số cho hoạt động tiêu chuẩn, hoạt động quy chuẩn kỹ thuật</w:t>
      </w:r>
      <w:r w:rsidR="000C43C8" w:rsidRPr="002070D7">
        <w:rPr>
          <w:rFonts w:ascii="Times New Roman" w:hAnsi="Times New Roman"/>
          <w:iCs/>
          <w:sz w:val="28"/>
          <w:szCs w:val="28"/>
          <w:shd w:val="clear" w:color="auto" w:fill="FFFFFF"/>
          <w:lang w:val="vi-VN" w:eastAsia="vi-VN"/>
        </w:rPr>
        <w:t xml:space="preserve"> </w:t>
      </w:r>
      <w:r w:rsidR="000C43C8" w:rsidRPr="002070D7">
        <w:rPr>
          <w:rFonts w:ascii="Times New Roman" w:hAnsi="Times New Roman"/>
          <w:bCs/>
          <w:iCs/>
          <w:sz w:val="28"/>
          <w:szCs w:val="28"/>
          <w:lang w:val="pt-BR"/>
        </w:rPr>
        <w:t>sử dụng ngân sách nhà nước thành phố Hải Phòng</w:t>
      </w:r>
      <w:r w:rsidR="005E490D" w:rsidRPr="002070D7">
        <w:rPr>
          <w:rFonts w:ascii="Times New Roman" w:hAnsi="Times New Roman"/>
          <w:bCs/>
          <w:iCs/>
          <w:sz w:val="28"/>
          <w:szCs w:val="28"/>
          <w:lang w:val="pt-BR"/>
        </w:rPr>
        <w:t xml:space="preserve"> thuộc thẩm quyền của Hội đồng nhân dân thành phố</w:t>
      </w:r>
      <w:r w:rsidR="000C43C8" w:rsidRPr="002070D7">
        <w:rPr>
          <w:rFonts w:ascii="Times New Roman" w:hAnsi="Times New Roman"/>
          <w:bCs/>
          <w:iCs/>
          <w:sz w:val="28"/>
          <w:szCs w:val="28"/>
          <w:lang w:val="pt-BR"/>
        </w:rPr>
        <w:t xml:space="preserve"> </w:t>
      </w:r>
      <w:r w:rsidR="000C43C8" w:rsidRPr="002070D7">
        <w:rPr>
          <w:rFonts w:ascii="Times New Roman" w:hAnsi="Times New Roman"/>
          <w:iCs/>
          <w:sz w:val="28"/>
          <w:szCs w:val="28"/>
          <w:lang w:val="vi-VN"/>
        </w:rPr>
        <w:t xml:space="preserve">quy định tại khoản 8 Điều 3 Thông tư số 23/2026/TT-BKHCN ngày 28 tháng 5 năm 2026 của Bộ trưởng Bộ Khoa học và Công nghệ </w:t>
      </w:r>
      <w:r w:rsidR="000C43C8" w:rsidRPr="002070D7">
        <w:rPr>
          <w:rStyle w:val="Vnbnnidung4"/>
          <w:rFonts w:ascii="Times New Roman" w:hAnsi="Times New Roman"/>
          <w:i w:val="0"/>
          <w:sz w:val="28"/>
          <w:szCs w:val="28"/>
          <w:lang w:val="vi-VN" w:eastAsia="vi-VN"/>
        </w:rPr>
        <w:t>quy định lập dự toán, quản lý sử dụng và quyết toán kinh phí ngân sách nhà nước lĩnh vực khoa học, công nghệ, đổi mới sáng tạo và chuyển đổi số cho hoạt động tiêu chuẩn</w:t>
      </w:r>
      <w:r w:rsidR="000C43C8" w:rsidRPr="002070D7">
        <w:rPr>
          <w:rStyle w:val="Vnbnnidung4"/>
          <w:rFonts w:ascii="Times New Roman" w:hAnsi="Times New Roman"/>
          <w:i w:val="0"/>
          <w:sz w:val="28"/>
          <w:szCs w:val="28"/>
          <w:lang w:val="vi-VN"/>
        </w:rPr>
        <w:t>, hoạt động quy chuẩn kỹ thuật</w:t>
      </w:r>
      <w:r w:rsidR="00A23F78" w:rsidRPr="00804484">
        <w:rPr>
          <w:rStyle w:val="Vnbnnidung4"/>
          <w:rFonts w:ascii="Times New Roman" w:hAnsi="Times New Roman"/>
          <w:iCs w:val="0"/>
          <w:sz w:val="28"/>
          <w:szCs w:val="28"/>
          <w:lang w:val="vi-VN"/>
        </w:rPr>
        <w:t>.</w:t>
      </w:r>
    </w:p>
    <w:p w14:paraId="74EABF65" w14:textId="41025569" w:rsidR="00AE05CB" w:rsidRPr="002070D7" w:rsidRDefault="00AE05CB" w:rsidP="0054475F">
      <w:pPr>
        <w:widowControl w:val="0"/>
        <w:spacing w:before="120" w:after="120"/>
        <w:ind w:firstLine="567"/>
        <w:jc w:val="both"/>
        <w:rPr>
          <w:rFonts w:ascii="Times New Roman" w:hAnsi="Times New Roman"/>
          <w:sz w:val="28"/>
          <w:szCs w:val="28"/>
          <w:lang w:val="vi-VN"/>
        </w:rPr>
      </w:pPr>
      <w:r w:rsidRPr="002070D7">
        <w:rPr>
          <w:rFonts w:ascii="Times New Roman" w:hAnsi="Times New Roman"/>
          <w:sz w:val="28"/>
          <w:szCs w:val="28"/>
          <w:lang w:val="vi-VN"/>
        </w:rPr>
        <w:t xml:space="preserve">2. </w:t>
      </w:r>
      <w:r w:rsidR="00FF235E" w:rsidRPr="002070D7">
        <w:rPr>
          <w:rFonts w:ascii="Times New Roman" w:hAnsi="Times New Roman"/>
          <w:sz w:val="28"/>
          <w:szCs w:val="28"/>
          <w:lang w:val="vi-VN"/>
        </w:rPr>
        <w:t xml:space="preserve">Các mức chi khác liên quan đến </w:t>
      </w:r>
      <w:r w:rsidR="00FF235E" w:rsidRPr="002070D7">
        <w:rPr>
          <w:rStyle w:val="Vnbnnidung4"/>
          <w:rFonts w:ascii="Times New Roman" w:hAnsi="Times New Roman"/>
          <w:i w:val="0"/>
          <w:iCs w:val="0"/>
          <w:sz w:val="28"/>
          <w:szCs w:val="28"/>
          <w:lang w:val="vi-VN" w:eastAsia="vi-VN"/>
        </w:rPr>
        <w:t>lập</w:t>
      </w:r>
      <w:r w:rsidR="00FF235E" w:rsidRPr="002070D7">
        <w:rPr>
          <w:rStyle w:val="Vnbnnidung4"/>
          <w:rFonts w:ascii="Times New Roman" w:hAnsi="Times New Roman"/>
          <w:sz w:val="28"/>
          <w:szCs w:val="28"/>
          <w:lang w:val="vi-VN" w:eastAsia="vi-VN"/>
        </w:rPr>
        <w:t xml:space="preserve"> </w:t>
      </w:r>
      <w:r w:rsidR="00FF235E" w:rsidRPr="002070D7">
        <w:rPr>
          <w:rStyle w:val="Vnbnnidung4"/>
          <w:rFonts w:ascii="Times New Roman" w:hAnsi="Times New Roman"/>
          <w:i w:val="0"/>
          <w:iCs w:val="0"/>
          <w:sz w:val="28"/>
          <w:szCs w:val="28"/>
          <w:lang w:val="vi-VN" w:eastAsia="vi-VN"/>
        </w:rPr>
        <w:t>dự toán, quản lý sử dụng và quyết toán kinh phí ngân sách nhà nước lĩnh vực khoa học, công nghệ, đổi mới sáng tạo và chuyển đổi số cho hoạt động tiêu chuẩn</w:t>
      </w:r>
      <w:r w:rsidR="00FF235E" w:rsidRPr="002070D7">
        <w:rPr>
          <w:rStyle w:val="Vnbnnidung4"/>
          <w:rFonts w:ascii="Times New Roman" w:hAnsi="Times New Roman"/>
          <w:i w:val="0"/>
          <w:sz w:val="28"/>
          <w:szCs w:val="28"/>
          <w:lang w:val="vi-VN"/>
        </w:rPr>
        <w:t>, hoạt động quy chuẩn kỹ thuật</w:t>
      </w:r>
      <w:r w:rsidR="00FF235E" w:rsidRPr="002070D7">
        <w:rPr>
          <w:rFonts w:ascii="Times New Roman" w:hAnsi="Times New Roman"/>
          <w:sz w:val="28"/>
          <w:szCs w:val="28"/>
          <w:lang w:val="vi-VN"/>
        </w:rPr>
        <w:t xml:space="preserve"> có sử dụng ngân sách nhà nước thành phố Hải Phòng không quy định cụ thể tại Nghị quyết này được thực hiện theo quy định tại Thông tư số </w:t>
      </w:r>
      <w:r w:rsidR="00FF235E" w:rsidRPr="002070D7">
        <w:rPr>
          <w:rFonts w:ascii="Times New Roman" w:hAnsi="Times New Roman"/>
          <w:sz w:val="28"/>
          <w:szCs w:val="28"/>
          <w:shd w:val="clear" w:color="auto" w:fill="FFFFFF"/>
          <w:lang w:val="vi-VN" w:eastAsia="vi-VN"/>
        </w:rPr>
        <w:t xml:space="preserve">23/2026/TT-BKHCN </w:t>
      </w:r>
      <w:r w:rsidR="00FF235E" w:rsidRPr="002070D7">
        <w:rPr>
          <w:rFonts w:ascii="Times New Roman" w:hAnsi="Times New Roman"/>
          <w:sz w:val="28"/>
          <w:szCs w:val="28"/>
          <w:lang w:val="vi-VN"/>
        </w:rPr>
        <w:t>và các quy định pháp luật có liên quan.</w:t>
      </w:r>
    </w:p>
    <w:p w14:paraId="71E45652" w14:textId="5505D221" w:rsidR="00D876AD" w:rsidRPr="002070D7" w:rsidRDefault="00356709" w:rsidP="0054475F">
      <w:pPr>
        <w:spacing w:before="120" w:after="120"/>
        <w:ind w:firstLine="567"/>
        <w:jc w:val="both"/>
        <w:rPr>
          <w:rFonts w:ascii="Times New Roman" w:hAnsi="Times New Roman"/>
          <w:strike/>
          <w:sz w:val="28"/>
          <w:szCs w:val="28"/>
          <w:lang w:val="vi-VN"/>
        </w:rPr>
      </w:pPr>
      <w:r w:rsidRPr="002070D7">
        <w:rPr>
          <w:rFonts w:ascii="Times New Roman" w:hAnsi="Times New Roman"/>
          <w:b/>
          <w:bCs/>
          <w:sz w:val="28"/>
          <w:szCs w:val="28"/>
          <w:lang w:val="vi-VN"/>
        </w:rPr>
        <w:t xml:space="preserve">Điều </w:t>
      </w:r>
      <w:r w:rsidR="00BE0189" w:rsidRPr="002070D7">
        <w:rPr>
          <w:rFonts w:ascii="Times New Roman" w:hAnsi="Times New Roman"/>
          <w:b/>
          <w:bCs/>
          <w:sz w:val="28"/>
          <w:szCs w:val="28"/>
          <w:lang w:val="vi-VN"/>
        </w:rPr>
        <w:t>2. Đối tượng áp dụng</w:t>
      </w:r>
      <w:r w:rsidR="0003113D" w:rsidRPr="002070D7">
        <w:rPr>
          <w:rFonts w:ascii="Times New Roman" w:hAnsi="Times New Roman"/>
          <w:b/>
          <w:bCs/>
          <w:sz w:val="28"/>
          <w:szCs w:val="28"/>
          <w:lang w:val="vi-VN"/>
        </w:rPr>
        <w:t xml:space="preserve"> </w:t>
      </w:r>
    </w:p>
    <w:p w14:paraId="63E469D9" w14:textId="77777777" w:rsidR="000843B3" w:rsidRPr="002070D7" w:rsidRDefault="000843B3" w:rsidP="0054475F">
      <w:pPr>
        <w:spacing w:before="120" w:after="120"/>
        <w:ind w:firstLine="567"/>
        <w:jc w:val="both"/>
        <w:rPr>
          <w:rFonts w:ascii="Times New Roman" w:hAnsi="Times New Roman"/>
          <w:sz w:val="28"/>
          <w:szCs w:val="28"/>
          <w:lang w:val="vi-VN"/>
        </w:rPr>
      </w:pPr>
      <w:r w:rsidRPr="002070D7">
        <w:rPr>
          <w:rFonts w:ascii="Times New Roman" w:hAnsi="Times New Roman"/>
          <w:sz w:val="28"/>
          <w:szCs w:val="28"/>
          <w:lang w:val="vi-VN"/>
        </w:rPr>
        <w:t>1. Các cơ quan, đơn vị, tổ chức, doanh nghiệp và cá nhân có liên quan đến hoạt động tiêu chuẩn, hoạt động quy chuẩn kỹ thuật theo quy định tại khoản 1 Điều 6 Nghị định số 22/2026/NĐ-CP của Chính phủ quy định chi tiết một số điều và biện pháp để tổ chức, hướng dẫn thi hành Luật Tiêu chuẩn và quy chuẩn kỹ thuật.</w:t>
      </w:r>
    </w:p>
    <w:p w14:paraId="380BF1AA" w14:textId="3283205D" w:rsidR="00397BA0" w:rsidRPr="00804484" w:rsidRDefault="000843B3" w:rsidP="0054475F">
      <w:pPr>
        <w:spacing w:before="120" w:after="120"/>
        <w:ind w:firstLine="567"/>
        <w:jc w:val="both"/>
        <w:rPr>
          <w:rFonts w:ascii="Times New Roman" w:hAnsi="Times New Roman"/>
          <w:sz w:val="28"/>
          <w:szCs w:val="28"/>
          <w:lang w:val="vi-VN"/>
        </w:rPr>
      </w:pPr>
      <w:r w:rsidRPr="00804484">
        <w:rPr>
          <w:rFonts w:ascii="Times New Roman" w:hAnsi="Times New Roman"/>
          <w:sz w:val="28"/>
          <w:szCs w:val="28"/>
          <w:lang w:val="vi-VN"/>
        </w:rPr>
        <w:t xml:space="preserve"> 2. Đơn vị sự nghiệp công lập, bao gồm cả tổ chức khoa học và công nghệ công lập</w:t>
      </w:r>
      <w:r w:rsidR="00804484" w:rsidRPr="00804484">
        <w:rPr>
          <w:rFonts w:ascii="Times New Roman" w:hAnsi="Times New Roman"/>
          <w:sz w:val="28"/>
          <w:szCs w:val="28"/>
          <w:lang w:val="vi-VN"/>
        </w:rPr>
        <w:t xml:space="preserve"> v</w:t>
      </w:r>
      <w:r w:rsidR="00804484">
        <w:rPr>
          <w:rFonts w:ascii="Times New Roman" w:hAnsi="Times New Roman"/>
          <w:sz w:val="28"/>
          <w:szCs w:val="28"/>
          <w:lang w:val="vi-VN"/>
        </w:rPr>
        <w:t>à</w:t>
      </w:r>
      <w:r w:rsidR="00804484" w:rsidRPr="00804484">
        <w:rPr>
          <w:rFonts w:ascii="Times New Roman" w:hAnsi="Times New Roman"/>
          <w:sz w:val="28"/>
          <w:szCs w:val="28"/>
          <w:lang w:val="vi-VN"/>
        </w:rPr>
        <w:t xml:space="preserve"> c</w:t>
      </w:r>
      <w:r w:rsidR="00397BA0" w:rsidRPr="00804484">
        <w:rPr>
          <w:rFonts w:ascii="Times New Roman" w:hAnsi="Times New Roman"/>
          <w:sz w:val="28"/>
          <w:szCs w:val="28"/>
          <w:lang w:val="vi-VN"/>
        </w:rPr>
        <w:t>ác cơ quan, đơn vị, tổ chức, cá nhân khác có liên quan.</w:t>
      </w:r>
    </w:p>
    <w:p w14:paraId="79BD90C0" w14:textId="4ABB8C08" w:rsidR="00455AF1" w:rsidRPr="002070D7" w:rsidRDefault="00346300" w:rsidP="0054475F">
      <w:pPr>
        <w:spacing w:before="120" w:after="120"/>
        <w:ind w:firstLine="567"/>
        <w:jc w:val="both"/>
        <w:rPr>
          <w:rFonts w:ascii="Times New Roman" w:hAnsi="Times New Roman"/>
          <w:b/>
          <w:bCs/>
          <w:sz w:val="28"/>
          <w:szCs w:val="28"/>
          <w:lang w:val="vi-VN"/>
        </w:rPr>
      </w:pPr>
      <w:r w:rsidRPr="002070D7">
        <w:rPr>
          <w:rFonts w:ascii="Times New Roman" w:hAnsi="Times New Roman"/>
          <w:b/>
          <w:bCs/>
          <w:sz w:val="28"/>
          <w:szCs w:val="28"/>
          <w:lang w:val="vi-VN"/>
        </w:rPr>
        <w:t xml:space="preserve">Điều </w:t>
      </w:r>
      <w:r w:rsidR="001D69A1" w:rsidRPr="002070D7">
        <w:rPr>
          <w:rFonts w:ascii="Times New Roman" w:hAnsi="Times New Roman"/>
          <w:b/>
          <w:bCs/>
          <w:sz w:val="28"/>
          <w:szCs w:val="28"/>
          <w:lang w:val="vi-VN"/>
        </w:rPr>
        <w:t>3</w:t>
      </w:r>
      <w:r w:rsidRPr="002070D7">
        <w:rPr>
          <w:rFonts w:ascii="Times New Roman" w:hAnsi="Times New Roman"/>
          <w:b/>
          <w:bCs/>
          <w:sz w:val="28"/>
          <w:szCs w:val="28"/>
          <w:lang w:val="vi-VN"/>
        </w:rPr>
        <w:t>.</w:t>
      </w:r>
      <w:r w:rsidR="006B0659" w:rsidRPr="002070D7">
        <w:rPr>
          <w:rFonts w:ascii="Times New Roman" w:hAnsi="Times New Roman"/>
          <w:b/>
          <w:bCs/>
          <w:sz w:val="28"/>
          <w:szCs w:val="28"/>
          <w:lang w:val="vi-VN"/>
        </w:rPr>
        <w:t xml:space="preserve"> </w:t>
      </w:r>
      <w:r w:rsidR="00AB1F81" w:rsidRPr="002070D7">
        <w:rPr>
          <w:rFonts w:ascii="Times New Roman" w:hAnsi="Times New Roman"/>
          <w:b/>
          <w:bCs/>
          <w:sz w:val="28"/>
          <w:szCs w:val="28"/>
          <w:lang w:val="vi-VN"/>
        </w:rPr>
        <w:t>M</w:t>
      </w:r>
      <w:r w:rsidR="006B0659" w:rsidRPr="002070D7">
        <w:rPr>
          <w:rFonts w:ascii="Times New Roman" w:hAnsi="Times New Roman"/>
          <w:b/>
          <w:bCs/>
          <w:sz w:val="28"/>
          <w:szCs w:val="28"/>
          <w:lang w:val="vi-VN"/>
        </w:rPr>
        <w:t xml:space="preserve">ức chi </w:t>
      </w:r>
      <w:bookmarkStart w:id="11" w:name="dieu_3"/>
      <w:r w:rsidR="0054475F" w:rsidRPr="00804484">
        <w:rPr>
          <w:rFonts w:ascii="Times New Roman" w:hAnsi="Times New Roman"/>
          <w:b/>
          <w:bCs/>
          <w:sz w:val="28"/>
          <w:szCs w:val="28"/>
          <w:lang w:val="vi-VN"/>
        </w:rPr>
        <w:t>cho hoạt động tiêu chuẩn, hoạt động quy chuẩn kỹ thuật</w:t>
      </w:r>
      <w:bookmarkEnd w:id="11"/>
    </w:p>
    <w:p w14:paraId="1E4529F7" w14:textId="4FB372EA" w:rsidR="00455AF1" w:rsidRPr="00804484" w:rsidRDefault="00455AF1" w:rsidP="0054475F">
      <w:pPr>
        <w:spacing w:before="120" w:after="120"/>
        <w:ind w:firstLine="567"/>
        <w:jc w:val="both"/>
        <w:rPr>
          <w:rFonts w:ascii="Times New Roman" w:hAnsi="Times New Roman"/>
          <w:spacing w:val="-4"/>
          <w:sz w:val="28"/>
          <w:szCs w:val="28"/>
          <w:lang w:val="vi-VN"/>
        </w:rPr>
      </w:pPr>
      <w:r w:rsidRPr="002070D7">
        <w:rPr>
          <w:rFonts w:ascii="Times New Roman" w:hAnsi="Times New Roman"/>
          <w:spacing w:val="-4"/>
          <w:sz w:val="28"/>
          <w:szCs w:val="28"/>
          <w:lang w:val="vi-VN"/>
        </w:rPr>
        <w:t>1.</w:t>
      </w:r>
      <w:r w:rsidR="00A97D2F" w:rsidRPr="002070D7">
        <w:rPr>
          <w:rFonts w:ascii="Times New Roman" w:hAnsi="Times New Roman"/>
          <w:spacing w:val="-4"/>
          <w:sz w:val="28"/>
          <w:szCs w:val="28"/>
          <w:lang w:val="vi-VN"/>
        </w:rPr>
        <w:t xml:space="preserve"> </w:t>
      </w:r>
      <w:r w:rsidRPr="002070D7">
        <w:rPr>
          <w:rFonts w:ascii="Times New Roman" w:hAnsi="Times New Roman"/>
          <w:spacing w:val="-4"/>
          <w:sz w:val="28"/>
          <w:szCs w:val="28"/>
          <w:lang w:val="vi-VN"/>
        </w:rPr>
        <w:t>Chi thực hiện nội dung chuyên môn về xây dựng và thực hiện kế hoạch xây dựng quy chuẩn kỹ thuật</w:t>
      </w:r>
    </w:p>
    <w:p w14:paraId="5E67BB86" w14:textId="69EC7B87" w:rsidR="00455AF1" w:rsidRPr="00804484" w:rsidRDefault="00455AF1" w:rsidP="0054475F">
      <w:pPr>
        <w:spacing w:before="120" w:after="120"/>
        <w:ind w:firstLine="567"/>
        <w:jc w:val="both"/>
        <w:rPr>
          <w:rFonts w:ascii="Times New Roman" w:hAnsi="Times New Roman"/>
          <w:color w:val="FF0000"/>
          <w:spacing w:val="-4"/>
          <w:sz w:val="28"/>
          <w:szCs w:val="28"/>
          <w:lang w:val="vi-VN"/>
        </w:rPr>
      </w:pPr>
      <w:r w:rsidRPr="002070D7">
        <w:rPr>
          <w:rFonts w:ascii="Times New Roman" w:hAnsi="Times New Roman"/>
          <w:spacing w:val="-4"/>
          <w:sz w:val="28"/>
          <w:szCs w:val="28"/>
          <w:lang w:val="vi-VN"/>
        </w:rPr>
        <w:t>a) Chi biên soạn bản đề xuất xây dựng quy chuẩn kỹ thuật làm căn cứ xét duyệt để đưa vào kế hoạch xây dựng quy chuẩn kỹ thuật: 1.800.000 đồng/01 bản đề xuất được cấp có thẩm quyền phê duyệt</w:t>
      </w:r>
      <w:r w:rsidR="009E3C31" w:rsidRPr="00804484">
        <w:rPr>
          <w:rFonts w:ascii="Times New Roman" w:hAnsi="Times New Roman"/>
          <w:spacing w:val="-4"/>
          <w:sz w:val="28"/>
          <w:szCs w:val="28"/>
          <w:lang w:val="vi-VN"/>
        </w:rPr>
        <w:t>;</w:t>
      </w:r>
    </w:p>
    <w:p w14:paraId="4C91F8DE" w14:textId="7C801298" w:rsidR="00455AF1" w:rsidRPr="002070D7" w:rsidRDefault="00455AF1" w:rsidP="0054475F">
      <w:pPr>
        <w:spacing w:before="120" w:after="120"/>
        <w:ind w:firstLine="567"/>
        <w:jc w:val="both"/>
        <w:rPr>
          <w:rFonts w:ascii="Times New Roman" w:hAnsi="Times New Roman"/>
          <w:spacing w:val="-4"/>
          <w:sz w:val="28"/>
          <w:szCs w:val="28"/>
          <w:lang w:val="vi-VN"/>
        </w:rPr>
      </w:pPr>
      <w:r w:rsidRPr="002070D7">
        <w:rPr>
          <w:rFonts w:ascii="Times New Roman" w:hAnsi="Times New Roman"/>
          <w:spacing w:val="-4"/>
          <w:sz w:val="28"/>
          <w:szCs w:val="28"/>
          <w:lang w:val="vi-VN"/>
        </w:rPr>
        <w:t>b) Chi xét duyệt đề xuất xây dựng quy chuẩn kỹ thuật phục vụ lập kế hoạch xây dựng quy chuẩn kỹ thuật:</w:t>
      </w:r>
      <w:r w:rsidR="0002167C" w:rsidRPr="002070D7">
        <w:rPr>
          <w:rFonts w:ascii="Times New Roman" w:hAnsi="Times New Roman"/>
          <w:color w:val="FF0000"/>
          <w:spacing w:val="-4"/>
          <w:sz w:val="28"/>
          <w:szCs w:val="28"/>
          <w:lang w:val="vi-VN"/>
        </w:rPr>
        <w:t xml:space="preserve"> </w:t>
      </w:r>
    </w:p>
    <w:p w14:paraId="170539CA" w14:textId="77777777" w:rsidR="00455AF1" w:rsidRPr="002070D7" w:rsidRDefault="00455AF1" w:rsidP="0054475F">
      <w:pPr>
        <w:spacing w:before="120" w:after="120"/>
        <w:ind w:firstLine="567"/>
        <w:jc w:val="both"/>
        <w:rPr>
          <w:rFonts w:ascii="Times New Roman" w:hAnsi="Times New Roman"/>
          <w:spacing w:val="-4"/>
          <w:sz w:val="28"/>
          <w:szCs w:val="28"/>
          <w:lang w:val="vi-VN"/>
        </w:rPr>
      </w:pPr>
      <w:r w:rsidRPr="002070D7">
        <w:rPr>
          <w:rFonts w:ascii="Times New Roman" w:hAnsi="Times New Roman"/>
          <w:spacing w:val="-4"/>
          <w:sz w:val="28"/>
          <w:szCs w:val="28"/>
          <w:lang w:val="vi-VN"/>
        </w:rPr>
        <w:t>Chủ trì: 1.500.000 đồng/buổi;</w:t>
      </w:r>
    </w:p>
    <w:p w14:paraId="3E86A564" w14:textId="0CB9ADCE" w:rsidR="00455AF1" w:rsidRPr="00804484" w:rsidRDefault="00455AF1" w:rsidP="0054475F">
      <w:pPr>
        <w:spacing w:before="120" w:after="120"/>
        <w:ind w:firstLine="567"/>
        <w:jc w:val="both"/>
        <w:rPr>
          <w:rFonts w:ascii="Times New Roman" w:hAnsi="Times New Roman"/>
          <w:spacing w:val="-4"/>
          <w:sz w:val="28"/>
          <w:szCs w:val="28"/>
          <w:lang w:val="vi-VN"/>
        </w:rPr>
      </w:pPr>
      <w:r w:rsidRPr="002070D7">
        <w:rPr>
          <w:rFonts w:ascii="Times New Roman" w:hAnsi="Times New Roman"/>
          <w:spacing w:val="-4"/>
          <w:sz w:val="28"/>
          <w:szCs w:val="28"/>
          <w:lang w:val="vi-VN"/>
        </w:rPr>
        <w:t>Thành viên: 700.000 đồng/người/buổi</w:t>
      </w:r>
      <w:r w:rsidR="009E3C31" w:rsidRPr="00804484">
        <w:rPr>
          <w:rFonts w:ascii="Times New Roman" w:hAnsi="Times New Roman"/>
          <w:spacing w:val="-4"/>
          <w:sz w:val="28"/>
          <w:szCs w:val="28"/>
          <w:lang w:val="vi-VN"/>
        </w:rPr>
        <w:t>.</w:t>
      </w:r>
    </w:p>
    <w:p w14:paraId="64C6B11A" w14:textId="273772D3" w:rsidR="00D937D9" w:rsidRPr="00804484" w:rsidRDefault="00A531D7" w:rsidP="0054475F">
      <w:pPr>
        <w:spacing w:before="120" w:after="120"/>
        <w:ind w:firstLine="567"/>
        <w:jc w:val="both"/>
        <w:rPr>
          <w:rFonts w:ascii="Times New Roman" w:hAnsi="Times New Roman"/>
          <w:color w:val="FF0000"/>
          <w:spacing w:val="-4"/>
          <w:sz w:val="28"/>
          <w:szCs w:val="28"/>
          <w:lang w:val="vi-VN"/>
        </w:rPr>
      </w:pPr>
      <w:r w:rsidRPr="00804484">
        <w:rPr>
          <w:rFonts w:ascii="Times New Roman" w:hAnsi="Times New Roman"/>
          <w:spacing w:val="-4"/>
          <w:sz w:val="28"/>
          <w:szCs w:val="28"/>
          <w:lang w:val="vi-VN"/>
        </w:rPr>
        <w:t>2</w:t>
      </w:r>
      <w:r w:rsidR="00D937D9" w:rsidRPr="002070D7">
        <w:rPr>
          <w:rFonts w:ascii="Times New Roman" w:hAnsi="Times New Roman"/>
          <w:spacing w:val="-4"/>
          <w:sz w:val="28"/>
          <w:szCs w:val="28"/>
          <w:lang w:val="vi-VN"/>
        </w:rPr>
        <w:t>.</w:t>
      </w:r>
      <w:r w:rsidR="005E6D40" w:rsidRPr="002070D7">
        <w:rPr>
          <w:rFonts w:ascii="Times New Roman" w:hAnsi="Times New Roman"/>
          <w:spacing w:val="-4"/>
          <w:sz w:val="28"/>
          <w:szCs w:val="28"/>
          <w:lang w:val="vi-VN"/>
        </w:rPr>
        <w:t xml:space="preserve"> </w:t>
      </w:r>
      <w:r w:rsidR="00D937D9" w:rsidRPr="002070D7">
        <w:rPr>
          <w:rFonts w:ascii="Times New Roman" w:hAnsi="Times New Roman"/>
          <w:spacing w:val="-4"/>
          <w:sz w:val="28"/>
          <w:szCs w:val="28"/>
          <w:lang w:val="vi-VN"/>
        </w:rPr>
        <w:t>Chi thực hiện nội dung chuyên môn về xây dựng, sửa đổi, bổ sung và bãi bỏ quy chuẩn kỹ thuật</w:t>
      </w:r>
    </w:p>
    <w:p w14:paraId="35851BF2" w14:textId="429F57BE" w:rsidR="00D937D9" w:rsidRPr="00804484" w:rsidRDefault="00D937D9" w:rsidP="0054475F">
      <w:pPr>
        <w:tabs>
          <w:tab w:val="left" w:pos="993"/>
        </w:tabs>
        <w:spacing w:before="120" w:after="120"/>
        <w:ind w:firstLine="567"/>
        <w:jc w:val="both"/>
        <w:rPr>
          <w:rFonts w:ascii="Times New Roman" w:hAnsi="Times New Roman"/>
          <w:sz w:val="28"/>
          <w:szCs w:val="28"/>
          <w:lang w:val="vi-VN"/>
        </w:rPr>
      </w:pPr>
      <w:r w:rsidRPr="002070D7">
        <w:rPr>
          <w:rFonts w:ascii="Times New Roman" w:hAnsi="Times New Roman"/>
          <w:sz w:val="28"/>
          <w:szCs w:val="28"/>
          <w:lang w:val="vi-VN"/>
        </w:rPr>
        <w:t>a) Chi tiền công lấy mẫu để phân tích, thử nghiệm, khảo nghiệm, áp dụng thử đối với việc lấy mẫu nhỏ lẻ trên nhiều địa bàn (nếu có): 500.000 đồng/ngày công</w:t>
      </w:r>
      <w:r w:rsidR="009E3C31" w:rsidRPr="00804484">
        <w:rPr>
          <w:rFonts w:ascii="Times New Roman" w:hAnsi="Times New Roman"/>
          <w:sz w:val="28"/>
          <w:szCs w:val="28"/>
          <w:lang w:val="vi-VN"/>
        </w:rPr>
        <w:t>;</w:t>
      </w:r>
    </w:p>
    <w:p w14:paraId="4E8DE329" w14:textId="77B2DD72" w:rsidR="00D937D9" w:rsidRPr="00804484" w:rsidRDefault="00D937D9" w:rsidP="0054475F">
      <w:pPr>
        <w:tabs>
          <w:tab w:val="left" w:pos="993"/>
        </w:tabs>
        <w:spacing w:before="120" w:after="120"/>
        <w:ind w:firstLine="567"/>
        <w:jc w:val="both"/>
        <w:rPr>
          <w:rFonts w:ascii="Times New Roman" w:hAnsi="Times New Roman"/>
          <w:color w:val="FF0000"/>
          <w:spacing w:val="-4"/>
          <w:sz w:val="28"/>
          <w:szCs w:val="28"/>
          <w:lang w:val="vi-VN"/>
        </w:rPr>
      </w:pPr>
      <w:r w:rsidRPr="002070D7">
        <w:rPr>
          <w:rFonts w:ascii="Times New Roman" w:hAnsi="Times New Roman"/>
          <w:sz w:val="28"/>
          <w:szCs w:val="28"/>
          <w:lang w:val="vi-VN"/>
        </w:rPr>
        <w:lastRenderedPageBreak/>
        <w:t>b) Chi tiền công phân tích, thử nghiệm, khảo nghiệm hoặc áp dụng thử; biên soạn báo cáo kết quả phân tích, thử nghiệm, khảo nghiệm hoặc áp dụng thử; biên soạn thuyết minh dự thảo quy chuẩn kỹ thuật và dự thảo sửa đổi, bổ sung quy chuẩn kỹ thuật; biên soạn thuyết minh đề nghị bãi bỏ quy chuẩn kỹ thuật; lập báo cáo kết quả thẩm định, báo cáo tiếp thu, giải trình kết quả thẩm định: 1.000.000 đồng/ngày công</w:t>
      </w:r>
      <w:r w:rsidR="009E3C31" w:rsidRPr="00804484">
        <w:rPr>
          <w:rFonts w:ascii="Times New Roman" w:hAnsi="Times New Roman"/>
          <w:sz w:val="28"/>
          <w:szCs w:val="28"/>
          <w:lang w:val="vi-VN"/>
        </w:rPr>
        <w:t>;</w:t>
      </w:r>
    </w:p>
    <w:p w14:paraId="57136E9E" w14:textId="130D735F" w:rsidR="00F42F44" w:rsidRDefault="00D937D9" w:rsidP="0054475F">
      <w:pPr>
        <w:tabs>
          <w:tab w:val="left" w:pos="882"/>
        </w:tabs>
        <w:spacing w:before="120" w:after="120"/>
        <w:ind w:firstLine="567"/>
        <w:jc w:val="both"/>
        <w:rPr>
          <w:rFonts w:ascii="Times New Roman" w:hAnsi="Times New Roman"/>
          <w:color w:val="FF0000"/>
          <w:spacing w:val="-4"/>
          <w:sz w:val="28"/>
          <w:szCs w:val="28"/>
          <w:lang w:val="vi-VN"/>
        </w:rPr>
      </w:pPr>
      <w:r w:rsidRPr="002070D7">
        <w:rPr>
          <w:rFonts w:ascii="Times New Roman" w:hAnsi="Times New Roman"/>
          <w:sz w:val="28"/>
          <w:szCs w:val="28"/>
          <w:lang w:val="vi-VN"/>
        </w:rPr>
        <w:t xml:space="preserve">c) </w:t>
      </w:r>
      <w:r w:rsidR="00EE4D40" w:rsidRPr="00804484">
        <w:rPr>
          <w:rFonts w:ascii="Times New Roman" w:hAnsi="Times New Roman"/>
          <w:sz w:val="28"/>
          <w:szCs w:val="28"/>
          <w:lang w:val="vi-VN"/>
        </w:rPr>
        <w:t>Chi t</w:t>
      </w:r>
      <w:r w:rsidRPr="002070D7">
        <w:rPr>
          <w:rFonts w:ascii="Times New Roman" w:hAnsi="Times New Roman"/>
          <w:sz w:val="28"/>
          <w:szCs w:val="28"/>
          <w:lang w:val="vi-VN"/>
        </w:rPr>
        <w:t xml:space="preserve">iền công biên soạn dự thảo quy chuẩn kỹ thuật đơn ngành, lĩnh vực, bao gồm cả biên soạn khung nội dung dự thảo quy chuẩn kỹ thuật (nếu có): </w:t>
      </w:r>
      <w:r w:rsidR="00F4753D" w:rsidRPr="00EE4D40">
        <w:rPr>
          <w:rFonts w:ascii="Times New Roman" w:hAnsi="Times New Roman"/>
          <w:sz w:val="28"/>
          <w:szCs w:val="28"/>
          <w:lang w:val="vi-VN"/>
        </w:rPr>
        <w:t>40</w:t>
      </w:r>
      <w:r w:rsidRPr="00EE4D40">
        <w:rPr>
          <w:rFonts w:ascii="Times New Roman" w:hAnsi="Times New Roman"/>
          <w:sz w:val="28"/>
          <w:szCs w:val="28"/>
          <w:lang w:val="vi-VN"/>
        </w:rPr>
        <w:t>.000.000 đồng/01 dự thảo</w:t>
      </w:r>
      <w:r w:rsidR="009E3C31" w:rsidRPr="00804484">
        <w:rPr>
          <w:rFonts w:ascii="Times New Roman" w:hAnsi="Times New Roman"/>
          <w:sz w:val="28"/>
          <w:szCs w:val="28"/>
          <w:lang w:val="vi-VN"/>
        </w:rPr>
        <w:t>;</w:t>
      </w:r>
      <w:r w:rsidR="00F4753D" w:rsidRPr="00EE4D40">
        <w:rPr>
          <w:rFonts w:ascii="Times New Roman" w:hAnsi="Times New Roman"/>
          <w:color w:val="FF0000"/>
          <w:spacing w:val="-4"/>
          <w:sz w:val="28"/>
          <w:szCs w:val="28"/>
          <w:lang w:val="vi-VN"/>
        </w:rPr>
        <w:t xml:space="preserve"> </w:t>
      </w:r>
    </w:p>
    <w:p w14:paraId="4DE1DC72" w14:textId="2350B93D" w:rsidR="003F70DA" w:rsidRPr="003F70DA" w:rsidRDefault="003F70DA" w:rsidP="003F70DA">
      <w:pPr>
        <w:tabs>
          <w:tab w:val="left" w:pos="882"/>
        </w:tabs>
        <w:spacing w:before="120" w:after="120"/>
        <w:ind w:firstLine="567"/>
        <w:jc w:val="both"/>
        <w:rPr>
          <w:rFonts w:ascii="Times New Roman" w:hAnsi="Times New Roman"/>
          <w:sz w:val="28"/>
          <w:szCs w:val="28"/>
          <w:lang w:val="vi-VN"/>
        </w:rPr>
      </w:pPr>
      <w:r w:rsidRPr="003F70DA">
        <w:rPr>
          <w:rFonts w:ascii="Times New Roman" w:hAnsi="Times New Roman"/>
          <w:sz w:val="28"/>
          <w:szCs w:val="28"/>
          <w:lang w:val="vi-VN"/>
        </w:rPr>
        <w:t>d) Tiền công biên soạn dự thảo quy chuẩn kỹ thuật liên ngành, bao gồm cả biên soạn khung nội dung dự thảo quy chuẩn kỹ thuật (nếu có): bằng 200% mức chi theo quy định tại điểm c khoản này.</w:t>
      </w:r>
    </w:p>
    <w:p w14:paraId="6CD2DB1A" w14:textId="5617F4B1" w:rsidR="003F70DA" w:rsidRPr="003F70DA" w:rsidRDefault="003F70DA" w:rsidP="003F70DA">
      <w:pPr>
        <w:tabs>
          <w:tab w:val="left" w:pos="882"/>
        </w:tabs>
        <w:spacing w:before="120" w:after="120"/>
        <w:ind w:firstLine="567"/>
        <w:jc w:val="both"/>
        <w:rPr>
          <w:rFonts w:ascii="Times New Roman" w:hAnsi="Times New Roman"/>
          <w:sz w:val="28"/>
          <w:szCs w:val="28"/>
          <w:lang w:val="vi-VN"/>
        </w:rPr>
      </w:pPr>
      <w:r w:rsidRPr="003F70DA">
        <w:rPr>
          <w:rFonts w:ascii="Times New Roman" w:hAnsi="Times New Roman"/>
          <w:sz w:val="28"/>
          <w:szCs w:val="28"/>
          <w:lang w:val="vi-VN"/>
        </w:rPr>
        <w:t>đ) Tiền công biên soạn dự thảo sửa đổi, bổ sung quy chuẩn kỹ thuật: bằng 60% mức chi được quy định tại điểm c</w:t>
      </w:r>
      <w:r>
        <w:rPr>
          <w:rFonts w:ascii="Times New Roman" w:hAnsi="Times New Roman"/>
          <w:sz w:val="28"/>
          <w:szCs w:val="28"/>
          <w:lang w:val="vi-VN"/>
        </w:rPr>
        <w:t xml:space="preserve"> và d</w:t>
      </w:r>
      <w:r w:rsidRPr="003F70DA">
        <w:rPr>
          <w:rFonts w:ascii="Times New Roman" w:hAnsi="Times New Roman"/>
          <w:sz w:val="28"/>
          <w:szCs w:val="28"/>
          <w:lang w:val="vi-VN"/>
        </w:rPr>
        <w:t xml:space="preserve"> khoản này.</w:t>
      </w:r>
    </w:p>
    <w:p w14:paraId="5107C9ED" w14:textId="539E3E94" w:rsidR="006B5F74" w:rsidRPr="00804484" w:rsidRDefault="003F70DA" w:rsidP="0054475F">
      <w:pPr>
        <w:tabs>
          <w:tab w:val="left" w:pos="993"/>
        </w:tabs>
        <w:spacing w:before="120" w:after="120"/>
        <w:ind w:firstLine="567"/>
        <w:jc w:val="both"/>
        <w:rPr>
          <w:rFonts w:ascii="Times New Roman" w:hAnsi="Times New Roman"/>
          <w:color w:val="EE0000"/>
          <w:sz w:val="28"/>
          <w:szCs w:val="28"/>
          <w:lang w:val="vi-VN"/>
        </w:rPr>
      </w:pPr>
      <w:r w:rsidRPr="003F70DA">
        <w:rPr>
          <w:rFonts w:ascii="Times New Roman" w:hAnsi="Times New Roman"/>
          <w:sz w:val="28"/>
          <w:szCs w:val="28"/>
          <w:lang w:val="vi-VN"/>
        </w:rPr>
        <w:t>e</w:t>
      </w:r>
      <w:r w:rsidR="00D937D9" w:rsidRPr="002070D7">
        <w:rPr>
          <w:rFonts w:ascii="Times New Roman" w:hAnsi="Times New Roman"/>
          <w:sz w:val="28"/>
          <w:szCs w:val="28"/>
          <w:lang w:val="vi-VN"/>
        </w:rPr>
        <w:t xml:space="preserve">) </w:t>
      </w:r>
      <w:r w:rsidR="00B96E50" w:rsidRPr="002070D7">
        <w:rPr>
          <w:rFonts w:ascii="Times New Roman" w:hAnsi="Times New Roman"/>
          <w:sz w:val="28"/>
          <w:szCs w:val="28"/>
          <w:lang w:val="vi-VN"/>
        </w:rPr>
        <w:t xml:space="preserve">Chi đánh giá tác động của dự thảo quy chuẩn kỹ thuật: </w:t>
      </w:r>
      <w:r w:rsidR="00F4753D" w:rsidRPr="002070D7">
        <w:rPr>
          <w:rFonts w:ascii="Times New Roman" w:hAnsi="Times New Roman"/>
          <w:sz w:val="28"/>
          <w:szCs w:val="28"/>
          <w:lang w:val="vi-VN"/>
        </w:rPr>
        <w:t>10</w:t>
      </w:r>
      <w:r w:rsidR="00B96E50" w:rsidRPr="002070D7">
        <w:rPr>
          <w:rFonts w:ascii="Times New Roman" w:hAnsi="Times New Roman"/>
          <w:sz w:val="28"/>
          <w:szCs w:val="28"/>
          <w:lang w:val="vi-VN"/>
        </w:rPr>
        <w:t xml:space="preserve">.000.000 đồng/01 báo cáo; chi đánh giá tác động của dự thảo sửa đổi, bổ sung quy chuẩn kỹ thuật: </w:t>
      </w:r>
      <w:r w:rsidR="00F4753D" w:rsidRPr="002070D7">
        <w:rPr>
          <w:rFonts w:ascii="Times New Roman" w:hAnsi="Times New Roman"/>
          <w:sz w:val="28"/>
          <w:szCs w:val="28"/>
          <w:lang w:val="vi-VN"/>
        </w:rPr>
        <w:t>6</w:t>
      </w:r>
      <w:r w:rsidR="00B96E50" w:rsidRPr="002070D7">
        <w:rPr>
          <w:rFonts w:ascii="Times New Roman" w:hAnsi="Times New Roman"/>
          <w:sz w:val="28"/>
          <w:szCs w:val="28"/>
          <w:lang w:val="vi-VN"/>
        </w:rPr>
        <w:t>.000.000 đồng/01 báo cáo</w:t>
      </w:r>
      <w:r w:rsidR="009E3C31" w:rsidRPr="00804484">
        <w:rPr>
          <w:rFonts w:ascii="Times New Roman" w:hAnsi="Times New Roman"/>
          <w:sz w:val="28"/>
          <w:szCs w:val="28"/>
          <w:lang w:val="vi-VN"/>
        </w:rPr>
        <w:t>;</w:t>
      </w:r>
    </w:p>
    <w:p w14:paraId="69F0E352" w14:textId="0F8A7ECB" w:rsidR="00D937D9" w:rsidRPr="002070D7" w:rsidRDefault="003F70DA" w:rsidP="0054475F">
      <w:pPr>
        <w:tabs>
          <w:tab w:val="left" w:pos="993"/>
        </w:tabs>
        <w:spacing w:before="120" w:after="120"/>
        <w:ind w:firstLine="567"/>
        <w:jc w:val="both"/>
        <w:rPr>
          <w:rFonts w:ascii="Times New Roman" w:hAnsi="Times New Roman"/>
          <w:sz w:val="28"/>
          <w:szCs w:val="28"/>
          <w:lang w:val="vi-VN"/>
        </w:rPr>
      </w:pPr>
      <w:r w:rsidRPr="003F70DA">
        <w:rPr>
          <w:rFonts w:ascii="Times New Roman" w:hAnsi="Times New Roman"/>
          <w:sz w:val="28"/>
          <w:szCs w:val="28"/>
          <w:lang w:val="vi-VN"/>
        </w:rPr>
        <w:t>g</w:t>
      </w:r>
      <w:r w:rsidR="00D937D9" w:rsidRPr="002070D7">
        <w:rPr>
          <w:rFonts w:ascii="Times New Roman" w:hAnsi="Times New Roman"/>
          <w:sz w:val="28"/>
          <w:szCs w:val="28"/>
          <w:lang w:val="vi-VN"/>
        </w:rPr>
        <w:t>) Chi tổ chức các cuộc họp tổ soạn thảo, hội thảo chuyên đề, hội thảo tham vấn, góp ý đối với dự thảo quy chuẩn kỹ thuật, dự thảo sửa đổi, bổ sung quy chuẩn kỹ thuật:</w:t>
      </w:r>
      <w:r w:rsidR="00F4753D" w:rsidRPr="002070D7">
        <w:rPr>
          <w:rFonts w:ascii="Times New Roman" w:hAnsi="Times New Roman"/>
          <w:sz w:val="28"/>
          <w:szCs w:val="28"/>
          <w:lang w:val="vi-VN"/>
        </w:rPr>
        <w:t xml:space="preserve"> </w:t>
      </w:r>
    </w:p>
    <w:p w14:paraId="594DB214" w14:textId="77777777" w:rsidR="00D937D9" w:rsidRPr="00804484" w:rsidRDefault="00D937D9" w:rsidP="00EE4D40">
      <w:pPr>
        <w:tabs>
          <w:tab w:val="left" w:pos="882"/>
        </w:tabs>
        <w:spacing w:before="120" w:after="120"/>
        <w:ind w:left="567"/>
        <w:jc w:val="both"/>
        <w:rPr>
          <w:rFonts w:ascii="Times New Roman" w:hAnsi="Times New Roman"/>
          <w:sz w:val="28"/>
          <w:szCs w:val="28"/>
          <w:lang w:val="vi-VN"/>
        </w:rPr>
      </w:pPr>
      <w:r w:rsidRPr="00804484">
        <w:rPr>
          <w:rFonts w:ascii="Times New Roman" w:hAnsi="Times New Roman"/>
          <w:sz w:val="28"/>
          <w:szCs w:val="28"/>
          <w:lang w:val="vi-VN"/>
        </w:rPr>
        <w:t>Chủ trì: 1.500.000 đồng/buổi;</w:t>
      </w:r>
    </w:p>
    <w:p w14:paraId="14B59BAF" w14:textId="77777777" w:rsidR="00D937D9" w:rsidRPr="00804484" w:rsidRDefault="00D937D9" w:rsidP="00EE4D40">
      <w:pPr>
        <w:tabs>
          <w:tab w:val="left" w:pos="882"/>
        </w:tabs>
        <w:spacing w:before="120" w:after="120"/>
        <w:ind w:left="567"/>
        <w:jc w:val="both"/>
        <w:rPr>
          <w:rFonts w:ascii="Times New Roman" w:hAnsi="Times New Roman"/>
          <w:sz w:val="28"/>
          <w:szCs w:val="28"/>
          <w:lang w:val="vi-VN"/>
        </w:rPr>
      </w:pPr>
      <w:r w:rsidRPr="00804484">
        <w:rPr>
          <w:rFonts w:ascii="Times New Roman" w:hAnsi="Times New Roman"/>
          <w:sz w:val="28"/>
          <w:szCs w:val="28"/>
          <w:lang w:val="vi-VN"/>
        </w:rPr>
        <w:t>Thư ký: 700.000 đồng/buổi;</w:t>
      </w:r>
    </w:p>
    <w:p w14:paraId="16224A10" w14:textId="051174F8" w:rsidR="00D937D9" w:rsidRPr="00804484" w:rsidRDefault="00D937D9" w:rsidP="00EE4D40">
      <w:pPr>
        <w:tabs>
          <w:tab w:val="left" w:pos="882"/>
        </w:tabs>
        <w:spacing w:before="120" w:after="120"/>
        <w:ind w:left="567"/>
        <w:jc w:val="both"/>
        <w:rPr>
          <w:rFonts w:ascii="Times New Roman" w:hAnsi="Times New Roman"/>
          <w:sz w:val="28"/>
          <w:szCs w:val="28"/>
          <w:lang w:val="vi-VN"/>
        </w:rPr>
      </w:pPr>
      <w:r w:rsidRPr="00804484">
        <w:rPr>
          <w:rFonts w:ascii="Times New Roman" w:hAnsi="Times New Roman"/>
          <w:sz w:val="28"/>
          <w:szCs w:val="28"/>
          <w:lang w:val="vi-VN"/>
        </w:rPr>
        <w:t>Đại biểu tham dự: 500.000 đồng/người/buổi</w:t>
      </w:r>
      <w:r w:rsidR="009E3C31" w:rsidRPr="00804484">
        <w:rPr>
          <w:rFonts w:ascii="Times New Roman" w:hAnsi="Times New Roman"/>
          <w:sz w:val="28"/>
          <w:szCs w:val="28"/>
          <w:lang w:val="vi-VN"/>
        </w:rPr>
        <w:t>;</w:t>
      </w:r>
    </w:p>
    <w:p w14:paraId="3C801836" w14:textId="125537C4" w:rsidR="00D937D9" w:rsidRPr="00804484" w:rsidRDefault="003F70DA" w:rsidP="0054475F">
      <w:pPr>
        <w:tabs>
          <w:tab w:val="left" w:pos="993"/>
        </w:tabs>
        <w:spacing w:before="120" w:after="120"/>
        <w:ind w:firstLine="567"/>
        <w:jc w:val="both"/>
        <w:rPr>
          <w:rFonts w:ascii="Times New Roman" w:hAnsi="Times New Roman"/>
          <w:sz w:val="28"/>
          <w:szCs w:val="28"/>
          <w:lang w:val="vi-VN"/>
        </w:rPr>
      </w:pPr>
      <w:r w:rsidRPr="003F70DA">
        <w:rPr>
          <w:rFonts w:ascii="Times New Roman" w:hAnsi="Times New Roman"/>
          <w:sz w:val="28"/>
          <w:szCs w:val="28"/>
          <w:lang w:val="vi-VN"/>
        </w:rPr>
        <w:t>h</w:t>
      </w:r>
      <w:r w:rsidR="00D937D9" w:rsidRPr="002070D7">
        <w:rPr>
          <w:rFonts w:ascii="Times New Roman" w:hAnsi="Times New Roman"/>
          <w:sz w:val="28"/>
          <w:szCs w:val="28"/>
          <w:lang w:val="vi-VN"/>
        </w:rPr>
        <w:t xml:space="preserve">) </w:t>
      </w:r>
      <w:r w:rsidR="00D937D9" w:rsidRPr="00804484">
        <w:rPr>
          <w:rFonts w:ascii="Times New Roman" w:hAnsi="Times New Roman"/>
          <w:sz w:val="28"/>
          <w:szCs w:val="28"/>
          <w:lang w:val="vi-VN"/>
        </w:rPr>
        <w:t>Chi lấy ý kiến chuyên gia, nhà khoa học</w:t>
      </w:r>
      <w:r w:rsidR="00EE4D40" w:rsidRPr="00804484">
        <w:rPr>
          <w:rFonts w:ascii="Times New Roman" w:hAnsi="Times New Roman"/>
          <w:sz w:val="28"/>
          <w:szCs w:val="28"/>
          <w:lang w:val="vi-VN"/>
        </w:rPr>
        <w:t>:</w:t>
      </w:r>
      <w:r w:rsidR="00D937D9" w:rsidRPr="00804484">
        <w:rPr>
          <w:rFonts w:ascii="Times New Roman" w:hAnsi="Times New Roman"/>
          <w:sz w:val="28"/>
          <w:szCs w:val="28"/>
          <w:lang w:val="vi-VN"/>
        </w:rPr>
        <w:t xml:space="preserve"> 700.000 đồng/01 phiếu ý kiến; chi tổng hợp, xử lý các ý kiến góp ý: 2.000.000 đồng/bản tổng hợp, giải trình, tiếp thu ý kiến góp ý</w:t>
      </w:r>
      <w:r w:rsidR="009E3C31" w:rsidRPr="00804484">
        <w:rPr>
          <w:rFonts w:ascii="Times New Roman" w:hAnsi="Times New Roman"/>
          <w:sz w:val="28"/>
          <w:szCs w:val="28"/>
          <w:lang w:val="vi-VN"/>
        </w:rPr>
        <w:t>;</w:t>
      </w:r>
      <w:r w:rsidR="00F4753D" w:rsidRPr="002070D7">
        <w:rPr>
          <w:rFonts w:ascii="Times New Roman" w:hAnsi="Times New Roman"/>
          <w:color w:val="FF0000"/>
          <w:spacing w:val="-4"/>
          <w:sz w:val="28"/>
          <w:szCs w:val="28"/>
          <w:lang w:val="vi-VN"/>
        </w:rPr>
        <w:t xml:space="preserve"> </w:t>
      </w:r>
    </w:p>
    <w:p w14:paraId="192DA5A3" w14:textId="00049735" w:rsidR="00D937D9" w:rsidRPr="002070D7" w:rsidRDefault="003F70DA" w:rsidP="0054475F">
      <w:pPr>
        <w:tabs>
          <w:tab w:val="left" w:pos="993"/>
        </w:tabs>
        <w:spacing w:before="120" w:after="120"/>
        <w:ind w:firstLine="567"/>
        <w:jc w:val="both"/>
        <w:rPr>
          <w:rFonts w:ascii="Times New Roman" w:hAnsi="Times New Roman"/>
          <w:sz w:val="28"/>
          <w:szCs w:val="28"/>
          <w:lang w:val="vi-VN"/>
        </w:rPr>
      </w:pPr>
      <w:r w:rsidRPr="003F70DA">
        <w:rPr>
          <w:rFonts w:ascii="Times New Roman" w:hAnsi="Times New Roman"/>
          <w:sz w:val="28"/>
          <w:szCs w:val="28"/>
          <w:lang w:val="vi-VN"/>
        </w:rPr>
        <w:t>i</w:t>
      </w:r>
      <w:r w:rsidR="00D937D9" w:rsidRPr="002070D7">
        <w:rPr>
          <w:rFonts w:ascii="Times New Roman" w:hAnsi="Times New Roman"/>
          <w:sz w:val="28"/>
          <w:szCs w:val="28"/>
          <w:lang w:val="vi-VN"/>
        </w:rPr>
        <w:t xml:space="preserve">) </w:t>
      </w:r>
      <w:r w:rsidR="00D937D9" w:rsidRPr="00804484">
        <w:rPr>
          <w:rFonts w:ascii="Times New Roman" w:hAnsi="Times New Roman"/>
          <w:sz w:val="28"/>
          <w:szCs w:val="28"/>
          <w:lang w:val="vi-VN"/>
        </w:rPr>
        <w:t>Chi dịch dự thảo quy chuẩn kỹ thuật, dự thảo sửa đổi, bổ sung quy chuẩn kỹ thuật từ tiếng Việt sang tiếng Anh để gửi lấy ý kiến các nước thành viên WTO: 300.000 đồng/trang A4</w:t>
      </w:r>
      <w:r w:rsidR="009E3C31" w:rsidRPr="00804484">
        <w:rPr>
          <w:rFonts w:ascii="Times New Roman" w:hAnsi="Times New Roman"/>
          <w:sz w:val="28"/>
          <w:szCs w:val="28"/>
          <w:lang w:val="vi-VN"/>
        </w:rPr>
        <w:t>;</w:t>
      </w:r>
    </w:p>
    <w:p w14:paraId="073825C6" w14:textId="573392FD" w:rsidR="00D937D9" w:rsidRPr="002070D7" w:rsidRDefault="003F70DA" w:rsidP="0054475F">
      <w:pPr>
        <w:tabs>
          <w:tab w:val="left" w:pos="993"/>
        </w:tabs>
        <w:spacing w:before="120" w:after="120"/>
        <w:ind w:firstLine="567"/>
        <w:jc w:val="both"/>
        <w:rPr>
          <w:rFonts w:ascii="Times New Roman" w:hAnsi="Times New Roman"/>
          <w:sz w:val="28"/>
          <w:szCs w:val="28"/>
          <w:lang w:val="vi-VN"/>
        </w:rPr>
      </w:pPr>
      <w:r w:rsidRPr="003F70DA">
        <w:rPr>
          <w:rFonts w:ascii="Times New Roman" w:hAnsi="Times New Roman"/>
          <w:sz w:val="28"/>
          <w:szCs w:val="28"/>
          <w:lang w:val="vi-VN"/>
        </w:rPr>
        <w:t>k</w:t>
      </w:r>
      <w:r w:rsidR="00D937D9" w:rsidRPr="002070D7">
        <w:rPr>
          <w:rFonts w:ascii="Times New Roman" w:hAnsi="Times New Roman"/>
          <w:sz w:val="28"/>
          <w:szCs w:val="28"/>
          <w:lang w:val="vi-VN"/>
        </w:rPr>
        <w:t>) Chi tổ chức lấy ý kiến của các nước thành viên WTO đối với dự thảo quy chuẩn kỹ thuật, bao gồm: gửi lấy ý kiến, tổng hợp ý kiến nhận được và trả lời ý kiến (nếu có): 500.000 đồng cho một kết quả trả lời được nước thành viên gửi ý kiến chấp thuận</w:t>
      </w:r>
      <w:r w:rsidR="009E3C31" w:rsidRPr="00804484">
        <w:rPr>
          <w:rFonts w:ascii="Times New Roman" w:hAnsi="Times New Roman"/>
          <w:sz w:val="28"/>
          <w:szCs w:val="28"/>
          <w:lang w:val="vi-VN"/>
        </w:rPr>
        <w:t>;</w:t>
      </w:r>
      <w:r w:rsidR="004E3312" w:rsidRPr="002070D7">
        <w:rPr>
          <w:rFonts w:ascii="Times New Roman" w:hAnsi="Times New Roman"/>
          <w:color w:val="FF0000"/>
          <w:spacing w:val="-4"/>
          <w:sz w:val="28"/>
          <w:szCs w:val="28"/>
          <w:lang w:val="vi-VN"/>
        </w:rPr>
        <w:t xml:space="preserve"> </w:t>
      </w:r>
    </w:p>
    <w:p w14:paraId="100DE251" w14:textId="02376292" w:rsidR="00D937D9" w:rsidRPr="002070D7" w:rsidRDefault="003F70DA" w:rsidP="0054475F">
      <w:pPr>
        <w:tabs>
          <w:tab w:val="left" w:pos="993"/>
        </w:tabs>
        <w:spacing w:before="120" w:after="120"/>
        <w:ind w:firstLine="567"/>
        <w:jc w:val="both"/>
        <w:rPr>
          <w:rFonts w:ascii="Times New Roman" w:hAnsi="Times New Roman"/>
          <w:sz w:val="28"/>
          <w:szCs w:val="28"/>
          <w:lang w:val="vi-VN"/>
        </w:rPr>
      </w:pPr>
      <w:r w:rsidRPr="003F70DA">
        <w:rPr>
          <w:rFonts w:ascii="Times New Roman" w:hAnsi="Times New Roman"/>
          <w:sz w:val="28"/>
          <w:szCs w:val="28"/>
          <w:lang w:val="vi-VN"/>
        </w:rPr>
        <w:t>l</w:t>
      </w:r>
      <w:r w:rsidR="00D937D9" w:rsidRPr="002070D7">
        <w:rPr>
          <w:rFonts w:ascii="Times New Roman" w:hAnsi="Times New Roman"/>
          <w:sz w:val="28"/>
          <w:szCs w:val="28"/>
          <w:lang w:val="vi-VN"/>
        </w:rPr>
        <w:t>) Chi họp Hội đồng thẩm định quy chuẩn kỹ thuật, dự thảo sửa đổi, bổ sung quy chuẩn kỹ thuật:</w:t>
      </w:r>
      <w:r w:rsidR="004E3312" w:rsidRPr="002070D7">
        <w:rPr>
          <w:rFonts w:ascii="Times New Roman" w:hAnsi="Times New Roman"/>
          <w:sz w:val="28"/>
          <w:szCs w:val="28"/>
          <w:lang w:val="vi-VN"/>
        </w:rPr>
        <w:t xml:space="preserve"> </w:t>
      </w:r>
    </w:p>
    <w:p w14:paraId="7FAFF88A" w14:textId="77777777" w:rsidR="00D937D9" w:rsidRPr="002070D7" w:rsidRDefault="00D937D9" w:rsidP="00EE4D40">
      <w:pPr>
        <w:tabs>
          <w:tab w:val="left" w:pos="882"/>
        </w:tabs>
        <w:spacing w:before="120" w:after="120"/>
        <w:ind w:left="567"/>
        <w:jc w:val="both"/>
        <w:rPr>
          <w:rFonts w:ascii="Times New Roman" w:hAnsi="Times New Roman"/>
          <w:sz w:val="28"/>
          <w:szCs w:val="28"/>
          <w:lang w:val="vi-VN"/>
        </w:rPr>
      </w:pPr>
      <w:r w:rsidRPr="002070D7">
        <w:rPr>
          <w:rFonts w:ascii="Times New Roman" w:hAnsi="Times New Roman"/>
          <w:sz w:val="28"/>
          <w:szCs w:val="28"/>
          <w:lang w:val="vi-VN"/>
        </w:rPr>
        <w:t xml:space="preserve">Chủ tịch Hội đồng: 1.800.000 đồng/buổi; </w:t>
      </w:r>
    </w:p>
    <w:p w14:paraId="1CDED267" w14:textId="77777777" w:rsidR="00D937D9" w:rsidRPr="002070D7" w:rsidRDefault="00D937D9" w:rsidP="00EE4D40">
      <w:pPr>
        <w:tabs>
          <w:tab w:val="left" w:pos="882"/>
        </w:tabs>
        <w:spacing w:before="120" w:after="120"/>
        <w:ind w:left="567"/>
        <w:jc w:val="both"/>
        <w:rPr>
          <w:rFonts w:ascii="Times New Roman" w:hAnsi="Times New Roman"/>
          <w:sz w:val="28"/>
          <w:szCs w:val="28"/>
          <w:lang w:val="vi-VN"/>
        </w:rPr>
      </w:pPr>
      <w:r w:rsidRPr="002070D7">
        <w:rPr>
          <w:rFonts w:ascii="Times New Roman" w:hAnsi="Times New Roman"/>
          <w:sz w:val="28"/>
          <w:szCs w:val="28"/>
          <w:lang w:val="vi-VN"/>
        </w:rPr>
        <w:t>Thành viên: 1.500.000 đồng/người/buổi;</w:t>
      </w:r>
    </w:p>
    <w:p w14:paraId="2B3A6E18" w14:textId="33041AC5" w:rsidR="00D937D9" w:rsidRPr="00804484" w:rsidRDefault="00D937D9" w:rsidP="00EE4D40">
      <w:pPr>
        <w:tabs>
          <w:tab w:val="left" w:pos="882"/>
        </w:tabs>
        <w:spacing w:before="120" w:after="120"/>
        <w:ind w:left="567"/>
        <w:jc w:val="both"/>
        <w:rPr>
          <w:rFonts w:ascii="Times New Roman" w:hAnsi="Times New Roman"/>
          <w:sz w:val="28"/>
          <w:szCs w:val="28"/>
          <w:lang w:val="vi-VN"/>
        </w:rPr>
      </w:pPr>
      <w:r w:rsidRPr="002070D7">
        <w:rPr>
          <w:rFonts w:ascii="Times New Roman" w:hAnsi="Times New Roman"/>
          <w:sz w:val="28"/>
          <w:szCs w:val="28"/>
          <w:lang w:val="vi-VN"/>
        </w:rPr>
        <w:t>Chi lấy ý kiến thẩm định bằng văn bản của thành viên vắng mặt tại cuộc họp thẩm định: 1.000.000 đồng/01 phiếu ý kiến</w:t>
      </w:r>
      <w:r w:rsidR="009E3C31" w:rsidRPr="00804484">
        <w:rPr>
          <w:rFonts w:ascii="Times New Roman" w:hAnsi="Times New Roman"/>
          <w:sz w:val="28"/>
          <w:szCs w:val="28"/>
          <w:lang w:val="vi-VN"/>
        </w:rPr>
        <w:t>;</w:t>
      </w:r>
      <w:r w:rsidR="00423DCD" w:rsidRPr="002070D7">
        <w:rPr>
          <w:rFonts w:ascii="Times New Roman" w:hAnsi="Times New Roman"/>
          <w:color w:val="FF0000"/>
          <w:spacing w:val="-4"/>
          <w:sz w:val="28"/>
          <w:szCs w:val="28"/>
          <w:lang w:val="vi-VN"/>
        </w:rPr>
        <w:t xml:space="preserve"> </w:t>
      </w:r>
    </w:p>
    <w:p w14:paraId="7B9E5CCA" w14:textId="2CDA753E" w:rsidR="00D937D9" w:rsidRPr="00804484" w:rsidRDefault="003F70DA" w:rsidP="0054475F">
      <w:pPr>
        <w:tabs>
          <w:tab w:val="left" w:pos="993"/>
        </w:tabs>
        <w:spacing w:before="120" w:after="120"/>
        <w:ind w:firstLine="567"/>
        <w:jc w:val="both"/>
        <w:rPr>
          <w:rFonts w:ascii="Times New Roman" w:hAnsi="Times New Roman"/>
          <w:color w:val="FF0000"/>
          <w:spacing w:val="-4"/>
          <w:sz w:val="28"/>
          <w:szCs w:val="28"/>
          <w:lang w:val="vi-VN"/>
        </w:rPr>
      </w:pPr>
      <w:r w:rsidRPr="003F70DA">
        <w:rPr>
          <w:rFonts w:ascii="Times New Roman" w:hAnsi="Times New Roman"/>
          <w:sz w:val="28"/>
          <w:szCs w:val="28"/>
          <w:lang w:val="vi-VN"/>
        </w:rPr>
        <w:lastRenderedPageBreak/>
        <w:t>m</w:t>
      </w:r>
      <w:r w:rsidR="005E6D40" w:rsidRPr="00804484">
        <w:rPr>
          <w:rFonts w:ascii="Times New Roman" w:hAnsi="Times New Roman"/>
          <w:sz w:val="28"/>
          <w:szCs w:val="28"/>
          <w:lang w:val="vi-VN"/>
        </w:rPr>
        <w:t>)</w:t>
      </w:r>
      <w:r w:rsidR="00B96E50" w:rsidRPr="00804484">
        <w:rPr>
          <w:rFonts w:ascii="Times New Roman" w:hAnsi="Times New Roman"/>
          <w:sz w:val="28"/>
          <w:szCs w:val="28"/>
          <w:lang w:val="vi-VN"/>
        </w:rPr>
        <w:t xml:space="preserve"> </w:t>
      </w:r>
      <w:r w:rsidR="00D937D9" w:rsidRPr="00804484">
        <w:rPr>
          <w:rFonts w:ascii="Times New Roman" w:hAnsi="Times New Roman"/>
          <w:sz w:val="28"/>
          <w:szCs w:val="28"/>
          <w:lang w:val="vi-VN"/>
        </w:rPr>
        <w:t>Chi đăng tải hồ sơ dự thảo quy chuẩn kỹ thuật, dự thảo sửa đổi, bổ sung quy chuẩn kỹ thuật lấy ý kiến rộng rãi; kết quả tham vấn, giải trình, tiếp thu ý kiến đối với hồ sơ dự thảo quy chuẩn kỹ thuật, dự thảo sửa đổi, bổ sung quy chuẩn kỹ thuật trên cổng thông tin điện tử và Cơ sở dữ liệu quốc gia về tiêu chuẩn, đo lường, chất lượng: 1.000.000 đồng/01 hồ sơ/01 nơi đăng tải</w:t>
      </w:r>
      <w:r w:rsidR="009E3C31" w:rsidRPr="00804484">
        <w:rPr>
          <w:rFonts w:ascii="Times New Roman" w:hAnsi="Times New Roman"/>
          <w:sz w:val="28"/>
          <w:szCs w:val="28"/>
          <w:lang w:val="vi-VN"/>
        </w:rPr>
        <w:t>.</w:t>
      </w:r>
    </w:p>
    <w:p w14:paraId="1F982C4B" w14:textId="5135603E" w:rsidR="00A531D7" w:rsidRPr="00804484" w:rsidRDefault="00A531D7" w:rsidP="0054475F">
      <w:pPr>
        <w:spacing w:before="120" w:after="120"/>
        <w:ind w:firstLine="567"/>
        <w:jc w:val="both"/>
        <w:rPr>
          <w:rFonts w:ascii="Times New Roman" w:hAnsi="Times New Roman"/>
          <w:sz w:val="28"/>
          <w:szCs w:val="28"/>
          <w:lang w:val="vi-VN"/>
        </w:rPr>
      </w:pPr>
      <w:r w:rsidRPr="00804484">
        <w:rPr>
          <w:rFonts w:ascii="Times New Roman" w:hAnsi="Times New Roman"/>
          <w:spacing w:val="-4"/>
          <w:sz w:val="28"/>
          <w:szCs w:val="28"/>
          <w:lang w:val="vi-VN"/>
        </w:rPr>
        <w:t>3</w:t>
      </w:r>
      <w:r w:rsidRPr="002070D7">
        <w:rPr>
          <w:rFonts w:ascii="Times New Roman" w:hAnsi="Times New Roman"/>
          <w:spacing w:val="-4"/>
          <w:sz w:val="28"/>
          <w:szCs w:val="28"/>
          <w:lang w:val="vi-VN"/>
        </w:rPr>
        <w:t>. Chi soạn thảo kế hoạch phổ biến quy chuẩn kỹ thuật: 2.000.000 đồng/kế hoạch được duyệt.</w:t>
      </w:r>
    </w:p>
    <w:p w14:paraId="055ABBEE" w14:textId="07BA06D7" w:rsidR="00D937D9" w:rsidRPr="001B4D1F" w:rsidRDefault="005E6D40" w:rsidP="0054475F">
      <w:pPr>
        <w:spacing w:before="120" w:after="120"/>
        <w:ind w:firstLine="567"/>
        <w:jc w:val="both"/>
        <w:rPr>
          <w:rFonts w:ascii="Times New Roman" w:hAnsi="Times New Roman"/>
          <w:sz w:val="28"/>
          <w:szCs w:val="28"/>
          <w:lang w:val="vi-VN"/>
        </w:rPr>
      </w:pPr>
      <w:r w:rsidRPr="001B4D1F">
        <w:rPr>
          <w:rFonts w:ascii="Times New Roman" w:hAnsi="Times New Roman"/>
          <w:sz w:val="28"/>
          <w:szCs w:val="28"/>
          <w:lang w:val="vi-VN"/>
        </w:rPr>
        <w:t>4.</w:t>
      </w:r>
      <w:r w:rsidR="00B96E50" w:rsidRPr="001B4D1F">
        <w:rPr>
          <w:rFonts w:ascii="Times New Roman" w:hAnsi="Times New Roman"/>
          <w:sz w:val="28"/>
          <w:szCs w:val="28"/>
          <w:lang w:val="vi-VN"/>
        </w:rPr>
        <w:t xml:space="preserve"> </w:t>
      </w:r>
      <w:r w:rsidR="00D937D9" w:rsidRPr="001B4D1F">
        <w:rPr>
          <w:rFonts w:ascii="Times New Roman" w:hAnsi="Times New Roman"/>
          <w:sz w:val="28"/>
          <w:szCs w:val="28"/>
          <w:lang w:val="vi-VN"/>
        </w:rPr>
        <w:t>Chi th</w:t>
      </w:r>
      <w:r w:rsidR="00D937D9" w:rsidRPr="001B4D1F">
        <w:rPr>
          <w:rFonts w:ascii="Times New Roman" w:hAnsi="Times New Roman" w:cs="Cambria"/>
          <w:sz w:val="28"/>
          <w:szCs w:val="28"/>
          <w:lang w:val="vi-VN"/>
        </w:rPr>
        <w:t>ự</w:t>
      </w:r>
      <w:r w:rsidR="00D937D9" w:rsidRPr="001B4D1F">
        <w:rPr>
          <w:rFonts w:ascii="Times New Roman" w:hAnsi="Times New Roman"/>
          <w:sz w:val="28"/>
          <w:szCs w:val="28"/>
          <w:lang w:val="vi-VN"/>
        </w:rPr>
        <w:t>c hi</w:t>
      </w:r>
      <w:r w:rsidR="00D937D9" w:rsidRPr="001B4D1F">
        <w:rPr>
          <w:rFonts w:ascii="Times New Roman" w:hAnsi="Times New Roman" w:cs="Cambria"/>
          <w:sz w:val="28"/>
          <w:szCs w:val="28"/>
          <w:lang w:val="vi-VN"/>
        </w:rPr>
        <w:t>ệ</w:t>
      </w:r>
      <w:r w:rsidR="00D937D9" w:rsidRPr="001B4D1F">
        <w:rPr>
          <w:rFonts w:ascii="Times New Roman" w:hAnsi="Times New Roman"/>
          <w:sz w:val="28"/>
          <w:szCs w:val="28"/>
          <w:lang w:val="vi-VN"/>
        </w:rPr>
        <w:t>n n</w:t>
      </w:r>
      <w:r w:rsidR="00D937D9" w:rsidRPr="001B4D1F">
        <w:rPr>
          <w:rFonts w:ascii="Times New Roman" w:hAnsi="Times New Roman" w:cs="Cambria"/>
          <w:sz w:val="28"/>
          <w:szCs w:val="28"/>
          <w:lang w:val="vi-VN"/>
        </w:rPr>
        <w:t>ộ</w:t>
      </w:r>
      <w:r w:rsidR="00D937D9" w:rsidRPr="001B4D1F">
        <w:rPr>
          <w:rFonts w:ascii="Times New Roman" w:hAnsi="Times New Roman"/>
          <w:sz w:val="28"/>
          <w:szCs w:val="28"/>
          <w:lang w:val="vi-VN"/>
        </w:rPr>
        <w:t>i dung chuy</w:t>
      </w:r>
      <w:r w:rsidR="00D937D9" w:rsidRPr="001B4D1F">
        <w:rPr>
          <w:rFonts w:ascii="Times New Roman" w:hAnsi="Times New Roman" w:cs="VNI-Times"/>
          <w:sz w:val="28"/>
          <w:szCs w:val="28"/>
          <w:lang w:val="vi-VN"/>
        </w:rPr>
        <w:t>ê</w:t>
      </w:r>
      <w:r w:rsidR="00D937D9" w:rsidRPr="001B4D1F">
        <w:rPr>
          <w:rFonts w:ascii="Times New Roman" w:hAnsi="Times New Roman"/>
          <w:sz w:val="28"/>
          <w:szCs w:val="28"/>
          <w:lang w:val="vi-VN"/>
        </w:rPr>
        <w:t>n m</w:t>
      </w:r>
      <w:r w:rsidR="00D937D9" w:rsidRPr="001B4D1F">
        <w:rPr>
          <w:rFonts w:ascii="Times New Roman" w:hAnsi="Times New Roman" w:cs="VNI-Times"/>
          <w:sz w:val="28"/>
          <w:szCs w:val="28"/>
          <w:lang w:val="vi-VN"/>
        </w:rPr>
        <w:t>ô</w:t>
      </w:r>
      <w:r w:rsidR="00D937D9" w:rsidRPr="001B4D1F">
        <w:rPr>
          <w:rFonts w:ascii="Times New Roman" w:hAnsi="Times New Roman"/>
          <w:sz w:val="28"/>
          <w:szCs w:val="28"/>
          <w:lang w:val="vi-VN"/>
        </w:rPr>
        <w:t>n v</w:t>
      </w:r>
      <w:r w:rsidR="00D937D9" w:rsidRPr="001B4D1F">
        <w:rPr>
          <w:rFonts w:ascii="Times New Roman" w:hAnsi="Times New Roman" w:cs="Cambria"/>
          <w:sz w:val="28"/>
          <w:szCs w:val="28"/>
          <w:lang w:val="vi-VN"/>
        </w:rPr>
        <w:t>ề</w:t>
      </w:r>
      <w:r w:rsidR="00D937D9" w:rsidRPr="001B4D1F">
        <w:rPr>
          <w:rFonts w:ascii="Times New Roman" w:hAnsi="Times New Roman"/>
          <w:sz w:val="28"/>
          <w:szCs w:val="28"/>
          <w:lang w:val="vi-VN"/>
        </w:rPr>
        <w:t xml:space="preserve"> </w:t>
      </w:r>
      <w:r w:rsidR="00D937D9" w:rsidRPr="001B4D1F">
        <w:rPr>
          <w:rFonts w:ascii="Times New Roman" w:hAnsi="Times New Roman" w:cs="VNI-Times"/>
          <w:sz w:val="28"/>
          <w:szCs w:val="28"/>
          <w:lang w:val="vi-VN"/>
        </w:rPr>
        <w:t>đá</w:t>
      </w:r>
      <w:r w:rsidR="00D937D9" w:rsidRPr="001B4D1F">
        <w:rPr>
          <w:rFonts w:ascii="Times New Roman" w:hAnsi="Times New Roman"/>
          <w:sz w:val="28"/>
          <w:szCs w:val="28"/>
          <w:lang w:val="vi-VN"/>
        </w:rPr>
        <w:t>nh gi</w:t>
      </w:r>
      <w:r w:rsidR="00D937D9" w:rsidRPr="001B4D1F">
        <w:rPr>
          <w:rFonts w:ascii="Times New Roman" w:hAnsi="Times New Roman" w:cs="VNI-Times"/>
          <w:sz w:val="28"/>
          <w:szCs w:val="28"/>
          <w:lang w:val="vi-VN"/>
        </w:rPr>
        <w:t>á</w:t>
      </w:r>
      <w:r w:rsidR="00D937D9" w:rsidRPr="001B4D1F">
        <w:rPr>
          <w:rFonts w:ascii="Times New Roman" w:hAnsi="Times New Roman"/>
          <w:sz w:val="28"/>
          <w:szCs w:val="28"/>
          <w:lang w:val="vi-VN"/>
        </w:rPr>
        <w:t xml:space="preserve"> hi</w:t>
      </w:r>
      <w:r w:rsidR="00D937D9" w:rsidRPr="001B4D1F">
        <w:rPr>
          <w:rFonts w:ascii="Times New Roman" w:hAnsi="Times New Roman" w:cs="Cambria"/>
          <w:sz w:val="28"/>
          <w:szCs w:val="28"/>
          <w:lang w:val="vi-VN"/>
        </w:rPr>
        <w:t>ệ</w:t>
      </w:r>
      <w:r w:rsidR="00D937D9" w:rsidRPr="001B4D1F">
        <w:rPr>
          <w:rFonts w:ascii="Times New Roman" w:hAnsi="Times New Roman"/>
          <w:sz w:val="28"/>
          <w:szCs w:val="28"/>
          <w:lang w:val="vi-VN"/>
        </w:rPr>
        <w:t>u qu</w:t>
      </w:r>
      <w:r w:rsidR="00D937D9" w:rsidRPr="001B4D1F">
        <w:rPr>
          <w:rFonts w:ascii="Times New Roman" w:hAnsi="Times New Roman" w:cs="Cambria"/>
          <w:sz w:val="28"/>
          <w:szCs w:val="28"/>
          <w:lang w:val="vi-VN"/>
        </w:rPr>
        <w:t>ả</w:t>
      </w:r>
      <w:r w:rsidR="00D937D9" w:rsidRPr="001B4D1F">
        <w:rPr>
          <w:rFonts w:ascii="Times New Roman" w:hAnsi="Times New Roman"/>
          <w:sz w:val="28"/>
          <w:szCs w:val="28"/>
          <w:lang w:val="vi-VN"/>
        </w:rPr>
        <w:t xml:space="preserve"> </w:t>
      </w:r>
      <w:r w:rsidR="00D937D9" w:rsidRPr="001B4D1F">
        <w:rPr>
          <w:rFonts w:ascii="Times New Roman" w:hAnsi="Times New Roman" w:cs="VNI-Times"/>
          <w:sz w:val="28"/>
          <w:szCs w:val="28"/>
          <w:lang w:val="vi-VN"/>
        </w:rPr>
        <w:t>á</w:t>
      </w:r>
      <w:r w:rsidR="00D937D9" w:rsidRPr="001B4D1F">
        <w:rPr>
          <w:rFonts w:ascii="Times New Roman" w:hAnsi="Times New Roman"/>
          <w:sz w:val="28"/>
          <w:szCs w:val="28"/>
          <w:lang w:val="vi-VN"/>
        </w:rPr>
        <w:t>p d</w:t>
      </w:r>
      <w:r w:rsidR="00D937D9" w:rsidRPr="001B4D1F">
        <w:rPr>
          <w:rFonts w:ascii="Times New Roman" w:hAnsi="Times New Roman" w:cs="Cambria"/>
          <w:sz w:val="28"/>
          <w:szCs w:val="28"/>
          <w:lang w:val="vi-VN"/>
        </w:rPr>
        <w:t>ụ</w:t>
      </w:r>
      <w:r w:rsidR="00D937D9" w:rsidRPr="001B4D1F">
        <w:rPr>
          <w:rFonts w:ascii="Times New Roman" w:hAnsi="Times New Roman"/>
          <w:sz w:val="28"/>
          <w:szCs w:val="28"/>
          <w:lang w:val="vi-VN"/>
        </w:rPr>
        <w:t>ng quy chu</w:t>
      </w:r>
      <w:r w:rsidR="00D937D9" w:rsidRPr="001B4D1F">
        <w:rPr>
          <w:rFonts w:ascii="Times New Roman" w:hAnsi="Times New Roman" w:cs="Cambria"/>
          <w:sz w:val="28"/>
          <w:szCs w:val="28"/>
          <w:lang w:val="vi-VN"/>
        </w:rPr>
        <w:t>ẩ</w:t>
      </w:r>
      <w:r w:rsidR="00D937D9" w:rsidRPr="001B4D1F">
        <w:rPr>
          <w:rFonts w:ascii="Times New Roman" w:hAnsi="Times New Roman"/>
          <w:sz w:val="28"/>
          <w:szCs w:val="28"/>
          <w:lang w:val="vi-VN"/>
        </w:rPr>
        <w:t>n k</w:t>
      </w:r>
      <w:r w:rsidR="00D937D9" w:rsidRPr="001B4D1F">
        <w:rPr>
          <w:rFonts w:ascii="Times New Roman" w:hAnsi="Times New Roman" w:cs="Cambria"/>
          <w:sz w:val="28"/>
          <w:szCs w:val="28"/>
          <w:lang w:val="vi-VN"/>
        </w:rPr>
        <w:t>ỹ</w:t>
      </w:r>
      <w:r w:rsidR="00D937D9" w:rsidRPr="001B4D1F">
        <w:rPr>
          <w:rFonts w:ascii="Times New Roman" w:hAnsi="Times New Roman"/>
          <w:sz w:val="28"/>
          <w:szCs w:val="28"/>
          <w:lang w:val="vi-VN"/>
        </w:rPr>
        <w:t xml:space="preserve"> thu</w:t>
      </w:r>
      <w:r w:rsidR="00D937D9" w:rsidRPr="001B4D1F">
        <w:rPr>
          <w:rFonts w:ascii="Times New Roman" w:hAnsi="Times New Roman" w:cs="Cambria"/>
          <w:sz w:val="28"/>
          <w:szCs w:val="28"/>
          <w:lang w:val="vi-VN"/>
        </w:rPr>
        <w:t>ậ</w:t>
      </w:r>
      <w:r w:rsidR="00D937D9" w:rsidRPr="001B4D1F">
        <w:rPr>
          <w:rFonts w:ascii="Times New Roman" w:hAnsi="Times New Roman"/>
          <w:sz w:val="28"/>
          <w:szCs w:val="28"/>
          <w:lang w:val="vi-VN"/>
        </w:rPr>
        <w:t>t</w:t>
      </w:r>
    </w:p>
    <w:p w14:paraId="04E84765" w14:textId="6C73D6C2" w:rsidR="00D937D9" w:rsidRPr="00804484" w:rsidRDefault="00593410" w:rsidP="0054475F">
      <w:pPr>
        <w:spacing w:before="120" w:after="120"/>
        <w:ind w:firstLine="567"/>
        <w:jc w:val="both"/>
        <w:rPr>
          <w:rFonts w:ascii="Times New Roman" w:hAnsi="Times New Roman"/>
          <w:sz w:val="28"/>
          <w:szCs w:val="28"/>
          <w:lang w:val="vi-VN"/>
        </w:rPr>
      </w:pPr>
      <w:r w:rsidRPr="00804484">
        <w:rPr>
          <w:rFonts w:ascii="Times New Roman" w:hAnsi="Times New Roman"/>
          <w:sz w:val="28"/>
          <w:szCs w:val="28"/>
          <w:lang w:val="vi-VN"/>
        </w:rPr>
        <w:t xml:space="preserve">a) </w:t>
      </w:r>
      <w:r w:rsidR="00D937D9" w:rsidRPr="00593410">
        <w:rPr>
          <w:rFonts w:ascii="Times New Roman" w:hAnsi="Times New Roman"/>
          <w:sz w:val="28"/>
          <w:szCs w:val="28"/>
          <w:lang w:val="vi-VN"/>
        </w:rPr>
        <w:t>Chi lấy ý kiến chuyên gia: 500.000 đồng/01 phiếu ý kiến đối với quy chuẩn kỹ thuật</w:t>
      </w:r>
      <w:r w:rsidR="009E3C31" w:rsidRPr="00804484">
        <w:rPr>
          <w:rFonts w:ascii="Times New Roman" w:hAnsi="Times New Roman"/>
          <w:sz w:val="28"/>
          <w:szCs w:val="28"/>
          <w:lang w:val="vi-VN"/>
        </w:rPr>
        <w:t>;</w:t>
      </w:r>
    </w:p>
    <w:p w14:paraId="5E07AE6E" w14:textId="0591494A" w:rsidR="00D937D9" w:rsidRPr="00804484" w:rsidRDefault="00593410" w:rsidP="0054475F">
      <w:pPr>
        <w:spacing w:before="120" w:after="120"/>
        <w:ind w:firstLine="567"/>
        <w:jc w:val="both"/>
        <w:rPr>
          <w:rFonts w:ascii="Times New Roman" w:hAnsi="Times New Roman"/>
          <w:sz w:val="28"/>
          <w:szCs w:val="28"/>
          <w:lang w:val="vi-VN"/>
        </w:rPr>
      </w:pPr>
      <w:r w:rsidRPr="00804484">
        <w:rPr>
          <w:rFonts w:ascii="Times New Roman" w:hAnsi="Times New Roman"/>
          <w:sz w:val="28"/>
          <w:szCs w:val="28"/>
          <w:lang w:val="vi-VN"/>
        </w:rPr>
        <w:t xml:space="preserve">b) </w:t>
      </w:r>
      <w:r w:rsidR="00D937D9" w:rsidRPr="00593410">
        <w:rPr>
          <w:rFonts w:ascii="Times New Roman" w:hAnsi="Times New Roman"/>
          <w:sz w:val="28"/>
          <w:szCs w:val="28"/>
          <w:lang w:val="vi-VN"/>
        </w:rPr>
        <w:t>Chi hội thảo chuyên đề góp ý</w:t>
      </w:r>
      <w:r w:rsidR="001B4D1F" w:rsidRPr="00804484">
        <w:rPr>
          <w:rFonts w:ascii="Times New Roman" w:hAnsi="Times New Roman"/>
          <w:sz w:val="28"/>
          <w:szCs w:val="28"/>
          <w:lang w:val="vi-VN"/>
        </w:rPr>
        <w:t>:</w:t>
      </w:r>
    </w:p>
    <w:p w14:paraId="67BB8966" w14:textId="77777777" w:rsidR="00D937D9" w:rsidRPr="00804484" w:rsidRDefault="00D937D9" w:rsidP="001B4D1F">
      <w:pPr>
        <w:spacing w:before="120" w:after="120"/>
        <w:ind w:firstLine="567"/>
        <w:jc w:val="both"/>
        <w:rPr>
          <w:rFonts w:ascii="Times New Roman" w:hAnsi="Times New Roman"/>
          <w:sz w:val="28"/>
          <w:szCs w:val="28"/>
          <w:lang w:val="vi-VN"/>
        </w:rPr>
      </w:pPr>
      <w:r w:rsidRPr="00804484">
        <w:rPr>
          <w:rFonts w:ascii="Times New Roman" w:hAnsi="Times New Roman"/>
          <w:sz w:val="28"/>
          <w:szCs w:val="28"/>
          <w:lang w:val="vi-VN"/>
        </w:rPr>
        <w:t xml:space="preserve">Chủ trì: 1.500.000 đồng/buổi; </w:t>
      </w:r>
    </w:p>
    <w:p w14:paraId="20930D49" w14:textId="77777777" w:rsidR="00D937D9" w:rsidRPr="00804484" w:rsidRDefault="00D937D9" w:rsidP="001B4D1F">
      <w:pPr>
        <w:spacing w:before="120" w:after="120"/>
        <w:ind w:firstLine="567"/>
        <w:jc w:val="both"/>
        <w:rPr>
          <w:rFonts w:ascii="Times New Roman" w:hAnsi="Times New Roman"/>
          <w:sz w:val="28"/>
          <w:szCs w:val="28"/>
          <w:lang w:val="vi-VN"/>
        </w:rPr>
      </w:pPr>
      <w:r w:rsidRPr="00804484">
        <w:rPr>
          <w:rFonts w:ascii="Times New Roman" w:hAnsi="Times New Roman"/>
          <w:sz w:val="28"/>
          <w:szCs w:val="28"/>
          <w:lang w:val="vi-VN"/>
        </w:rPr>
        <w:t>Thư ký: 700.000 đồng/buổi;</w:t>
      </w:r>
    </w:p>
    <w:p w14:paraId="44716D54" w14:textId="09AE4758" w:rsidR="00D937D9" w:rsidRPr="00804484" w:rsidRDefault="00D937D9" w:rsidP="001B4D1F">
      <w:pPr>
        <w:spacing w:before="120" w:after="120"/>
        <w:ind w:firstLine="567"/>
        <w:jc w:val="both"/>
        <w:rPr>
          <w:rFonts w:ascii="Times New Roman" w:hAnsi="Times New Roman"/>
          <w:sz w:val="28"/>
          <w:szCs w:val="28"/>
          <w:lang w:val="vi-VN"/>
        </w:rPr>
      </w:pPr>
      <w:r w:rsidRPr="00804484">
        <w:rPr>
          <w:rFonts w:ascii="Times New Roman" w:hAnsi="Times New Roman"/>
          <w:sz w:val="28"/>
          <w:szCs w:val="28"/>
          <w:lang w:val="vi-VN"/>
        </w:rPr>
        <w:t>Đại biểu: 300.000 đồng/người/buổi</w:t>
      </w:r>
      <w:r w:rsidR="009E3C31" w:rsidRPr="00804484">
        <w:rPr>
          <w:rFonts w:ascii="Times New Roman" w:hAnsi="Times New Roman"/>
          <w:sz w:val="28"/>
          <w:szCs w:val="28"/>
          <w:lang w:val="vi-VN"/>
        </w:rPr>
        <w:t>;</w:t>
      </w:r>
      <w:r w:rsidR="00423DCD" w:rsidRPr="00804484">
        <w:rPr>
          <w:rFonts w:ascii="Times New Roman" w:hAnsi="Times New Roman"/>
          <w:sz w:val="28"/>
          <w:szCs w:val="28"/>
          <w:lang w:val="vi-VN"/>
        </w:rPr>
        <w:t xml:space="preserve"> </w:t>
      </w:r>
    </w:p>
    <w:p w14:paraId="4E7C181D" w14:textId="4A449B51" w:rsidR="00D937D9" w:rsidRPr="00804484" w:rsidRDefault="00D937D9" w:rsidP="001B4D1F">
      <w:pPr>
        <w:spacing w:before="120" w:after="120"/>
        <w:ind w:firstLine="567"/>
        <w:jc w:val="both"/>
        <w:rPr>
          <w:rFonts w:ascii="Times New Roman" w:hAnsi="Times New Roman"/>
          <w:sz w:val="28"/>
          <w:szCs w:val="28"/>
          <w:lang w:val="vi-VN"/>
        </w:rPr>
      </w:pPr>
      <w:r w:rsidRPr="00804484">
        <w:rPr>
          <w:rFonts w:ascii="Times New Roman" w:hAnsi="Times New Roman"/>
          <w:sz w:val="28"/>
          <w:szCs w:val="28"/>
          <w:lang w:val="vi-VN"/>
        </w:rPr>
        <w:t>Tiền công lập báo cáo kết quả rà soát, đánh giá hiệu quả quy chuẩn kỹ thuật: 5.000.000 đồng/01 báo cáo.</w:t>
      </w:r>
      <w:r w:rsidR="00423DCD" w:rsidRPr="00804484">
        <w:rPr>
          <w:rFonts w:ascii="Times New Roman" w:hAnsi="Times New Roman"/>
          <w:sz w:val="28"/>
          <w:szCs w:val="28"/>
          <w:lang w:val="vi-VN"/>
        </w:rPr>
        <w:t xml:space="preserve"> </w:t>
      </w:r>
    </w:p>
    <w:p w14:paraId="09B60042" w14:textId="78D3982B" w:rsidR="00D937D9" w:rsidRPr="003F70DA" w:rsidRDefault="00593410" w:rsidP="0054475F">
      <w:pPr>
        <w:spacing w:before="120" w:after="120"/>
        <w:ind w:firstLine="567"/>
        <w:jc w:val="both"/>
        <w:rPr>
          <w:rFonts w:ascii="Times New Roman" w:hAnsi="Times New Roman"/>
          <w:color w:val="EE0000"/>
          <w:sz w:val="28"/>
          <w:szCs w:val="28"/>
          <w:lang w:val="vi-VN"/>
        </w:rPr>
      </w:pPr>
      <w:r w:rsidRPr="00804484">
        <w:rPr>
          <w:rFonts w:ascii="Times New Roman" w:hAnsi="Times New Roman"/>
          <w:sz w:val="28"/>
          <w:szCs w:val="28"/>
          <w:lang w:val="vi-VN"/>
        </w:rPr>
        <w:tab/>
      </w:r>
      <w:r w:rsidR="005E6D40" w:rsidRPr="00804484">
        <w:rPr>
          <w:rFonts w:ascii="Times New Roman" w:hAnsi="Times New Roman"/>
          <w:sz w:val="28"/>
          <w:szCs w:val="28"/>
          <w:lang w:val="vi-VN"/>
        </w:rPr>
        <w:t>5.</w:t>
      </w:r>
      <w:r w:rsidR="00B96E50" w:rsidRPr="00804484">
        <w:rPr>
          <w:rFonts w:ascii="Times New Roman" w:hAnsi="Times New Roman"/>
          <w:sz w:val="28"/>
          <w:szCs w:val="28"/>
          <w:lang w:val="vi-VN"/>
        </w:rPr>
        <w:t xml:space="preserve"> </w:t>
      </w:r>
      <w:r w:rsidR="00D937D9" w:rsidRPr="00804484">
        <w:rPr>
          <w:rFonts w:ascii="Times New Roman" w:hAnsi="Times New Roman"/>
          <w:sz w:val="28"/>
          <w:szCs w:val="28"/>
          <w:lang w:val="vi-VN"/>
        </w:rPr>
        <w:t>Chi thực hiện nội dung chuyên môn về xây dựng tiêu chuẩn cơ sở do cơ quan nhà nước công bố</w:t>
      </w:r>
      <w:r w:rsidR="003F70DA" w:rsidRPr="003F70DA">
        <w:rPr>
          <w:rFonts w:ascii="Times New Roman" w:hAnsi="Times New Roman"/>
          <w:sz w:val="28"/>
          <w:szCs w:val="28"/>
          <w:lang w:val="vi-VN"/>
        </w:rPr>
        <w:t>.</w:t>
      </w:r>
    </w:p>
    <w:p w14:paraId="2B3583A5" w14:textId="42F9E484" w:rsidR="001B4D1F" w:rsidRPr="00804484" w:rsidRDefault="009E3C31" w:rsidP="0054475F">
      <w:pPr>
        <w:tabs>
          <w:tab w:val="left" w:pos="993"/>
        </w:tabs>
        <w:spacing w:before="120" w:after="120"/>
        <w:ind w:firstLine="567"/>
        <w:jc w:val="both"/>
        <w:rPr>
          <w:rFonts w:ascii="Times New Roman" w:hAnsi="Times New Roman"/>
          <w:sz w:val="28"/>
          <w:szCs w:val="28"/>
          <w:lang w:val="vi-VN"/>
        </w:rPr>
      </w:pPr>
      <w:r w:rsidRPr="00804484">
        <w:rPr>
          <w:rFonts w:ascii="Times New Roman" w:hAnsi="Times New Roman"/>
          <w:sz w:val="28"/>
          <w:szCs w:val="28"/>
          <w:lang w:val="vi-VN"/>
        </w:rPr>
        <w:t xml:space="preserve">a) </w:t>
      </w:r>
      <w:r w:rsidR="001B4D1F" w:rsidRPr="00804484">
        <w:rPr>
          <w:rFonts w:ascii="Times New Roman" w:hAnsi="Times New Roman"/>
          <w:sz w:val="28"/>
          <w:szCs w:val="28"/>
          <w:lang w:val="vi-VN"/>
        </w:rPr>
        <w:t>Chi đánh giá thực trạng; nghiên cứu các tiêu chuẩn quốc tế, tiêu chuẩn khu vực, tiêu chuẩn nước ngoài, tài liệu và kết quả nghiên cứu khoa học liên quan; lấy mẫu phân tích, thử nghiệm, khảo nghiệm, vận hành, áp dụng thử (nếu có) để xác định các chỉ tiêu, đặc tính kỹ thuật, yêu cầu quản lý của dự thảo tiêu chuẩn cơ sở bằng 70% mức chi nội dung tương tự được quy định tại</w:t>
      </w:r>
      <w:r w:rsidRPr="00804484">
        <w:rPr>
          <w:rFonts w:ascii="Times New Roman" w:hAnsi="Times New Roman"/>
          <w:sz w:val="28"/>
          <w:szCs w:val="28"/>
          <w:lang w:val="vi-VN"/>
        </w:rPr>
        <w:t xml:space="preserve"> </w:t>
      </w:r>
      <w:bookmarkStart w:id="12" w:name="tc_15"/>
      <w:r w:rsidRPr="00804484">
        <w:rPr>
          <w:rFonts w:ascii="Times New Roman" w:hAnsi="Times New Roman"/>
          <w:sz w:val="28"/>
          <w:szCs w:val="28"/>
          <w:lang w:val="vi-VN"/>
        </w:rPr>
        <w:t>điểm a, điểm c và điểm d khoản 1 Điều 15 Thông tư</w:t>
      </w:r>
      <w:bookmarkEnd w:id="12"/>
      <w:r w:rsidRPr="00804484">
        <w:rPr>
          <w:rFonts w:ascii="Times New Roman" w:hAnsi="Times New Roman"/>
          <w:sz w:val="28"/>
          <w:szCs w:val="28"/>
          <w:lang w:val="vi-VN"/>
        </w:rPr>
        <w:t xml:space="preserve"> 23/2026/TT-BKHCN;</w:t>
      </w:r>
    </w:p>
    <w:p w14:paraId="49A33A52" w14:textId="0222B433" w:rsidR="00D937D9" w:rsidRPr="00804484" w:rsidRDefault="00D937D9" w:rsidP="0054475F">
      <w:pPr>
        <w:tabs>
          <w:tab w:val="left" w:pos="993"/>
        </w:tabs>
        <w:spacing w:before="120" w:after="120"/>
        <w:ind w:firstLine="567"/>
        <w:jc w:val="both"/>
        <w:rPr>
          <w:rFonts w:ascii="Times New Roman" w:hAnsi="Times New Roman"/>
          <w:sz w:val="28"/>
          <w:szCs w:val="28"/>
          <w:lang w:val="vi-VN"/>
        </w:rPr>
      </w:pPr>
      <w:r w:rsidRPr="002070D7">
        <w:rPr>
          <w:rFonts w:ascii="Times New Roman" w:hAnsi="Times New Roman"/>
          <w:sz w:val="28"/>
          <w:szCs w:val="28"/>
          <w:lang w:val="vi-VN"/>
        </w:rPr>
        <w:t>b) Chi tiền công biên soạn dự thảo tiêu chuẩn cơ sở và thuyết minh dự thảo:</w:t>
      </w:r>
      <w:r w:rsidR="002070D7" w:rsidRPr="00804484">
        <w:rPr>
          <w:rFonts w:ascii="Times New Roman" w:hAnsi="Times New Roman"/>
          <w:sz w:val="28"/>
          <w:szCs w:val="28"/>
          <w:lang w:val="vi-VN"/>
        </w:rPr>
        <w:t xml:space="preserve"> </w:t>
      </w:r>
      <w:r w:rsidRPr="002070D7">
        <w:rPr>
          <w:rFonts w:ascii="Times New Roman" w:hAnsi="Times New Roman"/>
          <w:sz w:val="28"/>
          <w:szCs w:val="28"/>
          <w:lang w:val="vi-VN"/>
        </w:rPr>
        <w:t>20.000.000 đồng/01 dự thảo tiêu chuẩn kèm thuyết minh</w:t>
      </w:r>
      <w:r w:rsidR="00C5422B" w:rsidRPr="00804484">
        <w:rPr>
          <w:rFonts w:ascii="Times New Roman" w:hAnsi="Times New Roman"/>
          <w:sz w:val="28"/>
          <w:szCs w:val="28"/>
          <w:lang w:val="vi-VN"/>
        </w:rPr>
        <w:t>;</w:t>
      </w:r>
    </w:p>
    <w:p w14:paraId="5D41FDD9" w14:textId="0A411B24" w:rsidR="00343D03" w:rsidRPr="002070D7" w:rsidRDefault="00D937D9" w:rsidP="0054475F">
      <w:pPr>
        <w:tabs>
          <w:tab w:val="left" w:pos="882"/>
        </w:tabs>
        <w:spacing w:before="120" w:after="120"/>
        <w:ind w:firstLine="567"/>
        <w:jc w:val="both"/>
        <w:rPr>
          <w:rFonts w:ascii="Times New Roman" w:hAnsi="Times New Roman"/>
          <w:sz w:val="28"/>
          <w:szCs w:val="28"/>
          <w:lang w:val="vi-VN"/>
        </w:rPr>
      </w:pPr>
      <w:r w:rsidRPr="002070D7">
        <w:rPr>
          <w:rFonts w:ascii="Times New Roman" w:hAnsi="Times New Roman"/>
          <w:sz w:val="28"/>
          <w:szCs w:val="28"/>
          <w:lang w:val="vi-VN"/>
        </w:rPr>
        <w:t xml:space="preserve">c) Chi hội thảo chuyên đề, hội thảo góp ý hồ sơ dự thảo tiêu chuẩn cơ sở: </w:t>
      </w:r>
    </w:p>
    <w:p w14:paraId="4A9AEED2" w14:textId="77777777" w:rsidR="00D937D9" w:rsidRPr="00804484" w:rsidRDefault="00D937D9" w:rsidP="00C5422B">
      <w:pPr>
        <w:spacing w:before="120" w:after="120"/>
        <w:ind w:left="567"/>
        <w:jc w:val="both"/>
        <w:rPr>
          <w:rFonts w:ascii="Times New Roman" w:hAnsi="Times New Roman"/>
          <w:sz w:val="28"/>
          <w:szCs w:val="28"/>
          <w:lang w:val="vi-VN"/>
        </w:rPr>
      </w:pPr>
      <w:r w:rsidRPr="00804484">
        <w:rPr>
          <w:rFonts w:ascii="Times New Roman" w:hAnsi="Times New Roman"/>
          <w:sz w:val="28"/>
          <w:szCs w:val="28"/>
          <w:lang w:val="vi-VN"/>
        </w:rPr>
        <w:t xml:space="preserve">Chủ trì: 1.000.000 đồng/buổi; </w:t>
      </w:r>
    </w:p>
    <w:p w14:paraId="34C8C090" w14:textId="77777777" w:rsidR="00D937D9" w:rsidRPr="00804484" w:rsidRDefault="00D937D9" w:rsidP="00C5422B">
      <w:pPr>
        <w:spacing w:before="120" w:after="120"/>
        <w:ind w:left="567"/>
        <w:jc w:val="both"/>
        <w:rPr>
          <w:rFonts w:ascii="Times New Roman" w:hAnsi="Times New Roman"/>
          <w:sz w:val="28"/>
          <w:szCs w:val="28"/>
          <w:lang w:val="vi-VN"/>
        </w:rPr>
      </w:pPr>
      <w:r w:rsidRPr="00804484">
        <w:rPr>
          <w:rFonts w:ascii="Times New Roman" w:hAnsi="Times New Roman"/>
          <w:sz w:val="28"/>
          <w:szCs w:val="28"/>
          <w:lang w:val="vi-VN"/>
        </w:rPr>
        <w:t>Thư ký: 500.000 đồng/buổi;</w:t>
      </w:r>
    </w:p>
    <w:p w14:paraId="149018BA" w14:textId="0F7BDA57" w:rsidR="00D937D9" w:rsidRPr="00804484" w:rsidRDefault="00D937D9" w:rsidP="00C5422B">
      <w:pPr>
        <w:spacing w:before="120" w:after="120"/>
        <w:ind w:left="567"/>
        <w:jc w:val="both"/>
        <w:rPr>
          <w:rFonts w:ascii="Times New Roman" w:hAnsi="Times New Roman"/>
          <w:sz w:val="28"/>
          <w:szCs w:val="28"/>
          <w:lang w:val="vi-VN"/>
        </w:rPr>
      </w:pPr>
      <w:r w:rsidRPr="00804484">
        <w:rPr>
          <w:rFonts w:ascii="Times New Roman" w:hAnsi="Times New Roman"/>
          <w:sz w:val="28"/>
          <w:szCs w:val="28"/>
          <w:lang w:val="vi-VN"/>
        </w:rPr>
        <w:t>Đại biểu tham dự: 200.000 đồng/người/buổi</w:t>
      </w:r>
      <w:r w:rsidR="00C5422B" w:rsidRPr="00804484">
        <w:rPr>
          <w:rFonts w:ascii="Times New Roman" w:hAnsi="Times New Roman"/>
          <w:sz w:val="28"/>
          <w:szCs w:val="28"/>
          <w:lang w:val="vi-VN"/>
        </w:rPr>
        <w:t>;</w:t>
      </w:r>
    </w:p>
    <w:p w14:paraId="771144D3" w14:textId="44FCC960" w:rsidR="00D937D9" w:rsidRPr="00804484" w:rsidRDefault="00D937D9" w:rsidP="0054475F">
      <w:pPr>
        <w:tabs>
          <w:tab w:val="left" w:pos="882"/>
        </w:tabs>
        <w:spacing w:before="120" w:after="120"/>
        <w:ind w:firstLine="567"/>
        <w:jc w:val="both"/>
        <w:rPr>
          <w:rFonts w:ascii="Times New Roman" w:hAnsi="Times New Roman"/>
          <w:sz w:val="28"/>
          <w:szCs w:val="28"/>
          <w:lang w:val="vi-VN"/>
        </w:rPr>
      </w:pPr>
      <w:r w:rsidRPr="002070D7">
        <w:rPr>
          <w:rFonts w:ascii="Times New Roman" w:hAnsi="Times New Roman"/>
          <w:sz w:val="28"/>
          <w:szCs w:val="28"/>
          <w:lang w:val="vi-VN"/>
        </w:rPr>
        <w:t xml:space="preserve">d) </w:t>
      </w:r>
      <w:r w:rsidRPr="00804484">
        <w:rPr>
          <w:rFonts w:ascii="Times New Roman" w:hAnsi="Times New Roman"/>
          <w:sz w:val="28"/>
          <w:szCs w:val="28"/>
          <w:lang w:val="vi-VN"/>
        </w:rPr>
        <w:t>Chi xin ý kiến chuyên gia đối với dự thảo tiêu chuẩn cơ sở: 500.000 đồng/01 phiếu ý kiến</w:t>
      </w:r>
      <w:r w:rsidR="00C5422B" w:rsidRPr="00804484">
        <w:rPr>
          <w:rFonts w:ascii="Times New Roman" w:hAnsi="Times New Roman"/>
          <w:spacing w:val="-4"/>
          <w:sz w:val="28"/>
          <w:szCs w:val="28"/>
          <w:lang w:val="vi-VN"/>
        </w:rPr>
        <w:t>;</w:t>
      </w:r>
    </w:p>
    <w:p w14:paraId="6C8A47C3" w14:textId="42E0013E" w:rsidR="00D937D9" w:rsidRPr="002070D7" w:rsidRDefault="00D937D9" w:rsidP="0054475F">
      <w:pPr>
        <w:tabs>
          <w:tab w:val="left" w:pos="882"/>
        </w:tabs>
        <w:spacing w:before="120" w:after="120"/>
        <w:ind w:firstLine="567"/>
        <w:jc w:val="both"/>
        <w:rPr>
          <w:rFonts w:ascii="Times New Roman" w:hAnsi="Times New Roman"/>
          <w:sz w:val="28"/>
          <w:szCs w:val="28"/>
          <w:lang w:val="vi-VN"/>
        </w:rPr>
      </w:pPr>
      <w:r w:rsidRPr="002070D7">
        <w:rPr>
          <w:rFonts w:ascii="Times New Roman" w:hAnsi="Times New Roman"/>
          <w:sz w:val="28"/>
          <w:szCs w:val="28"/>
          <w:lang w:val="vi-VN"/>
        </w:rPr>
        <w:t>đ) Chi tổng hợp, xử lý các ý kiến góp ý đối với dự thảo tiêu chuẩn cơ sở: 1.000.000 đồng/bảng tổng hợp</w:t>
      </w:r>
      <w:r w:rsidR="00C5422B" w:rsidRPr="00804484">
        <w:rPr>
          <w:rFonts w:ascii="Times New Roman" w:hAnsi="Times New Roman"/>
          <w:sz w:val="28"/>
          <w:szCs w:val="28"/>
          <w:lang w:val="vi-VN"/>
        </w:rPr>
        <w:t>;</w:t>
      </w:r>
      <w:r w:rsidR="00343D03" w:rsidRPr="002070D7">
        <w:rPr>
          <w:rFonts w:ascii="Times New Roman" w:hAnsi="Times New Roman"/>
          <w:color w:val="FF0000"/>
          <w:spacing w:val="-4"/>
          <w:sz w:val="28"/>
          <w:szCs w:val="28"/>
          <w:lang w:val="vi-VN"/>
        </w:rPr>
        <w:t xml:space="preserve"> </w:t>
      </w:r>
    </w:p>
    <w:p w14:paraId="2C44E051" w14:textId="77777777" w:rsidR="00C5422B" w:rsidRPr="00804484" w:rsidRDefault="00D937D9" w:rsidP="00C5422B">
      <w:pPr>
        <w:tabs>
          <w:tab w:val="left" w:pos="882"/>
        </w:tabs>
        <w:spacing w:before="120" w:after="120"/>
        <w:ind w:firstLine="567"/>
        <w:jc w:val="both"/>
        <w:rPr>
          <w:rFonts w:ascii="Times New Roman" w:hAnsi="Times New Roman"/>
          <w:sz w:val="28"/>
          <w:szCs w:val="28"/>
          <w:lang w:val="vi-VN"/>
        </w:rPr>
      </w:pPr>
      <w:r w:rsidRPr="002070D7">
        <w:rPr>
          <w:rFonts w:ascii="Times New Roman" w:hAnsi="Times New Roman"/>
          <w:sz w:val="28"/>
          <w:szCs w:val="28"/>
          <w:lang w:val="vi-VN"/>
        </w:rPr>
        <w:t xml:space="preserve">e) </w:t>
      </w:r>
      <w:r w:rsidR="00C5422B" w:rsidRPr="00804484">
        <w:rPr>
          <w:rFonts w:ascii="Times New Roman" w:hAnsi="Times New Roman"/>
          <w:sz w:val="28"/>
          <w:szCs w:val="28"/>
          <w:lang w:val="vi-VN"/>
        </w:rPr>
        <w:t xml:space="preserve">Chi thẩm tra dự thảo tiêu chuẩn cơ sở: </w:t>
      </w:r>
    </w:p>
    <w:p w14:paraId="06F14CA4" w14:textId="77777777" w:rsidR="00C5422B" w:rsidRPr="00804484" w:rsidRDefault="00C5422B" w:rsidP="00C5422B">
      <w:pPr>
        <w:tabs>
          <w:tab w:val="left" w:pos="882"/>
        </w:tabs>
        <w:spacing w:before="120" w:after="120"/>
        <w:ind w:firstLine="567"/>
        <w:jc w:val="both"/>
        <w:rPr>
          <w:rFonts w:ascii="Times New Roman" w:hAnsi="Times New Roman"/>
          <w:sz w:val="28"/>
          <w:szCs w:val="28"/>
          <w:lang w:val="vi-VN"/>
        </w:rPr>
      </w:pPr>
      <w:r w:rsidRPr="00804484">
        <w:rPr>
          <w:rFonts w:ascii="Times New Roman" w:hAnsi="Times New Roman"/>
          <w:sz w:val="28"/>
          <w:szCs w:val="28"/>
          <w:lang w:val="vi-VN"/>
        </w:rPr>
        <w:t xml:space="preserve">Nếu thẩm tra theo phương pháp hội đồng thì áp dụng mức chi cho thành viên hội đồng bằng 70% mức chi đối với thành viên họp hội đồng thẩm định dự thảo </w:t>
      </w:r>
      <w:r w:rsidRPr="00804484">
        <w:rPr>
          <w:rFonts w:ascii="Times New Roman" w:hAnsi="Times New Roman"/>
          <w:sz w:val="28"/>
          <w:szCs w:val="28"/>
          <w:lang w:val="vi-VN"/>
        </w:rPr>
        <w:lastRenderedPageBreak/>
        <w:t xml:space="preserve">tiêu chuẩn quốc gia quy định tại điểm n khoản 1 Điều 15 Thông tư số 23/2026/TT-BKHCN; </w:t>
      </w:r>
    </w:p>
    <w:p w14:paraId="638A8BEC" w14:textId="581452CC" w:rsidR="00C5422B" w:rsidRPr="00804484" w:rsidRDefault="00C5422B" w:rsidP="00C5422B">
      <w:pPr>
        <w:tabs>
          <w:tab w:val="left" w:pos="882"/>
        </w:tabs>
        <w:spacing w:before="120" w:after="120"/>
        <w:ind w:firstLine="567"/>
        <w:jc w:val="both"/>
        <w:rPr>
          <w:rFonts w:ascii="Times New Roman" w:hAnsi="Times New Roman"/>
          <w:sz w:val="28"/>
          <w:szCs w:val="28"/>
          <w:lang w:val="vi-VN"/>
        </w:rPr>
      </w:pPr>
      <w:r w:rsidRPr="00804484">
        <w:rPr>
          <w:rFonts w:ascii="Times New Roman" w:hAnsi="Times New Roman"/>
          <w:sz w:val="28"/>
          <w:szCs w:val="28"/>
          <w:lang w:val="vi-VN"/>
        </w:rPr>
        <w:t>Nếu thẩm tra theo phương pháp chuyên gia: 1.000.000 đồng/01 phiếu thẩm tra.</w:t>
      </w:r>
    </w:p>
    <w:p w14:paraId="5D71A241" w14:textId="6B6A8010" w:rsidR="00C75DCB" w:rsidRPr="00804484" w:rsidRDefault="005E6D40" w:rsidP="0054475F">
      <w:pPr>
        <w:tabs>
          <w:tab w:val="left" w:pos="882"/>
        </w:tabs>
        <w:spacing w:before="120" w:after="120"/>
        <w:ind w:firstLine="567"/>
        <w:jc w:val="both"/>
        <w:rPr>
          <w:rFonts w:ascii="Times New Roman" w:hAnsi="Times New Roman"/>
          <w:sz w:val="28"/>
          <w:szCs w:val="28"/>
          <w:lang w:val="vi-VN"/>
        </w:rPr>
      </w:pPr>
      <w:r w:rsidRPr="00C75DCB">
        <w:rPr>
          <w:rFonts w:ascii="Times New Roman" w:hAnsi="Times New Roman"/>
          <w:sz w:val="28"/>
          <w:szCs w:val="28"/>
          <w:lang w:val="vi-VN"/>
        </w:rPr>
        <w:t xml:space="preserve">6. </w:t>
      </w:r>
      <w:r w:rsidR="00C75DCB" w:rsidRPr="00804484">
        <w:rPr>
          <w:rFonts w:ascii="Times New Roman" w:hAnsi="Times New Roman"/>
          <w:sz w:val="28"/>
          <w:szCs w:val="28"/>
          <w:lang w:val="vi-VN"/>
        </w:rPr>
        <w:t>Chi bảo đảm hoạt động của các cơ quan thông báo và hỏi đáp về hàng rào kỹ thuật trong thương mại địa phương</w:t>
      </w:r>
    </w:p>
    <w:p w14:paraId="520E47F9" w14:textId="0DA40A5B" w:rsidR="00D937D9" w:rsidRPr="002070D7" w:rsidRDefault="00D937D9" w:rsidP="0054475F">
      <w:pPr>
        <w:tabs>
          <w:tab w:val="left" w:pos="882"/>
        </w:tabs>
        <w:spacing w:before="120" w:after="120"/>
        <w:ind w:firstLine="567"/>
        <w:jc w:val="both"/>
        <w:rPr>
          <w:rFonts w:ascii="Times New Roman" w:hAnsi="Times New Roman"/>
          <w:sz w:val="28"/>
          <w:szCs w:val="28"/>
          <w:lang w:val="vi-VN"/>
        </w:rPr>
      </w:pPr>
      <w:r w:rsidRPr="002070D7">
        <w:rPr>
          <w:rFonts w:ascii="Times New Roman" w:hAnsi="Times New Roman"/>
          <w:sz w:val="28"/>
          <w:szCs w:val="28"/>
          <w:lang w:val="vi-VN"/>
        </w:rPr>
        <w:t>a) Tiền công lập báo cáo phân tích, đánh giá tác động của dự thảo biện pháp TBT lên xuất khẩu của Việt Nam nhằm phục vụ cảnh báo sớm cho doanh nghiệp và cơ quan quản lý: 10.000.000 đồng/báo cáo</w:t>
      </w:r>
      <w:r w:rsidR="00C75DCB" w:rsidRPr="00804484">
        <w:rPr>
          <w:rFonts w:ascii="Times New Roman" w:hAnsi="Times New Roman"/>
          <w:sz w:val="28"/>
          <w:szCs w:val="28"/>
          <w:lang w:val="vi-VN"/>
        </w:rPr>
        <w:t>;</w:t>
      </w:r>
      <w:r w:rsidR="00343D03" w:rsidRPr="002070D7">
        <w:rPr>
          <w:rFonts w:ascii="Times New Roman" w:hAnsi="Times New Roman"/>
          <w:sz w:val="28"/>
          <w:szCs w:val="28"/>
          <w:lang w:val="vi-VN"/>
        </w:rPr>
        <w:t xml:space="preserve"> </w:t>
      </w:r>
    </w:p>
    <w:p w14:paraId="08EBF72C" w14:textId="5165E244" w:rsidR="00D937D9" w:rsidRPr="002070D7" w:rsidRDefault="00D937D9" w:rsidP="0054475F">
      <w:pPr>
        <w:tabs>
          <w:tab w:val="left" w:pos="882"/>
        </w:tabs>
        <w:spacing w:before="120" w:after="120"/>
        <w:ind w:firstLine="567"/>
        <w:jc w:val="both"/>
        <w:rPr>
          <w:rFonts w:ascii="Times New Roman" w:hAnsi="Times New Roman"/>
          <w:sz w:val="28"/>
          <w:szCs w:val="28"/>
          <w:lang w:val="vi-VN"/>
        </w:rPr>
      </w:pPr>
      <w:r w:rsidRPr="002070D7">
        <w:rPr>
          <w:rFonts w:ascii="Times New Roman" w:hAnsi="Times New Roman"/>
          <w:sz w:val="28"/>
          <w:szCs w:val="28"/>
          <w:lang w:val="vi-VN"/>
        </w:rPr>
        <w:t>b) Tiền công lập báo cáo nghiên cứu, phân tích, đánh giá tác động và đề xuất nêu quan ngại thương mại của Việt Nam với các biện pháp TBT của nước ngoài ảnh hưởng tới xuất khẩu của Việt Nam: 10.000.000 đồng/báo cáo</w:t>
      </w:r>
      <w:r w:rsidR="00C75DCB" w:rsidRPr="00804484">
        <w:rPr>
          <w:rFonts w:ascii="Times New Roman" w:hAnsi="Times New Roman"/>
          <w:sz w:val="28"/>
          <w:szCs w:val="28"/>
          <w:lang w:val="vi-VN"/>
        </w:rPr>
        <w:t>;</w:t>
      </w:r>
      <w:r w:rsidR="00343D03" w:rsidRPr="002070D7">
        <w:rPr>
          <w:rFonts w:ascii="Times New Roman" w:hAnsi="Times New Roman"/>
          <w:spacing w:val="-4"/>
          <w:sz w:val="28"/>
          <w:szCs w:val="28"/>
          <w:lang w:val="vi-VN"/>
        </w:rPr>
        <w:t xml:space="preserve"> </w:t>
      </w:r>
    </w:p>
    <w:p w14:paraId="5F76130C" w14:textId="7D664E54" w:rsidR="00D937D9" w:rsidRPr="002070D7" w:rsidRDefault="00D937D9" w:rsidP="0054475F">
      <w:pPr>
        <w:tabs>
          <w:tab w:val="left" w:pos="882"/>
        </w:tabs>
        <w:spacing w:before="120" w:after="120"/>
        <w:ind w:firstLine="567"/>
        <w:jc w:val="both"/>
        <w:rPr>
          <w:rFonts w:ascii="Times New Roman" w:hAnsi="Times New Roman"/>
          <w:color w:val="EE0000"/>
          <w:sz w:val="28"/>
          <w:szCs w:val="28"/>
          <w:lang w:val="vi-VN"/>
        </w:rPr>
      </w:pPr>
      <w:r w:rsidRPr="002070D7">
        <w:rPr>
          <w:rFonts w:ascii="Times New Roman" w:hAnsi="Times New Roman"/>
          <w:sz w:val="28"/>
          <w:szCs w:val="28"/>
          <w:lang w:val="vi-VN"/>
        </w:rPr>
        <w:t>c) Tiền công lập báo cáo nghiên cứu, phân tích, đánh giá tác động và đề xuất phương án xử lý quan ngại thương mại của các nước thành viên WTO đối với các biện pháp TBT của Việt Nam</w:t>
      </w:r>
      <w:r w:rsidR="00C75DCB" w:rsidRPr="00804484">
        <w:rPr>
          <w:rFonts w:ascii="Times New Roman" w:hAnsi="Times New Roman"/>
          <w:sz w:val="28"/>
          <w:szCs w:val="28"/>
          <w:lang w:val="vi-VN"/>
        </w:rPr>
        <w:t>:</w:t>
      </w:r>
      <w:r w:rsidRPr="002070D7">
        <w:rPr>
          <w:rFonts w:ascii="Times New Roman" w:hAnsi="Times New Roman"/>
          <w:sz w:val="28"/>
          <w:szCs w:val="28"/>
          <w:lang w:val="vi-VN"/>
        </w:rPr>
        <w:t xml:space="preserve"> 10.000.000 đồng/báo cáo</w:t>
      </w:r>
      <w:r w:rsidR="00C75DCB" w:rsidRPr="00804484">
        <w:rPr>
          <w:rFonts w:ascii="Times New Roman" w:hAnsi="Times New Roman"/>
          <w:sz w:val="28"/>
          <w:szCs w:val="28"/>
          <w:lang w:val="vi-VN"/>
        </w:rPr>
        <w:t>;</w:t>
      </w:r>
      <w:r w:rsidR="00343D03" w:rsidRPr="002070D7">
        <w:rPr>
          <w:rFonts w:ascii="Times New Roman" w:hAnsi="Times New Roman"/>
          <w:spacing w:val="-4"/>
          <w:sz w:val="28"/>
          <w:szCs w:val="28"/>
          <w:lang w:val="vi-VN"/>
        </w:rPr>
        <w:t xml:space="preserve"> </w:t>
      </w:r>
    </w:p>
    <w:p w14:paraId="22FDB278" w14:textId="77777777" w:rsidR="002070D7" w:rsidRPr="00804484" w:rsidRDefault="00D937D9" w:rsidP="0054475F">
      <w:pPr>
        <w:tabs>
          <w:tab w:val="left" w:pos="993"/>
        </w:tabs>
        <w:spacing w:before="120" w:after="120"/>
        <w:ind w:firstLine="567"/>
        <w:jc w:val="both"/>
        <w:rPr>
          <w:rFonts w:ascii="Times New Roman" w:hAnsi="Times New Roman"/>
          <w:color w:val="FF0000"/>
          <w:spacing w:val="-4"/>
          <w:sz w:val="28"/>
          <w:szCs w:val="28"/>
          <w:lang w:val="vi-VN"/>
        </w:rPr>
      </w:pPr>
      <w:r w:rsidRPr="002070D7">
        <w:rPr>
          <w:rFonts w:ascii="Times New Roman" w:hAnsi="Times New Roman"/>
          <w:sz w:val="28"/>
          <w:szCs w:val="28"/>
          <w:lang w:val="vi-VN"/>
        </w:rPr>
        <w:t>d) Chi họp tham vấn ý kiến cơ quan quản lý, doanh nghiệp, hiệp hội và chuyên gia về các quan ngại thương mại đối với các biện pháp TBT:</w:t>
      </w:r>
      <w:r w:rsidR="00343D03" w:rsidRPr="002070D7">
        <w:rPr>
          <w:rFonts w:ascii="Times New Roman" w:hAnsi="Times New Roman"/>
          <w:color w:val="FF0000"/>
          <w:spacing w:val="-4"/>
          <w:sz w:val="28"/>
          <w:szCs w:val="28"/>
          <w:lang w:val="vi-VN"/>
        </w:rPr>
        <w:t xml:space="preserve"> </w:t>
      </w:r>
    </w:p>
    <w:p w14:paraId="6A843B27" w14:textId="49A36327" w:rsidR="00D937D9" w:rsidRPr="00804484" w:rsidRDefault="00D937D9" w:rsidP="00C75DCB">
      <w:pPr>
        <w:tabs>
          <w:tab w:val="left" w:pos="993"/>
        </w:tabs>
        <w:spacing w:before="120" w:after="120"/>
        <w:ind w:left="567"/>
        <w:jc w:val="both"/>
        <w:rPr>
          <w:rFonts w:ascii="Times New Roman" w:hAnsi="Times New Roman"/>
          <w:sz w:val="28"/>
          <w:szCs w:val="28"/>
          <w:lang w:val="vi-VN"/>
        </w:rPr>
      </w:pPr>
      <w:r w:rsidRPr="00804484">
        <w:rPr>
          <w:rFonts w:ascii="Times New Roman" w:hAnsi="Times New Roman"/>
          <w:sz w:val="28"/>
          <w:szCs w:val="28"/>
          <w:lang w:val="vi-VN"/>
        </w:rPr>
        <w:t>Chủ trì: 1.500.000 đồng/buổi;</w:t>
      </w:r>
    </w:p>
    <w:p w14:paraId="6DDE2DF8" w14:textId="77777777" w:rsidR="00D937D9" w:rsidRPr="00804484" w:rsidRDefault="00D937D9" w:rsidP="00C75DCB">
      <w:pPr>
        <w:tabs>
          <w:tab w:val="left" w:pos="882"/>
        </w:tabs>
        <w:spacing w:before="120" w:after="120"/>
        <w:ind w:left="567"/>
        <w:jc w:val="both"/>
        <w:rPr>
          <w:rFonts w:ascii="Times New Roman" w:hAnsi="Times New Roman"/>
          <w:sz w:val="28"/>
          <w:szCs w:val="28"/>
          <w:lang w:val="vi-VN"/>
        </w:rPr>
      </w:pPr>
      <w:r w:rsidRPr="00804484">
        <w:rPr>
          <w:rFonts w:ascii="Times New Roman" w:hAnsi="Times New Roman"/>
          <w:sz w:val="28"/>
          <w:szCs w:val="28"/>
          <w:lang w:val="vi-VN"/>
        </w:rPr>
        <w:t>Thư ký: 700.000 đồng/buổi;</w:t>
      </w:r>
    </w:p>
    <w:p w14:paraId="7F966505" w14:textId="50377A65" w:rsidR="00D937D9" w:rsidRPr="00804484" w:rsidRDefault="00D937D9" w:rsidP="00C75DCB">
      <w:pPr>
        <w:tabs>
          <w:tab w:val="left" w:pos="882"/>
        </w:tabs>
        <w:spacing w:before="120" w:after="120"/>
        <w:ind w:left="567"/>
        <w:jc w:val="both"/>
        <w:rPr>
          <w:rFonts w:ascii="Times New Roman" w:hAnsi="Times New Roman"/>
          <w:sz w:val="28"/>
          <w:szCs w:val="28"/>
          <w:lang w:val="vi-VN"/>
        </w:rPr>
      </w:pPr>
      <w:r w:rsidRPr="00804484">
        <w:rPr>
          <w:rFonts w:ascii="Times New Roman" w:hAnsi="Times New Roman"/>
          <w:sz w:val="28"/>
          <w:szCs w:val="28"/>
          <w:lang w:val="vi-VN"/>
        </w:rPr>
        <w:t>Đại biểu tham dự: 300.000 đồng/người/buổi</w:t>
      </w:r>
      <w:r w:rsidR="00C75DCB" w:rsidRPr="00804484">
        <w:rPr>
          <w:rFonts w:ascii="Times New Roman" w:hAnsi="Times New Roman"/>
          <w:sz w:val="28"/>
          <w:szCs w:val="28"/>
          <w:lang w:val="vi-VN"/>
        </w:rPr>
        <w:t>;</w:t>
      </w:r>
    </w:p>
    <w:p w14:paraId="47AE809B" w14:textId="2C7DFD1E" w:rsidR="00D937D9" w:rsidRPr="00804484" w:rsidRDefault="00D937D9" w:rsidP="0054475F">
      <w:pPr>
        <w:tabs>
          <w:tab w:val="left" w:pos="993"/>
        </w:tabs>
        <w:spacing w:before="120" w:after="120"/>
        <w:ind w:firstLine="567"/>
        <w:jc w:val="both"/>
        <w:rPr>
          <w:rFonts w:ascii="Times New Roman" w:hAnsi="Times New Roman"/>
          <w:color w:val="EE0000"/>
          <w:sz w:val="28"/>
          <w:szCs w:val="28"/>
          <w:lang w:val="vi-VN"/>
        </w:rPr>
      </w:pPr>
      <w:r w:rsidRPr="002070D7">
        <w:rPr>
          <w:rFonts w:ascii="Times New Roman" w:hAnsi="Times New Roman"/>
          <w:sz w:val="28"/>
          <w:szCs w:val="28"/>
          <w:lang w:val="vi-VN"/>
        </w:rPr>
        <w:t xml:space="preserve">đ) </w:t>
      </w:r>
      <w:r w:rsidRPr="00804484">
        <w:rPr>
          <w:rFonts w:ascii="Times New Roman" w:hAnsi="Times New Roman"/>
          <w:sz w:val="28"/>
          <w:szCs w:val="28"/>
          <w:lang w:val="vi-VN"/>
        </w:rPr>
        <w:t>Chi họp định kỳ, đột xuất của Ban liên ngành:</w:t>
      </w:r>
    </w:p>
    <w:p w14:paraId="0C8883AB" w14:textId="77777777" w:rsidR="00D937D9" w:rsidRPr="00804484" w:rsidRDefault="00D937D9" w:rsidP="00C75DCB">
      <w:pPr>
        <w:tabs>
          <w:tab w:val="left" w:pos="882"/>
        </w:tabs>
        <w:spacing w:before="120" w:after="120"/>
        <w:ind w:left="567"/>
        <w:jc w:val="both"/>
        <w:rPr>
          <w:rFonts w:ascii="Times New Roman" w:hAnsi="Times New Roman"/>
          <w:sz w:val="28"/>
          <w:szCs w:val="28"/>
          <w:lang w:val="vi-VN"/>
        </w:rPr>
      </w:pPr>
      <w:r w:rsidRPr="00804484">
        <w:rPr>
          <w:rFonts w:ascii="Times New Roman" w:hAnsi="Times New Roman"/>
          <w:sz w:val="28"/>
          <w:szCs w:val="28"/>
          <w:lang w:val="vi-VN"/>
        </w:rPr>
        <w:t>Trưởng ban: 1.500.000 đồng/buổi;</w:t>
      </w:r>
    </w:p>
    <w:p w14:paraId="6C2FE3ED" w14:textId="77777777" w:rsidR="00D937D9" w:rsidRPr="00804484" w:rsidRDefault="00D937D9" w:rsidP="00C75DCB">
      <w:pPr>
        <w:tabs>
          <w:tab w:val="left" w:pos="882"/>
        </w:tabs>
        <w:spacing w:before="120" w:after="120"/>
        <w:ind w:left="567"/>
        <w:jc w:val="both"/>
        <w:rPr>
          <w:rFonts w:ascii="Times New Roman" w:hAnsi="Times New Roman"/>
          <w:sz w:val="28"/>
          <w:szCs w:val="28"/>
          <w:lang w:val="vi-VN"/>
        </w:rPr>
      </w:pPr>
      <w:r w:rsidRPr="00804484">
        <w:rPr>
          <w:rFonts w:ascii="Times New Roman" w:hAnsi="Times New Roman"/>
          <w:sz w:val="28"/>
          <w:szCs w:val="28"/>
          <w:lang w:val="vi-VN"/>
        </w:rPr>
        <w:t>Thành viên, thư ký: 1.000.000 đồng/người/buổi;</w:t>
      </w:r>
    </w:p>
    <w:p w14:paraId="0447ECC5" w14:textId="77777777" w:rsidR="00D937D9" w:rsidRPr="00804484" w:rsidRDefault="00D937D9" w:rsidP="00C75DCB">
      <w:pPr>
        <w:tabs>
          <w:tab w:val="left" w:pos="882"/>
        </w:tabs>
        <w:spacing w:before="120" w:after="120"/>
        <w:ind w:left="567"/>
        <w:jc w:val="both"/>
        <w:rPr>
          <w:rFonts w:ascii="Times New Roman" w:hAnsi="Times New Roman"/>
          <w:sz w:val="28"/>
          <w:szCs w:val="28"/>
          <w:lang w:val="vi-VN"/>
        </w:rPr>
      </w:pPr>
      <w:r w:rsidRPr="00804484">
        <w:rPr>
          <w:rFonts w:ascii="Times New Roman" w:hAnsi="Times New Roman"/>
          <w:sz w:val="28"/>
          <w:szCs w:val="28"/>
          <w:lang w:val="vi-VN"/>
        </w:rPr>
        <w:t>Đại biểu: 300.000 đồng/người/buổi;</w:t>
      </w:r>
    </w:p>
    <w:p w14:paraId="5652E3CF" w14:textId="77777777" w:rsidR="00D937D9" w:rsidRPr="00804484" w:rsidRDefault="00D937D9" w:rsidP="00C75DCB">
      <w:pPr>
        <w:tabs>
          <w:tab w:val="left" w:pos="882"/>
        </w:tabs>
        <w:spacing w:before="120" w:after="120"/>
        <w:ind w:left="567"/>
        <w:jc w:val="both"/>
        <w:rPr>
          <w:rFonts w:ascii="Times New Roman" w:hAnsi="Times New Roman"/>
          <w:sz w:val="28"/>
          <w:szCs w:val="28"/>
          <w:lang w:val="vi-VN"/>
        </w:rPr>
      </w:pPr>
      <w:r w:rsidRPr="00804484">
        <w:rPr>
          <w:rFonts w:ascii="Times New Roman" w:hAnsi="Times New Roman"/>
          <w:sz w:val="28"/>
          <w:szCs w:val="28"/>
          <w:lang w:val="vi-VN"/>
        </w:rPr>
        <w:t>Báo cáo tham luận: 2.000.000 đồng/báo cáo.</w:t>
      </w:r>
    </w:p>
    <w:p w14:paraId="44FA566A" w14:textId="78644555" w:rsidR="00D937D9" w:rsidRPr="00804484" w:rsidRDefault="00D937D9" w:rsidP="0054475F">
      <w:pPr>
        <w:tabs>
          <w:tab w:val="left" w:pos="993"/>
        </w:tabs>
        <w:spacing w:before="120" w:after="120"/>
        <w:ind w:firstLine="567"/>
        <w:jc w:val="both"/>
        <w:rPr>
          <w:rFonts w:ascii="Times New Roman" w:hAnsi="Times New Roman"/>
          <w:sz w:val="28"/>
          <w:szCs w:val="28"/>
          <w:lang w:val="vi-VN"/>
        </w:rPr>
      </w:pPr>
      <w:r w:rsidRPr="002070D7">
        <w:rPr>
          <w:rFonts w:ascii="Times New Roman" w:hAnsi="Times New Roman"/>
          <w:sz w:val="28"/>
          <w:szCs w:val="28"/>
          <w:lang w:val="vi-VN"/>
        </w:rPr>
        <w:t xml:space="preserve">e) </w:t>
      </w:r>
      <w:r w:rsidRPr="00804484">
        <w:rPr>
          <w:rFonts w:ascii="Times New Roman" w:hAnsi="Times New Roman"/>
          <w:sz w:val="28"/>
          <w:szCs w:val="28"/>
          <w:lang w:val="vi-VN"/>
        </w:rPr>
        <w:t>Chi lấy ý kiến thành viên Ban liên ngành, chuyên gia về các vấn đề TBT và các quan ngại thương mại đối với các biện pháp TBT: 1.000.000 đồng/01 phiếu ý kiến.</w:t>
      </w:r>
      <w:r w:rsidR="000843B3" w:rsidRPr="00804484">
        <w:rPr>
          <w:rFonts w:ascii="Times New Roman" w:hAnsi="Times New Roman"/>
          <w:sz w:val="28"/>
          <w:szCs w:val="28"/>
          <w:lang w:val="vi-VN"/>
        </w:rPr>
        <w:t xml:space="preserve"> </w:t>
      </w:r>
    </w:p>
    <w:p w14:paraId="483DECF8" w14:textId="7A9C287F" w:rsidR="00BE0189" w:rsidRPr="002070D7" w:rsidRDefault="00BE0189" w:rsidP="0054475F">
      <w:pPr>
        <w:spacing w:before="120" w:after="120"/>
        <w:ind w:firstLine="567"/>
        <w:jc w:val="both"/>
        <w:rPr>
          <w:rFonts w:ascii="Times New Roman" w:hAnsi="Times New Roman"/>
          <w:sz w:val="28"/>
          <w:szCs w:val="28"/>
          <w:lang w:val="vi-VN"/>
        </w:rPr>
      </w:pPr>
      <w:r w:rsidRPr="002070D7">
        <w:rPr>
          <w:rFonts w:ascii="Times New Roman" w:hAnsi="Times New Roman"/>
          <w:b/>
          <w:bCs/>
          <w:sz w:val="28"/>
          <w:szCs w:val="28"/>
          <w:lang w:val="vi-VN"/>
        </w:rPr>
        <w:t xml:space="preserve">Điều </w:t>
      </w:r>
      <w:r w:rsidR="001D69A1" w:rsidRPr="00804484">
        <w:rPr>
          <w:rFonts w:ascii="Times New Roman" w:hAnsi="Times New Roman"/>
          <w:b/>
          <w:bCs/>
          <w:sz w:val="28"/>
          <w:szCs w:val="28"/>
          <w:lang w:val="vi-VN"/>
        </w:rPr>
        <w:t>4</w:t>
      </w:r>
      <w:r w:rsidRPr="002070D7">
        <w:rPr>
          <w:rFonts w:ascii="Times New Roman" w:hAnsi="Times New Roman"/>
          <w:b/>
          <w:bCs/>
          <w:sz w:val="28"/>
          <w:szCs w:val="28"/>
          <w:lang w:val="vi-VN"/>
        </w:rPr>
        <w:t>. Nguồn kinh phí</w:t>
      </w:r>
    </w:p>
    <w:p w14:paraId="37B66DBE" w14:textId="77777777" w:rsidR="00C75DCB" w:rsidRPr="00D37C2C" w:rsidRDefault="00C75DCB" w:rsidP="0054475F">
      <w:pPr>
        <w:pStyle w:val="Vnbnnidung21"/>
        <w:spacing w:before="120" w:after="120" w:line="240" w:lineRule="auto"/>
        <w:ind w:firstLine="567"/>
        <w:rPr>
          <w:rFonts w:eastAsia="Times New Roman"/>
          <w:sz w:val="28"/>
          <w:szCs w:val="28"/>
          <w:lang w:val="vi-VN"/>
        </w:rPr>
      </w:pPr>
      <w:r w:rsidRPr="00D37C2C">
        <w:rPr>
          <w:rFonts w:eastAsia="Times New Roman"/>
          <w:sz w:val="28"/>
          <w:szCs w:val="28"/>
          <w:lang w:val="vi-VN"/>
        </w:rPr>
        <w:t>Kinh phí thực hiện do ngân sách thành phố bảo đảm.</w:t>
      </w:r>
    </w:p>
    <w:p w14:paraId="72AF04AF" w14:textId="664FBC34" w:rsidR="00C6280C" w:rsidRPr="00D37C2C" w:rsidRDefault="00C6280C" w:rsidP="0054475F">
      <w:pPr>
        <w:pStyle w:val="Vnbnnidung21"/>
        <w:spacing w:before="120" w:after="120" w:line="240" w:lineRule="auto"/>
        <w:ind w:firstLine="567"/>
        <w:rPr>
          <w:b/>
          <w:bCs/>
          <w:sz w:val="28"/>
          <w:szCs w:val="28"/>
          <w:shd w:val="clear" w:color="auto" w:fill="FFFFFF"/>
          <w:lang w:val="vi-VN"/>
        </w:rPr>
      </w:pPr>
      <w:r w:rsidRPr="002070D7">
        <w:rPr>
          <w:b/>
          <w:bCs/>
          <w:sz w:val="28"/>
          <w:szCs w:val="28"/>
          <w:shd w:val="clear" w:color="auto" w:fill="FFFFFF"/>
          <w:lang w:val="vi-VN"/>
        </w:rPr>
        <w:t xml:space="preserve">Điều </w:t>
      </w:r>
      <w:r w:rsidR="00D37C2C">
        <w:rPr>
          <w:b/>
          <w:bCs/>
          <w:sz w:val="28"/>
          <w:szCs w:val="28"/>
          <w:shd w:val="clear" w:color="auto" w:fill="FFFFFF"/>
          <w:lang w:val="vi-VN"/>
        </w:rPr>
        <w:t>5</w:t>
      </w:r>
      <w:r w:rsidRPr="002070D7">
        <w:rPr>
          <w:b/>
          <w:bCs/>
          <w:sz w:val="28"/>
          <w:szCs w:val="28"/>
          <w:shd w:val="clear" w:color="auto" w:fill="FFFFFF"/>
          <w:lang w:val="vi-VN"/>
        </w:rPr>
        <w:t xml:space="preserve">. </w:t>
      </w:r>
      <w:r w:rsidR="00D37C2C" w:rsidRPr="00D37C2C">
        <w:rPr>
          <w:b/>
          <w:bCs/>
          <w:sz w:val="28"/>
          <w:szCs w:val="28"/>
          <w:shd w:val="clear" w:color="auto" w:fill="FFFFFF"/>
          <w:lang w:val="vi-VN"/>
        </w:rPr>
        <w:t>Điều khoản thi hành</w:t>
      </w:r>
    </w:p>
    <w:p w14:paraId="3F539E57" w14:textId="77777777" w:rsidR="00C6280C" w:rsidRPr="002070D7" w:rsidRDefault="00C6280C" w:rsidP="0054475F">
      <w:pPr>
        <w:pStyle w:val="Vnbnnidung21"/>
        <w:shd w:val="clear" w:color="auto" w:fill="auto"/>
        <w:spacing w:before="120" w:after="120" w:line="240" w:lineRule="auto"/>
        <w:ind w:firstLine="567"/>
        <w:rPr>
          <w:rStyle w:val="Vnbnnidung2"/>
          <w:lang w:val="vi-VN"/>
        </w:rPr>
      </w:pPr>
      <w:r w:rsidRPr="002070D7">
        <w:rPr>
          <w:sz w:val="28"/>
          <w:szCs w:val="28"/>
          <w:shd w:val="clear" w:color="auto" w:fill="FFFFFF"/>
          <w:lang w:val="vi-VN"/>
        </w:rPr>
        <w:t>1. Nghị quyết này có hiệu lực kể từ ngày … tháng …. năm 2026.</w:t>
      </w:r>
    </w:p>
    <w:p w14:paraId="423CD180" w14:textId="4959A875" w:rsidR="00D37C2C" w:rsidRPr="00E74CDA" w:rsidRDefault="00C6280C" w:rsidP="0054475F">
      <w:pPr>
        <w:pStyle w:val="Vnbnnidung21"/>
        <w:shd w:val="clear" w:color="auto" w:fill="auto"/>
        <w:spacing w:before="120" w:after="120" w:line="240" w:lineRule="auto"/>
        <w:ind w:firstLine="567"/>
        <w:rPr>
          <w:color w:val="000000"/>
          <w:sz w:val="28"/>
          <w:szCs w:val="28"/>
          <w:shd w:val="clear" w:color="auto" w:fill="FFFFFF"/>
          <w:lang w:val="vi-VN"/>
        </w:rPr>
      </w:pPr>
      <w:r w:rsidRPr="004B26B6">
        <w:rPr>
          <w:sz w:val="28"/>
          <w:szCs w:val="28"/>
          <w:shd w:val="clear" w:color="auto" w:fill="FFFFFF"/>
          <w:lang w:val="vi-VN"/>
        </w:rPr>
        <w:t xml:space="preserve">2. </w:t>
      </w:r>
      <w:r w:rsidR="00D37C2C" w:rsidRPr="004B26B6">
        <w:rPr>
          <w:sz w:val="28"/>
          <w:szCs w:val="28"/>
          <w:shd w:val="clear" w:color="auto" w:fill="FFFFFF"/>
          <w:lang w:val="vi-VN"/>
        </w:rPr>
        <w:t>Trường hợp</w:t>
      </w:r>
      <w:r w:rsidR="004B26B6" w:rsidRPr="004B26B6">
        <w:rPr>
          <w:sz w:val="28"/>
          <w:szCs w:val="28"/>
          <w:shd w:val="clear" w:color="auto" w:fill="FFFFFF"/>
          <w:lang w:val="vi-VN"/>
        </w:rPr>
        <w:t xml:space="preserve"> Thông tư số 23/2026/TT-BKHCN hoặc</w:t>
      </w:r>
      <w:r w:rsidR="00D37C2C" w:rsidRPr="004B26B6">
        <w:rPr>
          <w:sz w:val="28"/>
          <w:szCs w:val="28"/>
          <w:shd w:val="clear" w:color="auto" w:fill="FFFFFF"/>
          <w:lang w:val="vi-VN"/>
        </w:rPr>
        <w:t xml:space="preserve"> các văn bản quy phạm </w:t>
      </w:r>
      <w:r w:rsidR="00D37C2C" w:rsidRPr="00D37C2C">
        <w:rPr>
          <w:color w:val="000000"/>
          <w:sz w:val="28"/>
          <w:szCs w:val="28"/>
          <w:shd w:val="clear" w:color="auto" w:fill="FFFFFF"/>
          <w:lang w:val="vi-VN"/>
        </w:rPr>
        <w:t xml:space="preserve">pháp luật được </w:t>
      </w:r>
      <w:r w:rsidR="00E74CDA" w:rsidRPr="00E74CDA">
        <w:rPr>
          <w:color w:val="000000"/>
          <w:sz w:val="28"/>
          <w:szCs w:val="28"/>
          <w:shd w:val="clear" w:color="auto" w:fill="FFFFFF"/>
          <w:lang w:val="vi-VN"/>
        </w:rPr>
        <w:t xml:space="preserve">viện dẫn </w:t>
      </w:r>
      <w:r w:rsidR="00D37C2C" w:rsidRPr="00D37C2C">
        <w:rPr>
          <w:color w:val="000000"/>
          <w:sz w:val="28"/>
          <w:szCs w:val="28"/>
          <w:shd w:val="clear" w:color="auto" w:fill="FFFFFF"/>
          <w:lang w:val="vi-VN"/>
        </w:rPr>
        <w:t xml:space="preserve">để áp dụng </w:t>
      </w:r>
      <w:r w:rsidR="00E74CDA" w:rsidRPr="00E74CDA">
        <w:rPr>
          <w:color w:val="000000"/>
          <w:sz w:val="28"/>
          <w:szCs w:val="28"/>
          <w:shd w:val="clear" w:color="auto" w:fill="FFFFFF"/>
          <w:lang w:val="vi-VN"/>
        </w:rPr>
        <w:t>Thông tư số 23/2026/TT-BKHCN</w:t>
      </w:r>
      <w:r w:rsidR="00D37C2C" w:rsidRPr="00D37C2C">
        <w:rPr>
          <w:color w:val="000000"/>
          <w:sz w:val="28"/>
          <w:szCs w:val="28"/>
          <w:shd w:val="clear" w:color="auto" w:fill="FFFFFF"/>
          <w:lang w:val="vi-VN"/>
        </w:rPr>
        <w:t xml:space="preserve"> được sửa đổi bổ sung thay thế thì áp dụng theo các văn bản sửa đổi bổ su</w:t>
      </w:r>
      <w:r w:rsidR="00D37C2C" w:rsidRPr="00E74CDA">
        <w:rPr>
          <w:color w:val="000000"/>
          <w:sz w:val="28"/>
          <w:szCs w:val="28"/>
          <w:shd w:val="clear" w:color="auto" w:fill="FFFFFF"/>
          <w:lang w:val="vi-VN"/>
        </w:rPr>
        <w:t>ng thay thế đó.</w:t>
      </w:r>
    </w:p>
    <w:p w14:paraId="7453D5E0" w14:textId="79D1374F" w:rsidR="00A33359" w:rsidRPr="002070D7" w:rsidRDefault="00A33359" w:rsidP="0054475F">
      <w:pPr>
        <w:pStyle w:val="Vnbnnidung21"/>
        <w:shd w:val="clear" w:color="auto" w:fill="auto"/>
        <w:spacing w:before="120" w:after="120" w:line="240" w:lineRule="auto"/>
        <w:ind w:firstLine="567"/>
        <w:rPr>
          <w:rStyle w:val="Vnbnnidung2"/>
          <w:b/>
          <w:bCs/>
          <w:lang w:val="vi-VN"/>
        </w:rPr>
      </w:pPr>
      <w:r w:rsidRPr="002070D7">
        <w:rPr>
          <w:rStyle w:val="Vnbnnidung2"/>
          <w:b/>
          <w:bCs/>
          <w:lang w:val="vi-VN"/>
        </w:rPr>
        <w:t xml:space="preserve">Điều </w:t>
      </w:r>
      <w:r w:rsidR="00D37C2C">
        <w:rPr>
          <w:rStyle w:val="Vnbnnidung2"/>
          <w:b/>
          <w:bCs/>
          <w:lang w:val="vi-VN"/>
        </w:rPr>
        <w:t>6</w:t>
      </w:r>
      <w:r w:rsidRPr="002070D7">
        <w:rPr>
          <w:rStyle w:val="Vnbnnidung2"/>
          <w:b/>
          <w:bCs/>
          <w:lang w:val="vi-VN"/>
        </w:rPr>
        <w:t>. Tổ chức thực hiện</w:t>
      </w:r>
    </w:p>
    <w:p w14:paraId="5DFA6B3E" w14:textId="445DE28E" w:rsidR="00A33359" w:rsidRPr="002070D7" w:rsidRDefault="00A33359" w:rsidP="0054475F">
      <w:pPr>
        <w:pStyle w:val="Vnbnnidung21"/>
        <w:shd w:val="clear" w:color="auto" w:fill="auto"/>
        <w:spacing w:before="120" w:after="120" w:line="240" w:lineRule="auto"/>
        <w:ind w:firstLine="567"/>
        <w:rPr>
          <w:sz w:val="28"/>
          <w:szCs w:val="28"/>
          <w:shd w:val="clear" w:color="auto" w:fill="FFFFFF"/>
          <w:lang w:val="vi-VN"/>
        </w:rPr>
      </w:pPr>
      <w:r w:rsidRPr="002070D7">
        <w:rPr>
          <w:sz w:val="28"/>
          <w:szCs w:val="28"/>
          <w:shd w:val="clear" w:color="auto" w:fill="FFFFFF"/>
          <w:lang w:val="vi-VN"/>
        </w:rPr>
        <w:t xml:space="preserve">1. Giao Ủy ban nhân dân thành phố và các cơ quan, đơn vị, tổ chức, cá nhân </w:t>
      </w:r>
      <w:r w:rsidRPr="002070D7">
        <w:rPr>
          <w:sz w:val="28"/>
          <w:szCs w:val="28"/>
          <w:shd w:val="clear" w:color="auto" w:fill="FFFFFF"/>
          <w:lang w:val="vi-VN"/>
        </w:rPr>
        <w:lastRenderedPageBreak/>
        <w:t xml:space="preserve">có liên quan chịu trách nhiệm thi hành Nghị quyết. </w:t>
      </w:r>
    </w:p>
    <w:p w14:paraId="00AE3899" w14:textId="6084B401" w:rsidR="00A33359" w:rsidRPr="002070D7" w:rsidRDefault="00A33359" w:rsidP="0054475F">
      <w:pPr>
        <w:pStyle w:val="Vnbnnidung21"/>
        <w:shd w:val="clear" w:color="auto" w:fill="auto"/>
        <w:spacing w:before="120" w:after="120" w:line="240" w:lineRule="auto"/>
        <w:ind w:firstLine="567"/>
        <w:rPr>
          <w:rStyle w:val="Vnbnnidung2"/>
          <w:lang w:val="vi-VN"/>
        </w:rPr>
      </w:pPr>
      <w:r w:rsidRPr="002070D7">
        <w:rPr>
          <w:sz w:val="28"/>
          <w:szCs w:val="28"/>
          <w:shd w:val="clear" w:color="auto" w:fill="FFFFFF"/>
          <w:lang w:val="vi-VN"/>
        </w:rPr>
        <w:t>2. Giao Thường trực Hội đồng nhân dân thành phố, các Ban Hội đồng nhân dân thành phố, các Tổ đại biểu Hội đồng nhân dân thành phố và đại biểu Hội đồng nhân dân thành phố giám sát việc thực hiện Nghị quyết.</w:t>
      </w:r>
    </w:p>
    <w:p w14:paraId="23A69384" w14:textId="40404CD4" w:rsidR="00C6280C" w:rsidRPr="002070D7" w:rsidRDefault="00C6280C" w:rsidP="0054475F">
      <w:pPr>
        <w:pStyle w:val="Vnbnnidung21"/>
        <w:shd w:val="clear" w:color="auto" w:fill="auto"/>
        <w:spacing w:before="120" w:after="120" w:line="240" w:lineRule="auto"/>
        <w:ind w:firstLine="567"/>
        <w:rPr>
          <w:rStyle w:val="Vnbnnidung2"/>
          <w:lang w:val="vi-VN"/>
        </w:rPr>
      </w:pPr>
      <w:r w:rsidRPr="002070D7">
        <w:rPr>
          <w:rStyle w:val="Vnbnnidung2"/>
          <w:i/>
          <w:iCs/>
          <w:lang w:val="vi-VN"/>
        </w:rPr>
        <w:t xml:space="preserve">Nghị quyết này đã được Hội đồng nhân dân </w:t>
      </w:r>
      <w:r w:rsidR="00A52524" w:rsidRPr="002070D7">
        <w:rPr>
          <w:rStyle w:val="Vnbnnidung2"/>
          <w:i/>
          <w:iCs/>
          <w:lang w:val="vi-VN"/>
        </w:rPr>
        <w:t>t</w:t>
      </w:r>
      <w:r w:rsidRPr="002070D7">
        <w:rPr>
          <w:rStyle w:val="Vnbnnidung2"/>
          <w:i/>
          <w:iCs/>
          <w:lang w:val="vi-VN"/>
        </w:rPr>
        <w:t>hành phố khóa</w:t>
      </w:r>
      <w:r w:rsidR="00A52524" w:rsidRPr="002070D7">
        <w:rPr>
          <w:rStyle w:val="Vnbnnidung2"/>
          <w:i/>
          <w:iCs/>
          <w:lang w:val="vi-VN"/>
        </w:rPr>
        <w:t xml:space="preserve"> XVII</w:t>
      </w:r>
      <w:r w:rsidRPr="002070D7">
        <w:rPr>
          <w:rStyle w:val="Vnbnnidung2"/>
          <w:i/>
          <w:iCs/>
          <w:lang w:val="vi-VN"/>
        </w:rPr>
        <w:t xml:space="preserve">, </w:t>
      </w:r>
      <w:r w:rsidR="00A52524" w:rsidRPr="002070D7">
        <w:rPr>
          <w:rStyle w:val="Vnbnnidung2"/>
          <w:i/>
          <w:iCs/>
          <w:lang w:val="vi-VN"/>
        </w:rPr>
        <w:t>K</w:t>
      </w:r>
      <w:r w:rsidRPr="002070D7">
        <w:rPr>
          <w:rStyle w:val="Vnbnnidung2"/>
          <w:i/>
          <w:iCs/>
          <w:lang w:val="vi-VN"/>
        </w:rPr>
        <w:t>ỳ họp thứ ….. thông qua ngày ….. tháng …. năm 2026</w:t>
      </w:r>
      <w:r w:rsidRPr="002070D7">
        <w:rPr>
          <w:rStyle w:val="Vnbnnidung2"/>
          <w:lang w:val="vi-VN"/>
        </w:rPr>
        <w:t>./.</w:t>
      </w:r>
    </w:p>
    <w:p w14:paraId="25A4E62E" w14:textId="1E149FF5" w:rsidR="00C6280C" w:rsidRPr="002070D7" w:rsidRDefault="00C6280C" w:rsidP="007247BC">
      <w:pPr>
        <w:pStyle w:val="Vnbnnidung21"/>
        <w:shd w:val="clear" w:color="auto" w:fill="auto"/>
        <w:spacing w:before="120" w:after="120" w:line="240" w:lineRule="auto"/>
        <w:ind w:firstLine="720"/>
        <w:rPr>
          <w:rStyle w:val="Vnbnnidung2"/>
          <w:lang w:val="vi-VN"/>
        </w:rPr>
      </w:pPr>
    </w:p>
    <w:tbl>
      <w:tblPr>
        <w:tblW w:w="9640" w:type="dxa"/>
        <w:tblInd w:w="-34" w:type="dxa"/>
        <w:tblLook w:val="0000" w:firstRow="0" w:lastRow="0" w:firstColumn="0" w:lastColumn="0" w:noHBand="0" w:noVBand="0"/>
      </w:tblPr>
      <w:tblGrid>
        <w:gridCol w:w="5387"/>
        <w:gridCol w:w="4253"/>
      </w:tblGrid>
      <w:tr w:rsidR="00C6280C" w:rsidRPr="00941EF8" w14:paraId="48E93201" w14:textId="77777777" w:rsidTr="00127006">
        <w:trPr>
          <w:trHeight w:val="1077"/>
        </w:trPr>
        <w:tc>
          <w:tcPr>
            <w:tcW w:w="5387" w:type="dxa"/>
          </w:tcPr>
          <w:p w14:paraId="283315E0" w14:textId="77777777" w:rsidR="00C6280C" w:rsidRPr="002070D7" w:rsidRDefault="00C6280C" w:rsidP="00127006">
            <w:pPr>
              <w:jc w:val="both"/>
              <w:rPr>
                <w:rFonts w:ascii="Times New Roman" w:hAnsi="Times New Roman"/>
                <w:b/>
                <w:i/>
                <w:lang w:val="vi-VN"/>
              </w:rPr>
            </w:pPr>
            <w:r w:rsidRPr="002070D7">
              <w:rPr>
                <w:rFonts w:ascii="Times New Roman" w:hAnsi="Times New Roman"/>
                <w:b/>
                <w:bCs/>
                <w:i/>
                <w:iCs/>
                <w:lang w:val="vi-VN"/>
              </w:rPr>
              <w:t>Nơi nhận:</w:t>
            </w:r>
          </w:p>
          <w:p w14:paraId="4ADAE94C" w14:textId="1D9D6521" w:rsidR="00C6280C" w:rsidRPr="002070D7" w:rsidRDefault="00C6280C" w:rsidP="00127006">
            <w:pPr>
              <w:jc w:val="both"/>
              <w:rPr>
                <w:rFonts w:ascii="Times New Roman" w:hAnsi="Times New Roman"/>
                <w:lang w:val="vi-VN"/>
              </w:rPr>
            </w:pPr>
            <w:r w:rsidRPr="002070D7">
              <w:rPr>
                <w:rFonts w:ascii="Times New Roman" w:hAnsi="Times New Roman"/>
                <w:lang w:val="vi-VN"/>
              </w:rPr>
              <w:t xml:space="preserve">- </w:t>
            </w:r>
            <w:r w:rsidR="008271A7" w:rsidRPr="002070D7">
              <w:rPr>
                <w:rFonts w:ascii="Times New Roman" w:hAnsi="Times New Roman"/>
                <w:lang w:val="vi-VN"/>
              </w:rPr>
              <w:t>UBTV</w:t>
            </w:r>
            <w:r w:rsidRPr="002070D7">
              <w:rPr>
                <w:rFonts w:ascii="Times New Roman" w:hAnsi="Times New Roman"/>
                <w:lang w:val="vi-VN"/>
              </w:rPr>
              <w:t xml:space="preserve"> Quốc hội</w:t>
            </w:r>
            <w:r w:rsidR="00A52524" w:rsidRPr="002070D7">
              <w:rPr>
                <w:rFonts w:ascii="Times New Roman" w:hAnsi="Times New Roman"/>
                <w:lang w:val="vi-VN"/>
              </w:rPr>
              <w:t>, Chính phủ</w:t>
            </w:r>
            <w:r w:rsidRPr="002070D7">
              <w:rPr>
                <w:rFonts w:ascii="Times New Roman" w:hAnsi="Times New Roman"/>
                <w:lang w:val="vi-VN"/>
              </w:rPr>
              <w:t>;</w:t>
            </w:r>
          </w:p>
          <w:p w14:paraId="4B34E7EB" w14:textId="6AB3350D" w:rsidR="00C6280C" w:rsidRPr="002070D7" w:rsidRDefault="00C6280C" w:rsidP="00127006">
            <w:pPr>
              <w:jc w:val="both"/>
              <w:rPr>
                <w:rFonts w:ascii="Times New Roman" w:hAnsi="Times New Roman"/>
                <w:lang w:val="vi-VN"/>
              </w:rPr>
            </w:pPr>
            <w:r w:rsidRPr="002070D7">
              <w:rPr>
                <w:rFonts w:ascii="Times New Roman" w:hAnsi="Times New Roman"/>
                <w:lang w:val="vi-VN"/>
              </w:rPr>
              <w:t xml:space="preserve">- </w:t>
            </w:r>
            <w:r w:rsidR="00A52524" w:rsidRPr="002070D7">
              <w:rPr>
                <w:rFonts w:ascii="Times New Roman" w:hAnsi="Times New Roman"/>
                <w:lang w:val="vi-VN"/>
              </w:rPr>
              <w:t xml:space="preserve">Các </w:t>
            </w:r>
            <w:r w:rsidRPr="002070D7">
              <w:rPr>
                <w:rFonts w:ascii="Times New Roman" w:hAnsi="Times New Roman"/>
                <w:lang w:val="vi-VN"/>
              </w:rPr>
              <w:t>V</w:t>
            </w:r>
            <w:r w:rsidR="00A52524" w:rsidRPr="002070D7">
              <w:rPr>
                <w:rFonts w:ascii="Times New Roman" w:hAnsi="Times New Roman"/>
                <w:lang w:val="vi-VN"/>
              </w:rPr>
              <w:t>P</w:t>
            </w:r>
            <w:r w:rsidRPr="002070D7">
              <w:rPr>
                <w:rFonts w:ascii="Times New Roman" w:hAnsi="Times New Roman"/>
                <w:lang w:val="vi-VN"/>
              </w:rPr>
              <w:t>: Quốc hội, Chính phủ;</w:t>
            </w:r>
          </w:p>
          <w:p w14:paraId="47B1FE02" w14:textId="77777777" w:rsidR="00C6280C" w:rsidRPr="002070D7" w:rsidRDefault="00C6280C" w:rsidP="00127006">
            <w:pPr>
              <w:jc w:val="both"/>
              <w:rPr>
                <w:rFonts w:ascii="Times New Roman" w:hAnsi="Times New Roman"/>
                <w:lang w:val="vi-VN"/>
              </w:rPr>
            </w:pPr>
            <w:r w:rsidRPr="002070D7">
              <w:rPr>
                <w:rFonts w:ascii="Times New Roman" w:hAnsi="Times New Roman"/>
                <w:lang w:val="vi-VN"/>
              </w:rPr>
              <w:t>- Các Bộ: Khoa học và Công nghệ, Tài chính;</w:t>
            </w:r>
          </w:p>
          <w:p w14:paraId="126A7230" w14:textId="532EA11B" w:rsidR="00C6280C" w:rsidRPr="002070D7" w:rsidRDefault="00C6280C" w:rsidP="00127006">
            <w:pPr>
              <w:jc w:val="both"/>
              <w:rPr>
                <w:rFonts w:ascii="Times New Roman" w:hAnsi="Times New Roman"/>
                <w:lang w:val="vi-VN"/>
              </w:rPr>
            </w:pPr>
            <w:r w:rsidRPr="002070D7">
              <w:rPr>
                <w:rFonts w:ascii="Times New Roman" w:hAnsi="Times New Roman"/>
                <w:lang w:val="vi-VN"/>
              </w:rPr>
              <w:t xml:space="preserve">- Cục Kiểm tra </w:t>
            </w:r>
            <w:r w:rsidR="008215A1" w:rsidRPr="002070D7">
              <w:rPr>
                <w:rFonts w:ascii="Times New Roman" w:hAnsi="Times New Roman"/>
                <w:lang w:val="vi-VN"/>
              </w:rPr>
              <w:t>văn bản và T</w:t>
            </w:r>
            <w:r w:rsidR="00A52524" w:rsidRPr="002070D7">
              <w:rPr>
                <w:rFonts w:ascii="Times New Roman" w:hAnsi="Times New Roman"/>
                <w:lang w:val="vi-VN"/>
              </w:rPr>
              <w:t>C</w:t>
            </w:r>
            <w:r w:rsidR="008215A1" w:rsidRPr="002070D7">
              <w:rPr>
                <w:rFonts w:ascii="Times New Roman" w:hAnsi="Times New Roman"/>
                <w:lang w:val="vi-VN"/>
              </w:rPr>
              <w:t>THPL</w:t>
            </w:r>
            <w:r w:rsidRPr="002070D7">
              <w:rPr>
                <w:rFonts w:ascii="Times New Roman" w:hAnsi="Times New Roman"/>
                <w:lang w:val="vi-VN"/>
              </w:rPr>
              <w:t xml:space="preserve"> </w:t>
            </w:r>
            <w:r w:rsidR="00A52524" w:rsidRPr="002070D7">
              <w:rPr>
                <w:rFonts w:ascii="Times New Roman" w:hAnsi="Times New Roman"/>
                <w:lang w:val="vi-VN"/>
              </w:rPr>
              <w:t>(</w:t>
            </w:r>
            <w:r w:rsidRPr="002070D7">
              <w:rPr>
                <w:rFonts w:ascii="Times New Roman" w:hAnsi="Times New Roman"/>
                <w:lang w:val="vi-VN"/>
              </w:rPr>
              <w:t>Bộ Tư pháp</w:t>
            </w:r>
            <w:r w:rsidR="00A52524" w:rsidRPr="002070D7">
              <w:rPr>
                <w:rFonts w:ascii="Times New Roman" w:hAnsi="Times New Roman"/>
                <w:lang w:val="vi-VN"/>
              </w:rPr>
              <w:t>)</w:t>
            </w:r>
            <w:r w:rsidRPr="002070D7">
              <w:rPr>
                <w:rFonts w:ascii="Times New Roman" w:hAnsi="Times New Roman"/>
                <w:lang w:val="vi-VN"/>
              </w:rPr>
              <w:t>;</w:t>
            </w:r>
          </w:p>
          <w:p w14:paraId="18AB5EA7" w14:textId="75FB1E74" w:rsidR="00C6280C" w:rsidRPr="002070D7" w:rsidRDefault="00C6280C" w:rsidP="00127006">
            <w:pPr>
              <w:jc w:val="both"/>
              <w:rPr>
                <w:rFonts w:ascii="Times New Roman" w:hAnsi="Times New Roman"/>
                <w:lang w:val="vi-VN"/>
              </w:rPr>
            </w:pPr>
            <w:r w:rsidRPr="002070D7">
              <w:rPr>
                <w:rFonts w:ascii="Times New Roman" w:hAnsi="Times New Roman"/>
                <w:lang w:val="vi-VN"/>
              </w:rPr>
              <w:t>- T</w:t>
            </w:r>
            <w:r w:rsidR="00A52524" w:rsidRPr="002070D7">
              <w:rPr>
                <w:rFonts w:ascii="Times New Roman" w:hAnsi="Times New Roman"/>
                <w:lang w:val="vi-VN"/>
              </w:rPr>
              <w:t>TTU, TT HĐND TP, UBND TP;</w:t>
            </w:r>
          </w:p>
          <w:p w14:paraId="015ADD86" w14:textId="189D45FD" w:rsidR="00C6280C" w:rsidRPr="002070D7" w:rsidRDefault="00C6280C" w:rsidP="00127006">
            <w:pPr>
              <w:jc w:val="both"/>
              <w:rPr>
                <w:rFonts w:ascii="Times New Roman" w:hAnsi="Times New Roman"/>
                <w:lang w:val="vi-VN"/>
              </w:rPr>
            </w:pPr>
            <w:r w:rsidRPr="002070D7">
              <w:rPr>
                <w:rFonts w:ascii="Times New Roman" w:hAnsi="Times New Roman"/>
                <w:lang w:val="vi-VN"/>
              </w:rPr>
              <w:t xml:space="preserve">- Đoàn </w:t>
            </w:r>
            <w:r w:rsidR="00A52524" w:rsidRPr="002070D7">
              <w:rPr>
                <w:rFonts w:ascii="Times New Roman" w:hAnsi="Times New Roman"/>
                <w:lang w:val="vi-VN"/>
              </w:rPr>
              <w:t>ĐBQH</w:t>
            </w:r>
            <w:r w:rsidRPr="002070D7">
              <w:rPr>
                <w:rFonts w:ascii="Times New Roman" w:hAnsi="Times New Roman"/>
                <w:lang w:val="vi-VN"/>
              </w:rPr>
              <w:t xml:space="preserve"> </w:t>
            </w:r>
            <w:r w:rsidR="00A52524" w:rsidRPr="002070D7">
              <w:rPr>
                <w:rFonts w:ascii="Times New Roman" w:hAnsi="Times New Roman"/>
                <w:lang w:val="vi-VN"/>
              </w:rPr>
              <w:t>HP</w:t>
            </w:r>
            <w:r w:rsidRPr="002070D7">
              <w:rPr>
                <w:rFonts w:ascii="Times New Roman" w:hAnsi="Times New Roman"/>
                <w:lang w:val="vi-VN"/>
              </w:rPr>
              <w:t>;</w:t>
            </w:r>
          </w:p>
          <w:p w14:paraId="0B6F74CC" w14:textId="77777777" w:rsidR="00A52524" w:rsidRPr="002070D7" w:rsidRDefault="00A52524" w:rsidP="00127006">
            <w:pPr>
              <w:jc w:val="both"/>
              <w:rPr>
                <w:rFonts w:ascii="Times New Roman" w:hAnsi="Times New Roman"/>
                <w:lang w:val="vi-VN"/>
              </w:rPr>
            </w:pPr>
            <w:r w:rsidRPr="002070D7">
              <w:rPr>
                <w:rFonts w:ascii="Times New Roman" w:hAnsi="Times New Roman"/>
                <w:lang w:val="vi-VN"/>
              </w:rPr>
              <w:t>-</w:t>
            </w:r>
            <w:r w:rsidR="00C6280C" w:rsidRPr="002070D7">
              <w:rPr>
                <w:rFonts w:ascii="Times New Roman" w:hAnsi="Times New Roman"/>
                <w:lang w:val="vi-VN"/>
              </w:rPr>
              <w:t xml:space="preserve"> UBMTTQVN </w:t>
            </w:r>
            <w:r w:rsidRPr="002070D7">
              <w:rPr>
                <w:rFonts w:ascii="Times New Roman" w:hAnsi="Times New Roman"/>
                <w:lang w:val="vi-VN"/>
              </w:rPr>
              <w:t>TP;</w:t>
            </w:r>
          </w:p>
          <w:p w14:paraId="34BB371D" w14:textId="0E0BF64C" w:rsidR="00A52524" w:rsidRPr="002070D7" w:rsidRDefault="00A52524" w:rsidP="00127006">
            <w:pPr>
              <w:jc w:val="both"/>
              <w:rPr>
                <w:rFonts w:ascii="Times New Roman" w:hAnsi="Times New Roman"/>
              </w:rPr>
            </w:pPr>
            <w:r w:rsidRPr="002070D7">
              <w:rPr>
                <w:rFonts w:ascii="Times New Roman" w:hAnsi="Times New Roman"/>
              </w:rPr>
              <w:t>- Các Ban của HĐND TP;</w:t>
            </w:r>
          </w:p>
          <w:p w14:paraId="5EA460C0" w14:textId="2BCA6E75" w:rsidR="00C6280C" w:rsidRPr="002070D7" w:rsidRDefault="00C6280C" w:rsidP="00127006">
            <w:pPr>
              <w:jc w:val="both"/>
              <w:rPr>
                <w:rFonts w:ascii="Times New Roman" w:hAnsi="Times New Roman"/>
              </w:rPr>
            </w:pPr>
            <w:r w:rsidRPr="002070D7">
              <w:rPr>
                <w:rFonts w:ascii="Times New Roman" w:hAnsi="Times New Roman"/>
                <w:lang w:val="vi-VN"/>
              </w:rPr>
              <w:t xml:space="preserve">- </w:t>
            </w:r>
            <w:r w:rsidR="00A52524" w:rsidRPr="002070D7">
              <w:rPr>
                <w:rFonts w:ascii="Times New Roman" w:hAnsi="Times New Roman"/>
              </w:rPr>
              <w:t>Các đ</w:t>
            </w:r>
            <w:r w:rsidRPr="002070D7">
              <w:rPr>
                <w:rFonts w:ascii="Times New Roman" w:hAnsi="Times New Roman"/>
                <w:lang w:val="vi-VN"/>
              </w:rPr>
              <w:t xml:space="preserve">ại biểu HĐND </w:t>
            </w:r>
            <w:r w:rsidR="00A52524" w:rsidRPr="002070D7">
              <w:rPr>
                <w:rFonts w:ascii="Times New Roman" w:hAnsi="Times New Roman"/>
              </w:rPr>
              <w:t>TP khóa XVII</w:t>
            </w:r>
            <w:r w:rsidRPr="002070D7">
              <w:rPr>
                <w:rFonts w:ascii="Times New Roman" w:hAnsi="Times New Roman"/>
                <w:lang w:val="vi-VN"/>
              </w:rPr>
              <w:t>;</w:t>
            </w:r>
          </w:p>
          <w:p w14:paraId="5B01C5BD" w14:textId="38DD91ED" w:rsidR="00A52524" w:rsidRPr="002070D7" w:rsidRDefault="00A52524" w:rsidP="00127006">
            <w:pPr>
              <w:jc w:val="both"/>
              <w:rPr>
                <w:rFonts w:ascii="Times New Roman" w:hAnsi="Times New Roman"/>
              </w:rPr>
            </w:pPr>
            <w:r w:rsidRPr="002070D7">
              <w:rPr>
                <w:rFonts w:ascii="Times New Roman" w:hAnsi="Times New Roman"/>
              </w:rPr>
              <w:t>- Các VP: TU, ĐBQH&amp;HĐND TP, UBND TP;</w:t>
            </w:r>
          </w:p>
          <w:p w14:paraId="632098BA" w14:textId="70071130" w:rsidR="00C6280C" w:rsidRPr="002070D7" w:rsidRDefault="00C6280C" w:rsidP="00127006">
            <w:pPr>
              <w:jc w:val="both"/>
              <w:rPr>
                <w:rFonts w:ascii="Times New Roman" w:hAnsi="Times New Roman"/>
                <w:lang w:val="vi-VN"/>
              </w:rPr>
            </w:pPr>
            <w:r w:rsidRPr="002070D7">
              <w:rPr>
                <w:rFonts w:ascii="Times New Roman" w:hAnsi="Times New Roman"/>
                <w:lang w:val="vi-VN"/>
              </w:rPr>
              <w:t xml:space="preserve">- Các </w:t>
            </w:r>
            <w:r w:rsidR="00A52524" w:rsidRPr="002070D7">
              <w:rPr>
                <w:rFonts w:ascii="Times New Roman" w:hAnsi="Times New Roman"/>
              </w:rPr>
              <w:t>s</w:t>
            </w:r>
            <w:r w:rsidRPr="002070D7">
              <w:rPr>
                <w:rFonts w:ascii="Times New Roman" w:hAnsi="Times New Roman"/>
                <w:lang w:val="vi-VN"/>
              </w:rPr>
              <w:t xml:space="preserve">ở, ban, ngành </w:t>
            </w:r>
            <w:r w:rsidR="00A52524" w:rsidRPr="002070D7">
              <w:rPr>
                <w:rFonts w:ascii="Times New Roman" w:hAnsi="Times New Roman"/>
              </w:rPr>
              <w:t>TP</w:t>
            </w:r>
            <w:r w:rsidRPr="002070D7">
              <w:rPr>
                <w:rFonts w:ascii="Times New Roman" w:hAnsi="Times New Roman"/>
                <w:lang w:val="vi-VN"/>
              </w:rPr>
              <w:t>;</w:t>
            </w:r>
          </w:p>
          <w:p w14:paraId="748FFA2C" w14:textId="477DDBC3" w:rsidR="00C6280C" w:rsidRPr="002070D7" w:rsidRDefault="00C6280C" w:rsidP="00127006">
            <w:pPr>
              <w:jc w:val="both"/>
              <w:rPr>
                <w:rFonts w:ascii="Times New Roman" w:hAnsi="Times New Roman"/>
                <w:lang w:val="vi-VN"/>
              </w:rPr>
            </w:pPr>
            <w:r w:rsidRPr="002070D7">
              <w:rPr>
                <w:rFonts w:ascii="Times New Roman" w:hAnsi="Times New Roman"/>
                <w:lang w:val="vi-VN"/>
              </w:rPr>
              <w:t>-Văn phòng:</w:t>
            </w:r>
            <w:r w:rsidR="004D0B41" w:rsidRPr="002070D7">
              <w:rPr>
                <w:rFonts w:ascii="Times New Roman" w:hAnsi="Times New Roman"/>
                <w:lang w:val="vi-VN"/>
              </w:rPr>
              <w:t xml:space="preserve"> </w:t>
            </w:r>
            <w:r w:rsidRPr="002070D7">
              <w:rPr>
                <w:rFonts w:ascii="Times New Roman" w:hAnsi="Times New Roman"/>
                <w:lang w:val="vi-VN"/>
              </w:rPr>
              <w:t>Thành ủy, Đoàn ĐBQH&amp;HĐND, UBND Thành phố;</w:t>
            </w:r>
          </w:p>
          <w:p w14:paraId="527D6BAF" w14:textId="5689E9AA" w:rsidR="00C6280C" w:rsidRPr="002070D7" w:rsidRDefault="00C6280C" w:rsidP="00127006">
            <w:pPr>
              <w:jc w:val="both"/>
              <w:rPr>
                <w:rFonts w:ascii="Times New Roman" w:hAnsi="Times New Roman"/>
                <w:lang w:val="vi-VN"/>
              </w:rPr>
            </w:pPr>
            <w:r w:rsidRPr="002070D7">
              <w:rPr>
                <w:rFonts w:ascii="Times New Roman" w:hAnsi="Times New Roman"/>
                <w:lang w:val="vi-VN"/>
              </w:rPr>
              <w:t>- T</w:t>
            </w:r>
            <w:r w:rsidR="00A52524" w:rsidRPr="002070D7">
              <w:rPr>
                <w:rFonts w:ascii="Times New Roman" w:hAnsi="Times New Roman"/>
                <w:lang w:val="vi-VN"/>
              </w:rPr>
              <w:t>TĐU, TT</w:t>
            </w:r>
            <w:r w:rsidRPr="002070D7">
              <w:rPr>
                <w:rFonts w:ascii="Times New Roman" w:hAnsi="Times New Roman"/>
                <w:lang w:val="vi-VN"/>
              </w:rPr>
              <w:t xml:space="preserve"> HĐND, UBND cấp xã;</w:t>
            </w:r>
          </w:p>
          <w:p w14:paraId="30990299" w14:textId="52925CBA" w:rsidR="00C6280C" w:rsidRPr="002070D7" w:rsidRDefault="00C6280C" w:rsidP="00127006">
            <w:pPr>
              <w:rPr>
                <w:rFonts w:ascii="Times New Roman" w:hAnsi="Times New Roman"/>
                <w:lang w:val="vi-VN"/>
              </w:rPr>
            </w:pPr>
            <w:r w:rsidRPr="002070D7">
              <w:rPr>
                <w:rFonts w:ascii="Times New Roman" w:hAnsi="Times New Roman"/>
                <w:lang w:val="vi-VN"/>
              </w:rPr>
              <w:t xml:space="preserve">- </w:t>
            </w:r>
            <w:r w:rsidR="00A52524" w:rsidRPr="002070D7">
              <w:rPr>
                <w:rFonts w:ascii="Times New Roman" w:hAnsi="Times New Roman"/>
                <w:lang w:val="vi-VN"/>
              </w:rPr>
              <w:t>Báo và PTTH HP, Công báo TP, Cổng TTĐT TP;</w:t>
            </w:r>
          </w:p>
          <w:p w14:paraId="63627C7B" w14:textId="580D81DC" w:rsidR="00C6280C" w:rsidRPr="002070D7" w:rsidRDefault="00C6280C" w:rsidP="00127006">
            <w:pPr>
              <w:jc w:val="both"/>
              <w:rPr>
                <w:rFonts w:ascii="Times New Roman" w:hAnsi="Times New Roman"/>
              </w:rPr>
            </w:pPr>
            <w:r w:rsidRPr="002070D7">
              <w:rPr>
                <w:rFonts w:ascii="Times New Roman" w:hAnsi="Times New Roman"/>
                <w:lang w:val="vi-VN"/>
              </w:rPr>
              <w:t>-</w:t>
            </w:r>
            <w:r w:rsidRPr="002070D7">
              <w:rPr>
                <w:rFonts w:ascii="Times New Roman" w:hAnsi="Times New Roman"/>
              </w:rPr>
              <w:t xml:space="preserve"> </w:t>
            </w:r>
            <w:r w:rsidRPr="002070D7">
              <w:rPr>
                <w:rFonts w:ascii="Times New Roman" w:hAnsi="Times New Roman"/>
                <w:lang w:val="vi-VN"/>
              </w:rPr>
              <w:t xml:space="preserve">Lưu: </w:t>
            </w:r>
            <w:r w:rsidR="00A52524" w:rsidRPr="002070D7">
              <w:rPr>
                <w:rFonts w:ascii="Times New Roman" w:hAnsi="Times New Roman"/>
              </w:rPr>
              <w:t>HSKH.</w:t>
            </w:r>
          </w:p>
        </w:tc>
        <w:tc>
          <w:tcPr>
            <w:tcW w:w="4253" w:type="dxa"/>
          </w:tcPr>
          <w:p w14:paraId="544E738B" w14:textId="77777777" w:rsidR="00C6280C" w:rsidRPr="002070D7" w:rsidRDefault="00C6280C" w:rsidP="00127006">
            <w:pPr>
              <w:pStyle w:val="Heading2"/>
              <w:rPr>
                <w:rFonts w:ascii="Times New Roman" w:hAnsi="Times New Roman"/>
                <w:sz w:val="28"/>
                <w:szCs w:val="28"/>
                <w:lang w:val="vi-VN"/>
              </w:rPr>
            </w:pPr>
            <w:r w:rsidRPr="002070D7">
              <w:rPr>
                <w:rFonts w:ascii="Times New Roman" w:hAnsi="Times New Roman"/>
                <w:sz w:val="28"/>
                <w:szCs w:val="28"/>
                <w:lang w:val="vi-VN"/>
              </w:rPr>
              <w:t>CHỦ TỊCH</w:t>
            </w:r>
          </w:p>
          <w:p w14:paraId="60B374CF" w14:textId="77777777" w:rsidR="00C6280C" w:rsidRPr="00941EF8" w:rsidRDefault="00C6280C" w:rsidP="00127006">
            <w:pPr>
              <w:rPr>
                <w:rFonts w:ascii="Times New Roman" w:hAnsi="Times New Roman"/>
                <w:sz w:val="28"/>
                <w:szCs w:val="28"/>
                <w:lang w:val="vi-VN"/>
              </w:rPr>
            </w:pPr>
          </w:p>
          <w:p w14:paraId="5F9516D1" w14:textId="77777777" w:rsidR="00C6280C" w:rsidRPr="00941EF8" w:rsidRDefault="00C6280C" w:rsidP="00127006">
            <w:pPr>
              <w:rPr>
                <w:rFonts w:ascii="Times New Roman" w:hAnsi="Times New Roman"/>
                <w:sz w:val="28"/>
                <w:szCs w:val="28"/>
                <w:lang w:val="vi-VN"/>
              </w:rPr>
            </w:pPr>
          </w:p>
          <w:p w14:paraId="75994629" w14:textId="77777777" w:rsidR="00C6280C" w:rsidRPr="00941EF8" w:rsidRDefault="00C6280C" w:rsidP="00127006">
            <w:pPr>
              <w:rPr>
                <w:rFonts w:ascii="Times New Roman" w:hAnsi="Times New Roman"/>
                <w:sz w:val="28"/>
                <w:szCs w:val="28"/>
                <w:lang w:val="vi-VN"/>
              </w:rPr>
            </w:pPr>
          </w:p>
          <w:p w14:paraId="142584DD" w14:textId="77777777" w:rsidR="00C6280C" w:rsidRPr="00941EF8" w:rsidRDefault="00C6280C" w:rsidP="00127006">
            <w:pPr>
              <w:rPr>
                <w:rFonts w:ascii="Times New Roman" w:hAnsi="Times New Roman"/>
                <w:sz w:val="28"/>
                <w:szCs w:val="28"/>
                <w:lang w:val="vi-VN"/>
              </w:rPr>
            </w:pPr>
          </w:p>
          <w:p w14:paraId="7E66D066" w14:textId="77777777" w:rsidR="00C6280C" w:rsidRPr="00941EF8" w:rsidRDefault="00C6280C" w:rsidP="00127006">
            <w:pPr>
              <w:rPr>
                <w:rFonts w:ascii="Times New Roman" w:hAnsi="Times New Roman"/>
                <w:sz w:val="28"/>
                <w:szCs w:val="28"/>
                <w:lang w:val="vi-VN"/>
              </w:rPr>
            </w:pPr>
          </w:p>
          <w:p w14:paraId="4955C926" w14:textId="77777777" w:rsidR="00C6280C" w:rsidRPr="00941EF8" w:rsidRDefault="00C6280C" w:rsidP="00127006">
            <w:pPr>
              <w:jc w:val="center"/>
              <w:rPr>
                <w:rFonts w:ascii="Times New Roman" w:hAnsi="Times New Roman"/>
                <w:b/>
                <w:sz w:val="28"/>
                <w:szCs w:val="28"/>
                <w:lang w:val="en-NZ"/>
              </w:rPr>
            </w:pPr>
          </w:p>
          <w:p w14:paraId="7B128673" w14:textId="77777777" w:rsidR="00C6280C" w:rsidRPr="00941EF8" w:rsidRDefault="00C6280C" w:rsidP="00127006">
            <w:pPr>
              <w:rPr>
                <w:rFonts w:ascii="Times New Roman" w:hAnsi="Times New Roman"/>
                <w:sz w:val="28"/>
                <w:szCs w:val="28"/>
                <w:lang w:val="vi-VN"/>
              </w:rPr>
            </w:pPr>
          </w:p>
          <w:p w14:paraId="10BCED34" w14:textId="77777777" w:rsidR="00C6280C" w:rsidRPr="00941EF8" w:rsidRDefault="00C6280C" w:rsidP="00127006">
            <w:pPr>
              <w:rPr>
                <w:rFonts w:ascii="Times New Roman" w:hAnsi="Times New Roman"/>
                <w:sz w:val="28"/>
                <w:szCs w:val="28"/>
                <w:lang w:val="vi-VN"/>
              </w:rPr>
            </w:pPr>
          </w:p>
          <w:p w14:paraId="3AE4AE72" w14:textId="77777777" w:rsidR="00C6280C" w:rsidRPr="00941EF8" w:rsidRDefault="00C6280C" w:rsidP="00127006">
            <w:pPr>
              <w:rPr>
                <w:rFonts w:ascii="Times New Roman" w:hAnsi="Times New Roman"/>
                <w:sz w:val="28"/>
                <w:szCs w:val="28"/>
                <w:lang w:val="vi-VN"/>
              </w:rPr>
            </w:pPr>
          </w:p>
          <w:p w14:paraId="72051AFC" w14:textId="77777777" w:rsidR="00C6280C" w:rsidRPr="00941EF8" w:rsidRDefault="00C6280C" w:rsidP="00127006">
            <w:pPr>
              <w:jc w:val="center"/>
              <w:rPr>
                <w:rFonts w:ascii="Times New Roman" w:hAnsi="Times New Roman"/>
                <w:b/>
                <w:bCs/>
                <w:sz w:val="28"/>
                <w:szCs w:val="28"/>
                <w:lang w:val="vi-VN"/>
              </w:rPr>
            </w:pPr>
          </w:p>
        </w:tc>
      </w:tr>
    </w:tbl>
    <w:p w14:paraId="2D3BCA21" w14:textId="2EC79EDE" w:rsidR="00C6280C" w:rsidRPr="00941EF8" w:rsidRDefault="00C6280C" w:rsidP="004D4C12">
      <w:pPr>
        <w:pStyle w:val="Vnbnnidung21"/>
        <w:shd w:val="clear" w:color="auto" w:fill="auto"/>
        <w:spacing w:before="120" w:after="120" w:line="240" w:lineRule="auto"/>
        <w:ind w:firstLine="720"/>
        <w:rPr>
          <w:rStyle w:val="Vnbnnidung2"/>
        </w:rPr>
      </w:pPr>
    </w:p>
    <w:p w14:paraId="57CD3C94" w14:textId="77777777" w:rsidR="005E6D40" w:rsidRPr="00941EF8" w:rsidRDefault="005E6D40" w:rsidP="004D4C12">
      <w:pPr>
        <w:pStyle w:val="Vnbnnidung21"/>
        <w:shd w:val="clear" w:color="auto" w:fill="auto"/>
        <w:spacing w:before="120" w:after="120" w:line="240" w:lineRule="auto"/>
        <w:ind w:firstLine="720"/>
        <w:rPr>
          <w:rStyle w:val="Vnbnnidung2"/>
        </w:rPr>
      </w:pPr>
    </w:p>
    <w:p w14:paraId="644EE7DB" w14:textId="77777777" w:rsidR="005E6D40" w:rsidRPr="00941EF8" w:rsidRDefault="005E6D40" w:rsidP="004D4C12">
      <w:pPr>
        <w:pStyle w:val="Vnbnnidung21"/>
        <w:shd w:val="clear" w:color="auto" w:fill="auto"/>
        <w:spacing w:before="120" w:after="120" w:line="240" w:lineRule="auto"/>
        <w:ind w:firstLine="720"/>
        <w:rPr>
          <w:rStyle w:val="Vnbnnidung2"/>
        </w:rPr>
      </w:pPr>
    </w:p>
    <w:p w14:paraId="21E36711" w14:textId="77777777" w:rsidR="005E6D40" w:rsidRPr="00941EF8" w:rsidRDefault="005E6D40" w:rsidP="004D4C12">
      <w:pPr>
        <w:pStyle w:val="Vnbnnidung21"/>
        <w:shd w:val="clear" w:color="auto" w:fill="auto"/>
        <w:spacing w:before="120" w:after="120" w:line="240" w:lineRule="auto"/>
        <w:ind w:firstLine="720"/>
        <w:rPr>
          <w:rStyle w:val="Vnbnnidung2"/>
        </w:rPr>
      </w:pPr>
    </w:p>
    <w:sectPr w:rsidR="005E6D40" w:rsidRPr="00941EF8" w:rsidSect="0054475F">
      <w:headerReference w:type="even" r:id="rId8"/>
      <w:headerReference w:type="default" r:id="rId9"/>
      <w:footerReference w:type="even" r:id="rId10"/>
      <w:footerReference w:type="default" r:id="rId11"/>
      <w:headerReference w:type="first" r:id="rId12"/>
      <w:footerReference w:type="first" r:id="rId13"/>
      <w:pgSz w:w="11909" w:h="16834"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6D8686" w14:textId="77777777" w:rsidR="00851562" w:rsidRDefault="00851562">
      <w:r>
        <w:separator/>
      </w:r>
    </w:p>
  </w:endnote>
  <w:endnote w:type="continuationSeparator" w:id="0">
    <w:p w14:paraId="1FEEC03A" w14:textId="77777777" w:rsidR="00851562" w:rsidRDefault="00851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I-Times">
    <w:altName w:val="Times New Roman"/>
    <w:charset w:val="00"/>
    <w:family w:val="auto"/>
    <w:pitch w:val="variable"/>
    <w:sig w:usb0="00000001"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376FE" w14:textId="77777777" w:rsidR="00130597" w:rsidRDefault="00130597" w:rsidP="006A0DE2">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E5F55" w14:textId="77777777" w:rsidR="00130597" w:rsidRPr="00AE36B2" w:rsidRDefault="00130597" w:rsidP="002763C2">
    <w:pPr>
      <w:pStyle w:val="Footer"/>
      <w:tabs>
        <w:tab w:val="clear" w:pos="8640"/>
      </w:tabs>
      <w:ind w:right="87" w:firstLine="360"/>
      <w:jc w:val="right"/>
      <w:rPr>
        <w:rFonts w:ascii="Times New Roman" w:hAnsi="Times New Roman"/>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C545B" w14:textId="77777777" w:rsidR="00130597" w:rsidRDefault="00130597" w:rsidP="00C72917">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1ACE05" w14:textId="77777777" w:rsidR="00851562" w:rsidRDefault="00851562">
      <w:r>
        <w:separator/>
      </w:r>
    </w:p>
  </w:footnote>
  <w:footnote w:type="continuationSeparator" w:id="0">
    <w:p w14:paraId="11DB0C2A" w14:textId="77777777" w:rsidR="00851562" w:rsidRDefault="0085156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D746C" w14:textId="085F339C" w:rsidR="00130597" w:rsidRPr="00083572" w:rsidRDefault="00130597" w:rsidP="000260F8">
    <w:pPr>
      <w:pStyle w:val="Header"/>
      <w:framePr w:wrap="around" w:vAnchor="text" w:hAnchor="margin" w:xAlign="center" w:y="1"/>
      <w:rPr>
        <w:rStyle w:val="PageNumber"/>
        <w:rFonts w:ascii="Times New Roman" w:hAnsi="Times New Roman"/>
      </w:rPr>
    </w:pPr>
    <w:r w:rsidRPr="00083572">
      <w:rPr>
        <w:rStyle w:val="PageNumber"/>
        <w:rFonts w:ascii="Times New Roman" w:hAnsi="Times New Roman"/>
      </w:rPr>
      <w:fldChar w:fldCharType="begin"/>
    </w:r>
    <w:r w:rsidRPr="00083572">
      <w:rPr>
        <w:rStyle w:val="PageNumber"/>
        <w:rFonts w:ascii="Times New Roman" w:hAnsi="Times New Roman"/>
      </w:rPr>
      <w:instrText xml:space="preserve">PAGE  </w:instrText>
    </w:r>
    <w:r w:rsidRPr="00083572">
      <w:rPr>
        <w:rStyle w:val="PageNumber"/>
        <w:rFonts w:ascii="Times New Roman" w:hAnsi="Times New Roman"/>
      </w:rPr>
      <w:fldChar w:fldCharType="separate"/>
    </w:r>
    <w:r w:rsidR="002B2E9E">
      <w:rPr>
        <w:rStyle w:val="PageNumber"/>
        <w:rFonts w:ascii="Times New Roman" w:hAnsi="Times New Roman"/>
        <w:noProof/>
      </w:rPr>
      <w:t>6</w:t>
    </w:r>
    <w:r w:rsidRPr="00083572">
      <w:rPr>
        <w:rStyle w:val="PageNumber"/>
        <w:rFonts w:ascii="Times New Roman" w:hAnsi="Times New Roman"/>
      </w:rPr>
      <w:fldChar w:fldCharType="end"/>
    </w:r>
  </w:p>
  <w:p w14:paraId="75F824E7" w14:textId="77777777" w:rsidR="00130597" w:rsidRPr="00083572" w:rsidRDefault="00130597">
    <w:pPr>
      <w:pStyle w:val="Header"/>
      <w:rPr>
        <w:rFonts w:ascii="Times New Roman" w:hAnsi="Times New Roma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8E1C9" w14:textId="2CC9161E" w:rsidR="00130597" w:rsidRPr="00083572" w:rsidRDefault="00130597">
    <w:pPr>
      <w:pStyle w:val="Header"/>
      <w:jc w:val="center"/>
      <w:rPr>
        <w:rFonts w:ascii="Times New Roman" w:hAnsi="Times New Roman"/>
      </w:rPr>
    </w:pPr>
    <w:r w:rsidRPr="00083572">
      <w:rPr>
        <w:rFonts w:ascii="Times New Roman" w:hAnsi="Times New Roman"/>
      </w:rPr>
      <w:fldChar w:fldCharType="begin"/>
    </w:r>
    <w:r w:rsidRPr="00083572">
      <w:rPr>
        <w:rFonts w:ascii="Times New Roman" w:hAnsi="Times New Roman"/>
      </w:rPr>
      <w:instrText xml:space="preserve"> PAGE   \* MERGEFORMAT </w:instrText>
    </w:r>
    <w:r w:rsidRPr="00083572">
      <w:rPr>
        <w:rFonts w:ascii="Times New Roman" w:hAnsi="Times New Roman"/>
      </w:rPr>
      <w:fldChar w:fldCharType="separate"/>
    </w:r>
    <w:r w:rsidR="002B2E9E">
      <w:rPr>
        <w:rFonts w:ascii="Times New Roman" w:hAnsi="Times New Roman"/>
        <w:noProof/>
      </w:rPr>
      <w:t>5</w:t>
    </w:r>
    <w:r w:rsidRPr="00083572">
      <w:rPr>
        <w:rFonts w:ascii="Times New Roman" w:hAnsi="Times New Roman"/>
        <w:noProof/>
      </w:rPr>
      <w:fldChar w:fldCharType="end"/>
    </w:r>
  </w:p>
  <w:p w14:paraId="2A6AAEBE" w14:textId="77777777" w:rsidR="00130597" w:rsidRDefault="0013059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0A5F3" w14:textId="77777777" w:rsidR="00130597" w:rsidRDefault="00130597" w:rsidP="006A0DE2">
    <w:pPr>
      <w:pStyle w:val="Header"/>
      <w:ind w:right="360" w:firstLine="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F8B676B"/>
    <w:multiLevelType w:val="singleLevel"/>
    <w:tmpl w:val="AF8B676B"/>
    <w:lvl w:ilvl="0">
      <w:start w:val="1"/>
      <w:numFmt w:val="lowerLetter"/>
      <w:suff w:val="space"/>
      <w:lvlText w:val="%1)"/>
      <w:lvlJc w:val="left"/>
      <w:pPr>
        <w:ind w:left="0" w:firstLine="0"/>
      </w:pPr>
    </w:lvl>
  </w:abstractNum>
  <w:abstractNum w:abstractNumId="1" w15:restartNumberingAfterBreak="0">
    <w:nsid w:val="00920125"/>
    <w:multiLevelType w:val="hybridMultilevel"/>
    <w:tmpl w:val="691CBC2A"/>
    <w:lvl w:ilvl="0" w:tplc="04090001">
      <w:start w:val="1"/>
      <w:numFmt w:val="bullet"/>
      <w:lvlText w:val=""/>
      <w:lvlJc w:val="left"/>
      <w:pPr>
        <w:ind w:left="1287" w:hanging="360"/>
      </w:pPr>
      <w:rPr>
        <w:rFonts w:ascii="Symbol" w:hAnsi="Symbol" w:hint="default"/>
      </w:rPr>
    </w:lvl>
    <w:lvl w:ilvl="1" w:tplc="32EA99B8">
      <w:numFmt w:val="bullet"/>
      <w:lvlText w:val="-"/>
      <w:lvlJc w:val="left"/>
      <w:pPr>
        <w:ind w:left="2007" w:hanging="360"/>
      </w:pPr>
      <w:rPr>
        <w:rFonts w:ascii="Times New Roman" w:eastAsia="Times New Roman" w:hAnsi="Times New Roman" w:cs="Times New Roman"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0C1C3919"/>
    <w:multiLevelType w:val="hybridMultilevel"/>
    <w:tmpl w:val="4C1C650E"/>
    <w:lvl w:ilvl="0" w:tplc="2A020B2E">
      <w:start w:val="1"/>
      <w:numFmt w:val="decimal"/>
      <w:lvlText w:val="%1."/>
      <w:lvlJc w:val="left"/>
      <w:pPr>
        <w:ind w:left="1020" w:hanging="360"/>
      </w:pPr>
    </w:lvl>
    <w:lvl w:ilvl="1" w:tplc="55704430">
      <w:start w:val="1"/>
      <w:numFmt w:val="decimal"/>
      <w:lvlText w:val="%2."/>
      <w:lvlJc w:val="left"/>
      <w:pPr>
        <w:ind w:left="1020" w:hanging="360"/>
      </w:pPr>
    </w:lvl>
    <w:lvl w:ilvl="2" w:tplc="332C8A0C">
      <w:start w:val="1"/>
      <w:numFmt w:val="decimal"/>
      <w:lvlText w:val="%3."/>
      <w:lvlJc w:val="left"/>
      <w:pPr>
        <w:ind w:left="1020" w:hanging="360"/>
      </w:pPr>
    </w:lvl>
    <w:lvl w:ilvl="3" w:tplc="60BA37A2">
      <w:start w:val="1"/>
      <w:numFmt w:val="decimal"/>
      <w:lvlText w:val="%4."/>
      <w:lvlJc w:val="left"/>
      <w:pPr>
        <w:ind w:left="1020" w:hanging="360"/>
      </w:pPr>
    </w:lvl>
    <w:lvl w:ilvl="4" w:tplc="C896ACA2">
      <w:start w:val="1"/>
      <w:numFmt w:val="decimal"/>
      <w:lvlText w:val="%5."/>
      <w:lvlJc w:val="left"/>
      <w:pPr>
        <w:ind w:left="1020" w:hanging="360"/>
      </w:pPr>
    </w:lvl>
    <w:lvl w:ilvl="5" w:tplc="308CC3E8">
      <w:start w:val="1"/>
      <w:numFmt w:val="decimal"/>
      <w:lvlText w:val="%6."/>
      <w:lvlJc w:val="left"/>
      <w:pPr>
        <w:ind w:left="1020" w:hanging="360"/>
      </w:pPr>
    </w:lvl>
    <w:lvl w:ilvl="6" w:tplc="3C52A856">
      <w:start w:val="1"/>
      <w:numFmt w:val="decimal"/>
      <w:lvlText w:val="%7."/>
      <w:lvlJc w:val="left"/>
      <w:pPr>
        <w:ind w:left="1020" w:hanging="360"/>
      </w:pPr>
    </w:lvl>
    <w:lvl w:ilvl="7" w:tplc="9CCCD4B8">
      <w:start w:val="1"/>
      <w:numFmt w:val="decimal"/>
      <w:lvlText w:val="%8."/>
      <w:lvlJc w:val="left"/>
      <w:pPr>
        <w:ind w:left="1020" w:hanging="360"/>
      </w:pPr>
    </w:lvl>
    <w:lvl w:ilvl="8" w:tplc="411404A2">
      <w:start w:val="1"/>
      <w:numFmt w:val="decimal"/>
      <w:lvlText w:val="%9."/>
      <w:lvlJc w:val="left"/>
      <w:pPr>
        <w:ind w:left="1020" w:hanging="360"/>
      </w:pPr>
    </w:lvl>
  </w:abstractNum>
  <w:abstractNum w:abstractNumId="3" w15:restartNumberingAfterBreak="0">
    <w:nsid w:val="0FD8085A"/>
    <w:multiLevelType w:val="hybridMultilevel"/>
    <w:tmpl w:val="1454615A"/>
    <w:lvl w:ilvl="0" w:tplc="5B2C349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255895"/>
    <w:multiLevelType w:val="multilevel"/>
    <w:tmpl w:val="12255895"/>
    <w:lvl w:ilvl="0">
      <w:numFmt w:val="bullet"/>
      <w:lvlText w:val="-"/>
      <w:lvlJc w:val="left"/>
      <w:pPr>
        <w:ind w:left="2629" w:hanging="360"/>
      </w:pPr>
      <w:rPr>
        <w:rFonts w:ascii="Times New Roman" w:eastAsia="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5" w15:restartNumberingAfterBreak="0">
    <w:nsid w:val="1A6D7ED2"/>
    <w:multiLevelType w:val="hybridMultilevel"/>
    <w:tmpl w:val="4F54BCBA"/>
    <w:lvl w:ilvl="0" w:tplc="6F10537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1B251C93"/>
    <w:multiLevelType w:val="hybridMultilevel"/>
    <w:tmpl w:val="1EA4D58C"/>
    <w:lvl w:ilvl="0" w:tplc="5B2C349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1D4C328D"/>
    <w:multiLevelType w:val="hybridMultilevel"/>
    <w:tmpl w:val="26EECD5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1DC303DD"/>
    <w:multiLevelType w:val="hybridMultilevel"/>
    <w:tmpl w:val="9C840932"/>
    <w:lvl w:ilvl="0" w:tplc="04090017">
      <w:start w:val="1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934E95"/>
    <w:multiLevelType w:val="multilevel"/>
    <w:tmpl w:val="E924B22A"/>
    <w:lvl w:ilvl="0">
      <w:start w:val="1"/>
      <w:numFmt w:val="lowerLetter"/>
      <w:lvlText w:val="%1)"/>
      <w:lvlJc w:val="left"/>
      <w:pPr>
        <w:ind w:left="1069" w:hanging="360"/>
      </w:pPr>
      <w:rPr>
        <w:rFonts w:ascii="Times New Roman" w:eastAsia="Times New Roman" w:hAnsi="Times New Roman"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15:restartNumberingAfterBreak="0">
    <w:nsid w:val="21B30C71"/>
    <w:multiLevelType w:val="multilevel"/>
    <w:tmpl w:val="E28EF5C2"/>
    <w:lvl w:ilvl="0">
      <w:start w:val="1"/>
      <w:numFmt w:val="lowerLetter"/>
      <w:lvlText w:val="%1)"/>
      <w:lvlJc w:val="left"/>
      <w:pPr>
        <w:ind w:left="1069" w:hanging="360"/>
      </w:pPr>
      <w:rPr>
        <w:rFonts w:ascii="Times New Roman" w:eastAsia="Times New Roman" w:hAnsi="Times New Roman"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15:restartNumberingAfterBreak="0">
    <w:nsid w:val="34DF1A27"/>
    <w:multiLevelType w:val="hybridMultilevel"/>
    <w:tmpl w:val="11C64142"/>
    <w:lvl w:ilvl="0" w:tplc="FDA09DB4">
      <w:start w:val="1"/>
      <w:numFmt w:val="decimal"/>
      <w:lvlText w:val="%1."/>
      <w:lvlJc w:val="left"/>
      <w:pPr>
        <w:ind w:left="720" w:hanging="360"/>
      </w:pPr>
    </w:lvl>
    <w:lvl w:ilvl="1" w:tplc="90545AB4">
      <w:start w:val="1"/>
      <w:numFmt w:val="decimal"/>
      <w:lvlText w:val="%2."/>
      <w:lvlJc w:val="left"/>
      <w:pPr>
        <w:ind w:left="720" w:hanging="360"/>
      </w:pPr>
    </w:lvl>
    <w:lvl w:ilvl="2" w:tplc="22C40526">
      <w:start w:val="1"/>
      <w:numFmt w:val="decimal"/>
      <w:lvlText w:val="%3."/>
      <w:lvlJc w:val="left"/>
      <w:pPr>
        <w:ind w:left="720" w:hanging="360"/>
      </w:pPr>
    </w:lvl>
    <w:lvl w:ilvl="3" w:tplc="C6C27370">
      <w:start w:val="1"/>
      <w:numFmt w:val="decimal"/>
      <w:lvlText w:val="%4."/>
      <w:lvlJc w:val="left"/>
      <w:pPr>
        <w:ind w:left="720" w:hanging="360"/>
      </w:pPr>
    </w:lvl>
    <w:lvl w:ilvl="4" w:tplc="F04AE5EE">
      <w:start w:val="1"/>
      <w:numFmt w:val="decimal"/>
      <w:lvlText w:val="%5."/>
      <w:lvlJc w:val="left"/>
      <w:pPr>
        <w:ind w:left="720" w:hanging="360"/>
      </w:pPr>
    </w:lvl>
    <w:lvl w:ilvl="5" w:tplc="94EE0D1E">
      <w:start w:val="1"/>
      <w:numFmt w:val="decimal"/>
      <w:lvlText w:val="%6."/>
      <w:lvlJc w:val="left"/>
      <w:pPr>
        <w:ind w:left="720" w:hanging="360"/>
      </w:pPr>
    </w:lvl>
    <w:lvl w:ilvl="6" w:tplc="797E7520">
      <w:start w:val="1"/>
      <w:numFmt w:val="decimal"/>
      <w:lvlText w:val="%7."/>
      <w:lvlJc w:val="left"/>
      <w:pPr>
        <w:ind w:left="720" w:hanging="360"/>
      </w:pPr>
    </w:lvl>
    <w:lvl w:ilvl="7" w:tplc="CBE0D5EE">
      <w:start w:val="1"/>
      <w:numFmt w:val="decimal"/>
      <w:lvlText w:val="%8."/>
      <w:lvlJc w:val="left"/>
      <w:pPr>
        <w:ind w:left="720" w:hanging="360"/>
      </w:pPr>
    </w:lvl>
    <w:lvl w:ilvl="8" w:tplc="C4765604">
      <w:start w:val="1"/>
      <w:numFmt w:val="decimal"/>
      <w:lvlText w:val="%9."/>
      <w:lvlJc w:val="left"/>
      <w:pPr>
        <w:ind w:left="720" w:hanging="360"/>
      </w:pPr>
    </w:lvl>
  </w:abstractNum>
  <w:abstractNum w:abstractNumId="12" w15:restartNumberingAfterBreak="0">
    <w:nsid w:val="42241DD2"/>
    <w:multiLevelType w:val="hybridMultilevel"/>
    <w:tmpl w:val="F9586224"/>
    <w:lvl w:ilvl="0" w:tplc="DD0A71AA">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6BD10615"/>
    <w:multiLevelType w:val="hybridMultilevel"/>
    <w:tmpl w:val="4E1CF8DE"/>
    <w:lvl w:ilvl="0" w:tplc="42ECCA58">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C607576"/>
    <w:multiLevelType w:val="hybridMultilevel"/>
    <w:tmpl w:val="4F0E2520"/>
    <w:lvl w:ilvl="0" w:tplc="652240D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6FE74613"/>
    <w:multiLevelType w:val="hybridMultilevel"/>
    <w:tmpl w:val="C6C03270"/>
    <w:lvl w:ilvl="0" w:tplc="5B2C3492">
      <w:numFmt w:val="bullet"/>
      <w:lvlText w:val="-"/>
      <w:lvlJc w:val="left"/>
      <w:pPr>
        <w:ind w:left="1494"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714E08FE"/>
    <w:multiLevelType w:val="multilevel"/>
    <w:tmpl w:val="714E08FE"/>
    <w:lvl w:ilvl="0">
      <w:start w:val="1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9686D61"/>
    <w:multiLevelType w:val="multilevel"/>
    <w:tmpl w:val="79686D61"/>
    <w:lvl w:ilvl="0">
      <w:start w:val="1"/>
      <w:numFmt w:val="decimal"/>
      <w:lvlText w:val="%1."/>
      <w:lvlJc w:val="left"/>
      <w:pPr>
        <w:ind w:left="3338" w:hanging="360"/>
      </w:pPr>
      <w:rPr>
        <w:rFonts w:ascii="Times New Roman" w:hAnsi="Times New Roman" w:cs="Times New Roman" w:hint="default"/>
        <w:b/>
        <w:color w:val="auto"/>
        <w:sz w:val="2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799D5CAE"/>
    <w:multiLevelType w:val="hybridMultilevel"/>
    <w:tmpl w:val="EC54045E"/>
    <w:lvl w:ilvl="0" w:tplc="370408DA">
      <w:start w:val="4"/>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E2822EC"/>
    <w:multiLevelType w:val="multilevel"/>
    <w:tmpl w:val="7E2822EC"/>
    <w:lvl w:ilvl="0">
      <w:start w:val="1"/>
      <w:numFmt w:val="lowerLetter"/>
      <w:lvlText w:val="%1)"/>
      <w:lvlJc w:val="left"/>
      <w:pPr>
        <w:ind w:left="720" w:hanging="360"/>
      </w:pPr>
      <w:rPr>
        <w:rFonts w:ascii="Times New Roman" w:hAnsi="Times New Roman" w:cs="Times New Roman" w:hint="default"/>
        <w:b w:val="0"/>
        <w:color w:val="auto"/>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4"/>
  </w:num>
  <w:num w:numId="5">
    <w:abstractNumId w:val="12"/>
  </w:num>
  <w:num w:numId="6">
    <w:abstractNumId w:val="1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num>
  <w:num w:numId="9">
    <w:abstractNumId w:val="5"/>
  </w:num>
  <w:num w:numId="10">
    <w:abstractNumId w:val="17"/>
  </w:num>
  <w:num w:numId="11">
    <w:abstractNumId w:val="4"/>
  </w:num>
  <w:num w:numId="12">
    <w:abstractNumId w:val="16"/>
  </w:num>
  <w:num w:numId="13">
    <w:abstractNumId w:val="9"/>
  </w:num>
  <w:num w:numId="14">
    <w:abstractNumId w:val="0"/>
  </w:num>
  <w:num w:numId="15">
    <w:abstractNumId w:val="13"/>
  </w:num>
  <w:num w:numId="16">
    <w:abstractNumId w:val="8"/>
  </w:num>
  <w:num w:numId="17">
    <w:abstractNumId w:val="18"/>
  </w:num>
  <w:num w:numId="18">
    <w:abstractNumId w:val="2"/>
  </w:num>
  <w:num w:numId="19">
    <w:abstractNumId w:val="11"/>
  </w:num>
  <w:num w:numId="20">
    <w:abstractNumId w:val="10"/>
  </w:num>
  <w:num w:numId="21">
    <w:abstractNumId w:val="1"/>
  </w:num>
  <w:num w:numId="22">
    <w:abstractNumId w:val="7"/>
  </w:num>
  <w:num w:numId="23">
    <w:abstractNumId w:val="6"/>
  </w:num>
  <w:num w:numId="24">
    <w:abstractNumId w:val="3"/>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066"/>
    <w:rsid w:val="00000BEE"/>
    <w:rsid w:val="00001359"/>
    <w:rsid w:val="00002412"/>
    <w:rsid w:val="000027C8"/>
    <w:rsid w:val="00002809"/>
    <w:rsid w:val="00004416"/>
    <w:rsid w:val="000045FF"/>
    <w:rsid w:val="000060B9"/>
    <w:rsid w:val="00007DA3"/>
    <w:rsid w:val="0001086C"/>
    <w:rsid w:val="000116B6"/>
    <w:rsid w:val="0001173F"/>
    <w:rsid w:val="000120C0"/>
    <w:rsid w:val="00012247"/>
    <w:rsid w:val="00014384"/>
    <w:rsid w:val="00014FDB"/>
    <w:rsid w:val="000151A1"/>
    <w:rsid w:val="000157C9"/>
    <w:rsid w:val="00017C30"/>
    <w:rsid w:val="00021129"/>
    <w:rsid w:val="000214D7"/>
    <w:rsid w:val="0002167C"/>
    <w:rsid w:val="000221D2"/>
    <w:rsid w:val="00022474"/>
    <w:rsid w:val="000227A5"/>
    <w:rsid w:val="00022A8E"/>
    <w:rsid w:val="00022AC1"/>
    <w:rsid w:val="000240AC"/>
    <w:rsid w:val="000240FA"/>
    <w:rsid w:val="0002444B"/>
    <w:rsid w:val="00024A49"/>
    <w:rsid w:val="000250CF"/>
    <w:rsid w:val="0002593A"/>
    <w:rsid w:val="00025C63"/>
    <w:rsid w:val="000260F8"/>
    <w:rsid w:val="0003113D"/>
    <w:rsid w:val="00031811"/>
    <w:rsid w:val="00034EFC"/>
    <w:rsid w:val="000414F1"/>
    <w:rsid w:val="00041B61"/>
    <w:rsid w:val="000420F7"/>
    <w:rsid w:val="00042867"/>
    <w:rsid w:val="000432DD"/>
    <w:rsid w:val="000448F8"/>
    <w:rsid w:val="000455EF"/>
    <w:rsid w:val="00045763"/>
    <w:rsid w:val="00050D3A"/>
    <w:rsid w:val="00050E42"/>
    <w:rsid w:val="000535EB"/>
    <w:rsid w:val="0005436A"/>
    <w:rsid w:val="0005482A"/>
    <w:rsid w:val="00054E62"/>
    <w:rsid w:val="00055065"/>
    <w:rsid w:val="00055D5F"/>
    <w:rsid w:val="00056230"/>
    <w:rsid w:val="00057488"/>
    <w:rsid w:val="00057A68"/>
    <w:rsid w:val="00057CF4"/>
    <w:rsid w:val="00060615"/>
    <w:rsid w:val="000623DD"/>
    <w:rsid w:val="00064224"/>
    <w:rsid w:val="00064959"/>
    <w:rsid w:val="00070FC7"/>
    <w:rsid w:val="00073579"/>
    <w:rsid w:val="000746B4"/>
    <w:rsid w:val="000757CA"/>
    <w:rsid w:val="00076681"/>
    <w:rsid w:val="000770FB"/>
    <w:rsid w:val="00081556"/>
    <w:rsid w:val="00081B79"/>
    <w:rsid w:val="00082864"/>
    <w:rsid w:val="00082A82"/>
    <w:rsid w:val="00083572"/>
    <w:rsid w:val="000843B3"/>
    <w:rsid w:val="00084B12"/>
    <w:rsid w:val="0008607C"/>
    <w:rsid w:val="00086F37"/>
    <w:rsid w:val="0008729C"/>
    <w:rsid w:val="00087567"/>
    <w:rsid w:val="00091978"/>
    <w:rsid w:val="00092148"/>
    <w:rsid w:val="00092E16"/>
    <w:rsid w:val="00093291"/>
    <w:rsid w:val="000933E6"/>
    <w:rsid w:val="000957FD"/>
    <w:rsid w:val="000967C0"/>
    <w:rsid w:val="0009732F"/>
    <w:rsid w:val="000A01BB"/>
    <w:rsid w:val="000A063B"/>
    <w:rsid w:val="000A1B65"/>
    <w:rsid w:val="000A2D9F"/>
    <w:rsid w:val="000A35AA"/>
    <w:rsid w:val="000A3DB0"/>
    <w:rsid w:val="000A57BE"/>
    <w:rsid w:val="000A62D7"/>
    <w:rsid w:val="000A72E1"/>
    <w:rsid w:val="000A7519"/>
    <w:rsid w:val="000B14ED"/>
    <w:rsid w:val="000B1C9F"/>
    <w:rsid w:val="000B2AC8"/>
    <w:rsid w:val="000B3B03"/>
    <w:rsid w:val="000B4EFE"/>
    <w:rsid w:val="000B5060"/>
    <w:rsid w:val="000B6704"/>
    <w:rsid w:val="000B713A"/>
    <w:rsid w:val="000B71D3"/>
    <w:rsid w:val="000C00CB"/>
    <w:rsid w:val="000C0345"/>
    <w:rsid w:val="000C31CE"/>
    <w:rsid w:val="000C43C8"/>
    <w:rsid w:val="000C509B"/>
    <w:rsid w:val="000C5341"/>
    <w:rsid w:val="000C57B4"/>
    <w:rsid w:val="000C68DD"/>
    <w:rsid w:val="000C724B"/>
    <w:rsid w:val="000C775A"/>
    <w:rsid w:val="000C7825"/>
    <w:rsid w:val="000D1ED9"/>
    <w:rsid w:val="000D2588"/>
    <w:rsid w:val="000D2590"/>
    <w:rsid w:val="000D26B5"/>
    <w:rsid w:val="000D32DC"/>
    <w:rsid w:val="000D3E37"/>
    <w:rsid w:val="000D4C06"/>
    <w:rsid w:val="000D6B28"/>
    <w:rsid w:val="000D7F75"/>
    <w:rsid w:val="000E0C57"/>
    <w:rsid w:val="000E1558"/>
    <w:rsid w:val="000E17ED"/>
    <w:rsid w:val="000E1A35"/>
    <w:rsid w:val="000E269F"/>
    <w:rsid w:val="000E2825"/>
    <w:rsid w:val="000E2B51"/>
    <w:rsid w:val="000E2EA3"/>
    <w:rsid w:val="000E5852"/>
    <w:rsid w:val="000E58B8"/>
    <w:rsid w:val="000E5E72"/>
    <w:rsid w:val="000E6798"/>
    <w:rsid w:val="000E7D65"/>
    <w:rsid w:val="000E7E8C"/>
    <w:rsid w:val="000F0275"/>
    <w:rsid w:val="000F0580"/>
    <w:rsid w:val="000F087D"/>
    <w:rsid w:val="000F1CC2"/>
    <w:rsid w:val="000F27AA"/>
    <w:rsid w:val="000F4F06"/>
    <w:rsid w:val="000F5CF5"/>
    <w:rsid w:val="000F676F"/>
    <w:rsid w:val="000F6DD8"/>
    <w:rsid w:val="00100FF8"/>
    <w:rsid w:val="00101183"/>
    <w:rsid w:val="001014F6"/>
    <w:rsid w:val="001025E8"/>
    <w:rsid w:val="00103CA7"/>
    <w:rsid w:val="0010410C"/>
    <w:rsid w:val="001047BD"/>
    <w:rsid w:val="00104B52"/>
    <w:rsid w:val="00104C79"/>
    <w:rsid w:val="00105393"/>
    <w:rsid w:val="0010559D"/>
    <w:rsid w:val="0010609E"/>
    <w:rsid w:val="0010702D"/>
    <w:rsid w:val="00110B24"/>
    <w:rsid w:val="00111DF2"/>
    <w:rsid w:val="00113228"/>
    <w:rsid w:val="00114A6C"/>
    <w:rsid w:val="00115382"/>
    <w:rsid w:val="00115484"/>
    <w:rsid w:val="00115828"/>
    <w:rsid w:val="001214C6"/>
    <w:rsid w:val="001218D8"/>
    <w:rsid w:val="001226F9"/>
    <w:rsid w:val="00122B0D"/>
    <w:rsid w:val="00123DBB"/>
    <w:rsid w:val="00126308"/>
    <w:rsid w:val="00127006"/>
    <w:rsid w:val="00127BE9"/>
    <w:rsid w:val="00130597"/>
    <w:rsid w:val="00130D5D"/>
    <w:rsid w:val="00131ED6"/>
    <w:rsid w:val="00134581"/>
    <w:rsid w:val="00134959"/>
    <w:rsid w:val="00135E51"/>
    <w:rsid w:val="001362E1"/>
    <w:rsid w:val="00137FA3"/>
    <w:rsid w:val="001407F6"/>
    <w:rsid w:val="00140D59"/>
    <w:rsid w:val="00141264"/>
    <w:rsid w:val="001414F2"/>
    <w:rsid w:val="00141D40"/>
    <w:rsid w:val="00143176"/>
    <w:rsid w:val="00143AB8"/>
    <w:rsid w:val="0014606D"/>
    <w:rsid w:val="0014632C"/>
    <w:rsid w:val="00146D0F"/>
    <w:rsid w:val="00146D4F"/>
    <w:rsid w:val="00147AD7"/>
    <w:rsid w:val="00147EA0"/>
    <w:rsid w:val="0015047C"/>
    <w:rsid w:val="001509E6"/>
    <w:rsid w:val="00150F1D"/>
    <w:rsid w:val="001527D7"/>
    <w:rsid w:val="00152C7F"/>
    <w:rsid w:val="00154906"/>
    <w:rsid w:val="00154C4E"/>
    <w:rsid w:val="001604D5"/>
    <w:rsid w:val="001619E2"/>
    <w:rsid w:val="0016278F"/>
    <w:rsid w:val="001645DE"/>
    <w:rsid w:val="001661A2"/>
    <w:rsid w:val="00166BE2"/>
    <w:rsid w:val="00166C2E"/>
    <w:rsid w:val="00167861"/>
    <w:rsid w:val="00171375"/>
    <w:rsid w:val="00171D81"/>
    <w:rsid w:val="00172966"/>
    <w:rsid w:val="0017388B"/>
    <w:rsid w:val="001738B7"/>
    <w:rsid w:val="00173DA4"/>
    <w:rsid w:val="00174653"/>
    <w:rsid w:val="00175058"/>
    <w:rsid w:val="00175386"/>
    <w:rsid w:val="00175826"/>
    <w:rsid w:val="00177EB9"/>
    <w:rsid w:val="001801B7"/>
    <w:rsid w:val="00180899"/>
    <w:rsid w:val="00180953"/>
    <w:rsid w:val="0018172D"/>
    <w:rsid w:val="0018344E"/>
    <w:rsid w:val="00185F5D"/>
    <w:rsid w:val="001903C5"/>
    <w:rsid w:val="001908A1"/>
    <w:rsid w:val="00190A3D"/>
    <w:rsid w:val="00190C88"/>
    <w:rsid w:val="00190FAC"/>
    <w:rsid w:val="001928A5"/>
    <w:rsid w:val="001935C7"/>
    <w:rsid w:val="00193EA2"/>
    <w:rsid w:val="00194825"/>
    <w:rsid w:val="00194DE1"/>
    <w:rsid w:val="00196186"/>
    <w:rsid w:val="00197160"/>
    <w:rsid w:val="001A1D01"/>
    <w:rsid w:val="001A3F5B"/>
    <w:rsid w:val="001A5EED"/>
    <w:rsid w:val="001A5F9E"/>
    <w:rsid w:val="001B03C1"/>
    <w:rsid w:val="001B03FA"/>
    <w:rsid w:val="001B21B9"/>
    <w:rsid w:val="001B4698"/>
    <w:rsid w:val="001B4C7D"/>
    <w:rsid w:val="001B4D1F"/>
    <w:rsid w:val="001B5670"/>
    <w:rsid w:val="001B6218"/>
    <w:rsid w:val="001C1F4D"/>
    <w:rsid w:val="001C2299"/>
    <w:rsid w:val="001C3485"/>
    <w:rsid w:val="001C411E"/>
    <w:rsid w:val="001C4713"/>
    <w:rsid w:val="001C64C4"/>
    <w:rsid w:val="001C6637"/>
    <w:rsid w:val="001C6C37"/>
    <w:rsid w:val="001D0395"/>
    <w:rsid w:val="001D0709"/>
    <w:rsid w:val="001D250B"/>
    <w:rsid w:val="001D2EEA"/>
    <w:rsid w:val="001D3ABA"/>
    <w:rsid w:val="001D481F"/>
    <w:rsid w:val="001D622E"/>
    <w:rsid w:val="001D69A1"/>
    <w:rsid w:val="001D6F57"/>
    <w:rsid w:val="001E2036"/>
    <w:rsid w:val="001E29E5"/>
    <w:rsid w:val="001E4381"/>
    <w:rsid w:val="001E4AA8"/>
    <w:rsid w:val="001E53BD"/>
    <w:rsid w:val="001E5B68"/>
    <w:rsid w:val="001E6BC3"/>
    <w:rsid w:val="001E7395"/>
    <w:rsid w:val="001F0296"/>
    <w:rsid w:val="001F0DB3"/>
    <w:rsid w:val="001F1B43"/>
    <w:rsid w:val="001F29FD"/>
    <w:rsid w:val="001F2D2A"/>
    <w:rsid w:val="001F3096"/>
    <w:rsid w:val="001F3514"/>
    <w:rsid w:val="001F4BFF"/>
    <w:rsid w:val="001F512C"/>
    <w:rsid w:val="001F6984"/>
    <w:rsid w:val="001F6B8F"/>
    <w:rsid w:val="001F6F29"/>
    <w:rsid w:val="001F761D"/>
    <w:rsid w:val="00200529"/>
    <w:rsid w:val="00200719"/>
    <w:rsid w:val="00200E80"/>
    <w:rsid w:val="0020185F"/>
    <w:rsid w:val="00202BEF"/>
    <w:rsid w:val="00202DDF"/>
    <w:rsid w:val="00204F0D"/>
    <w:rsid w:val="00206819"/>
    <w:rsid w:val="002070D7"/>
    <w:rsid w:val="0021051F"/>
    <w:rsid w:val="00211D90"/>
    <w:rsid w:val="00211DA0"/>
    <w:rsid w:val="00211EE4"/>
    <w:rsid w:val="00212CD0"/>
    <w:rsid w:val="00213A75"/>
    <w:rsid w:val="00213C4A"/>
    <w:rsid w:val="002156F3"/>
    <w:rsid w:val="00220814"/>
    <w:rsid w:val="00220DDF"/>
    <w:rsid w:val="00223766"/>
    <w:rsid w:val="00223C36"/>
    <w:rsid w:val="00223C65"/>
    <w:rsid w:val="002259F4"/>
    <w:rsid w:val="00225BDA"/>
    <w:rsid w:val="00226041"/>
    <w:rsid w:val="0022638B"/>
    <w:rsid w:val="00226A7C"/>
    <w:rsid w:val="00230F5E"/>
    <w:rsid w:val="00233D1A"/>
    <w:rsid w:val="002340AD"/>
    <w:rsid w:val="0023496C"/>
    <w:rsid w:val="00234BB9"/>
    <w:rsid w:val="00234ED9"/>
    <w:rsid w:val="00235148"/>
    <w:rsid w:val="0023623D"/>
    <w:rsid w:val="00237B15"/>
    <w:rsid w:val="002411CE"/>
    <w:rsid w:val="00242612"/>
    <w:rsid w:val="00242961"/>
    <w:rsid w:val="002429BD"/>
    <w:rsid w:val="00242D85"/>
    <w:rsid w:val="00243839"/>
    <w:rsid w:val="00243F2E"/>
    <w:rsid w:val="00244465"/>
    <w:rsid w:val="002444E8"/>
    <w:rsid w:val="00244B9C"/>
    <w:rsid w:val="002458E9"/>
    <w:rsid w:val="00245C6C"/>
    <w:rsid w:val="00245F55"/>
    <w:rsid w:val="00250901"/>
    <w:rsid w:val="00250E00"/>
    <w:rsid w:val="00251BED"/>
    <w:rsid w:val="0025263B"/>
    <w:rsid w:val="00252E63"/>
    <w:rsid w:val="00253090"/>
    <w:rsid w:val="00253ACA"/>
    <w:rsid w:val="00253B8F"/>
    <w:rsid w:val="00253E1B"/>
    <w:rsid w:val="00255236"/>
    <w:rsid w:val="00255CF7"/>
    <w:rsid w:val="00256C13"/>
    <w:rsid w:val="00256D3F"/>
    <w:rsid w:val="002573B7"/>
    <w:rsid w:val="002573D7"/>
    <w:rsid w:val="00257FD3"/>
    <w:rsid w:val="00261DB0"/>
    <w:rsid w:val="00261EA5"/>
    <w:rsid w:val="002643F6"/>
    <w:rsid w:val="00264BC3"/>
    <w:rsid w:val="00264DA2"/>
    <w:rsid w:val="00264E7B"/>
    <w:rsid w:val="00267445"/>
    <w:rsid w:val="00270DBF"/>
    <w:rsid w:val="00270F64"/>
    <w:rsid w:val="00271172"/>
    <w:rsid w:val="0027329F"/>
    <w:rsid w:val="00274C22"/>
    <w:rsid w:val="00275FB0"/>
    <w:rsid w:val="002763C2"/>
    <w:rsid w:val="00276E34"/>
    <w:rsid w:val="00277159"/>
    <w:rsid w:val="00281570"/>
    <w:rsid w:val="002824D1"/>
    <w:rsid w:val="0028432A"/>
    <w:rsid w:val="00284396"/>
    <w:rsid w:val="002845E2"/>
    <w:rsid w:val="0028556B"/>
    <w:rsid w:val="0028620A"/>
    <w:rsid w:val="00286933"/>
    <w:rsid w:val="00286C47"/>
    <w:rsid w:val="002870CD"/>
    <w:rsid w:val="00287456"/>
    <w:rsid w:val="00287484"/>
    <w:rsid w:val="00287AEA"/>
    <w:rsid w:val="002909FE"/>
    <w:rsid w:val="00294953"/>
    <w:rsid w:val="0029670A"/>
    <w:rsid w:val="002A078C"/>
    <w:rsid w:val="002A0CFA"/>
    <w:rsid w:val="002A0DB5"/>
    <w:rsid w:val="002A1E1D"/>
    <w:rsid w:val="002A1F61"/>
    <w:rsid w:val="002A25F8"/>
    <w:rsid w:val="002A2C98"/>
    <w:rsid w:val="002A36B6"/>
    <w:rsid w:val="002A4EA1"/>
    <w:rsid w:val="002A5005"/>
    <w:rsid w:val="002A5068"/>
    <w:rsid w:val="002A57E1"/>
    <w:rsid w:val="002A582F"/>
    <w:rsid w:val="002B1D61"/>
    <w:rsid w:val="002B2040"/>
    <w:rsid w:val="002B215F"/>
    <w:rsid w:val="002B2E9E"/>
    <w:rsid w:val="002B67BD"/>
    <w:rsid w:val="002B77A9"/>
    <w:rsid w:val="002C2805"/>
    <w:rsid w:val="002C41BE"/>
    <w:rsid w:val="002C77A4"/>
    <w:rsid w:val="002D0AE0"/>
    <w:rsid w:val="002D4401"/>
    <w:rsid w:val="002D48B4"/>
    <w:rsid w:val="002D4C46"/>
    <w:rsid w:val="002D4DB7"/>
    <w:rsid w:val="002D4F43"/>
    <w:rsid w:val="002D7CA3"/>
    <w:rsid w:val="002E1039"/>
    <w:rsid w:val="002E5DA0"/>
    <w:rsid w:val="002E6858"/>
    <w:rsid w:val="002E7553"/>
    <w:rsid w:val="002F63F3"/>
    <w:rsid w:val="002F6BD3"/>
    <w:rsid w:val="002F7BF9"/>
    <w:rsid w:val="003038CF"/>
    <w:rsid w:val="003064C8"/>
    <w:rsid w:val="00307BF2"/>
    <w:rsid w:val="00307CCC"/>
    <w:rsid w:val="00311DDC"/>
    <w:rsid w:val="0031299E"/>
    <w:rsid w:val="00312A2D"/>
    <w:rsid w:val="003140B1"/>
    <w:rsid w:val="0031426D"/>
    <w:rsid w:val="00314615"/>
    <w:rsid w:val="00314880"/>
    <w:rsid w:val="00314C2C"/>
    <w:rsid w:val="00316A2C"/>
    <w:rsid w:val="003171CE"/>
    <w:rsid w:val="0031784E"/>
    <w:rsid w:val="00320A28"/>
    <w:rsid w:val="00323DDD"/>
    <w:rsid w:val="00325A1A"/>
    <w:rsid w:val="00326257"/>
    <w:rsid w:val="003271D1"/>
    <w:rsid w:val="00327BB6"/>
    <w:rsid w:val="00327C44"/>
    <w:rsid w:val="00327E56"/>
    <w:rsid w:val="00330E53"/>
    <w:rsid w:val="00331A29"/>
    <w:rsid w:val="003334A3"/>
    <w:rsid w:val="0033389F"/>
    <w:rsid w:val="003339D2"/>
    <w:rsid w:val="00335B6B"/>
    <w:rsid w:val="00335B83"/>
    <w:rsid w:val="003361BB"/>
    <w:rsid w:val="00336E63"/>
    <w:rsid w:val="00337C3D"/>
    <w:rsid w:val="0034185A"/>
    <w:rsid w:val="00341E06"/>
    <w:rsid w:val="00343D03"/>
    <w:rsid w:val="003443B3"/>
    <w:rsid w:val="00345A0C"/>
    <w:rsid w:val="003461D0"/>
    <w:rsid w:val="00346300"/>
    <w:rsid w:val="00346E8F"/>
    <w:rsid w:val="003506D9"/>
    <w:rsid w:val="00352309"/>
    <w:rsid w:val="003547D0"/>
    <w:rsid w:val="00354B29"/>
    <w:rsid w:val="0035513A"/>
    <w:rsid w:val="0035640C"/>
    <w:rsid w:val="00356709"/>
    <w:rsid w:val="0036121C"/>
    <w:rsid w:val="0036151B"/>
    <w:rsid w:val="0036436B"/>
    <w:rsid w:val="00364CC3"/>
    <w:rsid w:val="00365BBC"/>
    <w:rsid w:val="003669F8"/>
    <w:rsid w:val="00370A5A"/>
    <w:rsid w:val="00371750"/>
    <w:rsid w:val="00371EB9"/>
    <w:rsid w:val="00372D72"/>
    <w:rsid w:val="003731AF"/>
    <w:rsid w:val="00373ACC"/>
    <w:rsid w:val="00373E17"/>
    <w:rsid w:val="00373F69"/>
    <w:rsid w:val="00374848"/>
    <w:rsid w:val="00374A86"/>
    <w:rsid w:val="00375EBE"/>
    <w:rsid w:val="00376002"/>
    <w:rsid w:val="0037701E"/>
    <w:rsid w:val="00381BE3"/>
    <w:rsid w:val="00384DFF"/>
    <w:rsid w:val="00385AF3"/>
    <w:rsid w:val="003901C6"/>
    <w:rsid w:val="00390D72"/>
    <w:rsid w:val="0039212D"/>
    <w:rsid w:val="003921D9"/>
    <w:rsid w:val="003926AB"/>
    <w:rsid w:val="00392710"/>
    <w:rsid w:val="00394A5A"/>
    <w:rsid w:val="00394E09"/>
    <w:rsid w:val="0039563C"/>
    <w:rsid w:val="00397BA0"/>
    <w:rsid w:val="003A10A9"/>
    <w:rsid w:val="003A1137"/>
    <w:rsid w:val="003A2414"/>
    <w:rsid w:val="003A39B0"/>
    <w:rsid w:val="003A3BE6"/>
    <w:rsid w:val="003A7104"/>
    <w:rsid w:val="003B082E"/>
    <w:rsid w:val="003B0876"/>
    <w:rsid w:val="003B0C59"/>
    <w:rsid w:val="003B0E18"/>
    <w:rsid w:val="003B30C4"/>
    <w:rsid w:val="003B38A5"/>
    <w:rsid w:val="003B4A1F"/>
    <w:rsid w:val="003B5CAB"/>
    <w:rsid w:val="003B6BBD"/>
    <w:rsid w:val="003B7696"/>
    <w:rsid w:val="003B78C9"/>
    <w:rsid w:val="003B7FBB"/>
    <w:rsid w:val="003C0109"/>
    <w:rsid w:val="003C03B9"/>
    <w:rsid w:val="003C11CD"/>
    <w:rsid w:val="003C542D"/>
    <w:rsid w:val="003C58E1"/>
    <w:rsid w:val="003C5B51"/>
    <w:rsid w:val="003C6AE4"/>
    <w:rsid w:val="003C7FF9"/>
    <w:rsid w:val="003D0760"/>
    <w:rsid w:val="003D242E"/>
    <w:rsid w:val="003D30E2"/>
    <w:rsid w:val="003D3F0A"/>
    <w:rsid w:val="003D506A"/>
    <w:rsid w:val="003D5CFF"/>
    <w:rsid w:val="003D612E"/>
    <w:rsid w:val="003D66D9"/>
    <w:rsid w:val="003D7533"/>
    <w:rsid w:val="003D7B82"/>
    <w:rsid w:val="003D7F34"/>
    <w:rsid w:val="003E03E4"/>
    <w:rsid w:val="003E184F"/>
    <w:rsid w:val="003E1E6E"/>
    <w:rsid w:val="003E287C"/>
    <w:rsid w:val="003E34E0"/>
    <w:rsid w:val="003E3BAA"/>
    <w:rsid w:val="003E3FA7"/>
    <w:rsid w:val="003E5AE1"/>
    <w:rsid w:val="003E63CA"/>
    <w:rsid w:val="003E7CE8"/>
    <w:rsid w:val="003F0C27"/>
    <w:rsid w:val="003F0FF0"/>
    <w:rsid w:val="003F12E0"/>
    <w:rsid w:val="003F181D"/>
    <w:rsid w:val="003F1ACE"/>
    <w:rsid w:val="003F24A1"/>
    <w:rsid w:val="003F24E5"/>
    <w:rsid w:val="003F3027"/>
    <w:rsid w:val="003F43C5"/>
    <w:rsid w:val="003F6529"/>
    <w:rsid w:val="003F678C"/>
    <w:rsid w:val="003F6C38"/>
    <w:rsid w:val="003F70DA"/>
    <w:rsid w:val="003F7FF2"/>
    <w:rsid w:val="00400954"/>
    <w:rsid w:val="004060B2"/>
    <w:rsid w:val="004061F1"/>
    <w:rsid w:val="00406FD4"/>
    <w:rsid w:val="00407196"/>
    <w:rsid w:val="00407FD6"/>
    <w:rsid w:val="00411BC5"/>
    <w:rsid w:val="0041378F"/>
    <w:rsid w:val="00413CA7"/>
    <w:rsid w:val="004140D1"/>
    <w:rsid w:val="004151A3"/>
    <w:rsid w:val="00415E80"/>
    <w:rsid w:val="00415F05"/>
    <w:rsid w:val="004166E6"/>
    <w:rsid w:val="00417F8C"/>
    <w:rsid w:val="004217BE"/>
    <w:rsid w:val="00421B29"/>
    <w:rsid w:val="0042266D"/>
    <w:rsid w:val="00422911"/>
    <w:rsid w:val="00423AEA"/>
    <w:rsid w:val="00423DCD"/>
    <w:rsid w:val="00424B73"/>
    <w:rsid w:val="00426AEC"/>
    <w:rsid w:val="00426BCC"/>
    <w:rsid w:val="00426EDB"/>
    <w:rsid w:val="00427233"/>
    <w:rsid w:val="00427611"/>
    <w:rsid w:val="004279C8"/>
    <w:rsid w:val="0043131C"/>
    <w:rsid w:val="00431E86"/>
    <w:rsid w:val="004330DD"/>
    <w:rsid w:val="0043346B"/>
    <w:rsid w:val="00434399"/>
    <w:rsid w:val="00434FBF"/>
    <w:rsid w:val="00435A3E"/>
    <w:rsid w:val="0043639C"/>
    <w:rsid w:val="00436911"/>
    <w:rsid w:val="00436A3F"/>
    <w:rsid w:val="00440378"/>
    <w:rsid w:val="004408A4"/>
    <w:rsid w:val="0044145D"/>
    <w:rsid w:val="00441EBA"/>
    <w:rsid w:val="00442747"/>
    <w:rsid w:val="00443EFC"/>
    <w:rsid w:val="00444749"/>
    <w:rsid w:val="0044524B"/>
    <w:rsid w:val="00445A40"/>
    <w:rsid w:val="00446933"/>
    <w:rsid w:val="00446E36"/>
    <w:rsid w:val="00447D6B"/>
    <w:rsid w:val="004507A0"/>
    <w:rsid w:val="00450A67"/>
    <w:rsid w:val="00450FDA"/>
    <w:rsid w:val="004524F1"/>
    <w:rsid w:val="004531EA"/>
    <w:rsid w:val="00454572"/>
    <w:rsid w:val="0045567F"/>
    <w:rsid w:val="00455AF1"/>
    <w:rsid w:val="00456478"/>
    <w:rsid w:val="00456797"/>
    <w:rsid w:val="0045740F"/>
    <w:rsid w:val="004602E0"/>
    <w:rsid w:val="00460770"/>
    <w:rsid w:val="00460DCD"/>
    <w:rsid w:val="00463011"/>
    <w:rsid w:val="00463411"/>
    <w:rsid w:val="004637F4"/>
    <w:rsid w:val="0047264A"/>
    <w:rsid w:val="004748A8"/>
    <w:rsid w:val="00475F05"/>
    <w:rsid w:val="0047677C"/>
    <w:rsid w:val="00480D12"/>
    <w:rsid w:val="00481B84"/>
    <w:rsid w:val="00483B01"/>
    <w:rsid w:val="00483C94"/>
    <w:rsid w:val="0048424C"/>
    <w:rsid w:val="00484265"/>
    <w:rsid w:val="00485D89"/>
    <w:rsid w:val="00485E9C"/>
    <w:rsid w:val="00487822"/>
    <w:rsid w:val="00487D46"/>
    <w:rsid w:val="004919D5"/>
    <w:rsid w:val="00492D85"/>
    <w:rsid w:val="00496C73"/>
    <w:rsid w:val="00496DF5"/>
    <w:rsid w:val="004A2777"/>
    <w:rsid w:val="004A35B3"/>
    <w:rsid w:val="004A4061"/>
    <w:rsid w:val="004A4190"/>
    <w:rsid w:val="004A4E86"/>
    <w:rsid w:val="004A4FD5"/>
    <w:rsid w:val="004A5CA8"/>
    <w:rsid w:val="004A70FC"/>
    <w:rsid w:val="004A7650"/>
    <w:rsid w:val="004A767B"/>
    <w:rsid w:val="004B00A5"/>
    <w:rsid w:val="004B1DCD"/>
    <w:rsid w:val="004B26B6"/>
    <w:rsid w:val="004B27D8"/>
    <w:rsid w:val="004B371F"/>
    <w:rsid w:val="004B5B47"/>
    <w:rsid w:val="004B5FF6"/>
    <w:rsid w:val="004B7525"/>
    <w:rsid w:val="004B7C52"/>
    <w:rsid w:val="004B7C54"/>
    <w:rsid w:val="004C1E94"/>
    <w:rsid w:val="004C202F"/>
    <w:rsid w:val="004C2E07"/>
    <w:rsid w:val="004C5213"/>
    <w:rsid w:val="004C53BA"/>
    <w:rsid w:val="004C6725"/>
    <w:rsid w:val="004C68F2"/>
    <w:rsid w:val="004C78E9"/>
    <w:rsid w:val="004D060B"/>
    <w:rsid w:val="004D0B41"/>
    <w:rsid w:val="004D0BB4"/>
    <w:rsid w:val="004D1AA7"/>
    <w:rsid w:val="004D2FF8"/>
    <w:rsid w:val="004D323F"/>
    <w:rsid w:val="004D3899"/>
    <w:rsid w:val="004D4C12"/>
    <w:rsid w:val="004D5208"/>
    <w:rsid w:val="004D6E0B"/>
    <w:rsid w:val="004D708E"/>
    <w:rsid w:val="004D798B"/>
    <w:rsid w:val="004E0751"/>
    <w:rsid w:val="004E0A4B"/>
    <w:rsid w:val="004E1C41"/>
    <w:rsid w:val="004E23E6"/>
    <w:rsid w:val="004E3312"/>
    <w:rsid w:val="004E4324"/>
    <w:rsid w:val="004E477D"/>
    <w:rsid w:val="004E4B01"/>
    <w:rsid w:val="004E4B31"/>
    <w:rsid w:val="004E56D4"/>
    <w:rsid w:val="004E5ED5"/>
    <w:rsid w:val="004E65A0"/>
    <w:rsid w:val="004E6E33"/>
    <w:rsid w:val="004E71A0"/>
    <w:rsid w:val="004E7867"/>
    <w:rsid w:val="004E7C80"/>
    <w:rsid w:val="004F0953"/>
    <w:rsid w:val="004F1D03"/>
    <w:rsid w:val="004F24D3"/>
    <w:rsid w:val="004F2E5B"/>
    <w:rsid w:val="004F3460"/>
    <w:rsid w:val="004F4EAA"/>
    <w:rsid w:val="004F588A"/>
    <w:rsid w:val="004F620A"/>
    <w:rsid w:val="00500CDE"/>
    <w:rsid w:val="00500E64"/>
    <w:rsid w:val="00501133"/>
    <w:rsid w:val="005040D4"/>
    <w:rsid w:val="00504766"/>
    <w:rsid w:val="005054E2"/>
    <w:rsid w:val="00507FBF"/>
    <w:rsid w:val="00510F45"/>
    <w:rsid w:val="00511187"/>
    <w:rsid w:val="00511CCB"/>
    <w:rsid w:val="00512046"/>
    <w:rsid w:val="005131E2"/>
    <w:rsid w:val="00514431"/>
    <w:rsid w:val="00517F17"/>
    <w:rsid w:val="00520990"/>
    <w:rsid w:val="00520A68"/>
    <w:rsid w:val="005218FC"/>
    <w:rsid w:val="0052206E"/>
    <w:rsid w:val="00522812"/>
    <w:rsid w:val="005234B9"/>
    <w:rsid w:val="00523B7D"/>
    <w:rsid w:val="005242A2"/>
    <w:rsid w:val="00525913"/>
    <w:rsid w:val="00526BA8"/>
    <w:rsid w:val="00527C19"/>
    <w:rsid w:val="00530057"/>
    <w:rsid w:val="00530A03"/>
    <w:rsid w:val="00530D97"/>
    <w:rsid w:val="0053411A"/>
    <w:rsid w:val="00534945"/>
    <w:rsid w:val="005350FD"/>
    <w:rsid w:val="0053611B"/>
    <w:rsid w:val="00536BCF"/>
    <w:rsid w:val="005376A4"/>
    <w:rsid w:val="00540373"/>
    <w:rsid w:val="005410C2"/>
    <w:rsid w:val="00541706"/>
    <w:rsid w:val="005446B9"/>
    <w:rsid w:val="00544734"/>
    <w:rsid w:val="0054475F"/>
    <w:rsid w:val="00544F8F"/>
    <w:rsid w:val="00545018"/>
    <w:rsid w:val="00546851"/>
    <w:rsid w:val="00547066"/>
    <w:rsid w:val="00550C85"/>
    <w:rsid w:val="00551B70"/>
    <w:rsid w:val="00551BE6"/>
    <w:rsid w:val="00551C8C"/>
    <w:rsid w:val="00551CDB"/>
    <w:rsid w:val="005528E3"/>
    <w:rsid w:val="00552E9A"/>
    <w:rsid w:val="00553C5E"/>
    <w:rsid w:val="00555932"/>
    <w:rsid w:val="005568DE"/>
    <w:rsid w:val="00556931"/>
    <w:rsid w:val="00560379"/>
    <w:rsid w:val="0056208D"/>
    <w:rsid w:val="00562BFD"/>
    <w:rsid w:val="005638EC"/>
    <w:rsid w:val="00563B25"/>
    <w:rsid w:val="00563B93"/>
    <w:rsid w:val="00563C25"/>
    <w:rsid w:val="00564A93"/>
    <w:rsid w:val="005652E8"/>
    <w:rsid w:val="005672B4"/>
    <w:rsid w:val="00567E63"/>
    <w:rsid w:val="00567E92"/>
    <w:rsid w:val="00572167"/>
    <w:rsid w:val="00572FE6"/>
    <w:rsid w:val="0057349B"/>
    <w:rsid w:val="005735CB"/>
    <w:rsid w:val="005753C1"/>
    <w:rsid w:val="005805E9"/>
    <w:rsid w:val="00581542"/>
    <w:rsid w:val="00581B0D"/>
    <w:rsid w:val="005829AE"/>
    <w:rsid w:val="005830D2"/>
    <w:rsid w:val="005830E3"/>
    <w:rsid w:val="0058336B"/>
    <w:rsid w:val="0058366F"/>
    <w:rsid w:val="00584D08"/>
    <w:rsid w:val="005859DA"/>
    <w:rsid w:val="005861EB"/>
    <w:rsid w:val="00590249"/>
    <w:rsid w:val="005906F4"/>
    <w:rsid w:val="00590A95"/>
    <w:rsid w:val="005924CF"/>
    <w:rsid w:val="00592B39"/>
    <w:rsid w:val="00593318"/>
    <w:rsid w:val="00593410"/>
    <w:rsid w:val="00594A22"/>
    <w:rsid w:val="0059530E"/>
    <w:rsid w:val="00595EFD"/>
    <w:rsid w:val="00597F4F"/>
    <w:rsid w:val="005A0E02"/>
    <w:rsid w:val="005A1313"/>
    <w:rsid w:val="005A2F9C"/>
    <w:rsid w:val="005A5238"/>
    <w:rsid w:val="005A5312"/>
    <w:rsid w:val="005A72DA"/>
    <w:rsid w:val="005A769E"/>
    <w:rsid w:val="005A7AE1"/>
    <w:rsid w:val="005A7C9C"/>
    <w:rsid w:val="005B0333"/>
    <w:rsid w:val="005B0D45"/>
    <w:rsid w:val="005B1219"/>
    <w:rsid w:val="005B140C"/>
    <w:rsid w:val="005B1D2C"/>
    <w:rsid w:val="005B2263"/>
    <w:rsid w:val="005B25B7"/>
    <w:rsid w:val="005B327D"/>
    <w:rsid w:val="005B3A9A"/>
    <w:rsid w:val="005B3B3B"/>
    <w:rsid w:val="005B4200"/>
    <w:rsid w:val="005B4E7C"/>
    <w:rsid w:val="005B58CC"/>
    <w:rsid w:val="005B6F7B"/>
    <w:rsid w:val="005B6FBB"/>
    <w:rsid w:val="005B7138"/>
    <w:rsid w:val="005B7506"/>
    <w:rsid w:val="005C0834"/>
    <w:rsid w:val="005C12DF"/>
    <w:rsid w:val="005C1AE1"/>
    <w:rsid w:val="005C4369"/>
    <w:rsid w:val="005C466B"/>
    <w:rsid w:val="005C506B"/>
    <w:rsid w:val="005C6374"/>
    <w:rsid w:val="005C68AD"/>
    <w:rsid w:val="005D1069"/>
    <w:rsid w:val="005D1153"/>
    <w:rsid w:val="005D1657"/>
    <w:rsid w:val="005D1C5A"/>
    <w:rsid w:val="005D1DAD"/>
    <w:rsid w:val="005D27EE"/>
    <w:rsid w:val="005D2DAE"/>
    <w:rsid w:val="005D3802"/>
    <w:rsid w:val="005D461A"/>
    <w:rsid w:val="005D4EF2"/>
    <w:rsid w:val="005D551F"/>
    <w:rsid w:val="005D59ED"/>
    <w:rsid w:val="005D6E43"/>
    <w:rsid w:val="005E2FC3"/>
    <w:rsid w:val="005E3323"/>
    <w:rsid w:val="005E3542"/>
    <w:rsid w:val="005E490D"/>
    <w:rsid w:val="005E68FB"/>
    <w:rsid w:val="005E690B"/>
    <w:rsid w:val="005E6D40"/>
    <w:rsid w:val="005E763A"/>
    <w:rsid w:val="005F0487"/>
    <w:rsid w:val="005F0564"/>
    <w:rsid w:val="005F199E"/>
    <w:rsid w:val="005F1A2F"/>
    <w:rsid w:val="005F22C5"/>
    <w:rsid w:val="005F3495"/>
    <w:rsid w:val="005F4D08"/>
    <w:rsid w:val="005F5B93"/>
    <w:rsid w:val="005F7A24"/>
    <w:rsid w:val="005F7E15"/>
    <w:rsid w:val="006002F8"/>
    <w:rsid w:val="00600E94"/>
    <w:rsid w:val="006016CA"/>
    <w:rsid w:val="00602147"/>
    <w:rsid w:val="00602A26"/>
    <w:rsid w:val="00603AEC"/>
    <w:rsid w:val="00604751"/>
    <w:rsid w:val="00605422"/>
    <w:rsid w:val="006055C9"/>
    <w:rsid w:val="00605CA7"/>
    <w:rsid w:val="006061C5"/>
    <w:rsid w:val="006062E9"/>
    <w:rsid w:val="006063B1"/>
    <w:rsid w:val="006074C4"/>
    <w:rsid w:val="00611535"/>
    <w:rsid w:val="006124A1"/>
    <w:rsid w:val="00612A50"/>
    <w:rsid w:val="00614CB8"/>
    <w:rsid w:val="00615970"/>
    <w:rsid w:val="0061600A"/>
    <w:rsid w:val="00617073"/>
    <w:rsid w:val="00620924"/>
    <w:rsid w:val="00620A66"/>
    <w:rsid w:val="00624904"/>
    <w:rsid w:val="00624A08"/>
    <w:rsid w:val="00626F23"/>
    <w:rsid w:val="0063045F"/>
    <w:rsid w:val="00630B60"/>
    <w:rsid w:val="00630FD4"/>
    <w:rsid w:val="00631583"/>
    <w:rsid w:val="00631823"/>
    <w:rsid w:val="00631CE0"/>
    <w:rsid w:val="0063366F"/>
    <w:rsid w:val="00634133"/>
    <w:rsid w:val="00634474"/>
    <w:rsid w:val="00634479"/>
    <w:rsid w:val="00635650"/>
    <w:rsid w:val="0063578A"/>
    <w:rsid w:val="00636931"/>
    <w:rsid w:val="00636B4E"/>
    <w:rsid w:val="006370D6"/>
    <w:rsid w:val="00637D9C"/>
    <w:rsid w:val="0064135D"/>
    <w:rsid w:val="0064184C"/>
    <w:rsid w:val="00643851"/>
    <w:rsid w:val="00645C92"/>
    <w:rsid w:val="006472EB"/>
    <w:rsid w:val="006478B8"/>
    <w:rsid w:val="006500C2"/>
    <w:rsid w:val="0065394A"/>
    <w:rsid w:val="0065530B"/>
    <w:rsid w:val="006554D5"/>
    <w:rsid w:val="00655918"/>
    <w:rsid w:val="00656BCF"/>
    <w:rsid w:val="00656C83"/>
    <w:rsid w:val="00657105"/>
    <w:rsid w:val="00657554"/>
    <w:rsid w:val="006579CB"/>
    <w:rsid w:val="00657EB3"/>
    <w:rsid w:val="00660509"/>
    <w:rsid w:val="00660B6D"/>
    <w:rsid w:val="006622FF"/>
    <w:rsid w:val="00662749"/>
    <w:rsid w:val="0066337D"/>
    <w:rsid w:val="0066377A"/>
    <w:rsid w:val="00665CBD"/>
    <w:rsid w:val="00666CBA"/>
    <w:rsid w:val="006702DB"/>
    <w:rsid w:val="00670CF6"/>
    <w:rsid w:val="00672630"/>
    <w:rsid w:val="00672CA8"/>
    <w:rsid w:val="006736BC"/>
    <w:rsid w:val="00674634"/>
    <w:rsid w:val="0067598B"/>
    <w:rsid w:val="00675D83"/>
    <w:rsid w:val="0067633F"/>
    <w:rsid w:val="00677F20"/>
    <w:rsid w:val="00680019"/>
    <w:rsid w:val="006800EF"/>
    <w:rsid w:val="00682F4F"/>
    <w:rsid w:val="0068313D"/>
    <w:rsid w:val="00684001"/>
    <w:rsid w:val="006846C4"/>
    <w:rsid w:val="00684BF4"/>
    <w:rsid w:val="00686679"/>
    <w:rsid w:val="00686F10"/>
    <w:rsid w:val="00687820"/>
    <w:rsid w:val="0069253C"/>
    <w:rsid w:val="0069265E"/>
    <w:rsid w:val="006926FF"/>
    <w:rsid w:val="006933AD"/>
    <w:rsid w:val="0069369E"/>
    <w:rsid w:val="00694F2F"/>
    <w:rsid w:val="00695043"/>
    <w:rsid w:val="0069550C"/>
    <w:rsid w:val="00695C95"/>
    <w:rsid w:val="0069730E"/>
    <w:rsid w:val="00697777"/>
    <w:rsid w:val="0069791D"/>
    <w:rsid w:val="006A0267"/>
    <w:rsid w:val="006A089A"/>
    <w:rsid w:val="006A0DE2"/>
    <w:rsid w:val="006A1EE7"/>
    <w:rsid w:val="006A241C"/>
    <w:rsid w:val="006A302B"/>
    <w:rsid w:val="006A35FA"/>
    <w:rsid w:val="006A7435"/>
    <w:rsid w:val="006A74CA"/>
    <w:rsid w:val="006A75FA"/>
    <w:rsid w:val="006B0659"/>
    <w:rsid w:val="006B0AF5"/>
    <w:rsid w:val="006B15CE"/>
    <w:rsid w:val="006B25F9"/>
    <w:rsid w:val="006B367C"/>
    <w:rsid w:val="006B36B1"/>
    <w:rsid w:val="006B39F6"/>
    <w:rsid w:val="006B3A72"/>
    <w:rsid w:val="006B4071"/>
    <w:rsid w:val="006B41F0"/>
    <w:rsid w:val="006B4462"/>
    <w:rsid w:val="006B5BFB"/>
    <w:rsid w:val="006B5F74"/>
    <w:rsid w:val="006B739F"/>
    <w:rsid w:val="006B75DC"/>
    <w:rsid w:val="006C05BE"/>
    <w:rsid w:val="006C0A2C"/>
    <w:rsid w:val="006C3DC2"/>
    <w:rsid w:val="006C517A"/>
    <w:rsid w:val="006C51F8"/>
    <w:rsid w:val="006C5901"/>
    <w:rsid w:val="006C68A1"/>
    <w:rsid w:val="006C6ED2"/>
    <w:rsid w:val="006C7604"/>
    <w:rsid w:val="006C77D8"/>
    <w:rsid w:val="006D0599"/>
    <w:rsid w:val="006D16BF"/>
    <w:rsid w:val="006D211C"/>
    <w:rsid w:val="006D3E09"/>
    <w:rsid w:val="006D4BEF"/>
    <w:rsid w:val="006D54EC"/>
    <w:rsid w:val="006D5BC7"/>
    <w:rsid w:val="006D5C71"/>
    <w:rsid w:val="006D60DA"/>
    <w:rsid w:val="006E11BB"/>
    <w:rsid w:val="006E131F"/>
    <w:rsid w:val="006E1CFD"/>
    <w:rsid w:val="006E2C95"/>
    <w:rsid w:val="006E407B"/>
    <w:rsid w:val="006E4777"/>
    <w:rsid w:val="006E6ABB"/>
    <w:rsid w:val="006E6CBE"/>
    <w:rsid w:val="006F0DBB"/>
    <w:rsid w:val="006F172A"/>
    <w:rsid w:val="006F1DC4"/>
    <w:rsid w:val="006F26CC"/>
    <w:rsid w:val="006F2CDB"/>
    <w:rsid w:val="006F2E7D"/>
    <w:rsid w:val="006F3D06"/>
    <w:rsid w:val="006F5289"/>
    <w:rsid w:val="006F6496"/>
    <w:rsid w:val="006F729B"/>
    <w:rsid w:val="00700EDB"/>
    <w:rsid w:val="00701873"/>
    <w:rsid w:val="00702E98"/>
    <w:rsid w:val="0070372A"/>
    <w:rsid w:val="00704087"/>
    <w:rsid w:val="00705619"/>
    <w:rsid w:val="00705F50"/>
    <w:rsid w:val="00710927"/>
    <w:rsid w:val="00710AB0"/>
    <w:rsid w:val="00711125"/>
    <w:rsid w:val="0071175B"/>
    <w:rsid w:val="00711771"/>
    <w:rsid w:val="00711BEA"/>
    <w:rsid w:val="0071360A"/>
    <w:rsid w:val="007148BE"/>
    <w:rsid w:val="00714B20"/>
    <w:rsid w:val="0071600A"/>
    <w:rsid w:val="00716562"/>
    <w:rsid w:val="00716A80"/>
    <w:rsid w:val="00716E56"/>
    <w:rsid w:val="00717C7A"/>
    <w:rsid w:val="00720259"/>
    <w:rsid w:val="00721180"/>
    <w:rsid w:val="00721CCD"/>
    <w:rsid w:val="00721EB9"/>
    <w:rsid w:val="00723297"/>
    <w:rsid w:val="00723820"/>
    <w:rsid w:val="007247BC"/>
    <w:rsid w:val="00724D37"/>
    <w:rsid w:val="007256EB"/>
    <w:rsid w:val="00731182"/>
    <w:rsid w:val="007324A4"/>
    <w:rsid w:val="00733A9B"/>
    <w:rsid w:val="00734B1A"/>
    <w:rsid w:val="00734E65"/>
    <w:rsid w:val="0073553A"/>
    <w:rsid w:val="0073652E"/>
    <w:rsid w:val="00737262"/>
    <w:rsid w:val="007379F7"/>
    <w:rsid w:val="0074083C"/>
    <w:rsid w:val="00740A54"/>
    <w:rsid w:val="00740B1F"/>
    <w:rsid w:val="00740D7E"/>
    <w:rsid w:val="00741E37"/>
    <w:rsid w:val="007426BB"/>
    <w:rsid w:val="00743C13"/>
    <w:rsid w:val="007448EA"/>
    <w:rsid w:val="00744B68"/>
    <w:rsid w:val="00744C2B"/>
    <w:rsid w:val="007453D7"/>
    <w:rsid w:val="00745A00"/>
    <w:rsid w:val="00745ECF"/>
    <w:rsid w:val="0074655E"/>
    <w:rsid w:val="00746C87"/>
    <w:rsid w:val="00747A15"/>
    <w:rsid w:val="0075112B"/>
    <w:rsid w:val="00751B8E"/>
    <w:rsid w:val="00753ED4"/>
    <w:rsid w:val="00754131"/>
    <w:rsid w:val="007549B3"/>
    <w:rsid w:val="00755149"/>
    <w:rsid w:val="00755BC5"/>
    <w:rsid w:val="00756A52"/>
    <w:rsid w:val="007571BF"/>
    <w:rsid w:val="00757488"/>
    <w:rsid w:val="0075763B"/>
    <w:rsid w:val="00757CBD"/>
    <w:rsid w:val="0076161A"/>
    <w:rsid w:val="00763289"/>
    <w:rsid w:val="007632B3"/>
    <w:rsid w:val="007642DA"/>
    <w:rsid w:val="00764498"/>
    <w:rsid w:val="00764CF0"/>
    <w:rsid w:val="00766971"/>
    <w:rsid w:val="00771009"/>
    <w:rsid w:val="0077233C"/>
    <w:rsid w:val="007732FD"/>
    <w:rsid w:val="007734C4"/>
    <w:rsid w:val="007740F0"/>
    <w:rsid w:val="007743DC"/>
    <w:rsid w:val="00774784"/>
    <w:rsid w:val="00775CB3"/>
    <w:rsid w:val="007761D0"/>
    <w:rsid w:val="00777DE9"/>
    <w:rsid w:val="007802A6"/>
    <w:rsid w:val="007804B2"/>
    <w:rsid w:val="0078118D"/>
    <w:rsid w:val="00781DDC"/>
    <w:rsid w:val="0078207B"/>
    <w:rsid w:val="007822D8"/>
    <w:rsid w:val="007827C7"/>
    <w:rsid w:val="00782FE5"/>
    <w:rsid w:val="00784DF5"/>
    <w:rsid w:val="00784F6D"/>
    <w:rsid w:val="007856AD"/>
    <w:rsid w:val="00785A70"/>
    <w:rsid w:val="00785DB8"/>
    <w:rsid w:val="0078634A"/>
    <w:rsid w:val="00786C17"/>
    <w:rsid w:val="00787239"/>
    <w:rsid w:val="00787C73"/>
    <w:rsid w:val="00787D4F"/>
    <w:rsid w:val="0079083F"/>
    <w:rsid w:val="00795376"/>
    <w:rsid w:val="00796289"/>
    <w:rsid w:val="007970CD"/>
    <w:rsid w:val="007A01D2"/>
    <w:rsid w:val="007A0302"/>
    <w:rsid w:val="007A0507"/>
    <w:rsid w:val="007A19C7"/>
    <w:rsid w:val="007A1E78"/>
    <w:rsid w:val="007A229B"/>
    <w:rsid w:val="007A2639"/>
    <w:rsid w:val="007A2B0A"/>
    <w:rsid w:val="007A36EE"/>
    <w:rsid w:val="007A54FB"/>
    <w:rsid w:val="007A6C56"/>
    <w:rsid w:val="007A6F5E"/>
    <w:rsid w:val="007A6FFA"/>
    <w:rsid w:val="007A717D"/>
    <w:rsid w:val="007A7E6E"/>
    <w:rsid w:val="007B4A37"/>
    <w:rsid w:val="007B6E17"/>
    <w:rsid w:val="007C03AF"/>
    <w:rsid w:val="007C2F7F"/>
    <w:rsid w:val="007C386A"/>
    <w:rsid w:val="007C3A70"/>
    <w:rsid w:val="007C47A3"/>
    <w:rsid w:val="007C4CBD"/>
    <w:rsid w:val="007C61FC"/>
    <w:rsid w:val="007C750E"/>
    <w:rsid w:val="007D084F"/>
    <w:rsid w:val="007D10F8"/>
    <w:rsid w:val="007D1B4E"/>
    <w:rsid w:val="007D1C91"/>
    <w:rsid w:val="007D2137"/>
    <w:rsid w:val="007D26C3"/>
    <w:rsid w:val="007D27FC"/>
    <w:rsid w:val="007D3906"/>
    <w:rsid w:val="007D4881"/>
    <w:rsid w:val="007D4D94"/>
    <w:rsid w:val="007D4DF8"/>
    <w:rsid w:val="007D6FB4"/>
    <w:rsid w:val="007D7CA5"/>
    <w:rsid w:val="007E0A50"/>
    <w:rsid w:val="007E1D87"/>
    <w:rsid w:val="007E33E5"/>
    <w:rsid w:val="007E4DC8"/>
    <w:rsid w:val="007E5B62"/>
    <w:rsid w:val="007E6C1E"/>
    <w:rsid w:val="007E6CA1"/>
    <w:rsid w:val="007E768B"/>
    <w:rsid w:val="007E7F3F"/>
    <w:rsid w:val="007F091B"/>
    <w:rsid w:val="007F10AD"/>
    <w:rsid w:val="007F235C"/>
    <w:rsid w:val="007F24EC"/>
    <w:rsid w:val="007F2E8C"/>
    <w:rsid w:val="007F35E2"/>
    <w:rsid w:val="007F37D3"/>
    <w:rsid w:val="007F38C1"/>
    <w:rsid w:val="007F3E35"/>
    <w:rsid w:val="007F3FB8"/>
    <w:rsid w:val="007F4490"/>
    <w:rsid w:val="007F4B51"/>
    <w:rsid w:val="007F528C"/>
    <w:rsid w:val="007F5485"/>
    <w:rsid w:val="007F6242"/>
    <w:rsid w:val="007F7F45"/>
    <w:rsid w:val="00801D6A"/>
    <w:rsid w:val="0080324B"/>
    <w:rsid w:val="008034D8"/>
    <w:rsid w:val="00803AA9"/>
    <w:rsid w:val="00803DFA"/>
    <w:rsid w:val="00804484"/>
    <w:rsid w:val="00805925"/>
    <w:rsid w:val="0081092E"/>
    <w:rsid w:val="00811197"/>
    <w:rsid w:val="00811830"/>
    <w:rsid w:val="00812B6E"/>
    <w:rsid w:val="008139E5"/>
    <w:rsid w:val="008162BA"/>
    <w:rsid w:val="00817EB8"/>
    <w:rsid w:val="0082045B"/>
    <w:rsid w:val="00820EAC"/>
    <w:rsid w:val="00821440"/>
    <w:rsid w:val="008215A1"/>
    <w:rsid w:val="008248CC"/>
    <w:rsid w:val="00824A36"/>
    <w:rsid w:val="00825B75"/>
    <w:rsid w:val="00825F24"/>
    <w:rsid w:val="00826DBD"/>
    <w:rsid w:val="008271A7"/>
    <w:rsid w:val="008315A8"/>
    <w:rsid w:val="00831D6D"/>
    <w:rsid w:val="00831FDD"/>
    <w:rsid w:val="00832449"/>
    <w:rsid w:val="00833CFB"/>
    <w:rsid w:val="0083735D"/>
    <w:rsid w:val="00837630"/>
    <w:rsid w:val="0084136D"/>
    <w:rsid w:val="00841568"/>
    <w:rsid w:val="00843DC1"/>
    <w:rsid w:val="00844EE3"/>
    <w:rsid w:val="00845187"/>
    <w:rsid w:val="00847460"/>
    <w:rsid w:val="00847774"/>
    <w:rsid w:val="00847A56"/>
    <w:rsid w:val="00850336"/>
    <w:rsid w:val="00850489"/>
    <w:rsid w:val="008508EE"/>
    <w:rsid w:val="00850A76"/>
    <w:rsid w:val="00851562"/>
    <w:rsid w:val="008522B3"/>
    <w:rsid w:val="008539F0"/>
    <w:rsid w:val="00853DC4"/>
    <w:rsid w:val="008561FB"/>
    <w:rsid w:val="0085681B"/>
    <w:rsid w:val="0086151D"/>
    <w:rsid w:val="00861BE3"/>
    <w:rsid w:val="00861DFA"/>
    <w:rsid w:val="008622D0"/>
    <w:rsid w:val="00862FDA"/>
    <w:rsid w:val="00864913"/>
    <w:rsid w:val="00865ADA"/>
    <w:rsid w:val="00866BC1"/>
    <w:rsid w:val="00870FB0"/>
    <w:rsid w:val="0087141B"/>
    <w:rsid w:val="008714F6"/>
    <w:rsid w:val="008728FA"/>
    <w:rsid w:val="00872D00"/>
    <w:rsid w:val="008735A5"/>
    <w:rsid w:val="00874F7F"/>
    <w:rsid w:val="00876210"/>
    <w:rsid w:val="00880770"/>
    <w:rsid w:val="0088397C"/>
    <w:rsid w:val="008857DC"/>
    <w:rsid w:val="00885A7E"/>
    <w:rsid w:val="00885AB3"/>
    <w:rsid w:val="00886307"/>
    <w:rsid w:val="00886D6A"/>
    <w:rsid w:val="00887DE9"/>
    <w:rsid w:val="00890B49"/>
    <w:rsid w:val="00892987"/>
    <w:rsid w:val="00892F41"/>
    <w:rsid w:val="008933A8"/>
    <w:rsid w:val="00893786"/>
    <w:rsid w:val="00893B1F"/>
    <w:rsid w:val="0089486D"/>
    <w:rsid w:val="008963AE"/>
    <w:rsid w:val="008966CF"/>
    <w:rsid w:val="008A00D8"/>
    <w:rsid w:val="008A1F70"/>
    <w:rsid w:val="008A30FC"/>
    <w:rsid w:val="008A6211"/>
    <w:rsid w:val="008A651E"/>
    <w:rsid w:val="008A6E79"/>
    <w:rsid w:val="008A70FE"/>
    <w:rsid w:val="008A7A28"/>
    <w:rsid w:val="008B0063"/>
    <w:rsid w:val="008B0450"/>
    <w:rsid w:val="008B0FE2"/>
    <w:rsid w:val="008B1CBD"/>
    <w:rsid w:val="008B27CC"/>
    <w:rsid w:val="008B3FAF"/>
    <w:rsid w:val="008B4262"/>
    <w:rsid w:val="008B4CEE"/>
    <w:rsid w:val="008B542B"/>
    <w:rsid w:val="008B6076"/>
    <w:rsid w:val="008B6562"/>
    <w:rsid w:val="008B7294"/>
    <w:rsid w:val="008B78AE"/>
    <w:rsid w:val="008B7C1C"/>
    <w:rsid w:val="008C0876"/>
    <w:rsid w:val="008C14A5"/>
    <w:rsid w:val="008C16A7"/>
    <w:rsid w:val="008C1D25"/>
    <w:rsid w:val="008C387C"/>
    <w:rsid w:val="008C46C0"/>
    <w:rsid w:val="008C503E"/>
    <w:rsid w:val="008C5898"/>
    <w:rsid w:val="008C5A01"/>
    <w:rsid w:val="008C6442"/>
    <w:rsid w:val="008C6B3B"/>
    <w:rsid w:val="008C7302"/>
    <w:rsid w:val="008C7EBF"/>
    <w:rsid w:val="008C7F66"/>
    <w:rsid w:val="008D189D"/>
    <w:rsid w:val="008D302D"/>
    <w:rsid w:val="008D3D20"/>
    <w:rsid w:val="008D5477"/>
    <w:rsid w:val="008D7D39"/>
    <w:rsid w:val="008E0AEA"/>
    <w:rsid w:val="008E3AC4"/>
    <w:rsid w:val="008E432F"/>
    <w:rsid w:val="008E474B"/>
    <w:rsid w:val="008E5CFD"/>
    <w:rsid w:val="008E676F"/>
    <w:rsid w:val="008E6A1E"/>
    <w:rsid w:val="008F026D"/>
    <w:rsid w:val="008F0521"/>
    <w:rsid w:val="008F059D"/>
    <w:rsid w:val="008F1526"/>
    <w:rsid w:val="008F3975"/>
    <w:rsid w:val="008F4668"/>
    <w:rsid w:val="008F46ED"/>
    <w:rsid w:val="008F5390"/>
    <w:rsid w:val="008F569B"/>
    <w:rsid w:val="00900306"/>
    <w:rsid w:val="00901048"/>
    <w:rsid w:val="009024D8"/>
    <w:rsid w:val="00903A99"/>
    <w:rsid w:val="00904177"/>
    <w:rsid w:val="0090462B"/>
    <w:rsid w:val="009051D2"/>
    <w:rsid w:val="009057B2"/>
    <w:rsid w:val="00905E27"/>
    <w:rsid w:val="00906CFB"/>
    <w:rsid w:val="0091020C"/>
    <w:rsid w:val="00910342"/>
    <w:rsid w:val="0091191B"/>
    <w:rsid w:val="009121FB"/>
    <w:rsid w:val="0091236E"/>
    <w:rsid w:val="009128FF"/>
    <w:rsid w:val="0091416A"/>
    <w:rsid w:val="00914BA7"/>
    <w:rsid w:val="009166CB"/>
    <w:rsid w:val="00920047"/>
    <w:rsid w:val="00920065"/>
    <w:rsid w:val="00921A46"/>
    <w:rsid w:val="00921AA4"/>
    <w:rsid w:val="0092237C"/>
    <w:rsid w:val="009224DD"/>
    <w:rsid w:val="00922813"/>
    <w:rsid w:val="00922B69"/>
    <w:rsid w:val="009230DE"/>
    <w:rsid w:val="0092324D"/>
    <w:rsid w:val="00923783"/>
    <w:rsid w:val="00923DB7"/>
    <w:rsid w:val="00923FF5"/>
    <w:rsid w:val="00924057"/>
    <w:rsid w:val="00925338"/>
    <w:rsid w:val="00925B0D"/>
    <w:rsid w:val="00925D7B"/>
    <w:rsid w:val="00926A14"/>
    <w:rsid w:val="009279C7"/>
    <w:rsid w:val="009279EA"/>
    <w:rsid w:val="00931175"/>
    <w:rsid w:val="00931691"/>
    <w:rsid w:val="00933FB7"/>
    <w:rsid w:val="00934257"/>
    <w:rsid w:val="009348ED"/>
    <w:rsid w:val="00935068"/>
    <w:rsid w:val="00935A09"/>
    <w:rsid w:val="00935FA0"/>
    <w:rsid w:val="009366E0"/>
    <w:rsid w:val="00936DD2"/>
    <w:rsid w:val="009370BF"/>
    <w:rsid w:val="00937E74"/>
    <w:rsid w:val="00941EF8"/>
    <w:rsid w:val="00942929"/>
    <w:rsid w:val="00943036"/>
    <w:rsid w:val="0094646D"/>
    <w:rsid w:val="00946752"/>
    <w:rsid w:val="0094690A"/>
    <w:rsid w:val="00947821"/>
    <w:rsid w:val="0094792E"/>
    <w:rsid w:val="0095170B"/>
    <w:rsid w:val="009527E8"/>
    <w:rsid w:val="009529D2"/>
    <w:rsid w:val="00954071"/>
    <w:rsid w:val="00955476"/>
    <w:rsid w:val="00955AFE"/>
    <w:rsid w:val="00957244"/>
    <w:rsid w:val="00960F71"/>
    <w:rsid w:val="0096173E"/>
    <w:rsid w:val="0096189D"/>
    <w:rsid w:val="00961A35"/>
    <w:rsid w:val="0096230E"/>
    <w:rsid w:val="0096235D"/>
    <w:rsid w:val="00963BC3"/>
    <w:rsid w:val="00963CB0"/>
    <w:rsid w:val="009643BC"/>
    <w:rsid w:val="00965BCD"/>
    <w:rsid w:val="0096643A"/>
    <w:rsid w:val="00966FD3"/>
    <w:rsid w:val="009675F4"/>
    <w:rsid w:val="00967C4F"/>
    <w:rsid w:val="0097005E"/>
    <w:rsid w:val="00970722"/>
    <w:rsid w:val="0097085B"/>
    <w:rsid w:val="00971A5A"/>
    <w:rsid w:val="009723A1"/>
    <w:rsid w:val="00973E05"/>
    <w:rsid w:val="00974607"/>
    <w:rsid w:val="009749CC"/>
    <w:rsid w:val="00976BE5"/>
    <w:rsid w:val="00976F15"/>
    <w:rsid w:val="00980FEE"/>
    <w:rsid w:val="00983109"/>
    <w:rsid w:val="00983CE9"/>
    <w:rsid w:val="00984044"/>
    <w:rsid w:val="00984349"/>
    <w:rsid w:val="00986E21"/>
    <w:rsid w:val="00991624"/>
    <w:rsid w:val="00992726"/>
    <w:rsid w:val="009956A7"/>
    <w:rsid w:val="00995F24"/>
    <w:rsid w:val="00996252"/>
    <w:rsid w:val="00996BFE"/>
    <w:rsid w:val="00997AD6"/>
    <w:rsid w:val="00997E13"/>
    <w:rsid w:val="009A0CD6"/>
    <w:rsid w:val="009A1756"/>
    <w:rsid w:val="009A18A8"/>
    <w:rsid w:val="009A19E5"/>
    <w:rsid w:val="009A1D85"/>
    <w:rsid w:val="009A2617"/>
    <w:rsid w:val="009A26EF"/>
    <w:rsid w:val="009A306A"/>
    <w:rsid w:val="009A3A7B"/>
    <w:rsid w:val="009A3DFA"/>
    <w:rsid w:val="009A6D35"/>
    <w:rsid w:val="009A6DDC"/>
    <w:rsid w:val="009A7E33"/>
    <w:rsid w:val="009B36B9"/>
    <w:rsid w:val="009B3786"/>
    <w:rsid w:val="009B4840"/>
    <w:rsid w:val="009B5225"/>
    <w:rsid w:val="009B527B"/>
    <w:rsid w:val="009B54CB"/>
    <w:rsid w:val="009B58B4"/>
    <w:rsid w:val="009B654E"/>
    <w:rsid w:val="009B75EE"/>
    <w:rsid w:val="009B7678"/>
    <w:rsid w:val="009B78C2"/>
    <w:rsid w:val="009B7AAF"/>
    <w:rsid w:val="009C0849"/>
    <w:rsid w:val="009C0EFD"/>
    <w:rsid w:val="009C1047"/>
    <w:rsid w:val="009C381A"/>
    <w:rsid w:val="009C5105"/>
    <w:rsid w:val="009C5A05"/>
    <w:rsid w:val="009C654C"/>
    <w:rsid w:val="009D0343"/>
    <w:rsid w:val="009D03C5"/>
    <w:rsid w:val="009D0C93"/>
    <w:rsid w:val="009D18FB"/>
    <w:rsid w:val="009D1BFE"/>
    <w:rsid w:val="009D3FAC"/>
    <w:rsid w:val="009D44D6"/>
    <w:rsid w:val="009D4995"/>
    <w:rsid w:val="009D721C"/>
    <w:rsid w:val="009D73CF"/>
    <w:rsid w:val="009D79A9"/>
    <w:rsid w:val="009E11FC"/>
    <w:rsid w:val="009E149B"/>
    <w:rsid w:val="009E1AEF"/>
    <w:rsid w:val="009E274E"/>
    <w:rsid w:val="009E3C31"/>
    <w:rsid w:val="009E3C34"/>
    <w:rsid w:val="009E4210"/>
    <w:rsid w:val="009E557F"/>
    <w:rsid w:val="009E562A"/>
    <w:rsid w:val="009E6C96"/>
    <w:rsid w:val="009F0B08"/>
    <w:rsid w:val="009F2CE9"/>
    <w:rsid w:val="009F3248"/>
    <w:rsid w:val="009F3C15"/>
    <w:rsid w:val="009F581C"/>
    <w:rsid w:val="00A030D7"/>
    <w:rsid w:val="00A05E07"/>
    <w:rsid w:val="00A05FBD"/>
    <w:rsid w:val="00A060E3"/>
    <w:rsid w:val="00A079E9"/>
    <w:rsid w:val="00A103FA"/>
    <w:rsid w:val="00A10411"/>
    <w:rsid w:val="00A129A5"/>
    <w:rsid w:val="00A130FB"/>
    <w:rsid w:val="00A15ED8"/>
    <w:rsid w:val="00A17A31"/>
    <w:rsid w:val="00A2040D"/>
    <w:rsid w:val="00A20698"/>
    <w:rsid w:val="00A218E6"/>
    <w:rsid w:val="00A223B4"/>
    <w:rsid w:val="00A22A41"/>
    <w:rsid w:val="00A2393A"/>
    <w:rsid w:val="00A23F78"/>
    <w:rsid w:val="00A24551"/>
    <w:rsid w:val="00A27719"/>
    <w:rsid w:val="00A279EF"/>
    <w:rsid w:val="00A31D48"/>
    <w:rsid w:val="00A33359"/>
    <w:rsid w:val="00A33E0F"/>
    <w:rsid w:val="00A374E8"/>
    <w:rsid w:val="00A407EC"/>
    <w:rsid w:val="00A407F5"/>
    <w:rsid w:val="00A4115B"/>
    <w:rsid w:val="00A41C33"/>
    <w:rsid w:val="00A426C0"/>
    <w:rsid w:val="00A43E09"/>
    <w:rsid w:val="00A4538B"/>
    <w:rsid w:val="00A470B9"/>
    <w:rsid w:val="00A52524"/>
    <w:rsid w:val="00A531D7"/>
    <w:rsid w:val="00A54235"/>
    <w:rsid w:val="00A544F4"/>
    <w:rsid w:val="00A54B17"/>
    <w:rsid w:val="00A54BE0"/>
    <w:rsid w:val="00A54E04"/>
    <w:rsid w:val="00A55955"/>
    <w:rsid w:val="00A6158F"/>
    <w:rsid w:val="00A6190C"/>
    <w:rsid w:val="00A61F89"/>
    <w:rsid w:val="00A62144"/>
    <w:rsid w:val="00A6214A"/>
    <w:rsid w:val="00A624C6"/>
    <w:rsid w:val="00A6259E"/>
    <w:rsid w:val="00A67364"/>
    <w:rsid w:val="00A677F3"/>
    <w:rsid w:val="00A70F0F"/>
    <w:rsid w:val="00A72FE4"/>
    <w:rsid w:val="00A73A46"/>
    <w:rsid w:val="00A74417"/>
    <w:rsid w:val="00A74C0A"/>
    <w:rsid w:val="00A760C8"/>
    <w:rsid w:val="00A7695C"/>
    <w:rsid w:val="00A800B8"/>
    <w:rsid w:val="00A811BD"/>
    <w:rsid w:val="00A811D1"/>
    <w:rsid w:val="00A8187B"/>
    <w:rsid w:val="00A820EF"/>
    <w:rsid w:val="00A82DE9"/>
    <w:rsid w:val="00A8314A"/>
    <w:rsid w:val="00A85D05"/>
    <w:rsid w:val="00A87CB3"/>
    <w:rsid w:val="00A87EFC"/>
    <w:rsid w:val="00A90D9D"/>
    <w:rsid w:val="00A91764"/>
    <w:rsid w:val="00A918E6"/>
    <w:rsid w:val="00A91E00"/>
    <w:rsid w:val="00A920FA"/>
    <w:rsid w:val="00A928FE"/>
    <w:rsid w:val="00A944B7"/>
    <w:rsid w:val="00A945BA"/>
    <w:rsid w:val="00A959C2"/>
    <w:rsid w:val="00A961BE"/>
    <w:rsid w:val="00A964D0"/>
    <w:rsid w:val="00A964D7"/>
    <w:rsid w:val="00A96A03"/>
    <w:rsid w:val="00A96EBA"/>
    <w:rsid w:val="00A974DE"/>
    <w:rsid w:val="00A97ABB"/>
    <w:rsid w:val="00A97D2F"/>
    <w:rsid w:val="00A97E13"/>
    <w:rsid w:val="00AA083D"/>
    <w:rsid w:val="00AA1C02"/>
    <w:rsid w:val="00AA2E74"/>
    <w:rsid w:val="00AA385F"/>
    <w:rsid w:val="00AA3BF4"/>
    <w:rsid w:val="00AA4023"/>
    <w:rsid w:val="00AA470D"/>
    <w:rsid w:val="00AA5D93"/>
    <w:rsid w:val="00AB0088"/>
    <w:rsid w:val="00AB0D17"/>
    <w:rsid w:val="00AB1CF3"/>
    <w:rsid w:val="00AB1F81"/>
    <w:rsid w:val="00AB2849"/>
    <w:rsid w:val="00AB2DD7"/>
    <w:rsid w:val="00AB3C74"/>
    <w:rsid w:val="00AB3DFC"/>
    <w:rsid w:val="00AB4743"/>
    <w:rsid w:val="00AB4EA9"/>
    <w:rsid w:val="00AB5A14"/>
    <w:rsid w:val="00AB719C"/>
    <w:rsid w:val="00AC1058"/>
    <w:rsid w:val="00AC121A"/>
    <w:rsid w:val="00AC14C7"/>
    <w:rsid w:val="00AC1733"/>
    <w:rsid w:val="00AC1745"/>
    <w:rsid w:val="00AC1B4E"/>
    <w:rsid w:val="00AC21A1"/>
    <w:rsid w:val="00AC2528"/>
    <w:rsid w:val="00AC3B79"/>
    <w:rsid w:val="00AC797A"/>
    <w:rsid w:val="00AD1564"/>
    <w:rsid w:val="00AD1769"/>
    <w:rsid w:val="00AD1E3B"/>
    <w:rsid w:val="00AD2695"/>
    <w:rsid w:val="00AD2736"/>
    <w:rsid w:val="00AD2F80"/>
    <w:rsid w:val="00AD3896"/>
    <w:rsid w:val="00AD4955"/>
    <w:rsid w:val="00AD6594"/>
    <w:rsid w:val="00AD7B70"/>
    <w:rsid w:val="00AD7D9E"/>
    <w:rsid w:val="00AE059E"/>
    <w:rsid w:val="00AE05CB"/>
    <w:rsid w:val="00AE0929"/>
    <w:rsid w:val="00AE0BB6"/>
    <w:rsid w:val="00AE279D"/>
    <w:rsid w:val="00AE36B2"/>
    <w:rsid w:val="00AE3AA0"/>
    <w:rsid w:val="00AE642D"/>
    <w:rsid w:val="00AE7705"/>
    <w:rsid w:val="00AF1B6B"/>
    <w:rsid w:val="00AF1F88"/>
    <w:rsid w:val="00AF31EF"/>
    <w:rsid w:val="00AF3BE2"/>
    <w:rsid w:val="00AF4ECC"/>
    <w:rsid w:val="00AF5060"/>
    <w:rsid w:val="00AF57EA"/>
    <w:rsid w:val="00AF772C"/>
    <w:rsid w:val="00B01128"/>
    <w:rsid w:val="00B02132"/>
    <w:rsid w:val="00B023E2"/>
    <w:rsid w:val="00B0355A"/>
    <w:rsid w:val="00B03818"/>
    <w:rsid w:val="00B057AA"/>
    <w:rsid w:val="00B07A90"/>
    <w:rsid w:val="00B113E1"/>
    <w:rsid w:val="00B118DB"/>
    <w:rsid w:val="00B13FE6"/>
    <w:rsid w:val="00B1460F"/>
    <w:rsid w:val="00B156CC"/>
    <w:rsid w:val="00B2135F"/>
    <w:rsid w:val="00B22D6C"/>
    <w:rsid w:val="00B23BEC"/>
    <w:rsid w:val="00B24142"/>
    <w:rsid w:val="00B247C1"/>
    <w:rsid w:val="00B25434"/>
    <w:rsid w:val="00B275F4"/>
    <w:rsid w:val="00B278FA"/>
    <w:rsid w:val="00B30010"/>
    <w:rsid w:val="00B3094F"/>
    <w:rsid w:val="00B309D0"/>
    <w:rsid w:val="00B30ADE"/>
    <w:rsid w:val="00B31BB0"/>
    <w:rsid w:val="00B32389"/>
    <w:rsid w:val="00B326C2"/>
    <w:rsid w:val="00B33530"/>
    <w:rsid w:val="00B34340"/>
    <w:rsid w:val="00B347CF"/>
    <w:rsid w:val="00B36F2D"/>
    <w:rsid w:val="00B4069A"/>
    <w:rsid w:val="00B41D9F"/>
    <w:rsid w:val="00B41E28"/>
    <w:rsid w:val="00B44F67"/>
    <w:rsid w:val="00B457AF"/>
    <w:rsid w:val="00B465BF"/>
    <w:rsid w:val="00B469A9"/>
    <w:rsid w:val="00B46F71"/>
    <w:rsid w:val="00B5232F"/>
    <w:rsid w:val="00B523E8"/>
    <w:rsid w:val="00B52740"/>
    <w:rsid w:val="00B52EA9"/>
    <w:rsid w:val="00B53946"/>
    <w:rsid w:val="00B5397C"/>
    <w:rsid w:val="00B53D05"/>
    <w:rsid w:val="00B557A8"/>
    <w:rsid w:val="00B56A63"/>
    <w:rsid w:val="00B579EC"/>
    <w:rsid w:val="00B6181E"/>
    <w:rsid w:val="00B63145"/>
    <w:rsid w:val="00B634DE"/>
    <w:rsid w:val="00B63A4C"/>
    <w:rsid w:val="00B64325"/>
    <w:rsid w:val="00B64EB7"/>
    <w:rsid w:val="00B6535B"/>
    <w:rsid w:val="00B653B4"/>
    <w:rsid w:val="00B65D41"/>
    <w:rsid w:val="00B65EFD"/>
    <w:rsid w:val="00B66CAC"/>
    <w:rsid w:val="00B67653"/>
    <w:rsid w:val="00B7082C"/>
    <w:rsid w:val="00B716BE"/>
    <w:rsid w:val="00B71D22"/>
    <w:rsid w:val="00B71E51"/>
    <w:rsid w:val="00B72A56"/>
    <w:rsid w:val="00B73DF8"/>
    <w:rsid w:val="00B75BF7"/>
    <w:rsid w:val="00B76085"/>
    <w:rsid w:val="00B77904"/>
    <w:rsid w:val="00B801B7"/>
    <w:rsid w:val="00B815FE"/>
    <w:rsid w:val="00B82395"/>
    <w:rsid w:val="00B82D68"/>
    <w:rsid w:val="00B840BB"/>
    <w:rsid w:val="00B8612E"/>
    <w:rsid w:val="00B864EB"/>
    <w:rsid w:val="00B87AD1"/>
    <w:rsid w:val="00B9103B"/>
    <w:rsid w:val="00B93040"/>
    <w:rsid w:val="00B938F3"/>
    <w:rsid w:val="00B9416E"/>
    <w:rsid w:val="00B9519E"/>
    <w:rsid w:val="00B95280"/>
    <w:rsid w:val="00B95948"/>
    <w:rsid w:val="00B96633"/>
    <w:rsid w:val="00B96795"/>
    <w:rsid w:val="00B96E50"/>
    <w:rsid w:val="00BA0042"/>
    <w:rsid w:val="00BA0212"/>
    <w:rsid w:val="00BA38F9"/>
    <w:rsid w:val="00BA39E4"/>
    <w:rsid w:val="00BA4B67"/>
    <w:rsid w:val="00BA598B"/>
    <w:rsid w:val="00BA7D28"/>
    <w:rsid w:val="00BB0818"/>
    <w:rsid w:val="00BB0BCB"/>
    <w:rsid w:val="00BB140C"/>
    <w:rsid w:val="00BB2EC3"/>
    <w:rsid w:val="00BB3252"/>
    <w:rsid w:val="00BB6D8D"/>
    <w:rsid w:val="00BB703B"/>
    <w:rsid w:val="00BC0505"/>
    <w:rsid w:val="00BC1902"/>
    <w:rsid w:val="00BC21DF"/>
    <w:rsid w:val="00BC21EC"/>
    <w:rsid w:val="00BC288C"/>
    <w:rsid w:val="00BC4529"/>
    <w:rsid w:val="00BC4B4D"/>
    <w:rsid w:val="00BC63EC"/>
    <w:rsid w:val="00BC68EE"/>
    <w:rsid w:val="00BC71E4"/>
    <w:rsid w:val="00BC7E5A"/>
    <w:rsid w:val="00BE0189"/>
    <w:rsid w:val="00BE0277"/>
    <w:rsid w:val="00BE0450"/>
    <w:rsid w:val="00BE257E"/>
    <w:rsid w:val="00BE3E5D"/>
    <w:rsid w:val="00BE4311"/>
    <w:rsid w:val="00BE7093"/>
    <w:rsid w:val="00BE765E"/>
    <w:rsid w:val="00BF0EC0"/>
    <w:rsid w:val="00BF1218"/>
    <w:rsid w:val="00BF312F"/>
    <w:rsid w:val="00BF33A3"/>
    <w:rsid w:val="00BF3F49"/>
    <w:rsid w:val="00BF6B9C"/>
    <w:rsid w:val="00C000CA"/>
    <w:rsid w:val="00C0289A"/>
    <w:rsid w:val="00C03A08"/>
    <w:rsid w:val="00C048A8"/>
    <w:rsid w:val="00C050FD"/>
    <w:rsid w:val="00C05257"/>
    <w:rsid w:val="00C058D0"/>
    <w:rsid w:val="00C05FE3"/>
    <w:rsid w:val="00C0716A"/>
    <w:rsid w:val="00C07825"/>
    <w:rsid w:val="00C117E2"/>
    <w:rsid w:val="00C11E7D"/>
    <w:rsid w:val="00C1294D"/>
    <w:rsid w:val="00C12988"/>
    <w:rsid w:val="00C13EB6"/>
    <w:rsid w:val="00C14212"/>
    <w:rsid w:val="00C145BD"/>
    <w:rsid w:val="00C14912"/>
    <w:rsid w:val="00C14C29"/>
    <w:rsid w:val="00C1578D"/>
    <w:rsid w:val="00C1595D"/>
    <w:rsid w:val="00C15FD1"/>
    <w:rsid w:val="00C16656"/>
    <w:rsid w:val="00C172FF"/>
    <w:rsid w:val="00C17C48"/>
    <w:rsid w:val="00C17E9D"/>
    <w:rsid w:val="00C20549"/>
    <w:rsid w:val="00C20C4B"/>
    <w:rsid w:val="00C218AF"/>
    <w:rsid w:val="00C21E24"/>
    <w:rsid w:val="00C22140"/>
    <w:rsid w:val="00C23541"/>
    <w:rsid w:val="00C243FE"/>
    <w:rsid w:val="00C25E98"/>
    <w:rsid w:val="00C27760"/>
    <w:rsid w:val="00C27C85"/>
    <w:rsid w:val="00C27C86"/>
    <w:rsid w:val="00C30657"/>
    <w:rsid w:val="00C3185A"/>
    <w:rsid w:val="00C3259B"/>
    <w:rsid w:val="00C32926"/>
    <w:rsid w:val="00C33513"/>
    <w:rsid w:val="00C350D3"/>
    <w:rsid w:val="00C35A43"/>
    <w:rsid w:val="00C35BD3"/>
    <w:rsid w:val="00C35F94"/>
    <w:rsid w:val="00C369DB"/>
    <w:rsid w:val="00C36F74"/>
    <w:rsid w:val="00C37366"/>
    <w:rsid w:val="00C37EC3"/>
    <w:rsid w:val="00C40004"/>
    <w:rsid w:val="00C402F5"/>
    <w:rsid w:val="00C40D0A"/>
    <w:rsid w:val="00C42678"/>
    <w:rsid w:val="00C44B43"/>
    <w:rsid w:val="00C44E6F"/>
    <w:rsid w:val="00C45C57"/>
    <w:rsid w:val="00C50E9B"/>
    <w:rsid w:val="00C515CD"/>
    <w:rsid w:val="00C521C8"/>
    <w:rsid w:val="00C5422B"/>
    <w:rsid w:val="00C56C82"/>
    <w:rsid w:val="00C57148"/>
    <w:rsid w:val="00C57B37"/>
    <w:rsid w:val="00C60F0E"/>
    <w:rsid w:val="00C614CA"/>
    <w:rsid w:val="00C6280C"/>
    <w:rsid w:val="00C62B82"/>
    <w:rsid w:val="00C64C00"/>
    <w:rsid w:val="00C65B46"/>
    <w:rsid w:val="00C663A3"/>
    <w:rsid w:val="00C67A1D"/>
    <w:rsid w:val="00C70B91"/>
    <w:rsid w:val="00C70E83"/>
    <w:rsid w:val="00C71346"/>
    <w:rsid w:val="00C71FC4"/>
    <w:rsid w:val="00C72572"/>
    <w:rsid w:val="00C72917"/>
    <w:rsid w:val="00C7346A"/>
    <w:rsid w:val="00C7411A"/>
    <w:rsid w:val="00C74A89"/>
    <w:rsid w:val="00C74C71"/>
    <w:rsid w:val="00C75524"/>
    <w:rsid w:val="00C75DCB"/>
    <w:rsid w:val="00C773A9"/>
    <w:rsid w:val="00C8168E"/>
    <w:rsid w:val="00C81AE0"/>
    <w:rsid w:val="00C82862"/>
    <w:rsid w:val="00C82869"/>
    <w:rsid w:val="00C829F5"/>
    <w:rsid w:val="00C859EA"/>
    <w:rsid w:val="00C87CB5"/>
    <w:rsid w:val="00C927BC"/>
    <w:rsid w:val="00C92AEB"/>
    <w:rsid w:val="00C930D3"/>
    <w:rsid w:val="00C93832"/>
    <w:rsid w:val="00C93964"/>
    <w:rsid w:val="00C93FFE"/>
    <w:rsid w:val="00C95BAB"/>
    <w:rsid w:val="00C96F1A"/>
    <w:rsid w:val="00C9707C"/>
    <w:rsid w:val="00CA056D"/>
    <w:rsid w:val="00CA06CC"/>
    <w:rsid w:val="00CA0AAB"/>
    <w:rsid w:val="00CA439A"/>
    <w:rsid w:val="00CA487C"/>
    <w:rsid w:val="00CA6019"/>
    <w:rsid w:val="00CA6C28"/>
    <w:rsid w:val="00CA71D7"/>
    <w:rsid w:val="00CB0CDF"/>
    <w:rsid w:val="00CB2232"/>
    <w:rsid w:val="00CB24CA"/>
    <w:rsid w:val="00CB338F"/>
    <w:rsid w:val="00CB344B"/>
    <w:rsid w:val="00CB58F0"/>
    <w:rsid w:val="00CB618E"/>
    <w:rsid w:val="00CB6C11"/>
    <w:rsid w:val="00CB6CF1"/>
    <w:rsid w:val="00CB70BC"/>
    <w:rsid w:val="00CB7602"/>
    <w:rsid w:val="00CC0D17"/>
    <w:rsid w:val="00CC144D"/>
    <w:rsid w:val="00CC1511"/>
    <w:rsid w:val="00CC22C0"/>
    <w:rsid w:val="00CC2345"/>
    <w:rsid w:val="00CC28B6"/>
    <w:rsid w:val="00CC4AD9"/>
    <w:rsid w:val="00CC52CC"/>
    <w:rsid w:val="00CC5BA3"/>
    <w:rsid w:val="00CC6542"/>
    <w:rsid w:val="00CD1BF2"/>
    <w:rsid w:val="00CD2731"/>
    <w:rsid w:val="00CD3610"/>
    <w:rsid w:val="00CD3656"/>
    <w:rsid w:val="00CD3F1F"/>
    <w:rsid w:val="00CD4AA1"/>
    <w:rsid w:val="00CD5125"/>
    <w:rsid w:val="00CD5E35"/>
    <w:rsid w:val="00CD5F7F"/>
    <w:rsid w:val="00CD5FF1"/>
    <w:rsid w:val="00CD7CF5"/>
    <w:rsid w:val="00CE0483"/>
    <w:rsid w:val="00CE131D"/>
    <w:rsid w:val="00CE16AB"/>
    <w:rsid w:val="00CE17F1"/>
    <w:rsid w:val="00CE187A"/>
    <w:rsid w:val="00CE281A"/>
    <w:rsid w:val="00CE346C"/>
    <w:rsid w:val="00CE3659"/>
    <w:rsid w:val="00CE4128"/>
    <w:rsid w:val="00CE4D78"/>
    <w:rsid w:val="00CE68FA"/>
    <w:rsid w:val="00CE6AE8"/>
    <w:rsid w:val="00CE753B"/>
    <w:rsid w:val="00CF240E"/>
    <w:rsid w:val="00CF2683"/>
    <w:rsid w:val="00CF2AC0"/>
    <w:rsid w:val="00CF30FB"/>
    <w:rsid w:val="00CF3B43"/>
    <w:rsid w:val="00CF4EB7"/>
    <w:rsid w:val="00CF729A"/>
    <w:rsid w:val="00D00390"/>
    <w:rsid w:val="00D02732"/>
    <w:rsid w:val="00D03559"/>
    <w:rsid w:val="00D03737"/>
    <w:rsid w:val="00D03C98"/>
    <w:rsid w:val="00D04BB1"/>
    <w:rsid w:val="00D100C0"/>
    <w:rsid w:val="00D10F10"/>
    <w:rsid w:val="00D1244B"/>
    <w:rsid w:val="00D13EED"/>
    <w:rsid w:val="00D17B8A"/>
    <w:rsid w:val="00D200B1"/>
    <w:rsid w:val="00D2126C"/>
    <w:rsid w:val="00D22FD4"/>
    <w:rsid w:val="00D235AB"/>
    <w:rsid w:val="00D2366F"/>
    <w:rsid w:val="00D25095"/>
    <w:rsid w:val="00D308A0"/>
    <w:rsid w:val="00D315ED"/>
    <w:rsid w:val="00D31E5F"/>
    <w:rsid w:val="00D32A66"/>
    <w:rsid w:val="00D32E57"/>
    <w:rsid w:val="00D32F4F"/>
    <w:rsid w:val="00D33A5F"/>
    <w:rsid w:val="00D340F8"/>
    <w:rsid w:val="00D34493"/>
    <w:rsid w:val="00D36498"/>
    <w:rsid w:val="00D36565"/>
    <w:rsid w:val="00D37B09"/>
    <w:rsid w:val="00D37C2C"/>
    <w:rsid w:val="00D37C9B"/>
    <w:rsid w:val="00D37D88"/>
    <w:rsid w:val="00D41005"/>
    <w:rsid w:val="00D43749"/>
    <w:rsid w:val="00D442FF"/>
    <w:rsid w:val="00D44E56"/>
    <w:rsid w:val="00D44EF0"/>
    <w:rsid w:val="00D451B3"/>
    <w:rsid w:val="00D46FFA"/>
    <w:rsid w:val="00D47F26"/>
    <w:rsid w:val="00D47FE7"/>
    <w:rsid w:val="00D51291"/>
    <w:rsid w:val="00D51BE2"/>
    <w:rsid w:val="00D52C24"/>
    <w:rsid w:val="00D54034"/>
    <w:rsid w:val="00D5431B"/>
    <w:rsid w:val="00D543ED"/>
    <w:rsid w:val="00D54B0E"/>
    <w:rsid w:val="00D5771E"/>
    <w:rsid w:val="00D60222"/>
    <w:rsid w:val="00D6054F"/>
    <w:rsid w:val="00D640A3"/>
    <w:rsid w:val="00D64319"/>
    <w:rsid w:val="00D64506"/>
    <w:rsid w:val="00D64D65"/>
    <w:rsid w:val="00D653F5"/>
    <w:rsid w:val="00D660E9"/>
    <w:rsid w:val="00D6628E"/>
    <w:rsid w:val="00D70757"/>
    <w:rsid w:val="00D71CEA"/>
    <w:rsid w:val="00D73E8E"/>
    <w:rsid w:val="00D75723"/>
    <w:rsid w:val="00D7585C"/>
    <w:rsid w:val="00D763FF"/>
    <w:rsid w:val="00D765B3"/>
    <w:rsid w:val="00D76A70"/>
    <w:rsid w:val="00D77A8C"/>
    <w:rsid w:val="00D80080"/>
    <w:rsid w:val="00D8141B"/>
    <w:rsid w:val="00D81FC0"/>
    <w:rsid w:val="00D828AE"/>
    <w:rsid w:val="00D82A5F"/>
    <w:rsid w:val="00D84435"/>
    <w:rsid w:val="00D871D0"/>
    <w:rsid w:val="00D876AD"/>
    <w:rsid w:val="00D9035F"/>
    <w:rsid w:val="00D90DEF"/>
    <w:rsid w:val="00D91526"/>
    <w:rsid w:val="00D91C98"/>
    <w:rsid w:val="00D923DC"/>
    <w:rsid w:val="00D92872"/>
    <w:rsid w:val="00D937D9"/>
    <w:rsid w:val="00D94D36"/>
    <w:rsid w:val="00D9599A"/>
    <w:rsid w:val="00DA1326"/>
    <w:rsid w:val="00DA2D2F"/>
    <w:rsid w:val="00DA353F"/>
    <w:rsid w:val="00DA4AB0"/>
    <w:rsid w:val="00DA540A"/>
    <w:rsid w:val="00DA60B8"/>
    <w:rsid w:val="00DA6454"/>
    <w:rsid w:val="00DA6EF0"/>
    <w:rsid w:val="00DA716C"/>
    <w:rsid w:val="00DA71DB"/>
    <w:rsid w:val="00DB2725"/>
    <w:rsid w:val="00DB36DF"/>
    <w:rsid w:val="00DB5EE0"/>
    <w:rsid w:val="00DB626C"/>
    <w:rsid w:val="00DB6BD3"/>
    <w:rsid w:val="00DB6C27"/>
    <w:rsid w:val="00DB7990"/>
    <w:rsid w:val="00DC2C37"/>
    <w:rsid w:val="00DC2E4A"/>
    <w:rsid w:val="00DC327E"/>
    <w:rsid w:val="00DC3A35"/>
    <w:rsid w:val="00DC43AE"/>
    <w:rsid w:val="00DC57ED"/>
    <w:rsid w:val="00DC7BBB"/>
    <w:rsid w:val="00DD003A"/>
    <w:rsid w:val="00DD0C2E"/>
    <w:rsid w:val="00DD1300"/>
    <w:rsid w:val="00DD2025"/>
    <w:rsid w:val="00DD3AB7"/>
    <w:rsid w:val="00DD48F9"/>
    <w:rsid w:val="00DD4A15"/>
    <w:rsid w:val="00DD596D"/>
    <w:rsid w:val="00DD601D"/>
    <w:rsid w:val="00DE0FF4"/>
    <w:rsid w:val="00DE15DC"/>
    <w:rsid w:val="00DE38D1"/>
    <w:rsid w:val="00DE410E"/>
    <w:rsid w:val="00DE4FCC"/>
    <w:rsid w:val="00DE624D"/>
    <w:rsid w:val="00DE636F"/>
    <w:rsid w:val="00DE6AD0"/>
    <w:rsid w:val="00DF0F31"/>
    <w:rsid w:val="00DF12A4"/>
    <w:rsid w:val="00DF1E1F"/>
    <w:rsid w:val="00DF3560"/>
    <w:rsid w:val="00DF35E7"/>
    <w:rsid w:val="00DF438C"/>
    <w:rsid w:val="00DF5A9E"/>
    <w:rsid w:val="00DF5DB1"/>
    <w:rsid w:val="00DF632F"/>
    <w:rsid w:val="00DF6885"/>
    <w:rsid w:val="00DF7745"/>
    <w:rsid w:val="00E00765"/>
    <w:rsid w:val="00E0078F"/>
    <w:rsid w:val="00E00DC6"/>
    <w:rsid w:val="00E00E77"/>
    <w:rsid w:val="00E01413"/>
    <w:rsid w:val="00E01976"/>
    <w:rsid w:val="00E01A5C"/>
    <w:rsid w:val="00E01B0A"/>
    <w:rsid w:val="00E027D2"/>
    <w:rsid w:val="00E0408E"/>
    <w:rsid w:val="00E049B5"/>
    <w:rsid w:val="00E04AD2"/>
    <w:rsid w:val="00E04F4B"/>
    <w:rsid w:val="00E070FF"/>
    <w:rsid w:val="00E107FF"/>
    <w:rsid w:val="00E1146F"/>
    <w:rsid w:val="00E137FA"/>
    <w:rsid w:val="00E151F3"/>
    <w:rsid w:val="00E16C7E"/>
    <w:rsid w:val="00E20432"/>
    <w:rsid w:val="00E21152"/>
    <w:rsid w:val="00E2170B"/>
    <w:rsid w:val="00E21724"/>
    <w:rsid w:val="00E22D5E"/>
    <w:rsid w:val="00E232A3"/>
    <w:rsid w:val="00E23445"/>
    <w:rsid w:val="00E23451"/>
    <w:rsid w:val="00E2355B"/>
    <w:rsid w:val="00E247F3"/>
    <w:rsid w:val="00E3192D"/>
    <w:rsid w:val="00E31E24"/>
    <w:rsid w:val="00E3304B"/>
    <w:rsid w:val="00E3385C"/>
    <w:rsid w:val="00E3386D"/>
    <w:rsid w:val="00E33C0E"/>
    <w:rsid w:val="00E346B1"/>
    <w:rsid w:val="00E34ADE"/>
    <w:rsid w:val="00E34B01"/>
    <w:rsid w:val="00E35344"/>
    <w:rsid w:val="00E358DC"/>
    <w:rsid w:val="00E36A2A"/>
    <w:rsid w:val="00E36A76"/>
    <w:rsid w:val="00E3744E"/>
    <w:rsid w:val="00E37BE5"/>
    <w:rsid w:val="00E37DBA"/>
    <w:rsid w:val="00E4045D"/>
    <w:rsid w:val="00E40AF2"/>
    <w:rsid w:val="00E40B31"/>
    <w:rsid w:val="00E40D10"/>
    <w:rsid w:val="00E414A4"/>
    <w:rsid w:val="00E41CB6"/>
    <w:rsid w:val="00E446BE"/>
    <w:rsid w:val="00E44ABD"/>
    <w:rsid w:val="00E44C0D"/>
    <w:rsid w:val="00E44E80"/>
    <w:rsid w:val="00E4748F"/>
    <w:rsid w:val="00E50FC4"/>
    <w:rsid w:val="00E51451"/>
    <w:rsid w:val="00E519A1"/>
    <w:rsid w:val="00E51FA2"/>
    <w:rsid w:val="00E531EB"/>
    <w:rsid w:val="00E54897"/>
    <w:rsid w:val="00E54EA6"/>
    <w:rsid w:val="00E54FC1"/>
    <w:rsid w:val="00E5608B"/>
    <w:rsid w:val="00E56A4D"/>
    <w:rsid w:val="00E570D3"/>
    <w:rsid w:val="00E57E4E"/>
    <w:rsid w:val="00E6182B"/>
    <w:rsid w:val="00E61C47"/>
    <w:rsid w:val="00E62B6E"/>
    <w:rsid w:val="00E63AF9"/>
    <w:rsid w:val="00E63D2E"/>
    <w:rsid w:val="00E67E22"/>
    <w:rsid w:val="00E70785"/>
    <w:rsid w:val="00E71036"/>
    <w:rsid w:val="00E71996"/>
    <w:rsid w:val="00E71E09"/>
    <w:rsid w:val="00E721E3"/>
    <w:rsid w:val="00E74CDA"/>
    <w:rsid w:val="00E7525C"/>
    <w:rsid w:val="00E77ED8"/>
    <w:rsid w:val="00E801A7"/>
    <w:rsid w:val="00E815C7"/>
    <w:rsid w:val="00E81B16"/>
    <w:rsid w:val="00E81BDA"/>
    <w:rsid w:val="00E821EA"/>
    <w:rsid w:val="00E822F1"/>
    <w:rsid w:val="00E823BB"/>
    <w:rsid w:val="00E825B3"/>
    <w:rsid w:val="00E83DD9"/>
    <w:rsid w:val="00E8451A"/>
    <w:rsid w:val="00E86736"/>
    <w:rsid w:val="00E87528"/>
    <w:rsid w:val="00E90505"/>
    <w:rsid w:val="00E90950"/>
    <w:rsid w:val="00E90BAB"/>
    <w:rsid w:val="00E91C1C"/>
    <w:rsid w:val="00E922A4"/>
    <w:rsid w:val="00E92710"/>
    <w:rsid w:val="00E92AD9"/>
    <w:rsid w:val="00E9477A"/>
    <w:rsid w:val="00E94C89"/>
    <w:rsid w:val="00E9552D"/>
    <w:rsid w:val="00E977FB"/>
    <w:rsid w:val="00EA0A5D"/>
    <w:rsid w:val="00EA0A95"/>
    <w:rsid w:val="00EA16CC"/>
    <w:rsid w:val="00EA1E19"/>
    <w:rsid w:val="00EA262B"/>
    <w:rsid w:val="00EA4976"/>
    <w:rsid w:val="00EA645C"/>
    <w:rsid w:val="00EA787D"/>
    <w:rsid w:val="00EB085D"/>
    <w:rsid w:val="00EB08AF"/>
    <w:rsid w:val="00EB0AF4"/>
    <w:rsid w:val="00EB29ED"/>
    <w:rsid w:val="00EB4D2B"/>
    <w:rsid w:val="00EB5DB6"/>
    <w:rsid w:val="00EB5EA2"/>
    <w:rsid w:val="00EB64FE"/>
    <w:rsid w:val="00EB736E"/>
    <w:rsid w:val="00EC032E"/>
    <w:rsid w:val="00EC35F9"/>
    <w:rsid w:val="00EC3BD5"/>
    <w:rsid w:val="00EC3C5E"/>
    <w:rsid w:val="00EC5A03"/>
    <w:rsid w:val="00EC6203"/>
    <w:rsid w:val="00EC63F6"/>
    <w:rsid w:val="00EC647E"/>
    <w:rsid w:val="00EC6BCA"/>
    <w:rsid w:val="00EC702E"/>
    <w:rsid w:val="00EC75BB"/>
    <w:rsid w:val="00ED0BA0"/>
    <w:rsid w:val="00ED11D6"/>
    <w:rsid w:val="00ED48FC"/>
    <w:rsid w:val="00ED5B1B"/>
    <w:rsid w:val="00ED5B47"/>
    <w:rsid w:val="00ED601A"/>
    <w:rsid w:val="00EE3306"/>
    <w:rsid w:val="00EE453D"/>
    <w:rsid w:val="00EE4D40"/>
    <w:rsid w:val="00EE5211"/>
    <w:rsid w:val="00EE52B4"/>
    <w:rsid w:val="00EE6C76"/>
    <w:rsid w:val="00EE6E50"/>
    <w:rsid w:val="00EE707B"/>
    <w:rsid w:val="00EE7B4B"/>
    <w:rsid w:val="00EF0C13"/>
    <w:rsid w:val="00EF1348"/>
    <w:rsid w:val="00EF3A40"/>
    <w:rsid w:val="00EF5EAC"/>
    <w:rsid w:val="00EF79DD"/>
    <w:rsid w:val="00EF7ADD"/>
    <w:rsid w:val="00F01970"/>
    <w:rsid w:val="00F03109"/>
    <w:rsid w:val="00F03B3B"/>
    <w:rsid w:val="00F04694"/>
    <w:rsid w:val="00F064D9"/>
    <w:rsid w:val="00F0681B"/>
    <w:rsid w:val="00F074CB"/>
    <w:rsid w:val="00F07520"/>
    <w:rsid w:val="00F116F6"/>
    <w:rsid w:val="00F11D9E"/>
    <w:rsid w:val="00F12814"/>
    <w:rsid w:val="00F13AC4"/>
    <w:rsid w:val="00F1663E"/>
    <w:rsid w:val="00F169D6"/>
    <w:rsid w:val="00F178A6"/>
    <w:rsid w:val="00F200FE"/>
    <w:rsid w:val="00F214EA"/>
    <w:rsid w:val="00F216A8"/>
    <w:rsid w:val="00F216DA"/>
    <w:rsid w:val="00F21794"/>
    <w:rsid w:val="00F22BDF"/>
    <w:rsid w:val="00F23730"/>
    <w:rsid w:val="00F23838"/>
    <w:rsid w:val="00F23BDA"/>
    <w:rsid w:val="00F26243"/>
    <w:rsid w:val="00F300E7"/>
    <w:rsid w:val="00F306B1"/>
    <w:rsid w:val="00F33435"/>
    <w:rsid w:val="00F346B5"/>
    <w:rsid w:val="00F353E5"/>
    <w:rsid w:val="00F35811"/>
    <w:rsid w:val="00F35BFF"/>
    <w:rsid w:val="00F41DFC"/>
    <w:rsid w:val="00F42A7E"/>
    <w:rsid w:val="00F42F44"/>
    <w:rsid w:val="00F44552"/>
    <w:rsid w:val="00F466DC"/>
    <w:rsid w:val="00F4753D"/>
    <w:rsid w:val="00F50E21"/>
    <w:rsid w:val="00F50F5A"/>
    <w:rsid w:val="00F51ABB"/>
    <w:rsid w:val="00F51B82"/>
    <w:rsid w:val="00F51F70"/>
    <w:rsid w:val="00F52376"/>
    <w:rsid w:val="00F53451"/>
    <w:rsid w:val="00F53590"/>
    <w:rsid w:val="00F5436C"/>
    <w:rsid w:val="00F548FF"/>
    <w:rsid w:val="00F56771"/>
    <w:rsid w:val="00F57543"/>
    <w:rsid w:val="00F57828"/>
    <w:rsid w:val="00F6097B"/>
    <w:rsid w:val="00F61495"/>
    <w:rsid w:val="00F61872"/>
    <w:rsid w:val="00F62172"/>
    <w:rsid w:val="00F63024"/>
    <w:rsid w:val="00F632E0"/>
    <w:rsid w:val="00F6398E"/>
    <w:rsid w:val="00F64510"/>
    <w:rsid w:val="00F6462E"/>
    <w:rsid w:val="00F64649"/>
    <w:rsid w:val="00F64BC1"/>
    <w:rsid w:val="00F64CB9"/>
    <w:rsid w:val="00F65495"/>
    <w:rsid w:val="00F65614"/>
    <w:rsid w:val="00F664CD"/>
    <w:rsid w:val="00F6657F"/>
    <w:rsid w:val="00F66FE3"/>
    <w:rsid w:val="00F66FEA"/>
    <w:rsid w:val="00F671C0"/>
    <w:rsid w:val="00F677FC"/>
    <w:rsid w:val="00F67A28"/>
    <w:rsid w:val="00F7184C"/>
    <w:rsid w:val="00F72135"/>
    <w:rsid w:val="00F7236C"/>
    <w:rsid w:val="00F734F9"/>
    <w:rsid w:val="00F744DF"/>
    <w:rsid w:val="00F75CB5"/>
    <w:rsid w:val="00F77CA1"/>
    <w:rsid w:val="00F80302"/>
    <w:rsid w:val="00F80DE0"/>
    <w:rsid w:val="00F818C5"/>
    <w:rsid w:val="00F832BD"/>
    <w:rsid w:val="00F83909"/>
    <w:rsid w:val="00F848C6"/>
    <w:rsid w:val="00F84DD3"/>
    <w:rsid w:val="00F864B1"/>
    <w:rsid w:val="00F86D0E"/>
    <w:rsid w:val="00F87848"/>
    <w:rsid w:val="00F87EC7"/>
    <w:rsid w:val="00F908D7"/>
    <w:rsid w:val="00F9499B"/>
    <w:rsid w:val="00F9669B"/>
    <w:rsid w:val="00F9685F"/>
    <w:rsid w:val="00F97641"/>
    <w:rsid w:val="00FA0941"/>
    <w:rsid w:val="00FA10DD"/>
    <w:rsid w:val="00FA1A51"/>
    <w:rsid w:val="00FA1BA6"/>
    <w:rsid w:val="00FA2ADF"/>
    <w:rsid w:val="00FA2C27"/>
    <w:rsid w:val="00FA3630"/>
    <w:rsid w:val="00FA55F6"/>
    <w:rsid w:val="00FA643B"/>
    <w:rsid w:val="00FA6CBC"/>
    <w:rsid w:val="00FB1813"/>
    <w:rsid w:val="00FB2477"/>
    <w:rsid w:val="00FB2FB2"/>
    <w:rsid w:val="00FB2FCF"/>
    <w:rsid w:val="00FB3864"/>
    <w:rsid w:val="00FB3FED"/>
    <w:rsid w:val="00FB471F"/>
    <w:rsid w:val="00FB5E2E"/>
    <w:rsid w:val="00FB6732"/>
    <w:rsid w:val="00FB6CBF"/>
    <w:rsid w:val="00FB7A3C"/>
    <w:rsid w:val="00FB7B83"/>
    <w:rsid w:val="00FB7E38"/>
    <w:rsid w:val="00FC02B5"/>
    <w:rsid w:val="00FC035F"/>
    <w:rsid w:val="00FC040B"/>
    <w:rsid w:val="00FC19C9"/>
    <w:rsid w:val="00FC2C17"/>
    <w:rsid w:val="00FC411E"/>
    <w:rsid w:val="00FC61BC"/>
    <w:rsid w:val="00FC6C0D"/>
    <w:rsid w:val="00FC7716"/>
    <w:rsid w:val="00FD1743"/>
    <w:rsid w:val="00FD395A"/>
    <w:rsid w:val="00FD5753"/>
    <w:rsid w:val="00FD761F"/>
    <w:rsid w:val="00FD7D70"/>
    <w:rsid w:val="00FD7FDC"/>
    <w:rsid w:val="00FE0594"/>
    <w:rsid w:val="00FE119F"/>
    <w:rsid w:val="00FE11FA"/>
    <w:rsid w:val="00FE1D24"/>
    <w:rsid w:val="00FE3B34"/>
    <w:rsid w:val="00FE3E24"/>
    <w:rsid w:val="00FE69F5"/>
    <w:rsid w:val="00FE6E42"/>
    <w:rsid w:val="00FE79D6"/>
    <w:rsid w:val="00FF0978"/>
    <w:rsid w:val="00FF17AF"/>
    <w:rsid w:val="00FF235E"/>
    <w:rsid w:val="00FF25B6"/>
    <w:rsid w:val="00FF3AAB"/>
    <w:rsid w:val="00FF472C"/>
    <w:rsid w:val="00FF4AB8"/>
    <w:rsid w:val="00FF538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E4C51C"/>
  <w15:chartTrackingRefBased/>
  <w15:docId w15:val="{B4F2C27C-060F-435C-844C-C59B4FA3C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FAF"/>
    <w:rPr>
      <w:rFonts w:ascii="VNI-Times" w:hAnsi="VNI-Times"/>
      <w:sz w:val="24"/>
      <w:szCs w:val="24"/>
    </w:rPr>
  </w:style>
  <w:style w:type="paragraph" w:styleId="Heading1">
    <w:name w:val="heading 1"/>
    <w:basedOn w:val="Normal"/>
    <w:next w:val="Normal"/>
    <w:link w:val="Heading1Char"/>
    <w:qFormat/>
    <w:rsid w:val="00371EB9"/>
    <w:pPr>
      <w:keepNext/>
      <w:outlineLvl w:val="0"/>
    </w:pPr>
    <w:rPr>
      <w:b/>
      <w:bCs/>
      <w:sz w:val="26"/>
      <w:szCs w:val="26"/>
      <w:lang w:val="x-none" w:eastAsia="x-none"/>
    </w:rPr>
  </w:style>
  <w:style w:type="paragraph" w:styleId="Heading2">
    <w:name w:val="heading 2"/>
    <w:basedOn w:val="Normal"/>
    <w:next w:val="Normal"/>
    <w:qFormat/>
    <w:rsid w:val="00371EB9"/>
    <w:pPr>
      <w:keepNext/>
      <w:jc w:val="center"/>
      <w:outlineLvl w:val="1"/>
    </w:pPr>
    <w:rPr>
      <w:b/>
      <w:bCs/>
      <w:sz w:val="26"/>
      <w:szCs w:val="26"/>
    </w:rPr>
  </w:style>
  <w:style w:type="paragraph" w:styleId="Heading3">
    <w:name w:val="heading 3"/>
    <w:basedOn w:val="Normal"/>
    <w:next w:val="Normal"/>
    <w:qFormat/>
    <w:rsid w:val="00371EB9"/>
    <w:pPr>
      <w:keepNext/>
      <w:spacing w:before="240"/>
      <w:jc w:val="center"/>
      <w:outlineLvl w:val="2"/>
    </w:pPr>
    <w:rPr>
      <w:rFonts w:ascii="Times New Roman" w:hAnsi="Times New Roman"/>
      <w:b/>
      <w:spacing w:val="-12"/>
      <w:sz w:val="40"/>
    </w:rPr>
  </w:style>
  <w:style w:type="paragraph" w:styleId="Heading4">
    <w:name w:val="heading 4"/>
    <w:basedOn w:val="Normal"/>
    <w:next w:val="Normal"/>
    <w:qFormat/>
    <w:rsid w:val="00371EB9"/>
    <w:pPr>
      <w:keepNext/>
      <w:jc w:val="center"/>
      <w:outlineLvl w:val="3"/>
    </w:pPr>
    <w:rPr>
      <w:rFonts w:ascii="Times New Roman" w:hAnsi="Times New Roman"/>
      <w:b/>
      <w:spacing w:val="-12"/>
      <w:sz w:val="28"/>
    </w:rPr>
  </w:style>
  <w:style w:type="paragraph" w:styleId="Heading5">
    <w:name w:val="heading 5"/>
    <w:basedOn w:val="Normal"/>
    <w:next w:val="Normal"/>
    <w:qFormat/>
    <w:rsid w:val="00371EB9"/>
    <w:pPr>
      <w:keepNext/>
      <w:spacing w:before="240"/>
      <w:ind w:left="720"/>
      <w:jc w:val="right"/>
      <w:outlineLvl w:val="4"/>
    </w:pPr>
    <w:rPr>
      <w:rFonts w:ascii="Times New Roman" w:hAnsi="Times New Roman"/>
      <w:bCs/>
      <w:i/>
      <w:spacing w:val="-2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527E8"/>
    <w:pPr>
      <w:tabs>
        <w:tab w:val="center" w:pos="4320"/>
        <w:tab w:val="right" w:pos="8640"/>
      </w:tabs>
    </w:pPr>
  </w:style>
  <w:style w:type="character" w:styleId="PageNumber">
    <w:name w:val="page number"/>
    <w:basedOn w:val="DefaultParagraphFont"/>
    <w:rsid w:val="009527E8"/>
  </w:style>
  <w:style w:type="paragraph" w:styleId="BalloonText">
    <w:name w:val="Balloon Text"/>
    <w:basedOn w:val="Normal"/>
    <w:semiHidden/>
    <w:rsid w:val="009527E8"/>
    <w:rPr>
      <w:rFonts w:ascii="Tahoma" w:hAnsi="Tahoma" w:cs="Tahoma"/>
      <w:sz w:val="16"/>
      <w:szCs w:val="16"/>
    </w:rPr>
  </w:style>
  <w:style w:type="paragraph" w:styleId="Header">
    <w:name w:val="header"/>
    <w:basedOn w:val="Normal"/>
    <w:link w:val="HeaderChar"/>
    <w:uiPriority w:val="99"/>
    <w:rsid w:val="00C71FC4"/>
    <w:pPr>
      <w:tabs>
        <w:tab w:val="center" w:pos="4320"/>
        <w:tab w:val="right" w:pos="8640"/>
      </w:tabs>
    </w:pPr>
  </w:style>
  <w:style w:type="table" w:styleId="TableGrid">
    <w:name w:val="Table Grid"/>
    <w:basedOn w:val="TableNormal"/>
    <w:rsid w:val="007B6E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371EB9"/>
    <w:pPr>
      <w:jc w:val="center"/>
    </w:pPr>
    <w:rPr>
      <w:rFonts w:ascii=".VnTimeH" w:hAnsi=".VnTimeH"/>
      <w:b/>
      <w:bCs/>
      <w:sz w:val="26"/>
      <w:szCs w:val="26"/>
    </w:rPr>
  </w:style>
  <w:style w:type="paragraph" w:styleId="BodyTextIndent">
    <w:name w:val="Body Text Indent"/>
    <w:basedOn w:val="Normal"/>
    <w:rsid w:val="00371EB9"/>
    <w:pPr>
      <w:spacing w:before="240"/>
      <w:ind w:firstLine="709"/>
      <w:jc w:val="both"/>
    </w:pPr>
    <w:rPr>
      <w:rFonts w:ascii="Times New Roman" w:hAnsi="Times New Roman"/>
      <w:bCs/>
      <w:spacing w:val="-12"/>
      <w:sz w:val="28"/>
    </w:rPr>
  </w:style>
  <w:style w:type="paragraph" w:styleId="BodyTextIndent2">
    <w:name w:val="Body Text Indent 2"/>
    <w:basedOn w:val="Normal"/>
    <w:link w:val="BodyTextIndent2Char"/>
    <w:rsid w:val="00371EB9"/>
    <w:pPr>
      <w:spacing w:before="240"/>
      <w:ind w:left="567"/>
      <w:jc w:val="both"/>
    </w:pPr>
    <w:rPr>
      <w:rFonts w:ascii="Times New Roman" w:hAnsi="Times New Roman"/>
      <w:bCs/>
      <w:spacing w:val="-12"/>
      <w:sz w:val="28"/>
    </w:rPr>
  </w:style>
  <w:style w:type="paragraph" w:styleId="BodyTextIndent3">
    <w:name w:val="Body Text Indent 3"/>
    <w:basedOn w:val="Normal"/>
    <w:rsid w:val="00371EB9"/>
    <w:pPr>
      <w:ind w:left="142" w:hanging="142"/>
    </w:pPr>
    <w:rPr>
      <w:rFonts w:ascii="Times New Roman" w:hAnsi="Times New Roman"/>
      <w:bCs/>
      <w:spacing w:val="-12"/>
    </w:rPr>
  </w:style>
  <w:style w:type="paragraph" w:styleId="BodyText3">
    <w:name w:val="Body Text 3"/>
    <w:basedOn w:val="Normal"/>
    <w:rsid w:val="00B7082C"/>
    <w:rPr>
      <w:rFonts w:ascii="Times New Roman" w:hAnsi="Times New Roman"/>
      <w:b/>
      <w:bCs/>
      <w:iCs/>
      <w:sz w:val="28"/>
    </w:rPr>
  </w:style>
  <w:style w:type="paragraph" w:styleId="BodyText2">
    <w:name w:val="Body Text 2"/>
    <w:basedOn w:val="Normal"/>
    <w:rsid w:val="00655918"/>
    <w:rPr>
      <w:sz w:val="28"/>
      <w:szCs w:val="20"/>
    </w:rPr>
  </w:style>
  <w:style w:type="character" w:customStyle="1" w:styleId="BodyTextIndent2Char">
    <w:name w:val="Body Text Indent 2 Char"/>
    <w:link w:val="BodyTextIndent2"/>
    <w:locked/>
    <w:rsid w:val="0044145D"/>
    <w:rPr>
      <w:bCs/>
      <w:spacing w:val="-12"/>
      <w:sz w:val="28"/>
      <w:szCs w:val="24"/>
      <w:lang w:val="en-US" w:eastAsia="en-US" w:bidi="ar-SA"/>
    </w:rPr>
  </w:style>
  <w:style w:type="paragraph" w:customStyle="1" w:styleId="Char1">
    <w:name w:val="Char1"/>
    <w:autoRedefine/>
    <w:rsid w:val="009F3248"/>
    <w:pPr>
      <w:spacing w:before="120"/>
      <w:jc w:val="both"/>
    </w:pPr>
    <w:rPr>
      <w:sz w:val="28"/>
      <w:szCs w:val="28"/>
    </w:rPr>
  </w:style>
  <w:style w:type="paragraph" w:styleId="NormalWeb">
    <w:name w:val="Normal (Web)"/>
    <w:basedOn w:val="Normal"/>
    <w:link w:val="NormalWebChar"/>
    <w:uiPriority w:val="99"/>
    <w:rsid w:val="00A129A5"/>
    <w:pPr>
      <w:spacing w:before="100" w:beforeAutospacing="1" w:after="100" w:afterAutospacing="1"/>
    </w:pPr>
    <w:rPr>
      <w:rFonts w:ascii="Times New Roman" w:hAnsi="Times New Roman"/>
      <w:sz w:val="29"/>
      <w:szCs w:val="29"/>
      <w:lang w:val="x-none" w:eastAsia="x-none"/>
    </w:rPr>
  </w:style>
  <w:style w:type="paragraph" w:customStyle="1" w:styleId="DefaultParagraphFontParaCharCharCharCharChar">
    <w:name w:val="Default Paragraph Font Para Char Char Char Char Char"/>
    <w:autoRedefine/>
    <w:rsid w:val="00374A86"/>
    <w:pPr>
      <w:tabs>
        <w:tab w:val="left" w:pos="1152"/>
      </w:tabs>
      <w:spacing w:before="120" w:after="120" w:line="312" w:lineRule="auto"/>
    </w:pPr>
    <w:rPr>
      <w:rFonts w:ascii="Arial" w:hAnsi="Arial" w:cs="Arial"/>
      <w:sz w:val="26"/>
      <w:szCs w:val="26"/>
    </w:rPr>
  </w:style>
  <w:style w:type="paragraph" w:customStyle="1" w:styleId="n-dieund">
    <w:name w:val="n-dieund"/>
    <w:basedOn w:val="Normal"/>
    <w:rsid w:val="005B4200"/>
    <w:pPr>
      <w:widowControl w:val="0"/>
      <w:spacing w:after="120"/>
      <w:ind w:firstLine="709"/>
      <w:jc w:val="both"/>
    </w:pPr>
    <w:rPr>
      <w:rFonts w:ascii=".VnTime" w:hAnsi=".VnTime"/>
      <w:color w:val="000000"/>
      <w:sz w:val="28"/>
      <w:szCs w:val="28"/>
    </w:rPr>
  </w:style>
  <w:style w:type="paragraph" w:customStyle="1" w:styleId="CharCharCharCharChar">
    <w:name w:val="Char Char Char Char Char"/>
    <w:autoRedefine/>
    <w:rsid w:val="00DB6C27"/>
    <w:pPr>
      <w:tabs>
        <w:tab w:val="left" w:pos="1152"/>
      </w:tabs>
      <w:spacing w:before="120" w:after="120" w:line="312" w:lineRule="auto"/>
    </w:pPr>
    <w:rPr>
      <w:rFonts w:ascii="Arial" w:hAnsi="Arial" w:cs="Arial"/>
      <w:sz w:val="26"/>
      <w:szCs w:val="26"/>
    </w:rPr>
  </w:style>
  <w:style w:type="character" w:customStyle="1" w:styleId="Heading1Char">
    <w:name w:val="Heading 1 Char"/>
    <w:link w:val="Heading1"/>
    <w:rsid w:val="00FE6E42"/>
    <w:rPr>
      <w:rFonts w:ascii="VNI-Times" w:hAnsi="VNI-Times"/>
      <w:b/>
      <w:bCs/>
      <w:sz w:val="26"/>
      <w:szCs w:val="26"/>
    </w:rPr>
  </w:style>
  <w:style w:type="paragraph" w:customStyle="1" w:styleId="Char">
    <w:name w:val="Char"/>
    <w:autoRedefine/>
    <w:rsid w:val="00B840BB"/>
    <w:pPr>
      <w:tabs>
        <w:tab w:val="left" w:pos="1152"/>
      </w:tabs>
      <w:spacing w:before="120" w:after="120" w:line="312" w:lineRule="auto"/>
    </w:pPr>
    <w:rPr>
      <w:rFonts w:ascii="Arial" w:hAnsi="Arial" w:cs="Arial"/>
      <w:sz w:val="26"/>
      <w:szCs w:val="26"/>
    </w:rPr>
  </w:style>
  <w:style w:type="character" w:customStyle="1" w:styleId="grame">
    <w:name w:val="grame"/>
    <w:basedOn w:val="DefaultParagraphFont"/>
    <w:rsid w:val="00943036"/>
  </w:style>
  <w:style w:type="paragraph" w:customStyle="1" w:styleId="ColorfulShading-Accent31">
    <w:name w:val="Colorful Shading - Accent 31"/>
    <w:basedOn w:val="Normal"/>
    <w:uiPriority w:val="34"/>
    <w:qFormat/>
    <w:rsid w:val="001935C7"/>
    <w:pPr>
      <w:spacing w:after="200" w:line="276" w:lineRule="auto"/>
      <w:ind w:left="720"/>
      <w:contextualSpacing/>
    </w:pPr>
    <w:rPr>
      <w:rFonts w:ascii="Times New Roman" w:eastAsia="Calibri" w:hAnsi="Times New Roman"/>
      <w:sz w:val="26"/>
      <w:szCs w:val="22"/>
    </w:rPr>
  </w:style>
  <w:style w:type="character" w:customStyle="1" w:styleId="NormalWebChar">
    <w:name w:val="Normal (Web) Char"/>
    <w:link w:val="NormalWeb"/>
    <w:locked/>
    <w:rsid w:val="00F7236C"/>
    <w:rPr>
      <w:sz w:val="29"/>
      <w:szCs w:val="29"/>
    </w:rPr>
  </w:style>
  <w:style w:type="paragraph" w:styleId="FootnoteText">
    <w:name w:val="footnote text"/>
    <w:basedOn w:val="Normal"/>
    <w:link w:val="FootnoteTextChar"/>
    <w:unhideWhenUsed/>
    <w:rsid w:val="001F1B43"/>
    <w:rPr>
      <w:rFonts w:ascii="Calibri" w:eastAsia="Calibri" w:hAnsi="Calibri"/>
      <w:sz w:val="20"/>
      <w:szCs w:val="20"/>
      <w:lang w:val="en-GB" w:eastAsia="x-none"/>
    </w:rPr>
  </w:style>
  <w:style w:type="character" w:customStyle="1" w:styleId="FootnoteTextChar">
    <w:name w:val="Footnote Text Char"/>
    <w:link w:val="FootnoteText"/>
    <w:rsid w:val="001F1B43"/>
    <w:rPr>
      <w:rFonts w:ascii="Calibri" w:eastAsia="Calibri" w:hAnsi="Calibri"/>
      <w:lang w:val="en-GB"/>
    </w:rPr>
  </w:style>
  <w:style w:type="character" w:styleId="FootnoteReference">
    <w:name w:val="footnote reference"/>
    <w:unhideWhenUsed/>
    <w:rsid w:val="001F1B43"/>
    <w:rPr>
      <w:vertAlign w:val="superscript"/>
    </w:rPr>
  </w:style>
  <w:style w:type="paragraph" w:customStyle="1" w:styleId="Default">
    <w:name w:val="Default"/>
    <w:rsid w:val="00D640A3"/>
    <w:pPr>
      <w:autoSpaceDE w:val="0"/>
      <w:autoSpaceDN w:val="0"/>
      <w:adjustRightInd w:val="0"/>
    </w:pPr>
    <w:rPr>
      <w:color w:val="000000"/>
      <w:sz w:val="24"/>
      <w:szCs w:val="24"/>
    </w:rPr>
  </w:style>
  <w:style w:type="paragraph" w:customStyle="1" w:styleId="abc">
    <w:name w:val="abc"/>
    <w:basedOn w:val="Normal"/>
    <w:rsid w:val="00EC702E"/>
    <w:pPr>
      <w:spacing w:line="280" w:lineRule="atLeast"/>
      <w:jc w:val="both"/>
    </w:pPr>
    <w:rPr>
      <w:rFonts w:ascii=".VnTime" w:hAnsi=".VnTime"/>
      <w:szCs w:val="20"/>
    </w:rPr>
  </w:style>
  <w:style w:type="character" w:customStyle="1" w:styleId="Bodytext2Italic">
    <w:name w:val="Body text (2) + Italic"/>
    <w:aliases w:val="Spacing 1 pt"/>
    <w:rsid w:val="00307BF2"/>
    <w:rPr>
      <w:rFonts w:ascii="Times New Roman" w:eastAsia="Times New Roman" w:hAnsi="Times New Roman" w:cs="Times New Roman"/>
      <w:b w:val="0"/>
      <w:bCs w:val="0"/>
      <w:i/>
      <w:iCs/>
      <w:smallCaps w:val="0"/>
      <w:strike w:val="0"/>
      <w:color w:val="000000"/>
      <w:spacing w:val="0"/>
      <w:w w:val="100"/>
      <w:position w:val="0"/>
      <w:sz w:val="28"/>
      <w:szCs w:val="28"/>
      <w:u w:val="none"/>
      <w:lang w:val="vi-VN" w:eastAsia="vi-VN" w:bidi="vi-VN"/>
    </w:rPr>
  </w:style>
  <w:style w:type="character" w:customStyle="1" w:styleId="Vnbnnidung3">
    <w:name w:val="Văn bản nội dung (3)_"/>
    <w:link w:val="Vnbnnidung30"/>
    <w:rsid w:val="00711BEA"/>
    <w:rPr>
      <w:sz w:val="28"/>
      <w:szCs w:val="28"/>
      <w:shd w:val="clear" w:color="auto" w:fill="FFFFFF"/>
    </w:rPr>
  </w:style>
  <w:style w:type="paragraph" w:customStyle="1" w:styleId="Vnbnnidung30">
    <w:name w:val="Văn bản nội dung (3)"/>
    <w:basedOn w:val="Normal"/>
    <w:link w:val="Vnbnnidung3"/>
    <w:rsid w:val="00711BEA"/>
    <w:pPr>
      <w:widowControl w:val="0"/>
      <w:shd w:val="clear" w:color="auto" w:fill="FFFFFF"/>
      <w:spacing w:after="240" w:line="302" w:lineRule="exact"/>
      <w:jc w:val="center"/>
    </w:pPr>
    <w:rPr>
      <w:rFonts w:ascii="Times New Roman" w:hAnsi="Times New Roman"/>
      <w:sz w:val="28"/>
      <w:szCs w:val="28"/>
      <w:lang w:val="x-none" w:eastAsia="x-none"/>
    </w:rPr>
  </w:style>
  <w:style w:type="character" w:customStyle="1" w:styleId="utranghocchntrang">
    <w:name w:val="Đầu trang hoặc chân trang"/>
    <w:rsid w:val="00711BEA"/>
    <w:rPr>
      <w:rFonts w:ascii="Lucida Sans Unicode" w:eastAsia="Lucida Sans Unicode" w:hAnsi="Lucida Sans Unicode" w:cs="Lucida Sans Unicode"/>
      <w:b w:val="0"/>
      <w:bCs w:val="0"/>
      <w:i w:val="0"/>
      <w:iCs w:val="0"/>
      <w:smallCaps w:val="0"/>
      <w:strike w:val="0"/>
      <w:color w:val="000000"/>
      <w:spacing w:val="0"/>
      <w:w w:val="100"/>
      <w:position w:val="0"/>
      <w:sz w:val="22"/>
      <w:szCs w:val="22"/>
      <w:u w:val="none"/>
      <w:lang w:val="vi-VN" w:eastAsia="vi-VN" w:bidi="vi-VN"/>
    </w:rPr>
  </w:style>
  <w:style w:type="character" w:customStyle="1" w:styleId="Vnbnnidung2">
    <w:name w:val="Văn bản nội dung (2)_"/>
    <w:link w:val="Vnbnnidung20"/>
    <w:uiPriority w:val="99"/>
    <w:rsid w:val="00711BEA"/>
    <w:rPr>
      <w:sz w:val="28"/>
      <w:szCs w:val="28"/>
      <w:shd w:val="clear" w:color="auto" w:fill="FFFFFF"/>
    </w:rPr>
  </w:style>
  <w:style w:type="character" w:customStyle="1" w:styleId="Vnbnnidung2Innghing">
    <w:name w:val="Văn bản nội dung (2) + In nghiêng"/>
    <w:rsid w:val="00711BEA"/>
    <w:rPr>
      <w:i/>
      <w:iCs/>
      <w:color w:val="000000"/>
      <w:spacing w:val="0"/>
      <w:w w:val="100"/>
      <w:position w:val="0"/>
      <w:sz w:val="28"/>
      <w:szCs w:val="28"/>
      <w:shd w:val="clear" w:color="auto" w:fill="FFFFFF"/>
      <w:lang w:val="vi-VN" w:eastAsia="vi-VN" w:bidi="vi-VN"/>
    </w:rPr>
  </w:style>
  <w:style w:type="paragraph" w:customStyle="1" w:styleId="Vnbnnidung20">
    <w:name w:val="Văn bản nội dung (2)"/>
    <w:basedOn w:val="Normal"/>
    <w:link w:val="Vnbnnidung2"/>
    <w:uiPriority w:val="99"/>
    <w:rsid w:val="00711BEA"/>
    <w:pPr>
      <w:widowControl w:val="0"/>
      <w:shd w:val="clear" w:color="auto" w:fill="FFFFFF"/>
      <w:spacing w:after="60" w:line="320" w:lineRule="exact"/>
      <w:jc w:val="both"/>
    </w:pPr>
    <w:rPr>
      <w:rFonts w:ascii="Times New Roman" w:hAnsi="Times New Roman"/>
      <w:sz w:val="28"/>
      <w:szCs w:val="28"/>
      <w:lang w:val="x-none" w:eastAsia="x-none"/>
    </w:rPr>
  </w:style>
  <w:style w:type="character" w:customStyle="1" w:styleId="Vnbnnidung4">
    <w:name w:val="Văn bản nội dung (4)_"/>
    <w:link w:val="Vnbnnidung40"/>
    <w:uiPriority w:val="99"/>
    <w:rsid w:val="00923783"/>
    <w:rPr>
      <w:i/>
      <w:iCs/>
      <w:sz w:val="26"/>
      <w:szCs w:val="26"/>
      <w:shd w:val="clear" w:color="auto" w:fill="FFFFFF"/>
    </w:rPr>
  </w:style>
  <w:style w:type="paragraph" w:customStyle="1" w:styleId="Vnbnnidung40">
    <w:name w:val="Văn bản nội dung (4)"/>
    <w:basedOn w:val="Normal"/>
    <w:link w:val="Vnbnnidung4"/>
    <w:uiPriority w:val="99"/>
    <w:rsid w:val="00923783"/>
    <w:pPr>
      <w:widowControl w:val="0"/>
      <w:shd w:val="clear" w:color="auto" w:fill="FFFFFF"/>
      <w:spacing w:before="360" w:after="720" w:line="240" w:lineRule="atLeast"/>
      <w:jc w:val="both"/>
    </w:pPr>
    <w:rPr>
      <w:rFonts w:ascii="Times New Roman" w:hAnsi="Times New Roman"/>
      <w:i/>
      <w:iCs/>
      <w:sz w:val="26"/>
      <w:szCs w:val="26"/>
      <w:lang w:val="x-none" w:eastAsia="x-none"/>
    </w:rPr>
  </w:style>
  <w:style w:type="character" w:customStyle="1" w:styleId="Vnbnnidung2Inm">
    <w:name w:val="Văn bản nội dung (2) + In đậm"/>
    <w:uiPriority w:val="99"/>
    <w:rsid w:val="00EC63F6"/>
    <w:rPr>
      <w:rFonts w:ascii="Times New Roman" w:hAnsi="Times New Roman"/>
      <w:b/>
      <w:bCs/>
      <w:sz w:val="26"/>
      <w:szCs w:val="26"/>
      <w:shd w:val="clear" w:color="auto" w:fill="FFFFFF"/>
    </w:rPr>
  </w:style>
  <w:style w:type="paragraph" w:customStyle="1" w:styleId="Vnbnnidung21">
    <w:name w:val="Văn bản nội dung (2)1"/>
    <w:basedOn w:val="Normal"/>
    <w:uiPriority w:val="99"/>
    <w:rsid w:val="00EC63F6"/>
    <w:pPr>
      <w:widowControl w:val="0"/>
      <w:shd w:val="clear" w:color="auto" w:fill="FFFFFF"/>
      <w:spacing w:before="360" w:after="60" w:line="367" w:lineRule="exact"/>
      <w:jc w:val="both"/>
    </w:pPr>
    <w:rPr>
      <w:rFonts w:ascii="Times New Roman" w:eastAsia="Arial Unicode MS" w:hAnsi="Times New Roman"/>
      <w:sz w:val="26"/>
      <w:szCs w:val="26"/>
    </w:rPr>
  </w:style>
  <w:style w:type="paragraph" w:customStyle="1" w:styleId="08QUYCH">
    <w:name w:val="08 QUY CHẾ"/>
    <w:rsid w:val="00081556"/>
    <w:pPr>
      <w:widowControl w:val="0"/>
      <w:spacing w:line="400" w:lineRule="atLeast"/>
      <w:jc w:val="center"/>
    </w:pPr>
    <w:rPr>
      <w:b/>
      <w:sz w:val="32"/>
      <w:szCs w:val="28"/>
    </w:rPr>
  </w:style>
  <w:style w:type="character" w:styleId="CommentReference">
    <w:name w:val="annotation reference"/>
    <w:rsid w:val="008D5477"/>
    <w:rPr>
      <w:sz w:val="16"/>
      <w:szCs w:val="16"/>
    </w:rPr>
  </w:style>
  <w:style w:type="paragraph" w:styleId="CommentText">
    <w:name w:val="annotation text"/>
    <w:basedOn w:val="Normal"/>
    <w:link w:val="CommentTextChar"/>
    <w:rsid w:val="008D5477"/>
    <w:rPr>
      <w:sz w:val="20"/>
      <w:szCs w:val="20"/>
    </w:rPr>
  </w:style>
  <w:style w:type="character" w:customStyle="1" w:styleId="CommentTextChar">
    <w:name w:val="Comment Text Char"/>
    <w:link w:val="CommentText"/>
    <w:rsid w:val="008D5477"/>
    <w:rPr>
      <w:rFonts w:ascii="VNI-Times" w:hAnsi="VNI-Times"/>
    </w:rPr>
  </w:style>
  <w:style w:type="paragraph" w:styleId="ListParagraph">
    <w:name w:val="List Paragraph"/>
    <w:aliases w:val="head 2,Bullet List,FooterText,List with no spacing,HEAD 3,Table bullet"/>
    <w:basedOn w:val="Normal"/>
    <w:link w:val="ListParagraphChar"/>
    <w:uiPriority w:val="34"/>
    <w:qFormat/>
    <w:rsid w:val="00CF2683"/>
    <w:pPr>
      <w:ind w:left="720"/>
      <w:contextualSpacing/>
    </w:pPr>
  </w:style>
  <w:style w:type="character" w:customStyle="1" w:styleId="ListParagraphChar">
    <w:name w:val="List Paragraph Char"/>
    <w:aliases w:val="head 2 Char,Bullet List Char,FooterText Char,List with no spacing Char,HEAD 3 Char,Table bullet Char"/>
    <w:link w:val="ListParagraph"/>
    <w:uiPriority w:val="34"/>
    <w:rsid w:val="00CF2683"/>
    <w:rPr>
      <w:rFonts w:ascii="VNI-Times" w:hAnsi="VNI-Times"/>
      <w:sz w:val="24"/>
      <w:szCs w:val="24"/>
    </w:rPr>
  </w:style>
  <w:style w:type="character" w:customStyle="1" w:styleId="HeaderChar">
    <w:name w:val="Header Char"/>
    <w:link w:val="Header"/>
    <w:uiPriority w:val="99"/>
    <w:rsid w:val="00286933"/>
    <w:rPr>
      <w:rFonts w:ascii="VNI-Times" w:hAnsi="VNI-Times"/>
      <w:sz w:val="24"/>
      <w:szCs w:val="24"/>
    </w:rPr>
  </w:style>
  <w:style w:type="paragraph" w:styleId="CommentSubject">
    <w:name w:val="annotation subject"/>
    <w:basedOn w:val="CommentText"/>
    <w:next w:val="CommentText"/>
    <w:link w:val="CommentSubjectChar"/>
    <w:rsid w:val="008F569B"/>
    <w:rPr>
      <w:b/>
      <w:bCs/>
    </w:rPr>
  </w:style>
  <w:style w:type="character" w:customStyle="1" w:styleId="CommentSubjectChar">
    <w:name w:val="Comment Subject Char"/>
    <w:link w:val="CommentSubject"/>
    <w:rsid w:val="008F569B"/>
    <w:rPr>
      <w:rFonts w:ascii="VNI-Times" w:hAnsi="VNI-Times"/>
      <w:b/>
      <w:bCs/>
    </w:rPr>
  </w:style>
  <w:style w:type="character" w:styleId="Strong">
    <w:name w:val="Strong"/>
    <w:qFormat/>
    <w:rsid w:val="009956A7"/>
    <w:rPr>
      <w:b/>
      <w:bCs/>
    </w:rPr>
  </w:style>
  <w:style w:type="character" w:styleId="Hyperlink">
    <w:name w:val="Hyperlink"/>
    <w:basedOn w:val="DefaultParagraphFont"/>
    <w:uiPriority w:val="99"/>
    <w:unhideWhenUsed/>
    <w:rsid w:val="00C74A89"/>
    <w:rPr>
      <w:color w:val="0000FF"/>
      <w:u w:val="single"/>
    </w:rPr>
  </w:style>
  <w:style w:type="character" w:customStyle="1" w:styleId="fontstyle01">
    <w:name w:val="fontstyle01"/>
    <w:basedOn w:val="DefaultParagraphFont"/>
    <w:rsid w:val="00407196"/>
    <w:rPr>
      <w:rFonts w:ascii="Times New Roman" w:hAnsi="Times New Roman" w:cs="Times New Roman" w:hint="default"/>
      <w:b w:val="0"/>
      <w:bCs w:val="0"/>
      <w:i w:val="0"/>
      <w:iCs w:val="0"/>
      <w:color w:val="000000"/>
      <w:sz w:val="28"/>
      <w:szCs w:val="28"/>
    </w:rPr>
  </w:style>
  <w:style w:type="character" w:customStyle="1" w:styleId="UnresolvedMention1">
    <w:name w:val="Unresolved Mention1"/>
    <w:basedOn w:val="DefaultParagraphFont"/>
    <w:uiPriority w:val="99"/>
    <w:semiHidden/>
    <w:unhideWhenUsed/>
    <w:rsid w:val="00872D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68465">
      <w:bodyDiv w:val="1"/>
      <w:marLeft w:val="0"/>
      <w:marRight w:val="0"/>
      <w:marTop w:val="0"/>
      <w:marBottom w:val="0"/>
      <w:divBdr>
        <w:top w:val="none" w:sz="0" w:space="0" w:color="auto"/>
        <w:left w:val="none" w:sz="0" w:space="0" w:color="auto"/>
        <w:bottom w:val="none" w:sz="0" w:space="0" w:color="auto"/>
        <w:right w:val="none" w:sz="0" w:space="0" w:color="auto"/>
      </w:divBdr>
    </w:div>
    <w:div w:id="323702150">
      <w:bodyDiv w:val="1"/>
      <w:marLeft w:val="0"/>
      <w:marRight w:val="0"/>
      <w:marTop w:val="0"/>
      <w:marBottom w:val="0"/>
      <w:divBdr>
        <w:top w:val="none" w:sz="0" w:space="0" w:color="auto"/>
        <w:left w:val="none" w:sz="0" w:space="0" w:color="auto"/>
        <w:bottom w:val="none" w:sz="0" w:space="0" w:color="auto"/>
        <w:right w:val="none" w:sz="0" w:space="0" w:color="auto"/>
      </w:divBdr>
    </w:div>
    <w:div w:id="1155799114">
      <w:bodyDiv w:val="1"/>
      <w:marLeft w:val="0"/>
      <w:marRight w:val="0"/>
      <w:marTop w:val="0"/>
      <w:marBottom w:val="0"/>
      <w:divBdr>
        <w:top w:val="none" w:sz="0" w:space="0" w:color="auto"/>
        <w:left w:val="none" w:sz="0" w:space="0" w:color="auto"/>
        <w:bottom w:val="none" w:sz="0" w:space="0" w:color="auto"/>
        <w:right w:val="none" w:sz="0" w:space="0" w:color="auto"/>
      </w:divBdr>
    </w:div>
    <w:div w:id="1284388547">
      <w:bodyDiv w:val="1"/>
      <w:marLeft w:val="0"/>
      <w:marRight w:val="0"/>
      <w:marTop w:val="0"/>
      <w:marBottom w:val="0"/>
      <w:divBdr>
        <w:top w:val="none" w:sz="0" w:space="0" w:color="auto"/>
        <w:left w:val="none" w:sz="0" w:space="0" w:color="auto"/>
        <w:bottom w:val="none" w:sz="0" w:space="0" w:color="auto"/>
        <w:right w:val="none" w:sz="0" w:space="0" w:color="auto"/>
      </w:divBdr>
    </w:div>
    <w:div w:id="1638300028">
      <w:bodyDiv w:val="1"/>
      <w:marLeft w:val="0"/>
      <w:marRight w:val="0"/>
      <w:marTop w:val="0"/>
      <w:marBottom w:val="0"/>
      <w:divBdr>
        <w:top w:val="none" w:sz="0" w:space="0" w:color="auto"/>
        <w:left w:val="none" w:sz="0" w:space="0" w:color="auto"/>
        <w:bottom w:val="none" w:sz="0" w:space="0" w:color="auto"/>
        <w:right w:val="none" w:sz="0" w:space="0" w:color="auto"/>
      </w:divBdr>
    </w:div>
    <w:div w:id="1886289641">
      <w:bodyDiv w:val="1"/>
      <w:marLeft w:val="0"/>
      <w:marRight w:val="0"/>
      <w:marTop w:val="0"/>
      <w:marBottom w:val="0"/>
      <w:divBdr>
        <w:top w:val="none" w:sz="0" w:space="0" w:color="auto"/>
        <w:left w:val="none" w:sz="0" w:space="0" w:color="auto"/>
        <w:bottom w:val="none" w:sz="0" w:space="0" w:color="auto"/>
        <w:right w:val="none" w:sz="0" w:space="0" w:color="auto"/>
      </w:divBdr>
    </w:div>
    <w:div w:id="1912541505">
      <w:bodyDiv w:val="1"/>
      <w:marLeft w:val="0"/>
      <w:marRight w:val="0"/>
      <w:marTop w:val="0"/>
      <w:marBottom w:val="0"/>
      <w:divBdr>
        <w:top w:val="none" w:sz="0" w:space="0" w:color="auto"/>
        <w:left w:val="none" w:sz="0" w:space="0" w:color="auto"/>
        <w:bottom w:val="none" w:sz="0" w:space="0" w:color="auto"/>
        <w:right w:val="none" w:sz="0" w:space="0" w:color="auto"/>
      </w:divBdr>
    </w:div>
    <w:div w:id="192742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B4498-0A3C-45B7-BE53-5519D0871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1787</Words>
  <Characters>10188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DÖÏ THAÛO</vt:lpstr>
    </vt:vector>
  </TitlesOfParts>
  <Company>So KH-CN-Mt</Company>
  <LinksUpToDate>false</LinksUpToDate>
  <CharactersWithSpaces>11952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DÖÏ THAÛO</dc:title>
  <dc:subject/>
  <dc:creator>Ms Linh</dc:creator>
  <cp:keywords/>
  <dc:description/>
  <cp:lastModifiedBy>lamson2 lc</cp:lastModifiedBy>
  <cp:revision>2</cp:revision>
  <cp:lastPrinted>2026-09-18T02:03:00Z</cp:lastPrinted>
  <dcterms:created xsi:type="dcterms:W3CDTF">2026-10-16T02:45:00Z</dcterms:created>
  <dcterms:modified xsi:type="dcterms:W3CDTF">2026-10-16T02:45:00Z</dcterms:modified>
</cp:coreProperties>
</file>