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796"/>
      </w:tblGrid>
      <w:tr w:rsidR="00DF6A98" w:rsidRPr="00794DAE" w14:paraId="002F3F97" w14:textId="77777777" w:rsidTr="008616E3">
        <w:tc>
          <w:tcPr>
            <w:tcW w:w="3652" w:type="dxa"/>
          </w:tcPr>
          <w:p w14:paraId="50AA5181" w14:textId="77777777" w:rsidR="00DF6A98" w:rsidRPr="00D77F5C" w:rsidRDefault="00DF6A98" w:rsidP="00D256D0">
            <w:pPr>
              <w:pStyle w:val="Heading1"/>
              <w:spacing w:line="340" w:lineRule="exact"/>
            </w:pPr>
            <w:r w:rsidRPr="00D77F5C">
              <w:t xml:space="preserve">UỶ BAN NHÂN DÂN                                       </w:t>
            </w:r>
            <w:r w:rsidR="00F8332B">
              <w:t>THÀNH PHỐ HẢI PHÒNG</w:t>
            </w:r>
          </w:p>
          <w:p w14:paraId="3105B57B" w14:textId="77777777" w:rsidR="00DF6A98" w:rsidRPr="00794DAE" w:rsidRDefault="00DF6A98" w:rsidP="00D256D0">
            <w:pPr>
              <w:spacing w:line="340" w:lineRule="exact"/>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57216" behindDoc="0" locked="0" layoutInCell="1" allowOverlap="1" wp14:anchorId="63A7405B" wp14:editId="225CCD9C">
                      <wp:simplePos x="0" y="0"/>
                      <wp:positionH relativeFrom="column">
                        <wp:posOffset>572202</wp:posOffset>
                      </wp:positionH>
                      <wp:positionV relativeFrom="paragraph">
                        <wp:posOffset>23127</wp:posOffset>
                      </wp:positionV>
                      <wp:extent cx="962526" cy="0"/>
                      <wp:effectExtent l="0" t="0" r="952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5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AD8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8pt" to="120.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RkrQ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"/>
                  </w:pict>
                </mc:Fallback>
              </mc:AlternateContent>
            </w:r>
          </w:p>
        </w:tc>
        <w:tc>
          <w:tcPr>
            <w:tcW w:w="5796" w:type="dxa"/>
          </w:tcPr>
          <w:p w14:paraId="430FED93" w14:textId="77777777" w:rsidR="00DF6A98" w:rsidRPr="00794DAE" w:rsidRDefault="00DF6A98" w:rsidP="00D256D0">
            <w:pPr>
              <w:spacing w:line="340" w:lineRule="exact"/>
              <w:jc w:val="center"/>
              <w:rPr>
                <w:rFonts w:cs="Times New Roman"/>
                <w:b/>
                <w:bCs/>
                <w:color w:val="000000" w:themeColor="text1"/>
                <w:szCs w:val="26"/>
                <w:lang w:val="vi-VN"/>
              </w:rPr>
            </w:pPr>
            <w:r w:rsidRPr="00794DAE">
              <w:rPr>
                <w:rFonts w:cs="Times New Roman"/>
                <w:b/>
                <w:bCs/>
                <w:color w:val="000000" w:themeColor="text1"/>
                <w:szCs w:val="26"/>
                <w:lang w:val="vi-VN"/>
              </w:rPr>
              <w:t>CỘNG HOÀ XÃ HỘI CHỦ NGHĨA VIỆT NAM</w:t>
            </w:r>
          </w:p>
          <w:p w14:paraId="5519FB97" w14:textId="77777777" w:rsidR="00DF6A98" w:rsidRPr="00794DAE" w:rsidRDefault="00DF6A98" w:rsidP="00D256D0">
            <w:pPr>
              <w:spacing w:line="340" w:lineRule="exact"/>
              <w:jc w:val="center"/>
              <w:rPr>
                <w:rFonts w:cs="Times New Roman"/>
                <w:b/>
                <w:color w:val="000000" w:themeColor="text1"/>
                <w:szCs w:val="26"/>
              </w:rPr>
            </w:pPr>
            <w:r w:rsidRPr="00794DAE">
              <w:rPr>
                <w:rFonts w:cs="Times New Roman"/>
                <w:b/>
                <w:color w:val="000000" w:themeColor="text1"/>
                <w:szCs w:val="26"/>
              </w:rPr>
              <w:t>Độc lập -  Tự do - Hạnh phúc</w:t>
            </w:r>
          </w:p>
          <w:p w14:paraId="60D5ABDE" w14:textId="77777777" w:rsidR="00DF6A98" w:rsidRPr="00794DAE" w:rsidRDefault="00DF6A98" w:rsidP="00D256D0">
            <w:pPr>
              <w:spacing w:line="340" w:lineRule="exact"/>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56192" behindDoc="0" locked="0" layoutInCell="1" allowOverlap="1" wp14:anchorId="5D489863" wp14:editId="450AE914">
                      <wp:simplePos x="0" y="0"/>
                      <wp:positionH relativeFrom="column">
                        <wp:posOffset>741045</wp:posOffset>
                      </wp:positionH>
                      <wp:positionV relativeFrom="paragraph">
                        <wp:posOffset>14905</wp:posOffset>
                      </wp:positionV>
                      <wp:extent cx="2044833" cy="0"/>
                      <wp:effectExtent l="0" t="0" r="127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A7E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15pt" to="21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"/>
                  </w:pict>
                </mc:Fallback>
              </mc:AlternateContent>
            </w:r>
          </w:p>
        </w:tc>
      </w:tr>
      <w:tr w:rsidR="00DF6954" w:rsidRPr="00794DAE" w14:paraId="2582EB1B" w14:textId="77777777" w:rsidTr="008616E3">
        <w:tc>
          <w:tcPr>
            <w:tcW w:w="3652" w:type="dxa"/>
          </w:tcPr>
          <w:p w14:paraId="2FA73276" w14:textId="77777777" w:rsidR="00DF6954" w:rsidRPr="00D77F5C" w:rsidRDefault="00DF6954" w:rsidP="00D256D0">
            <w:pPr>
              <w:pStyle w:val="BodyText"/>
              <w:shd w:val="clear" w:color="auto" w:fill="auto"/>
              <w:spacing w:before="0" w:after="0" w:line="340" w:lineRule="exact"/>
              <w:ind w:left="100" w:right="40" w:firstLine="42"/>
              <w:jc w:val="center"/>
              <w:rPr>
                <w:rStyle w:val="BodyTextChar1"/>
                <w:color w:val="000000"/>
                <w:sz w:val="26"/>
                <w:szCs w:val="26"/>
                <w:lang w:eastAsia="vi-VN"/>
              </w:rPr>
            </w:pPr>
            <w:r w:rsidRPr="008616E3">
              <w:rPr>
                <w:rStyle w:val="BodyTextChar1"/>
                <w:color w:val="000000"/>
                <w:sz w:val="28"/>
                <w:szCs w:val="26"/>
                <w:lang w:eastAsia="vi-VN"/>
              </w:rPr>
              <w:t xml:space="preserve">Số:        </w:t>
            </w:r>
            <w:r w:rsidR="004449DF" w:rsidRPr="008616E3">
              <w:rPr>
                <w:rStyle w:val="BodyTextChar1"/>
                <w:color w:val="000000"/>
                <w:sz w:val="28"/>
                <w:szCs w:val="26"/>
                <w:lang w:eastAsia="vi-VN"/>
              </w:rPr>
              <w:t>/202</w:t>
            </w:r>
            <w:r w:rsidR="00F8332B">
              <w:rPr>
                <w:rStyle w:val="BodyTextChar1"/>
                <w:color w:val="000000"/>
                <w:sz w:val="28"/>
                <w:szCs w:val="26"/>
                <w:lang w:eastAsia="vi-VN"/>
              </w:rPr>
              <w:t>5</w:t>
            </w:r>
            <w:r w:rsidRPr="008616E3">
              <w:rPr>
                <w:rStyle w:val="BodyTextChar1"/>
                <w:color w:val="000000"/>
                <w:sz w:val="28"/>
                <w:szCs w:val="26"/>
                <w:lang w:eastAsia="vi-VN"/>
              </w:rPr>
              <w:t>/QĐ-UBND</w:t>
            </w:r>
          </w:p>
        </w:tc>
        <w:tc>
          <w:tcPr>
            <w:tcW w:w="5796" w:type="dxa"/>
          </w:tcPr>
          <w:p w14:paraId="3C47B1F5" w14:textId="77777777" w:rsidR="00DF6954" w:rsidRPr="00D77F5C" w:rsidRDefault="00F8332B" w:rsidP="00D256D0">
            <w:pPr>
              <w:spacing w:line="340" w:lineRule="exact"/>
              <w:jc w:val="right"/>
              <w:rPr>
                <w:rFonts w:cs="Times New Roman"/>
                <w:bCs/>
                <w:i/>
                <w:color w:val="000000" w:themeColor="text1"/>
                <w:szCs w:val="26"/>
              </w:rPr>
            </w:pPr>
            <w:r>
              <w:rPr>
                <w:rFonts w:cs="Times New Roman"/>
                <w:bCs/>
                <w:i/>
                <w:color w:val="000000" w:themeColor="text1"/>
                <w:sz w:val="28"/>
                <w:szCs w:val="26"/>
              </w:rPr>
              <w:t>Hải Phòng</w:t>
            </w:r>
            <w:r w:rsidR="00DF6954" w:rsidRPr="008616E3">
              <w:rPr>
                <w:rFonts w:cs="Times New Roman"/>
                <w:bCs/>
                <w:i/>
                <w:color w:val="000000" w:themeColor="text1"/>
                <w:sz w:val="28"/>
                <w:szCs w:val="26"/>
              </w:rPr>
              <w:t xml:space="preserve">, ngày   </w:t>
            </w:r>
            <w:r w:rsidR="00D77F5C" w:rsidRPr="008616E3">
              <w:rPr>
                <w:rFonts w:cs="Times New Roman"/>
                <w:bCs/>
                <w:i/>
                <w:color w:val="000000" w:themeColor="text1"/>
                <w:sz w:val="28"/>
                <w:szCs w:val="26"/>
              </w:rPr>
              <w:t xml:space="preserve">  </w:t>
            </w:r>
            <w:r w:rsidR="00DF6954" w:rsidRPr="008616E3">
              <w:rPr>
                <w:rFonts w:cs="Times New Roman"/>
                <w:bCs/>
                <w:i/>
                <w:color w:val="000000" w:themeColor="text1"/>
                <w:sz w:val="28"/>
                <w:szCs w:val="26"/>
              </w:rPr>
              <w:t xml:space="preserve">tháng  </w:t>
            </w:r>
            <w:r w:rsidR="00D77F5C" w:rsidRPr="008616E3">
              <w:rPr>
                <w:rFonts w:cs="Times New Roman"/>
                <w:bCs/>
                <w:i/>
                <w:color w:val="000000" w:themeColor="text1"/>
                <w:sz w:val="28"/>
                <w:szCs w:val="26"/>
              </w:rPr>
              <w:t xml:space="preserve">   </w:t>
            </w:r>
            <w:r w:rsidR="00DF6954" w:rsidRPr="008616E3">
              <w:rPr>
                <w:rFonts w:cs="Times New Roman"/>
                <w:bCs/>
                <w:i/>
                <w:color w:val="000000" w:themeColor="text1"/>
                <w:sz w:val="28"/>
                <w:szCs w:val="26"/>
              </w:rPr>
              <w:t xml:space="preserve"> năm 202</w:t>
            </w:r>
            <w:r>
              <w:rPr>
                <w:rFonts w:cs="Times New Roman"/>
                <w:bCs/>
                <w:i/>
                <w:color w:val="000000" w:themeColor="text1"/>
                <w:sz w:val="28"/>
                <w:szCs w:val="26"/>
              </w:rPr>
              <w:t>5</w:t>
            </w:r>
          </w:p>
        </w:tc>
      </w:tr>
    </w:tbl>
    <w:p w14:paraId="2A824240" w14:textId="77777777" w:rsidR="00DF6954" w:rsidRDefault="006B2849" w:rsidP="00D256D0">
      <w:pPr>
        <w:pStyle w:val="Heading2"/>
        <w:spacing w:before="0" w:after="0" w:line="340" w:lineRule="exact"/>
      </w:pPr>
      <w:r w:rsidRPr="007858F4">
        <w:rPr>
          <w:noProof/>
        </w:rPr>
        <mc:AlternateContent>
          <mc:Choice Requires="wps">
            <w:drawing>
              <wp:anchor distT="0" distB="0" distL="114300" distR="114300" simplePos="0" relativeHeight="251659264" behindDoc="0" locked="0" layoutInCell="1" allowOverlap="1" wp14:anchorId="4E9C794F" wp14:editId="63E6ABC1">
                <wp:simplePos x="0" y="0"/>
                <wp:positionH relativeFrom="column">
                  <wp:posOffset>527243</wp:posOffset>
                </wp:positionH>
                <wp:positionV relativeFrom="paragraph">
                  <wp:posOffset>81197</wp:posOffset>
                </wp:positionV>
                <wp:extent cx="970280" cy="328295"/>
                <wp:effectExtent l="0" t="0" r="2032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28295"/>
                        </a:xfrm>
                        <a:prstGeom prst="rect">
                          <a:avLst/>
                        </a:prstGeom>
                        <a:solidFill>
                          <a:srgbClr val="FFFFFF"/>
                        </a:solidFill>
                        <a:ln w="9525">
                          <a:solidFill>
                            <a:srgbClr val="000000"/>
                          </a:solidFill>
                          <a:miter lim="800000"/>
                          <a:headEnd/>
                          <a:tailEnd/>
                        </a:ln>
                      </wps:spPr>
                      <wps:txbx>
                        <w:txbxContent>
                          <w:p w14:paraId="31574414" w14:textId="77777777" w:rsidR="007858F4" w:rsidRPr="007858F4" w:rsidRDefault="007858F4">
                            <w:pPr>
                              <w:rPr>
                                <w:b/>
                              </w:rPr>
                            </w:pPr>
                            <w:r w:rsidRPr="007858F4">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C794F" id="_x0000_t202" coordsize="21600,21600" o:spt="202" path="m,l,21600r21600,l21600,xe">
                <v:stroke joinstyle="miter"/>
                <v:path gradientshapeok="t" o:connecttype="rect"/>
              </v:shapetype>
              <v:shape id="Text Box 2" o:spid="_x0000_s1026" type="#_x0000_t202" style="position:absolute;left:0;text-align:left;margin-left:41.5pt;margin-top:6.4pt;width:76.4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IoSDgIAAB4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">
                <v:textbox>
                  <w:txbxContent>
                    <w:p w14:paraId="31574414" w14:textId="77777777" w:rsidR="007858F4" w:rsidRPr="007858F4" w:rsidRDefault="007858F4">
                      <w:pPr>
                        <w:rPr>
                          <w:b/>
                        </w:rPr>
                      </w:pPr>
                      <w:r w:rsidRPr="007858F4">
                        <w:rPr>
                          <w:b/>
                        </w:rPr>
                        <w:t>DỰ THẢO</w:t>
                      </w:r>
                    </w:p>
                  </w:txbxContent>
                </v:textbox>
              </v:shape>
            </w:pict>
          </mc:Fallback>
        </mc:AlternateContent>
      </w:r>
    </w:p>
    <w:p w14:paraId="62346A1D" w14:textId="77777777" w:rsidR="00DF6A98" w:rsidRPr="008616E3" w:rsidRDefault="00DF6A98" w:rsidP="00D256D0">
      <w:pPr>
        <w:pStyle w:val="Heading2"/>
        <w:spacing w:before="0" w:after="0" w:line="340" w:lineRule="exact"/>
      </w:pPr>
      <w:r w:rsidRPr="008616E3">
        <w:t>QUYẾT ĐỊNH</w:t>
      </w:r>
    </w:p>
    <w:p w14:paraId="0FD7C4B6" w14:textId="77777777" w:rsidR="007270A6" w:rsidRPr="008616E3" w:rsidRDefault="00DF6A98" w:rsidP="00D256D0">
      <w:pPr>
        <w:spacing w:after="0" w:line="340" w:lineRule="exact"/>
        <w:jc w:val="center"/>
        <w:rPr>
          <w:rFonts w:cs="Times New Roman"/>
          <w:b/>
          <w:color w:val="000000" w:themeColor="text1"/>
          <w:sz w:val="28"/>
          <w:szCs w:val="28"/>
        </w:rPr>
      </w:pPr>
      <w:r w:rsidRPr="008616E3">
        <w:rPr>
          <w:rFonts w:cs="Times New Roman"/>
          <w:b/>
          <w:color w:val="000000" w:themeColor="text1"/>
          <w:sz w:val="28"/>
          <w:szCs w:val="28"/>
        </w:rPr>
        <w:t>Về việc ban hành Quy định quản lý</w:t>
      </w:r>
      <w:r w:rsidR="007270A6" w:rsidRPr="008616E3">
        <w:rPr>
          <w:rFonts w:cs="Times New Roman"/>
          <w:b/>
          <w:color w:val="000000" w:themeColor="text1"/>
          <w:sz w:val="28"/>
          <w:szCs w:val="28"/>
        </w:rPr>
        <w:t>, bảo vệ</w:t>
      </w:r>
      <w:r w:rsidR="00830422" w:rsidRPr="008616E3">
        <w:rPr>
          <w:rFonts w:cs="Times New Roman"/>
          <w:b/>
          <w:color w:val="000000" w:themeColor="text1"/>
          <w:sz w:val="28"/>
          <w:szCs w:val="28"/>
        </w:rPr>
        <w:t xml:space="preserve"> </w:t>
      </w:r>
      <w:r w:rsidRPr="008616E3">
        <w:rPr>
          <w:rFonts w:cs="Times New Roman"/>
          <w:b/>
          <w:color w:val="000000" w:themeColor="text1"/>
          <w:sz w:val="28"/>
          <w:szCs w:val="28"/>
        </w:rPr>
        <w:t xml:space="preserve">hành lang bảo vệ bờ biển </w:t>
      </w:r>
    </w:p>
    <w:p w14:paraId="63A23C5A" w14:textId="77777777" w:rsidR="00DF6A98" w:rsidRDefault="00DF6A98" w:rsidP="00D256D0">
      <w:pPr>
        <w:spacing w:after="0" w:line="340" w:lineRule="exact"/>
        <w:jc w:val="center"/>
        <w:rPr>
          <w:rFonts w:cs="Times New Roman"/>
          <w:b/>
          <w:color w:val="000000" w:themeColor="text1"/>
          <w:sz w:val="28"/>
          <w:szCs w:val="28"/>
        </w:rPr>
      </w:pPr>
      <w:r w:rsidRPr="008616E3">
        <w:rPr>
          <w:rFonts w:cs="Times New Roman"/>
          <w:b/>
          <w:color w:val="000000" w:themeColor="text1"/>
          <w:sz w:val="28"/>
          <w:szCs w:val="28"/>
        </w:rPr>
        <w:t xml:space="preserve">trên địa bàn </w:t>
      </w:r>
      <w:r w:rsidR="00F8332B">
        <w:rPr>
          <w:rFonts w:cs="Times New Roman"/>
          <w:b/>
          <w:color w:val="000000" w:themeColor="text1"/>
          <w:sz w:val="28"/>
          <w:szCs w:val="28"/>
        </w:rPr>
        <w:t>thành phố Hải Phòng</w:t>
      </w:r>
    </w:p>
    <w:p w14:paraId="39F89784" w14:textId="5043B662" w:rsidR="00F8332B" w:rsidRPr="00D256D0" w:rsidRDefault="00F8332B" w:rsidP="00D256D0">
      <w:pPr>
        <w:spacing w:after="0" w:line="340" w:lineRule="exact"/>
        <w:jc w:val="center"/>
        <w:rPr>
          <w:rStyle w:val="Bodytext3"/>
          <w:b/>
          <w:i w:val="0"/>
          <w:iCs w:val="0"/>
          <w:color w:val="000000" w:themeColor="text1"/>
          <w:sz w:val="28"/>
          <w:szCs w:val="28"/>
          <w:shd w:val="clear" w:color="auto" w:fill="auto"/>
        </w:rPr>
      </w:pPr>
      <w:r w:rsidRPr="00D256D0">
        <w:rPr>
          <w:rFonts w:cs="Times New Roman"/>
          <w:noProof/>
          <w:color w:val="000000" w:themeColor="text1"/>
          <w:sz w:val="28"/>
          <w:szCs w:val="28"/>
        </w:rPr>
        <mc:AlternateContent>
          <mc:Choice Requires="wps">
            <w:drawing>
              <wp:anchor distT="0" distB="0" distL="114300" distR="114300" simplePos="0" relativeHeight="251655168" behindDoc="0" locked="0" layoutInCell="1" allowOverlap="1" wp14:anchorId="23580613" wp14:editId="02EDBD28">
                <wp:simplePos x="0" y="0"/>
                <wp:positionH relativeFrom="column">
                  <wp:posOffset>1844675</wp:posOffset>
                </wp:positionH>
                <wp:positionV relativeFrom="paragraph">
                  <wp:posOffset>24406</wp:posOffset>
                </wp:positionV>
                <wp:extent cx="2061210" cy="0"/>
                <wp:effectExtent l="0" t="0" r="3429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463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1.9pt" to="30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"/>
            </w:pict>
          </mc:Fallback>
        </mc:AlternateContent>
      </w:r>
    </w:p>
    <w:p w14:paraId="15D67701"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Tổ chức chính quyền địa phương ngày 16 tháng 6 năm 2025;</w:t>
      </w:r>
    </w:p>
    <w:p w14:paraId="5FA01882"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Ban hành văn bản quy phạm pháp luật ngày 19 tháng 02 năm 2025;</w:t>
      </w:r>
    </w:p>
    <w:p w14:paraId="1BD92771"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sửa đổi, bổ sung một số điều của Luật Ban hành văn bản quy phạm pháp luật ngày 25 tháng 6 năm 2025;</w:t>
      </w:r>
    </w:p>
    <w:p w14:paraId="74CAE952"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Luật Tài nguyên, Môi trường biển và hải đảo ngày 25 tháng 6 năm 2015;</w:t>
      </w:r>
    </w:p>
    <w:p w14:paraId="2765F5BD"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w:t>
      </w:r>
      <w:r w:rsidRPr="00F7043E">
        <w:rPr>
          <w:rFonts w:eastAsia="Times New Roman" w:cs="Times New Roman"/>
          <w:i/>
          <w:sz w:val="28"/>
          <w:szCs w:val="28"/>
        </w:rPr>
        <w:t xml:space="preserve"> Nghị định số 40/2016/NĐ-CP ngày 15/5/2016 của Chính phủ quy định chi tiết thi hành một số điều của Luật Tài nguyên, môi trường Biển và Hải đảo;</w:t>
      </w:r>
    </w:p>
    <w:p w14:paraId="0D910C62" w14:textId="77777777" w:rsidR="00C53856" w:rsidRPr="00F7043E" w:rsidRDefault="00C53856" w:rsidP="00C53856">
      <w:pPr>
        <w:shd w:val="clear" w:color="auto" w:fill="FFFFFF"/>
        <w:spacing w:before="60" w:after="60" w:line="380" w:lineRule="exact"/>
        <w:ind w:firstLine="630"/>
        <w:rPr>
          <w:rFonts w:ascii="Times New Roman Italic" w:hAnsi="Times New Roman Italic" w:cs="Times New Roman"/>
          <w:i/>
          <w:spacing w:val="-4"/>
          <w:sz w:val="28"/>
          <w:szCs w:val="28"/>
        </w:rPr>
      </w:pPr>
      <w:r w:rsidRPr="00F7043E">
        <w:rPr>
          <w:rFonts w:cs="Times New Roman"/>
          <w:i/>
          <w:sz w:val="28"/>
          <w:szCs w:val="28"/>
        </w:rPr>
        <w:t xml:space="preserve">Căn cứ Nghị định số 65/2025/NĐ-CP ngày 12/3/2025 của Chính phủ sửa đổi, bổ sung một số điều của </w:t>
      </w:r>
      <w:r w:rsidRPr="00F7043E">
        <w:rPr>
          <w:rFonts w:eastAsia="Times New Roman" w:cs="Times New Roman"/>
          <w:i/>
          <w:sz w:val="28"/>
          <w:szCs w:val="28"/>
        </w:rPr>
        <w:t xml:space="preserve">Nghị định số 40/2016/NĐ-CP ngày 15/5/2016 của Chính phủ </w:t>
      </w:r>
      <w:r w:rsidRPr="00F7043E">
        <w:rPr>
          <w:rFonts w:ascii="Times New Roman Italic" w:eastAsia="Times New Roman" w:hAnsi="Times New Roman Italic" w:cs="Times New Roman"/>
          <w:i/>
          <w:spacing w:val="-4"/>
          <w:sz w:val="28"/>
          <w:szCs w:val="28"/>
        </w:rPr>
        <w:t>quy định chi tiết thi hành một số điều của Luật Tài nguyên, môi trường Biển và Hải đảo;</w:t>
      </w:r>
    </w:p>
    <w:p w14:paraId="1094D256"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131/2025/NĐ-CP ngày 12/6/2025 của Chính phủ quy định phân định thẩm quyền của chính quyền địa phương 02 cấp trong lĩnh vực quản lý nhà nước của Bộ Nông nghiệp và Môi trường;</w:t>
      </w:r>
    </w:p>
    <w:p w14:paraId="3855F2B4"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136/2025/NĐ-CP ngày 12/6/2025 của Chính phủ quy định phân quyền, phân cấp trong lĩnh vực nông nghiệp và môi trường;</w:t>
      </w:r>
    </w:p>
    <w:p w14:paraId="544CA57A"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78/2025/NĐ-CP ngày 01/4/2025 của Chính phủ quy định chi tiết một số điều và biện pháp thi hành luật ban hành văn bản quy phạm pháp luật;</w:t>
      </w:r>
    </w:p>
    <w:p w14:paraId="1B751B1B" w14:textId="77777777" w:rsidR="00C53856" w:rsidRPr="00F7043E" w:rsidRDefault="00C53856" w:rsidP="00C53856">
      <w:pPr>
        <w:shd w:val="clear" w:color="auto" w:fill="FFFFFF"/>
        <w:spacing w:before="60" w:after="60" w:line="380" w:lineRule="exact"/>
        <w:ind w:firstLine="630"/>
        <w:rPr>
          <w:rFonts w:cs="Times New Roman"/>
          <w:i/>
          <w:sz w:val="28"/>
          <w:szCs w:val="28"/>
        </w:rPr>
      </w:pPr>
      <w:r w:rsidRPr="00F7043E">
        <w:rPr>
          <w:rFonts w:cs="Times New Roman"/>
          <w:i/>
          <w:sz w:val="28"/>
          <w:szCs w:val="28"/>
        </w:rPr>
        <w:t>Căn cứ Nghị định số 187/2025/NĐ-CP ngày 01/07/2025 của Chính phủ sửa đổi, bổ sung một số điều của Nghị định số 78/2025/NĐ-CP ngày 01/4/2025 của Chính phủ quy định chi tiết một số điều và biện pháp thi hành luật ban hành văn bản quy phạm pháp luật;</w:t>
      </w:r>
    </w:p>
    <w:p w14:paraId="769D8FDB" w14:textId="77777777" w:rsidR="00C53856" w:rsidRPr="00F7043E" w:rsidRDefault="00C53856" w:rsidP="00C53856">
      <w:pPr>
        <w:shd w:val="clear" w:color="auto" w:fill="FFFFFF"/>
        <w:spacing w:before="60" w:after="60" w:line="380" w:lineRule="exact"/>
        <w:ind w:firstLine="630"/>
        <w:rPr>
          <w:rFonts w:cs="Times New Roman"/>
          <w:sz w:val="28"/>
          <w:szCs w:val="28"/>
        </w:rPr>
      </w:pPr>
      <w:r w:rsidRPr="00F7043E">
        <w:rPr>
          <w:rFonts w:cs="Times New Roman"/>
          <w:i/>
          <w:sz w:val="28"/>
          <w:szCs w:val="28"/>
        </w:rPr>
        <w:t xml:space="preserve">Căn cứ Quyết định số </w:t>
      </w:r>
      <w:r w:rsidRPr="00F7043E">
        <w:rPr>
          <w:rStyle w:val="Bodytext3"/>
          <w:sz w:val="28"/>
          <w:szCs w:val="28"/>
          <w:lang w:eastAsia="vi-VN"/>
        </w:rPr>
        <w:t>3256/QĐ-UBND ngày 17/9/2024 của Ủy ban nhân dân thành phố về việc phê duyệt kết quả thực hiện nhiệm vụ cắm mốc hành lang bảo vệ bờ biển thành phố Hải Phòng.</w:t>
      </w:r>
    </w:p>
    <w:p w14:paraId="3201D235" w14:textId="77777777" w:rsidR="009C5051" w:rsidRPr="00D256D0" w:rsidRDefault="00B82720" w:rsidP="00D256D0">
      <w:pPr>
        <w:pStyle w:val="Bodytext30"/>
        <w:shd w:val="clear" w:color="auto" w:fill="auto"/>
        <w:spacing w:before="0" w:after="0" w:line="340" w:lineRule="exact"/>
        <w:ind w:firstLine="660"/>
        <w:jc w:val="both"/>
        <w:rPr>
          <w:rStyle w:val="Bodytext3"/>
          <w:i/>
          <w:color w:val="000000"/>
          <w:sz w:val="28"/>
          <w:szCs w:val="28"/>
          <w:lang w:eastAsia="vi-VN"/>
        </w:rPr>
      </w:pPr>
      <w:r w:rsidRPr="00D256D0">
        <w:rPr>
          <w:rStyle w:val="Bodytext3"/>
          <w:i/>
          <w:iCs/>
          <w:color w:val="000000"/>
          <w:sz w:val="28"/>
          <w:szCs w:val="28"/>
          <w:lang w:eastAsia="vi-VN"/>
        </w:rPr>
        <w:t xml:space="preserve">Theo đề nghị của Giám đốc Sở </w:t>
      </w:r>
      <w:r w:rsidR="00F8332B" w:rsidRPr="00D256D0">
        <w:rPr>
          <w:rStyle w:val="Bodytext3"/>
          <w:i/>
          <w:iCs/>
          <w:color w:val="000000"/>
          <w:sz w:val="28"/>
          <w:szCs w:val="28"/>
          <w:lang w:eastAsia="vi-VN"/>
        </w:rPr>
        <w:t>Nông nghiệp</w:t>
      </w:r>
      <w:r w:rsidRPr="00D256D0">
        <w:rPr>
          <w:rStyle w:val="Bodytext3"/>
          <w:i/>
          <w:iCs/>
          <w:color w:val="000000"/>
          <w:sz w:val="28"/>
          <w:szCs w:val="28"/>
          <w:lang w:eastAsia="vi-VN"/>
        </w:rPr>
        <w:t xml:space="preserve"> và Môi trường tại Tờ trình số</w:t>
      </w:r>
      <w:r w:rsidR="006C58B3" w:rsidRPr="00D256D0">
        <w:rPr>
          <w:rStyle w:val="Bodytext3"/>
          <w:i/>
          <w:iCs/>
          <w:color w:val="000000"/>
          <w:sz w:val="28"/>
          <w:szCs w:val="28"/>
          <w:lang w:eastAsia="vi-VN"/>
        </w:rPr>
        <w:t xml:space="preserve"> </w:t>
      </w:r>
      <w:r w:rsidR="00F8332B" w:rsidRPr="00D256D0">
        <w:rPr>
          <w:rStyle w:val="Bodytext3"/>
          <w:i/>
          <w:iCs/>
          <w:color w:val="000000"/>
          <w:sz w:val="28"/>
          <w:szCs w:val="28"/>
          <w:lang w:eastAsia="vi-VN"/>
        </w:rPr>
        <w:lastRenderedPageBreak/>
        <w:t>……</w:t>
      </w:r>
      <w:r w:rsidR="00D77F5C" w:rsidRPr="00D256D0">
        <w:rPr>
          <w:rStyle w:val="Bodytext3"/>
          <w:i/>
          <w:iCs/>
          <w:color w:val="000000"/>
          <w:sz w:val="28"/>
          <w:szCs w:val="28"/>
          <w:lang w:eastAsia="vi-VN"/>
        </w:rPr>
        <w:t xml:space="preserve"> /TTr-</w:t>
      </w:r>
      <w:r w:rsidR="00F8332B" w:rsidRPr="00D256D0">
        <w:rPr>
          <w:rStyle w:val="Bodytext3"/>
          <w:i/>
          <w:iCs/>
          <w:color w:val="000000"/>
          <w:sz w:val="28"/>
          <w:szCs w:val="28"/>
          <w:lang w:eastAsia="vi-VN"/>
        </w:rPr>
        <w:t>KS</w:t>
      </w:r>
      <w:r w:rsidR="00D77F5C" w:rsidRPr="00D256D0">
        <w:rPr>
          <w:rStyle w:val="Bodytext3"/>
          <w:i/>
          <w:iCs/>
          <w:color w:val="000000"/>
          <w:sz w:val="28"/>
          <w:szCs w:val="28"/>
          <w:lang w:eastAsia="vi-VN"/>
        </w:rPr>
        <w:t>BHĐ</w:t>
      </w:r>
      <w:r w:rsidRPr="00D256D0">
        <w:rPr>
          <w:rStyle w:val="Bodytext3"/>
          <w:i/>
          <w:iCs/>
          <w:color w:val="000000"/>
          <w:sz w:val="28"/>
          <w:szCs w:val="28"/>
          <w:lang w:eastAsia="vi-VN"/>
        </w:rPr>
        <w:t xml:space="preserve"> ngày</w:t>
      </w:r>
      <w:r w:rsidR="00E20908" w:rsidRPr="00D256D0">
        <w:rPr>
          <w:rStyle w:val="Bodytext3"/>
          <w:i/>
          <w:iCs/>
          <w:color w:val="000000"/>
          <w:sz w:val="28"/>
          <w:szCs w:val="28"/>
          <w:lang w:eastAsia="vi-VN"/>
        </w:rPr>
        <w:t xml:space="preserve"> </w:t>
      </w:r>
      <w:r w:rsidR="00F8332B" w:rsidRPr="00D256D0">
        <w:rPr>
          <w:rStyle w:val="Bodytext3"/>
          <w:i/>
          <w:iCs/>
          <w:color w:val="000000"/>
          <w:sz w:val="28"/>
          <w:szCs w:val="28"/>
          <w:lang w:eastAsia="vi-VN"/>
        </w:rPr>
        <w:t>….</w:t>
      </w:r>
      <w:r w:rsidR="00E20908" w:rsidRPr="00D256D0">
        <w:rPr>
          <w:rStyle w:val="Bodytext3"/>
          <w:i/>
          <w:iCs/>
          <w:color w:val="000000"/>
          <w:sz w:val="28"/>
          <w:szCs w:val="28"/>
          <w:lang w:eastAsia="vi-VN"/>
        </w:rPr>
        <w:t xml:space="preserve"> </w:t>
      </w:r>
      <w:r w:rsidRPr="00D256D0">
        <w:rPr>
          <w:rStyle w:val="Bodytext3"/>
          <w:i/>
          <w:iCs/>
          <w:color w:val="000000"/>
          <w:sz w:val="28"/>
          <w:szCs w:val="28"/>
          <w:lang w:eastAsia="vi-VN"/>
        </w:rPr>
        <w:t xml:space="preserve">tháng </w:t>
      </w:r>
      <w:r w:rsidR="00F8332B" w:rsidRPr="00D256D0">
        <w:rPr>
          <w:rStyle w:val="Bodytext3"/>
          <w:i/>
          <w:iCs/>
          <w:color w:val="000000"/>
          <w:sz w:val="28"/>
          <w:szCs w:val="28"/>
          <w:lang w:eastAsia="vi-VN"/>
        </w:rPr>
        <w:t>….</w:t>
      </w:r>
      <w:r w:rsidRPr="00D256D0">
        <w:rPr>
          <w:rStyle w:val="Bodytext3"/>
          <w:i/>
          <w:iCs/>
          <w:color w:val="000000"/>
          <w:sz w:val="28"/>
          <w:szCs w:val="28"/>
          <w:lang w:eastAsia="vi-VN"/>
        </w:rPr>
        <w:t xml:space="preserve"> năm 202</w:t>
      </w:r>
      <w:r w:rsidR="00F8332B" w:rsidRPr="00D256D0">
        <w:rPr>
          <w:rStyle w:val="Bodytext3"/>
          <w:i/>
          <w:iCs/>
          <w:color w:val="000000"/>
          <w:sz w:val="28"/>
          <w:szCs w:val="28"/>
          <w:lang w:eastAsia="vi-VN"/>
        </w:rPr>
        <w:t>5</w:t>
      </w:r>
      <w:r w:rsidR="00AC60BE" w:rsidRPr="00D256D0">
        <w:rPr>
          <w:rStyle w:val="Bodytext3"/>
          <w:i/>
          <w:color w:val="000000"/>
          <w:sz w:val="28"/>
          <w:szCs w:val="28"/>
          <w:lang w:eastAsia="vi-VN"/>
        </w:rPr>
        <w:t>;</w:t>
      </w:r>
    </w:p>
    <w:p w14:paraId="5734E88A" w14:textId="398FD720" w:rsidR="00D256D0" w:rsidRDefault="00D256D0" w:rsidP="00D256D0">
      <w:pPr>
        <w:pStyle w:val="Bodytext30"/>
        <w:shd w:val="clear" w:color="auto" w:fill="auto"/>
        <w:spacing w:before="0" w:after="0" w:line="340" w:lineRule="exact"/>
        <w:ind w:firstLine="660"/>
        <w:jc w:val="both"/>
        <w:rPr>
          <w:rStyle w:val="Bodytext3"/>
          <w:i/>
          <w:color w:val="000000"/>
          <w:sz w:val="28"/>
          <w:szCs w:val="28"/>
          <w:lang w:eastAsia="vi-VN"/>
        </w:rPr>
      </w:pPr>
      <w:r w:rsidRPr="00D256D0">
        <w:rPr>
          <w:rStyle w:val="Bodytext3"/>
          <w:i/>
          <w:color w:val="000000"/>
          <w:sz w:val="28"/>
          <w:szCs w:val="28"/>
          <w:lang w:eastAsia="vi-VN"/>
        </w:rPr>
        <w:t>Ủy ban nhân dân thành phố ban hành Quyết định về việc ban hành Quy định quản lý, bảo vệ hành lang bảo vệ bờ biển trên địa bàn thành phố Hải Phòng.</w:t>
      </w:r>
    </w:p>
    <w:p w14:paraId="3B8778DF" w14:textId="77777777" w:rsidR="00D256D0" w:rsidRDefault="00D256D0" w:rsidP="00D256D0">
      <w:pPr>
        <w:pStyle w:val="Bodytext30"/>
        <w:shd w:val="clear" w:color="auto" w:fill="auto"/>
        <w:spacing w:before="0" w:after="0" w:line="340" w:lineRule="exact"/>
        <w:ind w:firstLine="660"/>
        <w:jc w:val="both"/>
        <w:rPr>
          <w:rStyle w:val="Bodytext3"/>
          <w:i/>
          <w:color w:val="000000"/>
          <w:sz w:val="28"/>
          <w:szCs w:val="28"/>
          <w:lang w:eastAsia="vi-VN"/>
        </w:rPr>
      </w:pPr>
    </w:p>
    <w:p w14:paraId="3B0E7194" w14:textId="77777777" w:rsidR="00B42FA6" w:rsidRPr="00031995" w:rsidRDefault="00B42FA6" w:rsidP="00D256D0">
      <w:pPr>
        <w:spacing w:after="0" w:line="340" w:lineRule="exact"/>
        <w:ind w:firstLine="720"/>
        <w:rPr>
          <w:rStyle w:val="Heading10"/>
          <w:bCs w:val="0"/>
          <w:color w:val="000000"/>
          <w:sz w:val="28"/>
          <w:szCs w:val="28"/>
          <w:lang w:eastAsia="vi-VN"/>
        </w:rPr>
      </w:pPr>
      <w:bookmarkStart w:id="0" w:name="bookmark1"/>
      <w:r w:rsidRPr="00031995">
        <w:rPr>
          <w:rStyle w:val="CharChar2"/>
          <w:b/>
          <w:bCs/>
          <w:color w:val="000000"/>
          <w:sz w:val="28"/>
          <w:szCs w:val="28"/>
          <w:lang w:eastAsia="vi-VN"/>
        </w:rPr>
        <w:t>Điều 1</w:t>
      </w:r>
      <w:r w:rsidRPr="00031995">
        <w:rPr>
          <w:rStyle w:val="CharChar2"/>
          <w:bCs/>
          <w:color w:val="000000"/>
          <w:sz w:val="28"/>
          <w:szCs w:val="28"/>
          <w:lang w:eastAsia="vi-VN"/>
        </w:rPr>
        <w:t xml:space="preserve">. </w:t>
      </w:r>
      <w:r w:rsidRPr="00031995">
        <w:rPr>
          <w:rStyle w:val="CharChar2"/>
          <w:color w:val="000000"/>
          <w:sz w:val="28"/>
          <w:szCs w:val="28"/>
          <w:lang w:eastAsia="vi-VN"/>
        </w:rPr>
        <w:t xml:space="preserve">Ban hành </w:t>
      </w:r>
      <w:r w:rsidRPr="00031995">
        <w:rPr>
          <w:rStyle w:val="CharChar2"/>
          <w:bCs/>
          <w:color w:val="000000"/>
          <w:sz w:val="28"/>
          <w:szCs w:val="28"/>
          <w:lang w:eastAsia="vi-VN"/>
        </w:rPr>
        <w:t xml:space="preserve">kèm </w:t>
      </w:r>
      <w:r w:rsidRPr="00031995">
        <w:rPr>
          <w:rStyle w:val="CharChar2"/>
          <w:color w:val="000000"/>
          <w:sz w:val="28"/>
          <w:szCs w:val="28"/>
          <w:lang w:eastAsia="vi-VN"/>
        </w:rPr>
        <w:t>theo Quyết định này</w:t>
      </w:r>
      <w:r w:rsidRPr="00031995">
        <w:rPr>
          <w:rStyle w:val="Heading6Char1"/>
          <w:rFonts w:eastAsiaTheme="minorHAnsi"/>
          <w:bCs w:val="0"/>
          <w:color w:val="000000"/>
          <w:sz w:val="28"/>
          <w:szCs w:val="28"/>
          <w:lang w:eastAsia="vi-VN"/>
        </w:rPr>
        <w:t xml:space="preserve"> </w:t>
      </w:r>
      <w:r w:rsidRPr="00031995">
        <w:rPr>
          <w:rFonts w:cs="Times New Roman"/>
          <w:color w:val="000000" w:themeColor="text1"/>
          <w:sz w:val="28"/>
          <w:szCs w:val="28"/>
        </w:rPr>
        <w:t xml:space="preserve">Quy định quản lý, bảo vệ hành lang bảo vệ bờ biển trên địa bàn </w:t>
      </w:r>
      <w:r w:rsidR="00F8332B">
        <w:rPr>
          <w:rFonts w:cs="Times New Roman"/>
          <w:color w:val="000000" w:themeColor="text1"/>
          <w:sz w:val="28"/>
          <w:szCs w:val="28"/>
        </w:rPr>
        <w:t>thành phố Hải Phòng</w:t>
      </w:r>
      <w:r w:rsidRPr="00031995">
        <w:rPr>
          <w:rFonts w:cs="Times New Roman"/>
          <w:color w:val="000000" w:themeColor="text1"/>
          <w:sz w:val="28"/>
          <w:szCs w:val="28"/>
        </w:rPr>
        <w:t>.</w:t>
      </w:r>
      <w:r w:rsidRPr="00031995">
        <w:rPr>
          <w:rStyle w:val="Heading10"/>
          <w:bCs w:val="0"/>
          <w:color w:val="000000"/>
          <w:sz w:val="28"/>
          <w:szCs w:val="28"/>
          <w:lang w:eastAsia="vi-VN"/>
        </w:rPr>
        <w:t xml:space="preserve"> </w:t>
      </w:r>
    </w:p>
    <w:p w14:paraId="3428161B" w14:textId="03103126" w:rsidR="00B42FA6" w:rsidRPr="00B81A7D" w:rsidRDefault="00B42FA6" w:rsidP="00D256D0">
      <w:pPr>
        <w:spacing w:after="0" w:line="340" w:lineRule="exact"/>
        <w:ind w:firstLine="720"/>
        <w:rPr>
          <w:rStyle w:val="CharChar2"/>
          <w:rFonts w:cs="Times New Roman"/>
          <w:bCs/>
          <w:sz w:val="28"/>
          <w:szCs w:val="28"/>
          <w:lang w:eastAsia="vi-VN"/>
        </w:rPr>
      </w:pPr>
      <w:r w:rsidRPr="00B81A7D">
        <w:rPr>
          <w:rStyle w:val="CharChar2"/>
          <w:rFonts w:cs="Times New Roman"/>
          <w:b/>
          <w:bCs/>
          <w:sz w:val="28"/>
          <w:szCs w:val="28"/>
          <w:lang w:eastAsia="vi-VN"/>
        </w:rPr>
        <w:t>Điều 2</w:t>
      </w:r>
      <w:r w:rsidRPr="00B81A7D">
        <w:rPr>
          <w:rStyle w:val="CharChar2"/>
          <w:rFonts w:cs="Times New Roman"/>
          <w:bCs/>
          <w:sz w:val="28"/>
          <w:szCs w:val="28"/>
          <w:lang w:eastAsia="vi-VN"/>
        </w:rPr>
        <w:t xml:space="preserve">. Quyết định này có hiệu </w:t>
      </w:r>
      <w:r w:rsidRPr="00203A2F">
        <w:rPr>
          <w:rStyle w:val="CharChar2"/>
          <w:rFonts w:cs="Times New Roman"/>
          <w:bCs/>
          <w:sz w:val="28"/>
          <w:szCs w:val="28"/>
          <w:lang w:eastAsia="vi-VN"/>
        </w:rPr>
        <w:t>lự</w:t>
      </w:r>
      <w:r w:rsidR="00B81A7D" w:rsidRPr="00203A2F">
        <w:rPr>
          <w:rStyle w:val="CharChar2"/>
          <w:rFonts w:cs="Times New Roman"/>
          <w:bCs/>
          <w:sz w:val="28"/>
          <w:szCs w:val="28"/>
          <w:lang w:eastAsia="vi-VN"/>
        </w:rPr>
        <w:t>c thi hành</w:t>
      </w:r>
      <w:r w:rsidRPr="00203A2F">
        <w:rPr>
          <w:rStyle w:val="CharChar2"/>
          <w:rFonts w:cs="Times New Roman"/>
          <w:bCs/>
          <w:sz w:val="28"/>
          <w:szCs w:val="28"/>
          <w:lang w:eastAsia="vi-VN"/>
        </w:rPr>
        <w:t xml:space="preserve"> từ </w:t>
      </w:r>
      <w:r w:rsidR="00397948">
        <w:rPr>
          <w:rStyle w:val="CharChar2"/>
          <w:rFonts w:cs="Times New Roman"/>
          <w:bCs/>
          <w:sz w:val="28"/>
          <w:szCs w:val="28"/>
          <w:lang w:eastAsia="vi-VN"/>
        </w:rPr>
        <w:t>ký</w:t>
      </w:r>
      <w:r w:rsidRPr="00203A2F">
        <w:rPr>
          <w:rStyle w:val="CharChar2"/>
          <w:rFonts w:cs="Times New Roman"/>
          <w:bCs/>
          <w:sz w:val="28"/>
          <w:szCs w:val="28"/>
          <w:lang w:eastAsia="vi-VN"/>
        </w:rPr>
        <w:t>.</w:t>
      </w:r>
    </w:p>
    <w:p w14:paraId="64A86F62" w14:textId="6C6C72E8" w:rsidR="004C4F7D" w:rsidRDefault="009A64FD" w:rsidP="00D256D0">
      <w:pPr>
        <w:spacing w:after="120" w:line="340" w:lineRule="exact"/>
        <w:ind w:firstLine="720"/>
        <w:rPr>
          <w:rStyle w:val="CharChar2"/>
          <w:bCs/>
          <w:sz w:val="28"/>
          <w:szCs w:val="28"/>
          <w:lang w:eastAsia="vi-VN"/>
        </w:rPr>
      </w:pPr>
      <w:r w:rsidRPr="009A64FD">
        <w:rPr>
          <w:rStyle w:val="CharChar2"/>
          <w:b/>
          <w:bCs/>
          <w:sz w:val="28"/>
          <w:szCs w:val="28"/>
          <w:lang w:eastAsia="vi-VN"/>
        </w:rPr>
        <w:t>Điều 3.</w:t>
      </w:r>
      <w:r>
        <w:rPr>
          <w:rStyle w:val="CharChar2"/>
          <w:bCs/>
          <w:sz w:val="28"/>
          <w:szCs w:val="28"/>
          <w:lang w:eastAsia="vi-VN"/>
        </w:rPr>
        <w:t xml:space="preserve"> </w:t>
      </w:r>
      <w:r w:rsidR="00B42FA6" w:rsidRPr="00B42FA6">
        <w:rPr>
          <w:rStyle w:val="CharChar2"/>
          <w:bCs/>
          <w:sz w:val="28"/>
          <w:szCs w:val="28"/>
          <w:lang w:eastAsia="vi-VN"/>
        </w:rPr>
        <w:t xml:space="preserve">Chánh Văn phòng Ủy ban nhân dân </w:t>
      </w:r>
      <w:r w:rsidR="00203A2F">
        <w:rPr>
          <w:rStyle w:val="CharChar2"/>
          <w:bCs/>
          <w:sz w:val="28"/>
          <w:szCs w:val="28"/>
          <w:lang w:eastAsia="vi-VN"/>
        </w:rPr>
        <w:t>thành phố</w:t>
      </w:r>
      <w:r w:rsidR="00B42FA6" w:rsidRPr="00B42FA6">
        <w:rPr>
          <w:rStyle w:val="CharChar2"/>
          <w:bCs/>
          <w:sz w:val="28"/>
          <w:szCs w:val="28"/>
          <w:lang w:eastAsia="vi-VN"/>
        </w:rPr>
        <w:t xml:space="preserve">; Giám đốc các Sở: </w:t>
      </w:r>
      <w:r w:rsidR="00F8332B">
        <w:rPr>
          <w:rStyle w:val="CharChar2"/>
          <w:bCs/>
          <w:sz w:val="28"/>
          <w:szCs w:val="28"/>
          <w:lang w:eastAsia="vi-VN"/>
        </w:rPr>
        <w:t xml:space="preserve">Nông nghiệp </w:t>
      </w:r>
      <w:r w:rsidR="00B42FA6" w:rsidRPr="00B42FA6">
        <w:rPr>
          <w:rStyle w:val="CharChar2"/>
          <w:bCs/>
          <w:color w:val="000000"/>
          <w:sz w:val="28"/>
          <w:szCs w:val="28"/>
          <w:lang w:eastAsia="vi-VN"/>
        </w:rPr>
        <w:t xml:space="preserve">và Môi trường, </w:t>
      </w:r>
      <w:r w:rsidR="00F8332B">
        <w:rPr>
          <w:rStyle w:val="CharChar2"/>
          <w:bCs/>
          <w:sz w:val="28"/>
          <w:szCs w:val="28"/>
          <w:lang w:eastAsia="vi-VN"/>
        </w:rPr>
        <w:t>Tài chính</w:t>
      </w:r>
      <w:r w:rsidR="00B42FA6" w:rsidRPr="00B42FA6">
        <w:rPr>
          <w:rStyle w:val="CharChar2"/>
          <w:bCs/>
          <w:sz w:val="28"/>
          <w:szCs w:val="28"/>
          <w:lang w:eastAsia="vi-VN"/>
        </w:rPr>
        <w:t>, Xây dựng, Văn hoá</w:t>
      </w:r>
      <w:r w:rsidR="00F8332B">
        <w:rPr>
          <w:rStyle w:val="CharChar2"/>
          <w:bCs/>
          <w:sz w:val="28"/>
          <w:szCs w:val="28"/>
          <w:lang w:eastAsia="vi-VN"/>
        </w:rPr>
        <w:t xml:space="preserve"> </w:t>
      </w:r>
      <w:r w:rsidR="00B42FA6" w:rsidRPr="00B42FA6">
        <w:rPr>
          <w:rStyle w:val="CharChar2"/>
          <w:bCs/>
          <w:sz w:val="28"/>
          <w:szCs w:val="28"/>
          <w:lang w:eastAsia="vi-VN"/>
        </w:rPr>
        <w:t>Thể thao</w:t>
      </w:r>
      <w:r w:rsidR="00F8332B">
        <w:rPr>
          <w:rStyle w:val="CharChar2"/>
          <w:bCs/>
          <w:sz w:val="28"/>
          <w:szCs w:val="28"/>
          <w:lang w:eastAsia="vi-VN"/>
        </w:rPr>
        <w:t xml:space="preserve"> và</w:t>
      </w:r>
      <w:r w:rsidR="00B42FA6" w:rsidRPr="00B42FA6">
        <w:rPr>
          <w:rStyle w:val="CharChar2"/>
          <w:bCs/>
          <w:sz w:val="28"/>
          <w:szCs w:val="28"/>
          <w:lang w:eastAsia="vi-VN"/>
        </w:rPr>
        <w:t xml:space="preserve"> Du lịch, Công thương; Thủ trưởng các ban, ngành: Bộ chỉ huy Quân sự </w:t>
      </w:r>
      <w:r w:rsidR="00F8332B">
        <w:rPr>
          <w:rStyle w:val="CharChar2"/>
          <w:bCs/>
          <w:sz w:val="28"/>
          <w:szCs w:val="28"/>
          <w:lang w:eastAsia="vi-VN"/>
        </w:rPr>
        <w:t>thành phố</w:t>
      </w:r>
      <w:r w:rsidR="00B42FA6" w:rsidRPr="00B42FA6">
        <w:rPr>
          <w:rStyle w:val="CharChar2"/>
          <w:bCs/>
          <w:sz w:val="28"/>
          <w:szCs w:val="28"/>
          <w:lang w:eastAsia="vi-VN"/>
        </w:rPr>
        <w:t xml:space="preserve">, Bộ chỉ huy Bộ đội biên phòng </w:t>
      </w:r>
      <w:r w:rsidR="00F8332B">
        <w:rPr>
          <w:rStyle w:val="CharChar2"/>
          <w:bCs/>
          <w:sz w:val="28"/>
          <w:szCs w:val="28"/>
          <w:lang w:eastAsia="vi-VN"/>
        </w:rPr>
        <w:t>thành phố</w:t>
      </w:r>
      <w:r w:rsidR="00203A2F">
        <w:rPr>
          <w:rStyle w:val="CharChar2"/>
          <w:bCs/>
          <w:sz w:val="28"/>
          <w:szCs w:val="28"/>
          <w:lang w:eastAsia="vi-VN"/>
        </w:rPr>
        <w:t>,</w:t>
      </w:r>
      <w:r w:rsidR="00B42FA6" w:rsidRPr="00B42FA6">
        <w:rPr>
          <w:rStyle w:val="CharChar2"/>
          <w:bCs/>
          <w:sz w:val="28"/>
          <w:szCs w:val="28"/>
          <w:lang w:eastAsia="vi-VN"/>
        </w:rPr>
        <w:t xml:space="preserve"> Công an </w:t>
      </w:r>
      <w:r w:rsidR="00F8332B">
        <w:rPr>
          <w:rStyle w:val="CharChar2"/>
          <w:bCs/>
          <w:sz w:val="28"/>
          <w:szCs w:val="28"/>
          <w:lang w:eastAsia="vi-VN"/>
        </w:rPr>
        <w:t>thành phố</w:t>
      </w:r>
      <w:r w:rsidR="00B42FA6" w:rsidRPr="00B42FA6">
        <w:rPr>
          <w:rStyle w:val="CharChar2"/>
          <w:bCs/>
          <w:sz w:val="28"/>
          <w:szCs w:val="28"/>
          <w:lang w:eastAsia="vi-VN"/>
        </w:rPr>
        <w:t xml:space="preserve">, Thanh tra </w:t>
      </w:r>
      <w:r w:rsidR="00F8332B">
        <w:rPr>
          <w:rStyle w:val="CharChar2"/>
          <w:bCs/>
          <w:sz w:val="28"/>
          <w:szCs w:val="28"/>
          <w:lang w:eastAsia="vi-VN"/>
        </w:rPr>
        <w:t>thành phố</w:t>
      </w:r>
      <w:r w:rsidR="00B42FA6" w:rsidRPr="00B42FA6">
        <w:rPr>
          <w:rStyle w:val="CharChar2"/>
          <w:bCs/>
          <w:sz w:val="28"/>
          <w:szCs w:val="28"/>
          <w:lang w:eastAsia="vi-VN"/>
        </w:rPr>
        <w:t xml:space="preserve">; Chủ tịch </w:t>
      </w:r>
      <w:r w:rsidR="00397948">
        <w:rPr>
          <w:rStyle w:val="CharChar2"/>
          <w:bCs/>
          <w:sz w:val="28"/>
          <w:szCs w:val="28"/>
          <w:lang w:eastAsia="vi-VN"/>
        </w:rPr>
        <w:t>Uỷ ban nhân dân</w:t>
      </w:r>
      <w:r w:rsidR="00B42FA6" w:rsidRPr="00B42FA6">
        <w:rPr>
          <w:rStyle w:val="CharChar2"/>
          <w:bCs/>
          <w:sz w:val="28"/>
          <w:szCs w:val="28"/>
          <w:lang w:eastAsia="vi-VN"/>
        </w:rPr>
        <w:t xml:space="preserve"> các </w:t>
      </w:r>
      <w:r w:rsidR="00397948">
        <w:rPr>
          <w:rStyle w:val="CharChar2"/>
          <w:bCs/>
          <w:sz w:val="28"/>
          <w:szCs w:val="28"/>
          <w:lang w:eastAsia="vi-VN"/>
        </w:rPr>
        <w:t>địa phương có biển</w:t>
      </w:r>
      <w:r w:rsidR="00F8332B">
        <w:rPr>
          <w:rStyle w:val="CharChar2"/>
          <w:bCs/>
          <w:sz w:val="28"/>
          <w:szCs w:val="28"/>
          <w:lang w:eastAsia="vi-VN"/>
        </w:rPr>
        <w:t xml:space="preserve"> </w:t>
      </w:r>
      <w:r w:rsidR="00B42FA6" w:rsidRPr="00B42FA6">
        <w:rPr>
          <w:rStyle w:val="CharChar2"/>
          <w:bCs/>
          <w:sz w:val="28"/>
          <w:szCs w:val="28"/>
          <w:lang w:eastAsia="vi-VN"/>
        </w:rPr>
        <w:t>và các tổ chức, cá nhân có liên quan chịu trách nhiệm thi hành Quyết định này./.</w:t>
      </w:r>
    </w:p>
    <w:tbl>
      <w:tblPr>
        <w:tblW w:w="9648" w:type="dxa"/>
        <w:tblLook w:val="01E0" w:firstRow="1" w:lastRow="1" w:firstColumn="1" w:lastColumn="1" w:noHBand="0" w:noVBand="0"/>
      </w:tblPr>
      <w:tblGrid>
        <w:gridCol w:w="4703"/>
        <w:gridCol w:w="4945"/>
      </w:tblGrid>
      <w:tr w:rsidR="004C4F7D" w14:paraId="5581CFCF" w14:textId="77777777" w:rsidTr="00313C39">
        <w:tc>
          <w:tcPr>
            <w:tcW w:w="4703" w:type="dxa"/>
            <w:hideMark/>
          </w:tcPr>
          <w:p w14:paraId="2CC5FEAF" w14:textId="77777777" w:rsidR="004C4F7D" w:rsidRDefault="004C4F7D" w:rsidP="00D256D0">
            <w:pPr>
              <w:spacing w:after="0" w:line="340" w:lineRule="exact"/>
              <w:rPr>
                <w:b/>
                <w:i/>
                <w:sz w:val="24"/>
              </w:rPr>
            </w:pPr>
            <w:r>
              <w:rPr>
                <w:b/>
                <w:i/>
              </w:rPr>
              <w:t>Nơi nhận:</w:t>
            </w:r>
          </w:p>
          <w:p w14:paraId="5975299C" w14:textId="77777777" w:rsidR="003241F5" w:rsidRDefault="003241F5" w:rsidP="003E66F9">
            <w:pPr>
              <w:spacing w:after="0" w:line="240" w:lineRule="auto"/>
              <w:ind w:left="357" w:hanging="357"/>
              <w:rPr>
                <w:sz w:val="22"/>
              </w:rPr>
            </w:pPr>
            <w:r>
              <w:rPr>
                <w:sz w:val="22"/>
              </w:rPr>
              <w:t>- Như Điều 3;</w:t>
            </w:r>
          </w:p>
          <w:p w14:paraId="7ECA1F22" w14:textId="77777777" w:rsidR="003241F5" w:rsidRPr="00C379FC" w:rsidRDefault="003241F5" w:rsidP="003E66F9">
            <w:pPr>
              <w:spacing w:after="0" w:line="240" w:lineRule="auto"/>
              <w:ind w:left="357" w:hanging="357"/>
              <w:rPr>
                <w:sz w:val="22"/>
              </w:rPr>
            </w:pPr>
            <w:r>
              <w:rPr>
                <w:sz w:val="22"/>
              </w:rPr>
              <w:t>- Cục Biển và Hải đảo Việt Nam;</w:t>
            </w:r>
          </w:p>
          <w:p w14:paraId="2B1956E9" w14:textId="6D1C80BC" w:rsidR="003241F5" w:rsidRDefault="003241F5" w:rsidP="003E66F9">
            <w:pPr>
              <w:spacing w:after="0" w:line="240" w:lineRule="auto"/>
              <w:ind w:left="357" w:hanging="357"/>
              <w:rPr>
                <w:sz w:val="22"/>
              </w:rPr>
            </w:pPr>
            <w:r>
              <w:rPr>
                <w:sz w:val="22"/>
              </w:rPr>
              <w:t>- C</w:t>
            </w:r>
            <w:r w:rsidR="00397948">
              <w:rPr>
                <w:sz w:val="22"/>
              </w:rPr>
              <w:t>T</w:t>
            </w:r>
            <w:r>
              <w:rPr>
                <w:sz w:val="22"/>
              </w:rPr>
              <w:t>, các PCT UBND</w:t>
            </w:r>
            <w:r w:rsidR="00397948">
              <w:rPr>
                <w:sz w:val="22"/>
              </w:rPr>
              <w:t xml:space="preserve"> thành phố</w:t>
            </w:r>
            <w:r>
              <w:rPr>
                <w:sz w:val="22"/>
              </w:rPr>
              <w:t>;</w:t>
            </w:r>
          </w:p>
          <w:p w14:paraId="0627F05B" w14:textId="77777777" w:rsidR="003241F5" w:rsidRDefault="003241F5" w:rsidP="003E66F9">
            <w:pPr>
              <w:spacing w:after="0" w:line="240" w:lineRule="auto"/>
              <w:ind w:left="357" w:hanging="357"/>
              <w:rPr>
                <w:sz w:val="22"/>
              </w:rPr>
            </w:pPr>
            <w:r>
              <w:rPr>
                <w:sz w:val="22"/>
              </w:rPr>
              <w:t>- Các Sở, ban, ngành thành phố;</w:t>
            </w:r>
          </w:p>
          <w:p w14:paraId="0D1C9712" w14:textId="359F0582" w:rsidR="00D256D0" w:rsidRDefault="00D256D0" w:rsidP="003E66F9">
            <w:pPr>
              <w:spacing w:after="0" w:line="240" w:lineRule="auto"/>
              <w:ind w:left="357" w:hanging="357"/>
              <w:rPr>
                <w:sz w:val="22"/>
              </w:rPr>
            </w:pPr>
            <w:r>
              <w:rPr>
                <w:sz w:val="22"/>
              </w:rPr>
              <w:t>- UBND các địa phương có biển;</w:t>
            </w:r>
          </w:p>
          <w:p w14:paraId="453C8004" w14:textId="473EDEBF" w:rsidR="003241F5" w:rsidRPr="008F6D6B" w:rsidRDefault="003241F5" w:rsidP="003E66F9">
            <w:pPr>
              <w:spacing w:after="0" w:line="240" w:lineRule="auto"/>
              <w:rPr>
                <w:sz w:val="22"/>
              </w:rPr>
            </w:pPr>
            <w:r w:rsidRPr="008F6D6B">
              <w:rPr>
                <w:sz w:val="22"/>
              </w:rPr>
              <w:t>-</w:t>
            </w:r>
            <w:r>
              <w:rPr>
                <w:sz w:val="22"/>
              </w:rPr>
              <w:t xml:space="preserve"> </w:t>
            </w:r>
            <w:r w:rsidRPr="00B24371">
              <w:rPr>
                <w:bCs/>
                <w:color w:val="202122"/>
                <w:spacing w:val="-6"/>
                <w:sz w:val="22"/>
                <w:shd w:val="clear" w:color="auto" w:fill="FFFFFF"/>
              </w:rPr>
              <w:t>T</w:t>
            </w:r>
            <w:r w:rsidR="00D256D0">
              <w:rPr>
                <w:bCs/>
                <w:color w:val="202122"/>
                <w:spacing w:val="-6"/>
                <w:sz w:val="22"/>
                <w:shd w:val="clear" w:color="auto" w:fill="FFFFFF"/>
              </w:rPr>
              <w:t xml:space="preserve">T </w:t>
            </w:r>
            <w:r w:rsidRPr="00B24371">
              <w:rPr>
                <w:bCs/>
                <w:color w:val="202122"/>
                <w:spacing w:val="-6"/>
                <w:sz w:val="22"/>
                <w:shd w:val="clear" w:color="auto" w:fill="FFFFFF"/>
              </w:rPr>
              <w:t>Báo chí và Truyền thông TP Hải Phòng</w:t>
            </w:r>
            <w:r w:rsidRPr="00B24371">
              <w:rPr>
                <w:spacing w:val="-6"/>
                <w:sz w:val="22"/>
              </w:rPr>
              <w:t>;</w:t>
            </w:r>
          </w:p>
          <w:p w14:paraId="7514AB2A" w14:textId="75DA3469" w:rsidR="004C4F7D" w:rsidRDefault="00397948" w:rsidP="003E66F9">
            <w:pPr>
              <w:spacing w:after="0" w:line="240" w:lineRule="auto"/>
              <w:ind w:left="357" w:hanging="357"/>
              <w:rPr>
                <w:b/>
                <w:i/>
                <w:sz w:val="24"/>
                <w:szCs w:val="24"/>
              </w:rPr>
            </w:pPr>
            <w:r>
              <w:rPr>
                <w:sz w:val="22"/>
              </w:rPr>
              <w:t>- Lưu: VT, NNM</w:t>
            </w:r>
            <w:r w:rsidR="003241F5">
              <w:rPr>
                <w:sz w:val="22"/>
              </w:rPr>
              <w:t>T (03).</w:t>
            </w:r>
          </w:p>
        </w:tc>
        <w:tc>
          <w:tcPr>
            <w:tcW w:w="4945" w:type="dxa"/>
          </w:tcPr>
          <w:p w14:paraId="34F75256" w14:textId="77777777" w:rsidR="004C4F7D" w:rsidRDefault="004C4F7D" w:rsidP="00D256D0">
            <w:pPr>
              <w:spacing w:after="0" w:line="340" w:lineRule="exact"/>
              <w:jc w:val="center"/>
              <w:rPr>
                <w:b/>
                <w:sz w:val="32"/>
                <w:szCs w:val="28"/>
              </w:rPr>
            </w:pPr>
            <w:r>
              <w:rPr>
                <w:b/>
              </w:rPr>
              <w:t>TM. UỶ BAN NHÂN DÂN THÀNH PHỐ</w:t>
            </w:r>
          </w:p>
          <w:p w14:paraId="0F1E6C43" w14:textId="77777777" w:rsidR="004C4F7D" w:rsidRDefault="004C4F7D" w:rsidP="00D256D0">
            <w:pPr>
              <w:spacing w:after="0" w:line="340" w:lineRule="exact"/>
              <w:jc w:val="center"/>
              <w:rPr>
                <w:b/>
                <w:sz w:val="32"/>
                <w:szCs w:val="28"/>
              </w:rPr>
            </w:pPr>
            <w:r>
              <w:rPr>
                <w:b/>
                <w:szCs w:val="28"/>
              </w:rPr>
              <w:t xml:space="preserve">  KT. </w:t>
            </w:r>
            <w:r>
              <w:rPr>
                <w:b/>
              </w:rPr>
              <w:t>CHỦ TỊCH</w:t>
            </w:r>
          </w:p>
          <w:p w14:paraId="1D2BF09A" w14:textId="77777777" w:rsidR="004C4F7D" w:rsidRDefault="004C4F7D" w:rsidP="00D256D0">
            <w:pPr>
              <w:spacing w:after="0" w:line="340" w:lineRule="exact"/>
              <w:jc w:val="center"/>
              <w:rPr>
                <w:b/>
                <w:sz w:val="28"/>
                <w:szCs w:val="28"/>
              </w:rPr>
            </w:pPr>
            <w:r>
              <w:rPr>
                <w:b/>
                <w:szCs w:val="28"/>
              </w:rPr>
              <w:t xml:space="preserve">  PHÓ CHỦ TỊCH</w:t>
            </w:r>
          </w:p>
          <w:p w14:paraId="39BA0881" w14:textId="77777777" w:rsidR="004C4F7D" w:rsidRDefault="004C4F7D" w:rsidP="00D256D0">
            <w:pPr>
              <w:spacing w:after="0" w:line="340" w:lineRule="exact"/>
              <w:jc w:val="center"/>
              <w:rPr>
                <w:sz w:val="22"/>
              </w:rPr>
            </w:pPr>
          </w:p>
          <w:p w14:paraId="30E51E6C" w14:textId="77777777" w:rsidR="004C4F7D" w:rsidRDefault="004C4F7D" w:rsidP="00D256D0">
            <w:pPr>
              <w:spacing w:after="0" w:line="340" w:lineRule="exact"/>
              <w:jc w:val="center"/>
              <w:rPr>
                <w:sz w:val="22"/>
              </w:rPr>
            </w:pPr>
          </w:p>
          <w:p w14:paraId="2E16DEF1" w14:textId="77777777" w:rsidR="004C4F7D" w:rsidRDefault="004C4F7D" w:rsidP="00D256D0">
            <w:pPr>
              <w:spacing w:after="0" w:line="340" w:lineRule="exact"/>
              <w:jc w:val="center"/>
              <w:rPr>
                <w:b/>
                <w:sz w:val="28"/>
                <w:szCs w:val="28"/>
              </w:rPr>
            </w:pPr>
          </w:p>
          <w:p w14:paraId="72B4EAA8" w14:textId="3E17FFF1" w:rsidR="004C4F7D" w:rsidRDefault="004C4F7D" w:rsidP="00D256D0">
            <w:pPr>
              <w:spacing w:after="0" w:line="340" w:lineRule="exact"/>
              <w:jc w:val="center"/>
              <w:rPr>
                <w:b/>
                <w:sz w:val="28"/>
                <w:szCs w:val="28"/>
              </w:rPr>
            </w:pPr>
            <w:r>
              <w:rPr>
                <w:b/>
                <w:sz w:val="28"/>
                <w:szCs w:val="28"/>
              </w:rPr>
              <w:t>Lê Anh Quân</w:t>
            </w:r>
          </w:p>
          <w:p w14:paraId="3568F886" w14:textId="77777777" w:rsidR="0077164B" w:rsidRDefault="0077164B" w:rsidP="00D256D0">
            <w:pPr>
              <w:spacing w:after="0" w:line="340" w:lineRule="exact"/>
              <w:jc w:val="center"/>
              <w:rPr>
                <w:b/>
                <w:sz w:val="28"/>
                <w:szCs w:val="28"/>
              </w:rPr>
            </w:pPr>
          </w:p>
          <w:p w14:paraId="4D7E2A0D" w14:textId="77777777" w:rsidR="0077164B" w:rsidRDefault="0077164B" w:rsidP="00D256D0">
            <w:pPr>
              <w:spacing w:after="0" w:line="340" w:lineRule="exact"/>
              <w:jc w:val="center"/>
              <w:rPr>
                <w:b/>
                <w:sz w:val="28"/>
                <w:szCs w:val="28"/>
              </w:rPr>
            </w:pPr>
          </w:p>
          <w:p w14:paraId="76934832" w14:textId="77777777" w:rsidR="0077164B" w:rsidRDefault="0077164B" w:rsidP="00D256D0">
            <w:pPr>
              <w:spacing w:after="0" w:line="340" w:lineRule="exact"/>
              <w:jc w:val="center"/>
              <w:rPr>
                <w:b/>
                <w:sz w:val="28"/>
                <w:szCs w:val="28"/>
              </w:rPr>
            </w:pPr>
          </w:p>
          <w:p w14:paraId="077CD363" w14:textId="77777777" w:rsidR="0077164B" w:rsidRDefault="0077164B" w:rsidP="00D256D0">
            <w:pPr>
              <w:spacing w:after="0" w:line="340" w:lineRule="exact"/>
              <w:jc w:val="center"/>
              <w:rPr>
                <w:b/>
                <w:sz w:val="28"/>
                <w:szCs w:val="28"/>
              </w:rPr>
            </w:pPr>
          </w:p>
          <w:p w14:paraId="7E4BE718" w14:textId="77777777" w:rsidR="0077164B" w:rsidRDefault="0077164B" w:rsidP="00D256D0">
            <w:pPr>
              <w:spacing w:after="0" w:line="340" w:lineRule="exact"/>
              <w:jc w:val="center"/>
              <w:rPr>
                <w:b/>
                <w:sz w:val="28"/>
                <w:szCs w:val="28"/>
              </w:rPr>
            </w:pPr>
          </w:p>
          <w:p w14:paraId="707542BA" w14:textId="77777777" w:rsidR="0077164B" w:rsidRDefault="0077164B" w:rsidP="00D256D0">
            <w:pPr>
              <w:spacing w:after="0" w:line="340" w:lineRule="exact"/>
              <w:jc w:val="center"/>
              <w:rPr>
                <w:b/>
                <w:sz w:val="28"/>
                <w:szCs w:val="28"/>
              </w:rPr>
            </w:pPr>
          </w:p>
          <w:p w14:paraId="231C92F5" w14:textId="77777777" w:rsidR="0077164B" w:rsidRDefault="0077164B" w:rsidP="00D256D0">
            <w:pPr>
              <w:spacing w:after="0" w:line="340" w:lineRule="exact"/>
              <w:jc w:val="center"/>
              <w:rPr>
                <w:b/>
                <w:sz w:val="28"/>
                <w:szCs w:val="28"/>
              </w:rPr>
            </w:pPr>
          </w:p>
          <w:p w14:paraId="6999FDC2" w14:textId="77777777" w:rsidR="0077164B" w:rsidRDefault="0077164B" w:rsidP="00D256D0">
            <w:pPr>
              <w:spacing w:after="0" w:line="340" w:lineRule="exact"/>
              <w:jc w:val="center"/>
              <w:rPr>
                <w:b/>
                <w:sz w:val="28"/>
                <w:szCs w:val="28"/>
              </w:rPr>
            </w:pPr>
          </w:p>
          <w:p w14:paraId="11FA9459" w14:textId="77777777" w:rsidR="0077164B" w:rsidRDefault="0077164B" w:rsidP="00D256D0">
            <w:pPr>
              <w:spacing w:after="0" w:line="340" w:lineRule="exact"/>
              <w:jc w:val="center"/>
              <w:rPr>
                <w:b/>
                <w:sz w:val="28"/>
                <w:szCs w:val="28"/>
              </w:rPr>
            </w:pPr>
          </w:p>
          <w:p w14:paraId="59B1731A" w14:textId="77777777" w:rsidR="0077164B" w:rsidRDefault="0077164B" w:rsidP="00D256D0">
            <w:pPr>
              <w:spacing w:after="0" w:line="340" w:lineRule="exact"/>
              <w:jc w:val="center"/>
              <w:rPr>
                <w:b/>
                <w:sz w:val="28"/>
                <w:szCs w:val="28"/>
              </w:rPr>
            </w:pPr>
          </w:p>
          <w:p w14:paraId="2BA12393" w14:textId="77777777" w:rsidR="0077164B" w:rsidRDefault="0077164B" w:rsidP="00D256D0">
            <w:pPr>
              <w:spacing w:after="0" w:line="340" w:lineRule="exact"/>
              <w:jc w:val="center"/>
              <w:rPr>
                <w:b/>
                <w:sz w:val="28"/>
                <w:szCs w:val="28"/>
              </w:rPr>
            </w:pPr>
          </w:p>
          <w:p w14:paraId="7918F8FA" w14:textId="77777777" w:rsidR="0077164B" w:rsidRDefault="0077164B" w:rsidP="00D256D0">
            <w:pPr>
              <w:spacing w:after="0" w:line="340" w:lineRule="exact"/>
              <w:jc w:val="center"/>
              <w:rPr>
                <w:b/>
                <w:sz w:val="28"/>
                <w:szCs w:val="28"/>
              </w:rPr>
            </w:pPr>
          </w:p>
          <w:p w14:paraId="05890D50" w14:textId="77777777" w:rsidR="0077164B" w:rsidRDefault="0077164B" w:rsidP="00D256D0">
            <w:pPr>
              <w:spacing w:after="0" w:line="340" w:lineRule="exact"/>
              <w:jc w:val="center"/>
              <w:rPr>
                <w:b/>
                <w:sz w:val="28"/>
                <w:szCs w:val="28"/>
              </w:rPr>
            </w:pPr>
          </w:p>
          <w:p w14:paraId="5798C2DD" w14:textId="77777777" w:rsidR="0077164B" w:rsidRDefault="0077164B" w:rsidP="00D256D0">
            <w:pPr>
              <w:spacing w:after="0" w:line="340" w:lineRule="exact"/>
              <w:jc w:val="center"/>
              <w:rPr>
                <w:b/>
                <w:sz w:val="28"/>
                <w:szCs w:val="28"/>
              </w:rPr>
            </w:pPr>
          </w:p>
          <w:p w14:paraId="1BECAE36" w14:textId="77777777" w:rsidR="0077164B" w:rsidRDefault="0077164B" w:rsidP="00D256D0">
            <w:pPr>
              <w:spacing w:after="0" w:line="340" w:lineRule="exact"/>
              <w:jc w:val="center"/>
              <w:rPr>
                <w:b/>
                <w:sz w:val="28"/>
                <w:szCs w:val="28"/>
              </w:rPr>
            </w:pPr>
          </w:p>
          <w:p w14:paraId="03E53D91" w14:textId="77777777" w:rsidR="0077164B" w:rsidRDefault="0077164B" w:rsidP="00D256D0">
            <w:pPr>
              <w:spacing w:after="0" w:line="340" w:lineRule="exact"/>
              <w:jc w:val="center"/>
              <w:rPr>
                <w:b/>
                <w:sz w:val="28"/>
                <w:szCs w:val="28"/>
              </w:rPr>
            </w:pPr>
          </w:p>
          <w:p w14:paraId="61EBD07A" w14:textId="77777777" w:rsidR="0077164B" w:rsidRDefault="0077164B" w:rsidP="00D256D0">
            <w:pPr>
              <w:spacing w:after="0" w:line="340" w:lineRule="exact"/>
              <w:jc w:val="center"/>
              <w:rPr>
                <w:b/>
                <w:sz w:val="28"/>
                <w:szCs w:val="28"/>
              </w:rPr>
            </w:pPr>
          </w:p>
          <w:p w14:paraId="42EA751D" w14:textId="77777777" w:rsidR="0077164B" w:rsidRDefault="0077164B" w:rsidP="00D256D0">
            <w:pPr>
              <w:spacing w:after="0" w:line="340" w:lineRule="exact"/>
              <w:jc w:val="center"/>
              <w:rPr>
                <w:b/>
                <w:sz w:val="28"/>
                <w:szCs w:val="28"/>
              </w:rPr>
            </w:pPr>
          </w:p>
          <w:p w14:paraId="6AA20287" w14:textId="77777777" w:rsidR="0077164B" w:rsidRDefault="0077164B" w:rsidP="00D256D0">
            <w:pPr>
              <w:spacing w:after="0" w:line="340" w:lineRule="exact"/>
              <w:jc w:val="center"/>
              <w:rPr>
                <w:b/>
                <w:sz w:val="28"/>
                <w:szCs w:val="28"/>
              </w:rPr>
            </w:pPr>
          </w:p>
          <w:p w14:paraId="3661D187" w14:textId="77777777" w:rsidR="0077164B" w:rsidRDefault="0077164B" w:rsidP="00D256D0">
            <w:pPr>
              <w:spacing w:after="0" w:line="340" w:lineRule="exact"/>
              <w:jc w:val="center"/>
              <w:rPr>
                <w:b/>
                <w:sz w:val="28"/>
                <w:szCs w:val="28"/>
              </w:rPr>
            </w:pPr>
          </w:p>
          <w:p w14:paraId="35E967EF" w14:textId="77777777" w:rsidR="0077164B" w:rsidRDefault="0077164B" w:rsidP="00D256D0">
            <w:pPr>
              <w:spacing w:after="0" w:line="340" w:lineRule="exact"/>
              <w:jc w:val="center"/>
              <w:rPr>
                <w:sz w:val="28"/>
                <w:szCs w:val="28"/>
              </w:rPr>
            </w:pPr>
          </w:p>
          <w:p w14:paraId="219B1503" w14:textId="77777777" w:rsidR="004C4F7D" w:rsidRDefault="004C4F7D" w:rsidP="00D256D0">
            <w:pPr>
              <w:spacing w:after="0" w:line="340" w:lineRule="exact"/>
              <w:rPr>
                <w:b/>
                <w:i/>
                <w:sz w:val="24"/>
                <w:szCs w:val="24"/>
              </w:rPr>
            </w:pPr>
          </w:p>
        </w:tc>
      </w:tr>
    </w:tbl>
    <w:tbl>
      <w:tblPr>
        <w:tblStyle w:val="TableGrid"/>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96"/>
      </w:tblGrid>
      <w:tr w:rsidR="00B36A3D" w:rsidRPr="00794DAE" w14:paraId="33087036" w14:textId="77777777" w:rsidTr="001A1315">
        <w:tc>
          <w:tcPr>
            <w:tcW w:w="3510" w:type="dxa"/>
          </w:tcPr>
          <w:p w14:paraId="6580CAB1" w14:textId="38D77E60" w:rsidR="00B36A3D" w:rsidRPr="00D77F5C" w:rsidRDefault="009A64FD" w:rsidP="001A1315">
            <w:pPr>
              <w:pStyle w:val="Heading1"/>
            </w:pPr>
            <w:r>
              <w:lastRenderedPageBreak/>
              <w:br w:type="page"/>
            </w:r>
            <w:r w:rsidR="00B36A3D" w:rsidRPr="00D77F5C">
              <w:t xml:space="preserve">UỶ BAN NHÂN DÂN                                       </w:t>
            </w:r>
            <w:r w:rsidR="0079576A">
              <w:t>THÀNH PHỐ HẢI PHÒNG</w:t>
            </w:r>
          </w:p>
          <w:p w14:paraId="18ECDFD0" w14:textId="77777777" w:rsidR="00B36A3D" w:rsidRPr="00794DAE" w:rsidRDefault="00B36A3D" w:rsidP="001A1315">
            <w:pPr>
              <w:spacing w:line="240" w:lineRule="auto"/>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60288" behindDoc="0" locked="0" layoutInCell="1" allowOverlap="1" wp14:anchorId="757E481F" wp14:editId="08A1CDFF">
                      <wp:simplePos x="0" y="0"/>
                      <wp:positionH relativeFrom="column">
                        <wp:posOffset>572202</wp:posOffset>
                      </wp:positionH>
                      <wp:positionV relativeFrom="paragraph">
                        <wp:posOffset>23127</wp:posOffset>
                      </wp:positionV>
                      <wp:extent cx="962526" cy="0"/>
                      <wp:effectExtent l="0" t="0" r="952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5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B6E7"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8pt" to="120.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RkrQ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"/>
                  </w:pict>
                </mc:Fallback>
              </mc:AlternateContent>
            </w:r>
          </w:p>
        </w:tc>
        <w:tc>
          <w:tcPr>
            <w:tcW w:w="5796" w:type="dxa"/>
          </w:tcPr>
          <w:p w14:paraId="5252FD89" w14:textId="77777777" w:rsidR="00B36A3D" w:rsidRPr="00794DAE" w:rsidRDefault="00B36A3D" w:rsidP="001A1315">
            <w:pPr>
              <w:spacing w:line="240" w:lineRule="auto"/>
              <w:jc w:val="center"/>
              <w:rPr>
                <w:rFonts w:cs="Times New Roman"/>
                <w:b/>
                <w:bCs/>
                <w:color w:val="000000" w:themeColor="text1"/>
                <w:szCs w:val="26"/>
                <w:lang w:val="vi-VN"/>
              </w:rPr>
            </w:pPr>
            <w:r w:rsidRPr="00794DAE">
              <w:rPr>
                <w:rFonts w:cs="Times New Roman"/>
                <w:b/>
                <w:bCs/>
                <w:color w:val="000000" w:themeColor="text1"/>
                <w:szCs w:val="26"/>
                <w:lang w:val="vi-VN"/>
              </w:rPr>
              <w:t>CỘNG HOÀ XÃ HỘI CHỦ NGHĨA VIỆT NAM</w:t>
            </w:r>
          </w:p>
          <w:p w14:paraId="54D55BD7" w14:textId="77777777" w:rsidR="00B36A3D" w:rsidRPr="00794DAE" w:rsidRDefault="00B36A3D" w:rsidP="001A1315">
            <w:pPr>
              <w:spacing w:line="240" w:lineRule="auto"/>
              <w:jc w:val="center"/>
              <w:rPr>
                <w:rFonts w:cs="Times New Roman"/>
                <w:b/>
                <w:color w:val="000000" w:themeColor="text1"/>
                <w:szCs w:val="26"/>
              </w:rPr>
            </w:pPr>
            <w:r w:rsidRPr="00794DAE">
              <w:rPr>
                <w:rFonts w:cs="Times New Roman"/>
                <w:b/>
                <w:color w:val="000000" w:themeColor="text1"/>
                <w:szCs w:val="26"/>
              </w:rPr>
              <w:t>Độc lập -  Tự do - Hạnh phúc</w:t>
            </w:r>
          </w:p>
          <w:p w14:paraId="1831369A" w14:textId="77777777" w:rsidR="00B36A3D" w:rsidRPr="00794DAE" w:rsidRDefault="00B36A3D" w:rsidP="001A1315">
            <w:pPr>
              <w:spacing w:line="240" w:lineRule="auto"/>
              <w:rPr>
                <w:rFonts w:cs="Times New Roman"/>
                <w:szCs w:val="26"/>
              </w:rPr>
            </w:pPr>
            <w:r w:rsidRPr="00794DAE">
              <w:rPr>
                <w:rFonts w:cs="Times New Roman"/>
                <w:noProof/>
                <w:color w:val="000000" w:themeColor="text1"/>
                <w:szCs w:val="26"/>
              </w:rPr>
              <mc:AlternateContent>
                <mc:Choice Requires="wps">
                  <w:drawing>
                    <wp:anchor distT="0" distB="0" distL="114300" distR="114300" simplePos="0" relativeHeight="251658240" behindDoc="0" locked="0" layoutInCell="1" allowOverlap="1" wp14:anchorId="42685613" wp14:editId="37BAF7B6">
                      <wp:simplePos x="0" y="0"/>
                      <wp:positionH relativeFrom="column">
                        <wp:posOffset>741045</wp:posOffset>
                      </wp:positionH>
                      <wp:positionV relativeFrom="paragraph">
                        <wp:posOffset>14905</wp:posOffset>
                      </wp:positionV>
                      <wp:extent cx="2044833"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500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15pt" to="21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"/>
                  </w:pict>
                </mc:Fallback>
              </mc:AlternateContent>
            </w:r>
          </w:p>
        </w:tc>
      </w:tr>
    </w:tbl>
    <w:p w14:paraId="65C59F48" w14:textId="77777777" w:rsidR="00B42FA6" w:rsidRDefault="00E61187" w:rsidP="00B42FA6">
      <w:pPr>
        <w:spacing w:before="120" w:after="0" w:line="240" w:lineRule="auto"/>
        <w:jc w:val="center"/>
        <w:rPr>
          <w:rFonts w:cs="Times New Roman"/>
          <w:b/>
          <w:color w:val="000000" w:themeColor="text1"/>
          <w:szCs w:val="26"/>
        </w:rPr>
      </w:pPr>
      <w:r>
        <w:rPr>
          <w:rFonts w:cs="Times New Roman"/>
          <w:b/>
          <w:color w:val="000000" w:themeColor="text1"/>
          <w:szCs w:val="26"/>
        </w:rPr>
        <w:t>QUY ĐỊNH</w:t>
      </w:r>
    </w:p>
    <w:p w14:paraId="697C7AED" w14:textId="77777777" w:rsidR="0079576A" w:rsidRDefault="00E61187" w:rsidP="00397948">
      <w:pPr>
        <w:spacing w:after="0" w:line="400" w:lineRule="exact"/>
        <w:jc w:val="center"/>
        <w:rPr>
          <w:rFonts w:cs="Times New Roman"/>
          <w:b/>
          <w:color w:val="000000" w:themeColor="text1"/>
          <w:sz w:val="28"/>
          <w:szCs w:val="26"/>
        </w:rPr>
      </w:pPr>
      <w:r w:rsidRPr="00031995">
        <w:rPr>
          <w:rFonts w:cs="Times New Roman"/>
          <w:b/>
          <w:color w:val="000000" w:themeColor="text1"/>
          <w:sz w:val="28"/>
          <w:szCs w:val="26"/>
        </w:rPr>
        <w:t>Q</w:t>
      </w:r>
      <w:r w:rsidR="00B36A3D" w:rsidRPr="00031995">
        <w:rPr>
          <w:rFonts w:cs="Times New Roman"/>
          <w:b/>
          <w:color w:val="000000" w:themeColor="text1"/>
          <w:sz w:val="28"/>
          <w:szCs w:val="26"/>
        </w:rPr>
        <w:t xml:space="preserve">uản lý, bảo vệ hành lang bảo vệ bờ biển </w:t>
      </w:r>
    </w:p>
    <w:p w14:paraId="6784B3E8" w14:textId="77777777" w:rsidR="00B36A3D" w:rsidRPr="00031995" w:rsidRDefault="00B36A3D" w:rsidP="00397948">
      <w:pPr>
        <w:spacing w:after="0" w:line="400" w:lineRule="exact"/>
        <w:jc w:val="center"/>
        <w:rPr>
          <w:rFonts w:cs="Times New Roman"/>
          <w:b/>
          <w:color w:val="000000" w:themeColor="text1"/>
          <w:sz w:val="28"/>
          <w:szCs w:val="26"/>
        </w:rPr>
      </w:pPr>
      <w:r w:rsidRPr="00031995">
        <w:rPr>
          <w:rFonts w:cs="Times New Roman"/>
          <w:b/>
          <w:color w:val="000000" w:themeColor="text1"/>
          <w:sz w:val="28"/>
          <w:szCs w:val="26"/>
        </w:rPr>
        <w:t xml:space="preserve">trên địa bàn </w:t>
      </w:r>
      <w:r w:rsidR="0079576A">
        <w:rPr>
          <w:rFonts w:cs="Times New Roman"/>
          <w:b/>
          <w:color w:val="000000" w:themeColor="text1"/>
          <w:sz w:val="28"/>
          <w:szCs w:val="26"/>
        </w:rPr>
        <w:t>thành phố Hải Phòng</w:t>
      </w:r>
    </w:p>
    <w:p w14:paraId="6FFE0686" w14:textId="77777777" w:rsidR="00F52E44" w:rsidRDefault="00B36A3D" w:rsidP="00397948">
      <w:pPr>
        <w:spacing w:after="0" w:line="400" w:lineRule="exact"/>
        <w:jc w:val="center"/>
        <w:rPr>
          <w:rFonts w:cs="Times New Roman"/>
          <w:i/>
          <w:color w:val="000000" w:themeColor="text1"/>
          <w:szCs w:val="26"/>
        </w:rPr>
      </w:pPr>
      <w:r w:rsidRPr="00B42FA6">
        <w:rPr>
          <w:rFonts w:cs="Times New Roman"/>
          <w:i/>
          <w:color w:val="000000" w:themeColor="text1"/>
          <w:szCs w:val="26"/>
        </w:rPr>
        <w:t>(</w:t>
      </w:r>
      <w:r w:rsidR="00E61187">
        <w:rPr>
          <w:rFonts w:cs="Times New Roman"/>
          <w:i/>
          <w:color w:val="000000" w:themeColor="text1"/>
          <w:szCs w:val="26"/>
        </w:rPr>
        <w:t>B</w:t>
      </w:r>
      <w:r w:rsidRPr="00B42FA6">
        <w:rPr>
          <w:rFonts w:cs="Times New Roman"/>
          <w:i/>
          <w:color w:val="000000" w:themeColor="text1"/>
          <w:szCs w:val="26"/>
        </w:rPr>
        <w:t xml:space="preserve">an hành kèm theo Quyết định số ……../QĐ-UBND ngày….. </w:t>
      </w:r>
      <w:r w:rsidR="00F52E44">
        <w:rPr>
          <w:rFonts w:cs="Times New Roman"/>
          <w:i/>
          <w:color w:val="000000" w:themeColor="text1"/>
          <w:szCs w:val="26"/>
        </w:rPr>
        <w:t>/</w:t>
      </w:r>
      <w:r w:rsidRPr="00B42FA6">
        <w:rPr>
          <w:rFonts w:cs="Times New Roman"/>
          <w:i/>
          <w:color w:val="000000" w:themeColor="text1"/>
          <w:szCs w:val="26"/>
        </w:rPr>
        <w:t xml:space="preserve">… </w:t>
      </w:r>
      <w:r w:rsidR="00F52E44">
        <w:rPr>
          <w:rFonts w:cs="Times New Roman"/>
          <w:i/>
          <w:color w:val="000000" w:themeColor="text1"/>
          <w:szCs w:val="26"/>
        </w:rPr>
        <w:t>/</w:t>
      </w:r>
      <w:r w:rsidRPr="00B42FA6">
        <w:rPr>
          <w:rFonts w:cs="Times New Roman"/>
          <w:i/>
          <w:color w:val="000000" w:themeColor="text1"/>
          <w:szCs w:val="26"/>
        </w:rPr>
        <w:t>202</w:t>
      </w:r>
      <w:r w:rsidR="0079576A">
        <w:rPr>
          <w:rFonts w:cs="Times New Roman"/>
          <w:i/>
          <w:color w:val="000000" w:themeColor="text1"/>
          <w:szCs w:val="26"/>
        </w:rPr>
        <w:t>5</w:t>
      </w:r>
      <w:r w:rsidR="00B42FA6" w:rsidRPr="00B42FA6">
        <w:rPr>
          <w:rFonts w:cs="Times New Roman"/>
          <w:i/>
          <w:color w:val="000000" w:themeColor="text1"/>
          <w:szCs w:val="26"/>
        </w:rPr>
        <w:t xml:space="preserve"> </w:t>
      </w:r>
    </w:p>
    <w:p w14:paraId="68F6B501" w14:textId="7F4D3D69" w:rsidR="00B36A3D" w:rsidRPr="00B42FA6" w:rsidRDefault="00B42FA6" w:rsidP="00397948">
      <w:pPr>
        <w:spacing w:after="0" w:line="400" w:lineRule="exact"/>
        <w:jc w:val="center"/>
        <w:rPr>
          <w:rStyle w:val="Heading10"/>
          <w:bCs w:val="0"/>
          <w:i/>
          <w:color w:val="000000"/>
          <w:sz w:val="26"/>
          <w:szCs w:val="26"/>
          <w:lang w:eastAsia="vi-VN"/>
        </w:rPr>
      </w:pPr>
      <w:r w:rsidRPr="00B42FA6">
        <w:rPr>
          <w:rFonts w:cs="Times New Roman"/>
          <w:i/>
          <w:color w:val="000000" w:themeColor="text1"/>
          <w:szCs w:val="26"/>
        </w:rPr>
        <w:t xml:space="preserve">của Ủy ban nhân dân </w:t>
      </w:r>
      <w:r w:rsidR="0079576A">
        <w:rPr>
          <w:rFonts w:cs="Times New Roman"/>
          <w:i/>
          <w:color w:val="000000" w:themeColor="text1"/>
          <w:szCs w:val="26"/>
        </w:rPr>
        <w:t>thành phố</w:t>
      </w:r>
      <w:r w:rsidR="00397948">
        <w:rPr>
          <w:rFonts w:cs="Times New Roman"/>
          <w:i/>
          <w:color w:val="000000" w:themeColor="text1"/>
          <w:szCs w:val="26"/>
        </w:rPr>
        <w:t xml:space="preserve"> Hải Phòng</w:t>
      </w:r>
      <w:r w:rsidR="00B36A3D" w:rsidRPr="00B42FA6">
        <w:rPr>
          <w:rFonts w:cs="Times New Roman"/>
          <w:i/>
          <w:color w:val="000000" w:themeColor="text1"/>
          <w:szCs w:val="26"/>
        </w:rPr>
        <w:t>)</w:t>
      </w:r>
    </w:p>
    <w:p w14:paraId="330BBCEF" w14:textId="77777777" w:rsidR="007905DB" w:rsidRPr="007905DB" w:rsidRDefault="007905DB" w:rsidP="00397948">
      <w:pPr>
        <w:pStyle w:val="Heading11"/>
        <w:shd w:val="clear" w:color="auto" w:fill="auto"/>
        <w:spacing w:before="0" w:after="0" w:line="400" w:lineRule="exact"/>
        <w:ind w:left="40"/>
        <w:jc w:val="center"/>
        <w:rPr>
          <w:rStyle w:val="Heading10"/>
          <w:b/>
          <w:bCs/>
          <w:color w:val="000000"/>
          <w:sz w:val="28"/>
          <w:szCs w:val="28"/>
          <w:lang w:eastAsia="vi-VN"/>
        </w:rPr>
      </w:pPr>
    </w:p>
    <w:p w14:paraId="590A9ADA" w14:textId="0D623CFC" w:rsidR="007905DB" w:rsidRPr="007905DB" w:rsidRDefault="007905DB" w:rsidP="00397948">
      <w:pPr>
        <w:pStyle w:val="Heading11"/>
        <w:shd w:val="clear" w:color="auto" w:fill="auto"/>
        <w:tabs>
          <w:tab w:val="left" w:pos="840"/>
        </w:tabs>
        <w:spacing w:before="0" w:after="0" w:line="400" w:lineRule="exact"/>
        <w:ind w:left="40"/>
        <w:jc w:val="center"/>
        <w:rPr>
          <w:rStyle w:val="Heading10"/>
          <w:b/>
          <w:bCs/>
          <w:color w:val="000000"/>
          <w:sz w:val="28"/>
          <w:szCs w:val="28"/>
          <w:lang w:eastAsia="vi-VN"/>
        </w:rPr>
      </w:pPr>
      <w:r w:rsidRPr="007905DB">
        <w:rPr>
          <w:rStyle w:val="Heading10"/>
          <w:b/>
          <w:bCs/>
          <w:color w:val="000000"/>
          <w:sz w:val="28"/>
          <w:szCs w:val="28"/>
          <w:lang w:eastAsia="vi-VN"/>
        </w:rPr>
        <w:t>Chương I</w:t>
      </w:r>
    </w:p>
    <w:p w14:paraId="3565DE9A" w14:textId="2D95D44D" w:rsidR="007905DB" w:rsidRDefault="007905DB" w:rsidP="00397948">
      <w:pPr>
        <w:pStyle w:val="Heading11"/>
        <w:shd w:val="clear" w:color="auto" w:fill="auto"/>
        <w:tabs>
          <w:tab w:val="left" w:pos="840"/>
        </w:tabs>
        <w:spacing w:before="0" w:after="0" w:line="400" w:lineRule="exact"/>
        <w:ind w:left="40"/>
        <w:jc w:val="both"/>
        <w:rPr>
          <w:rStyle w:val="Heading10"/>
          <w:b/>
          <w:bCs/>
          <w:color w:val="000000"/>
          <w:sz w:val="26"/>
          <w:szCs w:val="26"/>
          <w:lang w:eastAsia="vi-VN"/>
        </w:rPr>
      </w:pPr>
      <w:r>
        <w:rPr>
          <w:rStyle w:val="Heading10"/>
          <w:b/>
          <w:bCs/>
          <w:color w:val="000000"/>
          <w:sz w:val="26"/>
          <w:szCs w:val="26"/>
          <w:lang w:eastAsia="vi-VN"/>
        </w:rPr>
        <w:t xml:space="preserve">                                        </w:t>
      </w:r>
      <w:r w:rsidRPr="007905DB">
        <w:rPr>
          <w:rStyle w:val="Heading10"/>
          <w:b/>
          <w:bCs/>
          <w:color w:val="000000"/>
          <w:sz w:val="28"/>
          <w:szCs w:val="28"/>
          <w:lang w:eastAsia="vi-VN"/>
        </w:rPr>
        <w:t>QUY ĐỊNH CHUNG</w:t>
      </w:r>
    </w:p>
    <w:p w14:paraId="76D4C608" w14:textId="77777777" w:rsidR="00B82720" w:rsidRPr="00E61187" w:rsidRDefault="00B82720" w:rsidP="00397948">
      <w:pPr>
        <w:spacing w:after="0" w:line="400" w:lineRule="exact"/>
        <w:ind w:firstLine="720"/>
        <w:rPr>
          <w:rStyle w:val="CharChar2"/>
          <w:bCs/>
          <w:sz w:val="28"/>
          <w:szCs w:val="28"/>
          <w:lang w:eastAsia="vi-VN"/>
        </w:rPr>
      </w:pPr>
      <w:bookmarkStart w:id="1" w:name="bookmark2"/>
      <w:bookmarkEnd w:id="0"/>
      <w:r w:rsidRPr="00E61187">
        <w:rPr>
          <w:rStyle w:val="CharChar2"/>
          <w:b/>
          <w:sz w:val="28"/>
          <w:szCs w:val="28"/>
          <w:lang w:eastAsia="vi-VN"/>
        </w:rPr>
        <w:t>Điều 1. Phạm vi điều chỉnh</w:t>
      </w:r>
      <w:bookmarkEnd w:id="1"/>
    </w:p>
    <w:p w14:paraId="5BBE1831" w14:textId="77777777" w:rsidR="00B82720" w:rsidRPr="00E61187" w:rsidRDefault="00E20908" w:rsidP="00397948">
      <w:pPr>
        <w:spacing w:after="0" w:line="400" w:lineRule="exact"/>
        <w:ind w:firstLine="720"/>
        <w:rPr>
          <w:rStyle w:val="CharChar2"/>
          <w:bCs/>
          <w:sz w:val="28"/>
          <w:szCs w:val="28"/>
          <w:lang w:eastAsia="vi-VN"/>
        </w:rPr>
      </w:pPr>
      <w:r>
        <w:rPr>
          <w:rStyle w:val="CharChar2"/>
          <w:bCs/>
          <w:sz w:val="28"/>
          <w:szCs w:val="28"/>
          <w:lang w:eastAsia="vi-VN"/>
        </w:rPr>
        <w:t>Quy định</w:t>
      </w:r>
      <w:r w:rsidR="00B82720" w:rsidRPr="00E61187">
        <w:rPr>
          <w:rStyle w:val="CharChar2"/>
          <w:bCs/>
          <w:sz w:val="28"/>
          <w:szCs w:val="28"/>
          <w:lang w:eastAsia="vi-VN"/>
        </w:rPr>
        <w:t xml:space="preserve"> này quy định</w:t>
      </w:r>
      <w:r w:rsidR="004F7518">
        <w:rPr>
          <w:rStyle w:val="CharChar2"/>
          <w:bCs/>
          <w:sz w:val="28"/>
          <w:szCs w:val="28"/>
          <w:lang w:eastAsia="vi-VN"/>
        </w:rPr>
        <w:t xml:space="preserve"> </w:t>
      </w:r>
      <w:r w:rsidR="00B82720" w:rsidRPr="00E61187">
        <w:rPr>
          <w:rStyle w:val="CharChar2"/>
          <w:bCs/>
          <w:sz w:val="28"/>
          <w:szCs w:val="28"/>
          <w:lang w:eastAsia="vi-VN"/>
        </w:rPr>
        <w:t>về</w:t>
      </w:r>
      <w:r w:rsidR="004F7518">
        <w:rPr>
          <w:rStyle w:val="CharChar2"/>
          <w:bCs/>
          <w:sz w:val="28"/>
          <w:szCs w:val="28"/>
          <w:lang w:eastAsia="vi-VN"/>
        </w:rPr>
        <w:t xml:space="preserve"> nội dung và</w:t>
      </w:r>
      <w:r w:rsidR="00B82720" w:rsidRPr="00E61187">
        <w:rPr>
          <w:rStyle w:val="CharChar2"/>
          <w:bCs/>
          <w:sz w:val="28"/>
          <w:szCs w:val="28"/>
          <w:lang w:eastAsia="vi-VN"/>
        </w:rPr>
        <w:t xml:space="preserve"> trách nhiệm quản lý</w:t>
      </w:r>
      <w:r w:rsidR="007270A6" w:rsidRPr="00E61187">
        <w:rPr>
          <w:rStyle w:val="CharChar2"/>
          <w:bCs/>
          <w:sz w:val="28"/>
          <w:szCs w:val="28"/>
          <w:lang w:eastAsia="vi-VN"/>
        </w:rPr>
        <w:t>, bảo vệ</w:t>
      </w:r>
      <w:r w:rsidR="00B82720" w:rsidRPr="00E61187">
        <w:rPr>
          <w:rStyle w:val="CharChar2"/>
          <w:bCs/>
          <w:sz w:val="28"/>
          <w:szCs w:val="28"/>
          <w:lang w:eastAsia="vi-VN"/>
        </w:rPr>
        <w:t xml:space="preserve"> hành lang bảo vệ bờ biển trên địa bàn </w:t>
      </w:r>
      <w:r w:rsidR="0079576A">
        <w:rPr>
          <w:rStyle w:val="CharChar2"/>
          <w:bCs/>
          <w:sz w:val="28"/>
          <w:szCs w:val="28"/>
          <w:lang w:eastAsia="vi-VN"/>
        </w:rPr>
        <w:t>thành phố Hải Phòng</w:t>
      </w:r>
      <w:r w:rsidR="00B82720" w:rsidRPr="00E61187">
        <w:rPr>
          <w:rStyle w:val="CharChar2"/>
          <w:bCs/>
          <w:sz w:val="28"/>
          <w:szCs w:val="28"/>
          <w:lang w:eastAsia="vi-VN"/>
        </w:rPr>
        <w:t>.</w:t>
      </w:r>
    </w:p>
    <w:p w14:paraId="26B2F03C" w14:textId="77777777" w:rsidR="00B82720" w:rsidRPr="00E61187" w:rsidRDefault="00B82720" w:rsidP="00397948">
      <w:pPr>
        <w:spacing w:after="0" w:line="400" w:lineRule="exact"/>
        <w:ind w:firstLine="720"/>
        <w:rPr>
          <w:rStyle w:val="CharChar2"/>
          <w:bCs/>
          <w:sz w:val="28"/>
          <w:szCs w:val="28"/>
          <w:lang w:eastAsia="vi-VN"/>
        </w:rPr>
      </w:pPr>
      <w:bookmarkStart w:id="2" w:name="bookmark3"/>
      <w:r w:rsidRPr="00E61187">
        <w:rPr>
          <w:rStyle w:val="CharChar2"/>
          <w:b/>
          <w:sz w:val="28"/>
          <w:szCs w:val="28"/>
          <w:lang w:eastAsia="vi-VN"/>
        </w:rPr>
        <w:t>Điều 2. Đối tượng áp dụng</w:t>
      </w:r>
      <w:bookmarkEnd w:id="2"/>
    </w:p>
    <w:p w14:paraId="39B6FEDF" w14:textId="77777777" w:rsidR="00B82720" w:rsidRDefault="00E20908" w:rsidP="00397948">
      <w:pPr>
        <w:spacing w:after="0" w:line="400" w:lineRule="exact"/>
        <w:ind w:firstLine="720"/>
        <w:rPr>
          <w:rStyle w:val="CharChar2"/>
          <w:bCs/>
          <w:sz w:val="28"/>
          <w:szCs w:val="28"/>
          <w:lang w:eastAsia="vi-VN"/>
        </w:rPr>
      </w:pPr>
      <w:r>
        <w:rPr>
          <w:rStyle w:val="CharChar2"/>
          <w:bCs/>
          <w:sz w:val="28"/>
          <w:szCs w:val="28"/>
          <w:lang w:eastAsia="vi-VN"/>
        </w:rPr>
        <w:t>Quy định</w:t>
      </w:r>
      <w:r w:rsidRPr="00E61187">
        <w:rPr>
          <w:rStyle w:val="CharChar2"/>
          <w:bCs/>
          <w:sz w:val="28"/>
          <w:szCs w:val="28"/>
          <w:lang w:eastAsia="vi-VN"/>
        </w:rPr>
        <w:t xml:space="preserve"> </w:t>
      </w:r>
      <w:r w:rsidR="00B82720" w:rsidRPr="00E61187">
        <w:rPr>
          <w:rStyle w:val="CharChar2"/>
          <w:bCs/>
          <w:sz w:val="28"/>
          <w:szCs w:val="28"/>
          <w:lang w:eastAsia="vi-VN"/>
        </w:rPr>
        <w:t xml:space="preserve">này áp dụng đối với các cơ quan, tố chức và cá nhân có hoạt động liên quan đến hành lang bảo vệ bờ biển trên địa bàn </w:t>
      </w:r>
      <w:r w:rsidR="0079576A">
        <w:rPr>
          <w:rStyle w:val="CharChar2"/>
          <w:bCs/>
          <w:sz w:val="28"/>
          <w:szCs w:val="28"/>
          <w:lang w:eastAsia="vi-VN"/>
        </w:rPr>
        <w:t>thành phố Hải Phòng</w:t>
      </w:r>
      <w:r w:rsidR="00B82720" w:rsidRPr="00E61187">
        <w:rPr>
          <w:rStyle w:val="CharChar2"/>
          <w:bCs/>
          <w:sz w:val="28"/>
          <w:szCs w:val="28"/>
          <w:lang w:eastAsia="vi-VN"/>
        </w:rPr>
        <w:t>.</w:t>
      </w:r>
    </w:p>
    <w:p w14:paraId="3DE2FDE3" w14:textId="77777777" w:rsidR="00397948" w:rsidRDefault="00397948" w:rsidP="00397948">
      <w:pPr>
        <w:spacing w:after="0" w:line="400" w:lineRule="exact"/>
        <w:ind w:firstLine="720"/>
        <w:rPr>
          <w:rStyle w:val="CharChar2"/>
          <w:bCs/>
          <w:sz w:val="28"/>
          <w:szCs w:val="28"/>
          <w:lang w:eastAsia="vi-VN"/>
        </w:rPr>
      </w:pPr>
    </w:p>
    <w:p w14:paraId="21217EF1" w14:textId="5D60FFD2" w:rsidR="007905DB" w:rsidRPr="00422B1D" w:rsidRDefault="007905DB" w:rsidP="00397948">
      <w:pPr>
        <w:spacing w:after="0" w:line="400" w:lineRule="exact"/>
        <w:jc w:val="center"/>
        <w:rPr>
          <w:rStyle w:val="CharChar2"/>
          <w:b/>
          <w:sz w:val="28"/>
          <w:szCs w:val="28"/>
          <w:lang w:eastAsia="vi-VN"/>
        </w:rPr>
      </w:pPr>
      <w:r w:rsidRPr="00422B1D">
        <w:rPr>
          <w:rStyle w:val="CharChar2"/>
          <w:b/>
          <w:sz w:val="28"/>
          <w:szCs w:val="28"/>
          <w:lang w:eastAsia="vi-VN"/>
        </w:rPr>
        <w:t>Chương II</w:t>
      </w:r>
    </w:p>
    <w:p w14:paraId="2D7F67C8" w14:textId="2158070C" w:rsidR="007905DB" w:rsidRPr="00DE2F82" w:rsidRDefault="007905DB" w:rsidP="00DE2F82">
      <w:pPr>
        <w:spacing w:after="0" w:line="360" w:lineRule="auto"/>
        <w:jc w:val="center"/>
        <w:rPr>
          <w:rStyle w:val="CharChar2"/>
          <w:bCs/>
          <w:sz w:val="28"/>
          <w:szCs w:val="28"/>
          <w:lang w:eastAsia="vi-VN"/>
        </w:rPr>
      </w:pPr>
      <w:r>
        <w:rPr>
          <w:rStyle w:val="CharChar2"/>
          <w:bCs/>
          <w:sz w:val="28"/>
          <w:szCs w:val="28"/>
          <w:lang w:eastAsia="vi-VN"/>
        </w:rPr>
        <w:t xml:space="preserve">            </w:t>
      </w:r>
      <w:bookmarkStart w:id="3" w:name="_Hlk199256039"/>
      <w:r w:rsidR="00422B1D" w:rsidRPr="0005425D">
        <w:rPr>
          <w:rStyle w:val="CharChar2"/>
          <w:b/>
          <w:sz w:val="28"/>
          <w:szCs w:val="28"/>
          <w:lang w:eastAsia="vi-VN"/>
        </w:rPr>
        <w:t>NỘI DUNG QUẢN LÝ, BẢO VỆ HÀNH LANG BỜ BIỂN</w:t>
      </w:r>
      <w:r>
        <w:rPr>
          <w:rStyle w:val="CharChar2"/>
          <w:bCs/>
          <w:sz w:val="28"/>
          <w:szCs w:val="28"/>
          <w:lang w:eastAsia="vi-VN"/>
        </w:rPr>
        <w:t xml:space="preserve">           </w:t>
      </w:r>
      <w:bookmarkEnd w:id="3"/>
    </w:p>
    <w:p w14:paraId="3C5C7905" w14:textId="1271C4E4" w:rsidR="00202724" w:rsidRPr="00202724" w:rsidRDefault="00202724" w:rsidP="00397948">
      <w:pPr>
        <w:spacing w:after="0" w:line="400" w:lineRule="exact"/>
        <w:ind w:firstLine="720"/>
        <w:rPr>
          <w:rStyle w:val="CharChar2"/>
          <w:b/>
          <w:bCs/>
          <w:sz w:val="28"/>
          <w:szCs w:val="28"/>
          <w:lang w:eastAsia="vi-VN"/>
        </w:rPr>
      </w:pPr>
      <w:r w:rsidRPr="00202724">
        <w:rPr>
          <w:rStyle w:val="CharChar2"/>
          <w:b/>
          <w:bCs/>
          <w:sz w:val="28"/>
          <w:szCs w:val="28"/>
          <w:lang w:eastAsia="vi-VN"/>
        </w:rPr>
        <w:t>Đi</w:t>
      </w:r>
      <w:r w:rsidR="00422B1D">
        <w:rPr>
          <w:rStyle w:val="CharChar2"/>
          <w:b/>
          <w:bCs/>
          <w:sz w:val="28"/>
          <w:szCs w:val="28"/>
          <w:lang w:eastAsia="vi-VN"/>
        </w:rPr>
        <w:t>ề</w:t>
      </w:r>
      <w:r w:rsidRPr="00202724">
        <w:rPr>
          <w:rStyle w:val="CharChar2"/>
          <w:b/>
          <w:bCs/>
          <w:sz w:val="28"/>
          <w:szCs w:val="28"/>
          <w:lang w:eastAsia="vi-VN"/>
        </w:rPr>
        <w:t>u 3. Hồ sơ hành lang bảo vệ bờ biển</w:t>
      </w:r>
    </w:p>
    <w:p w14:paraId="429B7DA6" w14:textId="795A9A90" w:rsidR="00202724" w:rsidRPr="008139FD" w:rsidRDefault="009D2FB3" w:rsidP="00397948">
      <w:pPr>
        <w:spacing w:after="0" w:line="400" w:lineRule="exact"/>
        <w:ind w:firstLine="720"/>
        <w:rPr>
          <w:rStyle w:val="CharChar2"/>
          <w:bCs/>
          <w:sz w:val="28"/>
          <w:szCs w:val="28"/>
          <w:lang w:eastAsia="vi-VN"/>
        </w:rPr>
      </w:pPr>
      <w:r w:rsidRPr="008139FD">
        <w:rPr>
          <w:rStyle w:val="CharChar2"/>
          <w:bCs/>
          <w:sz w:val="28"/>
          <w:szCs w:val="28"/>
          <w:lang w:eastAsia="vi-VN"/>
        </w:rPr>
        <w:t>1.</w:t>
      </w:r>
      <w:r w:rsidR="00202724" w:rsidRPr="008139FD">
        <w:rPr>
          <w:rStyle w:val="CharChar2"/>
          <w:bCs/>
          <w:sz w:val="28"/>
          <w:szCs w:val="28"/>
          <w:lang w:eastAsia="vi-VN"/>
        </w:rPr>
        <w:t xml:space="preserve"> </w:t>
      </w:r>
      <w:r w:rsidR="00C24A3F" w:rsidRPr="008139FD">
        <w:rPr>
          <w:rStyle w:val="CharChar2"/>
          <w:bCs/>
          <w:sz w:val="28"/>
          <w:szCs w:val="28"/>
          <w:lang w:eastAsia="vi-VN"/>
        </w:rPr>
        <w:t>Quyết định</w:t>
      </w:r>
      <w:r w:rsidR="00C965FA" w:rsidRPr="008139FD">
        <w:rPr>
          <w:rStyle w:val="CharChar2"/>
          <w:bCs/>
          <w:sz w:val="28"/>
          <w:szCs w:val="28"/>
          <w:lang w:eastAsia="vi-VN"/>
        </w:rPr>
        <w:t xml:space="preserve"> số </w:t>
      </w:r>
      <w:r w:rsidR="0073792E" w:rsidRPr="008139FD">
        <w:rPr>
          <w:rStyle w:val="CharChar2"/>
          <w:bCs/>
          <w:sz w:val="28"/>
          <w:szCs w:val="28"/>
          <w:lang w:eastAsia="vi-VN"/>
        </w:rPr>
        <w:t>3095</w:t>
      </w:r>
      <w:r w:rsidR="00C965FA" w:rsidRPr="008139FD">
        <w:rPr>
          <w:rStyle w:val="CharChar2"/>
          <w:bCs/>
          <w:sz w:val="28"/>
          <w:szCs w:val="28"/>
          <w:lang w:eastAsia="vi-VN"/>
        </w:rPr>
        <w:t xml:space="preserve">/QĐ-UBND ngày </w:t>
      </w:r>
      <w:r w:rsidR="0073792E" w:rsidRPr="008139FD">
        <w:rPr>
          <w:rStyle w:val="CharChar2"/>
          <w:bCs/>
          <w:sz w:val="28"/>
          <w:szCs w:val="28"/>
          <w:lang w:eastAsia="vi-VN"/>
        </w:rPr>
        <w:t>11/12/2019</w:t>
      </w:r>
      <w:r w:rsidR="00C965FA" w:rsidRPr="008139FD">
        <w:rPr>
          <w:rStyle w:val="CharChar2"/>
          <w:bCs/>
          <w:sz w:val="28"/>
          <w:szCs w:val="28"/>
          <w:lang w:eastAsia="vi-VN"/>
        </w:rPr>
        <w:t xml:space="preserve"> của Ủy ban nhân dân </w:t>
      </w:r>
      <w:r w:rsidR="0079576A" w:rsidRPr="008139FD">
        <w:rPr>
          <w:rStyle w:val="CharChar2"/>
          <w:bCs/>
          <w:sz w:val="28"/>
          <w:szCs w:val="28"/>
          <w:lang w:eastAsia="vi-VN"/>
        </w:rPr>
        <w:t xml:space="preserve">thành phố </w:t>
      </w:r>
      <w:r w:rsidR="00C24A3F" w:rsidRPr="008139FD">
        <w:rPr>
          <w:rStyle w:val="CharChar2"/>
          <w:bCs/>
          <w:sz w:val="28"/>
          <w:szCs w:val="28"/>
          <w:lang w:eastAsia="vi-VN"/>
        </w:rPr>
        <w:t xml:space="preserve">phê duyệt và công bố </w:t>
      </w:r>
      <w:r w:rsidR="00C965FA" w:rsidRPr="008139FD">
        <w:rPr>
          <w:rStyle w:val="CharChar2"/>
          <w:bCs/>
          <w:sz w:val="28"/>
          <w:szCs w:val="28"/>
          <w:lang w:eastAsia="vi-VN"/>
        </w:rPr>
        <w:t>đ</w:t>
      </w:r>
      <w:r w:rsidR="00C24A3F" w:rsidRPr="008139FD">
        <w:rPr>
          <w:rStyle w:val="CharChar2"/>
          <w:bCs/>
          <w:sz w:val="28"/>
          <w:szCs w:val="28"/>
          <w:lang w:eastAsia="vi-VN"/>
        </w:rPr>
        <w:t xml:space="preserve">ường mực nước triều cao trung bình nhiều năm trên địa bàn </w:t>
      </w:r>
      <w:r w:rsidR="0079576A" w:rsidRPr="008139FD">
        <w:rPr>
          <w:rStyle w:val="CharChar2"/>
          <w:bCs/>
          <w:sz w:val="28"/>
          <w:szCs w:val="28"/>
          <w:lang w:eastAsia="vi-VN"/>
        </w:rPr>
        <w:t xml:space="preserve">thành phố Hải Phòng </w:t>
      </w:r>
      <w:r w:rsidR="00C24A3F" w:rsidRPr="008139FD">
        <w:rPr>
          <w:rStyle w:val="CharChar2"/>
          <w:bCs/>
          <w:sz w:val="28"/>
          <w:szCs w:val="28"/>
          <w:lang w:eastAsia="vi-VN"/>
        </w:rPr>
        <w:t>và</w:t>
      </w:r>
      <w:r w:rsidR="00C965FA" w:rsidRPr="008139FD">
        <w:rPr>
          <w:rStyle w:val="CharChar2"/>
          <w:bCs/>
          <w:sz w:val="28"/>
          <w:szCs w:val="28"/>
          <w:lang w:eastAsia="vi-VN"/>
        </w:rPr>
        <w:t xml:space="preserve"> b</w:t>
      </w:r>
      <w:r w:rsidR="00C24A3F" w:rsidRPr="008139FD">
        <w:rPr>
          <w:rStyle w:val="CharChar2"/>
          <w:bCs/>
          <w:sz w:val="28"/>
          <w:szCs w:val="28"/>
          <w:lang w:eastAsia="vi-VN"/>
        </w:rPr>
        <w:t>ản đồ</w:t>
      </w:r>
      <w:r w:rsidR="00CF23D3" w:rsidRPr="008139FD">
        <w:rPr>
          <w:rStyle w:val="CharChar2"/>
          <w:bCs/>
          <w:sz w:val="28"/>
          <w:szCs w:val="28"/>
          <w:lang w:eastAsia="vi-VN"/>
        </w:rPr>
        <w:t xml:space="preserve"> được ban hành</w:t>
      </w:r>
      <w:r w:rsidR="00C24A3F" w:rsidRPr="008139FD">
        <w:rPr>
          <w:rStyle w:val="CharChar2"/>
          <w:bCs/>
          <w:sz w:val="28"/>
          <w:szCs w:val="28"/>
          <w:lang w:eastAsia="vi-VN"/>
        </w:rPr>
        <w:t xml:space="preserve"> kèm theo</w:t>
      </w:r>
      <w:r w:rsidR="00CF23D3" w:rsidRPr="008139FD">
        <w:rPr>
          <w:rStyle w:val="CharChar2"/>
          <w:bCs/>
          <w:sz w:val="28"/>
          <w:szCs w:val="28"/>
          <w:lang w:eastAsia="vi-VN"/>
        </w:rPr>
        <w:t xml:space="preserve"> Quyết định</w:t>
      </w:r>
      <w:r w:rsidR="00C24A3F" w:rsidRPr="008139FD">
        <w:rPr>
          <w:rStyle w:val="CharChar2"/>
          <w:bCs/>
          <w:sz w:val="28"/>
          <w:szCs w:val="28"/>
          <w:lang w:eastAsia="vi-VN"/>
        </w:rPr>
        <w:t>.</w:t>
      </w:r>
    </w:p>
    <w:p w14:paraId="6230120F" w14:textId="70797C6F" w:rsidR="00202724" w:rsidRPr="008139FD" w:rsidRDefault="009D2FB3" w:rsidP="00397948">
      <w:pPr>
        <w:spacing w:after="0" w:line="400" w:lineRule="exact"/>
        <w:ind w:firstLine="720"/>
        <w:rPr>
          <w:rStyle w:val="CharChar2"/>
          <w:bCs/>
          <w:sz w:val="28"/>
          <w:szCs w:val="28"/>
          <w:lang w:eastAsia="vi-VN"/>
        </w:rPr>
      </w:pPr>
      <w:r w:rsidRPr="008139FD">
        <w:rPr>
          <w:rStyle w:val="CharChar2"/>
          <w:bCs/>
          <w:sz w:val="28"/>
          <w:szCs w:val="28"/>
          <w:lang w:eastAsia="vi-VN"/>
        </w:rPr>
        <w:t>2.</w:t>
      </w:r>
      <w:r w:rsidR="00202724" w:rsidRPr="008139FD">
        <w:rPr>
          <w:rStyle w:val="CharChar2"/>
          <w:bCs/>
          <w:sz w:val="28"/>
          <w:szCs w:val="28"/>
          <w:lang w:eastAsia="vi-VN"/>
        </w:rPr>
        <w:t xml:space="preserve"> </w:t>
      </w:r>
      <w:r w:rsidR="00C965FA" w:rsidRPr="008139FD">
        <w:rPr>
          <w:rStyle w:val="CharChar2"/>
          <w:bCs/>
          <w:sz w:val="28"/>
          <w:szCs w:val="28"/>
          <w:lang w:eastAsia="vi-VN"/>
        </w:rPr>
        <w:t xml:space="preserve">Quyết định số </w:t>
      </w:r>
      <w:r w:rsidR="0073792E" w:rsidRPr="008139FD">
        <w:rPr>
          <w:rStyle w:val="CharChar2"/>
          <w:bCs/>
          <w:sz w:val="28"/>
          <w:szCs w:val="28"/>
          <w:lang w:eastAsia="vi-VN"/>
        </w:rPr>
        <w:t>784</w:t>
      </w:r>
      <w:r w:rsidR="00CF23D3" w:rsidRPr="008139FD">
        <w:rPr>
          <w:rStyle w:val="CharChar2"/>
          <w:bCs/>
          <w:sz w:val="28"/>
          <w:szCs w:val="28"/>
          <w:lang w:eastAsia="vi-VN"/>
        </w:rPr>
        <w:t xml:space="preserve">/QĐ-UBND ngày </w:t>
      </w:r>
      <w:r w:rsidR="0073792E" w:rsidRPr="008139FD">
        <w:rPr>
          <w:rStyle w:val="CharChar2"/>
          <w:bCs/>
          <w:sz w:val="28"/>
          <w:szCs w:val="28"/>
          <w:lang w:eastAsia="vi-VN"/>
        </w:rPr>
        <w:t>17/4/2018</w:t>
      </w:r>
      <w:r w:rsidR="00CF23D3" w:rsidRPr="008139FD">
        <w:rPr>
          <w:rStyle w:val="CharChar2"/>
          <w:bCs/>
          <w:sz w:val="28"/>
          <w:szCs w:val="28"/>
          <w:lang w:eastAsia="vi-VN"/>
        </w:rPr>
        <w:t xml:space="preserve"> của Ủy ban nhân dân </w:t>
      </w:r>
      <w:r w:rsidR="0079576A" w:rsidRPr="008139FD">
        <w:rPr>
          <w:rStyle w:val="CharChar2"/>
          <w:bCs/>
          <w:sz w:val="28"/>
          <w:szCs w:val="28"/>
          <w:lang w:eastAsia="vi-VN"/>
        </w:rPr>
        <w:t xml:space="preserve">thành phố </w:t>
      </w:r>
      <w:r w:rsidR="00CF23D3" w:rsidRPr="008139FD">
        <w:rPr>
          <w:rStyle w:val="CharChar2"/>
          <w:bCs/>
          <w:sz w:val="28"/>
          <w:szCs w:val="28"/>
          <w:lang w:eastAsia="vi-VN"/>
        </w:rPr>
        <w:t xml:space="preserve">phê duyệt danh mục các khu vực phải thiết lập hành lang bảo vệ bờ biển </w:t>
      </w:r>
      <w:r w:rsidR="0079576A" w:rsidRPr="008139FD">
        <w:rPr>
          <w:rStyle w:val="CharChar2"/>
          <w:bCs/>
          <w:sz w:val="28"/>
          <w:szCs w:val="28"/>
          <w:lang w:eastAsia="vi-VN"/>
        </w:rPr>
        <w:t>thành phố Hải Phòng</w:t>
      </w:r>
      <w:r w:rsidR="00CF23D3" w:rsidRPr="008139FD">
        <w:rPr>
          <w:rStyle w:val="CharChar2"/>
          <w:bCs/>
          <w:sz w:val="28"/>
          <w:szCs w:val="28"/>
          <w:lang w:eastAsia="vi-VN"/>
        </w:rPr>
        <w:t xml:space="preserve"> và bản đồ được ban hành kèm theo Quyết định</w:t>
      </w:r>
      <w:r w:rsidR="00202724" w:rsidRPr="008139FD">
        <w:rPr>
          <w:rStyle w:val="CharChar2"/>
          <w:bCs/>
          <w:sz w:val="28"/>
          <w:szCs w:val="28"/>
          <w:lang w:eastAsia="vi-VN"/>
        </w:rPr>
        <w:t>.</w:t>
      </w:r>
    </w:p>
    <w:p w14:paraId="6931B199" w14:textId="38841E61" w:rsidR="00202724" w:rsidRDefault="009D2FB3" w:rsidP="00397948">
      <w:pPr>
        <w:spacing w:after="0" w:line="400" w:lineRule="exact"/>
        <w:ind w:firstLine="720"/>
        <w:rPr>
          <w:rStyle w:val="CharChar2"/>
          <w:bCs/>
          <w:sz w:val="28"/>
          <w:szCs w:val="28"/>
          <w:lang w:eastAsia="vi-VN"/>
        </w:rPr>
      </w:pPr>
      <w:r w:rsidRPr="008139FD">
        <w:rPr>
          <w:rStyle w:val="CharChar2"/>
          <w:bCs/>
          <w:sz w:val="28"/>
          <w:szCs w:val="28"/>
          <w:lang w:eastAsia="vi-VN"/>
        </w:rPr>
        <w:t>3.</w:t>
      </w:r>
      <w:r w:rsidR="00202724" w:rsidRPr="008139FD">
        <w:rPr>
          <w:rStyle w:val="CharChar2"/>
          <w:bCs/>
          <w:sz w:val="28"/>
          <w:szCs w:val="28"/>
          <w:lang w:eastAsia="vi-VN"/>
        </w:rPr>
        <w:t xml:space="preserve"> </w:t>
      </w:r>
      <w:r w:rsidR="00CF23D3" w:rsidRPr="008139FD">
        <w:rPr>
          <w:rStyle w:val="CharChar2"/>
          <w:bCs/>
          <w:sz w:val="28"/>
          <w:szCs w:val="28"/>
          <w:lang w:eastAsia="vi-VN"/>
        </w:rPr>
        <w:t>Quyết định số</w:t>
      </w:r>
      <w:r w:rsidR="00AF6E65" w:rsidRPr="008139FD">
        <w:rPr>
          <w:rStyle w:val="CharChar2"/>
          <w:bCs/>
          <w:sz w:val="28"/>
          <w:szCs w:val="28"/>
          <w:lang w:eastAsia="vi-VN"/>
        </w:rPr>
        <w:t xml:space="preserve"> </w:t>
      </w:r>
      <w:r w:rsidR="00245736" w:rsidRPr="008139FD">
        <w:rPr>
          <w:rStyle w:val="CharChar2"/>
          <w:bCs/>
          <w:sz w:val="28"/>
          <w:szCs w:val="28"/>
          <w:lang w:eastAsia="vi-VN"/>
        </w:rPr>
        <w:t>861</w:t>
      </w:r>
      <w:r w:rsidR="00CF23D3" w:rsidRPr="008139FD">
        <w:rPr>
          <w:rStyle w:val="CharChar2"/>
          <w:bCs/>
          <w:sz w:val="28"/>
          <w:szCs w:val="28"/>
          <w:lang w:eastAsia="vi-VN"/>
        </w:rPr>
        <w:t xml:space="preserve">/QĐ-UBND ngày </w:t>
      </w:r>
      <w:r w:rsidR="00245736" w:rsidRPr="008139FD">
        <w:rPr>
          <w:rStyle w:val="CharChar2"/>
          <w:bCs/>
          <w:sz w:val="28"/>
          <w:szCs w:val="28"/>
          <w:lang w:eastAsia="vi-VN"/>
        </w:rPr>
        <w:t>26/3/2021</w:t>
      </w:r>
      <w:r w:rsidR="00CF23D3" w:rsidRPr="008139FD">
        <w:rPr>
          <w:rStyle w:val="CharChar2"/>
          <w:bCs/>
          <w:sz w:val="28"/>
          <w:szCs w:val="28"/>
          <w:lang w:eastAsia="vi-VN"/>
        </w:rPr>
        <w:t xml:space="preserve"> của Ủy ban nhân dân </w:t>
      </w:r>
      <w:r w:rsidR="0079576A" w:rsidRPr="008139FD">
        <w:rPr>
          <w:rStyle w:val="CharChar2"/>
          <w:bCs/>
          <w:sz w:val="28"/>
          <w:szCs w:val="28"/>
          <w:lang w:eastAsia="vi-VN"/>
        </w:rPr>
        <w:t>thành phố Hải Phòng</w:t>
      </w:r>
      <w:r w:rsidR="00CF23D3" w:rsidRPr="008139FD">
        <w:rPr>
          <w:rStyle w:val="CharChar2"/>
          <w:bCs/>
          <w:sz w:val="28"/>
          <w:szCs w:val="28"/>
          <w:lang w:eastAsia="vi-VN"/>
        </w:rPr>
        <w:t xml:space="preserve"> p</w:t>
      </w:r>
      <w:r w:rsidR="00CF23D3" w:rsidRPr="008139FD">
        <w:rPr>
          <w:sz w:val="28"/>
          <w:szCs w:val="28"/>
        </w:rPr>
        <w:t xml:space="preserve">hê duyệt </w:t>
      </w:r>
      <w:r w:rsidR="00CF23D3" w:rsidRPr="008139FD">
        <w:rPr>
          <w:sz w:val="28"/>
          <w:szCs w:val="28"/>
          <w:lang w:val="it-IT"/>
        </w:rPr>
        <w:t>Ranh giới</w:t>
      </w:r>
      <w:r w:rsidR="00CF23D3" w:rsidRPr="008139FD">
        <w:rPr>
          <w:sz w:val="28"/>
          <w:szCs w:val="28"/>
        </w:rPr>
        <w:t xml:space="preserve"> hành lang bảo vệ bờ biển </w:t>
      </w:r>
      <w:r w:rsidR="0087610A" w:rsidRPr="008139FD">
        <w:rPr>
          <w:sz w:val="28"/>
          <w:szCs w:val="28"/>
        </w:rPr>
        <w:t xml:space="preserve">trên địa bàn </w:t>
      </w:r>
      <w:r w:rsidR="0079576A" w:rsidRPr="008139FD">
        <w:rPr>
          <w:rStyle w:val="CharChar2"/>
          <w:bCs/>
          <w:sz w:val="28"/>
          <w:szCs w:val="28"/>
          <w:lang w:eastAsia="vi-VN"/>
        </w:rPr>
        <w:t>thành phố Hải Phòng</w:t>
      </w:r>
      <w:r w:rsidR="00CF23D3" w:rsidRPr="008139FD">
        <w:rPr>
          <w:rStyle w:val="FootnoteReference"/>
          <w:bCs/>
          <w:sz w:val="28"/>
          <w:szCs w:val="28"/>
          <w:lang w:eastAsia="vi-VN"/>
        </w:rPr>
        <w:t xml:space="preserve"> </w:t>
      </w:r>
      <w:r w:rsidR="00CF23D3" w:rsidRPr="008139FD">
        <w:rPr>
          <w:rStyle w:val="CharChar2"/>
          <w:bCs/>
          <w:sz w:val="28"/>
          <w:szCs w:val="28"/>
          <w:lang w:eastAsia="vi-VN"/>
        </w:rPr>
        <w:t>và bản đồ được ban hành kèm theo Quyết định</w:t>
      </w:r>
      <w:r w:rsidR="00A530F3" w:rsidRPr="008139FD">
        <w:rPr>
          <w:rStyle w:val="CharChar2"/>
          <w:bCs/>
          <w:sz w:val="28"/>
          <w:szCs w:val="28"/>
          <w:lang w:eastAsia="vi-VN"/>
        </w:rPr>
        <w:t>.</w:t>
      </w:r>
    </w:p>
    <w:p w14:paraId="5229D17B" w14:textId="32020831" w:rsidR="002D380D" w:rsidRDefault="002D380D" w:rsidP="00397948">
      <w:pPr>
        <w:spacing w:after="0" w:line="400" w:lineRule="exact"/>
        <w:ind w:firstLine="720"/>
        <w:rPr>
          <w:rStyle w:val="CharChar2"/>
          <w:bCs/>
          <w:sz w:val="28"/>
          <w:szCs w:val="28"/>
          <w:lang w:eastAsia="vi-VN"/>
        </w:rPr>
      </w:pPr>
      <w:r w:rsidRPr="00C60C1F">
        <w:rPr>
          <w:rStyle w:val="CharChar2"/>
          <w:bCs/>
          <w:sz w:val="28"/>
          <w:szCs w:val="28"/>
          <w:lang w:eastAsia="vi-VN"/>
        </w:rPr>
        <w:t>4.</w:t>
      </w:r>
      <w:r w:rsidRPr="00C60C1F">
        <w:rPr>
          <w:rStyle w:val="Bodytext3"/>
          <w:i w:val="0"/>
          <w:color w:val="000000"/>
          <w:sz w:val="28"/>
          <w:szCs w:val="28"/>
          <w:lang w:eastAsia="vi-VN"/>
        </w:rPr>
        <w:t xml:space="preserve"> Quyết định số 3256/QĐ-UBND ngày 17/9/2024 của Ủy ban nhân dân thành phố về việc phê duyệt kết quả thực hiện nhiệm vụ cắm mốc hành lang bảo vệ bờ biển thành phố Hải Phòng.</w:t>
      </w:r>
    </w:p>
    <w:p w14:paraId="327726DB" w14:textId="02F67E9F" w:rsidR="00E42AA4" w:rsidRDefault="002D380D" w:rsidP="00397948">
      <w:pPr>
        <w:spacing w:after="0" w:line="400" w:lineRule="exact"/>
        <w:ind w:firstLine="720"/>
        <w:rPr>
          <w:rStyle w:val="CharChar2"/>
          <w:bCs/>
          <w:sz w:val="28"/>
          <w:szCs w:val="28"/>
          <w:lang w:eastAsia="vi-VN"/>
        </w:rPr>
      </w:pPr>
      <w:r>
        <w:rPr>
          <w:rStyle w:val="CharChar2"/>
          <w:bCs/>
          <w:sz w:val="28"/>
          <w:szCs w:val="28"/>
          <w:lang w:eastAsia="vi-VN"/>
        </w:rPr>
        <w:t>5</w:t>
      </w:r>
      <w:r w:rsidR="009D2FB3">
        <w:rPr>
          <w:rStyle w:val="CharChar2"/>
          <w:bCs/>
          <w:sz w:val="28"/>
          <w:szCs w:val="28"/>
          <w:lang w:eastAsia="vi-VN"/>
        </w:rPr>
        <w:t>.</w:t>
      </w:r>
      <w:r w:rsidR="00E42AA4">
        <w:rPr>
          <w:rStyle w:val="CharChar2"/>
          <w:bCs/>
          <w:sz w:val="28"/>
          <w:szCs w:val="28"/>
          <w:lang w:eastAsia="vi-VN"/>
        </w:rPr>
        <w:t xml:space="preserve"> </w:t>
      </w:r>
      <w:r w:rsidR="00E42AA4" w:rsidRPr="00DE75BB">
        <w:rPr>
          <w:sz w:val="28"/>
          <w:szCs w:val="28"/>
          <w:lang w:val="nl-NL"/>
        </w:rPr>
        <w:t>Sơ đồ vị trí mốc</w:t>
      </w:r>
      <w:r w:rsidR="00E42AA4">
        <w:rPr>
          <w:sz w:val="28"/>
          <w:szCs w:val="28"/>
          <w:lang w:val="nl-NL"/>
        </w:rPr>
        <w:t xml:space="preserve"> giới</w:t>
      </w:r>
      <w:r w:rsidR="00E42AA4" w:rsidRPr="00DE75BB">
        <w:rPr>
          <w:sz w:val="28"/>
          <w:szCs w:val="28"/>
          <w:lang w:val="nl-NL"/>
        </w:rPr>
        <w:t xml:space="preserve"> và bảng thống kê các vị trí mốc giới hành lang bảo vệ bờ biển</w:t>
      </w:r>
      <w:r w:rsidR="00E42AA4">
        <w:rPr>
          <w:sz w:val="28"/>
          <w:szCs w:val="28"/>
          <w:lang w:val="nl-NL"/>
        </w:rPr>
        <w:t>.</w:t>
      </w:r>
    </w:p>
    <w:p w14:paraId="201A6518"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
          <w:sz w:val="28"/>
          <w:szCs w:val="28"/>
          <w:lang w:eastAsia="vi-VN"/>
        </w:rPr>
        <w:t xml:space="preserve">Điều </w:t>
      </w:r>
      <w:r w:rsidR="008D3B9C">
        <w:rPr>
          <w:rStyle w:val="CharChar2"/>
          <w:b/>
          <w:sz w:val="28"/>
          <w:szCs w:val="28"/>
          <w:lang w:eastAsia="vi-VN"/>
        </w:rPr>
        <w:t>4</w:t>
      </w:r>
      <w:r w:rsidRPr="00E61187">
        <w:rPr>
          <w:rStyle w:val="CharChar2"/>
          <w:b/>
          <w:sz w:val="28"/>
          <w:szCs w:val="28"/>
          <w:lang w:eastAsia="vi-VN"/>
        </w:rPr>
        <w:t>. Các hoạt động bị nghiêm cấm, bị hạn chế trong hành lang bảo vệ bờ biển</w:t>
      </w:r>
    </w:p>
    <w:p w14:paraId="2FA512C6"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lastRenderedPageBreak/>
        <w:t xml:space="preserve">1. Các hoạt động bị nghiêm cấm trong hành lang bảo vệ bờ biển được quy định tại Điều 24 Luật </w:t>
      </w:r>
      <w:r w:rsidR="0079576A">
        <w:rPr>
          <w:rStyle w:val="CharChar2"/>
          <w:bCs/>
          <w:sz w:val="28"/>
          <w:szCs w:val="28"/>
          <w:lang w:eastAsia="vi-VN"/>
        </w:rPr>
        <w:t>T</w:t>
      </w:r>
      <w:r w:rsidRPr="00E61187">
        <w:rPr>
          <w:rStyle w:val="CharChar2"/>
          <w:bCs/>
          <w:sz w:val="28"/>
          <w:szCs w:val="28"/>
          <w:lang w:eastAsia="vi-VN"/>
        </w:rPr>
        <w:t>ài nguyên, môi trường biển và hải đảo.</w:t>
      </w:r>
    </w:p>
    <w:p w14:paraId="6ACE1396" w14:textId="77777777" w:rsidR="00794DAE"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t xml:space="preserve">2. Các hoạt động bị hạn chế trong hành lang bảo vệ bờ biển được quy định tại Điều 25 Luật </w:t>
      </w:r>
      <w:r w:rsidR="0079576A">
        <w:rPr>
          <w:rStyle w:val="CharChar2"/>
          <w:bCs/>
          <w:sz w:val="28"/>
          <w:szCs w:val="28"/>
          <w:lang w:eastAsia="vi-VN"/>
        </w:rPr>
        <w:t>T</w:t>
      </w:r>
      <w:r w:rsidRPr="00E61187">
        <w:rPr>
          <w:rStyle w:val="CharChar2"/>
          <w:bCs/>
          <w:sz w:val="28"/>
          <w:szCs w:val="28"/>
          <w:lang w:eastAsia="vi-VN"/>
        </w:rPr>
        <w:t xml:space="preserve">ài nguyên, môi trường biển và hải đảo và Điều 41 Nghị định số 40/2016/NĐ-CP ngày 15/5/2016 của Chính phủ Quy định chi tiết thi hành một số điều của Luật </w:t>
      </w:r>
      <w:r w:rsidR="0079576A">
        <w:rPr>
          <w:rStyle w:val="CharChar2"/>
          <w:bCs/>
          <w:sz w:val="28"/>
          <w:szCs w:val="28"/>
          <w:lang w:eastAsia="vi-VN"/>
        </w:rPr>
        <w:t>T</w:t>
      </w:r>
      <w:r w:rsidRPr="00E61187">
        <w:rPr>
          <w:rStyle w:val="CharChar2"/>
          <w:bCs/>
          <w:sz w:val="28"/>
          <w:szCs w:val="28"/>
          <w:lang w:eastAsia="vi-VN"/>
        </w:rPr>
        <w:t>ài nguyên, môi trường biển và hải đảo.</w:t>
      </w:r>
    </w:p>
    <w:p w14:paraId="7ED263A4" w14:textId="77777777" w:rsidR="008D3B9C" w:rsidRPr="008D3B9C" w:rsidRDefault="008D3B9C" w:rsidP="00397948">
      <w:pPr>
        <w:spacing w:after="0" w:line="400" w:lineRule="exact"/>
        <w:ind w:firstLine="709"/>
        <w:rPr>
          <w:b/>
          <w:sz w:val="28"/>
          <w:szCs w:val="28"/>
          <w:lang w:val="nl-NL"/>
        </w:rPr>
      </w:pPr>
      <w:r w:rsidRPr="008D3B9C">
        <w:rPr>
          <w:rStyle w:val="CharChar2"/>
          <w:b/>
          <w:bCs/>
          <w:sz w:val="28"/>
          <w:szCs w:val="28"/>
          <w:lang w:eastAsia="vi-VN"/>
        </w:rPr>
        <w:t xml:space="preserve">Điều 5. </w:t>
      </w:r>
      <w:r w:rsidRPr="008D3B9C">
        <w:rPr>
          <w:b/>
          <w:sz w:val="28"/>
          <w:szCs w:val="28"/>
          <w:lang w:val="nl-NL"/>
        </w:rPr>
        <w:t>Quản lý mốc giới hành lang bảo vệ bờ biển</w:t>
      </w:r>
    </w:p>
    <w:p w14:paraId="6845780C" w14:textId="5C041050" w:rsidR="008D3B9C" w:rsidRDefault="00E86839" w:rsidP="00397948">
      <w:pPr>
        <w:spacing w:after="0" w:line="400" w:lineRule="exact"/>
        <w:ind w:firstLine="720"/>
        <w:rPr>
          <w:sz w:val="28"/>
          <w:szCs w:val="28"/>
        </w:rPr>
      </w:pPr>
      <w:r>
        <w:rPr>
          <w:rStyle w:val="CharChar2"/>
          <w:sz w:val="28"/>
          <w:szCs w:val="28"/>
          <w:lang w:eastAsia="vi-VN"/>
        </w:rPr>
        <w:t>1.</w:t>
      </w:r>
      <w:r w:rsidR="008D3B9C">
        <w:rPr>
          <w:rStyle w:val="CharChar2"/>
          <w:sz w:val="28"/>
          <w:szCs w:val="28"/>
          <w:lang w:eastAsia="vi-VN"/>
        </w:rPr>
        <w:t xml:space="preserve"> Yêu cầu của mốc giới</w:t>
      </w:r>
      <w:r w:rsidR="00A955F3">
        <w:rPr>
          <w:rStyle w:val="CharChar2"/>
          <w:sz w:val="28"/>
          <w:szCs w:val="28"/>
          <w:lang w:eastAsia="vi-VN"/>
        </w:rPr>
        <w:t>,</w:t>
      </w:r>
      <w:r w:rsidR="008D3B9C">
        <w:rPr>
          <w:rStyle w:val="CharChar2"/>
          <w:sz w:val="28"/>
          <w:szCs w:val="28"/>
          <w:lang w:eastAsia="vi-VN"/>
        </w:rPr>
        <w:t xml:space="preserve"> quy cách mốc giới </w:t>
      </w:r>
      <w:r w:rsidR="00A955F3">
        <w:rPr>
          <w:rStyle w:val="CharChar2"/>
          <w:sz w:val="28"/>
          <w:szCs w:val="28"/>
          <w:lang w:eastAsia="vi-VN"/>
        </w:rPr>
        <w:t>thực hiện theo quy định tại Điều 28, Điều 29,</w:t>
      </w:r>
      <w:r w:rsidR="00E7273A">
        <w:rPr>
          <w:rStyle w:val="CharChar2"/>
          <w:sz w:val="28"/>
          <w:szCs w:val="28"/>
          <w:lang w:eastAsia="vi-VN"/>
        </w:rPr>
        <w:t xml:space="preserve"> Điều 30, Điều 31, Điều 32</w:t>
      </w:r>
      <w:r w:rsidR="00A955F3" w:rsidRPr="00A955F3">
        <w:rPr>
          <w:sz w:val="28"/>
          <w:szCs w:val="28"/>
        </w:rPr>
        <w:t xml:space="preserve"> </w:t>
      </w:r>
      <w:r w:rsidR="00A955F3" w:rsidRPr="00684F17">
        <w:rPr>
          <w:sz w:val="28"/>
          <w:szCs w:val="28"/>
        </w:rPr>
        <w:t xml:space="preserve">Thông tư số 29/2016/TT-BTNMT ngày 12/10/2016 của Bộ Tài nguyên và Môi trường </w:t>
      </w:r>
      <w:r w:rsidR="00A955F3">
        <w:rPr>
          <w:sz w:val="28"/>
          <w:szCs w:val="28"/>
        </w:rPr>
        <w:t>q</w:t>
      </w:r>
      <w:r w:rsidR="00A955F3" w:rsidRPr="00684F17">
        <w:rPr>
          <w:sz w:val="28"/>
          <w:szCs w:val="28"/>
        </w:rPr>
        <w:t>uy định kỹ thuật thiết lập hành lang bảo vệ bờ biển</w:t>
      </w:r>
      <w:r w:rsidR="00397948">
        <w:rPr>
          <w:sz w:val="28"/>
          <w:szCs w:val="28"/>
        </w:rPr>
        <w:t>.</w:t>
      </w:r>
    </w:p>
    <w:p w14:paraId="4832B2D9" w14:textId="254F8901" w:rsidR="00397948" w:rsidRDefault="00397948" w:rsidP="00397948">
      <w:pPr>
        <w:spacing w:after="0" w:line="400" w:lineRule="exact"/>
        <w:ind w:firstLine="720"/>
        <w:rPr>
          <w:rStyle w:val="CharChar2"/>
          <w:sz w:val="28"/>
          <w:szCs w:val="28"/>
          <w:lang w:eastAsia="vi-VN"/>
        </w:rPr>
      </w:pPr>
      <w:r w:rsidRPr="00397948">
        <w:rPr>
          <w:rStyle w:val="CharChar2"/>
          <w:sz w:val="28"/>
          <w:szCs w:val="28"/>
          <w:lang w:eastAsia="vi-VN"/>
        </w:rPr>
        <w:t>2. Nghiêm cấm các hành vi dịch chuyển vị trí mốc giới trái phép, hành vi phá hoại, làm hư hỏng mốc giới.</w:t>
      </w:r>
    </w:p>
    <w:p w14:paraId="4E5BA31C" w14:textId="77777777" w:rsidR="008D3B9C" w:rsidRDefault="00E86839" w:rsidP="00397948">
      <w:pPr>
        <w:spacing w:after="0" w:line="400" w:lineRule="exact"/>
        <w:ind w:firstLine="720"/>
        <w:rPr>
          <w:rStyle w:val="CharChar2"/>
          <w:sz w:val="28"/>
          <w:szCs w:val="28"/>
          <w:lang w:eastAsia="vi-VN"/>
        </w:rPr>
      </w:pPr>
      <w:r>
        <w:rPr>
          <w:rStyle w:val="CharChar2"/>
          <w:sz w:val="28"/>
          <w:szCs w:val="28"/>
          <w:lang w:eastAsia="vi-VN"/>
        </w:rPr>
        <w:t>3.</w:t>
      </w:r>
      <w:r w:rsidR="008D3B9C" w:rsidRPr="008D3B9C">
        <w:rPr>
          <w:rStyle w:val="CharChar2"/>
          <w:sz w:val="28"/>
          <w:szCs w:val="28"/>
          <w:lang w:eastAsia="vi-VN"/>
        </w:rPr>
        <w:t xml:space="preserve"> Mốc giới hành lang bảo vệ bờ biển phải được kiểm tra định kỳ hoặc đột xuất hàng năm và có phương án khôi phục mốc giới khi bị hư hỏng, bảo đảm đúng quy cách mốc giới và vị trí mốc giới theo hồ sơ được lưu giữ.</w:t>
      </w:r>
    </w:p>
    <w:p w14:paraId="2C8D48B5" w14:textId="77777777" w:rsidR="002C6758" w:rsidRPr="002C6758" w:rsidRDefault="002C6758" w:rsidP="00397948">
      <w:pPr>
        <w:spacing w:after="0" w:line="400" w:lineRule="exact"/>
        <w:ind w:firstLine="720"/>
        <w:rPr>
          <w:rStyle w:val="CharChar2"/>
          <w:b/>
          <w:sz w:val="28"/>
          <w:szCs w:val="28"/>
          <w:lang w:eastAsia="vi-VN"/>
        </w:rPr>
      </w:pPr>
      <w:r w:rsidRPr="002C6758">
        <w:rPr>
          <w:rStyle w:val="CharChar2"/>
          <w:b/>
          <w:sz w:val="28"/>
          <w:szCs w:val="28"/>
          <w:lang w:eastAsia="vi-VN"/>
        </w:rPr>
        <w:t xml:space="preserve">Điều 6. </w:t>
      </w:r>
      <w:r>
        <w:rPr>
          <w:rStyle w:val="CharChar2"/>
          <w:b/>
          <w:sz w:val="28"/>
          <w:szCs w:val="28"/>
          <w:lang w:eastAsia="vi-VN"/>
        </w:rPr>
        <w:t>L</w:t>
      </w:r>
      <w:r w:rsidRPr="002C6758">
        <w:rPr>
          <w:rStyle w:val="CharChar2"/>
          <w:b/>
          <w:sz w:val="28"/>
          <w:szCs w:val="28"/>
          <w:lang w:eastAsia="vi-VN"/>
        </w:rPr>
        <w:t>ưu giữ, bảo quản</w:t>
      </w:r>
      <w:r w:rsidR="007B4762">
        <w:rPr>
          <w:rStyle w:val="CharChar2"/>
          <w:b/>
          <w:sz w:val="28"/>
          <w:szCs w:val="28"/>
          <w:lang w:eastAsia="vi-VN"/>
        </w:rPr>
        <w:t>, cung cấp, khai thác</w:t>
      </w:r>
      <w:r w:rsidRPr="002C6758">
        <w:rPr>
          <w:rStyle w:val="CharChar2"/>
          <w:b/>
          <w:sz w:val="28"/>
          <w:szCs w:val="28"/>
          <w:lang w:eastAsia="vi-VN"/>
        </w:rPr>
        <w:t xml:space="preserve"> hồ sơ về hành lang bảo vệ bờ biển</w:t>
      </w:r>
    </w:p>
    <w:p w14:paraId="432B11EF" w14:textId="77777777" w:rsidR="002C6758" w:rsidRDefault="002C6758" w:rsidP="00397948">
      <w:pPr>
        <w:spacing w:after="0" w:line="400" w:lineRule="exact"/>
        <w:ind w:firstLine="720"/>
        <w:rPr>
          <w:rStyle w:val="CharChar2"/>
          <w:sz w:val="28"/>
          <w:szCs w:val="28"/>
          <w:lang w:eastAsia="vi-VN"/>
        </w:rPr>
      </w:pPr>
      <w:r>
        <w:rPr>
          <w:rStyle w:val="CharChar2"/>
          <w:sz w:val="28"/>
          <w:szCs w:val="28"/>
          <w:lang w:eastAsia="vi-VN"/>
        </w:rPr>
        <w:t>1. Lưu giữ, bảo quản hồ</w:t>
      </w:r>
      <w:r w:rsidR="007B4762">
        <w:rPr>
          <w:rStyle w:val="CharChar2"/>
          <w:sz w:val="28"/>
          <w:szCs w:val="28"/>
          <w:lang w:eastAsia="vi-VN"/>
        </w:rPr>
        <w:t xml:space="preserve"> sơ hành lang bảo vệ bờ biển</w:t>
      </w:r>
    </w:p>
    <w:p w14:paraId="665BD0EB" w14:textId="77777777" w:rsidR="002C6758" w:rsidRPr="002C6758" w:rsidRDefault="002C6758" w:rsidP="00397948">
      <w:pPr>
        <w:spacing w:after="0" w:line="400" w:lineRule="exact"/>
        <w:ind w:firstLine="720"/>
        <w:rPr>
          <w:rStyle w:val="CharChar2"/>
          <w:sz w:val="28"/>
          <w:szCs w:val="28"/>
          <w:lang w:eastAsia="vi-VN"/>
        </w:rPr>
      </w:pPr>
      <w:r w:rsidRPr="002C6758">
        <w:rPr>
          <w:rStyle w:val="CharChar2"/>
          <w:sz w:val="28"/>
          <w:szCs w:val="28"/>
          <w:lang w:eastAsia="vi-VN"/>
        </w:rPr>
        <w:t xml:space="preserve">a) Hồ sơ gốc thiết lập hành lang bảo vệ bờ biển lưu giữ tại Sở </w:t>
      </w:r>
      <w:r w:rsidR="0079576A">
        <w:rPr>
          <w:rStyle w:val="CharChar2"/>
          <w:sz w:val="28"/>
          <w:szCs w:val="28"/>
          <w:lang w:eastAsia="vi-VN"/>
        </w:rPr>
        <w:t>Nông nghiệp</w:t>
      </w:r>
      <w:r w:rsidRPr="002C6758">
        <w:rPr>
          <w:rStyle w:val="CharChar2"/>
          <w:sz w:val="28"/>
          <w:szCs w:val="28"/>
          <w:lang w:eastAsia="vi-VN"/>
        </w:rPr>
        <w:t xml:space="preserve"> và Môi trường.</w:t>
      </w:r>
    </w:p>
    <w:p w14:paraId="773E2930" w14:textId="534F93C2" w:rsidR="002C6758" w:rsidRPr="002C6758" w:rsidRDefault="002C6758" w:rsidP="00397948">
      <w:pPr>
        <w:spacing w:after="0" w:line="400" w:lineRule="exact"/>
        <w:ind w:firstLine="720"/>
        <w:rPr>
          <w:rStyle w:val="CharChar2"/>
          <w:sz w:val="28"/>
          <w:szCs w:val="28"/>
          <w:lang w:eastAsia="vi-VN"/>
        </w:rPr>
      </w:pPr>
      <w:r w:rsidRPr="002C6758">
        <w:rPr>
          <w:rStyle w:val="CharChar2"/>
          <w:sz w:val="28"/>
          <w:szCs w:val="28"/>
          <w:lang w:eastAsia="vi-VN"/>
        </w:rPr>
        <w:t xml:space="preserve">b) Hồ sơ bàn giao cho cấp xã phục vụ quản lý, bảo vệ hành lang bảo vệ bờ biển bao gồm: </w:t>
      </w:r>
      <w:r w:rsidR="00E843A9">
        <w:rPr>
          <w:rStyle w:val="CharChar2"/>
          <w:sz w:val="28"/>
          <w:szCs w:val="28"/>
          <w:lang w:eastAsia="vi-VN"/>
        </w:rPr>
        <w:t>B</w:t>
      </w:r>
      <w:r w:rsidRPr="002C6758">
        <w:rPr>
          <w:rStyle w:val="CharChar2"/>
          <w:sz w:val="28"/>
          <w:szCs w:val="28"/>
          <w:lang w:eastAsia="vi-VN"/>
        </w:rPr>
        <w:t xml:space="preserve">ản đồ ranh giới hành lang bảo vệ bờ biển theo đơn vị hành chính cấp xã (dạng giấy và dạng số); </w:t>
      </w:r>
      <w:r w:rsidR="00E843A9" w:rsidRPr="00DE75BB">
        <w:rPr>
          <w:sz w:val="28"/>
          <w:szCs w:val="28"/>
          <w:lang w:val="nl-NL"/>
        </w:rPr>
        <w:t>Sơ đồ vị trí mốc</w:t>
      </w:r>
      <w:r w:rsidR="00E843A9">
        <w:rPr>
          <w:sz w:val="28"/>
          <w:szCs w:val="28"/>
          <w:lang w:val="nl-NL"/>
        </w:rPr>
        <w:t xml:space="preserve"> giới</w:t>
      </w:r>
      <w:r w:rsidR="00E843A9" w:rsidRPr="00DE75BB">
        <w:rPr>
          <w:sz w:val="28"/>
          <w:szCs w:val="28"/>
          <w:lang w:val="nl-NL"/>
        </w:rPr>
        <w:t xml:space="preserve"> và bảng thống kê các vị trí mốc giới hành lang bảo vệ bờ biển</w:t>
      </w:r>
      <w:r w:rsidR="00E843A9">
        <w:rPr>
          <w:sz w:val="28"/>
          <w:szCs w:val="28"/>
          <w:lang w:val="nl-NL"/>
        </w:rPr>
        <w:t xml:space="preserve"> theo đơn vị hành chính cấp xã (dạng giấy bản sao); </w:t>
      </w:r>
      <w:r w:rsidRPr="002C6758">
        <w:rPr>
          <w:rStyle w:val="CharChar2"/>
          <w:sz w:val="28"/>
          <w:szCs w:val="28"/>
          <w:lang w:eastAsia="vi-VN"/>
        </w:rPr>
        <w:t>biên bản bàn giao mốc giới</w:t>
      </w:r>
      <w:r w:rsidR="00AF6E65">
        <w:rPr>
          <w:rStyle w:val="CharChar2"/>
          <w:sz w:val="28"/>
          <w:szCs w:val="28"/>
          <w:lang w:eastAsia="vi-VN"/>
        </w:rPr>
        <w:t xml:space="preserve"> </w:t>
      </w:r>
      <w:r w:rsidR="00AF6E65" w:rsidRPr="002C6758">
        <w:rPr>
          <w:rStyle w:val="CharChar2"/>
          <w:sz w:val="28"/>
          <w:szCs w:val="28"/>
          <w:lang w:eastAsia="vi-VN"/>
        </w:rPr>
        <w:t>(dạng giấy bản sao)</w:t>
      </w:r>
      <w:r w:rsidRPr="002C6758">
        <w:rPr>
          <w:rStyle w:val="CharChar2"/>
          <w:sz w:val="28"/>
          <w:szCs w:val="28"/>
          <w:lang w:eastAsia="vi-VN"/>
        </w:rPr>
        <w:t>.</w:t>
      </w:r>
    </w:p>
    <w:p w14:paraId="26BF0FC0" w14:textId="77777777" w:rsidR="002C6758" w:rsidRPr="002C6758" w:rsidRDefault="007B4762" w:rsidP="00397948">
      <w:pPr>
        <w:spacing w:after="0" w:line="400" w:lineRule="exact"/>
        <w:ind w:firstLine="720"/>
        <w:rPr>
          <w:rStyle w:val="CharChar2"/>
          <w:sz w:val="28"/>
          <w:szCs w:val="28"/>
          <w:lang w:eastAsia="vi-VN"/>
        </w:rPr>
      </w:pPr>
      <w:r>
        <w:rPr>
          <w:rStyle w:val="CharChar2"/>
          <w:sz w:val="28"/>
          <w:szCs w:val="28"/>
          <w:lang w:eastAsia="vi-VN"/>
        </w:rPr>
        <w:t>2</w:t>
      </w:r>
      <w:r w:rsidR="002C6758" w:rsidRPr="002C6758">
        <w:rPr>
          <w:rStyle w:val="CharChar2"/>
          <w:sz w:val="28"/>
          <w:szCs w:val="28"/>
          <w:lang w:eastAsia="vi-VN"/>
        </w:rPr>
        <w:t>. Cung cấp, khai thác hồ sơ hành lang bảo vệ bờ biển</w:t>
      </w:r>
    </w:p>
    <w:p w14:paraId="0ACBEF3A" w14:textId="77777777" w:rsidR="002C6758" w:rsidRDefault="002C6758" w:rsidP="00397948">
      <w:pPr>
        <w:spacing w:after="0" w:line="400" w:lineRule="exact"/>
        <w:ind w:firstLine="720"/>
        <w:rPr>
          <w:rStyle w:val="CharChar2"/>
          <w:sz w:val="28"/>
          <w:szCs w:val="28"/>
          <w:lang w:eastAsia="vi-VN"/>
        </w:rPr>
      </w:pPr>
      <w:r w:rsidRPr="002C6758">
        <w:rPr>
          <w:rStyle w:val="CharChar2"/>
          <w:sz w:val="28"/>
          <w:szCs w:val="28"/>
          <w:lang w:eastAsia="vi-VN"/>
        </w:rPr>
        <w:t>Việc cung cấp, khai thác thông tin dữ liệu từ hồ sơ về hành lang bảo vệ bờ biển thực hiện theo quy định của pháp luật về thu thập thông tin, dữ liệu tài nguyên và môi trường.</w:t>
      </w:r>
    </w:p>
    <w:p w14:paraId="4CA53992" w14:textId="77777777" w:rsidR="000455DE" w:rsidRPr="001C0045" w:rsidRDefault="000455DE" w:rsidP="00397948">
      <w:pPr>
        <w:spacing w:after="0" w:line="400" w:lineRule="exact"/>
        <w:ind w:firstLine="720"/>
        <w:rPr>
          <w:rStyle w:val="CharChar2"/>
          <w:b/>
          <w:bCs/>
          <w:sz w:val="28"/>
          <w:szCs w:val="28"/>
          <w:lang w:eastAsia="vi-VN"/>
        </w:rPr>
      </w:pPr>
      <w:r w:rsidRPr="001C0045">
        <w:rPr>
          <w:rStyle w:val="CharChar2"/>
          <w:b/>
          <w:bCs/>
          <w:sz w:val="28"/>
          <w:szCs w:val="28"/>
          <w:lang w:eastAsia="vi-VN"/>
        </w:rPr>
        <w:t xml:space="preserve">Điều 7. </w:t>
      </w:r>
      <w:bookmarkStart w:id="4" w:name="dieu_9"/>
      <w:r w:rsidR="001C0045">
        <w:rPr>
          <w:rStyle w:val="CharChar2"/>
          <w:b/>
          <w:bCs/>
          <w:sz w:val="28"/>
          <w:szCs w:val="28"/>
          <w:lang w:eastAsia="vi-VN"/>
        </w:rPr>
        <w:t>P</w:t>
      </w:r>
      <w:r w:rsidRPr="001C0045">
        <w:rPr>
          <w:rStyle w:val="CharChar2"/>
          <w:b/>
          <w:sz w:val="28"/>
          <w:szCs w:val="28"/>
          <w:lang w:eastAsia="vi-VN"/>
        </w:rPr>
        <w:t>hối hợp quản lý, bảo vệ, khai thác, sử dụng hành lang bảo vệ bờ biển</w:t>
      </w:r>
      <w:bookmarkEnd w:id="4"/>
    </w:p>
    <w:p w14:paraId="799E6409" w14:textId="77777777"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1. Phối hợp trong công tác lập và điều chỉnh quy hoạch, kế hoạch liên quan hành lang bảo vệ bờ biển.</w:t>
      </w:r>
    </w:p>
    <w:p w14:paraId="4C70B0D8" w14:textId="179450BB"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 xml:space="preserve">a) Sở </w:t>
      </w:r>
      <w:r w:rsidR="0079576A">
        <w:rPr>
          <w:rStyle w:val="CharChar2"/>
          <w:bCs/>
          <w:sz w:val="28"/>
          <w:szCs w:val="28"/>
          <w:lang w:eastAsia="vi-VN"/>
        </w:rPr>
        <w:t>Nông nghiệp</w:t>
      </w:r>
      <w:r w:rsidRPr="001C0045">
        <w:rPr>
          <w:rStyle w:val="CharChar2"/>
          <w:bCs/>
          <w:sz w:val="28"/>
          <w:szCs w:val="28"/>
          <w:lang w:eastAsia="vi-VN"/>
        </w:rPr>
        <w:t xml:space="preserve"> và Môi trường thông báo kịp thời các thay đổi của hành lang bảo vệ bờ biển (</w:t>
      </w:r>
      <w:r w:rsidRPr="00397948">
        <w:rPr>
          <w:rStyle w:val="CharChar2"/>
          <w:bCs/>
          <w:i/>
          <w:sz w:val="28"/>
          <w:szCs w:val="28"/>
          <w:lang w:eastAsia="vi-VN"/>
        </w:rPr>
        <w:t>nếu có</w:t>
      </w:r>
      <w:r w:rsidRPr="001C0045">
        <w:rPr>
          <w:rStyle w:val="CharChar2"/>
          <w:bCs/>
          <w:sz w:val="28"/>
          <w:szCs w:val="28"/>
          <w:lang w:eastAsia="vi-VN"/>
        </w:rPr>
        <w:t xml:space="preserve">) để các cơ quan Nhà nước có thẩm quyền và </w:t>
      </w:r>
      <w:r w:rsidR="00397948">
        <w:rPr>
          <w:rStyle w:val="CharChar2"/>
          <w:bCs/>
          <w:sz w:val="28"/>
          <w:szCs w:val="28"/>
          <w:lang w:eastAsia="vi-VN"/>
        </w:rPr>
        <w:t xml:space="preserve">Uỷ ban nhân </w:t>
      </w:r>
      <w:r w:rsidR="00397948" w:rsidRPr="00397948">
        <w:rPr>
          <w:rStyle w:val="CharChar2"/>
          <w:bCs/>
          <w:sz w:val="28"/>
          <w:szCs w:val="28"/>
          <w:lang w:eastAsia="vi-VN"/>
        </w:rPr>
        <w:t>dân các địa phương</w:t>
      </w:r>
      <w:r w:rsidRPr="00397948">
        <w:rPr>
          <w:rStyle w:val="CharChar2"/>
          <w:bCs/>
          <w:sz w:val="28"/>
          <w:szCs w:val="28"/>
          <w:lang w:eastAsia="vi-VN"/>
        </w:rPr>
        <w:t xml:space="preserve"> có biển </w:t>
      </w:r>
      <w:r w:rsidRPr="001C0045">
        <w:rPr>
          <w:rStyle w:val="CharChar2"/>
          <w:bCs/>
          <w:sz w:val="28"/>
          <w:szCs w:val="28"/>
          <w:lang w:eastAsia="vi-VN"/>
        </w:rPr>
        <w:t>tổ chức cập nhật các thay đổi vào quy hoạch, kế hoạch.</w:t>
      </w:r>
    </w:p>
    <w:p w14:paraId="1A3D26D0" w14:textId="77777777"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lastRenderedPageBreak/>
        <w:t xml:space="preserve">b) Cơ quan thực hiện nhiệm vụ lập quy hoạch, kế hoạch (hoặc điều chỉnh) phải rà soát ranh giới, phạm vi; đối chiếu các đối tượng quy hoạch với các hoạt động bị nghiêm cấm, các hoạt động bị hạn chế, các nội dung liên quan tại Quy định này, lấy ý kiến Sở </w:t>
      </w:r>
      <w:r w:rsidR="0079576A">
        <w:rPr>
          <w:rStyle w:val="CharChar2"/>
          <w:bCs/>
          <w:sz w:val="28"/>
          <w:szCs w:val="28"/>
          <w:lang w:eastAsia="vi-VN"/>
        </w:rPr>
        <w:t>Nông nghiệp</w:t>
      </w:r>
      <w:r w:rsidRPr="001C0045">
        <w:rPr>
          <w:rStyle w:val="CharChar2"/>
          <w:bCs/>
          <w:sz w:val="28"/>
          <w:szCs w:val="28"/>
          <w:lang w:eastAsia="vi-VN"/>
        </w:rPr>
        <w:t xml:space="preserve"> và Môi trường trước khi trình thẩm định, phê duyệt. </w:t>
      </w:r>
    </w:p>
    <w:p w14:paraId="3706B2F5" w14:textId="77777777"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2. Phối hợp trong cắm mốc, điều chỉnh, hiệu chỉnh, bảo vệ, khai thác sử dụng hành lang bảo vệ bờ biển.</w:t>
      </w:r>
    </w:p>
    <w:p w14:paraId="170C4017" w14:textId="385C01BF" w:rsidR="000455DE" w:rsidRPr="001C0045"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 xml:space="preserve">a) Các tổ chức, hộ gia đình, cá nhân có diện tích đất nằm trong hành lang bảo vệ bờ biển, tiếp giáp với hành lang bảo vệ bờ biển; cơ quan Nhà nước quản lý chuyên </w:t>
      </w:r>
      <w:r w:rsidRPr="00397948">
        <w:rPr>
          <w:rStyle w:val="CharChar2"/>
          <w:bCs/>
          <w:sz w:val="28"/>
          <w:szCs w:val="28"/>
          <w:lang w:eastAsia="vi-VN"/>
        </w:rPr>
        <w:t xml:space="preserve">ngành và </w:t>
      </w:r>
      <w:r w:rsidR="00A66FDD" w:rsidRPr="00397948">
        <w:rPr>
          <w:rStyle w:val="CharChar2"/>
          <w:bCs/>
          <w:sz w:val="28"/>
          <w:szCs w:val="28"/>
          <w:lang w:eastAsia="vi-VN"/>
        </w:rPr>
        <w:t>Ủy ban nhân dân</w:t>
      </w:r>
      <w:r w:rsidRPr="00397948">
        <w:rPr>
          <w:rStyle w:val="CharChar2"/>
          <w:bCs/>
          <w:sz w:val="28"/>
          <w:szCs w:val="28"/>
          <w:lang w:eastAsia="vi-VN"/>
        </w:rPr>
        <w:t xml:space="preserve"> </w:t>
      </w:r>
      <w:r w:rsidR="00397948" w:rsidRPr="00397948">
        <w:rPr>
          <w:rStyle w:val="CharChar2"/>
          <w:bCs/>
          <w:sz w:val="28"/>
          <w:szCs w:val="28"/>
          <w:lang w:eastAsia="vi-VN"/>
        </w:rPr>
        <w:t>địa phương</w:t>
      </w:r>
      <w:r w:rsidRPr="00397948">
        <w:rPr>
          <w:rStyle w:val="CharChar2"/>
          <w:bCs/>
          <w:sz w:val="28"/>
          <w:szCs w:val="28"/>
          <w:lang w:eastAsia="vi-VN"/>
        </w:rPr>
        <w:t xml:space="preserve"> có </w:t>
      </w:r>
      <w:r w:rsidRPr="001C0045">
        <w:rPr>
          <w:rStyle w:val="CharChar2"/>
          <w:bCs/>
          <w:sz w:val="28"/>
          <w:szCs w:val="28"/>
          <w:lang w:eastAsia="vi-VN"/>
        </w:rPr>
        <w:t xml:space="preserve">biển tham gia các nội dung liên quan trong cắm mốc, khôi phục mốc, điều chỉnh, hiệu chỉnh, bảo vệ, khai thác sử dụng hành lang bảo vệ bờ biển theo đề xuất của Sở </w:t>
      </w:r>
      <w:r w:rsidR="00045971">
        <w:rPr>
          <w:rStyle w:val="CharChar2"/>
          <w:bCs/>
          <w:sz w:val="28"/>
          <w:szCs w:val="28"/>
          <w:lang w:eastAsia="vi-VN"/>
        </w:rPr>
        <w:t>Nông nghiệp</w:t>
      </w:r>
      <w:r w:rsidRPr="001C0045">
        <w:rPr>
          <w:rStyle w:val="CharChar2"/>
          <w:bCs/>
          <w:sz w:val="28"/>
          <w:szCs w:val="28"/>
          <w:lang w:eastAsia="vi-VN"/>
        </w:rPr>
        <w:t xml:space="preserve"> và Môi trường.</w:t>
      </w:r>
    </w:p>
    <w:p w14:paraId="4C037916" w14:textId="77777777" w:rsidR="000455DE" w:rsidRDefault="000455DE" w:rsidP="00397948">
      <w:pPr>
        <w:spacing w:after="0" w:line="400" w:lineRule="exact"/>
        <w:ind w:firstLine="720"/>
        <w:rPr>
          <w:rStyle w:val="CharChar2"/>
          <w:bCs/>
          <w:sz w:val="28"/>
          <w:szCs w:val="28"/>
          <w:lang w:eastAsia="vi-VN"/>
        </w:rPr>
      </w:pPr>
      <w:r w:rsidRPr="001C0045">
        <w:rPr>
          <w:rStyle w:val="CharChar2"/>
          <w:bCs/>
          <w:sz w:val="28"/>
          <w:szCs w:val="28"/>
          <w:lang w:eastAsia="vi-VN"/>
        </w:rPr>
        <w:t>b) Khi các cơ quan Nhà nước hoặc tổ chức, hộ gia đình, cá nhân yêu cầu phối hợp trong việc bảo vệ, khai thác sử dụng hành lang bảo vệ bờ biển và xử lý các nội dung liên quan hành lang bảo vệ bờ biển</w:t>
      </w:r>
      <w:r w:rsidR="00E97F1B">
        <w:rPr>
          <w:rStyle w:val="CharChar2"/>
          <w:bCs/>
          <w:sz w:val="28"/>
          <w:szCs w:val="28"/>
          <w:lang w:eastAsia="vi-VN"/>
        </w:rPr>
        <w:t>;</w:t>
      </w:r>
      <w:r w:rsidRPr="001C0045">
        <w:rPr>
          <w:rStyle w:val="CharChar2"/>
          <w:bCs/>
          <w:sz w:val="28"/>
          <w:szCs w:val="28"/>
          <w:lang w:eastAsia="vi-VN"/>
        </w:rPr>
        <w:t xml:space="preserve"> Sở </w:t>
      </w:r>
      <w:r w:rsidR="0058063B">
        <w:rPr>
          <w:rStyle w:val="CharChar2"/>
          <w:bCs/>
          <w:sz w:val="28"/>
          <w:szCs w:val="28"/>
          <w:lang w:eastAsia="vi-VN"/>
        </w:rPr>
        <w:t>Nông nghiệp</w:t>
      </w:r>
      <w:r w:rsidRPr="001C0045">
        <w:rPr>
          <w:rStyle w:val="CharChar2"/>
          <w:bCs/>
          <w:sz w:val="28"/>
          <w:szCs w:val="28"/>
          <w:lang w:eastAsia="vi-VN"/>
        </w:rPr>
        <w:t xml:space="preserve"> và Môi trường có trách nhiệm phối hợp, cung cấp, xử lý thông tin, tổ chức giải quyết theo thẩm quyền.</w:t>
      </w:r>
    </w:p>
    <w:p w14:paraId="047E5ECE" w14:textId="0D171FF9" w:rsidR="00422B1D" w:rsidRPr="006518B5" w:rsidRDefault="00422B1D" w:rsidP="00397948">
      <w:pPr>
        <w:spacing w:after="0" w:line="400" w:lineRule="exact"/>
        <w:ind w:firstLine="720"/>
        <w:jc w:val="center"/>
        <w:rPr>
          <w:rStyle w:val="CharChar2"/>
          <w:b/>
          <w:sz w:val="28"/>
          <w:szCs w:val="28"/>
          <w:lang w:eastAsia="vi-VN"/>
        </w:rPr>
      </w:pPr>
      <w:r w:rsidRPr="006518B5">
        <w:rPr>
          <w:rStyle w:val="CharChar2"/>
          <w:b/>
          <w:sz w:val="28"/>
          <w:szCs w:val="28"/>
          <w:lang w:eastAsia="vi-VN"/>
        </w:rPr>
        <w:t>Chương III</w:t>
      </w:r>
    </w:p>
    <w:p w14:paraId="625F55ED" w14:textId="69530677" w:rsidR="00422B1D" w:rsidRDefault="00422B1D" w:rsidP="00397948">
      <w:pPr>
        <w:spacing w:after="0" w:line="400" w:lineRule="exact"/>
        <w:jc w:val="center"/>
        <w:rPr>
          <w:rStyle w:val="CharChar2"/>
          <w:rFonts w:ascii="Times New Roman Bold" w:hAnsi="Times New Roman Bold"/>
          <w:b/>
          <w:bCs/>
          <w:spacing w:val="-12"/>
          <w:sz w:val="28"/>
          <w:szCs w:val="28"/>
          <w:lang w:eastAsia="vi-VN"/>
        </w:rPr>
      </w:pPr>
      <w:r>
        <w:rPr>
          <w:rStyle w:val="CharChar2"/>
          <w:bCs/>
          <w:sz w:val="28"/>
          <w:szCs w:val="28"/>
          <w:lang w:eastAsia="vi-VN"/>
        </w:rPr>
        <w:t xml:space="preserve">   </w:t>
      </w:r>
      <w:r w:rsidR="006518B5">
        <w:rPr>
          <w:rStyle w:val="CharChar2"/>
          <w:bCs/>
          <w:sz w:val="28"/>
          <w:szCs w:val="28"/>
          <w:lang w:eastAsia="vi-VN"/>
        </w:rPr>
        <w:t xml:space="preserve">     </w:t>
      </w:r>
      <w:r>
        <w:rPr>
          <w:rStyle w:val="CharChar2"/>
          <w:bCs/>
          <w:sz w:val="28"/>
          <w:szCs w:val="28"/>
          <w:lang w:eastAsia="vi-VN"/>
        </w:rPr>
        <w:t xml:space="preserve"> </w:t>
      </w:r>
      <w:bookmarkStart w:id="5" w:name="_Hlk199256115"/>
      <w:r w:rsidRPr="006518B5">
        <w:rPr>
          <w:rStyle w:val="CharChar2"/>
          <w:rFonts w:ascii="Times New Roman Bold" w:hAnsi="Times New Roman Bold"/>
          <w:b/>
          <w:bCs/>
          <w:spacing w:val="-12"/>
          <w:sz w:val="28"/>
          <w:szCs w:val="28"/>
          <w:lang w:eastAsia="vi-VN"/>
        </w:rPr>
        <w:t>TRÁCH NHIỆM QUẢN LÝ, BẢO VỆ HÀNH LANG BẢO VỆ BỜ BIỂN</w:t>
      </w:r>
      <w:bookmarkEnd w:id="5"/>
    </w:p>
    <w:p w14:paraId="7AF7588D" w14:textId="77777777" w:rsidR="00397948" w:rsidRPr="006518B5" w:rsidRDefault="00397948" w:rsidP="00397948">
      <w:pPr>
        <w:spacing w:after="0" w:line="400" w:lineRule="exact"/>
        <w:jc w:val="center"/>
        <w:rPr>
          <w:rStyle w:val="CharChar2"/>
          <w:rFonts w:ascii="Times New Roman Bold" w:hAnsi="Times New Roman Bold"/>
          <w:b/>
          <w:bCs/>
          <w:spacing w:val="-12"/>
          <w:sz w:val="28"/>
          <w:szCs w:val="28"/>
          <w:lang w:eastAsia="vi-VN"/>
        </w:rPr>
      </w:pPr>
    </w:p>
    <w:p w14:paraId="3C492CD1"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
          <w:sz w:val="28"/>
          <w:szCs w:val="28"/>
          <w:lang w:eastAsia="vi-VN"/>
        </w:rPr>
        <w:t xml:space="preserve">Điều </w:t>
      </w:r>
      <w:r w:rsidR="00C572C6">
        <w:rPr>
          <w:rStyle w:val="CharChar2"/>
          <w:b/>
          <w:sz w:val="28"/>
          <w:szCs w:val="28"/>
          <w:lang w:eastAsia="vi-VN"/>
        </w:rPr>
        <w:t>8</w:t>
      </w:r>
      <w:r w:rsidRPr="00E61187">
        <w:rPr>
          <w:rStyle w:val="CharChar2"/>
          <w:b/>
          <w:sz w:val="28"/>
          <w:szCs w:val="28"/>
          <w:lang w:eastAsia="vi-VN"/>
        </w:rPr>
        <w:t>. Trách nhiệm của các sở, ban, ngành về quản lý</w:t>
      </w:r>
      <w:r w:rsidR="007270A6" w:rsidRPr="00E61187">
        <w:rPr>
          <w:rStyle w:val="CharChar2"/>
          <w:b/>
          <w:sz w:val="28"/>
          <w:szCs w:val="28"/>
          <w:lang w:eastAsia="vi-VN"/>
        </w:rPr>
        <w:t>, bảo vệ</w:t>
      </w:r>
      <w:r w:rsidR="00C67016" w:rsidRPr="00E61187">
        <w:rPr>
          <w:rStyle w:val="CharChar2"/>
          <w:b/>
          <w:sz w:val="28"/>
          <w:szCs w:val="28"/>
          <w:lang w:eastAsia="vi-VN"/>
        </w:rPr>
        <w:t xml:space="preserve"> </w:t>
      </w:r>
      <w:r w:rsidRPr="00E61187">
        <w:rPr>
          <w:rStyle w:val="CharChar2"/>
          <w:b/>
          <w:sz w:val="28"/>
          <w:szCs w:val="28"/>
          <w:lang w:eastAsia="vi-VN"/>
        </w:rPr>
        <w:t>hành lang bảo vệ bờ biển</w:t>
      </w:r>
    </w:p>
    <w:p w14:paraId="5E491003" w14:textId="77777777" w:rsidR="00794DAE" w:rsidRPr="00E61187"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t xml:space="preserve">l. Sở </w:t>
      </w:r>
      <w:r w:rsidR="0058063B">
        <w:rPr>
          <w:rStyle w:val="CharChar2"/>
          <w:bCs/>
          <w:sz w:val="28"/>
          <w:szCs w:val="28"/>
          <w:lang w:eastAsia="vi-VN"/>
        </w:rPr>
        <w:t>Nông nghiệp</w:t>
      </w:r>
      <w:r w:rsidRPr="00E61187">
        <w:rPr>
          <w:rStyle w:val="CharChar2"/>
          <w:bCs/>
          <w:sz w:val="28"/>
          <w:szCs w:val="28"/>
          <w:lang w:eastAsia="vi-VN"/>
        </w:rPr>
        <w:t xml:space="preserve"> và Môi trường có trách nhiệm:</w:t>
      </w:r>
    </w:p>
    <w:p w14:paraId="33F824DF" w14:textId="042E2F27" w:rsidR="008E7B6A" w:rsidRPr="00C60C1F" w:rsidRDefault="00760B94" w:rsidP="00B360CF">
      <w:pPr>
        <w:spacing w:after="0" w:line="400" w:lineRule="exact"/>
        <w:ind w:firstLine="720"/>
        <w:rPr>
          <w:rStyle w:val="CharChar2"/>
          <w:bCs/>
          <w:sz w:val="28"/>
          <w:szCs w:val="28"/>
          <w:lang w:eastAsia="vi-VN"/>
        </w:rPr>
      </w:pPr>
      <w:r w:rsidRPr="00C60C1F">
        <w:rPr>
          <w:rStyle w:val="CharChar2"/>
          <w:sz w:val="28"/>
          <w:szCs w:val="28"/>
          <w:lang w:eastAsia="vi-VN"/>
        </w:rPr>
        <w:t xml:space="preserve">a) </w:t>
      </w:r>
      <w:r w:rsidR="00B360CF" w:rsidRPr="00C60C1F">
        <w:rPr>
          <w:rStyle w:val="CharChar2"/>
          <w:sz w:val="28"/>
          <w:szCs w:val="28"/>
          <w:lang w:eastAsia="vi-VN"/>
        </w:rPr>
        <w:t>Chủ trì</w:t>
      </w:r>
      <w:r w:rsidRPr="00C60C1F">
        <w:rPr>
          <w:rStyle w:val="CharChar2"/>
          <w:sz w:val="28"/>
          <w:szCs w:val="28"/>
          <w:lang w:eastAsia="vi-VN"/>
        </w:rPr>
        <w:t xml:space="preserve"> thực hiện </w:t>
      </w:r>
      <w:r w:rsidR="00B360CF" w:rsidRPr="00C60C1F">
        <w:rPr>
          <w:rStyle w:val="CharChar2"/>
          <w:sz w:val="28"/>
          <w:szCs w:val="28"/>
          <w:lang w:eastAsia="vi-VN"/>
        </w:rPr>
        <w:t>việc thiết lập, công bố hành lang bảo vệ bờ biển theo </w:t>
      </w:r>
      <w:r w:rsidRPr="00C60C1F">
        <w:rPr>
          <w:rStyle w:val="CharChar2"/>
          <w:sz w:val="28"/>
          <w:szCs w:val="28"/>
          <w:lang w:eastAsia="vi-VN"/>
        </w:rPr>
        <w:t>theo quy định tại khoản 1, Điều 39, Nghị định số 40/2016/NĐ-CP ngày 15/5/2016 của Chính phủ</w:t>
      </w:r>
      <w:r w:rsidR="00BF62CC">
        <w:rPr>
          <w:rStyle w:val="CharChar2"/>
          <w:sz w:val="28"/>
          <w:szCs w:val="28"/>
          <w:lang w:eastAsia="vi-VN"/>
        </w:rPr>
        <w:t xml:space="preserve">, </w:t>
      </w:r>
      <w:r w:rsidR="00BF62CC" w:rsidRPr="00BF62CC">
        <w:rPr>
          <w:rFonts w:cs="Times New Roman"/>
          <w:iCs/>
          <w:sz w:val="28"/>
          <w:szCs w:val="28"/>
        </w:rPr>
        <w:t>Nghị định số 65/2025/NĐ-CP ngày 12/3/2025 của Chính phủ</w:t>
      </w:r>
      <w:r w:rsidRPr="00BF62CC">
        <w:rPr>
          <w:rStyle w:val="CharChar2"/>
          <w:iCs/>
          <w:sz w:val="28"/>
          <w:szCs w:val="28"/>
          <w:lang w:eastAsia="vi-VN"/>
        </w:rPr>
        <w:t xml:space="preserve">; </w:t>
      </w:r>
      <w:r w:rsidR="008E7B6A" w:rsidRPr="00C60C1F">
        <w:rPr>
          <w:rStyle w:val="CharChar2"/>
          <w:bCs/>
          <w:sz w:val="28"/>
          <w:szCs w:val="28"/>
          <w:lang w:eastAsia="vi-VN"/>
        </w:rPr>
        <w:t>quản lý hành lang bảo vệ bờ biển theo quy định của Luật tài nguyên, môi trường biển và hải đả</w:t>
      </w:r>
      <w:r w:rsidR="0085077C" w:rsidRPr="00C60C1F">
        <w:rPr>
          <w:rStyle w:val="CharChar2"/>
          <w:bCs/>
          <w:sz w:val="28"/>
          <w:szCs w:val="28"/>
          <w:lang w:eastAsia="vi-VN"/>
        </w:rPr>
        <w:t>o</w:t>
      </w:r>
      <w:r w:rsidR="0066536F" w:rsidRPr="00C60C1F">
        <w:rPr>
          <w:rStyle w:val="CharChar2"/>
          <w:bCs/>
          <w:sz w:val="28"/>
          <w:szCs w:val="28"/>
          <w:lang w:eastAsia="vi-VN"/>
        </w:rPr>
        <w:t xml:space="preserve"> và</w:t>
      </w:r>
      <w:r w:rsidR="008E7B6A" w:rsidRPr="00C60C1F">
        <w:rPr>
          <w:rStyle w:val="CharChar2"/>
          <w:bCs/>
          <w:sz w:val="28"/>
          <w:szCs w:val="28"/>
          <w:lang w:eastAsia="vi-VN"/>
        </w:rPr>
        <w:t xml:space="preserve"> Quy định này.</w:t>
      </w:r>
    </w:p>
    <w:p w14:paraId="51AB5A6C" w14:textId="7E303AB6" w:rsidR="008E7B6A" w:rsidRPr="00E61187" w:rsidRDefault="008E7B6A" w:rsidP="00397948">
      <w:pPr>
        <w:spacing w:after="0" w:line="400" w:lineRule="exact"/>
        <w:ind w:firstLine="720"/>
        <w:rPr>
          <w:rStyle w:val="CharChar2"/>
          <w:bCs/>
          <w:sz w:val="28"/>
          <w:szCs w:val="28"/>
          <w:lang w:eastAsia="vi-VN"/>
        </w:rPr>
      </w:pPr>
      <w:r w:rsidRPr="00C60C1F">
        <w:rPr>
          <w:rStyle w:val="CharChar2"/>
          <w:bCs/>
          <w:sz w:val="28"/>
          <w:szCs w:val="28"/>
          <w:lang w:eastAsia="vi-VN"/>
        </w:rPr>
        <w:t>b</w:t>
      </w:r>
      <w:r w:rsidR="00C67016" w:rsidRPr="00C60C1F">
        <w:rPr>
          <w:rStyle w:val="CharChar2"/>
          <w:bCs/>
          <w:sz w:val="28"/>
          <w:szCs w:val="28"/>
          <w:lang w:eastAsia="vi-VN"/>
        </w:rPr>
        <w:t xml:space="preserve">) </w:t>
      </w:r>
      <w:r w:rsidR="00794DAE" w:rsidRPr="00C60C1F">
        <w:rPr>
          <w:rStyle w:val="CharChar2"/>
          <w:bCs/>
          <w:sz w:val="28"/>
          <w:szCs w:val="28"/>
          <w:lang w:eastAsia="vi-VN"/>
        </w:rPr>
        <w:t>Lưu trữ hồ sơ hành lang bảo vệ bờ biển, hồ sơ mốc giới hành lang bảo vệ bờ biển; cung cấp tài liệu, số liệu liên quan cho các cơ quan, t</w:t>
      </w:r>
      <w:r w:rsidRPr="00C60C1F">
        <w:rPr>
          <w:rStyle w:val="CharChar2"/>
          <w:bCs/>
          <w:sz w:val="28"/>
          <w:szCs w:val="28"/>
          <w:lang w:eastAsia="vi-VN"/>
        </w:rPr>
        <w:t>ổ</w:t>
      </w:r>
      <w:r w:rsidR="00794DAE" w:rsidRPr="00C60C1F">
        <w:rPr>
          <w:rStyle w:val="CharChar2"/>
          <w:bCs/>
          <w:sz w:val="28"/>
          <w:szCs w:val="28"/>
          <w:lang w:eastAsia="vi-VN"/>
        </w:rPr>
        <w:t xml:space="preserve"> chức, cá nhân</w:t>
      </w:r>
      <w:r w:rsidR="00794DAE" w:rsidRPr="00E61187">
        <w:rPr>
          <w:rStyle w:val="CharChar2"/>
          <w:bCs/>
          <w:sz w:val="28"/>
          <w:szCs w:val="28"/>
          <w:lang w:eastAsia="vi-VN"/>
        </w:rPr>
        <w:t xml:space="preserve"> có yêu cầu theo quy định của pháp luật.</w:t>
      </w:r>
      <w:r>
        <w:rPr>
          <w:rStyle w:val="CharChar2"/>
          <w:bCs/>
          <w:sz w:val="28"/>
          <w:szCs w:val="28"/>
          <w:lang w:eastAsia="vi-VN"/>
        </w:rPr>
        <w:t xml:space="preserve"> </w:t>
      </w:r>
      <w:r w:rsidRPr="00E61187">
        <w:rPr>
          <w:rStyle w:val="CharChar2"/>
          <w:bCs/>
          <w:sz w:val="28"/>
          <w:szCs w:val="28"/>
          <w:lang w:eastAsia="vi-VN"/>
        </w:rPr>
        <w:t xml:space="preserve">Bàn giao hồ sơ hành lang bảo vệ bờ biển cho các cơ quan có liên </w:t>
      </w:r>
      <w:r w:rsidRPr="003049B3">
        <w:rPr>
          <w:rStyle w:val="CharChar2"/>
          <w:bCs/>
          <w:sz w:val="28"/>
          <w:szCs w:val="28"/>
          <w:lang w:eastAsia="vi-VN"/>
        </w:rPr>
        <w:t xml:space="preserve">quan, Ủy ban nhân dân </w:t>
      </w:r>
      <w:r w:rsidR="003049B3" w:rsidRPr="003049B3">
        <w:rPr>
          <w:rStyle w:val="CharChar2"/>
          <w:bCs/>
          <w:sz w:val="28"/>
          <w:szCs w:val="28"/>
          <w:lang w:eastAsia="vi-VN"/>
        </w:rPr>
        <w:t xml:space="preserve">các địa phương </w:t>
      </w:r>
      <w:r w:rsidRPr="003049B3">
        <w:rPr>
          <w:rStyle w:val="CharChar2"/>
          <w:bCs/>
          <w:sz w:val="28"/>
          <w:szCs w:val="28"/>
          <w:lang w:eastAsia="vi-VN"/>
        </w:rPr>
        <w:t xml:space="preserve">có khu </w:t>
      </w:r>
      <w:r w:rsidRPr="00E61187">
        <w:rPr>
          <w:rStyle w:val="CharChar2"/>
          <w:bCs/>
          <w:sz w:val="28"/>
          <w:szCs w:val="28"/>
          <w:lang w:eastAsia="vi-VN"/>
        </w:rPr>
        <w:t>vực hành lang bảo vệ bờ biển để quản lý, sử dụng.</w:t>
      </w:r>
    </w:p>
    <w:p w14:paraId="35B8D227" w14:textId="77777777" w:rsidR="00794DAE" w:rsidRPr="00E61187" w:rsidRDefault="008E7B6A" w:rsidP="00397948">
      <w:pPr>
        <w:spacing w:after="0" w:line="400" w:lineRule="exact"/>
        <w:ind w:firstLine="720"/>
        <w:rPr>
          <w:rStyle w:val="CharChar2"/>
          <w:bCs/>
          <w:sz w:val="28"/>
          <w:szCs w:val="28"/>
          <w:lang w:eastAsia="vi-VN"/>
        </w:rPr>
      </w:pPr>
      <w:r>
        <w:rPr>
          <w:rStyle w:val="CharChar2"/>
          <w:sz w:val="28"/>
          <w:szCs w:val="28"/>
          <w:lang w:eastAsia="vi-VN"/>
        </w:rPr>
        <w:t>c</w:t>
      </w:r>
      <w:r w:rsidR="004B5A46" w:rsidRPr="00FE6A37">
        <w:rPr>
          <w:rStyle w:val="CharChar2"/>
          <w:sz w:val="28"/>
          <w:szCs w:val="28"/>
          <w:lang w:eastAsia="vi-VN"/>
        </w:rPr>
        <w:t xml:space="preserve">) Tham mưu cho Ủy ban nhân dân </w:t>
      </w:r>
      <w:r w:rsidR="0058063B">
        <w:rPr>
          <w:rStyle w:val="CharChar2"/>
          <w:bCs/>
          <w:sz w:val="28"/>
          <w:szCs w:val="28"/>
          <w:lang w:eastAsia="vi-VN"/>
        </w:rPr>
        <w:t xml:space="preserve">thành phố </w:t>
      </w:r>
      <w:r w:rsidR="004B5A46" w:rsidRPr="00FE6A37">
        <w:rPr>
          <w:rStyle w:val="CharChar2"/>
          <w:sz w:val="28"/>
          <w:szCs w:val="28"/>
          <w:lang w:eastAsia="vi-VN"/>
        </w:rPr>
        <w:t>tổ chức công bố hành lang bảo vệ bờ biển trên các phương tiện thông tin đại chúng.</w:t>
      </w:r>
      <w:r w:rsidR="00760B94">
        <w:rPr>
          <w:rStyle w:val="CharChar2"/>
          <w:sz w:val="28"/>
          <w:szCs w:val="28"/>
          <w:lang w:eastAsia="vi-VN"/>
        </w:rPr>
        <w:t xml:space="preserve"> </w:t>
      </w:r>
      <w:r w:rsidR="00794DAE" w:rsidRPr="00E61187">
        <w:rPr>
          <w:rStyle w:val="CharChar2"/>
          <w:bCs/>
          <w:sz w:val="28"/>
          <w:szCs w:val="28"/>
          <w:lang w:eastAsia="vi-VN"/>
        </w:rPr>
        <w:t>Tuyên truyền, phổ biến các quy định của pháp luật về quản lý, bảo vệ hành lang bảo vệ bờ biển.</w:t>
      </w:r>
    </w:p>
    <w:p w14:paraId="0E62F1BF" w14:textId="446A86A6" w:rsidR="00794DAE" w:rsidRPr="00E61187" w:rsidRDefault="00760B94" w:rsidP="00397948">
      <w:pPr>
        <w:spacing w:after="0" w:line="400" w:lineRule="exact"/>
        <w:ind w:firstLine="720"/>
        <w:rPr>
          <w:rStyle w:val="CharChar2"/>
          <w:bCs/>
          <w:sz w:val="28"/>
          <w:szCs w:val="28"/>
          <w:lang w:eastAsia="vi-VN"/>
        </w:rPr>
      </w:pPr>
      <w:r>
        <w:rPr>
          <w:rStyle w:val="CharChar2"/>
          <w:bCs/>
          <w:sz w:val="28"/>
          <w:szCs w:val="28"/>
          <w:lang w:eastAsia="vi-VN"/>
        </w:rPr>
        <w:lastRenderedPageBreak/>
        <w:t>d</w:t>
      </w:r>
      <w:r w:rsidR="00794DAE" w:rsidRPr="00E61187">
        <w:rPr>
          <w:rStyle w:val="CharChar2"/>
          <w:bCs/>
          <w:sz w:val="28"/>
          <w:szCs w:val="28"/>
          <w:lang w:eastAsia="vi-VN"/>
        </w:rPr>
        <w:t>) Hàng năm, tổ chức rà soát, kiểm tra hiện trạng mốc giới hành lang bảo vệ bờ biển và tổ chức khôi phục các mốc bị hư hỏng.</w:t>
      </w:r>
      <w:r w:rsidR="008E7B6A" w:rsidRPr="008E7B6A">
        <w:rPr>
          <w:rStyle w:val="CharChar2"/>
          <w:bCs/>
          <w:sz w:val="28"/>
          <w:szCs w:val="28"/>
          <w:lang w:eastAsia="vi-VN"/>
        </w:rPr>
        <w:t xml:space="preserve"> </w:t>
      </w:r>
      <w:r w:rsidR="008E7B6A" w:rsidRPr="00E61187">
        <w:rPr>
          <w:rStyle w:val="CharChar2"/>
          <w:bCs/>
          <w:sz w:val="28"/>
          <w:szCs w:val="28"/>
          <w:lang w:eastAsia="vi-VN"/>
        </w:rPr>
        <w:t xml:space="preserve">Kiểm tra, </w:t>
      </w:r>
      <w:r w:rsidR="0038791F">
        <w:rPr>
          <w:rStyle w:val="CharChar2"/>
          <w:bCs/>
          <w:sz w:val="28"/>
          <w:szCs w:val="28"/>
          <w:lang w:eastAsia="vi-VN"/>
        </w:rPr>
        <w:t>giám sát việc tuân thủ pháp</w:t>
      </w:r>
      <w:r w:rsidR="008E7B6A" w:rsidRPr="00E61187">
        <w:rPr>
          <w:rStyle w:val="CharChar2"/>
          <w:bCs/>
          <w:sz w:val="28"/>
          <w:szCs w:val="28"/>
          <w:lang w:eastAsia="vi-VN"/>
        </w:rPr>
        <w:t xml:space="preserve"> luật về quản lý, bảo vệ hành lang bảo vệ bờ biển theo quy định</w:t>
      </w:r>
      <w:r w:rsidR="0038791F">
        <w:rPr>
          <w:rStyle w:val="CharChar2"/>
          <w:bCs/>
          <w:sz w:val="28"/>
          <w:szCs w:val="28"/>
          <w:lang w:eastAsia="vi-VN"/>
        </w:rPr>
        <w:t>.</w:t>
      </w:r>
    </w:p>
    <w:p w14:paraId="04E0DC1F" w14:textId="77777777" w:rsidR="00794DAE" w:rsidRPr="00E61187" w:rsidRDefault="00981A78" w:rsidP="00397948">
      <w:pPr>
        <w:spacing w:after="0" w:line="400" w:lineRule="exact"/>
        <w:ind w:firstLine="720"/>
        <w:rPr>
          <w:rStyle w:val="CharChar2"/>
          <w:bCs/>
          <w:sz w:val="28"/>
          <w:szCs w:val="28"/>
          <w:lang w:eastAsia="vi-VN"/>
        </w:rPr>
      </w:pPr>
      <w:r>
        <w:rPr>
          <w:rStyle w:val="CharChar2"/>
          <w:bCs/>
          <w:sz w:val="28"/>
          <w:szCs w:val="28"/>
          <w:lang w:eastAsia="vi-VN"/>
        </w:rPr>
        <w:t>đ</w:t>
      </w:r>
      <w:r w:rsidR="00C67016" w:rsidRPr="00E61187">
        <w:rPr>
          <w:rStyle w:val="CharChar2"/>
          <w:bCs/>
          <w:sz w:val="28"/>
          <w:szCs w:val="28"/>
          <w:lang w:eastAsia="vi-VN"/>
        </w:rPr>
        <w:t xml:space="preserve">) </w:t>
      </w:r>
      <w:r w:rsidR="00794DAE" w:rsidRPr="00E61187">
        <w:rPr>
          <w:rStyle w:val="CharChar2"/>
          <w:bCs/>
          <w:sz w:val="28"/>
          <w:szCs w:val="28"/>
          <w:lang w:eastAsia="vi-VN"/>
        </w:rPr>
        <w:t xml:space="preserve">Định kỳ báo cáo Ủy ban nhân dân </w:t>
      </w:r>
      <w:r w:rsidR="0058063B">
        <w:rPr>
          <w:rStyle w:val="CharChar2"/>
          <w:bCs/>
          <w:sz w:val="28"/>
          <w:szCs w:val="28"/>
          <w:lang w:eastAsia="vi-VN"/>
        </w:rPr>
        <w:t>thành phố</w:t>
      </w:r>
      <w:r w:rsidR="00C67016" w:rsidRPr="00E61187">
        <w:rPr>
          <w:rStyle w:val="CharChar2"/>
          <w:bCs/>
          <w:sz w:val="28"/>
          <w:szCs w:val="28"/>
          <w:lang w:eastAsia="vi-VN"/>
        </w:rPr>
        <w:t xml:space="preserve">, Bộ </w:t>
      </w:r>
      <w:r w:rsidR="0058063B">
        <w:rPr>
          <w:rStyle w:val="CharChar2"/>
          <w:bCs/>
          <w:sz w:val="28"/>
          <w:szCs w:val="28"/>
          <w:lang w:eastAsia="vi-VN"/>
        </w:rPr>
        <w:t>Nông nghiệp</w:t>
      </w:r>
      <w:r w:rsidR="00C67016" w:rsidRPr="00E61187">
        <w:rPr>
          <w:rStyle w:val="CharChar2"/>
          <w:bCs/>
          <w:sz w:val="28"/>
          <w:szCs w:val="28"/>
          <w:lang w:eastAsia="vi-VN"/>
        </w:rPr>
        <w:t xml:space="preserve"> và Môi trường</w:t>
      </w:r>
      <w:r w:rsidR="00794DAE" w:rsidRPr="00E61187">
        <w:rPr>
          <w:rStyle w:val="CharChar2"/>
          <w:bCs/>
          <w:sz w:val="28"/>
          <w:szCs w:val="28"/>
          <w:lang w:eastAsia="vi-VN"/>
        </w:rPr>
        <w:t xml:space="preserve"> kết quả công tác quản lý hành lang bảo vệ bờ </w:t>
      </w:r>
      <w:r w:rsidR="00C67016" w:rsidRPr="00E61187">
        <w:rPr>
          <w:rStyle w:val="CharChar2"/>
          <w:bCs/>
          <w:sz w:val="28"/>
          <w:szCs w:val="28"/>
          <w:lang w:eastAsia="vi-VN"/>
        </w:rPr>
        <w:t>theo quy định</w:t>
      </w:r>
      <w:r w:rsidR="00794DAE" w:rsidRPr="00E61187">
        <w:rPr>
          <w:rStyle w:val="CharChar2"/>
          <w:bCs/>
          <w:sz w:val="28"/>
          <w:szCs w:val="28"/>
          <w:lang w:eastAsia="vi-VN"/>
        </w:rPr>
        <w:t>.</w:t>
      </w:r>
    </w:p>
    <w:p w14:paraId="4169396C" w14:textId="0BEA47C6" w:rsidR="00794DAE" w:rsidRPr="00E61187" w:rsidRDefault="00794DAE" w:rsidP="00397948">
      <w:pPr>
        <w:spacing w:after="0" w:line="400" w:lineRule="exact"/>
        <w:ind w:firstLine="720"/>
        <w:rPr>
          <w:rStyle w:val="CharChar2"/>
          <w:bCs/>
          <w:sz w:val="28"/>
          <w:szCs w:val="28"/>
          <w:lang w:eastAsia="vi-VN"/>
        </w:rPr>
      </w:pPr>
      <w:r w:rsidRPr="00E61187">
        <w:rPr>
          <w:rStyle w:val="CharChar2"/>
          <w:bCs/>
          <w:sz w:val="28"/>
          <w:szCs w:val="28"/>
          <w:lang w:eastAsia="vi-VN"/>
        </w:rPr>
        <w:t xml:space="preserve">2. Các sở, ban, ngành có liên quan theo chức năng, nhiệm vụ được giao, phối hợp với Sở </w:t>
      </w:r>
      <w:r w:rsidR="0058063B">
        <w:rPr>
          <w:rStyle w:val="CharChar2"/>
          <w:bCs/>
          <w:sz w:val="28"/>
          <w:szCs w:val="28"/>
          <w:lang w:eastAsia="vi-VN"/>
        </w:rPr>
        <w:t>Nông nghiệp</w:t>
      </w:r>
      <w:r w:rsidRPr="00E61187">
        <w:rPr>
          <w:rStyle w:val="CharChar2"/>
          <w:bCs/>
          <w:sz w:val="28"/>
          <w:szCs w:val="28"/>
          <w:lang w:eastAsia="vi-VN"/>
        </w:rPr>
        <w:t xml:space="preserve"> và Môi trường tổ chức thực hiện việc quản lý</w:t>
      </w:r>
      <w:r w:rsidR="007270A6" w:rsidRPr="00E61187">
        <w:rPr>
          <w:rStyle w:val="CharChar2"/>
          <w:bCs/>
          <w:sz w:val="28"/>
          <w:szCs w:val="28"/>
          <w:lang w:eastAsia="vi-VN"/>
        </w:rPr>
        <w:t>, bảo vệ</w:t>
      </w:r>
      <w:r w:rsidRPr="00E61187">
        <w:rPr>
          <w:rStyle w:val="CharChar2"/>
          <w:bCs/>
          <w:sz w:val="28"/>
          <w:szCs w:val="28"/>
          <w:lang w:eastAsia="vi-VN"/>
        </w:rPr>
        <w:t xml:space="preserve"> hành lang bảo vệ bờ biển theo quy định của Luật tài nguyên, môi trường biển và hải đảo; Nghị định số 40/2016/NĐ-CP ngày 15/5/2016 của Chính phủ</w:t>
      </w:r>
      <w:r w:rsidR="00BF62CC">
        <w:rPr>
          <w:rStyle w:val="CharChar2"/>
          <w:bCs/>
          <w:sz w:val="28"/>
          <w:szCs w:val="28"/>
          <w:lang w:eastAsia="vi-VN"/>
        </w:rPr>
        <w:t xml:space="preserve">, </w:t>
      </w:r>
      <w:r w:rsidR="00BF62CC" w:rsidRPr="00BF62CC">
        <w:rPr>
          <w:rFonts w:cs="Times New Roman"/>
          <w:iCs/>
          <w:sz w:val="28"/>
          <w:szCs w:val="28"/>
        </w:rPr>
        <w:t>Nghị định số 65/2025/NĐ-CP ngày 12/3/2025 của Chính phủ</w:t>
      </w:r>
      <w:r w:rsidR="00BF62CC" w:rsidRPr="00F7043E">
        <w:rPr>
          <w:rFonts w:cs="Times New Roman"/>
          <w:i/>
          <w:sz w:val="28"/>
          <w:szCs w:val="28"/>
        </w:rPr>
        <w:t xml:space="preserve"> </w:t>
      </w:r>
      <w:r w:rsidRPr="00E61187">
        <w:rPr>
          <w:rStyle w:val="CharChar2"/>
          <w:bCs/>
          <w:sz w:val="28"/>
          <w:szCs w:val="28"/>
          <w:lang w:eastAsia="vi-VN"/>
        </w:rPr>
        <w:t>và Quy định này.</w:t>
      </w:r>
    </w:p>
    <w:p w14:paraId="7CCCCBDB" w14:textId="1D018F29" w:rsidR="00794DAE" w:rsidRPr="003049B3" w:rsidRDefault="00794DAE" w:rsidP="00397948">
      <w:pPr>
        <w:spacing w:after="0" w:line="400" w:lineRule="exact"/>
        <w:ind w:firstLine="720"/>
        <w:rPr>
          <w:rStyle w:val="CharChar2"/>
          <w:bCs/>
          <w:sz w:val="28"/>
          <w:szCs w:val="28"/>
          <w:lang w:eastAsia="vi-VN"/>
        </w:rPr>
      </w:pPr>
      <w:r w:rsidRPr="003049B3">
        <w:rPr>
          <w:rStyle w:val="CharChar2"/>
          <w:b/>
          <w:sz w:val="28"/>
          <w:szCs w:val="28"/>
          <w:lang w:eastAsia="vi-VN"/>
        </w:rPr>
        <w:t xml:space="preserve">Điều </w:t>
      </w:r>
      <w:r w:rsidR="00C572C6" w:rsidRPr="003049B3">
        <w:rPr>
          <w:rStyle w:val="CharChar2"/>
          <w:b/>
          <w:sz w:val="28"/>
          <w:szCs w:val="28"/>
          <w:lang w:eastAsia="vi-VN"/>
        </w:rPr>
        <w:t>9</w:t>
      </w:r>
      <w:r w:rsidRPr="003049B3">
        <w:rPr>
          <w:rStyle w:val="CharChar2"/>
          <w:b/>
          <w:sz w:val="28"/>
          <w:szCs w:val="28"/>
          <w:lang w:eastAsia="vi-VN"/>
        </w:rPr>
        <w:t xml:space="preserve">. </w:t>
      </w:r>
      <w:bookmarkStart w:id="6" w:name="_Hlk199256222"/>
      <w:r w:rsidRPr="003049B3">
        <w:rPr>
          <w:rStyle w:val="CharChar2"/>
          <w:b/>
          <w:sz w:val="28"/>
          <w:szCs w:val="28"/>
          <w:lang w:eastAsia="vi-VN"/>
        </w:rPr>
        <w:t xml:space="preserve">Trách nhiệm của Ủy ban nhân dân </w:t>
      </w:r>
      <w:r w:rsidR="00325A98">
        <w:rPr>
          <w:rStyle w:val="CharChar2"/>
          <w:b/>
          <w:sz w:val="28"/>
          <w:szCs w:val="28"/>
          <w:lang w:eastAsia="vi-VN"/>
        </w:rPr>
        <w:t xml:space="preserve">xã, phường, đặc khu </w:t>
      </w:r>
      <w:r w:rsidR="00C67016" w:rsidRPr="003049B3">
        <w:rPr>
          <w:rStyle w:val="CharChar2"/>
          <w:b/>
          <w:sz w:val="28"/>
          <w:szCs w:val="28"/>
          <w:lang w:eastAsia="vi-VN"/>
        </w:rPr>
        <w:t>có hành lang bảo vệ bờ biển</w:t>
      </w:r>
      <w:r w:rsidR="00441297" w:rsidRPr="003049B3">
        <w:rPr>
          <w:rStyle w:val="CharChar2"/>
          <w:b/>
          <w:sz w:val="28"/>
          <w:szCs w:val="28"/>
          <w:lang w:eastAsia="vi-VN"/>
        </w:rPr>
        <w:t xml:space="preserve"> </w:t>
      </w:r>
      <w:bookmarkEnd w:id="6"/>
    </w:p>
    <w:p w14:paraId="57B598C7" w14:textId="777C3F83" w:rsidR="00B02610" w:rsidRPr="003049B3" w:rsidRDefault="00B02610" w:rsidP="00397948">
      <w:pPr>
        <w:spacing w:after="0" w:line="400" w:lineRule="exact"/>
        <w:ind w:firstLine="720"/>
        <w:rPr>
          <w:rStyle w:val="CharChar2"/>
          <w:bCs/>
          <w:sz w:val="28"/>
          <w:szCs w:val="28"/>
          <w:lang w:eastAsia="vi-VN"/>
        </w:rPr>
      </w:pPr>
      <w:r w:rsidRPr="003049B3">
        <w:rPr>
          <w:rStyle w:val="CharChar2"/>
          <w:bCs/>
          <w:sz w:val="28"/>
          <w:szCs w:val="28"/>
          <w:lang w:eastAsia="vi-VN"/>
        </w:rPr>
        <w:t>1. Thực hiện</w:t>
      </w:r>
      <w:r w:rsidR="00E97F1B" w:rsidRPr="003049B3">
        <w:rPr>
          <w:rStyle w:val="CharChar2"/>
          <w:bCs/>
          <w:sz w:val="28"/>
          <w:szCs w:val="28"/>
          <w:lang w:eastAsia="vi-VN"/>
        </w:rPr>
        <w:t xml:space="preserve"> trách nhiệm của Ủy ban nhân dân các </w:t>
      </w:r>
      <w:r w:rsidR="00325A98">
        <w:rPr>
          <w:rStyle w:val="CharChar2"/>
          <w:bCs/>
          <w:sz w:val="28"/>
          <w:szCs w:val="28"/>
          <w:lang w:eastAsia="vi-VN"/>
        </w:rPr>
        <w:t xml:space="preserve">xã, phường, đặc khu </w:t>
      </w:r>
      <w:r w:rsidR="00E97F1B" w:rsidRPr="003049B3">
        <w:rPr>
          <w:rStyle w:val="CharChar2"/>
          <w:bCs/>
          <w:sz w:val="28"/>
          <w:szCs w:val="28"/>
          <w:lang w:eastAsia="vi-VN"/>
        </w:rPr>
        <w:t>có hành lang bảo vệ bờ biển được</w:t>
      </w:r>
      <w:r w:rsidRPr="003049B3">
        <w:rPr>
          <w:rStyle w:val="CharChar2"/>
          <w:bCs/>
          <w:sz w:val="28"/>
          <w:szCs w:val="28"/>
          <w:lang w:eastAsia="vi-VN"/>
        </w:rPr>
        <w:t xml:space="preserve"> quy định tại khoản 2</w:t>
      </w:r>
      <w:r w:rsidR="003049B3">
        <w:rPr>
          <w:rStyle w:val="CharChar2"/>
          <w:bCs/>
          <w:sz w:val="28"/>
          <w:szCs w:val="28"/>
          <w:lang w:eastAsia="vi-VN"/>
        </w:rPr>
        <w:t>, 3</w:t>
      </w:r>
      <w:r w:rsidRPr="003049B3">
        <w:rPr>
          <w:rStyle w:val="CharChar2"/>
          <w:bCs/>
          <w:sz w:val="28"/>
          <w:szCs w:val="28"/>
          <w:lang w:eastAsia="vi-VN"/>
        </w:rPr>
        <w:t xml:space="preserve"> Điều 43 Nghị định số </w:t>
      </w:r>
      <w:hyperlink r:id="rId8" w:tgtFrame="_blank" w:tooltip="Nghị định 40/2016/NĐ-CP" w:history="1">
        <w:r w:rsidRPr="003049B3">
          <w:rPr>
            <w:rStyle w:val="CharChar2"/>
            <w:bCs/>
            <w:sz w:val="28"/>
            <w:szCs w:val="28"/>
            <w:lang w:eastAsia="vi-VN"/>
          </w:rPr>
          <w:t>40/2016/NĐ-CP</w:t>
        </w:r>
      </w:hyperlink>
      <w:r w:rsidRPr="003049B3">
        <w:rPr>
          <w:rStyle w:val="CharChar2"/>
          <w:bCs/>
          <w:sz w:val="28"/>
          <w:szCs w:val="28"/>
          <w:lang w:eastAsia="vi-VN"/>
        </w:rPr>
        <w:t> của Chính phủ Quy định chi tiết thi hành một số điều của Luật tài nguyên, môi trường biển và hải đảo.</w:t>
      </w:r>
    </w:p>
    <w:p w14:paraId="148E0911" w14:textId="43232A27" w:rsidR="003049B3" w:rsidRDefault="00B02610" w:rsidP="00397948">
      <w:pPr>
        <w:spacing w:after="0" w:line="400" w:lineRule="exact"/>
        <w:ind w:firstLine="720"/>
        <w:rPr>
          <w:rStyle w:val="CharChar2"/>
          <w:bCs/>
          <w:sz w:val="28"/>
          <w:szCs w:val="28"/>
          <w:lang w:eastAsia="vi-VN"/>
        </w:rPr>
      </w:pPr>
      <w:r w:rsidRPr="003049B3">
        <w:rPr>
          <w:rStyle w:val="CharChar2"/>
          <w:bCs/>
          <w:sz w:val="28"/>
          <w:szCs w:val="28"/>
          <w:lang w:eastAsia="vi-VN"/>
        </w:rPr>
        <w:t xml:space="preserve">2. </w:t>
      </w:r>
      <w:r w:rsidR="003049B3">
        <w:rPr>
          <w:rStyle w:val="CharChar2"/>
          <w:bCs/>
          <w:sz w:val="28"/>
          <w:szCs w:val="28"/>
          <w:lang w:eastAsia="vi-VN"/>
        </w:rPr>
        <w:t>N</w:t>
      </w:r>
      <w:r w:rsidR="003049B3" w:rsidRPr="004B5A46">
        <w:rPr>
          <w:rStyle w:val="CharChar2"/>
          <w:bCs/>
          <w:sz w:val="28"/>
          <w:szCs w:val="28"/>
          <w:lang w:eastAsia="vi-VN"/>
        </w:rPr>
        <w:t>iêm yết công khai</w:t>
      </w:r>
      <w:r w:rsidR="003049B3">
        <w:rPr>
          <w:rStyle w:val="CharChar2"/>
          <w:bCs/>
          <w:sz w:val="28"/>
          <w:szCs w:val="28"/>
          <w:lang w:eastAsia="vi-VN"/>
        </w:rPr>
        <w:t xml:space="preserve"> </w:t>
      </w:r>
      <w:r w:rsidR="003049B3" w:rsidRPr="004B5A46">
        <w:rPr>
          <w:rStyle w:val="CharChar2"/>
          <w:bCs/>
          <w:sz w:val="28"/>
          <w:szCs w:val="28"/>
          <w:lang w:eastAsia="vi-VN"/>
        </w:rPr>
        <w:t xml:space="preserve">Bản đồ thể hiện ranh giới hành lang bảo vệ bờ biển tại trụ sở Ủy ban nhân dân </w:t>
      </w:r>
      <w:r w:rsidR="003049B3">
        <w:rPr>
          <w:rStyle w:val="CharChar2"/>
          <w:bCs/>
          <w:sz w:val="28"/>
          <w:szCs w:val="28"/>
          <w:lang w:eastAsia="vi-VN"/>
        </w:rPr>
        <w:t>địa phương</w:t>
      </w:r>
      <w:r w:rsidR="003049B3" w:rsidRPr="004B5A46">
        <w:rPr>
          <w:rStyle w:val="CharChar2"/>
          <w:bCs/>
          <w:sz w:val="28"/>
          <w:szCs w:val="28"/>
          <w:lang w:eastAsia="vi-VN"/>
        </w:rPr>
        <w:t xml:space="preserve"> nơi có hành lang bảo vệ bờ biển</w:t>
      </w:r>
      <w:r w:rsidR="003049B3">
        <w:rPr>
          <w:rStyle w:val="CharChar2"/>
          <w:bCs/>
          <w:sz w:val="28"/>
          <w:szCs w:val="28"/>
          <w:lang w:eastAsia="vi-VN"/>
        </w:rPr>
        <w:t>.</w:t>
      </w:r>
    </w:p>
    <w:p w14:paraId="6CB2ECD2" w14:textId="4A2F2C54" w:rsidR="00B02610" w:rsidRPr="003049B3" w:rsidRDefault="003049B3" w:rsidP="00397948">
      <w:pPr>
        <w:spacing w:after="0" w:line="400" w:lineRule="exact"/>
        <w:ind w:firstLine="720"/>
        <w:rPr>
          <w:rStyle w:val="CharChar2"/>
          <w:bCs/>
          <w:sz w:val="28"/>
          <w:szCs w:val="28"/>
          <w:lang w:eastAsia="vi-VN"/>
        </w:rPr>
      </w:pPr>
      <w:r>
        <w:rPr>
          <w:rStyle w:val="CharChar2"/>
          <w:bCs/>
          <w:sz w:val="28"/>
          <w:szCs w:val="28"/>
          <w:lang w:eastAsia="vi-VN"/>
        </w:rPr>
        <w:t xml:space="preserve">3. </w:t>
      </w:r>
      <w:r w:rsidR="00B02610" w:rsidRPr="003049B3">
        <w:rPr>
          <w:rStyle w:val="CharChar2"/>
          <w:bCs/>
          <w:sz w:val="28"/>
          <w:szCs w:val="28"/>
          <w:lang w:eastAsia="vi-VN"/>
        </w:rPr>
        <w:t xml:space="preserve">Xử lý theo thẩm quyền, báo cáo kịp thời các hành vi vi phạm pháp luật quản lý hành lang bảo vệ bờ biển về Sở </w:t>
      </w:r>
      <w:r w:rsidR="0058063B" w:rsidRPr="003049B3">
        <w:rPr>
          <w:rStyle w:val="CharChar2"/>
          <w:bCs/>
          <w:sz w:val="28"/>
          <w:szCs w:val="28"/>
          <w:lang w:eastAsia="vi-VN"/>
        </w:rPr>
        <w:t>Nông nghiệp</w:t>
      </w:r>
      <w:r w:rsidR="00B02610" w:rsidRPr="003049B3">
        <w:rPr>
          <w:rStyle w:val="CharChar2"/>
          <w:bCs/>
          <w:sz w:val="28"/>
          <w:szCs w:val="28"/>
          <w:lang w:eastAsia="vi-VN"/>
        </w:rPr>
        <w:t xml:space="preserve"> và Môi trường. </w:t>
      </w:r>
    </w:p>
    <w:p w14:paraId="27342F06" w14:textId="23A28C85" w:rsidR="00B02610" w:rsidRPr="00B02610" w:rsidRDefault="003049B3" w:rsidP="00397948">
      <w:pPr>
        <w:spacing w:after="0" w:line="400" w:lineRule="exact"/>
        <w:ind w:firstLine="720"/>
        <w:rPr>
          <w:rStyle w:val="CharChar2"/>
          <w:bCs/>
          <w:sz w:val="28"/>
          <w:szCs w:val="28"/>
          <w:lang w:eastAsia="vi-VN"/>
        </w:rPr>
      </w:pPr>
      <w:r>
        <w:rPr>
          <w:rStyle w:val="CharChar2"/>
          <w:bCs/>
          <w:sz w:val="28"/>
          <w:szCs w:val="28"/>
          <w:lang w:eastAsia="vi-VN"/>
        </w:rPr>
        <w:t>4</w:t>
      </w:r>
      <w:r w:rsidR="00B02610" w:rsidRPr="003049B3">
        <w:rPr>
          <w:rStyle w:val="CharChar2"/>
          <w:bCs/>
          <w:sz w:val="28"/>
          <w:szCs w:val="28"/>
          <w:lang w:eastAsia="vi-VN"/>
        </w:rPr>
        <w:t xml:space="preserve">. Định kỳ hàng năm báo cáo về công tác quản lý hành lang bảo vệ bờ biển của địa phương mình về Sở </w:t>
      </w:r>
      <w:r w:rsidR="0058063B" w:rsidRPr="003049B3">
        <w:rPr>
          <w:rStyle w:val="CharChar2"/>
          <w:bCs/>
          <w:sz w:val="28"/>
          <w:szCs w:val="28"/>
          <w:lang w:eastAsia="vi-VN"/>
        </w:rPr>
        <w:t>Nông nghiệp</w:t>
      </w:r>
      <w:r w:rsidR="00B02610" w:rsidRPr="003049B3">
        <w:rPr>
          <w:rStyle w:val="CharChar2"/>
          <w:bCs/>
          <w:sz w:val="28"/>
          <w:szCs w:val="28"/>
          <w:lang w:eastAsia="vi-VN"/>
        </w:rPr>
        <w:t xml:space="preserve"> và Môi trường trước ngày 1</w:t>
      </w:r>
      <w:r w:rsidR="0058063B" w:rsidRPr="003049B3">
        <w:rPr>
          <w:rStyle w:val="CharChar2"/>
          <w:bCs/>
          <w:sz w:val="28"/>
          <w:szCs w:val="28"/>
          <w:lang w:eastAsia="vi-VN"/>
        </w:rPr>
        <w:t>5</w:t>
      </w:r>
      <w:r w:rsidR="00B02610" w:rsidRPr="003049B3">
        <w:rPr>
          <w:rStyle w:val="CharChar2"/>
          <w:bCs/>
          <w:sz w:val="28"/>
          <w:szCs w:val="28"/>
          <w:lang w:eastAsia="vi-VN"/>
        </w:rPr>
        <w:t xml:space="preserve"> tháng 12 của năm báo cáo để theo dõi, tổng hợp.</w:t>
      </w:r>
    </w:p>
    <w:p w14:paraId="0FEA4317" w14:textId="397A470E" w:rsidR="00794DAE" w:rsidRPr="00E61187" w:rsidRDefault="00794DAE" w:rsidP="00397948">
      <w:pPr>
        <w:spacing w:after="0" w:line="400" w:lineRule="exact"/>
        <w:ind w:firstLine="720"/>
        <w:rPr>
          <w:rStyle w:val="CharChar2"/>
          <w:bCs/>
          <w:sz w:val="28"/>
          <w:szCs w:val="28"/>
          <w:lang w:eastAsia="vi-VN"/>
        </w:rPr>
      </w:pPr>
      <w:r w:rsidRPr="00E61187">
        <w:rPr>
          <w:rStyle w:val="CharChar2"/>
          <w:b/>
          <w:sz w:val="28"/>
          <w:szCs w:val="28"/>
          <w:lang w:eastAsia="vi-VN"/>
        </w:rPr>
        <w:t xml:space="preserve">Điều </w:t>
      </w:r>
      <w:r w:rsidR="00C572C6">
        <w:rPr>
          <w:rStyle w:val="CharChar2"/>
          <w:b/>
          <w:sz w:val="28"/>
          <w:szCs w:val="28"/>
          <w:lang w:eastAsia="vi-VN"/>
        </w:rPr>
        <w:t>1</w:t>
      </w:r>
      <w:r w:rsidR="003049B3">
        <w:rPr>
          <w:rStyle w:val="CharChar2"/>
          <w:b/>
          <w:sz w:val="28"/>
          <w:szCs w:val="28"/>
          <w:lang w:eastAsia="vi-VN"/>
        </w:rPr>
        <w:t>0</w:t>
      </w:r>
      <w:r w:rsidRPr="00E61187">
        <w:rPr>
          <w:rStyle w:val="CharChar2"/>
          <w:b/>
          <w:sz w:val="28"/>
          <w:szCs w:val="28"/>
          <w:lang w:eastAsia="vi-VN"/>
        </w:rPr>
        <w:t>. Trách nhiệm của các tổ chức, cá nhân có liên quan</w:t>
      </w:r>
    </w:p>
    <w:p w14:paraId="291C8EAA" w14:textId="532E63E4" w:rsidR="00794DAE" w:rsidRDefault="000455DE" w:rsidP="00397948">
      <w:pPr>
        <w:spacing w:after="0" w:line="400" w:lineRule="exact"/>
        <w:ind w:firstLine="720"/>
        <w:rPr>
          <w:rStyle w:val="CharChar2"/>
          <w:bCs/>
          <w:sz w:val="28"/>
          <w:szCs w:val="28"/>
          <w:lang w:eastAsia="vi-VN"/>
        </w:rPr>
      </w:pPr>
      <w:r>
        <w:rPr>
          <w:rStyle w:val="CharChar2"/>
          <w:bCs/>
          <w:sz w:val="28"/>
          <w:szCs w:val="28"/>
          <w:lang w:eastAsia="vi-VN"/>
        </w:rPr>
        <w:t xml:space="preserve">1. </w:t>
      </w:r>
      <w:r w:rsidR="00794DAE" w:rsidRPr="00E61187">
        <w:rPr>
          <w:rStyle w:val="CharChar2"/>
          <w:bCs/>
          <w:sz w:val="28"/>
          <w:szCs w:val="28"/>
          <w:lang w:eastAsia="vi-VN"/>
        </w:rPr>
        <w:t>Các tổ chức, cá nhân có hoạt động trong phạm vi hành lang bảo vệ bờ biển phải tuân thủ các quy định của Luật tài nguyên, môi trường biển và hải đảo; Nghị định số 40/2016/NĐ-CP ngày 15/5/2016 của Chính phủ</w:t>
      </w:r>
      <w:r w:rsidR="00BF62CC">
        <w:rPr>
          <w:rStyle w:val="CharChar2"/>
          <w:bCs/>
          <w:sz w:val="28"/>
          <w:szCs w:val="28"/>
          <w:lang w:eastAsia="vi-VN"/>
        </w:rPr>
        <w:t xml:space="preserve">, </w:t>
      </w:r>
      <w:r w:rsidR="00BF62CC" w:rsidRPr="00BF62CC">
        <w:rPr>
          <w:rFonts w:cs="Times New Roman"/>
          <w:iCs/>
          <w:sz w:val="28"/>
          <w:szCs w:val="28"/>
        </w:rPr>
        <w:t>Nghị định số 65/2025/NĐ-CP ngày 12/3/2025 của Chính phủ</w:t>
      </w:r>
      <w:r w:rsidR="00BF62CC" w:rsidRPr="00F7043E">
        <w:rPr>
          <w:rFonts w:cs="Times New Roman"/>
          <w:i/>
          <w:sz w:val="28"/>
          <w:szCs w:val="28"/>
        </w:rPr>
        <w:t xml:space="preserve"> </w:t>
      </w:r>
      <w:r w:rsidR="00794DAE" w:rsidRPr="00E61187">
        <w:rPr>
          <w:rStyle w:val="CharChar2"/>
          <w:bCs/>
          <w:sz w:val="28"/>
          <w:szCs w:val="28"/>
          <w:lang w:eastAsia="vi-VN"/>
        </w:rPr>
        <w:t>và Quy định này.</w:t>
      </w:r>
    </w:p>
    <w:p w14:paraId="4799EA45" w14:textId="77777777" w:rsidR="000455DE" w:rsidRDefault="00B02610" w:rsidP="00397948">
      <w:pPr>
        <w:spacing w:after="0" w:line="400" w:lineRule="exact"/>
        <w:ind w:firstLine="720"/>
        <w:rPr>
          <w:rStyle w:val="CharChar2"/>
          <w:bCs/>
          <w:sz w:val="28"/>
          <w:szCs w:val="28"/>
          <w:lang w:eastAsia="vi-VN"/>
        </w:rPr>
      </w:pPr>
      <w:r w:rsidRPr="00B02610">
        <w:rPr>
          <w:rStyle w:val="CharChar2"/>
          <w:bCs/>
          <w:sz w:val="28"/>
          <w:szCs w:val="28"/>
          <w:lang w:eastAsia="vi-VN"/>
        </w:rPr>
        <w:t xml:space="preserve">2. </w:t>
      </w:r>
      <w:r w:rsidR="000455DE" w:rsidRPr="00B02610">
        <w:rPr>
          <w:rStyle w:val="CharChar2"/>
          <w:bCs/>
          <w:sz w:val="28"/>
          <w:szCs w:val="28"/>
          <w:lang w:eastAsia="vi-VN"/>
        </w:rPr>
        <w:t>Việc khai thác, sử dụng đất thuộc hành lang bảo vệ bờ biển thực hiện theo quy định của pháp luật chuyên ngành và đảm bảo không có các hoạt động bị nghiêm cấm, các hoạt động bị hạn chế theo Quy định này và quy định pháp luật liên quan.</w:t>
      </w:r>
    </w:p>
    <w:p w14:paraId="63BFA4FC" w14:textId="77777777" w:rsidR="00BF62CC" w:rsidRDefault="00BF62CC" w:rsidP="003049B3">
      <w:pPr>
        <w:spacing w:after="0" w:line="400" w:lineRule="exact"/>
        <w:ind w:firstLine="720"/>
        <w:jc w:val="center"/>
        <w:rPr>
          <w:rStyle w:val="CharChar2"/>
          <w:b/>
          <w:sz w:val="28"/>
          <w:szCs w:val="28"/>
          <w:lang w:eastAsia="vi-VN"/>
        </w:rPr>
      </w:pPr>
    </w:p>
    <w:p w14:paraId="0086CB42" w14:textId="35BB0BC7" w:rsidR="006518B5" w:rsidRPr="00A454AB" w:rsidRDefault="006518B5" w:rsidP="003049B3">
      <w:pPr>
        <w:spacing w:after="0" w:line="400" w:lineRule="exact"/>
        <w:ind w:firstLine="720"/>
        <w:jc w:val="center"/>
        <w:rPr>
          <w:rStyle w:val="CharChar2"/>
          <w:b/>
          <w:sz w:val="28"/>
          <w:szCs w:val="28"/>
          <w:lang w:eastAsia="vi-VN"/>
        </w:rPr>
      </w:pPr>
      <w:r w:rsidRPr="00A454AB">
        <w:rPr>
          <w:rStyle w:val="CharChar2"/>
          <w:b/>
          <w:sz w:val="28"/>
          <w:szCs w:val="28"/>
          <w:lang w:eastAsia="vi-VN"/>
        </w:rPr>
        <w:t>Chương IV</w:t>
      </w:r>
    </w:p>
    <w:p w14:paraId="29049E25" w14:textId="525ADFEE" w:rsidR="006518B5" w:rsidRDefault="00A454AB" w:rsidP="00397948">
      <w:pPr>
        <w:spacing w:after="0" w:line="400" w:lineRule="exact"/>
        <w:ind w:firstLine="720"/>
        <w:rPr>
          <w:rStyle w:val="CharChar2"/>
          <w:b/>
          <w:sz w:val="28"/>
          <w:szCs w:val="28"/>
          <w:lang w:eastAsia="vi-VN"/>
        </w:rPr>
      </w:pPr>
      <w:r>
        <w:rPr>
          <w:rStyle w:val="CharChar2"/>
          <w:bCs/>
          <w:sz w:val="28"/>
          <w:szCs w:val="28"/>
          <w:lang w:eastAsia="vi-VN"/>
        </w:rPr>
        <w:t xml:space="preserve">                       </w:t>
      </w:r>
      <w:r w:rsidR="006518B5">
        <w:rPr>
          <w:rStyle w:val="CharChar2"/>
          <w:bCs/>
          <w:sz w:val="28"/>
          <w:szCs w:val="28"/>
          <w:lang w:eastAsia="vi-VN"/>
        </w:rPr>
        <w:t xml:space="preserve">      </w:t>
      </w:r>
      <w:r>
        <w:rPr>
          <w:rStyle w:val="CharChar2"/>
          <w:bCs/>
          <w:sz w:val="28"/>
          <w:szCs w:val="28"/>
          <w:lang w:eastAsia="vi-VN"/>
        </w:rPr>
        <w:t xml:space="preserve">  </w:t>
      </w:r>
      <w:r w:rsidR="006518B5" w:rsidRPr="00A454AB">
        <w:rPr>
          <w:rStyle w:val="CharChar2"/>
          <w:b/>
          <w:sz w:val="28"/>
          <w:szCs w:val="28"/>
          <w:lang w:eastAsia="vi-VN"/>
        </w:rPr>
        <w:t>ĐIỀU KHOẢN THI HÀNH</w:t>
      </w:r>
    </w:p>
    <w:p w14:paraId="2304B862" w14:textId="77777777" w:rsidR="003049B3" w:rsidRPr="00A454AB" w:rsidRDefault="003049B3" w:rsidP="00397948">
      <w:pPr>
        <w:spacing w:after="0" w:line="400" w:lineRule="exact"/>
        <w:ind w:firstLine="720"/>
        <w:rPr>
          <w:rStyle w:val="CharChar2"/>
          <w:b/>
          <w:sz w:val="28"/>
          <w:szCs w:val="28"/>
          <w:lang w:eastAsia="vi-VN"/>
        </w:rPr>
      </w:pPr>
    </w:p>
    <w:p w14:paraId="4D782590" w14:textId="03857609" w:rsidR="00F467AF" w:rsidRPr="00F467AF" w:rsidRDefault="00F467AF" w:rsidP="00397948">
      <w:pPr>
        <w:spacing w:after="0" w:line="400" w:lineRule="exact"/>
        <w:ind w:firstLine="720"/>
        <w:rPr>
          <w:rStyle w:val="CharChar2"/>
          <w:b/>
          <w:bCs/>
          <w:sz w:val="28"/>
          <w:szCs w:val="28"/>
          <w:lang w:eastAsia="vi-VN"/>
        </w:rPr>
      </w:pPr>
      <w:r w:rsidRPr="00F467AF">
        <w:rPr>
          <w:rStyle w:val="CharChar2"/>
          <w:b/>
          <w:bCs/>
          <w:sz w:val="28"/>
          <w:szCs w:val="28"/>
          <w:lang w:eastAsia="vi-VN"/>
        </w:rPr>
        <w:t>Điề</w:t>
      </w:r>
      <w:r w:rsidR="00C572C6">
        <w:rPr>
          <w:rStyle w:val="CharChar2"/>
          <w:b/>
          <w:bCs/>
          <w:sz w:val="28"/>
          <w:szCs w:val="28"/>
          <w:lang w:eastAsia="vi-VN"/>
        </w:rPr>
        <w:t>u 1</w:t>
      </w:r>
      <w:r w:rsidR="003049B3">
        <w:rPr>
          <w:rStyle w:val="CharChar2"/>
          <w:b/>
          <w:bCs/>
          <w:sz w:val="28"/>
          <w:szCs w:val="28"/>
          <w:lang w:eastAsia="vi-VN"/>
        </w:rPr>
        <w:t>1</w:t>
      </w:r>
      <w:r w:rsidRPr="00F467AF">
        <w:rPr>
          <w:rStyle w:val="CharChar2"/>
          <w:b/>
          <w:bCs/>
          <w:sz w:val="28"/>
          <w:szCs w:val="28"/>
          <w:lang w:eastAsia="vi-VN"/>
        </w:rPr>
        <w:t xml:space="preserve">. Tổ chức thực hiện </w:t>
      </w:r>
    </w:p>
    <w:p w14:paraId="1545E5AC" w14:textId="77777777" w:rsidR="00F467AF" w:rsidRPr="00F467AF" w:rsidRDefault="00F467AF" w:rsidP="00397948">
      <w:pPr>
        <w:spacing w:after="0" w:line="400" w:lineRule="exact"/>
        <w:ind w:firstLine="720"/>
        <w:rPr>
          <w:rStyle w:val="CharChar2"/>
          <w:bCs/>
          <w:sz w:val="28"/>
          <w:szCs w:val="28"/>
          <w:lang w:eastAsia="vi-VN"/>
        </w:rPr>
      </w:pPr>
      <w:r w:rsidRPr="00F467AF">
        <w:rPr>
          <w:rStyle w:val="CharChar2"/>
          <w:bCs/>
          <w:sz w:val="28"/>
          <w:szCs w:val="28"/>
          <w:lang w:eastAsia="vi-VN"/>
        </w:rPr>
        <w:lastRenderedPageBreak/>
        <w:t xml:space="preserve">1. Sở </w:t>
      </w:r>
      <w:r w:rsidR="0058063B">
        <w:rPr>
          <w:rStyle w:val="CharChar2"/>
          <w:bCs/>
          <w:sz w:val="28"/>
          <w:szCs w:val="28"/>
          <w:lang w:eastAsia="vi-VN"/>
        </w:rPr>
        <w:t>Nông nghiệp</w:t>
      </w:r>
      <w:r w:rsidRPr="00F467AF">
        <w:rPr>
          <w:rStyle w:val="CharChar2"/>
          <w:bCs/>
          <w:sz w:val="28"/>
          <w:szCs w:val="28"/>
          <w:lang w:eastAsia="vi-VN"/>
        </w:rPr>
        <w:t xml:space="preserve"> và Môi trường chịu trách nhiệm chủ trì, hướng dẫn và tổ chức triển khai quy định này. </w:t>
      </w:r>
    </w:p>
    <w:p w14:paraId="3588C197" w14:textId="3170E69B" w:rsidR="00F467AF" w:rsidRPr="00E61187" w:rsidRDefault="00F467AF" w:rsidP="00397948">
      <w:pPr>
        <w:spacing w:after="0" w:line="400" w:lineRule="exact"/>
        <w:ind w:firstLine="720"/>
        <w:rPr>
          <w:rStyle w:val="CharChar2"/>
          <w:bCs/>
          <w:sz w:val="28"/>
          <w:szCs w:val="28"/>
          <w:lang w:eastAsia="vi-VN"/>
        </w:rPr>
      </w:pPr>
      <w:r w:rsidRPr="00F467AF">
        <w:rPr>
          <w:rStyle w:val="CharChar2"/>
          <w:bCs/>
          <w:sz w:val="28"/>
          <w:szCs w:val="28"/>
          <w:lang w:eastAsia="vi-VN"/>
        </w:rPr>
        <w:t xml:space="preserve">2. Các </w:t>
      </w:r>
      <w:r w:rsidR="00717C30">
        <w:rPr>
          <w:rStyle w:val="CharChar2"/>
          <w:bCs/>
          <w:sz w:val="28"/>
          <w:szCs w:val="28"/>
          <w:lang w:eastAsia="vi-VN"/>
        </w:rPr>
        <w:t>S</w:t>
      </w:r>
      <w:r w:rsidRPr="00F467AF">
        <w:rPr>
          <w:rStyle w:val="CharChar2"/>
          <w:bCs/>
          <w:sz w:val="28"/>
          <w:szCs w:val="28"/>
          <w:lang w:eastAsia="vi-VN"/>
        </w:rPr>
        <w:t>ở, ban, ngành, U</w:t>
      </w:r>
      <w:r w:rsidR="00A66FDD">
        <w:rPr>
          <w:rStyle w:val="CharChar2"/>
          <w:bCs/>
          <w:sz w:val="28"/>
          <w:szCs w:val="28"/>
          <w:lang w:eastAsia="vi-VN"/>
        </w:rPr>
        <w:t>ỷ ban nhân dân</w:t>
      </w:r>
      <w:r w:rsidRPr="00F467AF">
        <w:rPr>
          <w:rStyle w:val="CharChar2"/>
          <w:bCs/>
          <w:sz w:val="28"/>
          <w:szCs w:val="28"/>
          <w:lang w:eastAsia="vi-VN"/>
        </w:rPr>
        <w:t xml:space="preserve"> </w:t>
      </w:r>
      <w:r w:rsidR="00717C30">
        <w:rPr>
          <w:rStyle w:val="CharChar2"/>
          <w:bCs/>
          <w:sz w:val="28"/>
          <w:szCs w:val="28"/>
          <w:lang w:eastAsia="vi-VN"/>
        </w:rPr>
        <w:t xml:space="preserve">các địa phương có </w:t>
      </w:r>
      <w:r w:rsidR="00207C6D">
        <w:rPr>
          <w:rStyle w:val="CharChar2"/>
          <w:bCs/>
          <w:sz w:val="28"/>
          <w:szCs w:val="28"/>
          <w:lang w:eastAsia="vi-VN"/>
        </w:rPr>
        <w:t>biển</w:t>
      </w:r>
      <w:r w:rsidRPr="00F467AF">
        <w:rPr>
          <w:rStyle w:val="CharChar2"/>
          <w:bCs/>
          <w:sz w:val="28"/>
          <w:szCs w:val="28"/>
          <w:lang w:eastAsia="vi-VN"/>
        </w:rPr>
        <w:t xml:space="preserve"> và các tổ chức, </w:t>
      </w:r>
      <w:r w:rsidR="00717C30">
        <w:rPr>
          <w:rStyle w:val="CharChar2"/>
          <w:bCs/>
          <w:sz w:val="28"/>
          <w:szCs w:val="28"/>
          <w:lang w:eastAsia="vi-VN"/>
        </w:rPr>
        <w:t xml:space="preserve">cá nhân, </w:t>
      </w:r>
      <w:r w:rsidRPr="00F467AF">
        <w:rPr>
          <w:rStyle w:val="CharChar2"/>
          <w:bCs/>
          <w:sz w:val="28"/>
          <w:szCs w:val="28"/>
          <w:lang w:eastAsia="vi-VN"/>
        </w:rPr>
        <w:t>đơn vị có liên quan phối hợp triển khai quy định này.</w:t>
      </w:r>
      <w:r w:rsidR="00B360CF">
        <w:rPr>
          <w:rStyle w:val="CharChar2"/>
          <w:bCs/>
          <w:sz w:val="28"/>
          <w:szCs w:val="28"/>
          <w:lang w:eastAsia="vi-VN"/>
        </w:rPr>
        <w:t>/.</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8"/>
      </w:tblGrid>
      <w:tr w:rsidR="009764B0" w14:paraId="7C315FA3" w14:textId="77777777" w:rsidTr="00E61187">
        <w:tc>
          <w:tcPr>
            <w:tcW w:w="4622" w:type="dxa"/>
          </w:tcPr>
          <w:p w14:paraId="5A7789FB" w14:textId="77777777" w:rsidR="009764B0" w:rsidRPr="00C3420B" w:rsidRDefault="009764B0" w:rsidP="00397948">
            <w:pPr>
              <w:pStyle w:val="BodyText"/>
              <w:shd w:val="clear" w:color="auto" w:fill="auto"/>
              <w:spacing w:before="0" w:after="0" w:line="400" w:lineRule="exact"/>
              <w:ind w:right="40"/>
              <w:rPr>
                <w:rStyle w:val="BodyTextChar1"/>
                <w:b/>
                <w:i/>
                <w:color w:val="000000"/>
                <w:sz w:val="20"/>
                <w:szCs w:val="20"/>
                <w:lang w:eastAsia="vi-VN"/>
              </w:rPr>
            </w:pPr>
          </w:p>
        </w:tc>
        <w:tc>
          <w:tcPr>
            <w:tcW w:w="4626" w:type="dxa"/>
          </w:tcPr>
          <w:p w14:paraId="36F55101" w14:textId="77777777" w:rsidR="00C3420B" w:rsidRPr="00C3420B" w:rsidRDefault="00C3420B" w:rsidP="00397948">
            <w:pPr>
              <w:pStyle w:val="BodyText"/>
              <w:shd w:val="clear" w:color="auto" w:fill="auto"/>
              <w:spacing w:before="0" w:after="0" w:line="400" w:lineRule="exact"/>
              <w:ind w:right="40"/>
              <w:jc w:val="center"/>
              <w:rPr>
                <w:rStyle w:val="BodyTextChar1"/>
                <w:b/>
                <w:color w:val="000000"/>
                <w:sz w:val="26"/>
                <w:szCs w:val="26"/>
                <w:lang w:eastAsia="vi-VN"/>
              </w:rPr>
            </w:pPr>
          </w:p>
        </w:tc>
      </w:tr>
      <w:tr w:rsidR="009764B0" w14:paraId="7D5F28C8" w14:textId="77777777" w:rsidTr="00E61187">
        <w:tc>
          <w:tcPr>
            <w:tcW w:w="4622" w:type="dxa"/>
          </w:tcPr>
          <w:p w14:paraId="0D2EECF9" w14:textId="77777777" w:rsidR="00C3420B" w:rsidRDefault="00C3420B" w:rsidP="00397948">
            <w:pPr>
              <w:pStyle w:val="BodyText"/>
              <w:shd w:val="clear" w:color="auto" w:fill="auto"/>
              <w:spacing w:before="0" w:after="0" w:line="400" w:lineRule="exact"/>
              <w:ind w:right="40"/>
              <w:rPr>
                <w:rStyle w:val="BodyTextChar1"/>
                <w:color w:val="000000"/>
                <w:sz w:val="26"/>
                <w:szCs w:val="26"/>
                <w:lang w:eastAsia="vi-VN"/>
              </w:rPr>
            </w:pPr>
          </w:p>
        </w:tc>
        <w:tc>
          <w:tcPr>
            <w:tcW w:w="4626" w:type="dxa"/>
          </w:tcPr>
          <w:p w14:paraId="5C45D091" w14:textId="77777777" w:rsidR="009764B0" w:rsidRDefault="009764B0" w:rsidP="00397948">
            <w:pPr>
              <w:pStyle w:val="BodyText"/>
              <w:shd w:val="clear" w:color="auto" w:fill="auto"/>
              <w:spacing w:before="0" w:after="0" w:line="400" w:lineRule="exact"/>
              <w:ind w:right="40"/>
              <w:rPr>
                <w:rStyle w:val="BodyTextChar1"/>
                <w:color w:val="000000"/>
                <w:sz w:val="26"/>
                <w:szCs w:val="26"/>
                <w:lang w:eastAsia="vi-VN"/>
              </w:rPr>
            </w:pPr>
          </w:p>
        </w:tc>
      </w:tr>
    </w:tbl>
    <w:p w14:paraId="46AC8641" w14:textId="77777777" w:rsidR="009764B0" w:rsidRPr="009764B0" w:rsidRDefault="009764B0" w:rsidP="00397948">
      <w:pPr>
        <w:pStyle w:val="BodyText"/>
        <w:shd w:val="clear" w:color="auto" w:fill="auto"/>
        <w:spacing w:before="0" w:after="0" w:line="400" w:lineRule="exact"/>
        <w:ind w:left="40" w:right="40" w:firstLine="720"/>
        <w:rPr>
          <w:rStyle w:val="BodyTextChar1"/>
          <w:color w:val="000000"/>
          <w:sz w:val="26"/>
          <w:szCs w:val="26"/>
          <w:lang w:eastAsia="vi-VN"/>
        </w:rPr>
      </w:pPr>
    </w:p>
    <w:sectPr w:rsidR="009764B0" w:rsidRPr="009764B0" w:rsidSect="00397948">
      <w:headerReference w:type="default" r:id="rId9"/>
      <w:pgSz w:w="11907" w:h="16840" w:code="9"/>
      <w:pgMar w:top="851" w:right="1134" w:bottom="709" w:left="1701" w:header="284"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5E33F" w14:textId="77777777" w:rsidR="004D74D0" w:rsidRDefault="004D74D0" w:rsidP="00FF3B46">
      <w:pPr>
        <w:spacing w:after="0" w:line="240" w:lineRule="auto"/>
      </w:pPr>
      <w:r>
        <w:separator/>
      </w:r>
    </w:p>
  </w:endnote>
  <w:endnote w:type="continuationSeparator" w:id="0">
    <w:p w14:paraId="1ADA3C07" w14:textId="77777777" w:rsidR="004D74D0" w:rsidRDefault="004D74D0" w:rsidP="00FF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0793" w14:textId="77777777" w:rsidR="004D74D0" w:rsidRDefault="004D74D0" w:rsidP="00FF3B46">
      <w:pPr>
        <w:spacing w:after="0" w:line="240" w:lineRule="auto"/>
      </w:pPr>
      <w:r>
        <w:separator/>
      </w:r>
    </w:p>
  </w:footnote>
  <w:footnote w:type="continuationSeparator" w:id="0">
    <w:p w14:paraId="3B946FFE" w14:textId="77777777" w:rsidR="004D74D0" w:rsidRDefault="004D74D0" w:rsidP="00FF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554228"/>
      <w:docPartObj>
        <w:docPartGallery w:val="Page Numbers (Top of Page)"/>
        <w:docPartUnique/>
      </w:docPartObj>
    </w:sdtPr>
    <w:sdtEndPr>
      <w:rPr>
        <w:noProof/>
      </w:rPr>
    </w:sdtEndPr>
    <w:sdtContent>
      <w:p w14:paraId="67353A0B" w14:textId="77777777" w:rsidR="00F8332B" w:rsidRDefault="00F8332B">
        <w:pPr>
          <w:pStyle w:val="Header"/>
          <w:jc w:val="center"/>
        </w:pPr>
        <w:r>
          <w:fldChar w:fldCharType="begin"/>
        </w:r>
        <w:r>
          <w:instrText xml:space="preserve"> PAGE   \* MERGEFORMAT </w:instrText>
        </w:r>
        <w:r>
          <w:fldChar w:fldCharType="separate"/>
        </w:r>
        <w:r w:rsidR="00F52E44">
          <w:rPr>
            <w:noProof/>
          </w:rPr>
          <w:t>6</w:t>
        </w:r>
        <w:r>
          <w:rPr>
            <w:noProof/>
          </w:rPr>
          <w:fldChar w:fldCharType="end"/>
        </w:r>
      </w:p>
    </w:sdtContent>
  </w:sdt>
  <w:p w14:paraId="0000AFF6" w14:textId="77777777" w:rsidR="00FF3B46" w:rsidRDefault="00FF3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9"/>
        <w:szCs w:val="19"/>
        <w:u w:val="none"/>
      </w:rPr>
    </w:lvl>
  </w:abstractNum>
  <w:abstractNum w:abstractNumId="8" w15:restartNumberingAfterBreak="0">
    <w:nsid w:val="37642988"/>
    <w:multiLevelType w:val="hybridMultilevel"/>
    <w:tmpl w:val="FAC89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B02087"/>
    <w:multiLevelType w:val="hybridMultilevel"/>
    <w:tmpl w:val="E26E1732"/>
    <w:lvl w:ilvl="0" w:tplc="01764A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03E46"/>
    <w:multiLevelType w:val="hybridMultilevel"/>
    <w:tmpl w:val="6A8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457D4"/>
    <w:multiLevelType w:val="hybridMultilevel"/>
    <w:tmpl w:val="44F2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2552591">
    <w:abstractNumId w:val="0"/>
  </w:num>
  <w:num w:numId="2" w16cid:durableId="122161601">
    <w:abstractNumId w:val="1"/>
  </w:num>
  <w:num w:numId="3" w16cid:durableId="1523325977">
    <w:abstractNumId w:val="2"/>
  </w:num>
  <w:num w:numId="4" w16cid:durableId="24408362">
    <w:abstractNumId w:val="3"/>
  </w:num>
  <w:num w:numId="5" w16cid:durableId="322123329">
    <w:abstractNumId w:val="4"/>
  </w:num>
  <w:num w:numId="6" w16cid:durableId="1812670659">
    <w:abstractNumId w:val="5"/>
  </w:num>
  <w:num w:numId="7" w16cid:durableId="702480566">
    <w:abstractNumId w:val="6"/>
  </w:num>
  <w:num w:numId="8" w16cid:durableId="715663493">
    <w:abstractNumId w:val="7"/>
  </w:num>
  <w:num w:numId="9" w16cid:durableId="257370033">
    <w:abstractNumId w:val="10"/>
  </w:num>
  <w:num w:numId="10" w16cid:durableId="1795520822">
    <w:abstractNumId w:val="8"/>
  </w:num>
  <w:num w:numId="11" w16cid:durableId="801389688">
    <w:abstractNumId w:val="11"/>
  </w:num>
  <w:num w:numId="12" w16cid:durableId="1174031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20"/>
    <w:rsid w:val="000136A2"/>
    <w:rsid w:val="00031995"/>
    <w:rsid w:val="000455DE"/>
    <w:rsid w:val="00045971"/>
    <w:rsid w:val="00080B0B"/>
    <w:rsid w:val="000B7226"/>
    <w:rsid w:val="000C478C"/>
    <w:rsid w:val="000E2096"/>
    <w:rsid w:val="000E3F1F"/>
    <w:rsid w:val="000F12AB"/>
    <w:rsid w:val="001172B0"/>
    <w:rsid w:val="0013381E"/>
    <w:rsid w:val="001356B1"/>
    <w:rsid w:val="00172661"/>
    <w:rsid w:val="0017510C"/>
    <w:rsid w:val="00185C27"/>
    <w:rsid w:val="00186806"/>
    <w:rsid w:val="001C0045"/>
    <w:rsid w:val="001C4DF2"/>
    <w:rsid w:val="001C5500"/>
    <w:rsid w:val="001D2E6E"/>
    <w:rsid w:val="001E7F42"/>
    <w:rsid w:val="00202724"/>
    <w:rsid w:val="00203A2F"/>
    <w:rsid w:val="00207C6D"/>
    <w:rsid w:val="00245736"/>
    <w:rsid w:val="00251A2E"/>
    <w:rsid w:val="00260990"/>
    <w:rsid w:val="0026705E"/>
    <w:rsid w:val="00277BD7"/>
    <w:rsid w:val="002C29D6"/>
    <w:rsid w:val="002C6758"/>
    <w:rsid w:val="002D11B2"/>
    <w:rsid w:val="002D380D"/>
    <w:rsid w:val="003049B3"/>
    <w:rsid w:val="003241F5"/>
    <w:rsid w:val="00325A98"/>
    <w:rsid w:val="00327699"/>
    <w:rsid w:val="00345BD7"/>
    <w:rsid w:val="0036601D"/>
    <w:rsid w:val="003716B5"/>
    <w:rsid w:val="0038791F"/>
    <w:rsid w:val="00397948"/>
    <w:rsid w:val="003A5277"/>
    <w:rsid w:val="003D426B"/>
    <w:rsid w:val="003E66F9"/>
    <w:rsid w:val="003F15E3"/>
    <w:rsid w:val="00422B1D"/>
    <w:rsid w:val="00437488"/>
    <w:rsid w:val="00441297"/>
    <w:rsid w:val="004449DF"/>
    <w:rsid w:val="00463DF0"/>
    <w:rsid w:val="004B5A46"/>
    <w:rsid w:val="004C4F7D"/>
    <w:rsid w:val="004D74D0"/>
    <w:rsid w:val="004F7518"/>
    <w:rsid w:val="00506BAE"/>
    <w:rsid w:val="0051637E"/>
    <w:rsid w:val="00534645"/>
    <w:rsid w:val="00565F1C"/>
    <w:rsid w:val="00574DD3"/>
    <w:rsid w:val="0058063B"/>
    <w:rsid w:val="005A71B9"/>
    <w:rsid w:val="005B3743"/>
    <w:rsid w:val="00621A03"/>
    <w:rsid w:val="00643364"/>
    <w:rsid w:val="006518B5"/>
    <w:rsid w:val="0066536F"/>
    <w:rsid w:val="006B2849"/>
    <w:rsid w:val="006C58B3"/>
    <w:rsid w:val="007032BC"/>
    <w:rsid w:val="00717C30"/>
    <w:rsid w:val="007270A6"/>
    <w:rsid w:val="0073792E"/>
    <w:rsid w:val="00747E82"/>
    <w:rsid w:val="00760B94"/>
    <w:rsid w:val="00766492"/>
    <w:rsid w:val="00770012"/>
    <w:rsid w:val="0077164B"/>
    <w:rsid w:val="007858F4"/>
    <w:rsid w:val="00785A29"/>
    <w:rsid w:val="007905DB"/>
    <w:rsid w:val="00794DAE"/>
    <w:rsid w:val="0079576A"/>
    <w:rsid w:val="007B4762"/>
    <w:rsid w:val="007B6B5B"/>
    <w:rsid w:val="007D633E"/>
    <w:rsid w:val="008041DE"/>
    <w:rsid w:val="008139FD"/>
    <w:rsid w:val="00830422"/>
    <w:rsid w:val="0085077C"/>
    <w:rsid w:val="008616E3"/>
    <w:rsid w:val="008664E3"/>
    <w:rsid w:val="0087610A"/>
    <w:rsid w:val="00890D62"/>
    <w:rsid w:val="0089614A"/>
    <w:rsid w:val="008C54FC"/>
    <w:rsid w:val="008D3B9C"/>
    <w:rsid w:val="008D411A"/>
    <w:rsid w:val="008E7B6A"/>
    <w:rsid w:val="00906F15"/>
    <w:rsid w:val="0095400D"/>
    <w:rsid w:val="009764B0"/>
    <w:rsid w:val="00981A78"/>
    <w:rsid w:val="009A64FD"/>
    <w:rsid w:val="009B53D5"/>
    <w:rsid w:val="009B729A"/>
    <w:rsid w:val="009C5051"/>
    <w:rsid w:val="009D2FB3"/>
    <w:rsid w:val="009D5F4C"/>
    <w:rsid w:val="00A06AFD"/>
    <w:rsid w:val="00A454AB"/>
    <w:rsid w:val="00A530F3"/>
    <w:rsid w:val="00A66FDD"/>
    <w:rsid w:val="00A955F3"/>
    <w:rsid w:val="00A96E0C"/>
    <w:rsid w:val="00AC60BE"/>
    <w:rsid w:val="00AF6E65"/>
    <w:rsid w:val="00B02610"/>
    <w:rsid w:val="00B148A7"/>
    <w:rsid w:val="00B16FEF"/>
    <w:rsid w:val="00B360CF"/>
    <w:rsid w:val="00B36A3D"/>
    <w:rsid w:val="00B42FA6"/>
    <w:rsid w:val="00B602FD"/>
    <w:rsid w:val="00B81A7D"/>
    <w:rsid w:val="00B82720"/>
    <w:rsid w:val="00BF62CC"/>
    <w:rsid w:val="00C24A3F"/>
    <w:rsid w:val="00C3420B"/>
    <w:rsid w:val="00C528FC"/>
    <w:rsid w:val="00C53856"/>
    <w:rsid w:val="00C55957"/>
    <w:rsid w:val="00C572C6"/>
    <w:rsid w:val="00C60C1F"/>
    <w:rsid w:val="00C67016"/>
    <w:rsid w:val="00C74E33"/>
    <w:rsid w:val="00C965FA"/>
    <w:rsid w:val="00CC254F"/>
    <w:rsid w:val="00CC3E19"/>
    <w:rsid w:val="00CF23D3"/>
    <w:rsid w:val="00D074CA"/>
    <w:rsid w:val="00D1633F"/>
    <w:rsid w:val="00D256D0"/>
    <w:rsid w:val="00D51383"/>
    <w:rsid w:val="00D57E66"/>
    <w:rsid w:val="00D603DE"/>
    <w:rsid w:val="00D77F5C"/>
    <w:rsid w:val="00D9082E"/>
    <w:rsid w:val="00DE2F82"/>
    <w:rsid w:val="00DE3937"/>
    <w:rsid w:val="00DF2DFC"/>
    <w:rsid w:val="00DF6744"/>
    <w:rsid w:val="00DF6954"/>
    <w:rsid w:val="00DF6A98"/>
    <w:rsid w:val="00E17692"/>
    <w:rsid w:val="00E20908"/>
    <w:rsid w:val="00E369C5"/>
    <w:rsid w:val="00E42AA4"/>
    <w:rsid w:val="00E61187"/>
    <w:rsid w:val="00E6412E"/>
    <w:rsid w:val="00E7015C"/>
    <w:rsid w:val="00E7273A"/>
    <w:rsid w:val="00E843A9"/>
    <w:rsid w:val="00E86839"/>
    <w:rsid w:val="00E95F03"/>
    <w:rsid w:val="00E97F1B"/>
    <w:rsid w:val="00ED7D4D"/>
    <w:rsid w:val="00ED7E2A"/>
    <w:rsid w:val="00EE134B"/>
    <w:rsid w:val="00EE3016"/>
    <w:rsid w:val="00F0283F"/>
    <w:rsid w:val="00F11B29"/>
    <w:rsid w:val="00F32B43"/>
    <w:rsid w:val="00F467AF"/>
    <w:rsid w:val="00F47152"/>
    <w:rsid w:val="00F52E44"/>
    <w:rsid w:val="00F8332B"/>
    <w:rsid w:val="00FB4569"/>
    <w:rsid w:val="00FD7C9F"/>
    <w:rsid w:val="00FE6A37"/>
    <w:rsid w:val="00FF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84F1"/>
  <w15:docId w15:val="{A32A9AA9-E4C1-454A-A37E-DD477B78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qFormat/>
    <w:rsid w:val="00D77F5C"/>
    <w:pPr>
      <w:keepNext/>
      <w:keepLines/>
      <w:spacing w:after="0" w:line="240" w:lineRule="auto"/>
      <w:contextualSpacing/>
      <w:jc w:val="center"/>
      <w:outlineLvl w:val="0"/>
    </w:pPr>
    <w:rPr>
      <w:rFonts w:eastAsiaTheme="majorEastAsia" w:cs="Times New Roman"/>
      <w:b/>
      <w:szCs w:val="26"/>
    </w:rPr>
  </w:style>
  <w:style w:type="paragraph" w:styleId="Heading2">
    <w:name w:val="heading 2"/>
    <w:aliases w:val="Chapter,Heading 2 Char Char Char,Heading 2 Char Char Char Char Char"/>
    <w:basedOn w:val="Normal"/>
    <w:next w:val="Normal"/>
    <w:link w:val="Heading2Char"/>
    <w:autoRedefine/>
    <w:unhideWhenUsed/>
    <w:qFormat/>
    <w:rsid w:val="008616E3"/>
    <w:pPr>
      <w:keepNext/>
      <w:keepLines/>
      <w:spacing w:before="160" w:line="240" w:lineRule="auto"/>
      <w:contextualSpacing/>
      <w:jc w:val="center"/>
      <w:outlineLvl w:val="1"/>
    </w:pPr>
    <w:rPr>
      <w:rFonts w:eastAsiaTheme="majorEastAsia" w:cs="Times New Roman"/>
      <w:b/>
      <w:sz w:val="28"/>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paragraph" w:styleId="Heading6">
    <w:name w:val="heading 6"/>
    <w:aliases w:val="Heading 6 Char Char Char,HINH,Bullet"/>
    <w:basedOn w:val="Normal"/>
    <w:next w:val="Normal"/>
    <w:link w:val="Heading6Char1"/>
    <w:qFormat/>
    <w:rsid w:val="00B42FA6"/>
    <w:pPr>
      <w:spacing w:before="240" w:after="60" w:line="240" w:lineRule="auto"/>
      <w:jc w:val="left"/>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F5C"/>
    <w:rPr>
      <w:rFonts w:ascii="Times New Roman" w:eastAsiaTheme="majorEastAsia" w:hAnsi="Times New Roman" w:cs="Times New Roman"/>
      <w:b/>
      <w:sz w:val="26"/>
      <w:szCs w:val="26"/>
    </w:rPr>
  </w:style>
  <w:style w:type="character" w:customStyle="1" w:styleId="Heading2Char">
    <w:name w:val="Heading 2 Char"/>
    <w:aliases w:val="Chapter Char,Heading 2 Char Char Char Char,Heading 2 Char Char Char Char Char Char"/>
    <w:basedOn w:val="DefaultParagraphFont"/>
    <w:link w:val="Heading2"/>
    <w:rsid w:val="008616E3"/>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customStyle="1" w:styleId="Bodytext2">
    <w:name w:val="Body text (2)_"/>
    <w:basedOn w:val="DefaultParagraphFont"/>
    <w:link w:val="Bodytext21"/>
    <w:uiPriority w:val="99"/>
    <w:rsid w:val="00B82720"/>
    <w:rPr>
      <w:rFonts w:ascii="Times New Roman" w:hAnsi="Times New Roman" w:cs="Times New Roman"/>
      <w:b/>
      <w:bCs/>
      <w:spacing w:val="12"/>
      <w:sz w:val="23"/>
      <w:szCs w:val="23"/>
      <w:shd w:val="clear" w:color="auto" w:fill="FFFFFF"/>
    </w:rPr>
  </w:style>
  <w:style w:type="character" w:customStyle="1" w:styleId="Bodytext3">
    <w:name w:val="Body text (3)_"/>
    <w:basedOn w:val="DefaultParagraphFont"/>
    <w:link w:val="Bodytext30"/>
    <w:uiPriority w:val="99"/>
    <w:rsid w:val="00B82720"/>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B82720"/>
    <w:rPr>
      <w:rFonts w:ascii="Times New Roman" w:hAnsi="Times New Roman" w:cs="Times New Roman"/>
      <w:b/>
      <w:bCs/>
      <w:spacing w:val="12"/>
      <w:sz w:val="23"/>
      <w:szCs w:val="23"/>
      <w:shd w:val="clear" w:color="auto" w:fill="FFFFFF"/>
    </w:rPr>
  </w:style>
  <w:style w:type="character" w:customStyle="1" w:styleId="Bodytext2Arial">
    <w:name w:val="Body text (2) + Arial"/>
    <w:aliases w:val="Spacing 0 pt6"/>
    <w:basedOn w:val="Bodytext2"/>
    <w:uiPriority w:val="99"/>
    <w:rsid w:val="00B82720"/>
    <w:rPr>
      <w:rFonts w:ascii="Arial" w:hAnsi="Arial" w:cs="Arial"/>
      <w:b/>
      <w:bCs/>
      <w:spacing w:val="-15"/>
      <w:sz w:val="23"/>
      <w:szCs w:val="23"/>
      <w:shd w:val="clear" w:color="auto" w:fill="FFFFFF"/>
    </w:rPr>
  </w:style>
  <w:style w:type="character" w:customStyle="1" w:styleId="BodyTextChar1">
    <w:name w:val="Body Text Char1"/>
    <w:basedOn w:val="DefaultParagraphFont"/>
    <w:link w:val="BodyText"/>
    <w:uiPriority w:val="99"/>
    <w:rsid w:val="00B82720"/>
    <w:rPr>
      <w:rFonts w:ascii="Times New Roman" w:hAnsi="Times New Roman" w:cs="Times New Roman"/>
      <w:spacing w:val="10"/>
      <w:sz w:val="23"/>
      <w:szCs w:val="23"/>
      <w:shd w:val="clear" w:color="auto" w:fill="FFFFFF"/>
    </w:rPr>
  </w:style>
  <w:style w:type="paragraph" w:customStyle="1" w:styleId="Bodytext21">
    <w:name w:val="Body text (2)1"/>
    <w:basedOn w:val="Normal"/>
    <w:link w:val="Bodytext2"/>
    <w:uiPriority w:val="99"/>
    <w:rsid w:val="00B82720"/>
    <w:pPr>
      <w:widowControl w:val="0"/>
      <w:shd w:val="clear" w:color="auto" w:fill="FFFFFF"/>
      <w:spacing w:after="0" w:line="310" w:lineRule="exact"/>
      <w:jc w:val="left"/>
    </w:pPr>
    <w:rPr>
      <w:rFonts w:cs="Times New Roman"/>
      <w:b/>
      <w:bCs/>
      <w:spacing w:val="12"/>
      <w:sz w:val="23"/>
      <w:szCs w:val="23"/>
    </w:rPr>
  </w:style>
  <w:style w:type="paragraph" w:customStyle="1" w:styleId="Bodytext30">
    <w:name w:val="Body text (3)"/>
    <w:basedOn w:val="Normal"/>
    <w:link w:val="Bodytext3"/>
    <w:uiPriority w:val="99"/>
    <w:rsid w:val="00B82720"/>
    <w:pPr>
      <w:widowControl w:val="0"/>
      <w:shd w:val="clear" w:color="auto" w:fill="FFFFFF"/>
      <w:spacing w:before="240" w:after="360" w:line="240" w:lineRule="atLeast"/>
      <w:jc w:val="left"/>
    </w:pPr>
    <w:rPr>
      <w:rFonts w:cs="Times New Roman"/>
      <w:i/>
      <w:iCs/>
      <w:sz w:val="23"/>
      <w:szCs w:val="23"/>
    </w:rPr>
  </w:style>
  <w:style w:type="paragraph" w:customStyle="1" w:styleId="Heading11">
    <w:name w:val="Heading #1"/>
    <w:basedOn w:val="Normal"/>
    <w:link w:val="Heading10"/>
    <w:uiPriority w:val="99"/>
    <w:rsid w:val="00B82720"/>
    <w:pPr>
      <w:widowControl w:val="0"/>
      <w:shd w:val="clear" w:color="auto" w:fill="FFFFFF"/>
      <w:spacing w:before="360" w:after="360" w:line="317" w:lineRule="exact"/>
      <w:jc w:val="left"/>
      <w:outlineLvl w:val="0"/>
    </w:pPr>
    <w:rPr>
      <w:rFonts w:cs="Times New Roman"/>
      <w:b/>
      <w:bCs/>
      <w:spacing w:val="12"/>
      <w:sz w:val="23"/>
      <w:szCs w:val="23"/>
    </w:rPr>
  </w:style>
  <w:style w:type="paragraph" w:styleId="BodyText">
    <w:name w:val="Body Text"/>
    <w:basedOn w:val="Normal"/>
    <w:link w:val="BodyTextChar1"/>
    <w:uiPriority w:val="99"/>
    <w:rsid w:val="00B82720"/>
    <w:pPr>
      <w:widowControl w:val="0"/>
      <w:shd w:val="clear" w:color="auto" w:fill="FFFFFF"/>
      <w:spacing w:before="120" w:after="120" w:line="317" w:lineRule="exact"/>
    </w:pPr>
    <w:rPr>
      <w:rFonts w:cs="Times New Roman"/>
      <w:spacing w:val="10"/>
      <w:sz w:val="23"/>
      <w:szCs w:val="23"/>
    </w:rPr>
  </w:style>
  <w:style w:type="character" w:customStyle="1" w:styleId="BodyTextChar">
    <w:name w:val="Body Text Char"/>
    <w:basedOn w:val="DefaultParagraphFont"/>
    <w:uiPriority w:val="99"/>
    <w:semiHidden/>
    <w:rsid w:val="00B82720"/>
    <w:rPr>
      <w:rFonts w:ascii="Times New Roman" w:hAnsi="Times New Roman"/>
      <w:sz w:val="26"/>
    </w:rPr>
  </w:style>
  <w:style w:type="paragraph" w:styleId="BodyTextIndent2">
    <w:name w:val="Body Text Indent 2"/>
    <w:basedOn w:val="Normal"/>
    <w:link w:val="BodyTextIndent2Char"/>
    <w:uiPriority w:val="99"/>
    <w:unhideWhenUsed/>
    <w:rsid w:val="00DF6A98"/>
    <w:pPr>
      <w:spacing w:after="120" w:line="480" w:lineRule="auto"/>
      <w:ind w:left="360"/>
    </w:pPr>
  </w:style>
  <w:style w:type="character" w:customStyle="1" w:styleId="BodyTextIndent2Char">
    <w:name w:val="Body Text Indent 2 Char"/>
    <w:basedOn w:val="DefaultParagraphFont"/>
    <w:link w:val="BodyTextIndent2"/>
    <w:uiPriority w:val="99"/>
    <w:rsid w:val="00DF6A98"/>
    <w:rPr>
      <w:rFonts w:ascii="Times New Roman" w:hAnsi="Times New Roman"/>
      <w:sz w:val="26"/>
    </w:rPr>
  </w:style>
  <w:style w:type="table" w:styleId="TableGrid">
    <w:name w:val="Table Grid"/>
    <w:basedOn w:val="TableNormal"/>
    <w:uiPriority w:val="39"/>
    <w:rsid w:val="00DF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3pt">
    <w:name w:val="Body text + 13 pt"/>
    <w:aliases w:val="Spacing 0 pt3"/>
    <w:basedOn w:val="BodyTextChar1"/>
    <w:uiPriority w:val="99"/>
    <w:rsid w:val="00794DAE"/>
    <w:rPr>
      <w:rFonts w:ascii="Times New Roman" w:hAnsi="Times New Roman" w:cs="Times New Roman"/>
      <w:spacing w:val="10"/>
      <w:sz w:val="26"/>
      <w:szCs w:val="26"/>
      <w:u w:val="none"/>
      <w:shd w:val="clear" w:color="auto" w:fill="FFFFFF"/>
    </w:rPr>
  </w:style>
  <w:style w:type="character" w:customStyle="1" w:styleId="BodytextArial">
    <w:name w:val="Body text + Arial"/>
    <w:aliases w:val="Bold1,Spacing 0 pt2"/>
    <w:basedOn w:val="BodyTextChar1"/>
    <w:uiPriority w:val="99"/>
    <w:rsid w:val="00794DAE"/>
    <w:rPr>
      <w:rFonts w:ascii="Arial" w:hAnsi="Arial" w:cs="Arial"/>
      <w:b/>
      <w:bCs/>
      <w:noProof/>
      <w:spacing w:val="0"/>
      <w:sz w:val="23"/>
      <w:szCs w:val="23"/>
      <w:u w:val="none"/>
      <w:shd w:val="clear" w:color="auto" w:fill="FFFFFF"/>
    </w:rPr>
  </w:style>
  <w:style w:type="character" w:customStyle="1" w:styleId="Bodytext7">
    <w:name w:val="Body text (7)_"/>
    <w:basedOn w:val="DefaultParagraphFont"/>
    <w:link w:val="Bodytext70"/>
    <w:uiPriority w:val="99"/>
    <w:rsid w:val="00794DAE"/>
    <w:rPr>
      <w:rFonts w:ascii="Times New Roman" w:hAnsi="Times New Roman" w:cs="Times New Roman"/>
      <w:b/>
      <w:bCs/>
      <w:spacing w:val="13"/>
      <w:shd w:val="clear" w:color="auto" w:fill="FFFFFF"/>
    </w:rPr>
  </w:style>
  <w:style w:type="character" w:customStyle="1" w:styleId="Bodytext2Spacing0pt">
    <w:name w:val="Body text (2) + Spacing 0 pt"/>
    <w:basedOn w:val="Bodytext2"/>
    <w:uiPriority w:val="99"/>
    <w:rsid w:val="00794DAE"/>
    <w:rPr>
      <w:rFonts w:ascii="Times New Roman" w:hAnsi="Times New Roman" w:cs="Times New Roman"/>
      <w:b/>
      <w:bCs/>
      <w:spacing w:val="-14"/>
      <w:sz w:val="23"/>
      <w:szCs w:val="23"/>
      <w:u w:val="none"/>
      <w:shd w:val="clear" w:color="auto" w:fill="FFFFFF"/>
    </w:rPr>
  </w:style>
  <w:style w:type="character" w:customStyle="1" w:styleId="Bodytext12pt">
    <w:name w:val="Body text + 12 pt"/>
    <w:aliases w:val="Spacing 0 pt1"/>
    <w:basedOn w:val="BodyTextChar1"/>
    <w:uiPriority w:val="99"/>
    <w:rsid w:val="00794DAE"/>
    <w:rPr>
      <w:rFonts w:ascii="Times New Roman" w:hAnsi="Times New Roman" w:cs="Times New Roman"/>
      <w:spacing w:val="8"/>
      <w:sz w:val="24"/>
      <w:szCs w:val="24"/>
      <w:u w:val="none"/>
      <w:shd w:val="clear" w:color="auto" w:fill="FFFFFF"/>
    </w:rPr>
  </w:style>
  <w:style w:type="paragraph" w:customStyle="1" w:styleId="Bodytext70">
    <w:name w:val="Body text (7)"/>
    <w:basedOn w:val="Normal"/>
    <w:link w:val="Bodytext7"/>
    <w:uiPriority w:val="99"/>
    <w:rsid w:val="00794DAE"/>
    <w:pPr>
      <w:widowControl w:val="0"/>
      <w:shd w:val="clear" w:color="auto" w:fill="FFFFFF"/>
      <w:spacing w:before="300" w:after="60" w:line="240" w:lineRule="atLeast"/>
      <w:jc w:val="center"/>
    </w:pPr>
    <w:rPr>
      <w:rFonts w:cs="Times New Roman"/>
      <w:b/>
      <w:bCs/>
      <w:spacing w:val="13"/>
      <w:sz w:val="22"/>
    </w:rPr>
  </w:style>
  <w:style w:type="character" w:customStyle="1" w:styleId="Bodytext8">
    <w:name w:val="Body text (8)_"/>
    <w:basedOn w:val="DefaultParagraphFont"/>
    <w:link w:val="Bodytext80"/>
    <w:uiPriority w:val="99"/>
    <w:rsid w:val="00794DAE"/>
    <w:rPr>
      <w:rFonts w:ascii="Times New Roman" w:hAnsi="Times New Roman" w:cs="Times New Roman"/>
      <w:b/>
      <w:bCs/>
      <w:i/>
      <w:iCs/>
      <w:sz w:val="20"/>
      <w:szCs w:val="20"/>
      <w:shd w:val="clear" w:color="auto" w:fill="FFFFFF"/>
    </w:rPr>
  </w:style>
  <w:style w:type="character" w:customStyle="1" w:styleId="Bodytext9">
    <w:name w:val="Body text (9)_"/>
    <w:basedOn w:val="DefaultParagraphFont"/>
    <w:link w:val="Bodytext90"/>
    <w:uiPriority w:val="99"/>
    <w:rsid w:val="00794DAE"/>
    <w:rPr>
      <w:rFonts w:ascii="Times New Roman" w:hAnsi="Times New Roman" w:cs="Times New Roman"/>
      <w:spacing w:val="7"/>
      <w:sz w:val="19"/>
      <w:szCs w:val="19"/>
      <w:shd w:val="clear" w:color="auto" w:fill="FFFFFF"/>
    </w:rPr>
  </w:style>
  <w:style w:type="paragraph" w:customStyle="1" w:styleId="Bodytext80">
    <w:name w:val="Body text (8)"/>
    <w:basedOn w:val="Normal"/>
    <w:link w:val="Bodytext8"/>
    <w:uiPriority w:val="99"/>
    <w:rsid w:val="00794DAE"/>
    <w:pPr>
      <w:widowControl w:val="0"/>
      <w:shd w:val="clear" w:color="auto" w:fill="FFFFFF"/>
      <w:spacing w:before="300" w:after="0" w:line="248" w:lineRule="exact"/>
    </w:pPr>
    <w:rPr>
      <w:rFonts w:cs="Times New Roman"/>
      <w:b/>
      <w:bCs/>
      <w:i/>
      <w:iCs/>
      <w:sz w:val="20"/>
      <w:szCs w:val="20"/>
    </w:rPr>
  </w:style>
  <w:style w:type="paragraph" w:customStyle="1" w:styleId="Bodytext90">
    <w:name w:val="Body text (9)"/>
    <w:basedOn w:val="Normal"/>
    <w:link w:val="Bodytext9"/>
    <w:uiPriority w:val="99"/>
    <w:rsid w:val="00794DAE"/>
    <w:pPr>
      <w:widowControl w:val="0"/>
      <w:shd w:val="clear" w:color="auto" w:fill="FFFFFF"/>
      <w:spacing w:after="0" w:line="248" w:lineRule="exact"/>
    </w:pPr>
    <w:rPr>
      <w:rFonts w:cs="Times New Roman"/>
      <w:spacing w:val="7"/>
      <w:sz w:val="19"/>
      <w:szCs w:val="19"/>
    </w:rPr>
  </w:style>
  <w:style w:type="paragraph" w:styleId="Header">
    <w:name w:val="header"/>
    <w:basedOn w:val="Normal"/>
    <w:link w:val="HeaderChar"/>
    <w:uiPriority w:val="99"/>
    <w:unhideWhenUsed/>
    <w:rsid w:val="00FF3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46"/>
    <w:rPr>
      <w:rFonts w:ascii="Times New Roman" w:hAnsi="Times New Roman"/>
      <w:sz w:val="26"/>
    </w:rPr>
  </w:style>
  <w:style w:type="paragraph" w:styleId="Footer">
    <w:name w:val="footer"/>
    <w:basedOn w:val="Normal"/>
    <w:link w:val="FooterChar"/>
    <w:uiPriority w:val="99"/>
    <w:unhideWhenUsed/>
    <w:rsid w:val="00FF3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46"/>
    <w:rPr>
      <w:rFonts w:ascii="Times New Roman" w:hAnsi="Times New Roman"/>
      <w:sz w:val="26"/>
    </w:rPr>
  </w:style>
  <w:style w:type="paragraph" w:styleId="BalloonText">
    <w:name w:val="Balloon Text"/>
    <w:basedOn w:val="Normal"/>
    <w:link w:val="BalloonTextChar"/>
    <w:uiPriority w:val="99"/>
    <w:semiHidden/>
    <w:unhideWhenUsed/>
    <w:rsid w:val="0078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8F4"/>
    <w:rPr>
      <w:rFonts w:ascii="Tahoma" w:hAnsi="Tahoma" w:cs="Tahoma"/>
      <w:sz w:val="16"/>
      <w:szCs w:val="16"/>
    </w:rPr>
  </w:style>
  <w:style w:type="character" w:customStyle="1" w:styleId="Heading6Char">
    <w:name w:val="Heading 6 Char"/>
    <w:basedOn w:val="DefaultParagraphFont"/>
    <w:uiPriority w:val="9"/>
    <w:semiHidden/>
    <w:rsid w:val="00B42FA6"/>
    <w:rPr>
      <w:rFonts w:asciiTheme="majorHAnsi" w:eastAsiaTheme="majorEastAsia" w:hAnsiTheme="majorHAnsi" w:cstheme="majorBidi"/>
      <w:i/>
      <w:iCs/>
      <w:color w:val="1F3763" w:themeColor="accent1" w:themeShade="7F"/>
      <w:sz w:val="26"/>
    </w:rPr>
  </w:style>
  <w:style w:type="character" w:customStyle="1" w:styleId="Heading6Char1">
    <w:name w:val="Heading 6 Char1"/>
    <w:aliases w:val="Heading 6 Char Char Char Char,HINH Char,Bullet Char"/>
    <w:link w:val="Heading6"/>
    <w:rsid w:val="00B42FA6"/>
    <w:rPr>
      <w:rFonts w:ascii="Times New Roman" w:eastAsia="Times New Roman" w:hAnsi="Times New Roman" w:cs="Times New Roman"/>
      <w:b/>
      <w:bCs/>
    </w:rPr>
  </w:style>
  <w:style w:type="character" w:customStyle="1" w:styleId="CharChar2">
    <w:name w:val="Char Char2"/>
    <w:rsid w:val="00B42FA6"/>
    <w:rPr>
      <w:lang w:val="en-US" w:eastAsia="en-US" w:bidi="ar-SA"/>
    </w:rPr>
  </w:style>
  <w:style w:type="character" w:styleId="FootnoteReference">
    <w:name w:val="footnote reference"/>
    <w:rsid w:val="00CF23D3"/>
    <w:rPr>
      <w:vertAlign w:val="superscript"/>
    </w:rPr>
  </w:style>
  <w:style w:type="paragraph" w:styleId="NormalWeb">
    <w:name w:val="Normal (Web)"/>
    <w:basedOn w:val="Normal"/>
    <w:uiPriority w:val="99"/>
    <w:semiHidden/>
    <w:unhideWhenUsed/>
    <w:rsid w:val="002C6758"/>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0455DE"/>
    <w:pPr>
      <w:ind w:left="720"/>
      <w:contextualSpacing/>
    </w:pPr>
  </w:style>
  <w:style w:type="character" w:styleId="Hyperlink">
    <w:name w:val="Hyperlink"/>
    <w:basedOn w:val="DefaultParagraphFont"/>
    <w:uiPriority w:val="99"/>
    <w:semiHidden/>
    <w:unhideWhenUsed/>
    <w:rsid w:val="00B02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17087">
      <w:bodyDiv w:val="1"/>
      <w:marLeft w:val="0"/>
      <w:marRight w:val="0"/>
      <w:marTop w:val="0"/>
      <w:marBottom w:val="0"/>
      <w:divBdr>
        <w:top w:val="none" w:sz="0" w:space="0" w:color="auto"/>
        <w:left w:val="none" w:sz="0" w:space="0" w:color="auto"/>
        <w:bottom w:val="none" w:sz="0" w:space="0" w:color="auto"/>
        <w:right w:val="none" w:sz="0" w:space="0" w:color="auto"/>
      </w:divBdr>
    </w:div>
    <w:div w:id="961306701">
      <w:bodyDiv w:val="1"/>
      <w:marLeft w:val="0"/>
      <w:marRight w:val="0"/>
      <w:marTop w:val="0"/>
      <w:marBottom w:val="0"/>
      <w:divBdr>
        <w:top w:val="none" w:sz="0" w:space="0" w:color="auto"/>
        <w:left w:val="none" w:sz="0" w:space="0" w:color="auto"/>
        <w:bottom w:val="none" w:sz="0" w:space="0" w:color="auto"/>
        <w:right w:val="none" w:sz="0" w:space="0" w:color="auto"/>
      </w:divBdr>
    </w:div>
    <w:div w:id="1601522825">
      <w:bodyDiv w:val="1"/>
      <w:marLeft w:val="0"/>
      <w:marRight w:val="0"/>
      <w:marTop w:val="0"/>
      <w:marBottom w:val="0"/>
      <w:divBdr>
        <w:top w:val="none" w:sz="0" w:space="0" w:color="auto"/>
        <w:left w:val="none" w:sz="0" w:space="0" w:color="auto"/>
        <w:bottom w:val="none" w:sz="0" w:space="0" w:color="auto"/>
        <w:right w:val="none" w:sz="0" w:space="0" w:color="auto"/>
      </w:divBdr>
    </w:div>
    <w:div w:id="17927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40-2016-nd-cp-huong-dan-luat-tai-nguyen-moi-truong-bien-va-hai-dao-30211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12CA-199E-4B04-8998-BC4695D9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hp.stnmt49</cp:lastModifiedBy>
  <cp:revision>7</cp:revision>
  <cp:lastPrinted>2025-08-06T08:20:00Z</cp:lastPrinted>
  <dcterms:created xsi:type="dcterms:W3CDTF">2025-05-27T09:57:00Z</dcterms:created>
  <dcterms:modified xsi:type="dcterms:W3CDTF">2025-08-28T02:31:00Z</dcterms:modified>
</cp:coreProperties>
</file>