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235" w:type="pct"/>
        <w:tblBorders>
          <w:top w:val="nil"/>
          <w:bottom w:val="nil"/>
          <w:insideH w:val="nil"/>
          <w:insideV w:val="nil"/>
        </w:tblBorders>
        <w:tblCellMar>
          <w:left w:w="0" w:type="dxa"/>
          <w:right w:w="0" w:type="dxa"/>
        </w:tblCellMar>
        <w:tblLook w:val="04A0" w:firstRow="1" w:lastRow="0" w:firstColumn="1" w:lastColumn="0" w:noHBand="0" w:noVBand="1"/>
      </w:tblPr>
      <w:tblGrid>
        <w:gridCol w:w="3715"/>
        <w:gridCol w:w="5783"/>
      </w:tblGrid>
      <w:tr w:rsidR="00E5452D" w:rsidRPr="009E1696" w14:paraId="3FB55006" w14:textId="77777777" w:rsidTr="00E5452D">
        <w:tc>
          <w:tcPr>
            <w:tcW w:w="3715" w:type="dxa"/>
            <w:tcBorders>
              <w:top w:val="nil"/>
              <w:left w:val="nil"/>
              <w:bottom w:val="nil"/>
              <w:right w:val="nil"/>
              <w:tl2br w:val="nil"/>
              <w:tr2bl w:val="nil"/>
            </w:tcBorders>
            <w:tcMar>
              <w:top w:w="0" w:type="dxa"/>
              <w:left w:w="108" w:type="dxa"/>
              <w:bottom w:w="0" w:type="dxa"/>
              <w:right w:w="108" w:type="dxa"/>
            </w:tcMar>
          </w:tcPr>
          <w:p w14:paraId="65A95DA3" w14:textId="7A7C1DCB" w:rsidR="00E5452D" w:rsidRPr="009E1696" w:rsidRDefault="00E5452D" w:rsidP="00CA4BE0">
            <w:pPr>
              <w:jc w:val="center"/>
              <w:rPr>
                <w:sz w:val="28"/>
                <w:szCs w:val="28"/>
              </w:rPr>
            </w:pPr>
            <w:r>
              <w:rPr>
                <w:b/>
                <w:bCs/>
                <w:noProof/>
                <w:sz w:val="28"/>
                <w:szCs w:val="28"/>
              </w:rPr>
              <mc:AlternateContent>
                <mc:Choice Requires="wps">
                  <w:drawing>
                    <wp:anchor distT="0" distB="0" distL="114300" distR="114300" simplePos="0" relativeHeight="251660288" behindDoc="0" locked="0" layoutInCell="1" allowOverlap="1" wp14:anchorId="65B0660B" wp14:editId="40A44F1F">
                      <wp:simplePos x="0" y="0"/>
                      <wp:positionH relativeFrom="column">
                        <wp:posOffset>704850</wp:posOffset>
                      </wp:positionH>
                      <wp:positionV relativeFrom="paragraph">
                        <wp:posOffset>467360</wp:posOffset>
                      </wp:positionV>
                      <wp:extent cx="841375" cy="0"/>
                      <wp:effectExtent l="13335" t="5715" r="12065" b="133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B8424C" id="_x0000_t32" coordsize="21600,21600" o:spt="32" o:oned="t" path="m,l21600,21600e" filled="f">
                      <v:path arrowok="t" fillok="f" o:connecttype="none"/>
                      <o:lock v:ext="edit" shapetype="t"/>
                    </v:shapetype>
                    <v:shape id="Straight Arrow Connector 5" o:spid="_x0000_s1026" type="#_x0000_t32" style="position:absolute;margin-left:55.5pt;margin-top:36.8pt;width:6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oVJAIAAEk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"/>
                  </w:pict>
                </mc:Fallback>
              </mc:AlternateContent>
            </w:r>
            <w:r w:rsidRPr="009E1696">
              <w:rPr>
                <w:b/>
                <w:bCs/>
                <w:sz w:val="28"/>
                <w:szCs w:val="28"/>
              </w:rPr>
              <w:t xml:space="preserve">ỦY BAN NHÂN DÂN </w:t>
            </w:r>
            <w:r w:rsidRPr="009E1696">
              <w:rPr>
                <w:b/>
                <w:bCs/>
                <w:sz w:val="28"/>
                <w:szCs w:val="28"/>
              </w:rPr>
              <w:br/>
              <w:t>T</w:t>
            </w:r>
            <w:r>
              <w:rPr>
                <w:b/>
                <w:bCs/>
                <w:sz w:val="28"/>
                <w:szCs w:val="28"/>
              </w:rPr>
              <w:t>HÀNH PHỐ HẢI PHÒNG</w:t>
            </w:r>
            <w:r w:rsidRPr="009E1696">
              <w:rPr>
                <w:b/>
                <w:bCs/>
                <w:sz w:val="28"/>
                <w:szCs w:val="28"/>
              </w:rPr>
              <w:br/>
            </w:r>
          </w:p>
        </w:tc>
        <w:tc>
          <w:tcPr>
            <w:tcW w:w="5783" w:type="dxa"/>
            <w:tcBorders>
              <w:top w:val="nil"/>
              <w:left w:val="nil"/>
              <w:bottom w:val="nil"/>
              <w:right w:val="nil"/>
              <w:tl2br w:val="nil"/>
              <w:tr2bl w:val="nil"/>
            </w:tcBorders>
            <w:tcMar>
              <w:top w:w="0" w:type="dxa"/>
              <w:left w:w="108" w:type="dxa"/>
              <w:bottom w:w="0" w:type="dxa"/>
              <w:right w:w="108" w:type="dxa"/>
            </w:tcMar>
          </w:tcPr>
          <w:p w14:paraId="2D7A1646" w14:textId="798AB208" w:rsidR="00E5452D" w:rsidRPr="009E1696" w:rsidRDefault="00E5452D" w:rsidP="00CA4BE0">
            <w:pPr>
              <w:jc w:val="center"/>
              <w:rPr>
                <w:sz w:val="28"/>
                <w:szCs w:val="28"/>
              </w:rPr>
            </w:pPr>
            <w:r>
              <w:rPr>
                <w:b/>
                <w:bCs/>
                <w:noProof/>
                <w:sz w:val="26"/>
                <w:szCs w:val="28"/>
              </w:rPr>
              <mc:AlternateContent>
                <mc:Choice Requires="wps">
                  <w:drawing>
                    <wp:anchor distT="0" distB="0" distL="114300" distR="114300" simplePos="0" relativeHeight="251659264" behindDoc="0" locked="0" layoutInCell="1" allowOverlap="1" wp14:anchorId="3B479B2C" wp14:editId="16B003B3">
                      <wp:simplePos x="0" y="0"/>
                      <wp:positionH relativeFrom="column">
                        <wp:posOffset>731520</wp:posOffset>
                      </wp:positionH>
                      <wp:positionV relativeFrom="paragraph">
                        <wp:posOffset>423545</wp:posOffset>
                      </wp:positionV>
                      <wp:extent cx="2113915" cy="0"/>
                      <wp:effectExtent l="10795" t="9525" r="889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3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0120A2" id="Straight Arrow Connector 4" o:spid="_x0000_s1026" type="#_x0000_t32" style="position:absolute;margin-left:57.6pt;margin-top:33.35pt;width:166.4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"/>
                  </w:pict>
                </mc:Fallback>
              </mc:AlternateContent>
            </w:r>
            <w:r w:rsidRPr="009E1696">
              <w:rPr>
                <w:b/>
                <w:bCs/>
                <w:sz w:val="26"/>
                <w:szCs w:val="28"/>
              </w:rPr>
              <w:t>CỘNG HÒA XÃ HỘI CHỦ NGHĨA VIỆT NAM</w:t>
            </w:r>
            <w:r w:rsidRPr="009E1696">
              <w:rPr>
                <w:b/>
                <w:bCs/>
                <w:sz w:val="28"/>
                <w:szCs w:val="28"/>
              </w:rPr>
              <w:br/>
            </w:r>
            <w:proofErr w:type="spellStart"/>
            <w:r w:rsidRPr="009E1696">
              <w:rPr>
                <w:b/>
                <w:bCs/>
                <w:sz w:val="28"/>
                <w:szCs w:val="28"/>
              </w:rPr>
              <w:t>Độc</w:t>
            </w:r>
            <w:proofErr w:type="spellEnd"/>
            <w:r w:rsidRPr="009E1696">
              <w:rPr>
                <w:b/>
                <w:bCs/>
                <w:sz w:val="28"/>
                <w:szCs w:val="28"/>
              </w:rPr>
              <w:t xml:space="preserve"> </w:t>
            </w:r>
            <w:proofErr w:type="spellStart"/>
            <w:r w:rsidRPr="009E1696">
              <w:rPr>
                <w:b/>
                <w:bCs/>
                <w:sz w:val="28"/>
                <w:szCs w:val="28"/>
              </w:rPr>
              <w:t>lập</w:t>
            </w:r>
            <w:proofErr w:type="spellEnd"/>
            <w:r w:rsidRPr="009E1696">
              <w:rPr>
                <w:b/>
                <w:bCs/>
                <w:sz w:val="28"/>
                <w:szCs w:val="28"/>
              </w:rPr>
              <w:t xml:space="preserve"> - </w:t>
            </w:r>
            <w:proofErr w:type="spellStart"/>
            <w:r w:rsidRPr="009E1696">
              <w:rPr>
                <w:b/>
                <w:bCs/>
                <w:sz w:val="28"/>
                <w:szCs w:val="28"/>
              </w:rPr>
              <w:t>Tự</w:t>
            </w:r>
            <w:proofErr w:type="spellEnd"/>
            <w:r w:rsidRPr="009E1696">
              <w:rPr>
                <w:b/>
                <w:bCs/>
                <w:sz w:val="28"/>
                <w:szCs w:val="28"/>
              </w:rPr>
              <w:t xml:space="preserve"> do - </w:t>
            </w:r>
            <w:proofErr w:type="spellStart"/>
            <w:r w:rsidRPr="009E1696">
              <w:rPr>
                <w:b/>
                <w:bCs/>
                <w:sz w:val="28"/>
                <w:szCs w:val="28"/>
              </w:rPr>
              <w:t>Hạnh</w:t>
            </w:r>
            <w:proofErr w:type="spellEnd"/>
            <w:r w:rsidRPr="009E1696">
              <w:rPr>
                <w:b/>
                <w:bCs/>
                <w:sz w:val="28"/>
                <w:szCs w:val="28"/>
              </w:rPr>
              <w:t xml:space="preserve"> </w:t>
            </w:r>
            <w:proofErr w:type="spellStart"/>
            <w:r w:rsidRPr="009E1696">
              <w:rPr>
                <w:b/>
                <w:bCs/>
                <w:sz w:val="28"/>
                <w:szCs w:val="28"/>
              </w:rPr>
              <w:t>phúc</w:t>
            </w:r>
            <w:proofErr w:type="spellEnd"/>
            <w:r w:rsidRPr="009E1696">
              <w:rPr>
                <w:b/>
                <w:bCs/>
                <w:sz w:val="28"/>
                <w:szCs w:val="28"/>
              </w:rPr>
              <w:t xml:space="preserve"> </w:t>
            </w:r>
            <w:r w:rsidRPr="009E1696">
              <w:rPr>
                <w:b/>
                <w:bCs/>
                <w:sz w:val="28"/>
                <w:szCs w:val="28"/>
              </w:rPr>
              <w:br/>
            </w:r>
          </w:p>
        </w:tc>
      </w:tr>
      <w:tr w:rsidR="00E5452D" w:rsidRPr="009E1696" w14:paraId="5C56DFC1" w14:textId="77777777" w:rsidTr="00E5452D">
        <w:tblPrEx>
          <w:tblBorders>
            <w:top w:val="none" w:sz="0" w:space="0" w:color="auto"/>
            <w:bottom w:val="none" w:sz="0" w:space="0" w:color="auto"/>
            <w:insideH w:val="none" w:sz="0" w:space="0" w:color="auto"/>
            <w:insideV w:val="none" w:sz="0" w:space="0" w:color="auto"/>
          </w:tblBorders>
        </w:tblPrEx>
        <w:tc>
          <w:tcPr>
            <w:tcW w:w="3715" w:type="dxa"/>
            <w:tcBorders>
              <w:top w:val="nil"/>
              <w:left w:val="nil"/>
              <w:bottom w:val="nil"/>
              <w:right w:val="nil"/>
              <w:tl2br w:val="nil"/>
              <w:tr2bl w:val="nil"/>
            </w:tcBorders>
            <w:tcMar>
              <w:top w:w="0" w:type="dxa"/>
              <w:left w:w="108" w:type="dxa"/>
              <w:bottom w:w="0" w:type="dxa"/>
              <w:right w:w="108" w:type="dxa"/>
            </w:tcMar>
          </w:tcPr>
          <w:p w14:paraId="29CBD2CB" w14:textId="77777777" w:rsidR="00E5452D" w:rsidRPr="009E1696" w:rsidRDefault="00E5452D" w:rsidP="00CA4BE0">
            <w:pPr>
              <w:jc w:val="center"/>
              <w:rPr>
                <w:sz w:val="28"/>
                <w:szCs w:val="28"/>
              </w:rPr>
            </w:pPr>
            <w:proofErr w:type="spellStart"/>
            <w:r w:rsidRPr="009E1696">
              <w:rPr>
                <w:sz w:val="28"/>
                <w:szCs w:val="28"/>
              </w:rPr>
              <w:t>Số</w:t>
            </w:r>
            <w:proofErr w:type="spellEnd"/>
            <w:r w:rsidRPr="009E1696">
              <w:rPr>
                <w:sz w:val="28"/>
                <w:szCs w:val="28"/>
              </w:rPr>
              <w:t xml:space="preserve">: </w:t>
            </w:r>
            <w:r>
              <w:rPr>
                <w:sz w:val="28"/>
                <w:szCs w:val="28"/>
              </w:rPr>
              <w:t xml:space="preserve">          /</w:t>
            </w:r>
            <w:r w:rsidRPr="009E1696">
              <w:rPr>
                <w:sz w:val="28"/>
                <w:szCs w:val="28"/>
              </w:rPr>
              <w:t>QĐ-UBND</w:t>
            </w:r>
          </w:p>
        </w:tc>
        <w:tc>
          <w:tcPr>
            <w:tcW w:w="5783" w:type="dxa"/>
            <w:tcBorders>
              <w:top w:val="nil"/>
              <w:left w:val="nil"/>
              <w:bottom w:val="nil"/>
              <w:right w:val="nil"/>
              <w:tl2br w:val="nil"/>
              <w:tr2bl w:val="nil"/>
            </w:tcBorders>
            <w:tcMar>
              <w:top w:w="0" w:type="dxa"/>
              <w:left w:w="108" w:type="dxa"/>
              <w:bottom w:w="0" w:type="dxa"/>
              <w:right w:w="108" w:type="dxa"/>
            </w:tcMar>
          </w:tcPr>
          <w:p w14:paraId="0B627CB5" w14:textId="77777777" w:rsidR="00E5452D" w:rsidRPr="009E1696" w:rsidRDefault="00E5452D" w:rsidP="00CA4BE0">
            <w:pPr>
              <w:jc w:val="center"/>
              <w:rPr>
                <w:sz w:val="28"/>
                <w:szCs w:val="28"/>
              </w:rPr>
            </w:pPr>
            <w:r>
              <w:rPr>
                <w:i/>
                <w:iCs/>
                <w:sz w:val="28"/>
                <w:szCs w:val="28"/>
              </w:rPr>
              <w:t xml:space="preserve">Hải </w:t>
            </w:r>
            <w:proofErr w:type="spellStart"/>
            <w:r>
              <w:rPr>
                <w:i/>
                <w:iCs/>
                <w:sz w:val="28"/>
                <w:szCs w:val="28"/>
              </w:rPr>
              <w:t>Phòng</w:t>
            </w:r>
            <w:proofErr w:type="spellEnd"/>
            <w:r w:rsidRPr="009E1696">
              <w:rPr>
                <w:i/>
                <w:iCs/>
                <w:sz w:val="28"/>
                <w:szCs w:val="28"/>
              </w:rPr>
              <w:t xml:space="preserve">, </w:t>
            </w:r>
            <w:proofErr w:type="spellStart"/>
            <w:r w:rsidRPr="009E1696">
              <w:rPr>
                <w:i/>
                <w:iCs/>
                <w:sz w:val="28"/>
                <w:szCs w:val="28"/>
              </w:rPr>
              <w:t>ngày</w:t>
            </w:r>
            <w:proofErr w:type="spellEnd"/>
            <w:r w:rsidRPr="009E1696">
              <w:rPr>
                <w:i/>
                <w:iCs/>
                <w:sz w:val="28"/>
                <w:szCs w:val="28"/>
              </w:rPr>
              <w:t xml:space="preserve"> </w:t>
            </w:r>
            <w:r>
              <w:rPr>
                <w:i/>
                <w:iCs/>
                <w:sz w:val="28"/>
                <w:szCs w:val="28"/>
              </w:rPr>
              <w:t xml:space="preserve">   </w:t>
            </w:r>
            <w:r w:rsidRPr="009E1696">
              <w:rPr>
                <w:i/>
                <w:iCs/>
                <w:sz w:val="28"/>
                <w:szCs w:val="28"/>
              </w:rPr>
              <w:t xml:space="preserve"> </w:t>
            </w:r>
            <w:proofErr w:type="spellStart"/>
            <w:r w:rsidRPr="009E1696">
              <w:rPr>
                <w:i/>
                <w:iCs/>
                <w:sz w:val="28"/>
                <w:szCs w:val="28"/>
              </w:rPr>
              <w:t>tháng</w:t>
            </w:r>
            <w:proofErr w:type="spellEnd"/>
            <w:r w:rsidRPr="009E1696">
              <w:rPr>
                <w:i/>
                <w:iCs/>
                <w:sz w:val="28"/>
                <w:szCs w:val="28"/>
              </w:rPr>
              <w:t xml:space="preserve"> </w:t>
            </w:r>
            <w:r>
              <w:rPr>
                <w:i/>
                <w:iCs/>
                <w:sz w:val="28"/>
                <w:szCs w:val="28"/>
              </w:rPr>
              <w:t>7</w:t>
            </w:r>
            <w:r w:rsidRPr="009E1696">
              <w:rPr>
                <w:i/>
                <w:iCs/>
                <w:sz w:val="28"/>
                <w:szCs w:val="28"/>
              </w:rPr>
              <w:t xml:space="preserve"> </w:t>
            </w:r>
            <w:proofErr w:type="spellStart"/>
            <w:r w:rsidRPr="009E1696">
              <w:rPr>
                <w:i/>
                <w:iCs/>
                <w:sz w:val="28"/>
                <w:szCs w:val="28"/>
              </w:rPr>
              <w:t>năm</w:t>
            </w:r>
            <w:proofErr w:type="spellEnd"/>
            <w:r w:rsidRPr="009E1696">
              <w:rPr>
                <w:i/>
                <w:iCs/>
                <w:sz w:val="28"/>
                <w:szCs w:val="28"/>
              </w:rPr>
              <w:t xml:space="preserve"> 202</w:t>
            </w:r>
            <w:r>
              <w:rPr>
                <w:i/>
                <w:iCs/>
                <w:sz w:val="28"/>
                <w:szCs w:val="28"/>
              </w:rPr>
              <w:t>5</w:t>
            </w:r>
          </w:p>
        </w:tc>
      </w:tr>
    </w:tbl>
    <w:p w14:paraId="0862ED87" w14:textId="77777777" w:rsidR="002B04E7" w:rsidRDefault="00E5452D" w:rsidP="005E44AE">
      <w:pPr>
        <w:widowControl w:val="0"/>
        <w:spacing w:before="240"/>
        <w:jc w:val="center"/>
        <w:rPr>
          <w:b/>
          <w:bCs/>
          <w:sz w:val="28"/>
          <w:szCs w:val="28"/>
        </w:rPr>
      </w:pPr>
      <w:r>
        <w:rPr>
          <w:b/>
          <w:bCs/>
          <w:noProof/>
          <w:sz w:val="28"/>
          <w:szCs w:val="28"/>
        </w:rPr>
        <mc:AlternateContent>
          <mc:Choice Requires="wps">
            <w:drawing>
              <wp:anchor distT="0" distB="0" distL="114300" distR="114300" simplePos="0" relativeHeight="251663360" behindDoc="0" locked="0" layoutInCell="1" allowOverlap="1" wp14:anchorId="4518C565" wp14:editId="39115A7C">
                <wp:simplePos x="0" y="0"/>
                <wp:positionH relativeFrom="column">
                  <wp:posOffset>565785</wp:posOffset>
                </wp:positionH>
                <wp:positionV relativeFrom="paragraph">
                  <wp:posOffset>56515</wp:posOffset>
                </wp:positionV>
                <wp:extent cx="899795" cy="270510"/>
                <wp:effectExtent l="7620" t="12700" r="6985"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70510"/>
                        </a:xfrm>
                        <a:prstGeom prst="rect">
                          <a:avLst/>
                        </a:prstGeom>
                        <a:solidFill>
                          <a:srgbClr val="FFFFFF"/>
                        </a:solidFill>
                        <a:ln w="9525">
                          <a:solidFill>
                            <a:srgbClr val="000000"/>
                          </a:solidFill>
                          <a:miter lim="800000"/>
                          <a:headEnd/>
                          <a:tailEnd/>
                        </a:ln>
                      </wps:spPr>
                      <wps:txbx>
                        <w:txbxContent>
                          <w:p w14:paraId="2165F418" w14:textId="77777777" w:rsidR="00E5452D" w:rsidRPr="00F42C01" w:rsidRDefault="00E5452D" w:rsidP="00E5452D">
                            <w:pPr>
                              <w:jc w:val="center"/>
                              <w:rPr>
                                <w:b/>
                              </w:rPr>
                            </w:pPr>
                            <w:proofErr w:type="spellStart"/>
                            <w:r>
                              <w:rPr>
                                <w:b/>
                              </w:rPr>
                              <w:t>Dự</w:t>
                            </w:r>
                            <w:proofErr w:type="spellEnd"/>
                            <w:r>
                              <w:rPr>
                                <w:b/>
                              </w:rPr>
                              <w:t xml:space="preserve"> </w:t>
                            </w:r>
                            <w:proofErr w:type="spellStart"/>
                            <w:r>
                              <w:rPr>
                                <w:b/>
                              </w:rPr>
                              <w:t>thảo</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8C565" id="Rectangle 3" o:spid="_x0000_s1026" style="position:absolute;left:0;text-align:left;margin-left:44.55pt;margin-top:4.45pt;width:70.85pt;height: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">
                <v:textbox>
                  <w:txbxContent>
                    <w:p w14:paraId="2165F418" w14:textId="77777777" w:rsidR="00E5452D" w:rsidRPr="00F42C01" w:rsidRDefault="00E5452D" w:rsidP="00E5452D">
                      <w:pPr>
                        <w:jc w:val="center"/>
                        <w:rPr>
                          <w:b/>
                        </w:rPr>
                      </w:pPr>
                      <w:r>
                        <w:rPr>
                          <w:b/>
                        </w:rPr>
                        <w:t>Dự thảo</w:t>
                      </w:r>
                    </w:p>
                  </w:txbxContent>
                </v:textbox>
              </v:rect>
            </w:pict>
          </mc:Fallback>
        </mc:AlternateContent>
      </w:r>
      <w:r w:rsidRPr="009E1696">
        <w:rPr>
          <w:b/>
          <w:bCs/>
          <w:sz w:val="28"/>
          <w:szCs w:val="28"/>
        </w:rPr>
        <w:t> </w:t>
      </w:r>
      <w:bookmarkStart w:id="0" w:name="loai_1"/>
    </w:p>
    <w:p w14:paraId="0BD2CB34" w14:textId="69BCBB1B" w:rsidR="00E5452D" w:rsidRPr="00BE16ED" w:rsidRDefault="00E5452D" w:rsidP="005E44AE">
      <w:pPr>
        <w:widowControl w:val="0"/>
        <w:spacing w:before="240"/>
        <w:jc w:val="center"/>
        <w:rPr>
          <w:sz w:val="18"/>
          <w:szCs w:val="28"/>
        </w:rPr>
      </w:pPr>
      <w:r w:rsidRPr="009E1696">
        <w:rPr>
          <w:b/>
          <w:bCs/>
          <w:sz w:val="28"/>
          <w:szCs w:val="28"/>
        </w:rPr>
        <w:t>QUYẾT ĐỊNH</w:t>
      </w:r>
      <w:bookmarkEnd w:id="0"/>
    </w:p>
    <w:p w14:paraId="30CA466F" w14:textId="1D489669" w:rsidR="00E5452D" w:rsidRPr="009E1696" w:rsidRDefault="00E5452D" w:rsidP="005E44AE">
      <w:pPr>
        <w:widowControl w:val="0"/>
        <w:jc w:val="center"/>
        <w:rPr>
          <w:sz w:val="28"/>
          <w:szCs w:val="28"/>
        </w:rPr>
      </w:pPr>
      <w:bookmarkStart w:id="1" w:name="loai_1_name"/>
      <w:proofErr w:type="spellStart"/>
      <w:r>
        <w:rPr>
          <w:b/>
          <w:sz w:val="28"/>
          <w:szCs w:val="28"/>
        </w:rPr>
        <w:t>Về</w:t>
      </w:r>
      <w:proofErr w:type="spellEnd"/>
      <w:r>
        <w:rPr>
          <w:b/>
          <w:sz w:val="28"/>
          <w:szCs w:val="28"/>
        </w:rPr>
        <w:t xml:space="preserve"> </w:t>
      </w:r>
      <w:proofErr w:type="spellStart"/>
      <w:r>
        <w:rPr>
          <w:b/>
          <w:sz w:val="28"/>
          <w:szCs w:val="28"/>
        </w:rPr>
        <w:t>việc</w:t>
      </w:r>
      <w:proofErr w:type="spellEnd"/>
      <w:r>
        <w:rPr>
          <w:b/>
          <w:sz w:val="28"/>
          <w:szCs w:val="28"/>
        </w:rPr>
        <w:t xml:space="preserve"> </w:t>
      </w:r>
      <w:r w:rsidR="00537F39">
        <w:rPr>
          <w:b/>
          <w:sz w:val="28"/>
          <w:szCs w:val="28"/>
        </w:rPr>
        <w:t xml:space="preserve">ban </w:t>
      </w:r>
      <w:proofErr w:type="spellStart"/>
      <w:r w:rsidR="00537F39">
        <w:rPr>
          <w:b/>
          <w:sz w:val="28"/>
          <w:szCs w:val="28"/>
        </w:rPr>
        <w:t>hành</w:t>
      </w:r>
      <w:proofErr w:type="spellEnd"/>
      <w:r w:rsidR="00537F39">
        <w:rPr>
          <w:b/>
          <w:sz w:val="28"/>
          <w:szCs w:val="28"/>
        </w:rPr>
        <w:t xml:space="preserve"> </w:t>
      </w:r>
      <w:proofErr w:type="spellStart"/>
      <w:r>
        <w:rPr>
          <w:b/>
          <w:sz w:val="28"/>
          <w:szCs w:val="28"/>
        </w:rPr>
        <w:t>quy</w:t>
      </w:r>
      <w:proofErr w:type="spellEnd"/>
      <w:r>
        <w:rPr>
          <w:b/>
          <w:sz w:val="28"/>
          <w:szCs w:val="28"/>
        </w:rPr>
        <w:t xml:space="preserve"> </w:t>
      </w:r>
      <w:proofErr w:type="spellStart"/>
      <w:r>
        <w:rPr>
          <w:b/>
          <w:sz w:val="28"/>
          <w:szCs w:val="28"/>
        </w:rPr>
        <w:t>chế</w:t>
      </w:r>
      <w:proofErr w:type="spellEnd"/>
      <w:r>
        <w:rPr>
          <w:b/>
          <w:sz w:val="28"/>
          <w:szCs w:val="28"/>
        </w:rPr>
        <w:t xml:space="preserve"> </w:t>
      </w:r>
      <w:proofErr w:type="spellStart"/>
      <w:r>
        <w:rPr>
          <w:b/>
          <w:sz w:val="28"/>
          <w:szCs w:val="28"/>
        </w:rPr>
        <w:t>phối</w:t>
      </w:r>
      <w:proofErr w:type="spellEnd"/>
      <w:r>
        <w:rPr>
          <w:b/>
          <w:sz w:val="28"/>
          <w:szCs w:val="28"/>
        </w:rPr>
        <w:t xml:space="preserve"> </w:t>
      </w:r>
      <w:proofErr w:type="spellStart"/>
      <w:r>
        <w:rPr>
          <w:b/>
          <w:sz w:val="28"/>
          <w:szCs w:val="28"/>
        </w:rPr>
        <w:t>hợp</w:t>
      </w:r>
      <w:proofErr w:type="spellEnd"/>
      <w:r>
        <w:rPr>
          <w:b/>
          <w:sz w:val="28"/>
          <w:szCs w:val="28"/>
        </w:rPr>
        <w:t xml:space="preserve"> </w:t>
      </w:r>
      <w:proofErr w:type="spellStart"/>
      <w:r>
        <w:rPr>
          <w:b/>
          <w:sz w:val="28"/>
          <w:szCs w:val="28"/>
        </w:rPr>
        <w:t>trong</w:t>
      </w:r>
      <w:proofErr w:type="spellEnd"/>
      <w:r>
        <w:rPr>
          <w:b/>
          <w:sz w:val="28"/>
          <w:szCs w:val="28"/>
        </w:rPr>
        <w:t xml:space="preserve"> </w:t>
      </w:r>
      <w:proofErr w:type="spellStart"/>
      <w:r>
        <w:rPr>
          <w:b/>
          <w:sz w:val="28"/>
          <w:szCs w:val="28"/>
        </w:rPr>
        <w:t>công</w:t>
      </w:r>
      <w:proofErr w:type="spellEnd"/>
      <w:r>
        <w:rPr>
          <w:b/>
          <w:sz w:val="28"/>
          <w:szCs w:val="28"/>
        </w:rPr>
        <w:t xml:space="preserve"> </w:t>
      </w:r>
      <w:proofErr w:type="spellStart"/>
      <w:r>
        <w:rPr>
          <w:b/>
          <w:sz w:val="28"/>
          <w:szCs w:val="28"/>
        </w:rPr>
        <w:t>tác</w:t>
      </w:r>
      <w:proofErr w:type="spellEnd"/>
      <w:r>
        <w:rPr>
          <w:b/>
          <w:sz w:val="28"/>
          <w:szCs w:val="28"/>
        </w:rPr>
        <w:t xml:space="preserve"> </w:t>
      </w:r>
      <w:proofErr w:type="spellStart"/>
      <w:r>
        <w:rPr>
          <w:b/>
          <w:sz w:val="28"/>
          <w:szCs w:val="28"/>
        </w:rPr>
        <w:t>bồi</w:t>
      </w:r>
      <w:proofErr w:type="spellEnd"/>
      <w:r>
        <w:rPr>
          <w:b/>
          <w:sz w:val="28"/>
          <w:szCs w:val="28"/>
        </w:rPr>
        <w:t xml:space="preserve"> </w:t>
      </w:r>
      <w:proofErr w:type="spellStart"/>
      <w:r>
        <w:rPr>
          <w:b/>
          <w:sz w:val="28"/>
          <w:szCs w:val="28"/>
        </w:rPr>
        <w:t>thường</w:t>
      </w:r>
      <w:proofErr w:type="spellEnd"/>
      <w:r>
        <w:rPr>
          <w:b/>
          <w:sz w:val="28"/>
          <w:szCs w:val="28"/>
        </w:rPr>
        <w:t xml:space="preserve">, </w:t>
      </w:r>
      <w:proofErr w:type="spellStart"/>
      <w:r>
        <w:rPr>
          <w:b/>
          <w:sz w:val="28"/>
          <w:szCs w:val="28"/>
        </w:rPr>
        <w:t>hỗ</w:t>
      </w:r>
      <w:proofErr w:type="spellEnd"/>
      <w:r>
        <w:rPr>
          <w:b/>
          <w:sz w:val="28"/>
          <w:szCs w:val="28"/>
        </w:rPr>
        <w:t xml:space="preserve"> </w:t>
      </w:r>
      <w:proofErr w:type="spellStart"/>
      <w:r>
        <w:rPr>
          <w:b/>
          <w:sz w:val="28"/>
          <w:szCs w:val="28"/>
        </w:rPr>
        <w:t>trợ</w:t>
      </w:r>
      <w:proofErr w:type="spellEnd"/>
      <w:r>
        <w:rPr>
          <w:b/>
          <w:sz w:val="28"/>
          <w:szCs w:val="28"/>
        </w:rPr>
        <w:t xml:space="preserve"> </w:t>
      </w:r>
      <w:proofErr w:type="spellStart"/>
      <w:r>
        <w:rPr>
          <w:b/>
          <w:sz w:val="28"/>
          <w:szCs w:val="28"/>
        </w:rPr>
        <w:t>và</w:t>
      </w:r>
      <w:proofErr w:type="spellEnd"/>
      <w:r>
        <w:rPr>
          <w:b/>
          <w:sz w:val="28"/>
          <w:szCs w:val="28"/>
        </w:rPr>
        <w:t xml:space="preserve"> </w:t>
      </w:r>
      <w:proofErr w:type="spellStart"/>
      <w:r>
        <w:rPr>
          <w:b/>
          <w:sz w:val="28"/>
          <w:szCs w:val="28"/>
        </w:rPr>
        <w:t>tái</w:t>
      </w:r>
      <w:proofErr w:type="spellEnd"/>
      <w:r>
        <w:rPr>
          <w:b/>
          <w:sz w:val="28"/>
          <w:szCs w:val="28"/>
        </w:rPr>
        <w:t xml:space="preserve"> </w:t>
      </w:r>
      <w:proofErr w:type="spellStart"/>
      <w:r>
        <w:rPr>
          <w:b/>
          <w:sz w:val="28"/>
          <w:szCs w:val="28"/>
        </w:rPr>
        <w:t>định</w:t>
      </w:r>
      <w:proofErr w:type="spellEnd"/>
      <w:r>
        <w:rPr>
          <w:b/>
          <w:sz w:val="28"/>
          <w:szCs w:val="28"/>
        </w:rPr>
        <w:t xml:space="preserve"> </w:t>
      </w:r>
      <w:proofErr w:type="spellStart"/>
      <w:r>
        <w:rPr>
          <w:b/>
          <w:sz w:val="28"/>
          <w:szCs w:val="28"/>
        </w:rPr>
        <w:t>cư</w:t>
      </w:r>
      <w:proofErr w:type="spellEnd"/>
      <w:r>
        <w:rPr>
          <w:b/>
          <w:sz w:val="28"/>
          <w:szCs w:val="28"/>
        </w:rPr>
        <w:t xml:space="preserve"> </w:t>
      </w:r>
      <w:proofErr w:type="spellStart"/>
      <w:r>
        <w:rPr>
          <w:b/>
          <w:sz w:val="28"/>
          <w:szCs w:val="28"/>
        </w:rPr>
        <w:t>khi</w:t>
      </w:r>
      <w:proofErr w:type="spellEnd"/>
      <w:r>
        <w:rPr>
          <w:b/>
          <w:sz w:val="28"/>
          <w:szCs w:val="28"/>
        </w:rPr>
        <w:t xml:space="preserve"> </w:t>
      </w:r>
      <w:proofErr w:type="spellStart"/>
      <w:r>
        <w:rPr>
          <w:b/>
          <w:sz w:val="28"/>
          <w:szCs w:val="28"/>
        </w:rPr>
        <w:t>Nhà</w:t>
      </w:r>
      <w:proofErr w:type="spellEnd"/>
      <w:r>
        <w:rPr>
          <w:b/>
          <w:sz w:val="28"/>
          <w:szCs w:val="28"/>
        </w:rPr>
        <w:t xml:space="preserve"> </w:t>
      </w:r>
      <w:proofErr w:type="spellStart"/>
      <w:r>
        <w:rPr>
          <w:b/>
          <w:sz w:val="28"/>
          <w:szCs w:val="28"/>
        </w:rPr>
        <w:t>nước</w:t>
      </w:r>
      <w:proofErr w:type="spellEnd"/>
      <w:r>
        <w:rPr>
          <w:b/>
          <w:sz w:val="28"/>
          <w:szCs w:val="28"/>
        </w:rPr>
        <w:t xml:space="preserve"> </w:t>
      </w:r>
      <w:proofErr w:type="spellStart"/>
      <w:r>
        <w:rPr>
          <w:b/>
          <w:sz w:val="28"/>
          <w:szCs w:val="28"/>
        </w:rPr>
        <w:t>thu</w:t>
      </w:r>
      <w:proofErr w:type="spellEnd"/>
      <w:r>
        <w:rPr>
          <w:b/>
          <w:sz w:val="28"/>
          <w:szCs w:val="28"/>
        </w:rPr>
        <w:t xml:space="preserve"> </w:t>
      </w:r>
      <w:proofErr w:type="spellStart"/>
      <w:r>
        <w:rPr>
          <w:b/>
          <w:sz w:val="28"/>
          <w:szCs w:val="28"/>
        </w:rPr>
        <w:t>hồi</w:t>
      </w:r>
      <w:proofErr w:type="spellEnd"/>
      <w:r>
        <w:rPr>
          <w:b/>
          <w:sz w:val="28"/>
          <w:szCs w:val="28"/>
        </w:rPr>
        <w:t xml:space="preserve"> </w:t>
      </w:r>
      <w:proofErr w:type="spellStart"/>
      <w:r>
        <w:rPr>
          <w:b/>
          <w:sz w:val="28"/>
          <w:szCs w:val="28"/>
        </w:rPr>
        <w:t>đất</w:t>
      </w:r>
      <w:proofErr w:type="spellEnd"/>
      <w:r>
        <w:rPr>
          <w:b/>
          <w:sz w:val="28"/>
          <w:szCs w:val="28"/>
        </w:rPr>
        <w:t xml:space="preserve"> </w:t>
      </w:r>
      <w:proofErr w:type="spellStart"/>
      <w:r>
        <w:rPr>
          <w:b/>
          <w:sz w:val="28"/>
          <w:szCs w:val="28"/>
        </w:rPr>
        <w:t>trên</w:t>
      </w:r>
      <w:proofErr w:type="spellEnd"/>
      <w:r>
        <w:rPr>
          <w:b/>
          <w:sz w:val="28"/>
          <w:szCs w:val="28"/>
        </w:rPr>
        <w:t xml:space="preserve"> </w:t>
      </w:r>
      <w:proofErr w:type="spellStart"/>
      <w:r>
        <w:rPr>
          <w:b/>
          <w:sz w:val="28"/>
          <w:szCs w:val="28"/>
        </w:rPr>
        <w:t>địa</w:t>
      </w:r>
      <w:proofErr w:type="spellEnd"/>
      <w:r>
        <w:rPr>
          <w:b/>
          <w:sz w:val="28"/>
          <w:szCs w:val="28"/>
        </w:rPr>
        <w:t xml:space="preserve"> </w:t>
      </w:r>
      <w:proofErr w:type="spellStart"/>
      <w:r>
        <w:rPr>
          <w:b/>
          <w:sz w:val="28"/>
          <w:szCs w:val="28"/>
        </w:rPr>
        <w:t>bàn</w:t>
      </w:r>
      <w:proofErr w:type="spellEnd"/>
      <w:r>
        <w:rPr>
          <w:b/>
          <w:sz w:val="28"/>
          <w:szCs w:val="28"/>
        </w:rPr>
        <w:t xml:space="preserve"> </w:t>
      </w:r>
      <w:proofErr w:type="spellStart"/>
      <w:r>
        <w:rPr>
          <w:b/>
          <w:sz w:val="28"/>
          <w:szCs w:val="28"/>
        </w:rPr>
        <w:t>thành</w:t>
      </w:r>
      <w:proofErr w:type="spellEnd"/>
      <w:r>
        <w:rPr>
          <w:b/>
          <w:sz w:val="28"/>
          <w:szCs w:val="28"/>
        </w:rPr>
        <w:t xml:space="preserve"> </w:t>
      </w:r>
      <w:proofErr w:type="spellStart"/>
      <w:r>
        <w:rPr>
          <w:b/>
          <w:sz w:val="28"/>
          <w:szCs w:val="28"/>
        </w:rPr>
        <w:t>phố</w:t>
      </w:r>
      <w:proofErr w:type="spellEnd"/>
      <w:r>
        <w:rPr>
          <w:b/>
          <w:sz w:val="28"/>
          <w:szCs w:val="28"/>
        </w:rPr>
        <w:t xml:space="preserve"> Hải </w:t>
      </w:r>
      <w:proofErr w:type="spellStart"/>
      <w:r>
        <w:rPr>
          <w:b/>
          <w:sz w:val="28"/>
          <w:szCs w:val="28"/>
        </w:rPr>
        <w:t>Phòng</w:t>
      </w:r>
      <w:bookmarkEnd w:id="1"/>
      <w:proofErr w:type="spellEnd"/>
    </w:p>
    <w:p w14:paraId="5AFCE12C" w14:textId="563F0B0A" w:rsidR="00E5452D" w:rsidRPr="009E1696" w:rsidRDefault="00E5452D" w:rsidP="005E44AE">
      <w:pPr>
        <w:widowControl w:val="0"/>
        <w:spacing w:before="240" w:after="240"/>
        <w:jc w:val="center"/>
        <w:rPr>
          <w:sz w:val="28"/>
          <w:szCs w:val="28"/>
        </w:rPr>
      </w:pPr>
      <w:r>
        <w:rPr>
          <w:b/>
          <w:noProof/>
          <w:sz w:val="28"/>
          <w:szCs w:val="28"/>
        </w:rPr>
        <mc:AlternateContent>
          <mc:Choice Requires="wps">
            <w:drawing>
              <wp:anchor distT="0" distB="0" distL="114300" distR="114300" simplePos="0" relativeHeight="251661312" behindDoc="0" locked="0" layoutInCell="1" allowOverlap="1" wp14:anchorId="6259886F" wp14:editId="76711830">
                <wp:simplePos x="0" y="0"/>
                <wp:positionH relativeFrom="column">
                  <wp:posOffset>2174875</wp:posOffset>
                </wp:positionH>
                <wp:positionV relativeFrom="paragraph">
                  <wp:posOffset>67310</wp:posOffset>
                </wp:positionV>
                <wp:extent cx="1433830" cy="0"/>
                <wp:effectExtent l="6985" t="8255" r="6985"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BA3E8A" id="Straight Arrow Connector 2" o:spid="_x0000_s1026" type="#_x0000_t32" style="position:absolute;margin-left:171.25pt;margin-top:5.3pt;width:112.9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"/>
            </w:pict>
          </mc:Fallback>
        </mc:AlternateContent>
      </w:r>
      <w:r w:rsidRPr="009E1696">
        <w:rPr>
          <w:b/>
          <w:bCs/>
          <w:sz w:val="28"/>
          <w:szCs w:val="28"/>
        </w:rPr>
        <w:t>ỦY BAN NHÂN DÂN T</w:t>
      </w:r>
      <w:r>
        <w:rPr>
          <w:b/>
          <w:bCs/>
          <w:sz w:val="28"/>
          <w:szCs w:val="28"/>
        </w:rPr>
        <w:t>HÀNH PHỐ HẢI PHÒNG</w:t>
      </w:r>
    </w:p>
    <w:p w14:paraId="32572E73" w14:textId="77777777" w:rsidR="00E5452D" w:rsidRPr="003877AF" w:rsidRDefault="00E5452D" w:rsidP="005E44AE">
      <w:pPr>
        <w:widowControl w:val="0"/>
        <w:spacing w:before="120" w:after="120"/>
        <w:ind w:firstLine="720"/>
        <w:jc w:val="both"/>
        <w:rPr>
          <w:i/>
          <w:iCs/>
          <w:sz w:val="28"/>
          <w:szCs w:val="28"/>
        </w:rPr>
      </w:pPr>
      <w:proofErr w:type="spellStart"/>
      <w:r w:rsidRPr="003877AF">
        <w:rPr>
          <w:i/>
          <w:iCs/>
          <w:sz w:val="28"/>
          <w:szCs w:val="28"/>
        </w:rPr>
        <w:t>Căn</w:t>
      </w:r>
      <w:proofErr w:type="spellEnd"/>
      <w:r w:rsidRPr="003877AF">
        <w:rPr>
          <w:i/>
          <w:iCs/>
          <w:sz w:val="28"/>
          <w:szCs w:val="28"/>
        </w:rPr>
        <w:t xml:space="preserve"> </w:t>
      </w:r>
      <w:proofErr w:type="spellStart"/>
      <w:r w:rsidRPr="003877AF">
        <w:rPr>
          <w:i/>
          <w:iCs/>
          <w:sz w:val="28"/>
          <w:szCs w:val="28"/>
        </w:rPr>
        <w:t>cứ</w:t>
      </w:r>
      <w:proofErr w:type="spellEnd"/>
      <w:r w:rsidRPr="003877AF">
        <w:rPr>
          <w:i/>
          <w:iCs/>
          <w:sz w:val="28"/>
          <w:szCs w:val="28"/>
        </w:rPr>
        <w:t xml:space="preserve"> </w:t>
      </w:r>
      <w:proofErr w:type="spellStart"/>
      <w:r w:rsidRPr="003877AF">
        <w:rPr>
          <w:i/>
          <w:iCs/>
          <w:sz w:val="28"/>
          <w:szCs w:val="28"/>
        </w:rPr>
        <w:t>Luật</w:t>
      </w:r>
      <w:proofErr w:type="spellEnd"/>
      <w:r w:rsidRPr="003877AF">
        <w:rPr>
          <w:i/>
          <w:iCs/>
          <w:sz w:val="28"/>
          <w:szCs w:val="28"/>
        </w:rPr>
        <w:t xml:space="preserve"> </w:t>
      </w:r>
      <w:proofErr w:type="spellStart"/>
      <w:r w:rsidRPr="003877AF">
        <w:rPr>
          <w:i/>
          <w:iCs/>
          <w:sz w:val="28"/>
          <w:szCs w:val="28"/>
        </w:rPr>
        <w:t>Tổ</w:t>
      </w:r>
      <w:proofErr w:type="spellEnd"/>
      <w:r w:rsidRPr="003877AF">
        <w:rPr>
          <w:i/>
          <w:iCs/>
          <w:sz w:val="28"/>
          <w:szCs w:val="28"/>
        </w:rPr>
        <w:t xml:space="preserve"> </w:t>
      </w:r>
      <w:proofErr w:type="spellStart"/>
      <w:r w:rsidRPr="003877AF">
        <w:rPr>
          <w:i/>
          <w:iCs/>
          <w:sz w:val="28"/>
          <w:szCs w:val="28"/>
        </w:rPr>
        <w:t>chức</w:t>
      </w:r>
      <w:proofErr w:type="spellEnd"/>
      <w:r w:rsidRPr="003877AF">
        <w:rPr>
          <w:i/>
          <w:iCs/>
          <w:sz w:val="28"/>
          <w:szCs w:val="28"/>
        </w:rPr>
        <w:t xml:space="preserve"> </w:t>
      </w:r>
      <w:proofErr w:type="spellStart"/>
      <w:r w:rsidRPr="003877AF">
        <w:rPr>
          <w:i/>
          <w:iCs/>
          <w:sz w:val="28"/>
          <w:szCs w:val="28"/>
        </w:rPr>
        <w:t>chính</w:t>
      </w:r>
      <w:proofErr w:type="spellEnd"/>
      <w:r w:rsidRPr="003877AF">
        <w:rPr>
          <w:i/>
          <w:iCs/>
          <w:sz w:val="28"/>
          <w:szCs w:val="28"/>
        </w:rPr>
        <w:t xml:space="preserve"> </w:t>
      </w:r>
      <w:proofErr w:type="spellStart"/>
      <w:r w:rsidRPr="003877AF">
        <w:rPr>
          <w:i/>
          <w:iCs/>
          <w:sz w:val="28"/>
          <w:szCs w:val="28"/>
        </w:rPr>
        <w:t>quyền</w:t>
      </w:r>
      <w:proofErr w:type="spellEnd"/>
      <w:r w:rsidRPr="003877AF">
        <w:rPr>
          <w:i/>
          <w:iCs/>
          <w:sz w:val="28"/>
          <w:szCs w:val="28"/>
        </w:rPr>
        <w:t xml:space="preserve"> </w:t>
      </w:r>
      <w:proofErr w:type="spellStart"/>
      <w:r w:rsidRPr="003877AF">
        <w:rPr>
          <w:i/>
          <w:iCs/>
          <w:sz w:val="28"/>
          <w:szCs w:val="28"/>
        </w:rPr>
        <w:t>địa</w:t>
      </w:r>
      <w:proofErr w:type="spellEnd"/>
      <w:r w:rsidRPr="003877AF">
        <w:rPr>
          <w:i/>
          <w:iCs/>
          <w:sz w:val="28"/>
          <w:szCs w:val="28"/>
        </w:rPr>
        <w:t xml:space="preserve"> </w:t>
      </w:r>
      <w:proofErr w:type="spellStart"/>
      <w:r w:rsidRPr="003877AF">
        <w:rPr>
          <w:i/>
          <w:iCs/>
          <w:sz w:val="28"/>
          <w:szCs w:val="28"/>
        </w:rPr>
        <w:t>phương</w:t>
      </w:r>
      <w:proofErr w:type="spellEnd"/>
      <w:r w:rsidRPr="003877AF">
        <w:rPr>
          <w:i/>
          <w:iCs/>
          <w:sz w:val="28"/>
          <w:szCs w:val="28"/>
        </w:rPr>
        <w:t xml:space="preserve"> </w:t>
      </w:r>
      <w:proofErr w:type="spellStart"/>
      <w:r w:rsidRPr="003877AF">
        <w:rPr>
          <w:i/>
          <w:iCs/>
          <w:sz w:val="28"/>
          <w:szCs w:val="28"/>
        </w:rPr>
        <w:t>ngày</w:t>
      </w:r>
      <w:proofErr w:type="spellEnd"/>
      <w:r w:rsidRPr="003877AF">
        <w:rPr>
          <w:i/>
          <w:iCs/>
          <w:sz w:val="28"/>
          <w:szCs w:val="28"/>
        </w:rPr>
        <w:t xml:space="preserve"> 16 </w:t>
      </w:r>
      <w:proofErr w:type="spellStart"/>
      <w:r w:rsidRPr="003877AF">
        <w:rPr>
          <w:i/>
          <w:iCs/>
          <w:sz w:val="28"/>
          <w:szCs w:val="28"/>
        </w:rPr>
        <w:t>tháng</w:t>
      </w:r>
      <w:proofErr w:type="spellEnd"/>
      <w:r w:rsidRPr="003877AF">
        <w:rPr>
          <w:i/>
          <w:iCs/>
          <w:sz w:val="28"/>
          <w:szCs w:val="28"/>
        </w:rPr>
        <w:t xml:space="preserve"> 6 </w:t>
      </w:r>
      <w:proofErr w:type="spellStart"/>
      <w:r w:rsidRPr="003877AF">
        <w:rPr>
          <w:i/>
          <w:iCs/>
          <w:sz w:val="28"/>
          <w:szCs w:val="28"/>
        </w:rPr>
        <w:t>năm</w:t>
      </w:r>
      <w:proofErr w:type="spellEnd"/>
      <w:r w:rsidRPr="003877AF">
        <w:rPr>
          <w:i/>
          <w:iCs/>
          <w:sz w:val="28"/>
          <w:szCs w:val="28"/>
        </w:rPr>
        <w:t xml:space="preserve"> 2025;</w:t>
      </w:r>
    </w:p>
    <w:p w14:paraId="559DC6F8" w14:textId="3F97ED47" w:rsidR="00E5452D" w:rsidRDefault="00E5452D" w:rsidP="005E44AE">
      <w:pPr>
        <w:widowControl w:val="0"/>
        <w:spacing w:before="120" w:after="120"/>
        <w:ind w:firstLine="720"/>
        <w:jc w:val="both"/>
        <w:rPr>
          <w:rStyle w:val="fontstyle01"/>
        </w:rPr>
      </w:pPr>
      <w:proofErr w:type="spellStart"/>
      <w:r w:rsidRPr="003877AF">
        <w:rPr>
          <w:i/>
          <w:iCs/>
          <w:sz w:val="28"/>
          <w:szCs w:val="28"/>
        </w:rPr>
        <w:t>Căn</w:t>
      </w:r>
      <w:proofErr w:type="spellEnd"/>
      <w:r w:rsidRPr="003877AF">
        <w:rPr>
          <w:i/>
          <w:iCs/>
          <w:sz w:val="28"/>
          <w:szCs w:val="28"/>
        </w:rPr>
        <w:t xml:space="preserve"> </w:t>
      </w:r>
      <w:proofErr w:type="spellStart"/>
      <w:r w:rsidRPr="003877AF">
        <w:rPr>
          <w:i/>
          <w:iCs/>
          <w:sz w:val="28"/>
          <w:szCs w:val="28"/>
        </w:rPr>
        <w:t>cứ</w:t>
      </w:r>
      <w:proofErr w:type="spellEnd"/>
      <w:r w:rsidRPr="003877AF">
        <w:rPr>
          <w:i/>
          <w:iCs/>
          <w:sz w:val="28"/>
          <w:szCs w:val="28"/>
        </w:rPr>
        <w:t xml:space="preserve"> </w:t>
      </w:r>
      <w:proofErr w:type="spellStart"/>
      <w:r w:rsidRPr="003877AF">
        <w:rPr>
          <w:i/>
          <w:iCs/>
          <w:sz w:val="28"/>
          <w:szCs w:val="28"/>
        </w:rPr>
        <w:t>Luật</w:t>
      </w:r>
      <w:proofErr w:type="spellEnd"/>
      <w:r w:rsidRPr="003877AF">
        <w:rPr>
          <w:i/>
          <w:iCs/>
          <w:sz w:val="28"/>
          <w:szCs w:val="28"/>
        </w:rPr>
        <w:t xml:space="preserve"> </w:t>
      </w:r>
      <w:proofErr w:type="spellStart"/>
      <w:r w:rsidRPr="003877AF">
        <w:rPr>
          <w:i/>
          <w:iCs/>
          <w:sz w:val="28"/>
          <w:szCs w:val="28"/>
        </w:rPr>
        <w:t>Đất</w:t>
      </w:r>
      <w:proofErr w:type="spellEnd"/>
      <w:r w:rsidRPr="003877AF">
        <w:rPr>
          <w:i/>
          <w:iCs/>
          <w:sz w:val="28"/>
          <w:szCs w:val="28"/>
        </w:rPr>
        <w:t xml:space="preserve"> </w:t>
      </w:r>
      <w:proofErr w:type="spellStart"/>
      <w:r w:rsidRPr="003877AF">
        <w:rPr>
          <w:i/>
          <w:iCs/>
          <w:sz w:val="28"/>
          <w:szCs w:val="28"/>
        </w:rPr>
        <w:t>đai</w:t>
      </w:r>
      <w:proofErr w:type="spellEnd"/>
      <w:r w:rsidRPr="003877AF">
        <w:rPr>
          <w:i/>
          <w:iCs/>
          <w:sz w:val="28"/>
          <w:szCs w:val="28"/>
        </w:rPr>
        <w:t xml:space="preserve"> </w:t>
      </w:r>
      <w:proofErr w:type="spellStart"/>
      <w:r w:rsidRPr="003877AF">
        <w:rPr>
          <w:i/>
          <w:iCs/>
          <w:sz w:val="28"/>
          <w:szCs w:val="28"/>
        </w:rPr>
        <w:t>ngày</w:t>
      </w:r>
      <w:proofErr w:type="spellEnd"/>
      <w:r w:rsidRPr="003877AF">
        <w:rPr>
          <w:i/>
          <w:iCs/>
          <w:sz w:val="28"/>
          <w:szCs w:val="28"/>
        </w:rPr>
        <w:t xml:space="preserve"> 18 </w:t>
      </w:r>
      <w:proofErr w:type="spellStart"/>
      <w:r w:rsidRPr="003877AF">
        <w:rPr>
          <w:i/>
          <w:iCs/>
          <w:sz w:val="28"/>
          <w:szCs w:val="28"/>
        </w:rPr>
        <w:t>tháng</w:t>
      </w:r>
      <w:proofErr w:type="spellEnd"/>
      <w:r w:rsidRPr="003877AF">
        <w:rPr>
          <w:i/>
          <w:iCs/>
          <w:sz w:val="28"/>
          <w:szCs w:val="28"/>
        </w:rPr>
        <w:t xml:space="preserve"> 01 </w:t>
      </w:r>
      <w:proofErr w:type="spellStart"/>
      <w:r w:rsidRPr="003877AF">
        <w:rPr>
          <w:i/>
          <w:iCs/>
          <w:sz w:val="28"/>
          <w:szCs w:val="28"/>
        </w:rPr>
        <w:t>năm</w:t>
      </w:r>
      <w:proofErr w:type="spellEnd"/>
      <w:r w:rsidRPr="003877AF">
        <w:rPr>
          <w:i/>
          <w:iCs/>
          <w:sz w:val="28"/>
          <w:szCs w:val="28"/>
        </w:rPr>
        <w:t xml:space="preserve"> 2024; </w:t>
      </w:r>
      <w:proofErr w:type="spellStart"/>
      <w:r w:rsidRPr="003877AF">
        <w:rPr>
          <w:i/>
          <w:sz w:val="28"/>
          <w:szCs w:val="28"/>
        </w:rPr>
        <w:t>Luật</w:t>
      </w:r>
      <w:proofErr w:type="spellEnd"/>
      <w:r w:rsidRPr="003877AF">
        <w:rPr>
          <w:i/>
          <w:sz w:val="28"/>
          <w:szCs w:val="28"/>
        </w:rPr>
        <w:t xml:space="preserve"> </w:t>
      </w:r>
      <w:proofErr w:type="spellStart"/>
      <w:r w:rsidRPr="003877AF">
        <w:rPr>
          <w:i/>
          <w:sz w:val="28"/>
          <w:szCs w:val="28"/>
        </w:rPr>
        <w:t>sửa</w:t>
      </w:r>
      <w:proofErr w:type="spellEnd"/>
      <w:r w:rsidRPr="003877AF">
        <w:rPr>
          <w:i/>
          <w:sz w:val="28"/>
          <w:szCs w:val="28"/>
        </w:rPr>
        <w:t xml:space="preserve"> </w:t>
      </w:r>
      <w:proofErr w:type="spellStart"/>
      <w:r w:rsidRPr="003877AF">
        <w:rPr>
          <w:i/>
          <w:sz w:val="28"/>
          <w:szCs w:val="28"/>
        </w:rPr>
        <w:t>đổi</w:t>
      </w:r>
      <w:proofErr w:type="spellEnd"/>
      <w:r w:rsidRPr="003877AF">
        <w:rPr>
          <w:rStyle w:val="fontstyle01"/>
        </w:rPr>
        <w:t xml:space="preserve">, </w:t>
      </w:r>
      <w:proofErr w:type="spellStart"/>
      <w:r w:rsidRPr="003877AF">
        <w:rPr>
          <w:rStyle w:val="fontstyle01"/>
        </w:rPr>
        <w:t>bổ</w:t>
      </w:r>
      <w:proofErr w:type="spellEnd"/>
      <w:r w:rsidRPr="003877AF">
        <w:rPr>
          <w:rStyle w:val="fontstyle01"/>
        </w:rPr>
        <w:t xml:space="preserve"> sung </w:t>
      </w:r>
      <w:proofErr w:type="spellStart"/>
      <w:r w:rsidRPr="003877AF">
        <w:rPr>
          <w:rStyle w:val="fontstyle01"/>
        </w:rPr>
        <w:t>một</w:t>
      </w:r>
      <w:proofErr w:type="spellEnd"/>
      <w:r w:rsidRPr="003877AF">
        <w:rPr>
          <w:rStyle w:val="fontstyle01"/>
        </w:rPr>
        <w:t xml:space="preserve"> </w:t>
      </w:r>
      <w:proofErr w:type="spellStart"/>
      <w:r w:rsidRPr="003877AF">
        <w:rPr>
          <w:rStyle w:val="fontstyle01"/>
        </w:rPr>
        <w:t>số</w:t>
      </w:r>
      <w:proofErr w:type="spellEnd"/>
      <w:r w:rsidRPr="003877AF">
        <w:rPr>
          <w:rStyle w:val="fontstyle01"/>
        </w:rPr>
        <w:t xml:space="preserve"> </w:t>
      </w:r>
      <w:proofErr w:type="spellStart"/>
      <w:r w:rsidRPr="003877AF">
        <w:rPr>
          <w:rStyle w:val="fontstyle01"/>
        </w:rPr>
        <w:t>điều</w:t>
      </w:r>
      <w:proofErr w:type="spellEnd"/>
      <w:r w:rsidRPr="003877AF">
        <w:rPr>
          <w:rStyle w:val="fontstyle01"/>
        </w:rPr>
        <w:t xml:space="preserve"> </w:t>
      </w:r>
      <w:proofErr w:type="spellStart"/>
      <w:r w:rsidRPr="003877AF">
        <w:rPr>
          <w:rStyle w:val="fontstyle01"/>
        </w:rPr>
        <w:t>của</w:t>
      </w:r>
      <w:proofErr w:type="spellEnd"/>
      <w:r w:rsidRPr="003877AF">
        <w:rPr>
          <w:rStyle w:val="fontstyle01"/>
        </w:rPr>
        <w:t xml:space="preserve"> </w:t>
      </w:r>
      <w:proofErr w:type="spellStart"/>
      <w:r w:rsidRPr="003877AF">
        <w:rPr>
          <w:rStyle w:val="fontstyle01"/>
        </w:rPr>
        <w:t>Luật</w:t>
      </w:r>
      <w:proofErr w:type="spellEnd"/>
      <w:r w:rsidRPr="003877AF">
        <w:rPr>
          <w:rStyle w:val="fontstyle01"/>
        </w:rPr>
        <w:t xml:space="preserve"> </w:t>
      </w:r>
      <w:proofErr w:type="spellStart"/>
      <w:r w:rsidRPr="003877AF">
        <w:rPr>
          <w:rStyle w:val="fontstyle01"/>
        </w:rPr>
        <w:t>Đất</w:t>
      </w:r>
      <w:proofErr w:type="spellEnd"/>
      <w:r w:rsidRPr="003877AF">
        <w:rPr>
          <w:rStyle w:val="fontstyle01"/>
        </w:rPr>
        <w:t xml:space="preserve"> </w:t>
      </w:r>
      <w:proofErr w:type="spellStart"/>
      <w:r w:rsidRPr="003877AF">
        <w:rPr>
          <w:rStyle w:val="fontstyle01"/>
        </w:rPr>
        <w:t>đai</w:t>
      </w:r>
      <w:proofErr w:type="spellEnd"/>
      <w:r w:rsidRPr="003877AF">
        <w:rPr>
          <w:rStyle w:val="fontstyle01"/>
        </w:rPr>
        <w:t xml:space="preserve"> </w:t>
      </w:r>
      <w:proofErr w:type="spellStart"/>
      <w:r w:rsidRPr="003877AF">
        <w:rPr>
          <w:rStyle w:val="fontstyle01"/>
        </w:rPr>
        <w:t>số</w:t>
      </w:r>
      <w:proofErr w:type="spellEnd"/>
      <w:r w:rsidRPr="003877AF">
        <w:rPr>
          <w:rStyle w:val="fontstyle01"/>
        </w:rPr>
        <w:t xml:space="preserve"> 31/2024/QH15, </w:t>
      </w:r>
      <w:proofErr w:type="spellStart"/>
      <w:r w:rsidRPr="003877AF">
        <w:rPr>
          <w:rStyle w:val="fontstyle01"/>
        </w:rPr>
        <w:t>Luật</w:t>
      </w:r>
      <w:proofErr w:type="spellEnd"/>
      <w:r w:rsidRPr="003877AF">
        <w:rPr>
          <w:rStyle w:val="fontstyle01"/>
        </w:rPr>
        <w:t xml:space="preserve"> </w:t>
      </w:r>
      <w:proofErr w:type="spellStart"/>
      <w:r w:rsidRPr="003877AF">
        <w:rPr>
          <w:rStyle w:val="fontstyle01"/>
        </w:rPr>
        <w:t>Nhà</w:t>
      </w:r>
      <w:proofErr w:type="spellEnd"/>
      <w:r w:rsidRPr="003877AF">
        <w:rPr>
          <w:rStyle w:val="fontstyle01"/>
        </w:rPr>
        <w:t xml:space="preserve"> ở </w:t>
      </w:r>
      <w:proofErr w:type="spellStart"/>
      <w:r w:rsidRPr="003877AF">
        <w:rPr>
          <w:rStyle w:val="fontstyle01"/>
        </w:rPr>
        <w:t>số</w:t>
      </w:r>
      <w:proofErr w:type="spellEnd"/>
      <w:r w:rsidRPr="003877AF">
        <w:rPr>
          <w:rStyle w:val="fontstyle01"/>
        </w:rPr>
        <w:t xml:space="preserve"> 27/2023/QH15, </w:t>
      </w:r>
      <w:proofErr w:type="spellStart"/>
      <w:r w:rsidRPr="003877AF">
        <w:rPr>
          <w:rStyle w:val="fontstyle01"/>
        </w:rPr>
        <w:t>Luật</w:t>
      </w:r>
      <w:proofErr w:type="spellEnd"/>
      <w:r w:rsidRPr="003877AF">
        <w:rPr>
          <w:rStyle w:val="fontstyle01"/>
        </w:rPr>
        <w:t xml:space="preserve"> Kinh </w:t>
      </w:r>
      <w:proofErr w:type="spellStart"/>
      <w:r w:rsidRPr="003877AF">
        <w:rPr>
          <w:rStyle w:val="fontstyle01"/>
        </w:rPr>
        <w:t>doanh</w:t>
      </w:r>
      <w:proofErr w:type="spellEnd"/>
      <w:r w:rsidRPr="003877AF">
        <w:rPr>
          <w:rStyle w:val="fontstyle01"/>
        </w:rPr>
        <w:t xml:space="preserve"> </w:t>
      </w:r>
      <w:proofErr w:type="spellStart"/>
      <w:r w:rsidRPr="003877AF">
        <w:rPr>
          <w:rStyle w:val="fontstyle01"/>
        </w:rPr>
        <w:t>bất</w:t>
      </w:r>
      <w:proofErr w:type="spellEnd"/>
      <w:r w:rsidRPr="003877AF">
        <w:rPr>
          <w:rStyle w:val="fontstyle01"/>
        </w:rPr>
        <w:t xml:space="preserve"> </w:t>
      </w:r>
      <w:proofErr w:type="spellStart"/>
      <w:r w:rsidRPr="003877AF">
        <w:rPr>
          <w:rStyle w:val="fontstyle01"/>
        </w:rPr>
        <w:t>động</w:t>
      </w:r>
      <w:proofErr w:type="spellEnd"/>
      <w:r w:rsidRPr="003877AF">
        <w:rPr>
          <w:rStyle w:val="fontstyle01"/>
        </w:rPr>
        <w:t xml:space="preserve"> </w:t>
      </w:r>
      <w:proofErr w:type="spellStart"/>
      <w:r w:rsidRPr="003877AF">
        <w:rPr>
          <w:rStyle w:val="fontstyle01"/>
        </w:rPr>
        <w:t>sản</w:t>
      </w:r>
      <w:proofErr w:type="spellEnd"/>
      <w:r w:rsidRPr="003877AF">
        <w:rPr>
          <w:rStyle w:val="fontstyle01"/>
        </w:rPr>
        <w:t xml:space="preserve"> </w:t>
      </w:r>
      <w:proofErr w:type="spellStart"/>
      <w:r w:rsidRPr="003877AF">
        <w:rPr>
          <w:rStyle w:val="fontstyle01"/>
        </w:rPr>
        <w:t>số</w:t>
      </w:r>
      <w:proofErr w:type="spellEnd"/>
      <w:r w:rsidRPr="003877AF">
        <w:rPr>
          <w:rStyle w:val="fontstyle01"/>
        </w:rPr>
        <w:t xml:space="preserve"> 29/2023/QH15, </w:t>
      </w:r>
      <w:proofErr w:type="spellStart"/>
      <w:r w:rsidRPr="003877AF">
        <w:rPr>
          <w:rStyle w:val="fontstyle01"/>
        </w:rPr>
        <w:t>Luật</w:t>
      </w:r>
      <w:proofErr w:type="spellEnd"/>
      <w:r w:rsidRPr="003877AF">
        <w:rPr>
          <w:rStyle w:val="fontstyle01"/>
        </w:rPr>
        <w:t xml:space="preserve"> </w:t>
      </w:r>
      <w:proofErr w:type="spellStart"/>
      <w:r w:rsidRPr="003877AF">
        <w:rPr>
          <w:rStyle w:val="fontstyle01"/>
        </w:rPr>
        <w:t>các</w:t>
      </w:r>
      <w:proofErr w:type="spellEnd"/>
      <w:r w:rsidRPr="003877AF">
        <w:rPr>
          <w:rStyle w:val="fontstyle01"/>
        </w:rPr>
        <w:t xml:space="preserve"> </w:t>
      </w:r>
      <w:proofErr w:type="spellStart"/>
      <w:r w:rsidRPr="003877AF">
        <w:rPr>
          <w:rStyle w:val="fontstyle01"/>
        </w:rPr>
        <w:t>Tổ</w:t>
      </w:r>
      <w:proofErr w:type="spellEnd"/>
      <w:r w:rsidRPr="003877AF">
        <w:rPr>
          <w:rStyle w:val="fontstyle01"/>
        </w:rPr>
        <w:t xml:space="preserve"> </w:t>
      </w:r>
      <w:proofErr w:type="spellStart"/>
      <w:r w:rsidRPr="003877AF">
        <w:rPr>
          <w:rStyle w:val="fontstyle01"/>
        </w:rPr>
        <w:t>chức</w:t>
      </w:r>
      <w:proofErr w:type="spellEnd"/>
      <w:r w:rsidRPr="003877AF">
        <w:rPr>
          <w:rStyle w:val="fontstyle01"/>
        </w:rPr>
        <w:t xml:space="preserve"> </w:t>
      </w:r>
      <w:proofErr w:type="spellStart"/>
      <w:r w:rsidRPr="003877AF">
        <w:rPr>
          <w:rStyle w:val="fontstyle01"/>
        </w:rPr>
        <w:t>tín</w:t>
      </w:r>
      <w:proofErr w:type="spellEnd"/>
      <w:r w:rsidRPr="003877AF">
        <w:rPr>
          <w:rStyle w:val="fontstyle01"/>
        </w:rPr>
        <w:t xml:space="preserve"> </w:t>
      </w:r>
      <w:proofErr w:type="spellStart"/>
      <w:r w:rsidRPr="003877AF">
        <w:rPr>
          <w:rStyle w:val="fontstyle01"/>
        </w:rPr>
        <w:t>dụng</w:t>
      </w:r>
      <w:proofErr w:type="spellEnd"/>
      <w:r w:rsidRPr="003877AF">
        <w:rPr>
          <w:rStyle w:val="fontstyle01"/>
        </w:rPr>
        <w:t xml:space="preserve"> </w:t>
      </w:r>
      <w:proofErr w:type="spellStart"/>
      <w:r w:rsidRPr="003877AF">
        <w:rPr>
          <w:rStyle w:val="fontstyle01"/>
        </w:rPr>
        <w:t>số</w:t>
      </w:r>
      <w:proofErr w:type="spellEnd"/>
      <w:r w:rsidRPr="003877AF">
        <w:rPr>
          <w:rStyle w:val="fontstyle01"/>
        </w:rPr>
        <w:t xml:space="preserve"> 32/2024/QH15 </w:t>
      </w:r>
      <w:proofErr w:type="spellStart"/>
      <w:r w:rsidRPr="003877AF">
        <w:rPr>
          <w:rStyle w:val="fontstyle01"/>
        </w:rPr>
        <w:t>ngày</w:t>
      </w:r>
      <w:proofErr w:type="spellEnd"/>
      <w:r w:rsidRPr="003877AF">
        <w:rPr>
          <w:rStyle w:val="fontstyle01"/>
        </w:rPr>
        <w:t xml:space="preserve"> 29 </w:t>
      </w:r>
      <w:proofErr w:type="spellStart"/>
      <w:r w:rsidRPr="003877AF">
        <w:rPr>
          <w:rStyle w:val="fontstyle01"/>
        </w:rPr>
        <w:t>tháng</w:t>
      </w:r>
      <w:proofErr w:type="spellEnd"/>
      <w:r w:rsidRPr="003877AF">
        <w:rPr>
          <w:rStyle w:val="fontstyle01"/>
        </w:rPr>
        <w:t xml:space="preserve"> 6 </w:t>
      </w:r>
      <w:proofErr w:type="spellStart"/>
      <w:r w:rsidRPr="003877AF">
        <w:rPr>
          <w:rStyle w:val="fontstyle01"/>
        </w:rPr>
        <w:t>năm</w:t>
      </w:r>
      <w:proofErr w:type="spellEnd"/>
      <w:r w:rsidRPr="003877AF">
        <w:rPr>
          <w:rStyle w:val="fontstyle01"/>
        </w:rPr>
        <w:t xml:space="preserve"> 2024;</w:t>
      </w:r>
    </w:p>
    <w:p w14:paraId="42769F8C" w14:textId="61BFA50E" w:rsidR="00E22501" w:rsidRPr="00E22501" w:rsidRDefault="00E22501" w:rsidP="00E22501">
      <w:pPr>
        <w:widowControl w:val="0"/>
        <w:spacing w:before="120" w:after="120"/>
        <w:ind w:firstLine="720"/>
        <w:jc w:val="both"/>
        <w:rPr>
          <w:rStyle w:val="fontstyle01"/>
          <w:rFonts w:ascii="Times New Roman" w:hAnsi="Times New Roman"/>
          <w:iCs w:val="0"/>
          <w:color w:val="auto"/>
          <w:spacing w:val="-2"/>
        </w:rPr>
      </w:pPr>
      <w:proofErr w:type="spellStart"/>
      <w:r>
        <w:rPr>
          <w:i/>
          <w:spacing w:val="-2"/>
          <w:sz w:val="28"/>
          <w:szCs w:val="28"/>
        </w:rPr>
        <w:t>Căn</w:t>
      </w:r>
      <w:proofErr w:type="spellEnd"/>
      <w:r>
        <w:rPr>
          <w:i/>
          <w:spacing w:val="-2"/>
          <w:sz w:val="28"/>
          <w:szCs w:val="28"/>
        </w:rPr>
        <w:t xml:space="preserve"> </w:t>
      </w:r>
      <w:proofErr w:type="spellStart"/>
      <w:r>
        <w:rPr>
          <w:i/>
          <w:spacing w:val="-2"/>
          <w:sz w:val="28"/>
          <w:szCs w:val="28"/>
        </w:rPr>
        <w:t>cứ</w:t>
      </w:r>
      <w:proofErr w:type="spellEnd"/>
      <w:r>
        <w:rPr>
          <w:i/>
          <w:spacing w:val="-2"/>
          <w:sz w:val="28"/>
          <w:szCs w:val="28"/>
        </w:rPr>
        <w:t xml:space="preserve"> </w:t>
      </w:r>
      <w:proofErr w:type="spellStart"/>
      <w:r>
        <w:rPr>
          <w:i/>
          <w:spacing w:val="-2"/>
          <w:sz w:val="28"/>
          <w:szCs w:val="28"/>
        </w:rPr>
        <w:t>Nghị</w:t>
      </w:r>
      <w:proofErr w:type="spellEnd"/>
      <w:r>
        <w:rPr>
          <w:i/>
          <w:spacing w:val="-2"/>
          <w:sz w:val="28"/>
          <w:szCs w:val="28"/>
        </w:rPr>
        <w:t xml:space="preserve"> </w:t>
      </w:r>
      <w:proofErr w:type="spellStart"/>
      <w:r>
        <w:rPr>
          <w:i/>
          <w:spacing w:val="-2"/>
          <w:sz w:val="28"/>
          <w:szCs w:val="28"/>
        </w:rPr>
        <w:t>quyết</w:t>
      </w:r>
      <w:proofErr w:type="spellEnd"/>
      <w:r>
        <w:rPr>
          <w:i/>
          <w:spacing w:val="-2"/>
          <w:sz w:val="28"/>
          <w:szCs w:val="28"/>
        </w:rPr>
        <w:t xml:space="preserve"> </w:t>
      </w:r>
      <w:proofErr w:type="spellStart"/>
      <w:r>
        <w:rPr>
          <w:i/>
          <w:spacing w:val="-2"/>
          <w:sz w:val="28"/>
          <w:szCs w:val="28"/>
        </w:rPr>
        <w:t>số</w:t>
      </w:r>
      <w:proofErr w:type="spellEnd"/>
      <w:r>
        <w:rPr>
          <w:i/>
          <w:spacing w:val="-2"/>
          <w:sz w:val="28"/>
          <w:szCs w:val="28"/>
        </w:rPr>
        <w:t xml:space="preserve"> 190/2025/QH15 </w:t>
      </w:r>
      <w:proofErr w:type="spellStart"/>
      <w:r>
        <w:rPr>
          <w:i/>
          <w:spacing w:val="-2"/>
          <w:sz w:val="28"/>
          <w:szCs w:val="28"/>
        </w:rPr>
        <w:t>ngày</w:t>
      </w:r>
      <w:proofErr w:type="spellEnd"/>
      <w:r>
        <w:rPr>
          <w:i/>
          <w:spacing w:val="-2"/>
          <w:sz w:val="28"/>
          <w:szCs w:val="28"/>
        </w:rPr>
        <w:t xml:space="preserve"> 19 </w:t>
      </w:r>
      <w:proofErr w:type="spellStart"/>
      <w:r>
        <w:rPr>
          <w:i/>
          <w:spacing w:val="-2"/>
          <w:sz w:val="28"/>
          <w:szCs w:val="28"/>
        </w:rPr>
        <w:t>tháng</w:t>
      </w:r>
      <w:proofErr w:type="spellEnd"/>
      <w:r>
        <w:rPr>
          <w:i/>
          <w:spacing w:val="-2"/>
          <w:sz w:val="28"/>
          <w:szCs w:val="28"/>
        </w:rPr>
        <w:t xml:space="preserve"> 02 </w:t>
      </w:r>
      <w:proofErr w:type="spellStart"/>
      <w:r>
        <w:rPr>
          <w:i/>
          <w:spacing w:val="-2"/>
          <w:sz w:val="28"/>
          <w:szCs w:val="28"/>
        </w:rPr>
        <w:t>năm</w:t>
      </w:r>
      <w:proofErr w:type="spellEnd"/>
      <w:r>
        <w:rPr>
          <w:i/>
          <w:spacing w:val="-2"/>
          <w:sz w:val="28"/>
          <w:szCs w:val="28"/>
        </w:rPr>
        <w:t xml:space="preserve"> 2025 </w:t>
      </w:r>
      <w:proofErr w:type="spellStart"/>
      <w:r>
        <w:rPr>
          <w:i/>
          <w:spacing w:val="-2"/>
          <w:sz w:val="28"/>
          <w:szCs w:val="28"/>
        </w:rPr>
        <w:t>của</w:t>
      </w:r>
      <w:proofErr w:type="spellEnd"/>
      <w:r>
        <w:rPr>
          <w:i/>
          <w:spacing w:val="-2"/>
          <w:sz w:val="28"/>
          <w:szCs w:val="28"/>
        </w:rPr>
        <w:t xml:space="preserve"> Quốc </w:t>
      </w:r>
      <w:proofErr w:type="spellStart"/>
      <w:r>
        <w:rPr>
          <w:i/>
          <w:spacing w:val="-2"/>
          <w:sz w:val="28"/>
          <w:szCs w:val="28"/>
        </w:rPr>
        <w:t>hội</w:t>
      </w:r>
      <w:proofErr w:type="spellEnd"/>
      <w:r>
        <w:rPr>
          <w:i/>
          <w:spacing w:val="-2"/>
          <w:sz w:val="28"/>
          <w:szCs w:val="28"/>
        </w:rPr>
        <w:t xml:space="preserve"> </w:t>
      </w:r>
      <w:proofErr w:type="spellStart"/>
      <w:r>
        <w:rPr>
          <w:i/>
          <w:spacing w:val="-2"/>
          <w:sz w:val="28"/>
          <w:szCs w:val="28"/>
        </w:rPr>
        <w:t>quy</w:t>
      </w:r>
      <w:proofErr w:type="spellEnd"/>
      <w:r>
        <w:rPr>
          <w:i/>
          <w:spacing w:val="-2"/>
          <w:sz w:val="28"/>
          <w:szCs w:val="28"/>
        </w:rPr>
        <w:t xml:space="preserve"> </w:t>
      </w:r>
      <w:proofErr w:type="spellStart"/>
      <w:r>
        <w:rPr>
          <w:i/>
          <w:spacing w:val="-2"/>
          <w:sz w:val="28"/>
          <w:szCs w:val="28"/>
        </w:rPr>
        <w:t>định</w:t>
      </w:r>
      <w:proofErr w:type="spellEnd"/>
      <w:r>
        <w:rPr>
          <w:i/>
          <w:spacing w:val="-2"/>
          <w:sz w:val="28"/>
          <w:szCs w:val="28"/>
        </w:rPr>
        <w:t xml:space="preserve"> </w:t>
      </w:r>
      <w:proofErr w:type="spellStart"/>
      <w:r>
        <w:rPr>
          <w:i/>
          <w:spacing w:val="-2"/>
          <w:sz w:val="28"/>
          <w:szCs w:val="28"/>
        </w:rPr>
        <w:t>về</w:t>
      </w:r>
      <w:proofErr w:type="spellEnd"/>
      <w:r>
        <w:rPr>
          <w:i/>
          <w:spacing w:val="-2"/>
          <w:sz w:val="28"/>
          <w:szCs w:val="28"/>
        </w:rPr>
        <w:t xml:space="preserve"> </w:t>
      </w:r>
      <w:proofErr w:type="spellStart"/>
      <w:r>
        <w:rPr>
          <w:i/>
          <w:spacing w:val="-2"/>
          <w:sz w:val="28"/>
          <w:szCs w:val="28"/>
        </w:rPr>
        <w:t>xử</w:t>
      </w:r>
      <w:proofErr w:type="spellEnd"/>
      <w:r>
        <w:rPr>
          <w:i/>
          <w:spacing w:val="-2"/>
          <w:sz w:val="28"/>
          <w:szCs w:val="28"/>
        </w:rPr>
        <w:t xml:space="preserve"> </w:t>
      </w:r>
      <w:proofErr w:type="spellStart"/>
      <w:r>
        <w:rPr>
          <w:i/>
          <w:spacing w:val="-2"/>
          <w:sz w:val="28"/>
          <w:szCs w:val="28"/>
        </w:rPr>
        <w:t>lý</w:t>
      </w:r>
      <w:proofErr w:type="spellEnd"/>
      <w:r>
        <w:rPr>
          <w:i/>
          <w:spacing w:val="-2"/>
          <w:sz w:val="28"/>
          <w:szCs w:val="28"/>
        </w:rPr>
        <w:t xml:space="preserve"> </w:t>
      </w:r>
      <w:proofErr w:type="spellStart"/>
      <w:r>
        <w:rPr>
          <w:i/>
          <w:spacing w:val="-2"/>
          <w:sz w:val="28"/>
          <w:szCs w:val="28"/>
        </w:rPr>
        <w:t>một</w:t>
      </w:r>
      <w:proofErr w:type="spellEnd"/>
      <w:r>
        <w:rPr>
          <w:i/>
          <w:spacing w:val="-2"/>
          <w:sz w:val="28"/>
          <w:szCs w:val="28"/>
        </w:rPr>
        <w:t xml:space="preserve"> </w:t>
      </w:r>
      <w:proofErr w:type="spellStart"/>
      <w:r>
        <w:rPr>
          <w:i/>
          <w:spacing w:val="-2"/>
          <w:sz w:val="28"/>
          <w:szCs w:val="28"/>
        </w:rPr>
        <w:t>số</w:t>
      </w:r>
      <w:proofErr w:type="spellEnd"/>
      <w:r>
        <w:rPr>
          <w:i/>
          <w:spacing w:val="-2"/>
          <w:sz w:val="28"/>
          <w:szCs w:val="28"/>
        </w:rPr>
        <w:t xml:space="preserve"> </w:t>
      </w:r>
      <w:proofErr w:type="spellStart"/>
      <w:r>
        <w:rPr>
          <w:i/>
          <w:spacing w:val="-2"/>
          <w:sz w:val="28"/>
          <w:szCs w:val="28"/>
        </w:rPr>
        <w:t>vấn</w:t>
      </w:r>
      <w:proofErr w:type="spellEnd"/>
      <w:r>
        <w:rPr>
          <w:i/>
          <w:spacing w:val="-2"/>
          <w:sz w:val="28"/>
          <w:szCs w:val="28"/>
        </w:rPr>
        <w:t xml:space="preserve"> </w:t>
      </w:r>
      <w:proofErr w:type="spellStart"/>
      <w:r>
        <w:rPr>
          <w:i/>
          <w:spacing w:val="-2"/>
          <w:sz w:val="28"/>
          <w:szCs w:val="28"/>
        </w:rPr>
        <w:t>đề</w:t>
      </w:r>
      <w:proofErr w:type="spellEnd"/>
      <w:r>
        <w:rPr>
          <w:i/>
          <w:spacing w:val="-2"/>
          <w:sz w:val="28"/>
          <w:szCs w:val="28"/>
        </w:rPr>
        <w:t xml:space="preserve"> </w:t>
      </w:r>
      <w:proofErr w:type="spellStart"/>
      <w:r>
        <w:rPr>
          <w:i/>
          <w:spacing w:val="-2"/>
          <w:sz w:val="28"/>
          <w:szCs w:val="28"/>
        </w:rPr>
        <w:t>liên</w:t>
      </w:r>
      <w:proofErr w:type="spellEnd"/>
      <w:r>
        <w:rPr>
          <w:i/>
          <w:spacing w:val="-2"/>
          <w:sz w:val="28"/>
          <w:szCs w:val="28"/>
        </w:rPr>
        <w:t xml:space="preserve"> </w:t>
      </w:r>
      <w:proofErr w:type="spellStart"/>
      <w:r>
        <w:rPr>
          <w:i/>
          <w:spacing w:val="-2"/>
          <w:sz w:val="28"/>
          <w:szCs w:val="28"/>
        </w:rPr>
        <w:t>quan</w:t>
      </w:r>
      <w:proofErr w:type="spellEnd"/>
      <w:r>
        <w:rPr>
          <w:i/>
          <w:spacing w:val="-2"/>
          <w:sz w:val="28"/>
          <w:szCs w:val="28"/>
        </w:rPr>
        <w:t xml:space="preserve"> </w:t>
      </w:r>
      <w:proofErr w:type="spellStart"/>
      <w:r>
        <w:rPr>
          <w:i/>
          <w:spacing w:val="-2"/>
          <w:sz w:val="28"/>
          <w:szCs w:val="28"/>
        </w:rPr>
        <w:t>khi</w:t>
      </w:r>
      <w:proofErr w:type="spellEnd"/>
      <w:r>
        <w:rPr>
          <w:i/>
          <w:spacing w:val="-2"/>
          <w:sz w:val="28"/>
          <w:szCs w:val="28"/>
        </w:rPr>
        <w:t xml:space="preserve"> </w:t>
      </w:r>
      <w:proofErr w:type="spellStart"/>
      <w:r>
        <w:rPr>
          <w:i/>
          <w:spacing w:val="-2"/>
          <w:sz w:val="28"/>
          <w:szCs w:val="28"/>
        </w:rPr>
        <w:t>sắp</w:t>
      </w:r>
      <w:proofErr w:type="spellEnd"/>
      <w:r>
        <w:rPr>
          <w:i/>
          <w:spacing w:val="-2"/>
          <w:sz w:val="28"/>
          <w:szCs w:val="28"/>
        </w:rPr>
        <w:t xml:space="preserve"> </w:t>
      </w:r>
      <w:proofErr w:type="spellStart"/>
      <w:r>
        <w:rPr>
          <w:i/>
          <w:spacing w:val="-2"/>
          <w:sz w:val="28"/>
          <w:szCs w:val="28"/>
        </w:rPr>
        <w:t>xếp</w:t>
      </w:r>
      <w:proofErr w:type="spellEnd"/>
      <w:r>
        <w:rPr>
          <w:i/>
          <w:spacing w:val="-2"/>
          <w:sz w:val="28"/>
          <w:szCs w:val="28"/>
        </w:rPr>
        <w:t xml:space="preserve"> </w:t>
      </w:r>
      <w:proofErr w:type="spellStart"/>
      <w:r>
        <w:rPr>
          <w:i/>
          <w:spacing w:val="-2"/>
          <w:sz w:val="28"/>
          <w:szCs w:val="28"/>
        </w:rPr>
        <w:t>tổ</w:t>
      </w:r>
      <w:proofErr w:type="spellEnd"/>
      <w:r>
        <w:rPr>
          <w:i/>
          <w:spacing w:val="-2"/>
          <w:sz w:val="28"/>
          <w:szCs w:val="28"/>
        </w:rPr>
        <w:t xml:space="preserve"> </w:t>
      </w:r>
      <w:proofErr w:type="spellStart"/>
      <w:r>
        <w:rPr>
          <w:i/>
          <w:spacing w:val="-2"/>
          <w:sz w:val="28"/>
          <w:szCs w:val="28"/>
        </w:rPr>
        <w:t>chức</w:t>
      </w:r>
      <w:proofErr w:type="spellEnd"/>
      <w:r>
        <w:rPr>
          <w:i/>
          <w:spacing w:val="-2"/>
          <w:sz w:val="28"/>
          <w:szCs w:val="28"/>
        </w:rPr>
        <w:t xml:space="preserve"> </w:t>
      </w:r>
      <w:proofErr w:type="spellStart"/>
      <w:r>
        <w:rPr>
          <w:i/>
          <w:spacing w:val="-2"/>
          <w:sz w:val="28"/>
          <w:szCs w:val="28"/>
        </w:rPr>
        <w:t>bộ</w:t>
      </w:r>
      <w:proofErr w:type="spellEnd"/>
      <w:r>
        <w:rPr>
          <w:i/>
          <w:spacing w:val="-2"/>
          <w:sz w:val="28"/>
          <w:szCs w:val="28"/>
        </w:rPr>
        <w:t xml:space="preserve"> </w:t>
      </w:r>
      <w:proofErr w:type="spellStart"/>
      <w:r>
        <w:rPr>
          <w:i/>
          <w:spacing w:val="-2"/>
          <w:sz w:val="28"/>
          <w:szCs w:val="28"/>
        </w:rPr>
        <w:t>máy</w:t>
      </w:r>
      <w:proofErr w:type="spellEnd"/>
      <w:r>
        <w:rPr>
          <w:i/>
          <w:spacing w:val="-2"/>
          <w:sz w:val="28"/>
          <w:szCs w:val="28"/>
        </w:rPr>
        <w:t xml:space="preserve"> </w:t>
      </w:r>
      <w:proofErr w:type="spellStart"/>
      <w:r>
        <w:rPr>
          <w:i/>
          <w:spacing w:val="-2"/>
          <w:sz w:val="28"/>
          <w:szCs w:val="28"/>
        </w:rPr>
        <w:t>nhà</w:t>
      </w:r>
      <w:proofErr w:type="spellEnd"/>
      <w:r>
        <w:rPr>
          <w:i/>
          <w:spacing w:val="-2"/>
          <w:sz w:val="28"/>
          <w:szCs w:val="28"/>
        </w:rPr>
        <w:t xml:space="preserve"> </w:t>
      </w:r>
      <w:proofErr w:type="spellStart"/>
      <w:r>
        <w:rPr>
          <w:i/>
          <w:spacing w:val="-2"/>
          <w:sz w:val="28"/>
          <w:szCs w:val="28"/>
        </w:rPr>
        <w:t>nước</w:t>
      </w:r>
      <w:proofErr w:type="spellEnd"/>
      <w:r>
        <w:rPr>
          <w:i/>
          <w:spacing w:val="-2"/>
          <w:sz w:val="28"/>
          <w:szCs w:val="28"/>
        </w:rPr>
        <w:t>;</w:t>
      </w:r>
    </w:p>
    <w:p w14:paraId="20E70617" w14:textId="77777777" w:rsidR="00E5452D" w:rsidRDefault="00E5452D" w:rsidP="005E44AE">
      <w:pPr>
        <w:widowControl w:val="0"/>
        <w:spacing w:before="120" w:after="120"/>
        <w:ind w:firstLine="720"/>
        <w:jc w:val="both"/>
        <w:rPr>
          <w:i/>
          <w:iCs/>
          <w:sz w:val="28"/>
          <w:szCs w:val="28"/>
        </w:rPr>
      </w:pPr>
      <w:proofErr w:type="spellStart"/>
      <w:r w:rsidRPr="003877AF">
        <w:rPr>
          <w:i/>
          <w:iCs/>
          <w:sz w:val="28"/>
          <w:szCs w:val="28"/>
        </w:rPr>
        <w:t>Căn</w:t>
      </w:r>
      <w:proofErr w:type="spellEnd"/>
      <w:r w:rsidRPr="003877AF">
        <w:rPr>
          <w:i/>
          <w:iCs/>
          <w:sz w:val="28"/>
          <w:szCs w:val="28"/>
        </w:rPr>
        <w:t xml:space="preserve"> </w:t>
      </w:r>
      <w:proofErr w:type="spellStart"/>
      <w:r w:rsidRPr="003877AF">
        <w:rPr>
          <w:i/>
          <w:iCs/>
          <w:sz w:val="28"/>
          <w:szCs w:val="28"/>
        </w:rPr>
        <w:t>cứ</w:t>
      </w:r>
      <w:proofErr w:type="spellEnd"/>
      <w:r w:rsidRPr="003877AF">
        <w:rPr>
          <w:i/>
          <w:iCs/>
          <w:sz w:val="28"/>
          <w:szCs w:val="28"/>
        </w:rPr>
        <w:t xml:space="preserve"> </w:t>
      </w:r>
      <w:proofErr w:type="spellStart"/>
      <w:r w:rsidRPr="003877AF">
        <w:rPr>
          <w:i/>
          <w:iCs/>
          <w:sz w:val="28"/>
          <w:szCs w:val="28"/>
        </w:rPr>
        <w:t>Nghị</w:t>
      </w:r>
      <w:proofErr w:type="spellEnd"/>
      <w:r w:rsidRPr="003877AF">
        <w:rPr>
          <w:i/>
          <w:iCs/>
          <w:sz w:val="28"/>
          <w:szCs w:val="28"/>
        </w:rPr>
        <w:t xml:space="preserve"> </w:t>
      </w:r>
      <w:proofErr w:type="spellStart"/>
      <w:r w:rsidRPr="003877AF">
        <w:rPr>
          <w:i/>
          <w:iCs/>
          <w:sz w:val="28"/>
          <w:szCs w:val="28"/>
        </w:rPr>
        <w:t>định</w:t>
      </w:r>
      <w:proofErr w:type="spellEnd"/>
      <w:r w:rsidRPr="003877AF">
        <w:rPr>
          <w:i/>
          <w:iCs/>
          <w:sz w:val="28"/>
          <w:szCs w:val="28"/>
        </w:rPr>
        <w:t xml:space="preserve"> </w:t>
      </w:r>
      <w:proofErr w:type="spellStart"/>
      <w:r w:rsidRPr="003877AF">
        <w:rPr>
          <w:i/>
          <w:iCs/>
          <w:sz w:val="28"/>
          <w:szCs w:val="28"/>
        </w:rPr>
        <w:t>số</w:t>
      </w:r>
      <w:proofErr w:type="spellEnd"/>
      <w:r w:rsidRPr="003877AF">
        <w:rPr>
          <w:i/>
          <w:iCs/>
          <w:sz w:val="28"/>
          <w:szCs w:val="28"/>
        </w:rPr>
        <w:t xml:space="preserve"> 88/2024/NĐ-CP </w:t>
      </w:r>
      <w:proofErr w:type="spellStart"/>
      <w:r w:rsidRPr="003877AF">
        <w:rPr>
          <w:i/>
          <w:iCs/>
          <w:sz w:val="28"/>
          <w:szCs w:val="28"/>
        </w:rPr>
        <w:t>ngày</w:t>
      </w:r>
      <w:proofErr w:type="spellEnd"/>
      <w:r w:rsidRPr="003877AF">
        <w:rPr>
          <w:i/>
          <w:iCs/>
          <w:sz w:val="28"/>
          <w:szCs w:val="28"/>
        </w:rPr>
        <w:t xml:space="preserve"> 15 </w:t>
      </w:r>
      <w:proofErr w:type="spellStart"/>
      <w:r w:rsidRPr="003877AF">
        <w:rPr>
          <w:i/>
          <w:iCs/>
          <w:sz w:val="28"/>
          <w:szCs w:val="28"/>
        </w:rPr>
        <w:t>tháng</w:t>
      </w:r>
      <w:proofErr w:type="spellEnd"/>
      <w:r w:rsidRPr="003877AF">
        <w:rPr>
          <w:i/>
          <w:iCs/>
          <w:sz w:val="28"/>
          <w:szCs w:val="28"/>
        </w:rPr>
        <w:t xml:space="preserve"> 7 </w:t>
      </w:r>
      <w:proofErr w:type="spellStart"/>
      <w:r w:rsidRPr="003877AF">
        <w:rPr>
          <w:i/>
          <w:iCs/>
          <w:sz w:val="28"/>
          <w:szCs w:val="28"/>
        </w:rPr>
        <w:t>năm</w:t>
      </w:r>
      <w:proofErr w:type="spellEnd"/>
      <w:r w:rsidRPr="003877AF">
        <w:rPr>
          <w:i/>
          <w:iCs/>
          <w:sz w:val="28"/>
          <w:szCs w:val="28"/>
        </w:rPr>
        <w:t xml:space="preserve"> 2024 </w:t>
      </w:r>
      <w:proofErr w:type="spellStart"/>
      <w:r w:rsidRPr="003877AF">
        <w:rPr>
          <w:i/>
          <w:iCs/>
          <w:sz w:val="28"/>
          <w:szCs w:val="28"/>
        </w:rPr>
        <w:t>của</w:t>
      </w:r>
      <w:proofErr w:type="spellEnd"/>
      <w:r w:rsidRPr="003877AF">
        <w:rPr>
          <w:i/>
          <w:iCs/>
          <w:sz w:val="28"/>
          <w:szCs w:val="28"/>
        </w:rPr>
        <w:t xml:space="preserve"> </w:t>
      </w:r>
      <w:proofErr w:type="spellStart"/>
      <w:r w:rsidRPr="003877AF">
        <w:rPr>
          <w:i/>
          <w:iCs/>
          <w:sz w:val="28"/>
          <w:szCs w:val="28"/>
        </w:rPr>
        <w:t>Chính</w:t>
      </w:r>
      <w:proofErr w:type="spellEnd"/>
      <w:r w:rsidRPr="003877AF">
        <w:rPr>
          <w:i/>
          <w:iCs/>
          <w:sz w:val="28"/>
          <w:szCs w:val="28"/>
        </w:rPr>
        <w:t xml:space="preserve"> </w:t>
      </w:r>
      <w:proofErr w:type="spellStart"/>
      <w:r w:rsidRPr="003877AF">
        <w:rPr>
          <w:i/>
          <w:iCs/>
          <w:sz w:val="28"/>
          <w:szCs w:val="28"/>
        </w:rPr>
        <w:t>phủ</w:t>
      </w:r>
      <w:proofErr w:type="spellEnd"/>
      <w:r w:rsidRPr="003877AF">
        <w:rPr>
          <w:i/>
          <w:iCs/>
          <w:sz w:val="28"/>
          <w:szCs w:val="28"/>
        </w:rPr>
        <w:t xml:space="preserve"> </w:t>
      </w:r>
      <w:proofErr w:type="spellStart"/>
      <w:r w:rsidRPr="003877AF">
        <w:rPr>
          <w:i/>
          <w:iCs/>
          <w:sz w:val="28"/>
          <w:szCs w:val="28"/>
        </w:rPr>
        <w:t>quy</w:t>
      </w:r>
      <w:proofErr w:type="spellEnd"/>
      <w:r w:rsidRPr="003877AF">
        <w:rPr>
          <w:i/>
          <w:iCs/>
          <w:sz w:val="28"/>
          <w:szCs w:val="28"/>
        </w:rPr>
        <w:t xml:space="preserve"> </w:t>
      </w:r>
      <w:proofErr w:type="spellStart"/>
      <w:r w:rsidRPr="003877AF">
        <w:rPr>
          <w:i/>
          <w:iCs/>
          <w:sz w:val="28"/>
          <w:szCs w:val="28"/>
        </w:rPr>
        <w:t>định</w:t>
      </w:r>
      <w:proofErr w:type="spellEnd"/>
      <w:r w:rsidRPr="003877AF">
        <w:rPr>
          <w:i/>
          <w:iCs/>
          <w:sz w:val="28"/>
          <w:szCs w:val="28"/>
        </w:rPr>
        <w:t xml:space="preserve"> </w:t>
      </w:r>
      <w:proofErr w:type="spellStart"/>
      <w:r w:rsidRPr="003877AF">
        <w:rPr>
          <w:i/>
          <w:iCs/>
          <w:sz w:val="28"/>
          <w:szCs w:val="28"/>
        </w:rPr>
        <w:t>về</w:t>
      </w:r>
      <w:proofErr w:type="spellEnd"/>
      <w:r w:rsidRPr="003877AF">
        <w:rPr>
          <w:i/>
          <w:iCs/>
          <w:sz w:val="28"/>
          <w:szCs w:val="28"/>
        </w:rPr>
        <w:t xml:space="preserve"> </w:t>
      </w:r>
      <w:proofErr w:type="spellStart"/>
      <w:r w:rsidRPr="003877AF">
        <w:rPr>
          <w:i/>
          <w:iCs/>
          <w:sz w:val="28"/>
          <w:szCs w:val="28"/>
        </w:rPr>
        <w:t>bồi</w:t>
      </w:r>
      <w:proofErr w:type="spellEnd"/>
      <w:r w:rsidRPr="003877AF">
        <w:rPr>
          <w:i/>
          <w:iCs/>
          <w:sz w:val="28"/>
          <w:szCs w:val="28"/>
        </w:rPr>
        <w:t xml:space="preserve"> </w:t>
      </w:r>
      <w:proofErr w:type="spellStart"/>
      <w:r w:rsidRPr="003877AF">
        <w:rPr>
          <w:i/>
          <w:iCs/>
          <w:sz w:val="28"/>
          <w:szCs w:val="28"/>
        </w:rPr>
        <w:t>thường</w:t>
      </w:r>
      <w:proofErr w:type="spellEnd"/>
      <w:r w:rsidRPr="003877AF">
        <w:rPr>
          <w:i/>
          <w:iCs/>
          <w:sz w:val="28"/>
          <w:szCs w:val="28"/>
        </w:rPr>
        <w:t xml:space="preserve">, </w:t>
      </w:r>
      <w:proofErr w:type="spellStart"/>
      <w:r w:rsidRPr="003877AF">
        <w:rPr>
          <w:i/>
          <w:iCs/>
          <w:sz w:val="28"/>
          <w:szCs w:val="28"/>
        </w:rPr>
        <w:t>hỗ</w:t>
      </w:r>
      <w:proofErr w:type="spellEnd"/>
      <w:r w:rsidRPr="003877AF">
        <w:rPr>
          <w:i/>
          <w:iCs/>
          <w:sz w:val="28"/>
          <w:szCs w:val="28"/>
        </w:rPr>
        <w:t xml:space="preserve"> </w:t>
      </w:r>
      <w:proofErr w:type="spellStart"/>
      <w:r w:rsidRPr="003877AF">
        <w:rPr>
          <w:i/>
          <w:iCs/>
          <w:sz w:val="28"/>
          <w:szCs w:val="28"/>
        </w:rPr>
        <w:t>trợ</w:t>
      </w:r>
      <w:proofErr w:type="spellEnd"/>
      <w:r w:rsidRPr="003877AF">
        <w:rPr>
          <w:i/>
          <w:iCs/>
          <w:sz w:val="28"/>
          <w:szCs w:val="28"/>
        </w:rPr>
        <w:t xml:space="preserve">, </w:t>
      </w:r>
      <w:proofErr w:type="spellStart"/>
      <w:r w:rsidRPr="003877AF">
        <w:rPr>
          <w:i/>
          <w:iCs/>
          <w:sz w:val="28"/>
          <w:szCs w:val="28"/>
        </w:rPr>
        <w:t>tái</w:t>
      </w:r>
      <w:proofErr w:type="spellEnd"/>
      <w:r w:rsidRPr="003877AF">
        <w:rPr>
          <w:i/>
          <w:iCs/>
          <w:sz w:val="28"/>
          <w:szCs w:val="28"/>
        </w:rPr>
        <w:t xml:space="preserve"> </w:t>
      </w:r>
      <w:proofErr w:type="spellStart"/>
      <w:r w:rsidRPr="003877AF">
        <w:rPr>
          <w:i/>
          <w:iCs/>
          <w:sz w:val="28"/>
          <w:szCs w:val="28"/>
        </w:rPr>
        <w:t>định</w:t>
      </w:r>
      <w:proofErr w:type="spellEnd"/>
      <w:r w:rsidRPr="003877AF">
        <w:rPr>
          <w:i/>
          <w:iCs/>
          <w:sz w:val="28"/>
          <w:szCs w:val="28"/>
        </w:rPr>
        <w:t xml:space="preserve"> </w:t>
      </w:r>
      <w:proofErr w:type="spellStart"/>
      <w:r w:rsidRPr="003877AF">
        <w:rPr>
          <w:i/>
          <w:iCs/>
          <w:sz w:val="28"/>
          <w:szCs w:val="28"/>
        </w:rPr>
        <w:t>cư</w:t>
      </w:r>
      <w:proofErr w:type="spellEnd"/>
      <w:r w:rsidRPr="003877AF">
        <w:rPr>
          <w:i/>
          <w:iCs/>
          <w:sz w:val="28"/>
          <w:szCs w:val="28"/>
        </w:rPr>
        <w:t xml:space="preserve"> </w:t>
      </w:r>
      <w:proofErr w:type="spellStart"/>
      <w:r w:rsidRPr="003877AF">
        <w:rPr>
          <w:i/>
          <w:iCs/>
          <w:sz w:val="28"/>
          <w:szCs w:val="28"/>
        </w:rPr>
        <w:t>khi</w:t>
      </w:r>
      <w:proofErr w:type="spellEnd"/>
      <w:r w:rsidRPr="003877AF">
        <w:rPr>
          <w:i/>
          <w:iCs/>
          <w:sz w:val="28"/>
          <w:szCs w:val="28"/>
        </w:rPr>
        <w:t xml:space="preserve"> </w:t>
      </w:r>
      <w:proofErr w:type="spellStart"/>
      <w:r w:rsidRPr="003877AF">
        <w:rPr>
          <w:i/>
          <w:iCs/>
          <w:sz w:val="28"/>
          <w:szCs w:val="28"/>
        </w:rPr>
        <w:t>Nhà</w:t>
      </w:r>
      <w:proofErr w:type="spellEnd"/>
      <w:r w:rsidRPr="003877AF">
        <w:rPr>
          <w:i/>
          <w:iCs/>
          <w:sz w:val="28"/>
          <w:szCs w:val="28"/>
        </w:rPr>
        <w:t xml:space="preserve"> </w:t>
      </w:r>
      <w:proofErr w:type="spellStart"/>
      <w:r w:rsidRPr="003877AF">
        <w:rPr>
          <w:i/>
          <w:iCs/>
          <w:sz w:val="28"/>
          <w:szCs w:val="28"/>
        </w:rPr>
        <w:t>nước</w:t>
      </w:r>
      <w:proofErr w:type="spellEnd"/>
      <w:r w:rsidRPr="003877AF">
        <w:rPr>
          <w:i/>
          <w:iCs/>
          <w:sz w:val="28"/>
          <w:szCs w:val="28"/>
        </w:rPr>
        <w:t xml:space="preserve"> </w:t>
      </w:r>
      <w:proofErr w:type="spellStart"/>
      <w:r w:rsidRPr="003877AF">
        <w:rPr>
          <w:i/>
          <w:iCs/>
          <w:sz w:val="28"/>
          <w:szCs w:val="28"/>
        </w:rPr>
        <w:t>thu</w:t>
      </w:r>
      <w:proofErr w:type="spellEnd"/>
      <w:r w:rsidRPr="003877AF">
        <w:rPr>
          <w:i/>
          <w:iCs/>
          <w:sz w:val="28"/>
          <w:szCs w:val="28"/>
        </w:rPr>
        <w:t xml:space="preserve"> </w:t>
      </w:r>
      <w:proofErr w:type="spellStart"/>
      <w:r w:rsidRPr="003877AF">
        <w:rPr>
          <w:i/>
          <w:iCs/>
          <w:sz w:val="28"/>
          <w:szCs w:val="28"/>
        </w:rPr>
        <w:t>hồi</w:t>
      </w:r>
      <w:proofErr w:type="spellEnd"/>
      <w:r w:rsidRPr="003877AF">
        <w:rPr>
          <w:i/>
          <w:iCs/>
          <w:sz w:val="28"/>
          <w:szCs w:val="28"/>
        </w:rPr>
        <w:t xml:space="preserve"> </w:t>
      </w:r>
      <w:proofErr w:type="spellStart"/>
      <w:r w:rsidRPr="003877AF">
        <w:rPr>
          <w:i/>
          <w:iCs/>
          <w:sz w:val="28"/>
          <w:szCs w:val="28"/>
        </w:rPr>
        <w:t>đất</w:t>
      </w:r>
      <w:proofErr w:type="spellEnd"/>
      <w:r w:rsidRPr="003877AF">
        <w:rPr>
          <w:i/>
          <w:iCs/>
          <w:sz w:val="28"/>
          <w:szCs w:val="28"/>
        </w:rPr>
        <w:t>;</w:t>
      </w:r>
    </w:p>
    <w:p w14:paraId="59E16CB5" w14:textId="77777777" w:rsidR="00E5452D" w:rsidRDefault="00E5452D" w:rsidP="005E44AE">
      <w:pPr>
        <w:widowControl w:val="0"/>
        <w:spacing w:before="120" w:after="120"/>
        <w:ind w:firstLine="720"/>
        <w:jc w:val="both"/>
        <w:rPr>
          <w:i/>
          <w:spacing w:val="-2"/>
          <w:sz w:val="28"/>
          <w:szCs w:val="28"/>
        </w:rPr>
      </w:pPr>
      <w:proofErr w:type="spellStart"/>
      <w:r w:rsidRPr="003877AF">
        <w:rPr>
          <w:i/>
          <w:spacing w:val="-2"/>
          <w:sz w:val="28"/>
          <w:szCs w:val="28"/>
        </w:rPr>
        <w:t>Căn</w:t>
      </w:r>
      <w:proofErr w:type="spellEnd"/>
      <w:r w:rsidRPr="003877AF">
        <w:rPr>
          <w:i/>
          <w:spacing w:val="-2"/>
          <w:sz w:val="28"/>
          <w:szCs w:val="28"/>
        </w:rPr>
        <w:t xml:space="preserve"> </w:t>
      </w:r>
      <w:proofErr w:type="spellStart"/>
      <w:r w:rsidRPr="003877AF">
        <w:rPr>
          <w:i/>
          <w:spacing w:val="-2"/>
          <w:sz w:val="28"/>
          <w:szCs w:val="28"/>
        </w:rPr>
        <w:t>cứ</w:t>
      </w:r>
      <w:proofErr w:type="spellEnd"/>
      <w:r w:rsidRPr="003877AF">
        <w:rPr>
          <w:i/>
          <w:spacing w:val="-2"/>
          <w:sz w:val="28"/>
          <w:szCs w:val="28"/>
        </w:rPr>
        <w:t xml:space="preserve"> </w:t>
      </w:r>
      <w:proofErr w:type="spellStart"/>
      <w:r w:rsidRPr="003877AF">
        <w:rPr>
          <w:i/>
          <w:spacing w:val="-2"/>
          <w:sz w:val="28"/>
          <w:szCs w:val="28"/>
        </w:rPr>
        <w:t>Nghị</w:t>
      </w:r>
      <w:proofErr w:type="spellEnd"/>
      <w:r w:rsidRPr="003877AF">
        <w:rPr>
          <w:i/>
          <w:spacing w:val="-2"/>
          <w:sz w:val="28"/>
          <w:szCs w:val="28"/>
        </w:rPr>
        <w:t xml:space="preserve"> </w:t>
      </w:r>
      <w:proofErr w:type="spellStart"/>
      <w:r w:rsidRPr="003877AF">
        <w:rPr>
          <w:i/>
          <w:spacing w:val="-2"/>
          <w:sz w:val="28"/>
          <w:szCs w:val="28"/>
        </w:rPr>
        <w:t>định</w:t>
      </w:r>
      <w:proofErr w:type="spellEnd"/>
      <w:r w:rsidRPr="003877AF">
        <w:rPr>
          <w:i/>
          <w:spacing w:val="-2"/>
          <w:sz w:val="28"/>
          <w:szCs w:val="28"/>
        </w:rPr>
        <w:t xml:space="preserve"> </w:t>
      </w:r>
      <w:proofErr w:type="spellStart"/>
      <w:r w:rsidRPr="003877AF">
        <w:rPr>
          <w:i/>
          <w:spacing w:val="-2"/>
          <w:sz w:val="28"/>
          <w:szCs w:val="28"/>
        </w:rPr>
        <w:t>số</w:t>
      </w:r>
      <w:proofErr w:type="spellEnd"/>
      <w:r w:rsidRPr="003877AF">
        <w:rPr>
          <w:i/>
          <w:spacing w:val="-2"/>
          <w:sz w:val="28"/>
          <w:szCs w:val="28"/>
        </w:rPr>
        <w:t xml:space="preserve"> 102/2024/NĐ-CP </w:t>
      </w:r>
      <w:proofErr w:type="spellStart"/>
      <w:r w:rsidRPr="003877AF">
        <w:rPr>
          <w:i/>
          <w:spacing w:val="-2"/>
          <w:sz w:val="28"/>
          <w:szCs w:val="28"/>
        </w:rPr>
        <w:t>ngày</w:t>
      </w:r>
      <w:proofErr w:type="spellEnd"/>
      <w:r w:rsidRPr="003877AF">
        <w:rPr>
          <w:i/>
          <w:spacing w:val="-2"/>
          <w:sz w:val="28"/>
          <w:szCs w:val="28"/>
        </w:rPr>
        <w:t xml:space="preserve"> 30 </w:t>
      </w:r>
      <w:proofErr w:type="spellStart"/>
      <w:r w:rsidRPr="003877AF">
        <w:rPr>
          <w:i/>
          <w:spacing w:val="-2"/>
          <w:sz w:val="28"/>
          <w:szCs w:val="28"/>
        </w:rPr>
        <w:t>tháng</w:t>
      </w:r>
      <w:proofErr w:type="spellEnd"/>
      <w:r w:rsidRPr="003877AF">
        <w:rPr>
          <w:i/>
          <w:spacing w:val="-2"/>
          <w:sz w:val="28"/>
          <w:szCs w:val="28"/>
        </w:rPr>
        <w:t xml:space="preserve"> 7 </w:t>
      </w:r>
      <w:proofErr w:type="spellStart"/>
      <w:r w:rsidRPr="003877AF">
        <w:rPr>
          <w:i/>
          <w:spacing w:val="-2"/>
          <w:sz w:val="28"/>
          <w:szCs w:val="28"/>
        </w:rPr>
        <w:t>năm</w:t>
      </w:r>
      <w:proofErr w:type="spellEnd"/>
      <w:r w:rsidRPr="003877AF">
        <w:rPr>
          <w:i/>
          <w:spacing w:val="-2"/>
          <w:sz w:val="28"/>
          <w:szCs w:val="28"/>
        </w:rPr>
        <w:t xml:space="preserve"> 2024 </w:t>
      </w:r>
      <w:proofErr w:type="spellStart"/>
      <w:r w:rsidRPr="003877AF">
        <w:rPr>
          <w:i/>
          <w:spacing w:val="-2"/>
          <w:sz w:val="28"/>
          <w:szCs w:val="28"/>
        </w:rPr>
        <w:t>của</w:t>
      </w:r>
      <w:proofErr w:type="spellEnd"/>
      <w:r w:rsidRPr="003877AF">
        <w:rPr>
          <w:i/>
          <w:spacing w:val="-2"/>
          <w:sz w:val="28"/>
          <w:szCs w:val="28"/>
        </w:rPr>
        <w:t xml:space="preserve"> </w:t>
      </w:r>
      <w:proofErr w:type="spellStart"/>
      <w:r w:rsidRPr="003877AF">
        <w:rPr>
          <w:i/>
          <w:spacing w:val="-2"/>
          <w:sz w:val="28"/>
          <w:szCs w:val="28"/>
        </w:rPr>
        <w:t>Chính</w:t>
      </w:r>
      <w:proofErr w:type="spellEnd"/>
      <w:r w:rsidRPr="003877AF">
        <w:rPr>
          <w:i/>
          <w:spacing w:val="-2"/>
          <w:sz w:val="28"/>
          <w:szCs w:val="28"/>
        </w:rPr>
        <w:t xml:space="preserve"> </w:t>
      </w:r>
      <w:proofErr w:type="spellStart"/>
      <w:r w:rsidRPr="003877AF">
        <w:rPr>
          <w:i/>
          <w:spacing w:val="-2"/>
          <w:sz w:val="28"/>
          <w:szCs w:val="28"/>
        </w:rPr>
        <w:t>phủ</w:t>
      </w:r>
      <w:proofErr w:type="spellEnd"/>
      <w:r w:rsidRPr="003877AF">
        <w:rPr>
          <w:i/>
          <w:spacing w:val="-2"/>
          <w:sz w:val="28"/>
          <w:szCs w:val="28"/>
        </w:rPr>
        <w:t xml:space="preserve"> </w:t>
      </w:r>
      <w:proofErr w:type="spellStart"/>
      <w:r w:rsidRPr="003877AF">
        <w:rPr>
          <w:i/>
          <w:spacing w:val="-2"/>
          <w:sz w:val="28"/>
          <w:szCs w:val="28"/>
        </w:rPr>
        <w:t>quy</w:t>
      </w:r>
      <w:proofErr w:type="spellEnd"/>
      <w:r w:rsidRPr="003877AF">
        <w:rPr>
          <w:i/>
          <w:spacing w:val="-2"/>
          <w:sz w:val="28"/>
          <w:szCs w:val="28"/>
        </w:rPr>
        <w:t xml:space="preserve"> </w:t>
      </w:r>
      <w:proofErr w:type="spellStart"/>
      <w:r w:rsidRPr="003877AF">
        <w:rPr>
          <w:i/>
          <w:spacing w:val="-2"/>
          <w:sz w:val="28"/>
          <w:szCs w:val="28"/>
        </w:rPr>
        <w:t>định</w:t>
      </w:r>
      <w:proofErr w:type="spellEnd"/>
      <w:r w:rsidRPr="003877AF">
        <w:rPr>
          <w:i/>
          <w:spacing w:val="-2"/>
          <w:sz w:val="28"/>
          <w:szCs w:val="28"/>
        </w:rPr>
        <w:t xml:space="preserve"> chi </w:t>
      </w:r>
      <w:proofErr w:type="spellStart"/>
      <w:r w:rsidRPr="003877AF">
        <w:rPr>
          <w:i/>
          <w:spacing w:val="-2"/>
          <w:sz w:val="28"/>
          <w:szCs w:val="28"/>
        </w:rPr>
        <w:t>tiết</w:t>
      </w:r>
      <w:proofErr w:type="spellEnd"/>
      <w:r w:rsidRPr="003877AF">
        <w:rPr>
          <w:i/>
          <w:spacing w:val="-2"/>
          <w:sz w:val="28"/>
          <w:szCs w:val="28"/>
        </w:rPr>
        <w:t xml:space="preserve"> </w:t>
      </w:r>
      <w:proofErr w:type="spellStart"/>
      <w:r w:rsidRPr="003877AF">
        <w:rPr>
          <w:i/>
          <w:spacing w:val="-2"/>
          <w:sz w:val="28"/>
          <w:szCs w:val="28"/>
        </w:rPr>
        <w:t>một</w:t>
      </w:r>
      <w:proofErr w:type="spellEnd"/>
      <w:r w:rsidRPr="003877AF">
        <w:rPr>
          <w:i/>
          <w:spacing w:val="-2"/>
          <w:sz w:val="28"/>
          <w:szCs w:val="28"/>
        </w:rPr>
        <w:t xml:space="preserve"> </w:t>
      </w:r>
      <w:proofErr w:type="spellStart"/>
      <w:r w:rsidRPr="003877AF">
        <w:rPr>
          <w:i/>
          <w:spacing w:val="-2"/>
          <w:sz w:val="28"/>
          <w:szCs w:val="28"/>
        </w:rPr>
        <w:t>số</w:t>
      </w:r>
      <w:proofErr w:type="spellEnd"/>
      <w:r w:rsidRPr="003877AF">
        <w:rPr>
          <w:i/>
          <w:spacing w:val="-2"/>
          <w:sz w:val="28"/>
          <w:szCs w:val="28"/>
        </w:rPr>
        <w:t xml:space="preserve"> </w:t>
      </w:r>
      <w:proofErr w:type="spellStart"/>
      <w:r w:rsidRPr="003877AF">
        <w:rPr>
          <w:i/>
          <w:spacing w:val="-2"/>
          <w:sz w:val="28"/>
          <w:szCs w:val="28"/>
        </w:rPr>
        <w:t>điều</w:t>
      </w:r>
      <w:proofErr w:type="spellEnd"/>
      <w:r w:rsidRPr="003877AF">
        <w:rPr>
          <w:i/>
          <w:spacing w:val="-2"/>
          <w:sz w:val="28"/>
          <w:szCs w:val="28"/>
        </w:rPr>
        <w:t xml:space="preserve"> </w:t>
      </w:r>
      <w:proofErr w:type="spellStart"/>
      <w:r w:rsidRPr="003877AF">
        <w:rPr>
          <w:i/>
          <w:spacing w:val="-2"/>
          <w:sz w:val="28"/>
          <w:szCs w:val="28"/>
        </w:rPr>
        <w:t>của</w:t>
      </w:r>
      <w:proofErr w:type="spellEnd"/>
      <w:r w:rsidRPr="003877AF">
        <w:rPr>
          <w:i/>
          <w:spacing w:val="-2"/>
          <w:sz w:val="28"/>
          <w:szCs w:val="28"/>
        </w:rPr>
        <w:t xml:space="preserve"> </w:t>
      </w:r>
      <w:proofErr w:type="spellStart"/>
      <w:r w:rsidRPr="003877AF">
        <w:rPr>
          <w:i/>
          <w:spacing w:val="-2"/>
          <w:sz w:val="28"/>
          <w:szCs w:val="28"/>
        </w:rPr>
        <w:t>Luật</w:t>
      </w:r>
      <w:proofErr w:type="spellEnd"/>
      <w:r w:rsidRPr="003877AF">
        <w:rPr>
          <w:i/>
          <w:spacing w:val="-2"/>
          <w:sz w:val="28"/>
          <w:szCs w:val="28"/>
        </w:rPr>
        <w:t xml:space="preserve"> </w:t>
      </w:r>
      <w:proofErr w:type="spellStart"/>
      <w:r w:rsidRPr="003877AF">
        <w:rPr>
          <w:i/>
          <w:spacing w:val="-2"/>
          <w:sz w:val="28"/>
          <w:szCs w:val="28"/>
        </w:rPr>
        <w:t>Đất</w:t>
      </w:r>
      <w:proofErr w:type="spellEnd"/>
      <w:r w:rsidRPr="003877AF">
        <w:rPr>
          <w:i/>
          <w:spacing w:val="-2"/>
          <w:sz w:val="28"/>
          <w:szCs w:val="28"/>
        </w:rPr>
        <w:t xml:space="preserve"> </w:t>
      </w:r>
      <w:proofErr w:type="spellStart"/>
      <w:r w:rsidRPr="003877AF">
        <w:rPr>
          <w:i/>
          <w:spacing w:val="-2"/>
          <w:sz w:val="28"/>
          <w:szCs w:val="28"/>
        </w:rPr>
        <w:t>đai</w:t>
      </w:r>
      <w:proofErr w:type="spellEnd"/>
      <w:r w:rsidRPr="003877AF">
        <w:rPr>
          <w:i/>
          <w:spacing w:val="-2"/>
          <w:sz w:val="28"/>
          <w:szCs w:val="28"/>
        </w:rPr>
        <w:t>;</w:t>
      </w:r>
    </w:p>
    <w:p w14:paraId="3814391E" w14:textId="3E2C33B1" w:rsidR="00E5452D" w:rsidRDefault="00E5452D" w:rsidP="005E44AE">
      <w:pPr>
        <w:widowControl w:val="0"/>
        <w:spacing w:before="120" w:after="120"/>
        <w:ind w:firstLine="720"/>
        <w:jc w:val="both"/>
        <w:rPr>
          <w:i/>
          <w:spacing w:val="-2"/>
          <w:sz w:val="28"/>
          <w:szCs w:val="28"/>
        </w:rPr>
      </w:pPr>
      <w:proofErr w:type="spellStart"/>
      <w:r w:rsidRPr="003877AF">
        <w:rPr>
          <w:i/>
          <w:spacing w:val="-2"/>
          <w:sz w:val="28"/>
          <w:szCs w:val="28"/>
        </w:rPr>
        <w:t>Căn</w:t>
      </w:r>
      <w:proofErr w:type="spellEnd"/>
      <w:r w:rsidRPr="003877AF">
        <w:rPr>
          <w:i/>
          <w:spacing w:val="-2"/>
          <w:sz w:val="28"/>
          <w:szCs w:val="28"/>
        </w:rPr>
        <w:t xml:space="preserve"> </w:t>
      </w:r>
      <w:proofErr w:type="spellStart"/>
      <w:r w:rsidRPr="003877AF">
        <w:rPr>
          <w:i/>
          <w:spacing w:val="-2"/>
          <w:sz w:val="28"/>
          <w:szCs w:val="28"/>
        </w:rPr>
        <w:t>cứ</w:t>
      </w:r>
      <w:proofErr w:type="spellEnd"/>
      <w:r w:rsidRPr="003877AF">
        <w:rPr>
          <w:i/>
          <w:spacing w:val="-2"/>
          <w:sz w:val="28"/>
          <w:szCs w:val="28"/>
        </w:rPr>
        <w:t xml:space="preserve"> </w:t>
      </w:r>
      <w:proofErr w:type="spellStart"/>
      <w:r w:rsidRPr="003877AF">
        <w:rPr>
          <w:i/>
          <w:spacing w:val="-2"/>
          <w:sz w:val="28"/>
          <w:szCs w:val="28"/>
        </w:rPr>
        <w:t>Nghị</w:t>
      </w:r>
      <w:proofErr w:type="spellEnd"/>
      <w:r w:rsidRPr="003877AF">
        <w:rPr>
          <w:i/>
          <w:spacing w:val="-2"/>
          <w:sz w:val="28"/>
          <w:szCs w:val="28"/>
        </w:rPr>
        <w:t xml:space="preserve"> </w:t>
      </w:r>
      <w:proofErr w:type="spellStart"/>
      <w:r w:rsidRPr="003877AF">
        <w:rPr>
          <w:i/>
          <w:spacing w:val="-2"/>
          <w:sz w:val="28"/>
          <w:szCs w:val="28"/>
        </w:rPr>
        <w:t>định</w:t>
      </w:r>
      <w:proofErr w:type="spellEnd"/>
      <w:r w:rsidRPr="003877AF">
        <w:rPr>
          <w:i/>
          <w:spacing w:val="-2"/>
          <w:sz w:val="28"/>
          <w:szCs w:val="28"/>
        </w:rPr>
        <w:t xml:space="preserve"> </w:t>
      </w:r>
      <w:proofErr w:type="spellStart"/>
      <w:r w:rsidRPr="003877AF">
        <w:rPr>
          <w:i/>
          <w:spacing w:val="-2"/>
          <w:sz w:val="28"/>
          <w:szCs w:val="28"/>
        </w:rPr>
        <w:t>số</w:t>
      </w:r>
      <w:proofErr w:type="spellEnd"/>
      <w:r w:rsidRPr="003877AF">
        <w:rPr>
          <w:i/>
          <w:spacing w:val="-2"/>
          <w:sz w:val="28"/>
          <w:szCs w:val="28"/>
        </w:rPr>
        <w:t xml:space="preserve"> 151/2025/NĐ-CP </w:t>
      </w:r>
      <w:proofErr w:type="spellStart"/>
      <w:r w:rsidRPr="003877AF">
        <w:rPr>
          <w:i/>
          <w:spacing w:val="-2"/>
          <w:sz w:val="28"/>
          <w:szCs w:val="28"/>
        </w:rPr>
        <w:t>ngày</w:t>
      </w:r>
      <w:proofErr w:type="spellEnd"/>
      <w:r w:rsidRPr="003877AF">
        <w:rPr>
          <w:i/>
          <w:spacing w:val="-2"/>
          <w:sz w:val="28"/>
          <w:szCs w:val="28"/>
        </w:rPr>
        <w:t xml:space="preserve"> 12 </w:t>
      </w:r>
      <w:proofErr w:type="spellStart"/>
      <w:r w:rsidRPr="003877AF">
        <w:rPr>
          <w:i/>
          <w:spacing w:val="-2"/>
          <w:sz w:val="28"/>
          <w:szCs w:val="28"/>
        </w:rPr>
        <w:t>tháng</w:t>
      </w:r>
      <w:proofErr w:type="spellEnd"/>
      <w:r w:rsidRPr="003877AF">
        <w:rPr>
          <w:i/>
          <w:spacing w:val="-2"/>
          <w:sz w:val="28"/>
          <w:szCs w:val="28"/>
        </w:rPr>
        <w:t xml:space="preserve"> 6 </w:t>
      </w:r>
      <w:proofErr w:type="spellStart"/>
      <w:r w:rsidRPr="003877AF">
        <w:rPr>
          <w:i/>
          <w:spacing w:val="-2"/>
          <w:sz w:val="28"/>
          <w:szCs w:val="28"/>
        </w:rPr>
        <w:t>năm</w:t>
      </w:r>
      <w:proofErr w:type="spellEnd"/>
      <w:r w:rsidRPr="003877AF">
        <w:rPr>
          <w:i/>
          <w:spacing w:val="-2"/>
          <w:sz w:val="28"/>
          <w:szCs w:val="28"/>
        </w:rPr>
        <w:t xml:space="preserve"> 2025 </w:t>
      </w:r>
      <w:proofErr w:type="spellStart"/>
      <w:r w:rsidRPr="003877AF">
        <w:rPr>
          <w:i/>
          <w:spacing w:val="-2"/>
          <w:sz w:val="28"/>
          <w:szCs w:val="28"/>
        </w:rPr>
        <w:t>của</w:t>
      </w:r>
      <w:proofErr w:type="spellEnd"/>
      <w:r w:rsidRPr="003877AF">
        <w:rPr>
          <w:i/>
          <w:spacing w:val="-2"/>
          <w:sz w:val="28"/>
          <w:szCs w:val="28"/>
        </w:rPr>
        <w:t xml:space="preserve"> </w:t>
      </w:r>
      <w:proofErr w:type="spellStart"/>
      <w:r w:rsidRPr="003877AF">
        <w:rPr>
          <w:i/>
          <w:spacing w:val="-2"/>
          <w:sz w:val="28"/>
          <w:szCs w:val="28"/>
        </w:rPr>
        <w:t>Chính</w:t>
      </w:r>
      <w:proofErr w:type="spellEnd"/>
      <w:r w:rsidRPr="003877AF">
        <w:rPr>
          <w:i/>
          <w:spacing w:val="-2"/>
          <w:sz w:val="28"/>
          <w:szCs w:val="28"/>
        </w:rPr>
        <w:t xml:space="preserve"> </w:t>
      </w:r>
      <w:proofErr w:type="spellStart"/>
      <w:r w:rsidRPr="003877AF">
        <w:rPr>
          <w:i/>
          <w:spacing w:val="-2"/>
          <w:sz w:val="28"/>
          <w:szCs w:val="28"/>
        </w:rPr>
        <w:t>phủ</w:t>
      </w:r>
      <w:proofErr w:type="spellEnd"/>
      <w:r w:rsidRPr="003877AF">
        <w:rPr>
          <w:i/>
          <w:spacing w:val="-2"/>
          <w:sz w:val="28"/>
          <w:szCs w:val="28"/>
        </w:rPr>
        <w:t xml:space="preserve"> </w:t>
      </w:r>
      <w:proofErr w:type="spellStart"/>
      <w:r w:rsidRPr="003877AF">
        <w:rPr>
          <w:i/>
          <w:spacing w:val="-2"/>
          <w:sz w:val="28"/>
          <w:szCs w:val="28"/>
        </w:rPr>
        <w:t>quy</w:t>
      </w:r>
      <w:proofErr w:type="spellEnd"/>
      <w:r w:rsidRPr="003877AF">
        <w:rPr>
          <w:i/>
          <w:spacing w:val="-2"/>
          <w:sz w:val="28"/>
          <w:szCs w:val="28"/>
        </w:rPr>
        <w:t xml:space="preserve"> </w:t>
      </w:r>
      <w:proofErr w:type="spellStart"/>
      <w:r w:rsidRPr="003877AF">
        <w:rPr>
          <w:i/>
          <w:spacing w:val="-2"/>
          <w:sz w:val="28"/>
          <w:szCs w:val="28"/>
        </w:rPr>
        <w:t>định</w:t>
      </w:r>
      <w:proofErr w:type="spellEnd"/>
      <w:r w:rsidRPr="003877AF">
        <w:rPr>
          <w:i/>
          <w:spacing w:val="-2"/>
          <w:sz w:val="28"/>
          <w:szCs w:val="28"/>
        </w:rPr>
        <w:t xml:space="preserve"> </w:t>
      </w:r>
      <w:proofErr w:type="spellStart"/>
      <w:r w:rsidRPr="003877AF">
        <w:rPr>
          <w:i/>
          <w:spacing w:val="-2"/>
          <w:sz w:val="28"/>
          <w:szCs w:val="28"/>
        </w:rPr>
        <w:t>về</w:t>
      </w:r>
      <w:proofErr w:type="spellEnd"/>
      <w:r w:rsidRPr="003877AF">
        <w:rPr>
          <w:i/>
          <w:spacing w:val="-2"/>
          <w:sz w:val="28"/>
          <w:szCs w:val="28"/>
        </w:rPr>
        <w:t xml:space="preserve"> </w:t>
      </w:r>
      <w:proofErr w:type="spellStart"/>
      <w:r w:rsidRPr="003877AF">
        <w:rPr>
          <w:i/>
          <w:spacing w:val="-2"/>
          <w:sz w:val="28"/>
          <w:szCs w:val="28"/>
        </w:rPr>
        <w:t>phân</w:t>
      </w:r>
      <w:proofErr w:type="spellEnd"/>
      <w:r w:rsidRPr="003877AF">
        <w:rPr>
          <w:i/>
          <w:spacing w:val="-2"/>
          <w:sz w:val="28"/>
          <w:szCs w:val="28"/>
        </w:rPr>
        <w:t xml:space="preserve"> </w:t>
      </w:r>
      <w:proofErr w:type="spellStart"/>
      <w:r w:rsidRPr="003877AF">
        <w:rPr>
          <w:i/>
          <w:spacing w:val="-2"/>
          <w:sz w:val="28"/>
          <w:szCs w:val="28"/>
        </w:rPr>
        <w:t>định</w:t>
      </w:r>
      <w:proofErr w:type="spellEnd"/>
      <w:r w:rsidRPr="003877AF">
        <w:rPr>
          <w:i/>
          <w:spacing w:val="-2"/>
          <w:sz w:val="28"/>
          <w:szCs w:val="28"/>
        </w:rPr>
        <w:t xml:space="preserve"> </w:t>
      </w:r>
      <w:proofErr w:type="spellStart"/>
      <w:r w:rsidRPr="003877AF">
        <w:rPr>
          <w:i/>
          <w:spacing w:val="-2"/>
          <w:sz w:val="28"/>
          <w:szCs w:val="28"/>
        </w:rPr>
        <w:t>thẩm</w:t>
      </w:r>
      <w:proofErr w:type="spellEnd"/>
      <w:r w:rsidRPr="003877AF">
        <w:rPr>
          <w:i/>
          <w:spacing w:val="-2"/>
          <w:sz w:val="28"/>
          <w:szCs w:val="28"/>
        </w:rPr>
        <w:t xml:space="preserve"> </w:t>
      </w:r>
      <w:proofErr w:type="spellStart"/>
      <w:r w:rsidRPr="003877AF">
        <w:rPr>
          <w:i/>
          <w:spacing w:val="-2"/>
          <w:sz w:val="28"/>
          <w:szCs w:val="28"/>
        </w:rPr>
        <w:t>quyền</w:t>
      </w:r>
      <w:proofErr w:type="spellEnd"/>
      <w:r w:rsidRPr="003877AF">
        <w:rPr>
          <w:i/>
          <w:spacing w:val="-2"/>
          <w:sz w:val="28"/>
          <w:szCs w:val="28"/>
        </w:rPr>
        <w:t xml:space="preserve"> </w:t>
      </w:r>
      <w:proofErr w:type="spellStart"/>
      <w:r w:rsidRPr="003877AF">
        <w:rPr>
          <w:i/>
          <w:spacing w:val="-2"/>
          <w:sz w:val="28"/>
          <w:szCs w:val="28"/>
        </w:rPr>
        <w:t>của</w:t>
      </w:r>
      <w:proofErr w:type="spellEnd"/>
      <w:r w:rsidRPr="003877AF">
        <w:rPr>
          <w:i/>
          <w:spacing w:val="-2"/>
          <w:sz w:val="28"/>
          <w:szCs w:val="28"/>
        </w:rPr>
        <w:t xml:space="preserve"> </w:t>
      </w:r>
      <w:proofErr w:type="spellStart"/>
      <w:r w:rsidRPr="003877AF">
        <w:rPr>
          <w:i/>
          <w:spacing w:val="-2"/>
          <w:sz w:val="28"/>
          <w:szCs w:val="28"/>
        </w:rPr>
        <w:t>Chính</w:t>
      </w:r>
      <w:proofErr w:type="spellEnd"/>
      <w:r w:rsidRPr="003877AF">
        <w:rPr>
          <w:i/>
          <w:spacing w:val="-2"/>
          <w:sz w:val="28"/>
          <w:szCs w:val="28"/>
        </w:rPr>
        <w:t xml:space="preserve"> </w:t>
      </w:r>
      <w:proofErr w:type="spellStart"/>
      <w:r w:rsidRPr="003877AF">
        <w:rPr>
          <w:i/>
          <w:spacing w:val="-2"/>
          <w:sz w:val="28"/>
          <w:szCs w:val="28"/>
        </w:rPr>
        <w:t>quyền</w:t>
      </w:r>
      <w:proofErr w:type="spellEnd"/>
      <w:r w:rsidRPr="003877AF">
        <w:rPr>
          <w:i/>
          <w:spacing w:val="-2"/>
          <w:sz w:val="28"/>
          <w:szCs w:val="28"/>
        </w:rPr>
        <w:t xml:space="preserve"> </w:t>
      </w:r>
      <w:proofErr w:type="spellStart"/>
      <w:r w:rsidRPr="003877AF">
        <w:rPr>
          <w:i/>
          <w:spacing w:val="-2"/>
          <w:sz w:val="28"/>
          <w:szCs w:val="28"/>
        </w:rPr>
        <w:t>địa</w:t>
      </w:r>
      <w:proofErr w:type="spellEnd"/>
      <w:r w:rsidRPr="003877AF">
        <w:rPr>
          <w:i/>
          <w:spacing w:val="-2"/>
          <w:sz w:val="28"/>
          <w:szCs w:val="28"/>
        </w:rPr>
        <w:t xml:space="preserve"> </w:t>
      </w:r>
      <w:proofErr w:type="spellStart"/>
      <w:r w:rsidRPr="003877AF">
        <w:rPr>
          <w:i/>
          <w:spacing w:val="-2"/>
          <w:sz w:val="28"/>
          <w:szCs w:val="28"/>
        </w:rPr>
        <w:t>phương</w:t>
      </w:r>
      <w:proofErr w:type="spellEnd"/>
      <w:r w:rsidRPr="003877AF">
        <w:rPr>
          <w:i/>
          <w:spacing w:val="-2"/>
          <w:sz w:val="28"/>
          <w:szCs w:val="28"/>
        </w:rPr>
        <w:t xml:space="preserve"> 02 </w:t>
      </w:r>
      <w:proofErr w:type="spellStart"/>
      <w:r w:rsidRPr="003877AF">
        <w:rPr>
          <w:i/>
          <w:spacing w:val="-2"/>
          <w:sz w:val="28"/>
          <w:szCs w:val="28"/>
        </w:rPr>
        <w:t>cấp</w:t>
      </w:r>
      <w:proofErr w:type="spellEnd"/>
      <w:r w:rsidRPr="003877AF">
        <w:rPr>
          <w:i/>
          <w:spacing w:val="-2"/>
          <w:sz w:val="28"/>
          <w:szCs w:val="28"/>
        </w:rPr>
        <w:t xml:space="preserve">, </w:t>
      </w:r>
      <w:proofErr w:type="spellStart"/>
      <w:r w:rsidRPr="003877AF">
        <w:rPr>
          <w:i/>
          <w:spacing w:val="-2"/>
          <w:sz w:val="28"/>
          <w:szCs w:val="28"/>
        </w:rPr>
        <w:t>phân</w:t>
      </w:r>
      <w:proofErr w:type="spellEnd"/>
      <w:r w:rsidRPr="003877AF">
        <w:rPr>
          <w:i/>
          <w:spacing w:val="-2"/>
          <w:sz w:val="28"/>
          <w:szCs w:val="28"/>
        </w:rPr>
        <w:t xml:space="preserve"> </w:t>
      </w:r>
      <w:proofErr w:type="spellStart"/>
      <w:r w:rsidRPr="003877AF">
        <w:rPr>
          <w:i/>
          <w:spacing w:val="-2"/>
          <w:sz w:val="28"/>
          <w:szCs w:val="28"/>
        </w:rPr>
        <w:t>quyền</w:t>
      </w:r>
      <w:proofErr w:type="spellEnd"/>
      <w:r w:rsidRPr="003877AF">
        <w:rPr>
          <w:i/>
          <w:spacing w:val="-2"/>
          <w:sz w:val="28"/>
          <w:szCs w:val="28"/>
        </w:rPr>
        <w:t xml:space="preserve">, </w:t>
      </w:r>
      <w:proofErr w:type="spellStart"/>
      <w:r w:rsidRPr="003877AF">
        <w:rPr>
          <w:i/>
          <w:spacing w:val="-2"/>
          <w:sz w:val="28"/>
          <w:szCs w:val="28"/>
        </w:rPr>
        <w:t>phân</w:t>
      </w:r>
      <w:proofErr w:type="spellEnd"/>
      <w:r w:rsidRPr="003877AF">
        <w:rPr>
          <w:i/>
          <w:spacing w:val="-2"/>
          <w:sz w:val="28"/>
          <w:szCs w:val="28"/>
        </w:rPr>
        <w:t xml:space="preserve"> </w:t>
      </w:r>
      <w:proofErr w:type="spellStart"/>
      <w:r w:rsidRPr="003877AF">
        <w:rPr>
          <w:i/>
          <w:spacing w:val="-2"/>
          <w:sz w:val="28"/>
          <w:szCs w:val="28"/>
        </w:rPr>
        <w:t>cấp</w:t>
      </w:r>
      <w:proofErr w:type="spellEnd"/>
      <w:r w:rsidRPr="003877AF">
        <w:rPr>
          <w:i/>
          <w:spacing w:val="-2"/>
          <w:sz w:val="28"/>
          <w:szCs w:val="28"/>
        </w:rPr>
        <w:t xml:space="preserve"> </w:t>
      </w:r>
      <w:proofErr w:type="spellStart"/>
      <w:r w:rsidRPr="003877AF">
        <w:rPr>
          <w:i/>
          <w:spacing w:val="-2"/>
          <w:sz w:val="28"/>
          <w:szCs w:val="28"/>
        </w:rPr>
        <w:t>trong</w:t>
      </w:r>
      <w:proofErr w:type="spellEnd"/>
      <w:r w:rsidRPr="003877AF">
        <w:rPr>
          <w:i/>
          <w:spacing w:val="-2"/>
          <w:sz w:val="28"/>
          <w:szCs w:val="28"/>
        </w:rPr>
        <w:t xml:space="preserve"> </w:t>
      </w:r>
      <w:proofErr w:type="spellStart"/>
      <w:r w:rsidRPr="003877AF">
        <w:rPr>
          <w:i/>
          <w:spacing w:val="-2"/>
          <w:sz w:val="28"/>
          <w:szCs w:val="28"/>
        </w:rPr>
        <w:t>lĩnh</w:t>
      </w:r>
      <w:proofErr w:type="spellEnd"/>
      <w:r w:rsidRPr="003877AF">
        <w:rPr>
          <w:i/>
          <w:spacing w:val="-2"/>
          <w:sz w:val="28"/>
          <w:szCs w:val="28"/>
        </w:rPr>
        <w:t xml:space="preserve"> </w:t>
      </w:r>
      <w:proofErr w:type="spellStart"/>
      <w:r w:rsidRPr="003877AF">
        <w:rPr>
          <w:i/>
          <w:spacing w:val="-2"/>
          <w:sz w:val="28"/>
          <w:szCs w:val="28"/>
        </w:rPr>
        <w:t>vực</w:t>
      </w:r>
      <w:proofErr w:type="spellEnd"/>
      <w:r w:rsidRPr="003877AF">
        <w:rPr>
          <w:i/>
          <w:spacing w:val="-2"/>
          <w:sz w:val="28"/>
          <w:szCs w:val="28"/>
        </w:rPr>
        <w:t xml:space="preserve"> </w:t>
      </w:r>
      <w:proofErr w:type="spellStart"/>
      <w:r w:rsidRPr="003877AF">
        <w:rPr>
          <w:i/>
          <w:spacing w:val="-2"/>
          <w:sz w:val="28"/>
          <w:szCs w:val="28"/>
        </w:rPr>
        <w:t>đất</w:t>
      </w:r>
      <w:proofErr w:type="spellEnd"/>
      <w:r w:rsidRPr="003877AF">
        <w:rPr>
          <w:i/>
          <w:spacing w:val="-2"/>
          <w:sz w:val="28"/>
          <w:szCs w:val="28"/>
        </w:rPr>
        <w:t xml:space="preserve"> </w:t>
      </w:r>
      <w:proofErr w:type="spellStart"/>
      <w:r w:rsidRPr="003877AF">
        <w:rPr>
          <w:i/>
          <w:spacing w:val="-2"/>
          <w:sz w:val="28"/>
          <w:szCs w:val="28"/>
        </w:rPr>
        <w:t>đai</w:t>
      </w:r>
      <w:proofErr w:type="spellEnd"/>
      <w:r w:rsidRPr="003877AF">
        <w:rPr>
          <w:i/>
          <w:spacing w:val="-2"/>
          <w:sz w:val="28"/>
          <w:szCs w:val="28"/>
        </w:rPr>
        <w:t xml:space="preserve">; </w:t>
      </w:r>
    </w:p>
    <w:p w14:paraId="7ADFF3CF" w14:textId="77777777" w:rsidR="00E5452D" w:rsidRPr="003877AF" w:rsidRDefault="00E5452D" w:rsidP="005E44AE">
      <w:pPr>
        <w:widowControl w:val="0"/>
        <w:spacing w:before="120" w:after="120"/>
        <w:ind w:firstLine="720"/>
        <w:jc w:val="both"/>
        <w:rPr>
          <w:i/>
          <w:sz w:val="28"/>
          <w:szCs w:val="28"/>
        </w:rPr>
      </w:pPr>
      <w:r w:rsidRPr="003877AF">
        <w:rPr>
          <w:i/>
          <w:iCs/>
          <w:sz w:val="28"/>
          <w:szCs w:val="28"/>
        </w:rPr>
        <w:t xml:space="preserve">Theo </w:t>
      </w:r>
      <w:proofErr w:type="spellStart"/>
      <w:r w:rsidRPr="003877AF">
        <w:rPr>
          <w:i/>
          <w:iCs/>
          <w:sz w:val="28"/>
          <w:szCs w:val="28"/>
        </w:rPr>
        <w:t>đề</w:t>
      </w:r>
      <w:proofErr w:type="spellEnd"/>
      <w:r w:rsidRPr="003877AF">
        <w:rPr>
          <w:i/>
          <w:iCs/>
          <w:sz w:val="28"/>
          <w:szCs w:val="28"/>
        </w:rPr>
        <w:t xml:space="preserve"> </w:t>
      </w:r>
      <w:proofErr w:type="spellStart"/>
      <w:r w:rsidRPr="003877AF">
        <w:rPr>
          <w:i/>
          <w:iCs/>
          <w:sz w:val="28"/>
          <w:szCs w:val="28"/>
        </w:rPr>
        <w:t>nghị</w:t>
      </w:r>
      <w:proofErr w:type="spellEnd"/>
      <w:r w:rsidRPr="003877AF">
        <w:rPr>
          <w:i/>
          <w:iCs/>
          <w:sz w:val="28"/>
          <w:szCs w:val="28"/>
        </w:rPr>
        <w:t xml:space="preserve"> </w:t>
      </w:r>
      <w:proofErr w:type="spellStart"/>
      <w:r w:rsidRPr="003877AF">
        <w:rPr>
          <w:i/>
          <w:iCs/>
          <w:sz w:val="28"/>
          <w:szCs w:val="28"/>
        </w:rPr>
        <w:t>của</w:t>
      </w:r>
      <w:proofErr w:type="spellEnd"/>
      <w:r w:rsidRPr="003877AF">
        <w:rPr>
          <w:i/>
          <w:iCs/>
          <w:sz w:val="28"/>
          <w:szCs w:val="28"/>
        </w:rPr>
        <w:t xml:space="preserve"> </w:t>
      </w:r>
      <w:proofErr w:type="spellStart"/>
      <w:r w:rsidRPr="003877AF">
        <w:rPr>
          <w:i/>
          <w:iCs/>
          <w:sz w:val="28"/>
          <w:szCs w:val="28"/>
        </w:rPr>
        <w:t>Giám</w:t>
      </w:r>
      <w:proofErr w:type="spellEnd"/>
      <w:r w:rsidRPr="003877AF">
        <w:rPr>
          <w:i/>
          <w:iCs/>
          <w:sz w:val="28"/>
          <w:szCs w:val="28"/>
        </w:rPr>
        <w:t xml:space="preserve"> </w:t>
      </w:r>
      <w:proofErr w:type="spellStart"/>
      <w:r w:rsidRPr="003877AF">
        <w:rPr>
          <w:i/>
          <w:iCs/>
          <w:sz w:val="28"/>
          <w:szCs w:val="28"/>
        </w:rPr>
        <w:t>đốc</w:t>
      </w:r>
      <w:proofErr w:type="spellEnd"/>
      <w:r w:rsidRPr="003877AF">
        <w:rPr>
          <w:i/>
          <w:iCs/>
          <w:sz w:val="28"/>
          <w:szCs w:val="28"/>
        </w:rPr>
        <w:t xml:space="preserve"> </w:t>
      </w:r>
      <w:proofErr w:type="spellStart"/>
      <w:r w:rsidRPr="003877AF">
        <w:rPr>
          <w:i/>
          <w:iCs/>
          <w:sz w:val="28"/>
          <w:szCs w:val="28"/>
        </w:rPr>
        <w:t>Sở</w:t>
      </w:r>
      <w:proofErr w:type="spellEnd"/>
      <w:r w:rsidRPr="003877AF">
        <w:rPr>
          <w:i/>
          <w:iCs/>
          <w:sz w:val="28"/>
          <w:szCs w:val="28"/>
        </w:rPr>
        <w:t xml:space="preserve"> </w:t>
      </w:r>
      <w:proofErr w:type="spellStart"/>
      <w:r w:rsidRPr="003877AF">
        <w:rPr>
          <w:i/>
          <w:iCs/>
          <w:sz w:val="28"/>
          <w:szCs w:val="28"/>
        </w:rPr>
        <w:t>Nông</w:t>
      </w:r>
      <w:proofErr w:type="spellEnd"/>
      <w:r w:rsidRPr="003877AF">
        <w:rPr>
          <w:i/>
          <w:iCs/>
          <w:sz w:val="28"/>
          <w:szCs w:val="28"/>
        </w:rPr>
        <w:t xml:space="preserve"> </w:t>
      </w:r>
      <w:proofErr w:type="spellStart"/>
      <w:r w:rsidRPr="003877AF">
        <w:rPr>
          <w:i/>
          <w:iCs/>
          <w:sz w:val="28"/>
          <w:szCs w:val="28"/>
        </w:rPr>
        <w:t>nghiệp</w:t>
      </w:r>
      <w:proofErr w:type="spellEnd"/>
      <w:r w:rsidRPr="003877AF">
        <w:rPr>
          <w:i/>
          <w:iCs/>
          <w:sz w:val="28"/>
          <w:szCs w:val="28"/>
        </w:rPr>
        <w:t xml:space="preserve"> </w:t>
      </w:r>
      <w:proofErr w:type="spellStart"/>
      <w:r w:rsidRPr="003877AF">
        <w:rPr>
          <w:i/>
          <w:iCs/>
          <w:sz w:val="28"/>
          <w:szCs w:val="28"/>
        </w:rPr>
        <w:t>và</w:t>
      </w:r>
      <w:proofErr w:type="spellEnd"/>
      <w:r w:rsidRPr="003877AF">
        <w:rPr>
          <w:i/>
          <w:iCs/>
          <w:sz w:val="28"/>
          <w:szCs w:val="28"/>
        </w:rPr>
        <w:t xml:space="preserve"> </w:t>
      </w:r>
      <w:proofErr w:type="spellStart"/>
      <w:r w:rsidRPr="003877AF">
        <w:rPr>
          <w:i/>
          <w:iCs/>
          <w:sz w:val="28"/>
          <w:szCs w:val="28"/>
        </w:rPr>
        <w:t>Môi</w:t>
      </w:r>
      <w:proofErr w:type="spellEnd"/>
      <w:r w:rsidRPr="003877AF">
        <w:rPr>
          <w:i/>
          <w:iCs/>
          <w:sz w:val="28"/>
          <w:szCs w:val="28"/>
        </w:rPr>
        <w:t xml:space="preserve"> </w:t>
      </w:r>
      <w:proofErr w:type="spellStart"/>
      <w:r w:rsidRPr="003877AF">
        <w:rPr>
          <w:i/>
          <w:iCs/>
          <w:sz w:val="28"/>
          <w:szCs w:val="28"/>
        </w:rPr>
        <w:t>trường</w:t>
      </w:r>
      <w:proofErr w:type="spellEnd"/>
      <w:r w:rsidRPr="003877AF">
        <w:rPr>
          <w:i/>
          <w:iCs/>
          <w:sz w:val="28"/>
          <w:szCs w:val="28"/>
        </w:rPr>
        <w:t>.</w:t>
      </w:r>
    </w:p>
    <w:p w14:paraId="7C994A13" w14:textId="77777777" w:rsidR="00E5452D" w:rsidRPr="009E1696" w:rsidRDefault="00E5452D" w:rsidP="002B04E7">
      <w:pPr>
        <w:widowControl w:val="0"/>
        <w:spacing w:before="240" w:after="240"/>
        <w:jc w:val="center"/>
        <w:rPr>
          <w:sz w:val="28"/>
          <w:szCs w:val="28"/>
        </w:rPr>
      </w:pPr>
      <w:r w:rsidRPr="009E1696">
        <w:rPr>
          <w:b/>
          <w:bCs/>
          <w:sz w:val="28"/>
          <w:szCs w:val="28"/>
        </w:rPr>
        <w:t>QUYẾT ĐỊNH:</w:t>
      </w:r>
    </w:p>
    <w:p w14:paraId="1FBBC11A" w14:textId="2B9A1183" w:rsidR="00E5452D" w:rsidRDefault="00E5452D" w:rsidP="005E44AE">
      <w:pPr>
        <w:widowControl w:val="0"/>
        <w:spacing w:before="120" w:after="120"/>
        <w:ind w:firstLine="720"/>
        <w:jc w:val="both"/>
        <w:rPr>
          <w:sz w:val="28"/>
          <w:szCs w:val="28"/>
        </w:rPr>
      </w:pPr>
      <w:bookmarkStart w:id="2" w:name="dieu_1"/>
      <w:proofErr w:type="spellStart"/>
      <w:r w:rsidRPr="009E1696">
        <w:rPr>
          <w:b/>
          <w:bCs/>
          <w:sz w:val="28"/>
          <w:szCs w:val="28"/>
        </w:rPr>
        <w:t>Điều</w:t>
      </w:r>
      <w:proofErr w:type="spellEnd"/>
      <w:r w:rsidRPr="009E1696">
        <w:rPr>
          <w:b/>
          <w:bCs/>
          <w:sz w:val="28"/>
          <w:szCs w:val="28"/>
        </w:rPr>
        <w:t xml:space="preserve"> 1.</w:t>
      </w:r>
      <w:r w:rsidRPr="009E1696">
        <w:rPr>
          <w:sz w:val="28"/>
          <w:szCs w:val="28"/>
        </w:rPr>
        <w:t xml:space="preserve"> Ban </w:t>
      </w:r>
      <w:proofErr w:type="spellStart"/>
      <w:r w:rsidRPr="009E1696">
        <w:rPr>
          <w:sz w:val="28"/>
          <w:szCs w:val="28"/>
        </w:rPr>
        <w:t>hành</w:t>
      </w:r>
      <w:proofErr w:type="spellEnd"/>
      <w:r w:rsidRPr="009E1696">
        <w:rPr>
          <w:sz w:val="28"/>
          <w:szCs w:val="28"/>
        </w:rPr>
        <w:t xml:space="preserve"> Quy </w:t>
      </w:r>
      <w:proofErr w:type="spellStart"/>
      <w:r w:rsidRPr="009E1696">
        <w:rPr>
          <w:sz w:val="28"/>
          <w:szCs w:val="28"/>
        </w:rPr>
        <w:t>chế</w:t>
      </w:r>
      <w:proofErr w:type="spellEnd"/>
      <w:r w:rsidRPr="009E1696">
        <w:rPr>
          <w:sz w:val="28"/>
          <w:szCs w:val="28"/>
        </w:rPr>
        <w:t xml:space="preserve"> </w:t>
      </w:r>
      <w:proofErr w:type="spellStart"/>
      <w:r w:rsidRPr="009E1696">
        <w:rPr>
          <w:sz w:val="28"/>
          <w:szCs w:val="28"/>
        </w:rPr>
        <w:t>phối</w:t>
      </w:r>
      <w:proofErr w:type="spellEnd"/>
      <w:r w:rsidRPr="009E1696">
        <w:rPr>
          <w:sz w:val="28"/>
          <w:szCs w:val="28"/>
        </w:rPr>
        <w:t xml:space="preserve"> </w:t>
      </w:r>
      <w:proofErr w:type="spellStart"/>
      <w:r w:rsidRPr="009E1696">
        <w:rPr>
          <w:sz w:val="28"/>
          <w:szCs w:val="28"/>
        </w:rPr>
        <w:t>hợp</w:t>
      </w:r>
      <w:proofErr w:type="spellEnd"/>
      <w:r w:rsidRPr="009E1696">
        <w:rPr>
          <w:sz w:val="28"/>
          <w:szCs w:val="28"/>
        </w:rPr>
        <w:t xml:space="preserve"> </w:t>
      </w:r>
      <w:proofErr w:type="spellStart"/>
      <w:r w:rsidRPr="009E1696">
        <w:rPr>
          <w:sz w:val="28"/>
          <w:szCs w:val="28"/>
        </w:rPr>
        <w:t>giữa</w:t>
      </w:r>
      <w:proofErr w:type="spellEnd"/>
      <w:r w:rsidRPr="009E1696">
        <w:rPr>
          <w:sz w:val="28"/>
          <w:szCs w:val="28"/>
        </w:rPr>
        <w:t xml:space="preserve"> </w:t>
      </w:r>
      <w:proofErr w:type="spellStart"/>
      <w:r>
        <w:rPr>
          <w:sz w:val="28"/>
          <w:szCs w:val="28"/>
        </w:rPr>
        <w:t>Uỷ</w:t>
      </w:r>
      <w:proofErr w:type="spellEnd"/>
      <w:r>
        <w:rPr>
          <w:sz w:val="28"/>
          <w:szCs w:val="28"/>
        </w:rPr>
        <w:t xml:space="preserve"> ban </w:t>
      </w:r>
      <w:proofErr w:type="spellStart"/>
      <w:r>
        <w:rPr>
          <w:sz w:val="28"/>
          <w:szCs w:val="28"/>
        </w:rPr>
        <w:t>nhân</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xã</w:t>
      </w:r>
      <w:proofErr w:type="spellEnd"/>
      <w:r>
        <w:rPr>
          <w:sz w:val="28"/>
          <w:szCs w:val="28"/>
        </w:rPr>
        <w:t xml:space="preserve"> </w:t>
      </w:r>
      <w:proofErr w:type="spellStart"/>
      <w:r>
        <w:rPr>
          <w:sz w:val="28"/>
          <w:szCs w:val="28"/>
        </w:rPr>
        <w:t>với</w:t>
      </w:r>
      <w:proofErr w:type="spellEnd"/>
      <w:r>
        <w:rPr>
          <w:sz w:val="28"/>
          <w:szCs w:val="28"/>
        </w:rPr>
        <w:t xml:space="preserve"> Ban Quản </w:t>
      </w:r>
      <w:proofErr w:type="spellStart"/>
      <w:r>
        <w:rPr>
          <w:sz w:val="28"/>
          <w:szCs w:val="28"/>
        </w:rPr>
        <w:t>lý</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án</w:t>
      </w:r>
      <w:proofErr w:type="spellEnd"/>
      <w:r>
        <w:rPr>
          <w:sz w:val="28"/>
          <w:szCs w:val="28"/>
        </w:rPr>
        <w:t xml:space="preserve"> </w:t>
      </w:r>
      <w:proofErr w:type="spellStart"/>
      <w:r>
        <w:rPr>
          <w:sz w:val="28"/>
          <w:szCs w:val="28"/>
        </w:rPr>
        <w:t>đầu</w:t>
      </w:r>
      <w:proofErr w:type="spellEnd"/>
      <w:r>
        <w:rPr>
          <w:sz w:val="28"/>
          <w:szCs w:val="28"/>
        </w:rPr>
        <w:t xml:space="preserve"> </w:t>
      </w:r>
      <w:proofErr w:type="spellStart"/>
      <w:r>
        <w:rPr>
          <w:sz w:val="28"/>
          <w:szCs w:val="28"/>
        </w:rPr>
        <w:t>tư</w:t>
      </w:r>
      <w:proofErr w:type="spellEnd"/>
      <w:r>
        <w:rPr>
          <w:sz w:val="28"/>
          <w:szCs w:val="28"/>
        </w:rPr>
        <w:t xml:space="preserve"> </w:t>
      </w:r>
      <w:proofErr w:type="spellStart"/>
      <w:r>
        <w:rPr>
          <w:sz w:val="28"/>
          <w:szCs w:val="28"/>
        </w:rPr>
        <w:t>khu</w:t>
      </w:r>
      <w:proofErr w:type="spellEnd"/>
      <w:r>
        <w:rPr>
          <w:sz w:val="28"/>
          <w:szCs w:val="28"/>
        </w:rPr>
        <w:t xml:space="preserve"> </w:t>
      </w:r>
      <w:proofErr w:type="spellStart"/>
      <w:r>
        <w:rPr>
          <w:sz w:val="28"/>
          <w:szCs w:val="28"/>
        </w:rPr>
        <w:t>vực</w:t>
      </w:r>
      <w:proofErr w:type="spellEnd"/>
      <w:r>
        <w:rPr>
          <w:sz w:val="28"/>
          <w:szCs w:val="28"/>
        </w:rPr>
        <w:t xml:space="preserve">, Ban Quản </w:t>
      </w:r>
      <w:proofErr w:type="spellStart"/>
      <w:r>
        <w:rPr>
          <w:sz w:val="28"/>
          <w:szCs w:val="28"/>
        </w:rPr>
        <w:t>lý</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án</w:t>
      </w:r>
      <w:proofErr w:type="spellEnd"/>
      <w:r>
        <w:rPr>
          <w:sz w:val="28"/>
          <w:szCs w:val="28"/>
        </w:rPr>
        <w:t xml:space="preserve"> </w:t>
      </w:r>
      <w:proofErr w:type="spellStart"/>
      <w:r>
        <w:rPr>
          <w:sz w:val="28"/>
          <w:szCs w:val="28"/>
        </w:rPr>
        <w:t>đầu</w:t>
      </w:r>
      <w:proofErr w:type="spellEnd"/>
      <w:r>
        <w:rPr>
          <w:sz w:val="28"/>
          <w:szCs w:val="28"/>
        </w:rPr>
        <w:t xml:space="preserve"> </w:t>
      </w:r>
      <w:proofErr w:type="spellStart"/>
      <w:r>
        <w:rPr>
          <w:sz w:val="28"/>
          <w:szCs w:val="28"/>
        </w:rPr>
        <w:t>tư</w:t>
      </w:r>
      <w:proofErr w:type="spellEnd"/>
      <w:r>
        <w:rPr>
          <w:sz w:val="28"/>
          <w:szCs w:val="28"/>
        </w:rPr>
        <w:t xml:space="preserve"> </w:t>
      </w:r>
      <w:proofErr w:type="spellStart"/>
      <w:r>
        <w:rPr>
          <w:sz w:val="28"/>
          <w:szCs w:val="28"/>
        </w:rPr>
        <w:t>xây</w:t>
      </w:r>
      <w:proofErr w:type="spellEnd"/>
      <w:r>
        <w:rPr>
          <w:sz w:val="28"/>
          <w:szCs w:val="28"/>
        </w:rPr>
        <w:t xml:space="preserve"> </w:t>
      </w:r>
      <w:proofErr w:type="spellStart"/>
      <w:r>
        <w:rPr>
          <w:sz w:val="28"/>
          <w:szCs w:val="28"/>
        </w:rPr>
        <w:t>dựng</w:t>
      </w:r>
      <w:proofErr w:type="spellEnd"/>
      <w:r>
        <w:rPr>
          <w:sz w:val="28"/>
          <w:szCs w:val="28"/>
        </w:rPr>
        <w:t xml:space="preserve"> Tây Hải </w:t>
      </w:r>
      <w:proofErr w:type="spellStart"/>
      <w:r>
        <w:rPr>
          <w:sz w:val="28"/>
          <w:szCs w:val="28"/>
        </w:rPr>
        <w:t>Phòng</w:t>
      </w:r>
      <w:proofErr w:type="spellEnd"/>
      <w:r>
        <w:rPr>
          <w:sz w:val="28"/>
          <w:szCs w:val="28"/>
        </w:rPr>
        <w:t xml:space="preserve"> </w:t>
      </w:r>
      <w:r>
        <w:rPr>
          <w:i/>
          <w:sz w:val="28"/>
          <w:szCs w:val="28"/>
        </w:rPr>
        <w:t>(</w:t>
      </w:r>
      <w:proofErr w:type="spellStart"/>
      <w:r>
        <w:rPr>
          <w:i/>
          <w:sz w:val="28"/>
          <w:szCs w:val="28"/>
        </w:rPr>
        <w:t>sau</w:t>
      </w:r>
      <w:proofErr w:type="spellEnd"/>
      <w:r>
        <w:rPr>
          <w:i/>
          <w:sz w:val="28"/>
          <w:szCs w:val="28"/>
        </w:rPr>
        <w:t xml:space="preserve"> </w:t>
      </w:r>
      <w:proofErr w:type="spellStart"/>
      <w:r>
        <w:rPr>
          <w:i/>
          <w:sz w:val="28"/>
          <w:szCs w:val="28"/>
        </w:rPr>
        <w:t>đây</w:t>
      </w:r>
      <w:proofErr w:type="spellEnd"/>
      <w:r w:rsidRPr="00E5452D">
        <w:rPr>
          <w:i/>
          <w:sz w:val="28"/>
          <w:szCs w:val="28"/>
        </w:rPr>
        <w:t xml:space="preserve"> Ban Quản </w:t>
      </w:r>
      <w:proofErr w:type="spellStart"/>
      <w:r w:rsidRPr="00E5452D">
        <w:rPr>
          <w:i/>
          <w:sz w:val="28"/>
          <w:szCs w:val="28"/>
        </w:rPr>
        <w:t>lý</w:t>
      </w:r>
      <w:proofErr w:type="spellEnd"/>
      <w:r w:rsidRPr="00E5452D">
        <w:rPr>
          <w:i/>
          <w:sz w:val="28"/>
          <w:szCs w:val="28"/>
        </w:rPr>
        <w:t xml:space="preserve"> </w:t>
      </w:r>
      <w:proofErr w:type="spellStart"/>
      <w:r w:rsidRPr="00E5452D">
        <w:rPr>
          <w:i/>
          <w:sz w:val="28"/>
          <w:szCs w:val="28"/>
        </w:rPr>
        <w:t>dự</w:t>
      </w:r>
      <w:proofErr w:type="spellEnd"/>
      <w:r w:rsidRPr="00E5452D">
        <w:rPr>
          <w:i/>
          <w:sz w:val="28"/>
          <w:szCs w:val="28"/>
        </w:rPr>
        <w:t xml:space="preserve"> </w:t>
      </w:r>
      <w:proofErr w:type="spellStart"/>
      <w:r w:rsidRPr="00E5452D">
        <w:rPr>
          <w:i/>
          <w:sz w:val="28"/>
          <w:szCs w:val="28"/>
        </w:rPr>
        <w:t>án</w:t>
      </w:r>
      <w:proofErr w:type="spellEnd"/>
      <w:r w:rsidRPr="00E5452D">
        <w:rPr>
          <w:i/>
          <w:sz w:val="28"/>
          <w:szCs w:val="28"/>
        </w:rPr>
        <w:t xml:space="preserve"> </w:t>
      </w:r>
      <w:proofErr w:type="spellStart"/>
      <w:r w:rsidRPr="00E5452D">
        <w:rPr>
          <w:i/>
          <w:sz w:val="28"/>
          <w:szCs w:val="28"/>
        </w:rPr>
        <w:t>đầu</w:t>
      </w:r>
      <w:proofErr w:type="spellEnd"/>
      <w:r w:rsidRPr="00E5452D">
        <w:rPr>
          <w:i/>
          <w:sz w:val="28"/>
          <w:szCs w:val="28"/>
        </w:rPr>
        <w:t xml:space="preserve"> </w:t>
      </w:r>
      <w:proofErr w:type="spellStart"/>
      <w:r w:rsidRPr="00E5452D">
        <w:rPr>
          <w:i/>
          <w:sz w:val="28"/>
          <w:szCs w:val="28"/>
        </w:rPr>
        <w:t>tư</w:t>
      </w:r>
      <w:proofErr w:type="spellEnd"/>
      <w:r w:rsidRPr="00E5452D">
        <w:rPr>
          <w:i/>
          <w:sz w:val="28"/>
          <w:szCs w:val="28"/>
        </w:rPr>
        <w:t xml:space="preserve"> </w:t>
      </w:r>
      <w:proofErr w:type="spellStart"/>
      <w:r w:rsidRPr="00E5452D">
        <w:rPr>
          <w:i/>
          <w:sz w:val="28"/>
          <w:szCs w:val="28"/>
        </w:rPr>
        <w:t>khu</w:t>
      </w:r>
      <w:proofErr w:type="spellEnd"/>
      <w:r w:rsidRPr="00E5452D">
        <w:rPr>
          <w:i/>
          <w:sz w:val="28"/>
          <w:szCs w:val="28"/>
        </w:rPr>
        <w:t xml:space="preserve"> </w:t>
      </w:r>
      <w:proofErr w:type="spellStart"/>
      <w:r w:rsidRPr="00E5452D">
        <w:rPr>
          <w:i/>
          <w:sz w:val="28"/>
          <w:szCs w:val="28"/>
        </w:rPr>
        <w:t>vực</w:t>
      </w:r>
      <w:proofErr w:type="spellEnd"/>
      <w:r w:rsidRPr="00E5452D">
        <w:rPr>
          <w:i/>
          <w:sz w:val="28"/>
          <w:szCs w:val="28"/>
        </w:rPr>
        <w:t xml:space="preserve">, Ban Quản </w:t>
      </w:r>
      <w:proofErr w:type="spellStart"/>
      <w:r w:rsidRPr="00E5452D">
        <w:rPr>
          <w:i/>
          <w:sz w:val="28"/>
          <w:szCs w:val="28"/>
        </w:rPr>
        <w:t>lý</w:t>
      </w:r>
      <w:proofErr w:type="spellEnd"/>
      <w:r w:rsidRPr="00E5452D">
        <w:rPr>
          <w:i/>
          <w:sz w:val="28"/>
          <w:szCs w:val="28"/>
        </w:rPr>
        <w:t xml:space="preserve"> </w:t>
      </w:r>
      <w:proofErr w:type="spellStart"/>
      <w:r w:rsidRPr="00E5452D">
        <w:rPr>
          <w:i/>
          <w:sz w:val="28"/>
          <w:szCs w:val="28"/>
        </w:rPr>
        <w:t>các</w:t>
      </w:r>
      <w:proofErr w:type="spellEnd"/>
      <w:r w:rsidRPr="00E5452D">
        <w:rPr>
          <w:i/>
          <w:sz w:val="28"/>
          <w:szCs w:val="28"/>
        </w:rPr>
        <w:t xml:space="preserve"> </w:t>
      </w:r>
      <w:proofErr w:type="spellStart"/>
      <w:r w:rsidRPr="00E5452D">
        <w:rPr>
          <w:i/>
          <w:sz w:val="28"/>
          <w:szCs w:val="28"/>
        </w:rPr>
        <w:t>dự</w:t>
      </w:r>
      <w:proofErr w:type="spellEnd"/>
      <w:r w:rsidRPr="00E5452D">
        <w:rPr>
          <w:i/>
          <w:sz w:val="28"/>
          <w:szCs w:val="28"/>
        </w:rPr>
        <w:t xml:space="preserve"> </w:t>
      </w:r>
      <w:proofErr w:type="spellStart"/>
      <w:r w:rsidRPr="00E5452D">
        <w:rPr>
          <w:i/>
          <w:sz w:val="28"/>
          <w:szCs w:val="28"/>
        </w:rPr>
        <w:t>án</w:t>
      </w:r>
      <w:proofErr w:type="spellEnd"/>
      <w:r w:rsidRPr="00E5452D">
        <w:rPr>
          <w:i/>
          <w:sz w:val="28"/>
          <w:szCs w:val="28"/>
        </w:rPr>
        <w:t xml:space="preserve"> </w:t>
      </w:r>
      <w:proofErr w:type="spellStart"/>
      <w:r w:rsidRPr="00E5452D">
        <w:rPr>
          <w:i/>
          <w:sz w:val="28"/>
          <w:szCs w:val="28"/>
        </w:rPr>
        <w:t>đầu</w:t>
      </w:r>
      <w:proofErr w:type="spellEnd"/>
      <w:r w:rsidRPr="00E5452D">
        <w:rPr>
          <w:i/>
          <w:sz w:val="28"/>
          <w:szCs w:val="28"/>
        </w:rPr>
        <w:t xml:space="preserve"> </w:t>
      </w:r>
      <w:proofErr w:type="spellStart"/>
      <w:r w:rsidRPr="00E5452D">
        <w:rPr>
          <w:i/>
          <w:sz w:val="28"/>
          <w:szCs w:val="28"/>
        </w:rPr>
        <w:t>tư</w:t>
      </w:r>
      <w:proofErr w:type="spellEnd"/>
      <w:r w:rsidRPr="00E5452D">
        <w:rPr>
          <w:i/>
          <w:sz w:val="28"/>
          <w:szCs w:val="28"/>
        </w:rPr>
        <w:t xml:space="preserve"> </w:t>
      </w:r>
      <w:proofErr w:type="spellStart"/>
      <w:r w:rsidRPr="00E5452D">
        <w:rPr>
          <w:i/>
          <w:sz w:val="28"/>
          <w:szCs w:val="28"/>
        </w:rPr>
        <w:t>xây</w:t>
      </w:r>
      <w:proofErr w:type="spellEnd"/>
      <w:r w:rsidRPr="00E5452D">
        <w:rPr>
          <w:i/>
          <w:sz w:val="28"/>
          <w:szCs w:val="28"/>
        </w:rPr>
        <w:t xml:space="preserve"> </w:t>
      </w:r>
      <w:proofErr w:type="spellStart"/>
      <w:r w:rsidRPr="00E5452D">
        <w:rPr>
          <w:i/>
          <w:sz w:val="28"/>
          <w:szCs w:val="28"/>
        </w:rPr>
        <w:t>dựng</w:t>
      </w:r>
      <w:proofErr w:type="spellEnd"/>
      <w:r w:rsidRPr="00E5452D">
        <w:rPr>
          <w:i/>
          <w:sz w:val="28"/>
          <w:szCs w:val="28"/>
        </w:rPr>
        <w:t xml:space="preserve"> Tây Hải </w:t>
      </w:r>
      <w:proofErr w:type="spellStart"/>
      <w:r w:rsidRPr="00E5452D">
        <w:rPr>
          <w:i/>
          <w:sz w:val="28"/>
          <w:szCs w:val="28"/>
        </w:rPr>
        <w:t>Phòng</w:t>
      </w:r>
      <w:proofErr w:type="spellEnd"/>
      <w:r>
        <w:rPr>
          <w:i/>
          <w:sz w:val="28"/>
          <w:szCs w:val="28"/>
        </w:rPr>
        <w:t xml:space="preserve"> </w:t>
      </w:r>
      <w:proofErr w:type="spellStart"/>
      <w:r>
        <w:rPr>
          <w:i/>
          <w:sz w:val="28"/>
          <w:szCs w:val="28"/>
        </w:rPr>
        <w:t>viết</w:t>
      </w:r>
      <w:proofErr w:type="spellEnd"/>
      <w:r>
        <w:rPr>
          <w:i/>
          <w:sz w:val="28"/>
          <w:szCs w:val="28"/>
        </w:rPr>
        <w:t xml:space="preserve"> </w:t>
      </w:r>
      <w:proofErr w:type="spellStart"/>
      <w:r>
        <w:rPr>
          <w:i/>
          <w:sz w:val="28"/>
          <w:szCs w:val="28"/>
        </w:rPr>
        <w:t>tắt</w:t>
      </w:r>
      <w:proofErr w:type="spellEnd"/>
      <w:r>
        <w:rPr>
          <w:i/>
          <w:sz w:val="28"/>
          <w:szCs w:val="28"/>
        </w:rPr>
        <w:t xml:space="preserve"> </w:t>
      </w:r>
      <w:proofErr w:type="spellStart"/>
      <w:r>
        <w:rPr>
          <w:i/>
          <w:sz w:val="28"/>
          <w:szCs w:val="28"/>
        </w:rPr>
        <w:t>là</w:t>
      </w:r>
      <w:proofErr w:type="spellEnd"/>
      <w:r>
        <w:rPr>
          <w:i/>
          <w:sz w:val="28"/>
          <w:szCs w:val="28"/>
        </w:rPr>
        <w:t xml:space="preserve"> Ban Quản </w:t>
      </w:r>
      <w:proofErr w:type="spellStart"/>
      <w:r>
        <w:rPr>
          <w:i/>
          <w:sz w:val="28"/>
          <w:szCs w:val="28"/>
        </w:rPr>
        <w:t>lý</w:t>
      </w:r>
      <w:proofErr w:type="spellEnd"/>
      <w:r>
        <w:rPr>
          <w:i/>
          <w:sz w:val="28"/>
          <w:szCs w:val="28"/>
        </w:rPr>
        <w:t xml:space="preserve"> </w:t>
      </w:r>
      <w:proofErr w:type="spellStart"/>
      <w:r>
        <w:rPr>
          <w:i/>
          <w:sz w:val="28"/>
          <w:szCs w:val="28"/>
        </w:rPr>
        <w:t>dự</w:t>
      </w:r>
      <w:proofErr w:type="spellEnd"/>
      <w:r>
        <w:rPr>
          <w:i/>
          <w:sz w:val="28"/>
          <w:szCs w:val="28"/>
        </w:rPr>
        <w:t xml:space="preserve"> </w:t>
      </w:r>
      <w:proofErr w:type="spellStart"/>
      <w:r>
        <w:rPr>
          <w:i/>
          <w:sz w:val="28"/>
          <w:szCs w:val="28"/>
        </w:rPr>
        <w:t>án</w:t>
      </w:r>
      <w:proofErr w:type="spellEnd"/>
      <w:r>
        <w:rPr>
          <w:i/>
          <w:sz w:val="28"/>
          <w:szCs w:val="28"/>
        </w:rPr>
        <w:t>)</w:t>
      </w:r>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sidRPr="009E1696">
        <w:rPr>
          <w:sz w:val="28"/>
          <w:szCs w:val="28"/>
        </w:rPr>
        <w:t>trong</w:t>
      </w:r>
      <w:proofErr w:type="spellEnd"/>
      <w:r w:rsidRPr="009E1696">
        <w:rPr>
          <w:sz w:val="28"/>
          <w:szCs w:val="28"/>
        </w:rPr>
        <w:t xml:space="preserve"> </w:t>
      </w:r>
      <w:proofErr w:type="spellStart"/>
      <w:r w:rsidRPr="009E1696">
        <w:rPr>
          <w:sz w:val="28"/>
          <w:szCs w:val="28"/>
        </w:rPr>
        <w:t>việc</w:t>
      </w:r>
      <w:proofErr w:type="spellEnd"/>
      <w:r w:rsidRPr="009E1696">
        <w:rPr>
          <w:sz w:val="28"/>
          <w:szCs w:val="28"/>
        </w:rPr>
        <w:t xml:space="preserve"> </w:t>
      </w:r>
      <w:proofErr w:type="spellStart"/>
      <w:r w:rsidRPr="009E1696">
        <w:rPr>
          <w:sz w:val="28"/>
          <w:szCs w:val="28"/>
        </w:rPr>
        <w:t>tổ</w:t>
      </w:r>
      <w:proofErr w:type="spellEnd"/>
      <w:r w:rsidRPr="009E1696">
        <w:rPr>
          <w:sz w:val="28"/>
          <w:szCs w:val="28"/>
        </w:rPr>
        <w:t xml:space="preserve"> </w:t>
      </w:r>
      <w:proofErr w:type="spellStart"/>
      <w:r w:rsidRPr="009E1696">
        <w:rPr>
          <w:sz w:val="28"/>
          <w:szCs w:val="28"/>
        </w:rPr>
        <w:t>chức</w:t>
      </w:r>
      <w:proofErr w:type="spellEnd"/>
      <w:r w:rsidRPr="009E1696">
        <w:rPr>
          <w:sz w:val="28"/>
          <w:szCs w:val="28"/>
        </w:rPr>
        <w:t xml:space="preserve">, </w:t>
      </w:r>
      <w:proofErr w:type="spellStart"/>
      <w:r w:rsidRPr="009E1696">
        <w:rPr>
          <w:sz w:val="28"/>
          <w:szCs w:val="28"/>
        </w:rPr>
        <w:t>thực</w:t>
      </w:r>
      <w:proofErr w:type="spellEnd"/>
      <w:r w:rsidRPr="009E1696">
        <w:rPr>
          <w:sz w:val="28"/>
          <w:szCs w:val="28"/>
        </w:rPr>
        <w:t xml:space="preserve"> </w:t>
      </w:r>
      <w:proofErr w:type="spellStart"/>
      <w:r w:rsidRPr="009E1696">
        <w:rPr>
          <w:sz w:val="28"/>
          <w:szCs w:val="28"/>
        </w:rPr>
        <w:t>hiện</w:t>
      </w:r>
      <w:proofErr w:type="spellEnd"/>
      <w:r w:rsidRPr="009E1696">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sidRPr="009E1696">
        <w:rPr>
          <w:sz w:val="28"/>
          <w:szCs w:val="28"/>
        </w:rPr>
        <w:t>bồi</w:t>
      </w:r>
      <w:proofErr w:type="spellEnd"/>
      <w:r w:rsidRPr="009E1696">
        <w:rPr>
          <w:sz w:val="28"/>
          <w:szCs w:val="28"/>
        </w:rPr>
        <w:t xml:space="preserve"> </w:t>
      </w:r>
      <w:proofErr w:type="spellStart"/>
      <w:r w:rsidRPr="009E1696">
        <w:rPr>
          <w:sz w:val="28"/>
          <w:szCs w:val="28"/>
        </w:rPr>
        <w:t>thường</w:t>
      </w:r>
      <w:proofErr w:type="spellEnd"/>
      <w:r w:rsidRPr="009E1696">
        <w:rPr>
          <w:sz w:val="28"/>
          <w:szCs w:val="28"/>
        </w:rPr>
        <w:t xml:space="preserve">, </w:t>
      </w:r>
      <w:proofErr w:type="spellStart"/>
      <w:r w:rsidRPr="009E1696">
        <w:rPr>
          <w:sz w:val="28"/>
          <w:szCs w:val="28"/>
        </w:rPr>
        <w:t>hỗ</w:t>
      </w:r>
      <w:proofErr w:type="spellEnd"/>
      <w:r w:rsidRPr="009E1696">
        <w:rPr>
          <w:sz w:val="28"/>
          <w:szCs w:val="28"/>
        </w:rPr>
        <w:t xml:space="preserve"> </w:t>
      </w:r>
      <w:proofErr w:type="spellStart"/>
      <w:r w:rsidRPr="009E1696">
        <w:rPr>
          <w:sz w:val="28"/>
          <w:szCs w:val="28"/>
        </w:rPr>
        <w:t>trợ</w:t>
      </w:r>
      <w:proofErr w:type="spellEnd"/>
      <w:r w:rsidRPr="009E1696">
        <w:rPr>
          <w:sz w:val="28"/>
          <w:szCs w:val="28"/>
        </w:rPr>
        <w:t xml:space="preserve"> </w:t>
      </w:r>
      <w:proofErr w:type="spellStart"/>
      <w:r w:rsidRPr="009E1696">
        <w:rPr>
          <w:sz w:val="28"/>
          <w:szCs w:val="28"/>
        </w:rPr>
        <w:t>và</w:t>
      </w:r>
      <w:proofErr w:type="spellEnd"/>
      <w:r w:rsidRPr="009E1696">
        <w:rPr>
          <w:sz w:val="28"/>
          <w:szCs w:val="28"/>
        </w:rPr>
        <w:t xml:space="preserve"> </w:t>
      </w:r>
      <w:proofErr w:type="spellStart"/>
      <w:r w:rsidRPr="009E1696">
        <w:rPr>
          <w:sz w:val="28"/>
          <w:szCs w:val="28"/>
        </w:rPr>
        <w:t>tái</w:t>
      </w:r>
      <w:proofErr w:type="spellEnd"/>
      <w:r w:rsidRPr="009E1696">
        <w:rPr>
          <w:sz w:val="28"/>
          <w:szCs w:val="28"/>
        </w:rPr>
        <w:t xml:space="preserve"> </w:t>
      </w:r>
      <w:proofErr w:type="spellStart"/>
      <w:r w:rsidRPr="009E1696">
        <w:rPr>
          <w:sz w:val="28"/>
          <w:szCs w:val="28"/>
        </w:rPr>
        <w:t>định</w:t>
      </w:r>
      <w:proofErr w:type="spellEnd"/>
      <w:r w:rsidRPr="009E1696">
        <w:rPr>
          <w:sz w:val="28"/>
          <w:szCs w:val="28"/>
        </w:rPr>
        <w:t xml:space="preserve"> </w:t>
      </w:r>
      <w:proofErr w:type="spellStart"/>
      <w:r w:rsidRPr="009E1696">
        <w:rPr>
          <w:sz w:val="28"/>
          <w:szCs w:val="28"/>
        </w:rPr>
        <w:t>cư</w:t>
      </w:r>
      <w:proofErr w:type="spellEnd"/>
      <w:r w:rsidRPr="009E1696">
        <w:rPr>
          <w:sz w:val="28"/>
          <w:szCs w:val="28"/>
        </w:rPr>
        <w:t xml:space="preserve"> </w:t>
      </w:r>
      <w:proofErr w:type="spellStart"/>
      <w:r w:rsidRPr="009E1696">
        <w:rPr>
          <w:sz w:val="28"/>
          <w:szCs w:val="28"/>
        </w:rPr>
        <w:t>khi</w:t>
      </w:r>
      <w:proofErr w:type="spellEnd"/>
      <w:r w:rsidRPr="009E1696">
        <w:rPr>
          <w:sz w:val="28"/>
          <w:szCs w:val="28"/>
        </w:rPr>
        <w:t xml:space="preserve"> </w:t>
      </w:r>
      <w:proofErr w:type="spellStart"/>
      <w:r w:rsidRPr="009E1696">
        <w:rPr>
          <w:sz w:val="28"/>
          <w:szCs w:val="28"/>
        </w:rPr>
        <w:t>Nhà</w:t>
      </w:r>
      <w:proofErr w:type="spellEnd"/>
      <w:r w:rsidRPr="009E1696">
        <w:rPr>
          <w:sz w:val="28"/>
          <w:szCs w:val="28"/>
        </w:rPr>
        <w:t xml:space="preserve"> </w:t>
      </w:r>
      <w:proofErr w:type="spellStart"/>
      <w:r w:rsidRPr="009E1696">
        <w:rPr>
          <w:sz w:val="28"/>
          <w:szCs w:val="28"/>
        </w:rPr>
        <w:t>nước</w:t>
      </w:r>
      <w:proofErr w:type="spellEnd"/>
      <w:r w:rsidRPr="009E1696">
        <w:rPr>
          <w:sz w:val="28"/>
          <w:szCs w:val="28"/>
        </w:rPr>
        <w:t xml:space="preserve"> </w:t>
      </w:r>
      <w:proofErr w:type="spellStart"/>
      <w:r w:rsidRPr="009E1696">
        <w:rPr>
          <w:sz w:val="28"/>
          <w:szCs w:val="28"/>
        </w:rPr>
        <w:t>thu</w:t>
      </w:r>
      <w:proofErr w:type="spellEnd"/>
      <w:r w:rsidRPr="009E1696">
        <w:rPr>
          <w:sz w:val="28"/>
          <w:szCs w:val="28"/>
        </w:rPr>
        <w:t xml:space="preserve"> </w:t>
      </w:r>
      <w:proofErr w:type="spellStart"/>
      <w:r w:rsidRPr="009E1696">
        <w:rPr>
          <w:sz w:val="28"/>
          <w:szCs w:val="28"/>
        </w:rPr>
        <w:t>hồi</w:t>
      </w:r>
      <w:proofErr w:type="spellEnd"/>
      <w:r w:rsidRPr="009E1696">
        <w:rPr>
          <w:sz w:val="28"/>
          <w:szCs w:val="28"/>
        </w:rPr>
        <w:t xml:space="preserve"> </w:t>
      </w:r>
      <w:proofErr w:type="spellStart"/>
      <w:r w:rsidRPr="009E1696">
        <w:rPr>
          <w:sz w:val="28"/>
          <w:szCs w:val="28"/>
        </w:rPr>
        <w:t>đất</w:t>
      </w:r>
      <w:proofErr w:type="spellEnd"/>
      <w:r w:rsidRPr="009E1696">
        <w:rPr>
          <w:sz w:val="28"/>
          <w:szCs w:val="28"/>
        </w:rPr>
        <w:t xml:space="preserve"> </w:t>
      </w:r>
      <w:proofErr w:type="spellStart"/>
      <w:r>
        <w:rPr>
          <w:sz w:val="28"/>
          <w:szCs w:val="28"/>
        </w:rPr>
        <w:t>vì</w:t>
      </w:r>
      <w:proofErr w:type="spellEnd"/>
      <w:r>
        <w:rPr>
          <w:sz w:val="28"/>
          <w:szCs w:val="28"/>
        </w:rPr>
        <w:t xml:space="preserve"> </w:t>
      </w:r>
      <w:proofErr w:type="spellStart"/>
      <w:r>
        <w:rPr>
          <w:sz w:val="28"/>
          <w:szCs w:val="28"/>
        </w:rPr>
        <w:t>mục</w:t>
      </w:r>
      <w:proofErr w:type="spellEnd"/>
      <w:r>
        <w:rPr>
          <w:sz w:val="28"/>
          <w:szCs w:val="28"/>
        </w:rPr>
        <w:t xml:space="preserve"> </w:t>
      </w:r>
      <w:proofErr w:type="spellStart"/>
      <w:r>
        <w:rPr>
          <w:sz w:val="28"/>
          <w:szCs w:val="28"/>
        </w:rPr>
        <w:t>đích</w:t>
      </w:r>
      <w:proofErr w:type="spellEnd"/>
      <w:r>
        <w:rPr>
          <w:sz w:val="28"/>
          <w:szCs w:val="28"/>
        </w:rPr>
        <w:t xml:space="preserve"> an </w:t>
      </w:r>
      <w:proofErr w:type="spellStart"/>
      <w:r>
        <w:rPr>
          <w:sz w:val="28"/>
          <w:szCs w:val="28"/>
        </w:rPr>
        <w:t>ninh</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phòng</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kinh</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xã</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vì</w:t>
      </w:r>
      <w:proofErr w:type="spellEnd"/>
      <w:r>
        <w:rPr>
          <w:sz w:val="28"/>
          <w:szCs w:val="28"/>
        </w:rPr>
        <w:t xml:space="preserve"> </w:t>
      </w:r>
      <w:proofErr w:type="spellStart"/>
      <w:r>
        <w:rPr>
          <w:sz w:val="28"/>
          <w:szCs w:val="28"/>
        </w:rPr>
        <w:t>lợi</w:t>
      </w:r>
      <w:proofErr w:type="spellEnd"/>
      <w:r>
        <w:rPr>
          <w:sz w:val="28"/>
          <w:szCs w:val="28"/>
        </w:rPr>
        <w:t xml:space="preserve"> </w:t>
      </w:r>
      <w:proofErr w:type="spellStart"/>
      <w:r>
        <w:rPr>
          <w:sz w:val="28"/>
          <w:szCs w:val="28"/>
        </w:rPr>
        <w:t>ích</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cộng</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Điều</w:t>
      </w:r>
      <w:proofErr w:type="spellEnd"/>
      <w:r>
        <w:rPr>
          <w:sz w:val="28"/>
          <w:szCs w:val="28"/>
        </w:rPr>
        <w:t xml:space="preserve"> 78, </w:t>
      </w:r>
      <w:r w:rsidR="004F3A0B">
        <w:rPr>
          <w:sz w:val="28"/>
          <w:szCs w:val="28"/>
        </w:rPr>
        <w:t xml:space="preserve"> </w:t>
      </w:r>
      <w:proofErr w:type="spellStart"/>
      <w:r w:rsidR="004F3A0B">
        <w:rPr>
          <w:sz w:val="28"/>
          <w:szCs w:val="28"/>
        </w:rPr>
        <w:t>Điều</w:t>
      </w:r>
      <w:proofErr w:type="spellEnd"/>
      <w:r w:rsidR="004F3A0B">
        <w:rPr>
          <w:sz w:val="28"/>
          <w:szCs w:val="28"/>
        </w:rPr>
        <w:t xml:space="preserve"> </w:t>
      </w:r>
      <w:r>
        <w:rPr>
          <w:sz w:val="28"/>
          <w:szCs w:val="28"/>
        </w:rPr>
        <w:t xml:space="preserve">79 </w:t>
      </w:r>
      <w:proofErr w:type="spellStart"/>
      <w:r>
        <w:rPr>
          <w:sz w:val="28"/>
          <w:szCs w:val="28"/>
        </w:rPr>
        <w:t>Luật</w:t>
      </w:r>
      <w:proofErr w:type="spellEnd"/>
      <w:r>
        <w:rPr>
          <w:sz w:val="28"/>
          <w:szCs w:val="28"/>
        </w:rPr>
        <w:t xml:space="preserve"> </w:t>
      </w:r>
      <w:proofErr w:type="spellStart"/>
      <w:r>
        <w:rPr>
          <w:sz w:val="28"/>
          <w:szCs w:val="28"/>
        </w:rPr>
        <w:t>Đất</w:t>
      </w:r>
      <w:proofErr w:type="spellEnd"/>
      <w:r>
        <w:rPr>
          <w:sz w:val="28"/>
          <w:szCs w:val="28"/>
        </w:rPr>
        <w:t xml:space="preserve"> </w:t>
      </w:r>
      <w:proofErr w:type="spellStart"/>
      <w:r>
        <w:rPr>
          <w:sz w:val="28"/>
          <w:szCs w:val="28"/>
        </w:rPr>
        <w:t>đai</w:t>
      </w:r>
      <w:proofErr w:type="spellEnd"/>
      <w:r>
        <w:rPr>
          <w:sz w:val="28"/>
          <w:szCs w:val="28"/>
        </w:rPr>
        <w:t xml:space="preserve"> </w:t>
      </w:r>
      <w:proofErr w:type="spellStart"/>
      <w:r w:rsidRPr="009E1696">
        <w:rPr>
          <w:sz w:val="28"/>
          <w:szCs w:val="28"/>
        </w:rPr>
        <w:t>trên</w:t>
      </w:r>
      <w:proofErr w:type="spellEnd"/>
      <w:r w:rsidRPr="009E1696">
        <w:rPr>
          <w:sz w:val="28"/>
          <w:szCs w:val="28"/>
        </w:rPr>
        <w:t xml:space="preserve"> </w:t>
      </w:r>
      <w:proofErr w:type="spellStart"/>
      <w:r w:rsidRPr="009E1696">
        <w:rPr>
          <w:sz w:val="28"/>
          <w:szCs w:val="28"/>
        </w:rPr>
        <w:t>địa</w:t>
      </w:r>
      <w:proofErr w:type="spellEnd"/>
      <w:r w:rsidRPr="009E1696">
        <w:rPr>
          <w:sz w:val="28"/>
          <w:szCs w:val="28"/>
        </w:rPr>
        <w:t xml:space="preserve"> </w:t>
      </w:r>
      <w:proofErr w:type="spellStart"/>
      <w:r w:rsidRPr="009E1696">
        <w:rPr>
          <w:sz w:val="28"/>
          <w:szCs w:val="28"/>
        </w:rPr>
        <w:t>bàn</w:t>
      </w:r>
      <w:proofErr w:type="spellEnd"/>
      <w:r w:rsidRPr="009E1696">
        <w:rPr>
          <w:sz w:val="28"/>
          <w:szCs w:val="28"/>
        </w:rPr>
        <w:t xml:space="preserve"> </w:t>
      </w:r>
      <w:proofErr w:type="spellStart"/>
      <w:r w:rsidRPr="009E1696">
        <w:rPr>
          <w:sz w:val="28"/>
          <w:szCs w:val="28"/>
        </w:rPr>
        <w:t>t</w:t>
      </w:r>
      <w:r>
        <w:rPr>
          <w:sz w:val="28"/>
          <w:szCs w:val="28"/>
        </w:rPr>
        <w:t>hành</w:t>
      </w:r>
      <w:proofErr w:type="spellEnd"/>
      <w:r>
        <w:rPr>
          <w:sz w:val="28"/>
          <w:szCs w:val="28"/>
        </w:rPr>
        <w:t xml:space="preserve"> </w:t>
      </w:r>
      <w:proofErr w:type="spellStart"/>
      <w:r>
        <w:rPr>
          <w:sz w:val="28"/>
          <w:szCs w:val="28"/>
        </w:rPr>
        <w:t>phố</w:t>
      </w:r>
      <w:proofErr w:type="spellEnd"/>
      <w:r>
        <w:rPr>
          <w:sz w:val="28"/>
          <w:szCs w:val="28"/>
        </w:rPr>
        <w:t xml:space="preserve"> Hải </w:t>
      </w:r>
      <w:proofErr w:type="spellStart"/>
      <w:r>
        <w:rPr>
          <w:sz w:val="28"/>
          <w:szCs w:val="28"/>
        </w:rPr>
        <w:t>Phòng</w:t>
      </w:r>
      <w:proofErr w:type="spellEnd"/>
      <w:r w:rsidRPr="009E1696">
        <w:rPr>
          <w:sz w:val="28"/>
          <w:szCs w:val="28"/>
        </w:rPr>
        <w:t>.</w:t>
      </w:r>
      <w:bookmarkEnd w:id="2"/>
    </w:p>
    <w:p w14:paraId="296FC8BF" w14:textId="25980648" w:rsidR="00E5452D" w:rsidRDefault="00E5452D" w:rsidP="005E44AE">
      <w:pPr>
        <w:widowControl w:val="0"/>
        <w:spacing w:before="120" w:after="120"/>
        <w:ind w:firstLine="720"/>
        <w:jc w:val="both"/>
        <w:rPr>
          <w:sz w:val="28"/>
          <w:szCs w:val="28"/>
        </w:rPr>
      </w:pPr>
      <w:proofErr w:type="spellStart"/>
      <w:r>
        <w:rPr>
          <w:sz w:val="28"/>
          <w:szCs w:val="28"/>
        </w:rPr>
        <w:t>Những</w:t>
      </w:r>
      <w:proofErr w:type="spellEnd"/>
      <w:r>
        <w:rPr>
          <w:sz w:val="28"/>
          <w:szCs w:val="28"/>
        </w:rPr>
        <w:t xml:space="preserve"> </w:t>
      </w:r>
      <w:proofErr w:type="spellStart"/>
      <w:r w:rsidRPr="009E1696">
        <w:rPr>
          <w:sz w:val="28"/>
          <w:szCs w:val="28"/>
        </w:rPr>
        <w:t>nội</w:t>
      </w:r>
      <w:proofErr w:type="spellEnd"/>
      <w:r w:rsidRPr="009E1696">
        <w:rPr>
          <w:sz w:val="28"/>
          <w:szCs w:val="28"/>
        </w:rPr>
        <w:t xml:space="preserve"> dung </w:t>
      </w:r>
      <w:proofErr w:type="spellStart"/>
      <w:r w:rsidRPr="009E1696">
        <w:rPr>
          <w:sz w:val="28"/>
          <w:szCs w:val="28"/>
        </w:rPr>
        <w:t>không</w:t>
      </w:r>
      <w:proofErr w:type="spellEnd"/>
      <w:r w:rsidRPr="009E1696">
        <w:rPr>
          <w:sz w:val="28"/>
          <w:szCs w:val="28"/>
        </w:rPr>
        <w:t xml:space="preserve"> </w:t>
      </w:r>
      <w:proofErr w:type="spellStart"/>
      <w:r w:rsidRPr="009E1696">
        <w:rPr>
          <w:sz w:val="28"/>
          <w:szCs w:val="28"/>
        </w:rPr>
        <w:t>quy</w:t>
      </w:r>
      <w:proofErr w:type="spellEnd"/>
      <w:r w:rsidRPr="009E1696">
        <w:rPr>
          <w:sz w:val="28"/>
          <w:szCs w:val="28"/>
        </w:rPr>
        <w:t xml:space="preserve"> </w:t>
      </w:r>
      <w:proofErr w:type="spellStart"/>
      <w:r w:rsidRPr="009E1696">
        <w:rPr>
          <w:sz w:val="28"/>
          <w:szCs w:val="28"/>
        </w:rPr>
        <w:t>định</w:t>
      </w:r>
      <w:proofErr w:type="spellEnd"/>
      <w:r w:rsidRPr="009E1696">
        <w:rPr>
          <w:sz w:val="28"/>
          <w:szCs w:val="28"/>
        </w:rPr>
        <w:t xml:space="preserve"> </w:t>
      </w:r>
      <w:proofErr w:type="spellStart"/>
      <w:r w:rsidRPr="009E1696">
        <w:rPr>
          <w:sz w:val="28"/>
          <w:szCs w:val="28"/>
        </w:rPr>
        <w:t>tại</w:t>
      </w:r>
      <w:proofErr w:type="spellEnd"/>
      <w:r w:rsidRPr="009E1696">
        <w:rPr>
          <w:sz w:val="28"/>
          <w:szCs w:val="28"/>
        </w:rPr>
        <w:t xml:space="preserve"> </w:t>
      </w:r>
      <w:r>
        <w:rPr>
          <w:sz w:val="28"/>
          <w:szCs w:val="28"/>
        </w:rPr>
        <w:t>Q</w:t>
      </w:r>
      <w:r w:rsidRPr="009E1696">
        <w:rPr>
          <w:sz w:val="28"/>
          <w:szCs w:val="28"/>
        </w:rPr>
        <w:t xml:space="preserve">uy </w:t>
      </w:r>
      <w:proofErr w:type="spellStart"/>
      <w:r w:rsidRPr="009E1696">
        <w:rPr>
          <w:sz w:val="28"/>
          <w:szCs w:val="28"/>
        </w:rPr>
        <w:t>chế</w:t>
      </w:r>
      <w:proofErr w:type="spellEnd"/>
      <w:r w:rsidRPr="009E1696">
        <w:rPr>
          <w:sz w:val="28"/>
          <w:szCs w:val="28"/>
        </w:rPr>
        <w:t xml:space="preserve"> </w:t>
      </w:r>
      <w:proofErr w:type="spellStart"/>
      <w:r w:rsidRPr="009E1696">
        <w:rPr>
          <w:sz w:val="28"/>
          <w:szCs w:val="28"/>
        </w:rPr>
        <w:t>này</w:t>
      </w:r>
      <w:proofErr w:type="spellEnd"/>
      <w:r w:rsidRPr="009E1696">
        <w:rPr>
          <w:sz w:val="28"/>
          <w:szCs w:val="28"/>
        </w:rPr>
        <w:t xml:space="preserve"> </w:t>
      </w:r>
      <w:proofErr w:type="spellStart"/>
      <w:r w:rsidRPr="009E1696">
        <w:rPr>
          <w:sz w:val="28"/>
          <w:szCs w:val="28"/>
        </w:rPr>
        <w:t>được</w:t>
      </w:r>
      <w:proofErr w:type="spellEnd"/>
      <w:r w:rsidRPr="009E1696">
        <w:rPr>
          <w:sz w:val="28"/>
          <w:szCs w:val="28"/>
        </w:rPr>
        <w:t xml:space="preserve"> </w:t>
      </w:r>
      <w:proofErr w:type="spellStart"/>
      <w:r w:rsidRPr="009E1696">
        <w:rPr>
          <w:sz w:val="28"/>
          <w:szCs w:val="28"/>
        </w:rPr>
        <w:t>thực</w:t>
      </w:r>
      <w:proofErr w:type="spellEnd"/>
      <w:r w:rsidRPr="009E1696">
        <w:rPr>
          <w:sz w:val="28"/>
          <w:szCs w:val="28"/>
        </w:rPr>
        <w:t xml:space="preserve"> </w:t>
      </w:r>
      <w:proofErr w:type="spellStart"/>
      <w:r w:rsidRPr="009E1696">
        <w:rPr>
          <w:sz w:val="28"/>
          <w:szCs w:val="28"/>
        </w:rPr>
        <w:t>hiện</w:t>
      </w:r>
      <w:proofErr w:type="spellEnd"/>
      <w:r w:rsidRPr="009E1696">
        <w:rPr>
          <w:sz w:val="28"/>
          <w:szCs w:val="28"/>
        </w:rPr>
        <w:t xml:space="preserve"> </w:t>
      </w:r>
      <w:proofErr w:type="spellStart"/>
      <w:r w:rsidRPr="009E1696">
        <w:rPr>
          <w:sz w:val="28"/>
          <w:szCs w:val="28"/>
        </w:rPr>
        <w:t>theo</w:t>
      </w:r>
      <w:proofErr w:type="spellEnd"/>
      <w:r w:rsidRPr="009E1696">
        <w:rPr>
          <w:sz w:val="28"/>
          <w:szCs w:val="28"/>
        </w:rPr>
        <w:t xml:space="preserve"> </w:t>
      </w:r>
      <w:proofErr w:type="spellStart"/>
      <w:r w:rsidRPr="009E1696">
        <w:rPr>
          <w:sz w:val="28"/>
          <w:szCs w:val="28"/>
        </w:rPr>
        <w:t>quy</w:t>
      </w:r>
      <w:proofErr w:type="spellEnd"/>
      <w:r w:rsidRPr="009E1696">
        <w:rPr>
          <w:sz w:val="28"/>
          <w:szCs w:val="28"/>
        </w:rPr>
        <w:t xml:space="preserve"> </w:t>
      </w:r>
      <w:proofErr w:type="spellStart"/>
      <w:r w:rsidRPr="009E1696">
        <w:rPr>
          <w:sz w:val="28"/>
          <w:szCs w:val="28"/>
        </w:rPr>
        <w:t>định</w:t>
      </w:r>
      <w:proofErr w:type="spellEnd"/>
      <w:r w:rsidRPr="009E1696">
        <w:rPr>
          <w:sz w:val="28"/>
          <w:szCs w:val="28"/>
        </w:rPr>
        <w:t xml:space="preserve"> </w:t>
      </w:r>
      <w:proofErr w:type="spellStart"/>
      <w:r w:rsidRPr="009E1696">
        <w:rPr>
          <w:sz w:val="28"/>
          <w:szCs w:val="28"/>
        </w:rPr>
        <w:t>của</w:t>
      </w:r>
      <w:proofErr w:type="spellEnd"/>
      <w:r w:rsidRPr="009E1696">
        <w:rPr>
          <w:sz w:val="28"/>
          <w:szCs w:val="28"/>
        </w:rPr>
        <w:t xml:space="preserve"> </w:t>
      </w:r>
      <w:proofErr w:type="spellStart"/>
      <w:r w:rsidRPr="009E1696">
        <w:rPr>
          <w:sz w:val="28"/>
          <w:szCs w:val="28"/>
        </w:rPr>
        <w:t>pháp</w:t>
      </w:r>
      <w:proofErr w:type="spellEnd"/>
      <w:r w:rsidRPr="009E1696">
        <w:rPr>
          <w:sz w:val="28"/>
          <w:szCs w:val="28"/>
        </w:rPr>
        <w:t xml:space="preserve"> </w:t>
      </w:r>
      <w:proofErr w:type="spellStart"/>
      <w:r w:rsidRPr="009E1696">
        <w:rPr>
          <w:sz w:val="28"/>
          <w:szCs w:val="28"/>
        </w:rPr>
        <w:t>luật</w:t>
      </w:r>
      <w:proofErr w:type="spellEnd"/>
      <w:r w:rsidRPr="009E1696">
        <w:rPr>
          <w:sz w:val="28"/>
          <w:szCs w:val="28"/>
        </w:rPr>
        <w:t xml:space="preserve"> </w:t>
      </w:r>
      <w:proofErr w:type="spellStart"/>
      <w:r w:rsidRPr="009E1696">
        <w:rPr>
          <w:sz w:val="28"/>
          <w:szCs w:val="28"/>
        </w:rPr>
        <w:t>hiện</w:t>
      </w:r>
      <w:proofErr w:type="spellEnd"/>
      <w:r w:rsidRPr="009E1696">
        <w:rPr>
          <w:sz w:val="28"/>
          <w:szCs w:val="28"/>
        </w:rPr>
        <w:t xml:space="preserve"> </w:t>
      </w:r>
      <w:proofErr w:type="spellStart"/>
      <w:r w:rsidRPr="009E1696">
        <w:rPr>
          <w:sz w:val="28"/>
          <w:szCs w:val="28"/>
        </w:rPr>
        <w:t>hành</w:t>
      </w:r>
      <w:proofErr w:type="spellEnd"/>
      <w:r>
        <w:rPr>
          <w:sz w:val="28"/>
          <w:szCs w:val="28"/>
        </w:rPr>
        <w:t>.</w:t>
      </w:r>
    </w:p>
    <w:p w14:paraId="1367A2FE" w14:textId="3A19A80E" w:rsidR="00BE6C46" w:rsidRDefault="00E5452D" w:rsidP="00537F39">
      <w:pPr>
        <w:widowControl w:val="0"/>
        <w:pBdr>
          <w:bottom w:val="single" w:sz="4" w:space="0" w:color="auto"/>
        </w:pBdr>
        <w:shd w:val="solid" w:color="FFFFFF" w:fill="auto"/>
        <w:spacing w:before="120" w:after="120"/>
        <w:ind w:firstLine="720"/>
        <w:jc w:val="both"/>
        <w:rPr>
          <w:bCs/>
          <w:sz w:val="28"/>
          <w:szCs w:val="28"/>
        </w:rPr>
      </w:pPr>
      <w:proofErr w:type="spellStart"/>
      <w:r>
        <w:rPr>
          <w:b/>
          <w:sz w:val="28"/>
          <w:szCs w:val="28"/>
        </w:rPr>
        <w:t>Điều</w:t>
      </w:r>
      <w:proofErr w:type="spellEnd"/>
      <w:r>
        <w:rPr>
          <w:b/>
          <w:sz w:val="28"/>
          <w:szCs w:val="28"/>
        </w:rPr>
        <w:t xml:space="preserve"> 2. </w:t>
      </w:r>
      <w:proofErr w:type="spellStart"/>
      <w:r w:rsidR="003F285B">
        <w:rPr>
          <w:bCs/>
          <w:sz w:val="28"/>
          <w:szCs w:val="28"/>
        </w:rPr>
        <w:t>Quyết</w:t>
      </w:r>
      <w:proofErr w:type="spellEnd"/>
      <w:r w:rsidR="003F285B">
        <w:rPr>
          <w:bCs/>
          <w:sz w:val="28"/>
          <w:szCs w:val="28"/>
        </w:rPr>
        <w:t xml:space="preserve"> </w:t>
      </w:r>
      <w:proofErr w:type="spellStart"/>
      <w:r w:rsidR="003F285B">
        <w:rPr>
          <w:bCs/>
          <w:sz w:val="28"/>
          <w:szCs w:val="28"/>
        </w:rPr>
        <w:t>định</w:t>
      </w:r>
      <w:proofErr w:type="spellEnd"/>
      <w:r w:rsidR="003F285B">
        <w:rPr>
          <w:bCs/>
          <w:sz w:val="28"/>
          <w:szCs w:val="28"/>
        </w:rPr>
        <w:t xml:space="preserve"> </w:t>
      </w:r>
      <w:proofErr w:type="spellStart"/>
      <w:r w:rsidR="003F285B">
        <w:rPr>
          <w:bCs/>
          <w:sz w:val="28"/>
          <w:szCs w:val="28"/>
        </w:rPr>
        <w:t>có</w:t>
      </w:r>
      <w:proofErr w:type="spellEnd"/>
      <w:r w:rsidR="003F285B">
        <w:rPr>
          <w:bCs/>
          <w:sz w:val="28"/>
          <w:szCs w:val="28"/>
        </w:rPr>
        <w:t xml:space="preserve"> </w:t>
      </w:r>
      <w:proofErr w:type="spellStart"/>
      <w:r w:rsidR="003F285B">
        <w:rPr>
          <w:bCs/>
          <w:sz w:val="28"/>
          <w:szCs w:val="28"/>
        </w:rPr>
        <w:t>hiệu</w:t>
      </w:r>
      <w:proofErr w:type="spellEnd"/>
      <w:r w:rsidR="003F285B">
        <w:rPr>
          <w:bCs/>
          <w:sz w:val="28"/>
          <w:szCs w:val="28"/>
        </w:rPr>
        <w:t xml:space="preserve"> </w:t>
      </w:r>
      <w:proofErr w:type="spellStart"/>
      <w:r w:rsidR="003F285B">
        <w:rPr>
          <w:bCs/>
          <w:sz w:val="28"/>
          <w:szCs w:val="28"/>
        </w:rPr>
        <w:t>lực</w:t>
      </w:r>
      <w:proofErr w:type="spellEnd"/>
      <w:r w:rsidR="003F285B">
        <w:rPr>
          <w:bCs/>
          <w:sz w:val="28"/>
          <w:szCs w:val="28"/>
        </w:rPr>
        <w:t xml:space="preserve"> </w:t>
      </w:r>
      <w:proofErr w:type="spellStart"/>
      <w:r w:rsidR="003F285B">
        <w:rPr>
          <w:bCs/>
          <w:sz w:val="28"/>
          <w:szCs w:val="28"/>
        </w:rPr>
        <w:t>thi</w:t>
      </w:r>
      <w:proofErr w:type="spellEnd"/>
      <w:r w:rsidR="003F285B">
        <w:rPr>
          <w:bCs/>
          <w:sz w:val="28"/>
          <w:szCs w:val="28"/>
        </w:rPr>
        <w:t xml:space="preserve"> </w:t>
      </w:r>
      <w:proofErr w:type="spellStart"/>
      <w:r w:rsidR="003F285B">
        <w:rPr>
          <w:bCs/>
          <w:sz w:val="28"/>
          <w:szCs w:val="28"/>
        </w:rPr>
        <w:t>hành</w:t>
      </w:r>
      <w:proofErr w:type="spellEnd"/>
      <w:r w:rsidR="003F285B">
        <w:rPr>
          <w:bCs/>
          <w:sz w:val="28"/>
          <w:szCs w:val="28"/>
        </w:rPr>
        <w:t xml:space="preserve"> </w:t>
      </w:r>
      <w:proofErr w:type="spellStart"/>
      <w:r w:rsidR="003F285B">
        <w:rPr>
          <w:bCs/>
          <w:sz w:val="28"/>
          <w:szCs w:val="28"/>
        </w:rPr>
        <w:t>kế</w:t>
      </w:r>
      <w:proofErr w:type="spellEnd"/>
      <w:r w:rsidR="003F285B">
        <w:rPr>
          <w:bCs/>
          <w:sz w:val="28"/>
          <w:szCs w:val="28"/>
        </w:rPr>
        <w:t xml:space="preserve"> </w:t>
      </w:r>
      <w:proofErr w:type="spellStart"/>
      <w:r w:rsidR="003F285B">
        <w:rPr>
          <w:bCs/>
          <w:sz w:val="28"/>
          <w:szCs w:val="28"/>
        </w:rPr>
        <w:t>từ</w:t>
      </w:r>
      <w:proofErr w:type="spellEnd"/>
      <w:r w:rsidR="003F285B">
        <w:rPr>
          <w:bCs/>
          <w:sz w:val="28"/>
          <w:szCs w:val="28"/>
        </w:rPr>
        <w:t xml:space="preserve"> </w:t>
      </w:r>
      <w:proofErr w:type="spellStart"/>
      <w:r w:rsidR="003F285B">
        <w:rPr>
          <w:bCs/>
          <w:sz w:val="28"/>
          <w:szCs w:val="28"/>
        </w:rPr>
        <w:t>ngày</w:t>
      </w:r>
      <w:proofErr w:type="spellEnd"/>
      <w:r w:rsidR="003F285B">
        <w:rPr>
          <w:bCs/>
          <w:sz w:val="28"/>
          <w:szCs w:val="28"/>
        </w:rPr>
        <w:t xml:space="preserve"> </w:t>
      </w:r>
      <w:proofErr w:type="spellStart"/>
      <w:r w:rsidR="003F285B">
        <w:rPr>
          <w:bCs/>
          <w:sz w:val="28"/>
          <w:szCs w:val="28"/>
        </w:rPr>
        <w:t>ký</w:t>
      </w:r>
      <w:proofErr w:type="spellEnd"/>
      <w:r w:rsidR="002B04E7">
        <w:rPr>
          <w:bCs/>
          <w:sz w:val="28"/>
          <w:szCs w:val="28"/>
        </w:rPr>
        <w:t>.</w:t>
      </w:r>
    </w:p>
    <w:p w14:paraId="58B35068" w14:textId="2B6F8148" w:rsidR="001F4BD9" w:rsidRDefault="00AA71F4" w:rsidP="00537F39">
      <w:pPr>
        <w:widowControl w:val="0"/>
        <w:pBdr>
          <w:bottom w:val="single" w:sz="4" w:space="0" w:color="auto"/>
        </w:pBdr>
        <w:shd w:val="solid" w:color="FFFFFF" w:fill="auto"/>
        <w:spacing w:before="120" w:after="120"/>
        <w:ind w:firstLine="720"/>
        <w:jc w:val="both"/>
        <w:rPr>
          <w:bCs/>
          <w:sz w:val="28"/>
          <w:szCs w:val="28"/>
        </w:rPr>
      </w:pPr>
      <w:proofErr w:type="spellStart"/>
      <w:r w:rsidRPr="00AA71F4">
        <w:rPr>
          <w:b/>
          <w:sz w:val="28"/>
          <w:szCs w:val="28"/>
        </w:rPr>
        <w:lastRenderedPageBreak/>
        <w:t>Điều</w:t>
      </w:r>
      <w:proofErr w:type="spellEnd"/>
      <w:r w:rsidRPr="00AA71F4">
        <w:rPr>
          <w:b/>
          <w:sz w:val="28"/>
          <w:szCs w:val="28"/>
        </w:rPr>
        <w:t xml:space="preserve"> 3. </w:t>
      </w:r>
      <w:r w:rsidRPr="00AA71F4">
        <w:rPr>
          <w:bCs/>
          <w:sz w:val="28"/>
          <w:szCs w:val="28"/>
        </w:rPr>
        <w:t xml:space="preserve">Chánh </w:t>
      </w:r>
      <w:proofErr w:type="spellStart"/>
      <w:r w:rsidRPr="00AA71F4">
        <w:rPr>
          <w:bCs/>
          <w:sz w:val="28"/>
          <w:szCs w:val="28"/>
        </w:rPr>
        <w:t>văn</w:t>
      </w:r>
      <w:proofErr w:type="spellEnd"/>
      <w:r w:rsidRPr="00AA71F4">
        <w:rPr>
          <w:bCs/>
          <w:sz w:val="28"/>
          <w:szCs w:val="28"/>
        </w:rPr>
        <w:t xml:space="preserve"> </w:t>
      </w:r>
      <w:proofErr w:type="spellStart"/>
      <w:r w:rsidRPr="00AA71F4">
        <w:rPr>
          <w:bCs/>
          <w:sz w:val="28"/>
          <w:szCs w:val="28"/>
        </w:rPr>
        <w:t>phòng</w:t>
      </w:r>
      <w:proofErr w:type="spellEnd"/>
      <w:r w:rsidRPr="00AA71F4">
        <w:rPr>
          <w:bCs/>
          <w:sz w:val="28"/>
          <w:szCs w:val="28"/>
        </w:rPr>
        <w:t xml:space="preserve"> </w:t>
      </w:r>
      <w:proofErr w:type="spellStart"/>
      <w:r w:rsidRPr="00AA71F4">
        <w:rPr>
          <w:bCs/>
          <w:sz w:val="28"/>
          <w:szCs w:val="28"/>
        </w:rPr>
        <w:t>Ủy</w:t>
      </w:r>
      <w:proofErr w:type="spellEnd"/>
      <w:r w:rsidRPr="00AA71F4">
        <w:rPr>
          <w:bCs/>
          <w:sz w:val="28"/>
          <w:szCs w:val="28"/>
        </w:rPr>
        <w:t xml:space="preserve"> ban </w:t>
      </w:r>
      <w:proofErr w:type="spellStart"/>
      <w:r w:rsidRPr="00AA71F4">
        <w:rPr>
          <w:bCs/>
          <w:sz w:val="28"/>
          <w:szCs w:val="28"/>
        </w:rPr>
        <w:t>nhan</w:t>
      </w:r>
      <w:proofErr w:type="spellEnd"/>
      <w:r w:rsidRPr="00AA71F4">
        <w:rPr>
          <w:bCs/>
          <w:sz w:val="28"/>
          <w:szCs w:val="28"/>
        </w:rPr>
        <w:t xml:space="preserve"> </w:t>
      </w:r>
      <w:proofErr w:type="spellStart"/>
      <w:r w:rsidRPr="00AA71F4">
        <w:rPr>
          <w:bCs/>
          <w:sz w:val="28"/>
          <w:szCs w:val="28"/>
        </w:rPr>
        <w:t>dân</w:t>
      </w:r>
      <w:proofErr w:type="spellEnd"/>
      <w:r w:rsidRPr="00AA71F4">
        <w:rPr>
          <w:bCs/>
          <w:sz w:val="28"/>
          <w:szCs w:val="28"/>
        </w:rPr>
        <w:t xml:space="preserve">, </w:t>
      </w:r>
      <w:proofErr w:type="spellStart"/>
      <w:r w:rsidRPr="00AA71F4">
        <w:rPr>
          <w:bCs/>
          <w:sz w:val="28"/>
          <w:szCs w:val="28"/>
        </w:rPr>
        <w:t>Giám</w:t>
      </w:r>
      <w:proofErr w:type="spellEnd"/>
      <w:r w:rsidRPr="00AA71F4">
        <w:rPr>
          <w:bCs/>
          <w:sz w:val="28"/>
          <w:szCs w:val="28"/>
        </w:rPr>
        <w:t xml:space="preserve"> </w:t>
      </w:r>
      <w:proofErr w:type="spellStart"/>
      <w:r w:rsidRPr="00AA71F4">
        <w:rPr>
          <w:bCs/>
          <w:sz w:val="28"/>
          <w:szCs w:val="28"/>
        </w:rPr>
        <w:t>đ</w:t>
      </w:r>
      <w:r>
        <w:rPr>
          <w:bCs/>
          <w:sz w:val="28"/>
          <w:szCs w:val="28"/>
        </w:rPr>
        <w:t>ốc</w:t>
      </w:r>
      <w:proofErr w:type="spellEnd"/>
      <w:r>
        <w:rPr>
          <w:bCs/>
          <w:sz w:val="28"/>
          <w:szCs w:val="28"/>
        </w:rPr>
        <w:t xml:space="preserve"> </w:t>
      </w:r>
      <w:proofErr w:type="spellStart"/>
      <w:r>
        <w:rPr>
          <w:bCs/>
          <w:sz w:val="28"/>
          <w:szCs w:val="28"/>
        </w:rPr>
        <w:t>các</w:t>
      </w:r>
      <w:proofErr w:type="spellEnd"/>
      <w:r>
        <w:rPr>
          <w:bCs/>
          <w:sz w:val="28"/>
          <w:szCs w:val="28"/>
        </w:rPr>
        <w:t xml:space="preserve"> </w:t>
      </w:r>
      <w:proofErr w:type="spellStart"/>
      <w:r>
        <w:rPr>
          <w:bCs/>
          <w:sz w:val="28"/>
          <w:szCs w:val="28"/>
        </w:rPr>
        <w:t>sở</w:t>
      </w:r>
      <w:proofErr w:type="spellEnd"/>
      <w:r>
        <w:rPr>
          <w:bCs/>
          <w:sz w:val="28"/>
          <w:szCs w:val="28"/>
        </w:rPr>
        <w:t>:</w:t>
      </w:r>
      <w:r w:rsidR="003F285B">
        <w:rPr>
          <w:bCs/>
          <w:sz w:val="28"/>
          <w:szCs w:val="28"/>
        </w:rPr>
        <w:t xml:space="preserve"> </w:t>
      </w:r>
      <w:proofErr w:type="spellStart"/>
      <w:r>
        <w:rPr>
          <w:bCs/>
          <w:sz w:val="28"/>
          <w:szCs w:val="28"/>
        </w:rPr>
        <w:t>Nông</w:t>
      </w:r>
      <w:proofErr w:type="spellEnd"/>
      <w:r>
        <w:rPr>
          <w:bCs/>
          <w:sz w:val="28"/>
          <w:szCs w:val="28"/>
        </w:rPr>
        <w:t xml:space="preserve"> </w:t>
      </w:r>
      <w:proofErr w:type="spellStart"/>
      <w:r>
        <w:rPr>
          <w:bCs/>
          <w:sz w:val="28"/>
          <w:szCs w:val="28"/>
        </w:rPr>
        <w:t>nghiệp</w:t>
      </w:r>
      <w:proofErr w:type="spellEnd"/>
      <w:r>
        <w:rPr>
          <w:bCs/>
          <w:sz w:val="28"/>
          <w:szCs w:val="28"/>
        </w:rPr>
        <w:t xml:space="preserve"> </w:t>
      </w:r>
      <w:proofErr w:type="spellStart"/>
      <w:r>
        <w:rPr>
          <w:bCs/>
          <w:sz w:val="28"/>
          <w:szCs w:val="28"/>
        </w:rPr>
        <w:t>và</w:t>
      </w:r>
      <w:proofErr w:type="spellEnd"/>
      <w:r>
        <w:rPr>
          <w:bCs/>
          <w:sz w:val="28"/>
          <w:szCs w:val="28"/>
        </w:rPr>
        <w:t xml:space="preserve"> </w:t>
      </w:r>
      <w:proofErr w:type="spellStart"/>
      <w:r>
        <w:rPr>
          <w:bCs/>
          <w:sz w:val="28"/>
          <w:szCs w:val="28"/>
        </w:rPr>
        <w:t>Môi</w:t>
      </w:r>
      <w:proofErr w:type="spellEnd"/>
      <w:r>
        <w:rPr>
          <w:bCs/>
          <w:sz w:val="28"/>
          <w:szCs w:val="28"/>
        </w:rPr>
        <w:t xml:space="preserve"> </w:t>
      </w:r>
      <w:proofErr w:type="spellStart"/>
      <w:r>
        <w:rPr>
          <w:bCs/>
          <w:sz w:val="28"/>
          <w:szCs w:val="28"/>
        </w:rPr>
        <w:t>trường</w:t>
      </w:r>
      <w:proofErr w:type="spellEnd"/>
      <w:r>
        <w:rPr>
          <w:bCs/>
          <w:sz w:val="28"/>
          <w:szCs w:val="28"/>
        </w:rPr>
        <w:t xml:space="preserve">. </w:t>
      </w:r>
      <w:r w:rsidR="003F285B">
        <w:rPr>
          <w:bCs/>
          <w:sz w:val="28"/>
          <w:szCs w:val="28"/>
        </w:rPr>
        <w:t xml:space="preserve"> </w:t>
      </w:r>
      <w:proofErr w:type="spellStart"/>
      <w:r>
        <w:rPr>
          <w:bCs/>
          <w:sz w:val="28"/>
          <w:szCs w:val="28"/>
        </w:rPr>
        <w:t>Xây</w:t>
      </w:r>
      <w:proofErr w:type="spellEnd"/>
      <w:r>
        <w:rPr>
          <w:bCs/>
          <w:sz w:val="28"/>
          <w:szCs w:val="28"/>
        </w:rPr>
        <w:t xml:space="preserve"> </w:t>
      </w:r>
      <w:proofErr w:type="spellStart"/>
      <w:r>
        <w:rPr>
          <w:bCs/>
          <w:sz w:val="28"/>
          <w:szCs w:val="28"/>
        </w:rPr>
        <w:t>dựng</w:t>
      </w:r>
      <w:proofErr w:type="spellEnd"/>
      <w:r>
        <w:rPr>
          <w:bCs/>
          <w:sz w:val="28"/>
          <w:szCs w:val="28"/>
        </w:rPr>
        <w:t xml:space="preserve">. Tài </w:t>
      </w:r>
      <w:proofErr w:type="spellStart"/>
      <w:r>
        <w:rPr>
          <w:bCs/>
          <w:sz w:val="28"/>
          <w:szCs w:val="28"/>
        </w:rPr>
        <w:t>chính</w:t>
      </w:r>
      <w:proofErr w:type="spellEnd"/>
      <w:r>
        <w:rPr>
          <w:bCs/>
          <w:sz w:val="28"/>
          <w:szCs w:val="28"/>
        </w:rPr>
        <w:t xml:space="preserve"> </w:t>
      </w:r>
      <w:proofErr w:type="spellStart"/>
      <w:r>
        <w:rPr>
          <w:bCs/>
          <w:sz w:val="28"/>
          <w:szCs w:val="28"/>
        </w:rPr>
        <w:t>và</w:t>
      </w:r>
      <w:proofErr w:type="spellEnd"/>
      <w:r>
        <w:rPr>
          <w:bCs/>
          <w:sz w:val="28"/>
          <w:szCs w:val="28"/>
        </w:rPr>
        <w:t xml:space="preserve"> </w:t>
      </w:r>
      <w:proofErr w:type="spellStart"/>
      <w:r>
        <w:rPr>
          <w:bCs/>
          <w:sz w:val="28"/>
          <w:szCs w:val="28"/>
        </w:rPr>
        <w:t>các</w:t>
      </w:r>
      <w:proofErr w:type="spellEnd"/>
      <w:r>
        <w:rPr>
          <w:bCs/>
          <w:sz w:val="28"/>
          <w:szCs w:val="28"/>
        </w:rPr>
        <w:t xml:space="preserve"> </w:t>
      </w:r>
      <w:proofErr w:type="spellStart"/>
      <w:r>
        <w:rPr>
          <w:bCs/>
          <w:sz w:val="28"/>
          <w:szCs w:val="28"/>
        </w:rPr>
        <w:t>sở</w:t>
      </w:r>
      <w:proofErr w:type="spellEnd"/>
      <w:r>
        <w:rPr>
          <w:bCs/>
          <w:sz w:val="28"/>
          <w:szCs w:val="28"/>
        </w:rPr>
        <w:t xml:space="preserve">, </w:t>
      </w:r>
      <w:proofErr w:type="spellStart"/>
      <w:r>
        <w:rPr>
          <w:bCs/>
          <w:sz w:val="28"/>
          <w:szCs w:val="28"/>
        </w:rPr>
        <w:t>ngành</w:t>
      </w:r>
      <w:proofErr w:type="spellEnd"/>
      <w:r>
        <w:rPr>
          <w:bCs/>
          <w:sz w:val="28"/>
          <w:szCs w:val="28"/>
        </w:rPr>
        <w:t xml:space="preserve"> </w:t>
      </w:r>
      <w:proofErr w:type="spellStart"/>
      <w:r>
        <w:rPr>
          <w:bCs/>
          <w:sz w:val="28"/>
          <w:szCs w:val="28"/>
        </w:rPr>
        <w:t>liên</w:t>
      </w:r>
      <w:proofErr w:type="spellEnd"/>
      <w:r>
        <w:rPr>
          <w:bCs/>
          <w:sz w:val="28"/>
          <w:szCs w:val="28"/>
        </w:rPr>
        <w:t xml:space="preserve"> </w:t>
      </w:r>
      <w:proofErr w:type="spellStart"/>
      <w:r>
        <w:rPr>
          <w:bCs/>
          <w:sz w:val="28"/>
          <w:szCs w:val="28"/>
        </w:rPr>
        <w:t>quan</w:t>
      </w:r>
      <w:proofErr w:type="spellEnd"/>
      <w:r>
        <w:rPr>
          <w:bCs/>
          <w:sz w:val="28"/>
          <w:szCs w:val="28"/>
        </w:rPr>
        <w:t xml:space="preserve">, </w:t>
      </w:r>
      <w:proofErr w:type="spellStart"/>
      <w:r>
        <w:rPr>
          <w:bCs/>
          <w:sz w:val="28"/>
          <w:szCs w:val="28"/>
        </w:rPr>
        <w:t>Ủy</w:t>
      </w:r>
      <w:proofErr w:type="spellEnd"/>
      <w:r>
        <w:rPr>
          <w:bCs/>
          <w:sz w:val="28"/>
          <w:szCs w:val="28"/>
        </w:rPr>
        <w:t xml:space="preserve"> ban </w:t>
      </w:r>
      <w:proofErr w:type="spellStart"/>
      <w:r>
        <w:rPr>
          <w:bCs/>
          <w:sz w:val="28"/>
          <w:szCs w:val="28"/>
        </w:rPr>
        <w:t>nhân</w:t>
      </w:r>
      <w:proofErr w:type="spellEnd"/>
      <w:r>
        <w:rPr>
          <w:bCs/>
          <w:sz w:val="28"/>
          <w:szCs w:val="28"/>
        </w:rPr>
        <w:t xml:space="preserve"> </w:t>
      </w:r>
      <w:proofErr w:type="spellStart"/>
      <w:r>
        <w:rPr>
          <w:bCs/>
          <w:sz w:val="28"/>
          <w:szCs w:val="28"/>
        </w:rPr>
        <w:t>dân</w:t>
      </w:r>
      <w:proofErr w:type="spellEnd"/>
      <w:r>
        <w:rPr>
          <w:bCs/>
          <w:sz w:val="28"/>
          <w:szCs w:val="28"/>
        </w:rPr>
        <w:t xml:space="preserve"> </w:t>
      </w:r>
      <w:proofErr w:type="spellStart"/>
      <w:r>
        <w:rPr>
          <w:bCs/>
          <w:sz w:val="28"/>
          <w:szCs w:val="28"/>
        </w:rPr>
        <w:t>cấp</w:t>
      </w:r>
      <w:proofErr w:type="spellEnd"/>
      <w:r>
        <w:rPr>
          <w:bCs/>
          <w:sz w:val="28"/>
          <w:szCs w:val="28"/>
        </w:rPr>
        <w:t xml:space="preserve"> </w:t>
      </w:r>
      <w:proofErr w:type="spellStart"/>
      <w:r>
        <w:rPr>
          <w:bCs/>
          <w:sz w:val="28"/>
          <w:szCs w:val="28"/>
        </w:rPr>
        <w:t>xã</w:t>
      </w:r>
      <w:proofErr w:type="spellEnd"/>
      <w:r w:rsidR="001F4BD9">
        <w:rPr>
          <w:bCs/>
          <w:sz w:val="28"/>
          <w:szCs w:val="28"/>
        </w:rPr>
        <w:t xml:space="preserve">. Ban </w:t>
      </w:r>
      <w:proofErr w:type="spellStart"/>
      <w:r w:rsidR="001F4BD9">
        <w:rPr>
          <w:bCs/>
          <w:sz w:val="28"/>
          <w:szCs w:val="28"/>
        </w:rPr>
        <w:t>quản</w:t>
      </w:r>
      <w:proofErr w:type="spellEnd"/>
      <w:r w:rsidR="001F4BD9">
        <w:rPr>
          <w:bCs/>
          <w:sz w:val="28"/>
          <w:szCs w:val="28"/>
        </w:rPr>
        <w:t xml:space="preserve"> </w:t>
      </w:r>
      <w:proofErr w:type="spellStart"/>
      <w:r w:rsidR="001F4BD9">
        <w:rPr>
          <w:bCs/>
          <w:sz w:val="28"/>
          <w:szCs w:val="28"/>
        </w:rPr>
        <w:t>lý</w:t>
      </w:r>
      <w:proofErr w:type="spellEnd"/>
      <w:r w:rsidR="001F4BD9">
        <w:rPr>
          <w:bCs/>
          <w:sz w:val="28"/>
          <w:szCs w:val="28"/>
        </w:rPr>
        <w:t xml:space="preserve"> </w:t>
      </w:r>
      <w:proofErr w:type="spellStart"/>
      <w:r w:rsidR="001F4BD9">
        <w:rPr>
          <w:bCs/>
          <w:sz w:val="28"/>
          <w:szCs w:val="28"/>
        </w:rPr>
        <w:t>dự</w:t>
      </w:r>
      <w:proofErr w:type="spellEnd"/>
      <w:r w:rsidR="001F4BD9">
        <w:rPr>
          <w:bCs/>
          <w:sz w:val="28"/>
          <w:szCs w:val="28"/>
        </w:rPr>
        <w:t xml:space="preserve"> </w:t>
      </w:r>
      <w:proofErr w:type="spellStart"/>
      <w:r w:rsidR="001F4BD9">
        <w:rPr>
          <w:bCs/>
          <w:sz w:val="28"/>
          <w:szCs w:val="28"/>
        </w:rPr>
        <w:t>án</w:t>
      </w:r>
      <w:proofErr w:type="spellEnd"/>
      <w:r w:rsidR="001F4BD9">
        <w:rPr>
          <w:bCs/>
          <w:sz w:val="28"/>
          <w:szCs w:val="28"/>
        </w:rPr>
        <w:t xml:space="preserve"> </w:t>
      </w:r>
      <w:proofErr w:type="spellStart"/>
      <w:r w:rsidR="001F4BD9">
        <w:rPr>
          <w:bCs/>
          <w:sz w:val="28"/>
          <w:szCs w:val="28"/>
        </w:rPr>
        <w:t>và</w:t>
      </w:r>
      <w:proofErr w:type="spellEnd"/>
      <w:r w:rsidR="001F4BD9">
        <w:rPr>
          <w:bCs/>
          <w:sz w:val="28"/>
          <w:szCs w:val="28"/>
        </w:rPr>
        <w:t xml:space="preserve"> </w:t>
      </w:r>
      <w:proofErr w:type="spellStart"/>
      <w:r w:rsidR="001F4BD9">
        <w:rPr>
          <w:bCs/>
          <w:sz w:val="28"/>
          <w:szCs w:val="28"/>
        </w:rPr>
        <w:t>các</w:t>
      </w:r>
      <w:proofErr w:type="spellEnd"/>
      <w:r w:rsidR="001F4BD9">
        <w:rPr>
          <w:bCs/>
          <w:sz w:val="28"/>
          <w:szCs w:val="28"/>
        </w:rPr>
        <w:t xml:space="preserve"> </w:t>
      </w:r>
      <w:proofErr w:type="spellStart"/>
      <w:r w:rsidR="001F4BD9">
        <w:rPr>
          <w:bCs/>
          <w:sz w:val="28"/>
          <w:szCs w:val="28"/>
        </w:rPr>
        <w:t>tở</w:t>
      </w:r>
      <w:proofErr w:type="spellEnd"/>
      <w:r w:rsidR="001F4BD9">
        <w:rPr>
          <w:bCs/>
          <w:sz w:val="28"/>
          <w:szCs w:val="28"/>
        </w:rPr>
        <w:t xml:space="preserve"> </w:t>
      </w:r>
      <w:proofErr w:type="spellStart"/>
      <w:r w:rsidR="001F4BD9">
        <w:rPr>
          <w:bCs/>
          <w:sz w:val="28"/>
          <w:szCs w:val="28"/>
        </w:rPr>
        <w:t>chức</w:t>
      </w:r>
      <w:proofErr w:type="spellEnd"/>
      <w:r w:rsidR="001F4BD9">
        <w:rPr>
          <w:bCs/>
          <w:sz w:val="28"/>
          <w:szCs w:val="28"/>
        </w:rPr>
        <w:t xml:space="preserve">, </w:t>
      </w:r>
      <w:proofErr w:type="spellStart"/>
      <w:r w:rsidR="001F4BD9">
        <w:rPr>
          <w:bCs/>
          <w:sz w:val="28"/>
          <w:szCs w:val="28"/>
        </w:rPr>
        <w:t>đơn</w:t>
      </w:r>
      <w:proofErr w:type="spellEnd"/>
      <w:r w:rsidR="001F4BD9">
        <w:rPr>
          <w:bCs/>
          <w:sz w:val="28"/>
          <w:szCs w:val="28"/>
        </w:rPr>
        <w:t xml:space="preserve"> </w:t>
      </w:r>
      <w:proofErr w:type="spellStart"/>
      <w:r w:rsidR="001F4BD9">
        <w:rPr>
          <w:bCs/>
          <w:sz w:val="28"/>
          <w:szCs w:val="28"/>
        </w:rPr>
        <w:t>vị</w:t>
      </w:r>
      <w:proofErr w:type="spellEnd"/>
      <w:r w:rsidR="001F4BD9">
        <w:rPr>
          <w:bCs/>
          <w:sz w:val="28"/>
          <w:szCs w:val="28"/>
        </w:rPr>
        <w:t xml:space="preserve"> </w:t>
      </w:r>
      <w:proofErr w:type="spellStart"/>
      <w:r w:rsidR="001F4BD9">
        <w:rPr>
          <w:bCs/>
          <w:sz w:val="28"/>
          <w:szCs w:val="28"/>
        </w:rPr>
        <w:t>liên</w:t>
      </w:r>
      <w:proofErr w:type="spellEnd"/>
      <w:r w:rsidR="001F4BD9">
        <w:rPr>
          <w:bCs/>
          <w:sz w:val="28"/>
          <w:szCs w:val="28"/>
        </w:rPr>
        <w:t xml:space="preserve"> </w:t>
      </w:r>
      <w:proofErr w:type="spellStart"/>
      <w:r w:rsidR="001F4BD9">
        <w:rPr>
          <w:bCs/>
          <w:sz w:val="28"/>
          <w:szCs w:val="28"/>
        </w:rPr>
        <w:t>quan</w:t>
      </w:r>
      <w:proofErr w:type="spellEnd"/>
      <w:r w:rsidR="001F4BD9">
        <w:rPr>
          <w:bCs/>
          <w:sz w:val="28"/>
          <w:szCs w:val="28"/>
        </w:rPr>
        <w:t xml:space="preserve"> </w:t>
      </w:r>
      <w:proofErr w:type="spellStart"/>
      <w:r w:rsidR="001F4BD9">
        <w:rPr>
          <w:bCs/>
          <w:sz w:val="28"/>
          <w:szCs w:val="28"/>
        </w:rPr>
        <w:t>chịu</w:t>
      </w:r>
      <w:proofErr w:type="spellEnd"/>
      <w:r w:rsidR="001F4BD9">
        <w:rPr>
          <w:bCs/>
          <w:sz w:val="28"/>
          <w:szCs w:val="28"/>
        </w:rPr>
        <w:t xml:space="preserve"> </w:t>
      </w:r>
      <w:proofErr w:type="spellStart"/>
      <w:r w:rsidR="001F4BD9">
        <w:rPr>
          <w:bCs/>
          <w:sz w:val="28"/>
          <w:szCs w:val="28"/>
        </w:rPr>
        <w:t>trách</w:t>
      </w:r>
      <w:proofErr w:type="spellEnd"/>
      <w:r w:rsidR="001F4BD9">
        <w:rPr>
          <w:bCs/>
          <w:sz w:val="28"/>
          <w:szCs w:val="28"/>
        </w:rPr>
        <w:t xml:space="preserve"> </w:t>
      </w:r>
      <w:proofErr w:type="spellStart"/>
      <w:r w:rsidR="001F4BD9">
        <w:rPr>
          <w:bCs/>
          <w:sz w:val="28"/>
          <w:szCs w:val="28"/>
        </w:rPr>
        <w:t>nhiệm</w:t>
      </w:r>
      <w:proofErr w:type="spellEnd"/>
      <w:r w:rsidR="001F4BD9">
        <w:rPr>
          <w:bCs/>
          <w:sz w:val="28"/>
          <w:szCs w:val="28"/>
        </w:rPr>
        <w:t xml:space="preserve"> </w:t>
      </w:r>
      <w:proofErr w:type="spellStart"/>
      <w:r w:rsidR="001F4BD9">
        <w:rPr>
          <w:bCs/>
          <w:sz w:val="28"/>
          <w:szCs w:val="28"/>
        </w:rPr>
        <w:t>thi</w:t>
      </w:r>
      <w:proofErr w:type="spellEnd"/>
      <w:r w:rsidR="001F4BD9">
        <w:rPr>
          <w:bCs/>
          <w:sz w:val="28"/>
          <w:szCs w:val="28"/>
        </w:rPr>
        <w:t xml:space="preserve"> </w:t>
      </w:r>
      <w:proofErr w:type="spellStart"/>
      <w:r w:rsidR="001F4BD9">
        <w:rPr>
          <w:bCs/>
          <w:sz w:val="28"/>
          <w:szCs w:val="28"/>
        </w:rPr>
        <w:t>hành</w:t>
      </w:r>
      <w:proofErr w:type="spellEnd"/>
      <w:r w:rsidR="001F4BD9">
        <w:rPr>
          <w:bCs/>
          <w:sz w:val="28"/>
          <w:szCs w:val="28"/>
        </w:rPr>
        <w:t xml:space="preserve"> </w:t>
      </w:r>
      <w:proofErr w:type="spellStart"/>
      <w:r w:rsidR="001F4BD9">
        <w:rPr>
          <w:bCs/>
          <w:sz w:val="28"/>
          <w:szCs w:val="28"/>
        </w:rPr>
        <w:t>quyết</w:t>
      </w:r>
      <w:proofErr w:type="spellEnd"/>
      <w:r w:rsidR="001F4BD9">
        <w:rPr>
          <w:bCs/>
          <w:sz w:val="28"/>
          <w:szCs w:val="28"/>
        </w:rPr>
        <w:t xml:space="preserve"> </w:t>
      </w:r>
      <w:proofErr w:type="spellStart"/>
      <w:r w:rsidR="001F4BD9">
        <w:rPr>
          <w:bCs/>
          <w:sz w:val="28"/>
          <w:szCs w:val="28"/>
        </w:rPr>
        <w:t>định</w:t>
      </w:r>
      <w:proofErr w:type="spellEnd"/>
      <w:r w:rsidR="001F4BD9">
        <w:rPr>
          <w:bCs/>
          <w:sz w:val="28"/>
          <w:szCs w:val="28"/>
        </w:rPr>
        <w:t xml:space="preserve"> </w:t>
      </w:r>
      <w:proofErr w:type="spellStart"/>
      <w:r w:rsidR="001F4BD9">
        <w:rPr>
          <w:bCs/>
          <w:sz w:val="28"/>
          <w:szCs w:val="28"/>
        </w:rPr>
        <w:t>này</w:t>
      </w:r>
      <w:proofErr w:type="spellEnd"/>
      <w:r w:rsidR="001F4BD9">
        <w:rPr>
          <w:bCs/>
          <w:sz w:val="28"/>
          <w:szCs w:val="28"/>
        </w:rPr>
        <w:t>.</w:t>
      </w:r>
    </w:p>
    <w:p w14:paraId="6FBF681E" w14:textId="77777777" w:rsidR="00537F39" w:rsidRDefault="00537F39" w:rsidP="00537F39">
      <w:pPr>
        <w:widowControl w:val="0"/>
        <w:pBdr>
          <w:bottom w:val="single" w:sz="4" w:space="0" w:color="auto"/>
        </w:pBdr>
        <w:shd w:val="solid" w:color="FFFFFF" w:fill="auto"/>
        <w:spacing w:before="120" w:after="120"/>
        <w:ind w:firstLine="720"/>
        <w:jc w:val="both"/>
        <w:rPr>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79"/>
        <w:gridCol w:w="4247"/>
      </w:tblGrid>
      <w:tr w:rsidR="00660325" w:rsidRPr="001F4BD9" w14:paraId="37418BC7" w14:textId="77777777" w:rsidTr="002B04E7">
        <w:tc>
          <w:tcPr>
            <w:tcW w:w="4536" w:type="dxa"/>
          </w:tcPr>
          <w:p w14:paraId="774C7E25" w14:textId="2DB0BCB6" w:rsidR="00660325" w:rsidRPr="001F4BD9" w:rsidRDefault="002B04E7" w:rsidP="002B04E7">
            <w:pPr>
              <w:pStyle w:val="ListParagraph"/>
              <w:widowControl w:val="0"/>
              <w:ind w:left="316"/>
              <w:rPr>
                <w:bCs/>
                <w:sz w:val="28"/>
                <w:szCs w:val="28"/>
              </w:rPr>
            </w:pPr>
            <w:proofErr w:type="spellStart"/>
            <w:r w:rsidRPr="003877AF">
              <w:rPr>
                <w:b/>
                <w:bCs/>
                <w:i/>
                <w:iCs/>
                <w:szCs w:val="28"/>
              </w:rPr>
              <w:t>Nơi</w:t>
            </w:r>
            <w:proofErr w:type="spellEnd"/>
            <w:r w:rsidRPr="003877AF">
              <w:rPr>
                <w:b/>
                <w:bCs/>
                <w:i/>
                <w:iCs/>
                <w:szCs w:val="28"/>
              </w:rPr>
              <w:t xml:space="preserve"> </w:t>
            </w:r>
            <w:proofErr w:type="spellStart"/>
            <w:r w:rsidRPr="003877AF">
              <w:rPr>
                <w:b/>
                <w:bCs/>
                <w:i/>
                <w:iCs/>
                <w:szCs w:val="28"/>
              </w:rPr>
              <w:t>nhận</w:t>
            </w:r>
            <w:proofErr w:type="spellEnd"/>
            <w:r w:rsidRPr="003877AF">
              <w:rPr>
                <w:b/>
                <w:bCs/>
                <w:i/>
                <w:iCs/>
                <w:szCs w:val="28"/>
              </w:rPr>
              <w:t>:</w:t>
            </w:r>
            <w:r w:rsidRPr="003877AF">
              <w:rPr>
                <w:b/>
                <w:bCs/>
                <w:i/>
                <w:iCs/>
                <w:szCs w:val="28"/>
              </w:rPr>
              <w:br/>
            </w:r>
            <w:r w:rsidRPr="003877AF">
              <w:rPr>
                <w:sz w:val="22"/>
                <w:szCs w:val="28"/>
              </w:rPr>
              <w:t xml:space="preserve">- Như </w:t>
            </w:r>
            <w:proofErr w:type="spellStart"/>
            <w:r w:rsidRPr="003877AF">
              <w:rPr>
                <w:sz w:val="22"/>
                <w:szCs w:val="28"/>
              </w:rPr>
              <w:t>Điều</w:t>
            </w:r>
            <w:proofErr w:type="spellEnd"/>
            <w:r w:rsidRPr="003877AF">
              <w:rPr>
                <w:sz w:val="22"/>
                <w:szCs w:val="28"/>
              </w:rPr>
              <w:t xml:space="preserve"> 3;</w:t>
            </w:r>
            <w:r w:rsidRPr="003877AF">
              <w:rPr>
                <w:sz w:val="22"/>
                <w:szCs w:val="28"/>
                <w:lang w:val="pl-PL"/>
              </w:rPr>
              <w:t xml:space="preserve"> </w:t>
            </w:r>
            <w:r w:rsidRPr="003877AF">
              <w:rPr>
                <w:sz w:val="22"/>
                <w:szCs w:val="28"/>
                <w:lang w:val="pl-PL"/>
              </w:rPr>
              <w:br/>
              <w:t>- TTTU, TTHĐND t</w:t>
            </w:r>
            <w:r>
              <w:rPr>
                <w:sz w:val="22"/>
                <w:szCs w:val="28"/>
                <w:lang w:val="pl-PL"/>
              </w:rPr>
              <w:t>hành phố</w:t>
            </w:r>
            <w:r w:rsidRPr="003877AF">
              <w:rPr>
                <w:sz w:val="22"/>
                <w:szCs w:val="28"/>
                <w:lang w:val="pl-PL"/>
              </w:rPr>
              <w:t>;</w:t>
            </w:r>
            <w:r w:rsidRPr="003877AF">
              <w:rPr>
                <w:sz w:val="22"/>
                <w:szCs w:val="28"/>
                <w:lang w:val="pl-PL"/>
              </w:rPr>
              <w:br/>
              <w:t>- Chủ tịch và các PCT UBND t</w:t>
            </w:r>
            <w:r>
              <w:rPr>
                <w:sz w:val="22"/>
                <w:szCs w:val="28"/>
                <w:lang w:val="pl-PL"/>
              </w:rPr>
              <w:t>hành phố</w:t>
            </w:r>
            <w:r w:rsidRPr="003877AF">
              <w:rPr>
                <w:sz w:val="22"/>
                <w:szCs w:val="28"/>
                <w:lang w:val="pl-PL"/>
              </w:rPr>
              <w:t>;</w:t>
            </w:r>
            <w:r w:rsidRPr="003877AF">
              <w:rPr>
                <w:sz w:val="22"/>
                <w:szCs w:val="28"/>
                <w:lang w:val="pl-PL"/>
              </w:rPr>
              <w:br/>
              <w:t>- UBMT Tổ quốc và các đoàn thể</w:t>
            </w:r>
            <w:r>
              <w:rPr>
                <w:sz w:val="22"/>
                <w:szCs w:val="28"/>
                <w:lang w:val="pl-PL"/>
              </w:rPr>
              <w:t xml:space="preserve"> thành phố</w:t>
            </w:r>
            <w:r w:rsidRPr="003877AF">
              <w:rPr>
                <w:sz w:val="22"/>
                <w:szCs w:val="28"/>
                <w:lang w:val="pl-PL"/>
              </w:rPr>
              <w:t>;</w:t>
            </w:r>
            <w:r w:rsidRPr="003877AF">
              <w:rPr>
                <w:sz w:val="22"/>
                <w:szCs w:val="28"/>
                <w:lang w:val="pl-PL"/>
              </w:rPr>
              <w:br/>
              <w:t>- VPTU, VPĐĐQH&amp; HĐND t</w:t>
            </w:r>
            <w:r>
              <w:rPr>
                <w:sz w:val="22"/>
                <w:szCs w:val="28"/>
                <w:lang w:val="pl-PL"/>
              </w:rPr>
              <w:t>hành phố</w:t>
            </w:r>
            <w:r w:rsidRPr="003877AF">
              <w:rPr>
                <w:sz w:val="22"/>
                <w:szCs w:val="28"/>
                <w:lang w:val="pl-PL"/>
              </w:rPr>
              <w:t xml:space="preserve">; </w:t>
            </w:r>
            <w:r w:rsidRPr="003877AF">
              <w:rPr>
                <w:sz w:val="22"/>
                <w:szCs w:val="28"/>
                <w:lang w:val="pl-PL"/>
              </w:rPr>
              <w:br/>
              <w:t>- Công an t</w:t>
            </w:r>
            <w:r>
              <w:rPr>
                <w:sz w:val="22"/>
                <w:szCs w:val="28"/>
                <w:lang w:val="pl-PL"/>
              </w:rPr>
              <w:t>hành phố</w:t>
            </w:r>
            <w:r w:rsidRPr="003877AF">
              <w:rPr>
                <w:sz w:val="22"/>
                <w:szCs w:val="28"/>
                <w:lang w:val="pl-PL"/>
              </w:rPr>
              <w:t>;</w:t>
            </w:r>
            <w:r w:rsidRPr="003877AF">
              <w:rPr>
                <w:sz w:val="22"/>
                <w:szCs w:val="28"/>
                <w:lang w:val="pl-PL"/>
              </w:rPr>
              <w:br/>
              <w:t xml:space="preserve">- Báo </w:t>
            </w:r>
            <w:r>
              <w:rPr>
                <w:sz w:val="22"/>
                <w:szCs w:val="28"/>
                <w:lang w:val="pl-PL"/>
              </w:rPr>
              <w:t>Hải Phòng</w:t>
            </w:r>
            <w:r w:rsidRPr="003877AF">
              <w:rPr>
                <w:sz w:val="22"/>
                <w:szCs w:val="28"/>
                <w:lang w:val="pl-PL"/>
              </w:rPr>
              <w:t>, Đài PTTH t</w:t>
            </w:r>
            <w:r>
              <w:rPr>
                <w:sz w:val="22"/>
                <w:szCs w:val="28"/>
                <w:lang w:val="pl-PL"/>
              </w:rPr>
              <w:t>hành phố,</w:t>
            </w:r>
            <w:r w:rsidRPr="003877AF">
              <w:rPr>
                <w:sz w:val="22"/>
                <w:szCs w:val="28"/>
                <w:lang w:val="pl-PL"/>
              </w:rPr>
              <w:t xml:space="preserve"> Cổng TTĐT </w:t>
            </w:r>
            <w:r>
              <w:rPr>
                <w:sz w:val="22"/>
                <w:szCs w:val="28"/>
                <w:lang w:val="pl-PL"/>
              </w:rPr>
              <w:t>thành phố</w:t>
            </w:r>
            <w:r w:rsidRPr="003877AF">
              <w:rPr>
                <w:sz w:val="22"/>
                <w:szCs w:val="28"/>
                <w:lang w:val="pl-PL"/>
              </w:rPr>
              <w:t>;</w:t>
            </w:r>
            <w:r w:rsidRPr="009E1696">
              <w:rPr>
                <w:sz w:val="28"/>
                <w:szCs w:val="28"/>
                <w:lang w:val="pl-PL"/>
              </w:rPr>
              <w:br/>
            </w:r>
            <w:r w:rsidRPr="003877AF">
              <w:rPr>
                <w:sz w:val="22"/>
                <w:szCs w:val="28"/>
              </w:rPr>
              <w:t xml:space="preserve">- Lưu: VT, </w:t>
            </w:r>
            <w:r>
              <w:rPr>
                <w:sz w:val="22"/>
                <w:szCs w:val="28"/>
              </w:rPr>
              <w:t>N</w:t>
            </w:r>
            <w:r w:rsidRPr="003877AF">
              <w:rPr>
                <w:sz w:val="22"/>
                <w:szCs w:val="28"/>
              </w:rPr>
              <w:t xml:space="preserve">NMT, </w:t>
            </w:r>
            <w:r>
              <w:rPr>
                <w:sz w:val="22"/>
                <w:szCs w:val="28"/>
              </w:rPr>
              <w:t>…</w:t>
            </w:r>
            <w:r w:rsidRPr="003877AF">
              <w:rPr>
                <w:sz w:val="22"/>
                <w:szCs w:val="28"/>
              </w:rPr>
              <w:t>.</w:t>
            </w:r>
          </w:p>
        </w:tc>
        <w:tc>
          <w:tcPr>
            <w:tcW w:w="279" w:type="dxa"/>
          </w:tcPr>
          <w:p w14:paraId="4C905889" w14:textId="77777777" w:rsidR="00660325" w:rsidRDefault="00660325" w:rsidP="003F285B">
            <w:pPr>
              <w:widowControl w:val="0"/>
              <w:jc w:val="center"/>
              <w:rPr>
                <w:bCs/>
                <w:sz w:val="28"/>
                <w:szCs w:val="28"/>
              </w:rPr>
            </w:pPr>
          </w:p>
        </w:tc>
        <w:tc>
          <w:tcPr>
            <w:tcW w:w="4247" w:type="dxa"/>
          </w:tcPr>
          <w:p w14:paraId="58A16CCA" w14:textId="77777777" w:rsidR="00660325" w:rsidRPr="001F4BD9" w:rsidRDefault="00660325" w:rsidP="003F285B">
            <w:pPr>
              <w:widowControl w:val="0"/>
              <w:jc w:val="center"/>
              <w:rPr>
                <w:b/>
                <w:sz w:val="28"/>
                <w:szCs w:val="28"/>
              </w:rPr>
            </w:pPr>
            <w:r w:rsidRPr="001F4BD9">
              <w:rPr>
                <w:b/>
                <w:sz w:val="28"/>
                <w:szCs w:val="28"/>
              </w:rPr>
              <w:t>TM. ỦY BAN NHÂN DÂN</w:t>
            </w:r>
          </w:p>
          <w:p w14:paraId="43D7663D" w14:textId="77777777" w:rsidR="00660325" w:rsidRPr="001F4BD9" w:rsidRDefault="00660325" w:rsidP="003F285B">
            <w:pPr>
              <w:widowControl w:val="0"/>
              <w:jc w:val="center"/>
              <w:rPr>
                <w:b/>
                <w:sz w:val="28"/>
                <w:szCs w:val="28"/>
              </w:rPr>
            </w:pPr>
            <w:r w:rsidRPr="001F4BD9">
              <w:rPr>
                <w:b/>
                <w:sz w:val="28"/>
                <w:szCs w:val="28"/>
              </w:rPr>
              <w:t>CHỦ TỊCH</w:t>
            </w:r>
          </w:p>
          <w:p w14:paraId="3979F85E" w14:textId="77777777" w:rsidR="00660325" w:rsidRDefault="00660325" w:rsidP="003F285B">
            <w:pPr>
              <w:widowControl w:val="0"/>
              <w:jc w:val="center"/>
              <w:rPr>
                <w:bCs/>
                <w:sz w:val="28"/>
                <w:szCs w:val="28"/>
              </w:rPr>
            </w:pPr>
          </w:p>
          <w:p w14:paraId="173A0F8F" w14:textId="77777777" w:rsidR="00660325" w:rsidRDefault="00660325" w:rsidP="003F285B">
            <w:pPr>
              <w:widowControl w:val="0"/>
              <w:jc w:val="center"/>
              <w:rPr>
                <w:bCs/>
                <w:sz w:val="28"/>
                <w:szCs w:val="28"/>
              </w:rPr>
            </w:pPr>
          </w:p>
          <w:p w14:paraId="29739986" w14:textId="77777777" w:rsidR="00660325" w:rsidRDefault="00660325" w:rsidP="003F285B">
            <w:pPr>
              <w:widowControl w:val="0"/>
              <w:jc w:val="center"/>
              <w:rPr>
                <w:bCs/>
                <w:sz w:val="28"/>
                <w:szCs w:val="28"/>
              </w:rPr>
            </w:pPr>
          </w:p>
          <w:p w14:paraId="52D56279" w14:textId="77777777" w:rsidR="00660325" w:rsidRDefault="00660325" w:rsidP="003F285B">
            <w:pPr>
              <w:widowControl w:val="0"/>
              <w:jc w:val="center"/>
              <w:rPr>
                <w:bCs/>
                <w:sz w:val="28"/>
                <w:szCs w:val="28"/>
              </w:rPr>
            </w:pPr>
          </w:p>
          <w:p w14:paraId="5F2FB005" w14:textId="77777777" w:rsidR="00660325" w:rsidRDefault="00660325" w:rsidP="003F285B">
            <w:pPr>
              <w:widowControl w:val="0"/>
              <w:jc w:val="center"/>
              <w:rPr>
                <w:bCs/>
                <w:sz w:val="28"/>
                <w:szCs w:val="28"/>
              </w:rPr>
            </w:pPr>
          </w:p>
          <w:p w14:paraId="43809784" w14:textId="77777777" w:rsidR="00660325" w:rsidRPr="001F4BD9" w:rsidRDefault="00660325" w:rsidP="003F285B">
            <w:pPr>
              <w:widowControl w:val="0"/>
              <w:jc w:val="center"/>
              <w:rPr>
                <w:b/>
                <w:sz w:val="28"/>
                <w:szCs w:val="28"/>
              </w:rPr>
            </w:pPr>
            <w:r w:rsidRPr="001F4BD9">
              <w:rPr>
                <w:b/>
                <w:sz w:val="28"/>
                <w:szCs w:val="28"/>
              </w:rPr>
              <w:t>Lê Ngọc Châu</w:t>
            </w:r>
          </w:p>
        </w:tc>
      </w:tr>
    </w:tbl>
    <w:p w14:paraId="67EA22EA" w14:textId="77777777" w:rsidR="00660325" w:rsidRDefault="00660325" w:rsidP="003F285B">
      <w:pPr>
        <w:spacing w:after="160" w:line="259" w:lineRule="auto"/>
        <w:jc w:val="both"/>
        <w:rPr>
          <w:b/>
          <w:bCs/>
          <w:sz w:val="28"/>
          <w:szCs w:val="28"/>
        </w:rPr>
      </w:pPr>
      <w:r>
        <w:rPr>
          <w:b/>
          <w:bCs/>
          <w:sz w:val="28"/>
          <w:szCs w:val="28"/>
        </w:rPr>
        <w:br w:type="page"/>
      </w:r>
    </w:p>
    <w:tbl>
      <w:tblPr>
        <w:tblW w:w="5235" w:type="pct"/>
        <w:tblBorders>
          <w:top w:val="nil"/>
          <w:bottom w:val="nil"/>
          <w:insideH w:val="nil"/>
          <w:insideV w:val="nil"/>
        </w:tblBorders>
        <w:tblCellMar>
          <w:left w:w="0" w:type="dxa"/>
          <w:right w:w="0" w:type="dxa"/>
        </w:tblCellMar>
        <w:tblLook w:val="04A0" w:firstRow="1" w:lastRow="0" w:firstColumn="1" w:lastColumn="0" w:noHBand="0" w:noVBand="1"/>
      </w:tblPr>
      <w:tblGrid>
        <w:gridCol w:w="3715"/>
        <w:gridCol w:w="5783"/>
      </w:tblGrid>
      <w:tr w:rsidR="00537F39" w:rsidRPr="009E1696" w14:paraId="50B6C415" w14:textId="77777777" w:rsidTr="00092B5C">
        <w:tc>
          <w:tcPr>
            <w:tcW w:w="3715" w:type="dxa"/>
            <w:tcBorders>
              <w:top w:val="nil"/>
              <w:left w:val="nil"/>
              <w:bottom w:val="nil"/>
              <w:right w:val="nil"/>
              <w:tl2br w:val="nil"/>
              <w:tr2bl w:val="nil"/>
            </w:tcBorders>
            <w:tcMar>
              <w:top w:w="0" w:type="dxa"/>
              <w:left w:w="108" w:type="dxa"/>
              <w:bottom w:w="0" w:type="dxa"/>
              <w:right w:w="108" w:type="dxa"/>
            </w:tcMar>
          </w:tcPr>
          <w:p w14:paraId="20A419F7" w14:textId="77777777" w:rsidR="00537F39" w:rsidRPr="009E1696" w:rsidRDefault="00537F39" w:rsidP="00092B5C">
            <w:pPr>
              <w:jc w:val="center"/>
              <w:rPr>
                <w:sz w:val="28"/>
                <w:szCs w:val="28"/>
              </w:rPr>
            </w:pPr>
            <w:r>
              <w:rPr>
                <w:b/>
                <w:bCs/>
                <w:noProof/>
                <w:sz w:val="28"/>
                <w:szCs w:val="28"/>
              </w:rPr>
              <w:lastRenderedPageBreak/>
              <mc:AlternateContent>
                <mc:Choice Requires="wps">
                  <w:drawing>
                    <wp:anchor distT="0" distB="0" distL="114300" distR="114300" simplePos="0" relativeHeight="251666432" behindDoc="0" locked="0" layoutInCell="1" allowOverlap="1" wp14:anchorId="370AD881" wp14:editId="36208FB3">
                      <wp:simplePos x="0" y="0"/>
                      <wp:positionH relativeFrom="column">
                        <wp:posOffset>704850</wp:posOffset>
                      </wp:positionH>
                      <wp:positionV relativeFrom="paragraph">
                        <wp:posOffset>467360</wp:posOffset>
                      </wp:positionV>
                      <wp:extent cx="841375" cy="0"/>
                      <wp:effectExtent l="13335" t="5715" r="1206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F5E61A" id="_x0000_t32" coordsize="21600,21600" o:spt="32" o:oned="t" path="m,l21600,21600e" filled="f">
                      <v:path arrowok="t" fillok="f" o:connecttype="none"/>
                      <o:lock v:ext="edit" shapetype="t"/>
                    </v:shapetype>
                    <v:shape id="Straight Arrow Connector 1" o:spid="_x0000_s1026" type="#_x0000_t32" style="position:absolute;margin-left:55.5pt;margin-top:36.8pt;width:66.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"/>
                  </w:pict>
                </mc:Fallback>
              </mc:AlternateContent>
            </w:r>
            <w:r w:rsidRPr="009E1696">
              <w:rPr>
                <w:b/>
                <w:bCs/>
                <w:sz w:val="28"/>
                <w:szCs w:val="28"/>
              </w:rPr>
              <w:t xml:space="preserve">ỦY BAN NHÂN DÂN </w:t>
            </w:r>
            <w:r w:rsidRPr="009E1696">
              <w:rPr>
                <w:b/>
                <w:bCs/>
                <w:sz w:val="28"/>
                <w:szCs w:val="28"/>
              </w:rPr>
              <w:br/>
              <w:t>T</w:t>
            </w:r>
            <w:r>
              <w:rPr>
                <w:b/>
                <w:bCs/>
                <w:sz w:val="28"/>
                <w:szCs w:val="28"/>
              </w:rPr>
              <w:t>HÀNH PHỐ HẢI PHÒNG</w:t>
            </w:r>
            <w:r w:rsidRPr="009E1696">
              <w:rPr>
                <w:b/>
                <w:bCs/>
                <w:sz w:val="28"/>
                <w:szCs w:val="28"/>
              </w:rPr>
              <w:br/>
            </w:r>
          </w:p>
        </w:tc>
        <w:tc>
          <w:tcPr>
            <w:tcW w:w="5783" w:type="dxa"/>
            <w:tcBorders>
              <w:top w:val="nil"/>
              <w:left w:val="nil"/>
              <w:bottom w:val="nil"/>
              <w:right w:val="nil"/>
              <w:tl2br w:val="nil"/>
              <w:tr2bl w:val="nil"/>
            </w:tcBorders>
            <w:tcMar>
              <w:top w:w="0" w:type="dxa"/>
              <w:left w:w="108" w:type="dxa"/>
              <w:bottom w:w="0" w:type="dxa"/>
              <w:right w:w="108" w:type="dxa"/>
            </w:tcMar>
          </w:tcPr>
          <w:p w14:paraId="5284EE4C" w14:textId="77777777" w:rsidR="00537F39" w:rsidRPr="009E1696" w:rsidRDefault="00537F39" w:rsidP="00092B5C">
            <w:pPr>
              <w:jc w:val="center"/>
              <w:rPr>
                <w:sz w:val="28"/>
                <w:szCs w:val="28"/>
              </w:rPr>
            </w:pPr>
            <w:r>
              <w:rPr>
                <w:b/>
                <w:bCs/>
                <w:noProof/>
                <w:sz w:val="26"/>
                <w:szCs w:val="28"/>
              </w:rPr>
              <mc:AlternateContent>
                <mc:Choice Requires="wps">
                  <w:drawing>
                    <wp:anchor distT="0" distB="0" distL="114300" distR="114300" simplePos="0" relativeHeight="251665408" behindDoc="0" locked="0" layoutInCell="1" allowOverlap="1" wp14:anchorId="1A35A0C5" wp14:editId="166557C5">
                      <wp:simplePos x="0" y="0"/>
                      <wp:positionH relativeFrom="column">
                        <wp:posOffset>731520</wp:posOffset>
                      </wp:positionH>
                      <wp:positionV relativeFrom="paragraph">
                        <wp:posOffset>423545</wp:posOffset>
                      </wp:positionV>
                      <wp:extent cx="2113915" cy="0"/>
                      <wp:effectExtent l="10795" t="9525" r="8890"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3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1BA3CB" id="Straight Arrow Connector 6" o:spid="_x0000_s1026" type="#_x0000_t32" style="position:absolute;margin-left:57.6pt;margin-top:33.35pt;width:166.45pt;height: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"/>
                  </w:pict>
                </mc:Fallback>
              </mc:AlternateContent>
            </w:r>
            <w:r w:rsidRPr="009E1696">
              <w:rPr>
                <w:b/>
                <w:bCs/>
                <w:sz w:val="26"/>
                <w:szCs w:val="28"/>
              </w:rPr>
              <w:t>CỘNG HÒA XÃ HỘI CHỦ NGHĨA VIỆT NAM</w:t>
            </w:r>
            <w:r w:rsidRPr="009E1696">
              <w:rPr>
                <w:b/>
                <w:bCs/>
                <w:sz w:val="28"/>
                <w:szCs w:val="28"/>
              </w:rPr>
              <w:br/>
            </w:r>
            <w:proofErr w:type="spellStart"/>
            <w:r w:rsidRPr="009E1696">
              <w:rPr>
                <w:b/>
                <w:bCs/>
                <w:sz w:val="28"/>
                <w:szCs w:val="28"/>
              </w:rPr>
              <w:t>Độc</w:t>
            </w:r>
            <w:proofErr w:type="spellEnd"/>
            <w:r w:rsidRPr="009E1696">
              <w:rPr>
                <w:b/>
                <w:bCs/>
                <w:sz w:val="28"/>
                <w:szCs w:val="28"/>
              </w:rPr>
              <w:t xml:space="preserve"> </w:t>
            </w:r>
            <w:proofErr w:type="spellStart"/>
            <w:r w:rsidRPr="009E1696">
              <w:rPr>
                <w:b/>
                <w:bCs/>
                <w:sz w:val="28"/>
                <w:szCs w:val="28"/>
              </w:rPr>
              <w:t>lập</w:t>
            </w:r>
            <w:proofErr w:type="spellEnd"/>
            <w:r w:rsidRPr="009E1696">
              <w:rPr>
                <w:b/>
                <w:bCs/>
                <w:sz w:val="28"/>
                <w:szCs w:val="28"/>
              </w:rPr>
              <w:t xml:space="preserve"> - </w:t>
            </w:r>
            <w:proofErr w:type="spellStart"/>
            <w:r w:rsidRPr="009E1696">
              <w:rPr>
                <w:b/>
                <w:bCs/>
                <w:sz w:val="28"/>
                <w:szCs w:val="28"/>
              </w:rPr>
              <w:t>Tự</w:t>
            </w:r>
            <w:proofErr w:type="spellEnd"/>
            <w:r w:rsidRPr="009E1696">
              <w:rPr>
                <w:b/>
                <w:bCs/>
                <w:sz w:val="28"/>
                <w:szCs w:val="28"/>
              </w:rPr>
              <w:t xml:space="preserve"> do - </w:t>
            </w:r>
            <w:proofErr w:type="spellStart"/>
            <w:r w:rsidRPr="009E1696">
              <w:rPr>
                <w:b/>
                <w:bCs/>
                <w:sz w:val="28"/>
                <w:szCs w:val="28"/>
              </w:rPr>
              <w:t>Hạnh</w:t>
            </w:r>
            <w:proofErr w:type="spellEnd"/>
            <w:r w:rsidRPr="009E1696">
              <w:rPr>
                <w:b/>
                <w:bCs/>
                <w:sz w:val="28"/>
                <w:szCs w:val="28"/>
              </w:rPr>
              <w:t xml:space="preserve"> </w:t>
            </w:r>
            <w:proofErr w:type="spellStart"/>
            <w:r w:rsidRPr="009E1696">
              <w:rPr>
                <w:b/>
                <w:bCs/>
                <w:sz w:val="28"/>
                <w:szCs w:val="28"/>
              </w:rPr>
              <w:t>phúc</w:t>
            </w:r>
            <w:proofErr w:type="spellEnd"/>
            <w:r w:rsidRPr="009E1696">
              <w:rPr>
                <w:b/>
                <w:bCs/>
                <w:sz w:val="28"/>
                <w:szCs w:val="28"/>
              </w:rPr>
              <w:t xml:space="preserve"> </w:t>
            </w:r>
            <w:r w:rsidRPr="009E1696">
              <w:rPr>
                <w:b/>
                <w:bCs/>
                <w:sz w:val="28"/>
                <w:szCs w:val="28"/>
              </w:rPr>
              <w:br/>
            </w:r>
          </w:p>
        </w:tc>
      </w:tr>
    </w:tbl>
    <w:p w14:paraId="1EB4A806" w14:textId="35C13932" w:rsidR="00660325" w:rsidRDefault="003739A8">
      <w:pPr>
        <w:spacing w:after="160" w:line="259" w:lineRule="auto"/>
        <w:rPr>
          <w:b/>
          <w:bCs/>
          <w:sz w:val="28"/>
          <w:szCs w:val="28"/>
        </w:rPr>
      </w:pPr>
      <w:r>
        <w:rPr>
          <w:b/>
          <w:bCs/>
          <w:noProof/>
          <w:sz w:val="28"/>
          <w:szCs w:val="28"/>
        </w:rPr>
        <mc:AlternateContent>
          <mc:Choice Requires="wps">
            <w:drawing>
              <wp:anchor distT="0" distB="0" distL="114300" distR="114300" simplePos="0" relativeHeight="251670528" behindDoc="0" locked="0" layoutInCell="1" allowOverlap="1" wp14:anchorId="50BC05A9" wp14:editId="18100C93">
                <wp:simplePos x="0" y="0"/>
                <wp:positionH relativeFrom="column">
                  <wp:posOffset>636371</wp:posOffset>
                </wp:positionH>
                <wp:positionV relativeFrom="paragraph">
                  <wp:posOffset>136093</wp:posOffset>
                </wp:positionV>
                <wp:extent cx="899795" cy="270510"/>
                <wp:effectExtent l="7620" t="12700" r="6985" b="120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70510"/>
                        </a:xfrm>
                        <a:prstGeom prst="rect">
                          <a:avLst/>
                        </a:prstGeom>
                        <a:solidFill>
                          <a:srgbClr val="FFFFFF"/>
                        </a:solidFill>
                        <a:ln w="9525">
                          <a:solidFill>
                            <a:srgbClr val="000000"/>
                          </a:solidFill>
                          <a:miter lim="800000"/>
                          <a:headEnd/>
                          <a:tailEnd/>
                        </a:ln>
                      </wps:spPr>
                      <wps:txbx>
                        <w:txbxContent>
                          <w:p w14:paraId="17B92B5C" w14:textId="77777777" w:rsidR="003739A8" w:rsidRPr="00F42C01" w:rsidRDefault="003739A8" w:rsidP="003739A8">
                            <w:pPr>
                              <w:jc w:val="center"/>
                              <w:rPr>
                                <w:b/>
                              </w:rPr>
                            </w:pPr>
                            <w:proofErr w:type="spellStart"/>
                            <w:r>
                              <w:rPr>
                                <w:b/>
                              </w:rPr>
                              <w:t>Dự</w:t>
                            </w:r>
                            <w:proofErr w:type="spellEnd"/>
                            <w:r>
                              <w:rPr>
                                <w:b/>
                              </w:rPr>
                              <w:t xml:space="preserve"> </w:t>
                            </w:r>
                            <w:proofErr w:type="spellStart"/>
                            <w:r>
                              <w:rPr>
                                <w:b/>
                              </w:rPr>
                              <w:t>thảo</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C05A9" id="Rectangle 8" o:spid="_x0000_s1027" style="position:absolute;margin-left:50.1pt;margin-top:10.7pt;width:70.85pt;height:2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">
                <v:textbox>
                  <w:txbxContent>
                    <w:p w14:paraId="17B92B5C" w14:textId="77777777" w:rsidR="003739A8" w:rsidRPr="00F42C01" w:rsidRDefault="003739A8" w:rsidP="003739A8">
                      <w:pPr>
                        <w:jc w:val="center"/>
                        <w:rPr>
                          <w:b/>
                        </w:rPr>
                      </w:pPr>
                      <w:r>
                        <w:rPr>
                          <w:b/>
                        </w:rPr>
                        <w:t>Dự thảo</w:t>
                      </w:r>
                    </w:p>
                  </w:txbxContent>
                </v:textbox>
              </v:rect>
            </w:pict>
          </mc:Fallback>
        </mc:AlternateContent>
      </w:r>
    </w:p>
    <w:p w14:paraId="5B17475B" w14:textId="77777777" w:rsidR="00537F39" w:rsidRPr="009E1696" w:rsidRDefault="00537F39" w:rsidP="00537F39">
      <w:pPr>
        <w:widowControl w:val="0"/>
        <w:spacing w:before="120"/>
        <w:jc w:val="center"/>
        <w:rPr>
          <w:sz w:val="28"/>
          <w:szCs w:val="28"/>
        </w:rPr>
      </w:pPr>
      <w:bookmarkStart w:id="3" w:name="loai_2"/>
      <w:r w:rsidRPr="009E1696">
        <w:rPr>
          <w:b/>
          <w:bCs/>
          <w:sz w:val="28"/>
          <w:szCs w:val="28"/>
        </w:rPr>
        <w:t>QUY CHẾ</w:t>
      </w:r>
      <w:bookmarkEnd w:id="3"/>
    </w:p>
    <w:p w14:paraId="27194667" w14:textId="77777777" w:rsidR="00537F39" w:rsidRPr="009E1696" w:rsidRDefault="00537F39" w:rsidP="00537F39">
      <w:pPr>
        <w:widowControl w:val="0"/>
        <w:jc w:val="center"/>
        <w:rPr>
          <w:sz w:val="28"/>
          <w:szCs w:val="28"/>
        </w:rPr>
      </w:pPr>
      <w:bookmarkStart w:id="4" w:name="loai_2_name"/>
      <w:proofErr w:type="spellStart"/>
      <w:r w:rsidRPr="00BE16ED">
        <w:rPr>
          <w:b/>
          <w:sz w:val="28"/>
          <w:szCs w:val="28"/>
        </w:rPr>
        <w:t>Phối</w:t>
      </w:r>
      <w:proofErr w:type="spellEnd"/>
      <w:r w:rsidRPr="00BE16ED">
        <w:rPr>
          <w:b/>
          <w:sz w:val="28"/>
          <w:szCs w:val="28"/>
        </w:rPr>
        <w:t xml:space="preserve"> </w:t>
      </w:r>
      <w:proofErr w:type="spellStart"/>
      <w:r w:rsidRPr="00BE16ED">
        <w:rPr>
          <w:b/>
          <w:sz w:val="28"/>
          <w:szCs w:val="28"/>
        </w:rPr>
        <w:t>hợp</w:t>
      </w:r>
      <w:proofErr w:type="spellEnd"/>
      <w:r w:rsidRPr="00BE16ED">
        <w:rPr>
          <w:b/>
          <w:sz w:val="28"/>
          <w:szCs w:val="28"/>
        </w:rPr>
        <w:t xml:space="preserve"> </w:t>
      </w:r>
      <w:proofErr w:type="spellStart"/>
      <w:r w:rsidRPr="00BE16ED">
        <w:rPr>
          <w:b/>
          <w:sz w:val="28"/>
          <w:szCs w:val="28"/>
        </w:rPr>
        <w:t>trong</w:t>
      </w:r>
      <w:proofErr w:type="spellEnd"/>
      <w:r w:rsidRPr="00BE16ED">
        <w:rPr>
          <w:b/>
          <w:sz w:val="28"/>
          <w:szCs w:val="28"/>
        </w:rPr>
        <w:t xml:space="preserve"> </w:t>
      </w:r>
      <w:proofErr w:type="spellStart"/>
      <w:r w:rsidRPr="00BE16ED">
        <w:rPr>
          <w:b/>
          <w:sz w:val="28"/>
          <w:szCs w:val="28"/>
        </w:rPr>
        <w:t>công</w:t>
      </w:r>
      <w:proofErr w:type="spellEnd"/>
      <w:r w:rsidRPr="00BE16ED">
        <w:rPr>
          <w:b/>
          <w:sz w:val="28"/>
          <w:szCs w:val="28"/>
        </w:rPr>
        <w:t xml:space="preserve"> </w:t>
      </w:r>
      <w:proofErr w:type="spellStart"/>
      <w:r w:rsidRPr="00BE16ED">
        <w:rPr>
          <w:b/>
          <w:sz w:val="28"/>
          <w:szCs w:val="28"/>
        </w:rPr>
        <w:t>tác</w:t>
      </w:r>
      <w:proofErr w:type="spellEnd"/>
      <w:r w:rsidRPr="00BE16ED">
        <w:rPr>
          <w:b/>
          <w:sz w:val="28"/>
          <w:szCs w:val="28"/>
        </w:rPr>
        <w:t xml:space="preserve"> </w:t>
      </w:r>
      <w:proofErr w:type="spellStart"/>
      <w:r w:rsidRPr="00BE16ED">
        <w:rPr>
          <w:b/>
          <w:sz w:val="28"/>
          <w:szCs w:val="28"/>
        </w:rPr>
        <w:t>bồi</w:t>
      </w:r>
      <w:proofErr w:type="spellEnd"/>
      <w:r w:rsidRPr="00BE16ED">
        <w:rPr>
          <w:b/>
          <w:sz w:val="28"/>
          <w:szCs w:val="28"/>
        </w:rPr>
        <w:t xml:space="preserve"> </w:t>
      </w:r>
      <w:proofErr w:type="spellStart"/>
      <w:r w:rsidRPr="00BE16ED">
        <w:rPr>
          <w:b/>
          <w:sz w:val="28"/>
          <w:szCs w:val="28"/>
        </w:rPr>
        <w:t>thường</w:t>
      </w:r>
      <w:proofErr w:type="spellEnd"/>
      <w:r w:rsidRPr="00BE16ED">
        <w:rPr>
          <w:b/>
          <w:sz w:val="28"/>
          <w:szCs w:val="28"/>
        </w:rPr>
        <w:t xml:space="preserve">, </w:t>
      </w:r>
      <w:proofErr w:type="spellStart"/>
      <w:r w:rsidRPr="00BE16ED">
        <w:rPr>
          <w:b/>
          <w:sz w:val="28"/>
          <w:szCs w:val="28"/>
        </w:rPr>
        <w:t>hỗ</w:t>
      </w:r>
      <w:proofErr w:type="spellEnd"/>
      <w:r w:rsidRPr="00BE16ED">
        <w:rPr>
          <w:b/>
          <w:sz w:val="28"/>
          <w:szCs w:val="28"/>
        </w:rPr>
        <w:t xml:space="preserve"> </w:t>
      </w:r>
      <w:proofErr w:type="spellStart"/>
      <w:r w:rsidRPr="00BE16ED">
        <w:rPr>
          <w:b/>
          <w:sz w:val="28"/>
          <w:szCs w:val="28"/>
        </w:rPr>
        <w:t>trợ</w:t>
      </w:r>
      <w:proofErr w:type="spellEnd"/>
      <w:r w:rsidRPr="00BE16ED">
        <w:rPr>
          <w:b/>
          <w:sz w:val="28"/>
          <w:szCs w:val="28"/>
        </w:rPr>
        <w:t xml:space="preserve"> </w:t>
      </w:r>
      <w:proofErr w:type="spellStart"/>
      <w:r w:rsidRPr="00BE16ED">
        <w:rPr>
          <w:b/>
          <w:sz w:val="28"/>
          <w:szCs w:val="28"/>
        </w:rPr>
        <w:t>và</w:t>
      </w:r>
      <w:proofErr w:type="spellEnd"/>
      <w:r w:rsidRPr="00BE16ED">
        <w:rPr>
          <w:b/>
          <w:sz w:val="28"/>
          <w:szCs w:val="28"/>
        </w:rPr>
        <w:t xml:space="preserve"> </w:t>
      </w:r>
      <w:proofErr w:type="spellStart"/>
      <w:r w:rsidRPr="00BE16ED">
        <w:rPr>
          <w:b/>
          <w:sz w:val="28"/>
          <w:szCs w:val="28"/>
        </w:rPr>
        <w:t>tái</w:t>
      </w:r>
      <w:proofErr w:type="spellEnd"/>
      <w:r w:rsidRPr="00BE16ED">
        <w:rPr>
          <w:b/>
          <w:sz w:val="28"/>
          <w:szCs w:val="28"/>
        </w:rPr>
        <w:t xml:space="preserve"> </w:t>
      </w:r>
      <w:proofErr w:type="spellStart"/>
      <w:r w:rsidRPr="00BE16ED">
        <w:rPr>
          <w:b/>
          <w:sz w:val="28"/>
          <w:szCs w:val="28"/>
        </w:rPr>
        <w:t>định</w:t>
      </w:r>
      <w:proofErr w:type="spellEnd"/>
      <w:r w:rsidRPr="00BE16ED">
        <w:rPr>
          <w:b/>
          <w:sz w:val="28"/>
          <w:szCs w:val="28"/>
        </w:rPr>
        <w:t xml:space="preserve"> </w:t>
      </w:r>
      <w:proofErr w:type="spellStart"/>
      <w:r w:rsidRPr="00BE16ED">
        <w:rPr>
          <w:b/>
          <w:sz w:val="28"/>
          <w:szCs w:val="28"/>
        </w:rPr>
        <w:t>cư</w:t>
      </w:r>
      <w:proofErr w:type="spellEnd"/>
      <w:r w:rsidRPr="00BE16ED">
        <w:rPr>
          <w:b/>
          <w:sz w:val="28"/>
          <w:szCs w:val="28"/>
        </w:rPr>
        <w:t xml:space="preserve"> </w:t>
      </w:r>
      <w:r>
        <w:rPr>
          <w:b/>
          <w:sz w:val="28"/>
          <w:szCs w:val="28"/>
        </w:rPr>
        <w:br/>
      </w:r>
      <w:proofErr w:type="spellStart"/>
      <w:r w:rsidRPr="00BE16ED">
        <w:rPr>
          <w:b/>
          <w:sz w:val="28"/>
          <w:szCs w:val="28"/>
        </w:rPr>
        <w:t>trên</w:t>
      </w:r>
      <w:proofErr w:type="spellEnd"/>
      <w:r w:rsidRPr="00BE16ED">
        <w:rPr>
          <w:b/>
          <w:sz w:val="28"/>
          <w:szCs w:val="28"/>
        </w:rPr>
        <w:t xml:space="preserve"> </w:t>
      </w:r>
      <w:proofErr w:type="spellStart"/>
      <w:r w:rsidRPr="00BE16ED">
        <w:rPr>
          <w:b/>
          <w:sz w:val="28"/>
          <w:szCs w:val="28"/>
        </w:rPr>
        <w:t>địa</w:t>
      </w:r>
      <w:proofErr w:type="spellEnd"/>
      <w:r w:rsidRPr="00BE16ED">
        <w:rPr>
          <w:b/>
          <w:sz w:val="28"/>
          <w:szCs w:val="28"/>
        </w:rPr>
        <w:t xml:space="preserve"> </w:t>
      </w:r>
      <w:proofErr w:type="spellStart"/>
      <w:r w:rsidRPr="00BE16ED">
        <w:rPr>
          <w:b/>
          <w:sz w:val="28"/>
          <w:szCs w:val="28"/>
        </w:rPr>
        <w:t>bàn</w:t>
      </w:r>
      <w:proofErr w:type="spellEnd"/>
      <w:r w:rsidRPr="00BE16ED">
        <w:rPr>
          <w:b/>
          <w:sz w:val="28"/>
          <w:szCs w:val="28"/>
        </w:rPr>
        <w:t xml:space="preserve"> </w:t>
      </w:r>
      <w:proofErr w:type="spellStart"/>
      <w:r w:rsidRPr="00BE16ED">
        <w:rPr>
          <w:b/>
          <w:sz w:val="28"/>
          <w:szCs w:val="28"/>
        </w:rPr>
        <w:t>thành</w:t>
      </w:r>
      <w:proofErr w:type="spellEnd"/>
      <w:r w:rsidRPr="00BE16ED">
        <w:rPr>
          <w:b/>
          <w:sz w:val="28"/>
          <w:szCs w:val="28"/>
        </w:rPr>
        <w:t xml:space="preserve"> </w:t>
      </w:r>
      <w:proofErr w:type="spellStart"/>
      <w:r w:rsidRPr="00BE16ED">
        <w:rPr>
          <w:b/>
          <w:sz w:val="28"/>
          <w:szCs w:val="28"/>
        </w:rPr>
        <w:t>phố</w:t>
      </w:r>
      <w:proofErr w:type="spellEnd"/>
      <w:r w:rsidRPr="00BE16ED">
        <w:rPr>
          <w:b/>
          <w:sz w:val="28"/>
          <w:szCs w:val="28"/>
        </w:rPr>
        <w:t xml:space="preserve"> Hải </w:t>
      </w:r>
      <w:proofErr w:type="spellStart"/>
      <w:r w:rsidRPr="00BE16ED">
        <w:rPr>
          <w:b/>
          <w:sz w:val="28"/>
          <w:szCs w:val="28"/>
        </w:rPr>
        <w:t>Phòng</w:t>
      </w:r>
      <w:bookmarkEnd w:id="4"/>
      <w:proofErr w:type="spellEnd"/>
      <w:r w:rsidRPr="00BE16ED">
        <w:rPr>
          <w:b/>
          <w:sz w:val="28"/>
          <w:szCs w:val="28"/>
        </w:rPr>
        <w:t xml:space="preserve"> </w:t>
      </w:r>
      <w:r w:rsidRPr="00BE16ED">
        <w:rPr>
          <w:b/>
          <w:sz w:val="28"/>
          <w:szCs w:val="28"/>
        </w:rPr>
        <w:br/>
      </w:r>
      <w:r w:rsidRPr="009E1696">
        <w:rPr>
          <w:i/>
          <w:iCs/>
          <w:sz w:val="28"/>
          <w:szCs w:val="28"/>
        </w:rPr>
        <w:t xml:space="preserve">(Ban </w:t>
      </w:r>
      <w:proofErr w:type="spellStart"/>
      <w:r w:rsidRPr="009E1696">
        <w:rPr>
          <w:i/>
          <w:iCs/>
          <w:sz w:val="28"/>
          <w:szCs w:val="28"/>
        </w:rPr>
        <w:t>hành</w:t>
      </w:r>
      <w:proofErr w:type="spellEnd"/>
      <w:r w:rsidRPr="009E1696">
        <w:rPr>
          <w:i/>
          <w:iCs/>
          <w:sz w:val="28"/>
          <w:szCs w:val="28"/>
        </w:rPr>
        <w:t xml:space="preserve"> </w:t>
      </w:r>
      <w:proofErr w:type="spellStart"/>
      <w:r w:rsidRPr="009E1696">
        <w:rPr>
          <w:i/>
          <w:iCs/>
          <w:sz w:val="28"/>
          <w:szCs w:val="28"/>
        </w:rPr>
        <w:t>kèm</w:t>
      </w:r>
      <w:proofErr w:type="spellEnd"/>
      <w:r w:rsidRPr="009E1696">
        <w:rPr>
          <w:i/>
          <w:iCs/>
          <w:sz w:val="28"/>
          <w:szCs w:val="28"/>
        </w:rPr>
        <w:t xml:space="preserve"> </w:t>
      </w:r>
      <w:proofErr w:type="spellStart"/>
      <w:r w:rsidRPr="009E1696">
        <w:rPr>
          <w:i/>
          <w:iCs/>
          <w:sz w:val="28"/>
          <w:szCs w:val="28"/>
        </w:rPr>
        <w:t>theo</w:t>
      </w:r>
      <w:proofErr w:type="spellEnd"/>
      <w:r w:rsidRPr="009E1696">
        <w:rPr>
          <w:i/>
          <w:iCs/>
          <w:sz w:val="28"/>
          <w:szCs w:val="28"/>
        </w:rPr>
        <w:t xml:space="preserve"> </w:t>
      </w:r>
      <w:proofErr w:type="spellStart"/>
      <w:r w:rsidRPr="009E1696">
        <w:rPr>
          <w:i/>
          <w:iCs/>
          <w:sz w:val="28"/>
          <w:szCs w:val="28"/>
        </w:rPr>
        <w:t>Quyết</w:t>
      </w:r>
      <w:proofErr w:type="spellEnd"/>
      <w:r w:rsidRPr="009E1696">
        <w:rPr>
          <w:i/>
          <w:iCs/>
          <w:sz w:val="28"/>
          <w:szCs w:val="28"/>
        </w:rPr>
        <w:t xml:space="preserve"> </w:t>
      </w:r>
      <w:proofErr w:type="spellStart"/>
      <w:r w:rsidRPr="009E1696">
        <w:rPr>
          <w:i/>
          <w:iCs/>
          <w:sz w:val="28"/>
          <w:szCs w:val="28"/>
        </w:rPr>
        <w:t>định</w:t>
      </w:r>
      <w:proofErr w:type="spellEnd"/>
      <w:r w:rsidRPr="009E1696">
        <w:rPr>
          <w:i/>
          <w:iCs/>
          <w:sz w:val="28"/>
          <w:szCs w:val="28"/>
        </w:rPr>
        <w:t xml:space="preserve"> </w:t>
      </w:r>
      <w:proofErr w:type="spellStart"/>
      <w:r w:rsidRPr="009E1696">
        <w:rPr>
          <w:i/>
          <w:iCs/>
          <w:sz w:val="28"/>
          <w:szCs w:val="28"/>
        </w:rPr>
        <w:t>số</w:t>
      </w:r>
      <w:proofErr w:type="spellEnd"/>
      <w:r w:rsidRPr="009E1696">
        <w:rPr>
          <w:i/>
          <w:iCs/>
          <w:sz w:val="28"/>
          <w:szCs w:val="28"/>
        </w:rPr>
        <w:t xml:space="preserve"> </w:t>
      </w:r>
      <w:r>
        <w:rPr>
          <w:i/>
          <w:iCs/>
          <w:sz w:val="28"/>
          <w:szCs w:val="28"/>
        </w:rPr>
        <w:t xml:space="preserve">    </w:t>
      </w:r>
      <w:r w:rsidRPr="009E1696">
        <w:rPr>
          <w:i/>
          <w:iCs/>
          <w:sz w:val="28"/>
          <w:szCs w:val="28"/>
        </w:rPr>
        <w:t xml:space="preserve">/QĐ-UBND </w:t>
      </w:r>
      <w:proofErr w:type="spellStart"/>
      <w:r w:rsidRPr="009E1696">
        <w:rPr>
          <w:i/>
          <w:iCs/>
          <w:sz w:val="28"/>
          <w:szCs w:val="28"/>
        </w:rPr>
        <w:t>ngày</w:t>
      </w:r>
      <w:proofErr w:type="spellEnd"/>
      <w:r>
        <w:rPr>
          <w:i/>
          <w:iCs/>
          <w:sz w:val="28"/>
          <w:szCs w:val="28"/>
        </w:rPr>
        <w:t xml:space="preserve">  </w:t>
      </w:r>
      <w:r w:rsidRPr="009E1696">
        <w:rPr>
          <w:i/>
          <w:iCs/>
          <w:sz w:val="28"/>
          <w:szCs w:val="28"/>
        </w:rPr>
        <w:t xml:space="preserve"> </w:t>
      </w:r>
      <w:r>
        <w:rPr>
          <w:i/>
          <w:iCs/>
          <w:sz w:val="28"/>
          <w:szCs w:val="28"/>
        </w:rPr>
        <w:t xml:space="preserve"> </w:t>
      </w:r>
      <w:r w:rsidRPr="009E1696">
        <w:rPr>
          <w:i/>
          <w:iCs/>
          <w:sz w:val="28"/>
          <w:szCs w:val="28"/>
        </w:rPr>
        <w:t>/</w:t>
      </w:r>
      <w:r>
        <w:rPr>
          <w:i/>
          <w:iCs/>
          <w:sz w:val="28"/>
          <w:szCs w:val="28"/>
        </w:rPr>
        <w:t>7</w:t>
      </w:r>
      <w:r w:rsidRPr="009E1696">
        <w:rPr>
          <w:i/>
          <w:iCs/>
          <w:sz w:val="28"/>
          <w:szCs w:val="28"/>
        </w:rPr>
        <w:t>/202</w:t>
      </w:r>
      <w:r>
        <w:rPr>
          <w:i/>
          <w:iCs/>
          <w:sz w:val="28"/>
          <w:szCs w:val="28"/>
        </w:rPr>
        <w:t>5</w:t>
      </w:r>
      <w:r w:rsidRPr="009E1696">
        <w:rPr>
          <w:i/>
          <w:iCs/>
          <w:sz w:val="28"/>
          <w:szCs w:val="28"/>
        </w:rPr>
        <w:t xml:space="preserve"> </w:t>
      </w:r>
      <w:r>
        <w:rPr>
          <w:i/>
          <w:iCs/>
          <w:sz w:val="28"/>
          <w:szCs w:val="28"/>
        </w:rPr>
        <w:br/>
      </w:r>
      <w:proofErr w:type="spellStart"/>
      <w:r w:rsidRPr="009E1696">
        <w:rPr>
          <w:i/>
          <w:iCs/>
          <w:sz w:val="28"/>
          <w:szCs w:val="28"/>
        </w:rPr>
        <w:t>của</w:t>
      </w:r>
      <w:proofErr w:type="spellEnd"/>
      <w:r w:rsidRPr="009E1696">
        <w:rPr>
          <w:i/>
          <w:iCs/>
          <w:sz w:val="28"/>
          <w:szCs w:val="28"/>
        </w:rPr>
        <w:t xml:space="preserve"> UBND </w:t>
      </w:r>
      <w:proofErr w:type="spellStart"/>
      <w:r w:rsidRPr="009E1696">
        <w:rPr>
          <w:i/>
          <w:iCs/>
          <w:sz w:val="28"/>
          <w:szCs w:val="28"/>
        </w:rPr>
        <w:t>t</w:t>
      </w:r>
      <w:r>
        <w:rPr>
          <w:i/>
          <w:iCs/>
          <w:sz w:val="28"/>
          <w:szCs w:val="28"/>
        </w:rPr>
        <w:t>hành</w:t>
      </w:r>
      <w:proofErr w:type="spellEnd"/>
      <w:r>
        <w:rPr>
          <w:i/>
          <w:iCs/>
          <w:sz w:val="28"/>
          <w:szCs w:val="28"/>
        </w:rPr>
        <w:t xml:space="preserve"> </w:t>
      </w:r>
      <w:proofErr w:type="spellStart"/>
      <w:r>
        <w:rPr>
          <w:i/>
          <w:iCs/>
          <w:sz w:val="28"/>
          <w:szCs w:val="28"/>
        </w:rPr>
        <w:t>phố</w:t>
      </w:r>
      <w:proofErr w:type="spellEnd"/>
      <w:r>
        <w:rPr>
          <w:i/>
          <w:iCs/>
          <w:sz w:val="28"/>
          <w:szCs w:val="28"/>
        </w:rPr>
        <w:t xml:space="preserve"> Hải </w:t>
      </w:r>
      <w:proofErr w:type="spellStart"/>
      <w:r>
        <w:rPr>
          <w:i/>
          <w:iCs/>
          <w:sz w:val="28"/>
          <w:szCs w:val="28"/>
        </w:rPr>
        <w:t>Phòng</w:t>
      </w:r>
      <w:proofErr w:type="spellEnd"/>
      <w:r w:rsidRPr="009E1696">
        <w:rPr>
          <w:i/>
          <w:iCs/>
          <w:sz w:val="28"/>
          <w:szCs w:val="28"/>
        </w:rPr>
        <w:t>)</w:t>
      </w:r>
    </w:p>
    <w:bookmarkStart w:id="5" w:name="chuong_1"/>
    <w:p w14:paraId="0FAE96D1" w14:textId="345D0679" w:rsidR="00537F39" w:rsidRPr="009E1696" w:rsidRDefault="00537F39" w:rsidP="00537F39">
      <w:pPr>
        <w:widowControl w:val="0"/>
        <w:spacing w:before="360"/>
        <w:jc w:val="center"/>
        <w:rPr>
          <w:sz w:val="28"/>
          <w:szCs w:val="28"/>
        </w:rPr>
      </w:pPr>
      <w:r>
        <w:rPr>
          <w:b/>
          <w:bCs/>
          <w:noProof/>
          <w:sz w:val="28"/>
          <w:szCs w:val="28"/>
        </w:rPr>
        <mc:AlternateContent>
          <mc:Choice Requires="wps">
            <w:drawing>
              <wp:anchor distT="0" distB="0" distL="114300" distR="114300" simplePos="0" relativeHeight="251668480" behindDoc="0" locked="0" layoutInCell="1" allowOverlap="1" wp14:anchorId="6DF49579" wp14:editId="4B4F181E">
                <wp:simplePos x="0" y="0"/>
                <wp:positionH relativeFrom="column">
                  <wp:posOffset>2116455</wp:posOffset>
                </wp:positionH>
                <wp:positionV relativeFrom="paragraph">
                  <wp:posOffset>52070</wp:posOffset>
                </wp:positionV>
                <wp:extent cx="1521460" cy="0"/>
                <wp:effectExtent l="11430" t="13970" r="10160" b="508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1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53DC25" id="Straight Arrow Connector 7" o:spid="_x0000_s1026" type="#_x0000_t32" style="position:absolute;margin-left:166.65pt;margin-top:4.1pt;width:119.8pt;height: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"/>
            </w:pict>
          </mc:Fallback>
        </mc:AlternateContent>
      </w:r>
      <w:proofErr w:type="spellStart"/>
      <w:r w:rsidRPr="009E1696">
        <w:rPr>
          <w:b/>
          <w:bCs/>
          <w:sz w:val="28"/>
          <w:szCs w:val="28"/>
        </w:rPr>
        <w:t>Chương</w:t>
      </w:r>
      <w:proofErr w:type="spellEnd"/>
      <w:r w:rsidRPr="009E1696">
        <w:rPr>
          <w:b/>
          <w:bCs/>
          <w:sz w:val="28"/>
          <w:szCs w:val="28"/>
        </w:rPr>
        <w:t xml:space="preserve"> I</w:t>
      </w:r>
      <w:bookmarkEnd w:id="5"/>
    </w:p>
    <w:p w14:paraId="37DC88A6" w14:textId="77777777" w:rsidR="00537F39" w:rsidRPr="009E1696" w:rsidRDefault="00537F39" w:rsidP="00537F39">
      <w:pPr>
        <w:widowControl w:val="0"/>
        <w:spacing w:before="120" w:after="280" w:afterAutospacing="1"/>
        <w:jc w:val="center"/>
        <w:rPr>
          <w:sz w:val="28"/>
          <w:szCs w:val="28"/>
        </w:rPr>
      </w:pPr>
      <w:bookmarkStart w:id="6" w:name="chuong_1_name"/>
      <w:r w:rsidRPr="009E1696">
        <w:rPr>
          <w:b/>
          <w:bCs/>
          <w:sz w:val="28"/>
          <w:szCs w:val="28"/>
        </w:rPr>
        <w:t>QUY ĐỊNH CHUNG</w:t>
      </w:r>
      <w:bookmarkEnd w:id="6"/>
    </w:p>
    <w:p w14:paraId="7EB89834" w14:textId="4B2620A8" w:rsidR="00537F39" w:rsidRPr="009E1696" w:rsidRDefault="00537F39" w:rsidP="00537F39">
      <w:pPr>
        <w:widowControl w:val="0"/>
        <w:shd w:val="solid" w:color="FFFFFF" w:fill="auto"/>
        <w:spacing w:before="120" w:after="120"/>
        <w:ind w:firstLine="720"/>
        <w:jc w:val="both"/>
        <w:rPr>
          <w:sz w:val="28"/>
          <w:szCs w:val="28"/>
        </w:rPr>
      </w:pPr>
      <w:bookmarkStart w:id="7" w:name="dieu_1_1"/>
      <w:proofErr w:type="spellStart"/>
      <w:r w:rsidRPr="009E1696">
        <w:rPr>
          <w:b/>
          <w:bCs/>
          <w:sz w:val="28"/>
          <w:szCs w:val="28"/>
        </w:rPr>
        <w:t>Điều</w:t>
      </w:r>
      <w:proofErr w:type="spellEnd"/>
      <w:r w:rsidRPr="009E1696">
        <w:rPr>
          <w:b/>
          <w:bCs/>
          <w:sz w:val="28"/>
          <w:szCs w:val="28"/>
        </w:rPr>
        <w:t xml:space="preserve"> 1. Phạm vi </w:t>
      </w:r>
      <w:proofErr w:type="spellStart"/>
      <w:r w:rsidRPr="009E1696">
        <w:rPr>
          <w:b/>
          <w:bCs/>
          <w:sz w:val="28"/>
          <w:szCs w:val="28"/>
        </w:rPr>
        <w:t>điều</w:t>
      </w:r>
      <w:proofErr w:type="spellEnd"/>
      <w:r w:rsidRPr="009E1696">
        <w:rPr>
          <w:b/>
          <w:bCs/>
          <w:sz w:val="28"/>
          <w:szCs w:val="28"/>
        </w:rPr>
        <w:t xml:space="preserve"> </w:t>
      </w:r>
      <w:proofErr w:type="spellStart"/>
      <w:r w:rsidRPr="009E1696">
        <w:rPr>
          <w:b/>
          <w:bCs/>
          <w:sz w:val="28"/>
          <w:szCs w:val="28"/>
        </w:rPr>
        <w:t>chỉnh</w:t>
      </w:r>
      <w:bookmarkEnd w:id="7"/>
      <w:proofErr w:type="spellEnd"/>
      <w:r>
        <w:rPr>
          <w:b/>
          <w:bCs/>
          <w:sz w:val="28"/>
          <w:szCs w:val="28"/>
        </w:rPr>
        <w:t xml:space="preserve">, </w:t>
      </w:r>
      <w:proofErr w:type="spellStart"/>
      <w:r>
        <w:rPr>
          <w:b/>
          <w:bCs/>
          <w:sz w:val="28"/>
          <w:szCs w:val="28"/>
        </w:rPr>
        <w:t>đối</w:t>
      </w:r>
      <w:proofErr w:type="spellEnd"/>
      <w:r>
        <w:rPr>
          <w:b/>
          <w:bCs/>
          <w:sz w:val="28"/>
          <w:szCs w:val="28"/>
        </w:rPr>
        <w:t xml:space="preserve"> </w:t>
      </w:r>
      <w:proofErr w:type="spellStart"/>
      <w:r>
        <w:rPr>
          <w:b/>
          <w:bCs/>
          <w:sz w:val="28"/>
          <w:szCs w:val="28"/>
        </w:rPr>
        <w:t>tượng</w:t>
      </w:r>
      <w:proofErr w:type="spellEnd"/>
      <w:r>
        <w:rPr>
          <w:b/>
          <w:bCs/>
          <w:sz w:val="28"/>
          <w:szCs w:val="28"/>
        </w:rPr>
        <w:t xml:space="preserve"> </w:t>
      </w:r>
      <w:proofErr w:type="spellStart"/>
      <w:r>
        <w:rPr>
          <w:b/>
          <w:bCs/>
          <w:sz w:val="28"/>
          <w:szCs w:val="28"/>
        </w:rPr>
        <w:t>áp</w:t>
      </w:r>
      <w:proofErr w:type="spellEnd"/>
      <w:r>
        <w:rPr>
          <w:b/>
          <w:bCs/>
          <w:sz w:val="28"/>
          <w:szCs w:val="28"/>
        </w:rPr>
        <w:t xml:space="preserve"> </w:t>
      </w:r>
      <w:proofErr w:type="spellStart"/>
      <w:r>
        <w:rPr>
          <w:b/>
          <w:bCs/>
          <w:sz w:val="28"/>
          <w:szCs w:val="28"/>
        </w:rPr>
        <w:t>dụng</w:t>
      </w:r>
      <w:proofErr w:type="spellEnd"/>
    </w:p>
    <w:p w14:paraId="0AB40C9D" w14:textId="11A15F6D" w:rsidR="00537F39" w:rsidRPr="009E1696" w:rsidRDefault="00537F39" w:rsidP="00537F39">
      <w:pPr>
        <w:widowControl w:val="0"/>
        <w:spacing w:before="120" w:after="120"/>
        <w:ind w:firstLine="720"/>
        <w:jc w:val="both"/>
        <w:rPr>
          <w:sz w:val="28"/>
          <w:szCs w:val="28"/>
        </w:rPr>
      </w:pPr>
      <w:r>
        <w:rPr>
          <w:sz w:val="28"/>
          <w:szCs w:val="28"/>
        </w:rPr>
        <w:t xml:space="preserve">1. </w:t>
      </w:r>
      <w:r w:rsidRPr="009E1696">
        <w:rPr>
          <w:sz w:val="28"/>
          <w:szCs w:val="28"/>
        </w:rPr>
        <w:t xml:space="preserve">Quy </w:t>
      </w:r>
      <w:proofErr w:type="spellStart"/>
      <w:r w:rsidRPr="009E1696">
        <w:rPr>
          <w:sz w:val="28"/>
          <w:szCs w:val="28"/>
        </w:rPr>
        <w:t>chế</w:t>
      </w:r>
      <w:proofErr w:type="spellEnd"/>
      <w:r w:rsidRPr="009E1696">
        <w:rPr>
          <w:sz w:val="28"/>
          <w:szCs w:val="28"/>
        </w:rPr>
        <w:t xml:space="preserve"> </w:t>
      </w:r>
      <w:proofErr w:type="spellStart"/>
      <w:r w:rsidRPr="009E1696">
        <w:rPr>
          <w:sz w:val="28"/>
          <w:szCs w:val="28"/>
        </w:rPr>
        <w:t>này</w:t>
      </w:r>
      <w:proofErr w:type="spellEnd"/>
      <w:r w:rsidRPr="009E1696">
        <w:rPr>
          <w:sz w:val="28"/>
          <w:szCs w:val="28"/>
        </w:rPr>
        <w:t xml:space="preserve"> </w:t>
      </w:r>
      <w:proofErr w:type="spellStart"/>
      <w:r w:rsidRPr="009E1696">
        <w:rPr>
          <w:sz w:val="28"/>
          <w:szCs w:val="28"/>
        </w:rPr>
        <w:t>quy</w:t>
      </w:r>
      <w:proofErr w:type="spellEnd"/>
      <w:r w:rsidRPr="009E1696">
        <w:rPr>
          <w:sz w:val="28"/>
          <w:szCs w:val="28"/>
        </w:rPr>
        <w:t xml:space="preserve"> </w:t>
      </w:r>
      <w:proofErr w:type="spellStart"/>
      <w:r w:rsidRPr="009E1696">
        <w:rPr>
          <w:sz w:val="28"/>
          <w:szCs w:val="28"/>
        </w:rPr>
        <w:t>định</w:t>
      </w:r>
      <w:proofErr w:type="spellEnd"/>
      <w:r w:rsidRPr="009E1696">
        <w:rPr>
          <w:sz w:val="28"/>
          <w:szCs w:val="28"/>
        </w:rPr>
        <w:t xml:space="preserve"> </w:t>
      </w:r>
      <w:proofErr w:type="spellStart"/>
      <w:r w:rsidRPr="009E1696">
        <w:rPr>
          <w:sz w:val="28"/>
          <w:szCs w:val="28"/>
        </w:rPr>
        <w:t>về</w:t>
      </w:r>
      <w:proofErr w:type="spellEnd"/>
      <w:r w:rsidRPr="009E1696">
        <w:rPr>
          <w:sz w:val="28"/>
          <w:szCs w:val="28"/>
        </w:rPr>
        <w:t xml:space="preserve"> </w:t>
      </w:r>
      <w:proofErr w:type="spellStart"/>
      <w:r w:rsidRPr="009E1696">
        <w:rPr>
          <w:sz w:val="28"/>
          <w:szCs w:val="28"/>
        </w:rPr>
        <w:t>cơ</w:t>
      </w:r>
      <w:proofErr w:type="spellEnd"/>
      <w:r w:rsidRPr="009E1696">
        <w:rPr>
          <w:sz w:val="28"/>
          <w:szCs w:val="28"/>
        </w:rPr>
        <w:t xml:space="preserve"> </w:t>
      </w:r>
      <w:proofErr w:type="spellStart"/>
      <w:r w:rsidRPr="009E1696">
        <w:rPr>
          <w:sz w:val="28"/>
          <w:szCs w:val="28"/>
        </w:rPr>
        <w:t>chế</w:t>
      </w:r>
      <w:proofErr w:type="spellEnd"/>
      <w:r w:rsidRPr="009E1696">
        <w:rPr>
          <w:sz w:val="28"/>
          <w:szCs w:val="28"/>
        </w:rPr>
        <w:t xml:space="preserve"> </w:t>
      </w:r>
      <w:proofErr w:type="spellStart"/>
      <w:r w:rsidRPr="009E1696">
        <w:rPr>
          <w:sz w:val="28"/>
          <w:szCs w:val="28"/>
        </w:rPr>
        <w:t>phối</w:t>
      </w:r>
      <w:proofErr w:type="spellEnd"/>
      <w:r w:rsidRPr="009E1696">
        <w:rPr>
          <w:sz w:val="28"/>
          <w:szCs w:val="28"/>
        </w:rPr>
        <w:t xml:space="preserve"> </w:t>
      </w:r>
      <w:proofErr w:type="spellStart"/>
      <w:r w:rsidRPr="009E1696">
        <w:rPr>
          <w:sz w:val="28"/>
          <w:szCs w:val="28"/>
        </w:rPr>
        <w:t>hợp</w:t>
      </w:r>
      <w:proofErr w:type="spellEnd"/>
      <w:r w:rsidRPr="009E1696">
        <w:rPr>
          <w:sz w:val="28"/>
          <w:szCs w:val="28"/>
        </w:rPr>
        <w:t xml:space="preserve"> </w:t>
      </w:r>
      <w:proofErr w:type="spellStart"/>
      <w:r w:rsidRPr="009E1696">
        <w:rPr>
          <w:sz w:val="28"/>
          <w:szCs w:val="28"/>
        </w:rPr>
        <w:t>giữa</w:t>
      </w:r>
      <w:proofErr w:type="spellEnd"/>
      <w:r w:rsidRPr="009E1696">
        <w:rPr>
          <w:sz w:val="28"/>
          <w:szCs w:val="28"/>
        </w:rPr>
        <w:t xml:space="preserve"> </w:t>
      </w:r>
      <w:proofErr w:type="spellStart"/>
      <w:r>
        <w:rPr>
          <w:sz w:val="28"/>
          <w:szCs w:val="28"/>
        </w:rPr>
        <w:t>Uỷ</w:t>
      </w:r>
      <w:proofErr w:type="spellEnd"/>
      <w:r>
        <w:rPr>
          <w:sz w:val="28"/>
          <w:szCs w:val="28"/>
        </w:rPr>
        <w:t xml:space="preserve"> ban </w:t>
      </w:r>
      <w:proofErr w:type="spellStart"/>
      <w:r>
        <w:rPr>
          <w:sz w:val="28"/>
          <w:szCs w:val="28"/>
        </w:rPr>
        <w:t>nhân</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xã</w:t>
      </w:r>
      <w:proofErr w:type="spellEnd"/>
      <w:r>
        <w:rPr>
          <w:sz w:val="28"/>
          <w:szCs w:val="28"/>
        </w:rPr>
        <w:t xml:space="preserve"> </w:t>
      </w:r>
      <w:proofErr w:type="spellStart"/>
      <w:r>
        <w:rPr>
          <w:sz w:val="28"/>
          <w:szCs w:val="28"/>
        </w:rPr>
        <w:t>với</w:t>
      </w:r>
      <w:proofErr w:type="spellEnd"/>
      <w:r>
        <w:rPr>
          <w:sz w:val="28"/>
          <w:szCs w:val="28"/>
        </w:rPr>
        <w:t xml:space="preserve"> Ban Quản </w:t>
      </w:r>
      <w:proofErr w:type="spellStart"/>
      <w:r>
        <w:rPr>
          <w:sz w:val="28"/>
          <w:szCs w:val="28"/>
        </w:rPr>
        <w:t>lý</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án</w:t>
      </w:r>
      <w:proofErr w:type="spellEnd"/>
      <w:r>
        <w:rPr>
          <w:sz w:val="28"/>
          <w:szCs w:val="28"/>
        </w:rPr>
        <w:t xml:space="preserve"> </w:t>
      </w:r>
      <w:proofErr w:type="spellStart"/>
      <w:r>
        <w:rPr>
          <w:sz w:val="28"/>
          <w:szCs w:val="28"/>
        </w:rPr>
        <w:t>đầu</w:t>
      </w:r>
      <w:proofErr w:type="spellEnd"/>
      <w:r>
        <w:rPr>
          <w:sz w:val="28"/>
          <w:szCs w:val="28"/>
        </w:rPr>
        <w:t xml:space="preserve"> </w:t>
      </w:r>
      <w:proofErr w:type="spellStart"/>
      <w:r>
        <w:rPr>
          <w:sz w:val="28"/>
          <w:szCs w:val="28"/>
        </w:rPr>
        <w:t>tư</w:t>
      </w:r>
      <w:proofErr w:type="spellEnd"/>
      <w:r>
        <w:rPr>
          <w:sz w:val="28"/>
          <w:szCs w:val="28"/>
        </w:rPr>
        <w:t xml:space="preserve"> </w:t>
      </w:r>
      <w:proofErr w:type="spellStart"/>
      <w:r>
        <w:rPr>
          <w:sz w:val="28"/>
          <w:szCs w:val="28"/>
        </w:rPr>
        <w:t>khu</w:t>
      </w:r>
      <w:proofErr w:type="spellEnd"/>
      <w:r>
        <w:rPr>
          <w:sz w:val="28"/>
          <w:szCs w:val="28"/>
        </w:rPr>
        <w:t xml:space="preserve"> </w:t>
      </w:r>
      <w:proofErr w:type="spellStart"/>
      <w:r>
        <w:rPr>
          <w:sz w:val="28"/>
          <w:szCs w:val="28"/>
        </w:rPr>
        <w:t>vực</w:t>
      </w:r>
      <w:proofErr w:type="spellEnd"/>
      <w:r>
        <w:rPr>
          <w:sz w:val="28"/>
          <w:szCs w:val="28"/>
        </w:rPr>
        <w:t xml:space="preserve">, Ban Quản </w:t>
      </w:r>
      <w:proofErr w:type="spellStart"/>
      <w:r>
        <w:rPr>
          <w:sz w:val="28"/>
          <w:szCs w:val="28"/>
        </w:rPr>
        <w:t>lý</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án</w:t>
      </w:r>
      <w:proofErr w:type="spellEnd"/>
      <w:r>
        <w:rPr>
          <w:sz w:val="28"/>
          <w:szCs w:val="28"/>
        </w:rPr>
        <w:t xml:space="preserve"> </w:t>
      </w:r>
      <w:proofErr w:type="spellStart"/>
      <w:r>
        <w:rPr>
          <w:sz w:val="28"/>
          <w:szCs w:val="28"/>
        </w:rPr>
        <w:t>đầu</w:t>
      </w:r>
      <w:proofErr w:type="spellEnd"/>
      <w:r>
        <w:rPr>
          <w:sz w:val="28"/>
          <w:szCs w:val="28"/>
        </w:rPr>
        <w:t xml:space="preserve"> </w:t>
      </w:r>
      <w:proofErr w:type="spellStart"/>
      <w:r>
        <w:rPr>
          <w:sz w:val="28"/>
          <w:szCs w:val="28"/>
        </w:rPr>
        <w:t>tư</w:t>
      </w:r>
      <w:proofErr w:type="spellEnd"/>
      <w:r>
        <w:rPr>
          <w:sz w:val="28"/>
          <w:szCs w:val="28"/>
        </w:rPr>
        <w:t xml:space="preserve"> </w:t>
      </w:r>
      <w:proofErr w:type="spellStart"/>
      <w:r>
        <w:rPr>
          <w:sz w:val="28"/>
          <w:szCs w:val="28"/>
        </w:rPr>
        <w:t>xây</w:t>
      </w:r>
      <w:proofErr w:type="spellEnd"/>
      <w:r>
        <w:rPr>
          <w:sz w:val="28"/>
          <w:szCs w:val="28"/>
        </w:rPr>
        <w:t xml:space="preserve"> </w:t>
      </w:r>
      <w:proofErr w:type="spellStart"/>
      <w:r>
        <w:rPr>
          <w:sz w:val="28"/>
          <w:szCs w:val="28"/>
        </w:rPr>
        <w:t>dựng</w:t>
      </w:r>
      <w:proofErr w:type="spellEnd"/>
      <w:r>
        <w:rPr>
          <w:sz w:val="28"/>
          <w:szCs w:val="28"/>
        </w:rPr>
        <w:t xml:space="preserve"> Tây Hải </w:t>
      </w:r>
      <w:proofErr w:type="spellStart"/>
      <w:r>
        <w:rPr>
          <w:sz w:val="28"/>
          <w:szCs w:val="28"/>
        </w:rPr>
        <w:t>Phòng</w:t>
      </w:r>
      <w:proofErr w:type="spellEnd"/>
      <w:r>
        <w:rPr>
          <w:sz w:val="28"/>
          <w:szCs w:val="28"/>
        </w:rPr>
        <w:t xml:space="preserve"> </w:t>
      </w:r>
      <w:r>
        <w:rPr>
          <w:i/>
          <w:sz w:val="28"/>
          <w:szCs w:val="28"/>
        </w:rPr>
        <w:t>(</w:t>
      </w:r>
      <w:proofErr w:type="spellStart"/>
      <w:r>
        <w:rPr>
          <w:i/>
          <w:sz w:val="28"/>
          <w:szCs w:val="28"/>
        </w:rPr>
        <w:t>sau</w:t>
      </w:r>
      <w:proofErr w:type="spellEnd"/>
      <w:r>
        <w:rPr>
          <w:i/>
          <w:sz w:val="28"/>
          <w:szCs w:val="28"/>
        </w:rPr>
        <w:t xml:space="preserve"> </w:t>
      </w:r>
      <w:proofErr w:type="spellStart"/>
      <w:r>
        <w:rPr>
          <w:i/>
          <w:sz w:val="28"/>
          <w:szCs w:val="28"/>
        </w:rPr>
        <w:t>đây</w:t>
      </w:r>
      <w:proofErr w:type="spellEnd"/>
      <w:r w:rsidRPr="00E5452D">
        <w:rPr>
          <w:i/>
          <w:sz w:val="28"/>
          <w:szCs w:val="28"/>
        </w:rPr>
        <w:t xml:space="preserve"> Ban Quản </w:t>
      </w:r>
      <w:proofErr w:type="spellStart"/>
      <w:r w:rsidRPr="00E5452D">
        <w:rPr>
          <w:i/>
          <w:sz w:val="28"/>
          <w:szCs w:val="28"/>
        </w:rPr>
        <w:t>lý</w:t>
      </w:r>
      <w:proofErr w:type="spellEnd"/>
      <w:r w:rsidRPr="00E5452D">
        <w:rPr>
          <w:i/>
          <w:sz w:val="28"/>
          <w:szCs w:val="28"/>
        </w:rPr>
        <w:t xml:space="preserve"> </w:t>
      </w:r>
      <w:proofErr w:type="spellStart"/>
      <w:r w:rsidRPr="00E5452D">
        <w:rPr>
          <w:i/>
          <w:sz w:val="28"/>
          <w:szCs w:val="28"/>
        </w:rPr>
        <w:t>dự</w:t>
      </w:r>
      <w:proofErr w:type="spellEnd"/>
      <w:r w:rsidRPr="00E5452D">
        <w:rPr>
          <w:i/>
          <w:sz w:val="28"/>
          <w:szCs w:val="28"/>
        </w:rPr>
        <w:t xml:space="preserve"> </w:t>
      </w:r>
      <w:proofErr w:type="spellStart"/>
      <w:r w:rsidRPr="00E5452D">
        <w:rPr>
          <w:i/>
          <w:sz w:val="28"/>
          <w:szCs w:val="28"/>
        </w:rPr>
        <w:t>án</w:t>
      </w:r>
      <w:proofErr w:type="spellEnd"/>
      <w:r w:rsidRPr="00E5452D">
        <w:rPr>
          <w:i/>
          <w:sz w:val="28"/>
          <w:szCs w:val="28"/>
        </w:rPr>
        <w:t xml:space="preserve"> </w:t>
      </w:r>
      <w:proofErr w:type="spellStart"/>
      <w:r w:rsidRPr="00E5452D">
        <w:rPr>
          <w:i/>
          <w:sz w:val="28"/>
          <w:szCs w:val="28"/>
        </w:rPr>
        <w:t>đầu</w:t>
      </w:r>
      <w:proofErr w:type="spellEnd"/>
      <w:r w:rsidRPr="00E5452D">
        <w:rPr>
          <w:i/>
          <w:sz w:val="28"/>
          <w:szCs w:val="28"/>
        </w:rPr>
        <w:t xml:space="preserve"> </w:t>
      </w:r>
      <w:proofErr w:type="spellStart"/>
      <w:r w:rsidRPr="00E5452D">
        <w:rPr>
          <w:i/>
          <w:sz w:val="28"/>
          <w:szCs w:val="28"/>
        </w:rPr>
        <w:t>tư</w:t>
      </w:r>
      <w:proofErr w:type="spellEnd"/>
      <w:r w:rsidRPr="00E5452D">
        <w:rPr>
          <w:i/>
          <w:sz w:val="28"/>
          <w:szCs w:val="28"/>
        </w:rPr>
        <w:t xml:space="preserve"> </w:t>
      </w:r>
      <w:proofErr w:type="spellStart"/>
      <w:r w:rsidRPr="00E5452D">
        <w:rPr>
          <w:i/>
          <w:sz w:val="28"/>
          <w:szCs w:val="28"/>
        </w:rPr>
        <w:t>khu</w:t>
      </w:r>
      <w:proofErr w:type="spellEnd"/>
      <w:r w:rsidRPr="00E5452D">
        <w:rPr>
          <w:i/>
          <w:sz w:val="28"/>
          <w:szCs w:val="28"/>
        </w:rPr>
        <w:t xml:space="preserve"> </w:t>
      </w:r>
      <w:proofErr w:type="spellStart"/>
      <w:r w:rsidRPr="00E5452D">
        <w:rPr>
          <w:i/>
          <w:sz w:val="28"/>
          <w:szCs w:val="28"/>
        </w:rPr>
        <w:t>vực</w:t>
      </w:r>
      <w:proofErr w:type="spellEnd"/>
      <w:r w:rsidRPr="00E5452D">
        <w:rPr>
          <w:i/>
          <w:sz w:val="28"/>
          <w:szCs w:val="28"/>
        </w:rPr>
        <w:t xml:space="preserve">, Ban Quản </w:t>
      </w:r>
      <w:proofErr w:type="spellStart"/>
      <w:r w:rsidRPr="00E5452D">
        <w:rPr>
          <w:i/>
          <w:sz w:val="28"/>
          <w:szCs w:val="28"/>
        </w:rPr>
        <w:t>lý</w:t>
      </w:r>
      <w:proofErr w:type="spellEnd"/>
      <w:r w:rsidRPr="00E5452D">
        <w:rPr>
          <w:i/>
          <w:sz w:val="28"/>
          <w:szCs w:val="28"/>
        </w:rPr>
        <w:t xml:space="preserve"> </w:t>
      </w:r>
      <w:proofErr w:type="spellStart"/>
      <w:r w:rsidRPr="00E5452D">
        <w:rPr>
          <w:i/>
          <w:sz w:val="28"/>
          <w:szCs w:val="28"/>
        </w:rPr>
        <w:t>các</w:t>
      </w:r>
      <w:proofErr w:type="spellEnd"/>
      <w:r w:rsidRPr="00E5452D">
        <w:rPr>
          <w:i/>
          <w:sz w:val="28"/>
          <w:szCs w:val="28"/>
        </w:rPr>
        <w:t xml:space="preserve"> </w:t>
      </w:r>
      <w:proofErr w:type="spellStart"/>
      <w:r w:rsidRPr="00E5452D">
        <w:rPr>
          <w:i/>
          <w:sz w:val="28"/>
          <w:szCs w:val="28"/>
        </w:rPr>
        <w:t>dự</w:t>
      </w:r>
      <w:proofErr w:type="spellEnd"/>
      <w:r w:rsidRPr="00E5452D">
        <w:rPr>
          <w:i/>
          <w:sz w:val="28"/>
          <w:szCs w:val="28"/>
        </w:rPr>
        <w:t xml:space="preserve"> </w:t>
      </w:r>
      <w:proofErr w:type="spellStart"/>
      <w:r w:rsidRPr="00E5452D">
        <w:rPr>
          <w:i/>
          <w:sz w:val="28"/>
          <w:szCs w:val="28"/>
        </w:rPr>
        <w:t>án</w:t>
      </w:r>
      <w:proofErr w:type="spellEnd"/>
      <w:r w:rsidRPr="00E5452D">
        <w:rPr>
          <w:i/>
          <w:sz w:val="28"/>
          <w:szCs w:val="28"/>
        </w:rPr>
        <w:t xml:space="preserve"> </w:t>
      </w:r>
      <w:proofErr w:type="spellStart"/>
      <w:r w:rsidRPr="00E5452D">
        <w:rPr>
          <w:i/>
          <w:sz w:val="28"/>
          <w:szCs w:val="28"/>
        </w:rPr>
        <w:t>đầu</w:t>
      </w:r>
      <w:proofErr w:type="spellEnd"/>
      <w:r w:rsidRPr="00E5452D">
        <w:rPr>
          <w:i/>
          <w:sz w:val="28"/>
          <w:szCs w:val="28"/>
        </w:rPr>
        <w:t xml:space="preserve"> </w:t>
      </w:r>
      <w:proofErr w:type="spellStart"/>
      <w:r w:rsidRPr="00E5452D">
        <w:rPr>
          <w:i/>
          <w:sz w:val="28"/>
          <w:szCs w:val="28"/>
        </w:rPr>
        <w:t>tư</w:t>
      </w:r>
      <w:proofErr w:type="spellEnd"/>
      <w:r w:rsidRPr="00E5452D">
        <w:rPr>
          <w:i/>
          <w:sz w:val="28"/>
          <w:szCs w:val="28"/>
        </w:rPr>
        <w:t xml:space="preserve"> </w:t>
      </w:r>
      <w:proofErr w:type="spellStart"/>
      <w:r w:rsidRPr="00E5452D">
        <w:rPr>
          <w:i/>
          <w:sz w:val="28"/>
          <w:szCs w:val="28"/>
        </w:rPr>
        <w:t>xây</w:t>
      </w:r>
      <w:proofErr w:type="spellEnd"/>
      <w:r w:rsidRPr="00E5452D">
        <w:rPr>
          <w:i/>
          <w:sz w:val="28"/>
          <w:szCs w:val="28"/>
        </w:rPr>
        <w:t xml:space="preserve"> </w:t>
      </w:r>
      <w:proofErr w:type="spellStart"/>
      <w:r w:rsidRPr="00E5452D">
        <w:rPr>
          <w:i/>
          <w:sz w:val="28"/>
          <w:szCs w:val="28"/>
        </w:rPr>
        <w:t>dựng</w:t>
      </w:r>
      <w:proofErr w:type="spellEnd"/>
      <w:r w:rsidRPr="00E5452D">
        <w:rPr>
          <w:i/>
          <w:sz w:val="28"/>
          <w:szCs w:val="28"/>
        </w:rPr>
        <w:t xml:space="preserve"> Tây Hải </w:t>
      </w:r>
      <w:proofErr w:type="spellStart"/>
      <w:r w:rsidRPr="00E5452D">
        <w:rPr>
          <w:i/>
          <w:sz w:val="28"/>
          <w:szCs w:val="28"/>
        </w:rPr>
        <w:t>Phòng</w:t>
      </w:r>
      <w:proofErr w:type="spellEnd"/>
      <w:r>
        <w:rPr>
          <w:i/>
          <w:sz w:val="28"/>
          <w:szCs w:val="28"/>
        </w:rPr>
        <w:t xml:space="preserve"> </w:t>
      </w:r>
      <w:proofErr w:type="spellStart"/>
      <w:r>
        <w:rPr>
          <w:i/>
          <w:sz w:val="28"/>
          <w:szCs w:val="28"/>
        </w:rPr>
        <w:t>viết</w:t>
      </w:r>
      <w:proofErr w:type="spellEnd"/>
      <w:r>
        <w:rPr>
          <w:i/>
          <w:sz w:val="28"/>
          <w:szCs w:val="28"/>
        </w:rPr>
        <w:t xml:space="preserve"> </w:t>
      </w:r>
      <w:proofErr w:type="spellStart"/>
      <w:r>
        <w:rPr>
          <w:i/>
          <w:sz w:val="28"/>
          <w:szCs w:val="28"/>
        </w:rPr>
        <w:t>tắt</w:t>
      </w:r>
      <w:proofErr w:type="spellEnd"/>
      <w:r>
        <w:rPr>
          <w:i/>
          <w:sz w:val="28"/>
          <w:szCs w:val="28"/>
        </w:rPr>
        <w:t xml:space="preserve"> </w:t>
      </w:r>
      <w:proofErr w:type="spellStart"/>
      <w:r>
        <w:rPr>
          <w:i/>
          <w:sz w:val="28"/>
          <w:szCs w:val="28"/>
        </w:rPr>
        <w:t>là</w:t>
      </w:r>
      <w:proofErr w:type="spellEnd"/>
      <w:r>
        <w:rPr>
          <w:i/>
          <w:sz w:val="28"/>
          <w:szCs w:val="28"/>
        </w:rPr>
        <w:t xml:space="preserve"> Ban Quản </w:t>
      </w:r>
      <w:proofErr w:type="spellStart"/>
      <w:r>
        <w:rPr>
          <w:i/>
          <w:sz w:val="28"/>
          <w:szCs w:val="28"/>
        </w:rPr>
        <w:t>lý</w:t>
      </w:r>
      <w:proofErr w:type="spellEnd"/>
      <w:r>
        <w:rPr>
          <w:i/>
          <w:sz w:val="28"/>
          <w:szCs w:val="28"/>
        </w:rPr>
        <w:t xml:space="preserve"> </w:t>
      </w:r>
      <w:proofErr w:type="spellStart"/>
      <w:r>
        <w:rPr>
          <w:i/>
          <w:sz w:val="28"/>
          <w:szCs w:val="28"/>
        </w:rPr>
        <w:t>dự</w:t>
      </w:r>
      <w:proofErr w:type="spellEnd"/>
      <w:r>
        <w:rPr>
          <w:i/>
          <w:sz w:val="28"/>
          <w:szCs w:val="28"/>
        </w:rPr>
        <w:t xml:space="preserve"> </w:t>
      </w:r>
      <w:proofErr w:type="spellStart"/>
      <w:r>
        <w:rPr>
          <w:i/>
          <w:sz w:val="28"/>
          <w:szCs w:val="28"/>
        </w:rPr>
        <w:t>án</w:t>
      </w:r>
      <w:proofErr w:type="spellEnd"/>
      <w:r>
        <w:rPr>
          <w:i/>
          <w:sz w:val="28"/>
          <w:szCs w:val="28"/>
        </w:rPr>
        <w:t>)</w:t>
      </w:r>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sidRPr="009E1696">
        <w:rPr>
          <w:sz w:val="28"/>
          <w:szCs w:val="28"/>
        </w:rPr>
        <w:t>trong</w:t>
      </w:r>
      <w:proofErr w:type="spellEnd"/>
      <w:r w:rsidRPr="009E1696">
        <w:rPr>
          <w:sz w:val="28"/>
          <w:szCs w:val="28"/>
        </w:rPr>
        <w:t xml:space="preserve"> </w:t>
      </w:r>
      <w:proofErr w:type="spellStart"/>
      <w:r w:rsidRPr="009E1696">
        <w:rPr>
          <w:sz w:val="28"/>
          <w:szCs w:val="28"/>
        </w:rPr>
        <w:t>việc</w:t>
      </w:r>
      <w:proofErr w:type="spellEnd"/>
      <w:r w:rsidRPr="009E1696">
        <w:rPr>
          <w:sz w:val="28"/>
          <w:szCs w:val="28"/>
        </w:rPr>
        <w:t xml:space="preserve"> </w:t>
      </w:r>
      <w:proofErr w:type="spellStart"/>
      <w:r w:rsidRPr="009E1696">
        <w:rPr>
          <w:sz w:val="28"/>
          <w:szCs w:val="28"/>
        </w:rPr>
        <w:t>tổ</w:t>
      </w:r>
      <w:proofErr w:type="spellEnd"/>
      <w:r w:rsidRPr="009E1696">
        <w:rPr>
          <w:sz w:val="28"/>
          <w:szCs w:val="28"/>
        </w:rPr>
        <w:t xml:space="preserve"> </w:t>
      </w:r>
      <w:proofErr w:type="spellStart"/>
      <w:r w:rsidRPr="009E1696">
        <w:rPr>
          <w:sz w:val="28"/>
          <w:szCs w:val="28"/>
        </w:rPr>
        <w:t>chức</w:t>
      </w:r>
      <w:proofErr w:type="spellEnd"/>
      <w:r w:rsidRPr="009E1696">
        <w:rPr>
          <w:sz w:val="28"/>
          <w:szCs w:val="28"/>
        </w:rPr>
        <w:t xml:space="preserve">, </w:t>
      </w:r>
      <w:proofErr w:type="spellStart"/>
      <w:r w:rsidRPr="009E1696">
        <w:rPr>
          <w:sz w:val="28"/>
          <w:szCs w:val="28"/>
        </w:rPr>
        <w:t>thực</w:t>
      </w:r>
      <w:proofErr w:type="spellEnd"/>
      <w:r w:rsidRPr="009E1696">
        <w:rPr>
          <w:sz w:val="28"/>
          <w:szCs w:val="28"/>
        </w:rPr>
        <w:t xml:space="preserve"> </w:t>
      </w:r>
      <w:proofErr w:type="spellStart"/>
      <w:r w:rsidRPr="009E1696">
        <w:rPr>
          <w:sz w:val="28"/>
          <w:szCs w:val="28"/>
        </w:rPr>
        <w:t>hiện</w:t>
      </w:r>
      <w:proofErr w:type="spellEnd"/>
      <w:r w:rsidRPr="009E1696">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sidRPr="009E1696">
        <w:rPr>
          <w:sz w:val="28"/>
          <w:szCs w:val="28"/>
        </w:rPr>
        <w:t>bồi</w:t>
      </w:r>
      <w:proofErr w:type="spellEnd"/>
      <w:r w:rsidRPr="009E1696">
        <w:rPr>
          <w:sz w:val="28"/>
          <w:szCs w:val="28"/>
        </w:rPr>
        <w:t xml:space="preserve"> </w:t>
      </w:r>
      <w:proofErr w:type="spellStart"/>
      <w:r w:rsidRPr="009E1696">
        <w:rPr>
          <w:sz w:val="28"/>
          <w:szCs w:val="28"/>
        </w:rPr>
        <w:t>thường</w:t>
      </w:r>
      <w:proofErr w:type="spellEnd"/>
      <w:r w:rsidRPr="009E1696">
        <w:rPr>
          <w:sz w:val="28"/>
          <w:szCs w:val="28"/>
        </w:rPr>
        <w:t xml:space="preserve">, </w:t>
      </w:r>
      <w:proofErr w:type="spellStart"/>
      <w:r w:rsidRPr="009E1696">
        <w:rPr>
          <w:sz w:val="28"/>
          <w:szCs w:val="28"/>
        </w:rPr>
        <w:t>hỗ</w:t>
      </w:r>
      <w:proofErr w:type="spellEnd"/>
      <w:r w:rsidRPr="009E1696">
        <w:rPr>
          <w:sz w:val="28"/>
          <w:szCs w:val="28"/>
        </w:rPr>
        <w:t xml:space="preserve"> </w:t>
      </w:r>
      <w:proofErr w:type="spellStart"/>
      <w:r w:rsidRPr="009E1696">
        <w:rPr>
          <w:sz w:val="28"/>
          <w:szCs w:val="28"/>
        </w:rPr>
        <w:t>trợ</w:t>
      </w:r>
      <w:proofErr w:type="spellEnd"/>
      <w:r w:rsidRPr="009E1696">
        <w:rPr>
          <w:sz w:val="28"/>
          <w:szCs w:val="28"/>
        </w:rPr>
        <w:t xml:space="preserve"> </w:t>
      </w:r>
      <w:proofErr w:type="spellStart"/>
      <w:r w:rsidRPr="009E1696">
        <w:rPr>
          <w:sz w:val="28"/>
          <w:szCs w:val="28"/>
        </w:rPr>
        <w:t>và</w:t>
      </w:r>
      <w:proofErr w:type="spellEnd"/>
      <w:r w:rsidRPr="009E1696">
        <w:rPr>
          <w:sz w:val="28"/>
          <w:szCs w:val="28"/>
        </w:rPr>
        <w:t xml:space="preserve"> </w:t>
      </w:r>
      <w:proofErr w:type="spellStart"/>
      <w:r w:rsidRPr="009E1696">
        <w:rPr>
          <w:sz w:val="28"/>
          <w:szCs w:val="28"/>
        </w:rPr>
        <w:t>tái</w:t>
      </w:r>
      <w:proofErr w:type="spellEnd"/>
      <w:r w:rsidRPr="009E1696">
        <w:rPr>
          <w:sz w:val="28"/>
          <w:szCs w:val="28"/>
        </w:rPr>
        <w:t xml:space="preserve"> </w:t>
      </w:r>
      <w:proofErr w:type="spellStart"/>
      <w:r w:rsidRPr="009E1696">
        <w:rPr>
          <w:sz w:val="28"/>
          <w:szCs w:val="28"/>
        </w:rPr>
        <w:t>định</w:t>
      </w:r>
      <w:proofErr w:type="spellEnd"/>
      <w:r w:rsidRPr="009E1696">
        <w:rPr>
          <w:sz w:val="28"/>
          <w:szCs w:val="28"/>
        </w:rPr>
        <w:t xml:space="preserve"> </w:t>
      </w:r>
      <w:proofErr w:type="spellStart"/>
      <w:r w:rsidRPr="009E1696">
        <w:rPr>
          <w:sz w:val="28"/>
          <w:szCs w:val="28"/>
        </w:rPr>
        <w:t>cư</w:t>
      </w:r>
      <w:proofErr w:type="spellEnd"/>
      <w:r w:rsidRPr="009E1696">
        <w:rPr>
          <w:sz w:val="28"/>
          <w:szCs w:val="28"/>
        </w:rPr>
        <w:t xml:space="preserve"> </w:t>
      </w:r>
      <w:proofErr w:type="spellStart"/>
      <w:r w:rsidRPr="009E1696">
        <w:rPr>
          <w:sz w:val="28"/>
          <w:szCs w:val="28"/>
        </w:rPr>
        <w:t>khi</w:t>
      </w:r>
      <w:proofErr w:type="spellEnd"/>
      <w:r w:rsidRPr="009E1696">
        <w:rPr>
          <w:sz w:val="28"/>
          <w:szCs w:val="28"/>
        </w:rPr>
        <w:t xml:space="preserve"> </w:t>
      </w:r>
      <w:proofErr w:type="spellStart"/>
      <w:r w:rsidRPr="009E1696">
        <w:rPr>
          <w:sz w:val="28"/>
          <w:szCs w:val="28"/>
        </w:rPr>
        <w:t>Nhà</w:t>
      </w:r>
      <w:proofErr w:type="spellEnd"/>
      <w:r w:rsidRPr="009E1696">
        <w:rPr>
          <w:sz w:val="28"/>
          <w:szCs w:val="28"/>
        </w:rPr>
        <w:t xml:space="preserve"> </w:t>
      </w:r>
      <w:proofErr w:type="spellStart"/>
      <w:r w:rsidRPr="009E1696">
        <w:rPr>
          <w:sz w:val="28"/>
          <w:szCs w:val="28"/>
        </w:rPr>
        <w:t>nước</w:t>
      </w:r>
      <w:proofErr w:type="spellEnd"/>
      <w:r w:rsidRPr="009E1696">
        <w:rPr>
          <w:sz w:val="28"/>
          <w:szCs w:val="28"/>
        </w:rPr>
        <w:t xml:space="preserve"> </w:t>
      </w:r>
      <w:proofErr w:type="spellStart"/>
      <w:r w:rsidRPr="009E1696">
        <w:rPr>
          <w:sz w:val="28"/>
          <w:szCs w:val="28"/>
        </w:rPr>
        <w:t>thu</w:t>
      </w:r>
      <w:proofErr w:type="spellEnd"/>
      <w:r w:rsidRPr="009E1696">
        <w:rPr>
          <w:sz w:val="28"/>
          <w:szCs w:val="28"/>
        </w:rPr>
        <w:t xml:space="preserve"> </w:t>
      </w:r>
      <w:proofErr w:type="spellStart"/>
      <w:r w:rsidRPr="009E1696">
        <w:rPr>
          <w:sz w:val="28"/>
          <w:szCs w:val="28"/>
        </w:rPr>
        <w:t>hồi</w:t>
      </w:r>
      <w:proofErr w:type="spellEnd"/>
      <w:r w:rsidRPr="009E1696">
        <w:rPr>
          <w:sz w:val="28"/>
          <w:szCs w:val="28"/>
        </w:rPr>
        <w:t xml:space="preserve"> </w:t>
      </w:r>
      <w:proofErr w:type="spellStart"/>
      <w:r w:rsidRPr="009E1696">
        <w:rPr>
          <w:sz w:val="28"/>
          <w:szCs w:val="28"/>
        </w:rPr>
        <w:t>đất</w:t>
      </w:r>
      <w:proofErr w:type="spellEnd"/>
      <w:r w:rsidRPr="009E1696">
        <w:rPr>
          <w:sz w:val="28"/>
          <w:szCs w:val="28"/>
        </w:rPr>
        <w:t xml:space="preserve"> </w:t>
      </w:r>
      <w:proofErr w:type="spellStart"/>
      <w:r>
        <w:rPr>
          <w:sz w:val="28"/>
          <w:szCs w:val="28"/>
        </w:rPr>
        <w:t>vì</w:t>
      </w:r>
      <w:proofErr w:type="spellEnd"/>
      <w:r>
        <w:rPr>
          <w:sz w:val="28"/>
          <w:szCs w:val="28"/>
        </w:rPr>
        <w:t xml:space="preserve"> </w:t>
      </w:r>
      <w:proofErr w:type="spellStart"/>
      <w:r>
        <w:rPr>
          <w:sz w:val="28"/>
          <w:szCs w:val="28"/>
        </w:rPr>
        <w:t>mục</w:t>
      </w:r>
      <w:proofErr w:type="spellEnd"/>
      <w:r>
        <w:rPr>
          <w:sz w:val="28"/>
          <w:szCs w:val="28"/>
        </w:rPr>
        <w:t xml:space="preserve"> </w:t>
      </w:r>
      <w:proofErr w:type="spellStart"/>
      <w:r>
        <w:rPr>
          <w:sz w:val="28"/>
          <w:szCs w:val="28"/>
        </w:rPr>
        <w:t>đích</w:t>
      </w:r>
      <w:proofErr w:type="spellEnd"/>
      <w:r>
        <w:rPr>
          <w:sz w:val="28"/>
          <w:szCs w:val="28"/>
        </w:rPr>
        <w:t xml:space="preserve"> an </w:t>
      </w:r>
      <w:proofErr w:type="spellStart"/>
      <w:r>
        <w:rPr>
          <w:sz w:val="28"/>
          <w:szCs w:val="28"/>
        </w:rPr>
        <w:t>ninh</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phòng</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kinh</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xã</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vì</w:t>
      </w:r>
      <w:proofErr w:type="spellEnd"/>
      <w:r>
        <w:rPr>
          <w:sz w:val="28"/>
          <w:szCs w:val="28"/>
        </w:rPr>
        <w:t xml:space="preserve"> </w:t>
      </w:r>
      <w:proofErr w:type="spellStart"/>
      <w:r>
        <w:rPr>
          <w:sz w:val="28"/>
          <w:szCs w:val="28"/>
        </w:rPr>
        <w:t>lợi</w:t>
      </w:r>
      <w:proofErr w:type="spellEnd"/>
      <w:r>
        <w:rPr>
          <w:sz w:val="28"/>
          <w:szCs w:val="28"/>
        </w:rPr>
        <w:t xml:space="preserve"> </w:t>
      </w:r>
      <w:proofErr w:type="spellStart"/>
      <w:r>
        <w:rPr>
          <w:sz w:val="28"/>
          <w:szCs w:val="28"/>
        </w:rPr>
        <w:t>ích</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cộng</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Điều</w:t>
      </w:r>
      <w:proofErr w:type="spellEnd"/>
      <w:r>
        <w:rPr>
          <w:sz w:val="28"/>
          <w:szCs w:val="28"/>
        </w:rPr>
        <w:t xml:space="preserve"> 78, 79 </w:t>
      </w:r>
      <w:proofErr w:type="spellStart"/>
      <w:r>
        <w:rPr>
          <w:sz w:val="28"/>
          <w:szCs w:val="28"/>
        </w:rPr>
        <w:t>Luật</w:t>
      </w:r>
      <w:proofErr w:type="spellEnd"/>
      <w:r>
        <w:rPr>
          <w:sz w:val="28"/>
          <w:szCs w:val="28"/>
        </w:rPr>
        <w:t xml:space="preserve"> </w:t>
      </w:r>
      <w:proofErr w:type="spellStart"/>
      <w:r>
        <w:rPr>
          <w:sz w:val="28"/>
          <w:szCs w:val="28"/>
        </w:rPr>
        <w:t>Đất</w:t>
      </w:r>
      <w:proofErr w:type="spellEnd"/>
      <w:r>
        <w:rPr>
          <w:sz w:val="28"/>
          <w:szCs w:val="28"/>
        </w:rPr>
        <w:t xml:space="preserve"> </w:t>
      </w:r>
      <w:proofErr w:type="spellStart"/>
      <w:r>
        <w:rPr>
          <w:sz w:val="28"/>
          <w:szCs w:val="28"/>
        </w:rPr>
        <w:t>đai</w:t>
      </w:r>
      <w:proofErr w:type="spellEnd"/>
      <w:r>
        <w:rPr>
          <w:sz w:val="28"/>
          <w:szCs w:val="28"/>
        </w:rPr>
        <w:t xml:space="preserve"> </w:t>
      </w:r>
      <w:proofErr w:type="spellStart"/>
      <w:r w:rsidRPr="009E1696">
        <w:rPr>
          <w:sz w:val="28"/>
          <w:szCs w:val="28"/>
        </w:rPr>
        <w:t>trên</w:t>
      </w:r>
      <w:proofErr w:type="spellEnd"/>
      <w:r w:rsidRPr="009E1696">
        <w:rPr>
          <w:sz w:val="28"/>
          <w:szCs w:val="28"/>
        </w:rPr>
        <w:t xml:space="preserve"> </w:t>
      </w:r>
      <w:proofErr w:type="spellStart"/>
      <w:r w:rsidRPr="009E1696">
        <w:rPr>
          <w:sz w:val="28"/>
          <w:szCs w:val="28"/>
        </w:rPr>
        <w:t>địa</w:t>
      </w:r>
      <w:proofErr w:type="spellEnd"/>
      <w:r w:rsidRPr="009E1696">
        <w:rPr>
          <w:sz w:val="28"/>
          <w:szCs w:val="28"/>
        </w:rPr>
        <w:t xml:space="preserve"> </w:t>
      </w:r>
      <w:proofErr w:type="spellStart"/>
      <w:r w:rsidRPr="009E1696">
        <w:rPr>
          <w:sz w:val="28"/>
          <w:szCs w:val="28"/>
        </w:rPr>
        <w:t>bàn</w:t>
      </w:r>
      <w:proofErr w:type="spellEnd"/>
      <w:r w:rsidRPr="009E1696">
        <w:rPr>
          <w:sz w:val="28"/>
          <w:szCs w:val="28"/>
        </w:rPr>
        <w:t xml:space="preserve"> </w:t>
      </w:r>
      <w:proofErr w:type="spellStart"/>
      <w:r w:rsidRPr="009E1696">
        <w:rPr>
          <w:sz w:val="28"/>
          <w:szCs w:val="28"/>
        </w:rPr>
        <w:t>t</w:t>
      </w:r>
      <w:r>
        <w:rPr>
          <w:sz w:val="28"/>
          <w:szCs w:val="28"/>
        </w:rPr>
        <w:t>hành</w:t>
      </w:r>
      <w:proofErr w:type="spellEnd"/>
      <w:r>
        <w:rPr>
          <w:sz w:val="28"/>
          <w:szCs w:val="28"/>
        </w:rPr>
        <w:t xml:space="preserve"> </w:t>
      </w:r>
      <w:proofErr w:type="spellStart"/>
      <w:r>
        <w:rPr>
          <w:sz w:val="28"/>
          <w:szCs w:val="28"/>
        </w:rPr>
        <w:t>phố</w:t>
      </w:r>
      <w:proofErr w:type="spellEnd"/>
      <w:r>
        <w:rPr>
          <w:sz w:val="28"/>
          <w:szCs w:val="28"/>
        </w:rPr>
        <w:t xml:space="preserve"> Hải </w:t>
      </w:r>
      <w:proofErr w:type="spellStart"/>
      <w:r>
        <w:rPr>
          <w:sz w:val="28"/>
          <w:szCs w:val="28"/>
        </w:rPr>
        <w:t>Phòng</w:t>
      </w:r>
      <w:proofErr w:type="spellEnd"/>
      <w:r w:rsidRPr="009E1696">
        <w:rPr>
          <w:sz w:val="28"/>
          <w:szCs w:val="28"/>
        </w:rPr>
        <w:t>.</w:t>
      </w:r>
    </w:p>
    <w:p w14:paraId="3854911E" w14:textId="77777777" w:rsidR="00537F39" w:rsidRPr="009E1696" w:rsidRDefault="00537F39" w:rsidP="00537F39">
      <w:pPr>
        <w:widowControl w:val="0"/>
        <w:shd w:val="solid" w:color="FFFFFF" w:fill="auto"/>
        <w:spacing w:before="120" w:after="120"/>
        <w:ind w:firstLine="720"/>
        <w:jc w:val="both"/>
        <w:rPr>
          <w:sz w:val="28"/>
          <w:szCs w:val="28"/>
        </w:rPr>
      </w:pPr>
      <w:proofErr w:type="spellStart"/>
      <w:r w:rsidRPr="009E1696">
        <w:rPr>
          <w:sz w:val="28"/>
          <w:szCs w:val="28"/>
        </w:rPr>
        <w:t>Những</w:t>
      </w:r>
      <w:proofErr w:type="spellEnd"/>
      <w:r w:rsidRPr="009E1696">
        <w:rPr>
          <w:sz w:val="28"/>
          <w:szCs w:val="28"/>
        </w:rPr>
        <w:t xml:space="preserve"> </w:t>
      </w:r>
      <w:proofErr w:type="spellStart"/>
      <w:r w:rsidRPr="009E1696">
        <w:rPr>
          <w:sz w:val="28"/>
          <w:szCs w:val="28"/>
        </w:rPr>
        <w:t>nội</w:t>
      </w:r>
      <w:proofErr w:type="spellEnd"/>
      <w:r w:rsidRPr="009E1696">
        <w:rPr>
          <w:sz w:val="28"/>
          <w:szCs w:val="28"/>
        </w:rPr>
        <w:t xml:space="preserve"> dung </w:t>
      </w:r>
      <w:proofErr w:type="spellStart"/>
      <w:r w:rsidRPr="009E1696">
        <w:rPr>
          <w:sz w:val="28"/>
          <w:szCs w:val="28"/>
        </w:rPr>
        <w:t>không</w:t>
      </w:r>
      <w:proofErr w:type="spellEnd"/>
      <w:r w:rsidRPr="009E1696">
        <w:rPr>
          <w:sz w:val="28"/>
          <w:szCs w:val="28"/>
        </w:rPr>
        <w:t xml:space="preserve"> </w:t>
      </w:r>
      <w:proofErr w:type="spellStart"/>
      <w:r w:rsidRPr="009E1696">
        <w:rPr>
          <w:sz w:val="28"/>
          <w:szCs w:val="28"/>
        </w:rPr>
        <w:t>quy</w:t>
      </w:r>
      <w:proofErr w:type="spellEnd"/>
      <w:r w:rsidRPr="009E1696">
        <w:rPr>
          <w:sz w:val="28"/>
          <w:szCs w:val="28"/>
        </w:rPr>
        <w:t xml:space="preserve"> </w:t>
      </w:r>
      <w:proofErr w:type="spellStart"/>
      <w:r w:rsidRPr="009E1696">
        <w:rPr>
          <w:sz w:val="28"/>
          <w:szCs w:val="28"/>
        </w:rPr>
        <w:t>định</w:t>
      </w:r>
      <w:proofErr w:type="spellEnd"/>
      <w:r w:rsidRPr="009E1696">
        <w:rPr>
          <w:sz w:val="28"/>
          <w:szCs w:val="28"/>
        </w:rPr>
        <w:t xml:space="preserve"> </w:t>
      </w:r>
      <w:proofErr w:type="spellStart"/>
      <w:r w:rsidRPr="009E1696">
        <w:rPr>
          <w:sz w:val="28"/>
          <w:szCs w:val="28"/>
        </w:rPr>
        <w:t>tại</w:t>
      </w:r>
      <w:proofErr w:type="spellEnd"/>
      <w:r w:rsidRPr="009E1696">
        <w:rPr>
          <w:sz w:val="28"/>
          <w:szCs w:val="28"/>
        </w:rPr>
        <w:t xml:space="preserve"> </w:t>
      </w:r>
      <w:r>
        <w:rPr>
          <w:sz w:val="28"/>
          <w:szCs w:val="28"/>
        </w:rPr>
        <w:t>Q</w:t>
      </w:r>
      <w:r w:rsidRPr="009E1696">
        <w:rPr>
          <w:sz w:val="28"/>
          <w:szCs w:val="28"/>
        </w:rPr>
        <w:t xml:space="preserve">uy </w:t>
      </w:r>
      <w:proofErr w:type="spellStart"/>
      <w:r w:rsidRPr="009E1696">
        <w:rPr>
          <w:sz w:val="28"/>
          <w:szCs w:val="28"/>
        </w:rPr>
        <w:t>chế</w:t>
      </w:r>
      <w:proofErr w:type="spellEnd"/>
      <w:r w:rsidRPr="009E1696">
        <w:rPr>
          <w:sz w:val="28"/>
          <w:szCs w:val="28"/>
        </w:rPr>
        <w:t xml:space="preserve"> </w:t>
      </w:r>
      <w:proofErr w:type="spellStart"/>
      <w:r w:rsidRPr="009E1696">
        <w:rPr>
          <w:sz w:val="28"/>
          <w:szCs w:val="28"/>
        </w:rPr>
        <w:t>này</w:t>
      </w:r>
      <w:proofErr w:type="spellEnd"/>
      <w:r w:rsidRPr="009E1696">
        <w:rPr>
          <w:sz w:val="28"/>
          <w:szCs w:val="28"/>
        </w:rPr>
        <w:t xml:space="preserve"> </w:t>
      </w:r>
      <w:proofErr w:type="spellStart"/>
      <w:r w:rsidRPr="009E1696">
        <w:rPr>
          <w:sz w:val="28"/>
          <w:szCs w:val="28"/>
        </w:rPr>
        <w:t>được</w:t>
      </w:r>
      <w:proofErr w:type="spellEnd"/>
      <w:r w:rsidRPr="009E1696">
        <w:rPr>
          <w:sz w:val="28"/>
          <w:szCs w:val="28"/>
        </w:rPr>
        <w:t xml:space="preserve"> </w:t>
      </w:r>
      <w:proofErr w:type="spellStart"/>
      <w:r w:rsidRPr="009E1696">
        <w:rPr>
          <w:sz w:val="28"/>
          <w:szCs w:val="28"/>
        </w:rPr>
        <w:t>thực</w:t>
      </w:r>
      <w:proofErr w:type="spellEnd"/>
      <w:r w:rsidRPr="009E1696">
        <w:rPr>
          <w:sz w:val="28"/>
          <w:szCs w:val="28"/>
        </w:rPr>
        <w:t xml:space="preserve"> </w:t>
      </w:r>
      <w:proofErr w:type="spellStart"/>
      <w:r w:rsidRPr="009E1696">
        <w:rPr>
          <w:sz w:val="28"/>
          <w:szCs w:val="28"/>
        </w:rPr>
        <w:t>hiện</w:t>
      </w:r>
      <w:proofErr w:type="spellEnd"/>
      <w:r w:rsidRPr="009E1696">
        <w:rPr>
          <w:sz w:val="28"/>
          <w:szCs w:val="28"/>
        </w:rPr>
        <w:t xml:space="preserve"> </w:t>
      </w:r>
      <w:proofErr w:type="spellStart"/>
      <w:r w:rsidRPr="009E1696">
        <w:rPr>
          <w:sz w:val="28"/>
          <w:szCs w:val="28"/>
        </w:rPr>
        <w:t>theo</w:t>
      </w:r>
      <w:proofErr w:type="spellEnd"/>
      <w:r w:rsidRPr="009E1696">
        <w:rPr>
          <w:sz w:val="28"/>
          <w:szCs w:val="28"/>
        </w:rPr>
        <w:t xml:space="preserve"> </w:t>
      </w:r>
      <w:proofErr w:type="spellStart"/>
      <w:r w:rsidRPr="009E1696">
        <w:rPr>
          <w:sz w:val="28"/>
          <w:szCs w:val="28"/>
        </w:rPr>
        <w:t>quy</w:t>
      </w:r>
      <w:proofErr w:type="spellEnd"/>
      <w:r w:rsidRPr="009E1696">
        <w:rPr>
          <w:sz w:val="28"/>
          <w:szCs w:val="28"/>
        </w:rPr>
        <w:t xml:space="preserve"> </w:t>
      </w:r>
      <w:proofErr w:type="spellStart"/>
      <w:r w:rsidRPr="009E1696">
        <w:rPr>
          <w:sz w:val="28"/>
          <w:szCs w:val="28"/>
        </w:rPr>
        <w:t>định</w:t>
      </w:r>
      <w:proofErr w:type="spellEnd"/>
      <w:r w:rsidRPr="009E1696">
        <w:rPr>
          <w:sz w:val="28"/>
          <w:szCs w:val="28"/>
        </w:rPr>
        <w:t xml:space="preserve"> </w:t>
      </w:r>
      <w:proofErr w:type="spellStart"/>
      <w:r w:rsidRPr="009E1696">
        <w:rPr>
          <w:sz w:val="28"/>
          <w:szCs w:val="28"/>
        </w:rPr>
        <w:t>của</w:t>
      </w:r>
      <w:proofErr w:type="spellEnd"/>
      <w:r w:rsidRPr="009E1696">
        <w:rPr>
          <w:sz w:val="28"/>
          <w:szCs w:val="28"/>
        </w:rPr>
        <w:t xml:space="preserve"> </w:t>
      </w:r>
      <w:proofErr w:type="spellStart"/>
      <w:r w:rsidRPr="009E1696">
        <w:rPr>
          <w:sz w:val="28"/>
          <w:szCs w:val="28"/>
        </w:rPr>
        <w:t>pháp</w:t>
      </w:r>
      <w:proofErr w:type="spellEnd"/>
      <w:r w:rsidRPr="009E1696">
        <w:rPr>
          <w:sz w:val="28"/>
          <w:szCs w:val="28"/>
        </w:rPr>
        <w:t xml:space="preserve"> </w:t>
      </w:r>
      <w:proofErr w:type="spellStart"/>
      <w:r w:rsidRPr="009E1696">
        <w:rPr>
          <w:sz w:val="28"/>
          <w:szCs w:val="28"/>
        </w:rPr>
        <w:t>luật</w:t>
      </w:r>
      <w:proofErr w:type="spellEnd"/>
      <w:r w:rsidRPr="009E1696">
        <w:rPr>
          <w:sz w:val="28"/>
          <w:szCs w:val="28"/>
        </w:rPr>
        <w:t xml:space="preserve"> </w:t>
      </w:r>
      <w:proofErr w:type="spellStart"/>
      <w:r w:rsidRPr="009E1696">
        <w:rPr>
          <w:sz w:val="28"/>
          <w:szCs w:val="28"/>
        </w:rPr>
        <w:t>hiện</w:t>
      </w:r>
      <w:proofErr w:type="spellEnd"/>
      <w:r w:rsidRPr="009E1696">
        <w:rPr>
          <w:sz w:val="28"/>
          <w:szCs w:val="28"/>
        </w:rPr>
        <w:t xml:space="preserve"> </w:t>
      </w:r>
      <w:proofErr w:type="spellStart"/>
      <w:r w:rsidRPr="009E1696">
        <w:rPr>
          <w:sz w:val="28"/>
          <w:szCs w:val="28"/>
        </w:rPr>
        <w:t>hành</w:t>
      </w:r>
      <w:proofErr w:type="spellEnd"/>
      <w:r w:rsidRPr="009E1696">
        <w:rPr>
          <w:sz w:val="28"/>
          <w:szCs w:val="28"/>
        </w:rPr>
        <w:t>.</w:t>
      </w:r>
    </w:p>
    <w:p w14:paraId="5857D9E2" w14:textId="77777777" w:rsidR="00537F39" w:rsidRDefault="00537F39" w:rsidP="00537F39">
      <w:pPr>
        <w:widowControl w:val="0"/>
        <w:shd w:val="solid" w:color="FFFFFF" w:fill="auto"/>
        <w:spacing w:before="120" w:after="120"/>
        <w:ind w:firstLine="720"/>
        <w:jc w:val="both"/>
        <w:rPr>
          <w:sz w:val="28"/>
          <w:szCs w:val="28"/>
        </w:rPr>
      </w:pPr>
      <w:r>
        <w:rPr>
          <w:sz w:val="28"/>
          <w:szCs w:val="28"/>
        </w:rPr>
        <w:t>2</w:t>
      </w:r>
      <w:r w:rsidRPr="009E1696">
        <w:rPr>
          <w:sz w:val="28"/>
          <w:szCs w:val="28"/>
        </w:rPr>
        <w:t xml:space="preserve">. </w:t>
      </w:r>
      <w:r>
        <w:rPr>
          <w:sz w:val="28"/>
          <w:szCs w:val="28"/>
        </w:rPr>
        <w:t xml:space="preserve">Quy </w:t>
      </w:r>
      <w:proofErr w:type="spellStart"/>
      <w:r>
        <w:rPr>
          <w:sz w:val="28"/>
          <w:szCs w:val="28"/>
        </w:rPr>
        <w:t>chế</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áp</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
    <w:p w14:paraId="6C39EBDA" w14:textId="4D0DE55F" w:rsidR="00537F39" w:rsidRDefault="00537F39" w:rsidP="00537F39">
      <w:pPr>
        <w:widowControl w:val="0"/>
        <w:shd w:val="solid" w:color="FFFFFF" w:fill="auto"/>
        <w:spacing w:before="120" w:after="120"/>
        <w:ind w:firstLine="720"/>
        <w:jc w:val="both"/>
        <w:rPr>
          <w:sz w:val="28"/>
          <w:szCs w:val="28"/>
        </w:rPr>
      </w:pPr>
      <w:r>
        <w:rPr>
          <w:sz w:val="28"/>
          <w:szCs w:val="28"/>
        </w:rPr>
        <w:t xml:space="preserve">a) </w:t>
      </w:r>
      <w:proofErr w:type="spellStart"/>
      <w:r w:rsidRPr="009E1696">
        <w:rPr>
          <w:sz w:val="28"/>
          <w:szCs w:val="28"/>
        </w:rPr>
        <w:t>Cơ</w:t>
      </w:r>
      <w:proofErr w:type="spellEnd"/>
      <w:r w:rsidRPr="009E1696">
        <w:rPr>
          <w:sz w:val="28"/>
          <w:szCs w:val="28"/>
        </w:rPr>
        <w:t xml:space="preserve"> </w:t>
      </w:r>
      <w:proofErr w:type="spellStart"/>
      <w:r w:rsidRPr="009E1696">
        <w:rPr>
          <w:sz w:val="28"/>
          <w:szCs w:val="28"/>
        </w:rPr>
        <w:t>quan</w:t>
      </w:r>
      <w:proofErr w:type="spellEnd"/>
      <w:r w:rsidRPr="009E1696">
        <w:rPr>
          <w:sz w:val="28"/>
          <w:szCs w:val="28"/>
        </w:rPr>
        <w:t xml:space="preserve"> </w:t>
      </w:r>
      <w:proofErr w:type="spellStart"/>
      <w:r w:rsidRPr="009E1696">
        <w:rPr>
          <w:sz w:val="28"/>
          <w:szCs w:val="28"/>
        </w:rPr>
        <w:t>thực</w:t>
      </w:r>
      <w:proofErr w:type="spellEnd"/>
      <w:r w:rsidRPr="009E1696">
        <w:rPr>
          <w:sz w:val="28"/>
          <w:szCs w:val="28"/>
        </w:rPr>
        <w:t xml:space="preserve"> </w:t>
      </w:r>
      <w:proofErr w:type="spellStart"/>
      <w:r w:rsidRPr="009E1696">
        <w:rPr>
          <w:sz w:val="28"/>
          <w:szCs w:val="28"/>
        </w:rPr>
        <w:t>hiện</w:t>
      </w:r>
      <w:proofErr w:type="spellEnd"/>
      <w:r w:rsidRPr="009E1696">
        <w:rPr>
          <w:sz w:val="28"/>
          <w:szCs w:val="28"/>
        </w:rPr>
        <w:t xml:space="preserve"> </w:t>
      </w:r>
      <w:proofErr w:type="spellStart"/>
      <w:r w:rsidRPr="009E1696">
        <w:rPr>
          <w:sz w:val="28"/>
          <w:szCs w:val="28"/>
        </w:rPr>
        <w:t>chức</w:t>
      </w:r>
      <w:proofErr w:type="spellEnd"/>
      <w:r w:rsidRPr="009E1696">
        <w:rPr>
          <w:sz w:val="28"/>
          <w:szCs w:val="28"/>
        </w:rPr>
        <w:t xml:space="preserve"> </w:t>
      </w:r>
      <w:proofErr w:type="spellStart"/>
      <w:r w:rsidRPr="009E1696">
        <w:rPr>
          <w:sz w:val="28"/>
          <w:szCs w:val="28"/>
        </w:rPr>
        <w:t>năng</w:t>
      </w:r>
      <w:proofErr w:type="spellEnd"/>
      <w:r w:rsidRPr="009E1696">
        <w:rPr>
          <w:sz w:val="28"/>
          <w:szCs w:val="28"/>
        </w:rPr>
        <w:t xml:space="preserve"> </w:t>
      </w:r>
      <w:proofErr w:type="spellStart"/>
      <w:r w:rsidRPr="009E1696">
        <w:rPr>
          <w:sz w:val="28"/>
          <w:szCs w:val="28"/>
        </w:rPr>
        <w:t>quản</w:t>
      </w:r>
      <w:proofErr w:type="spellEnd"/>
      <w:r w:rsidRPr="009E1696">
        <w:rPr>
          <w:sz w:val="28"/>
          <w:szCs w:val="28"/>
        </w:rPr>
        <w:t xml:space="preserve"> </w:t>
      </w:r>
      <w:proofErr w:type="spellStart"/>
      <w:r w:rsidRPr="009E1696">
        <w:rPr>
          <w:sz w:val="28"/>
          <w:szCs w:val="28"/>
        </w:rPr>
        <w:t>lý</w:t>
      </w:r>
      <w:proofErr w:type="spellEnd"/>
      <w:r w:rsidRPr="009E1696">
        <w:rPr>
          <w:sz w:val="28"/>
          <w:szCs w:val="28"/>
        </w:rPr>
        <w:t xml:space="preserve"> </w:t>
      </w:r>
      <w:proofErr w:type="spellStart"/>
      <w:r w:rsidRPr="009E1696">
        <w:rPr>
          <w:sz w:val="28"/>
          <w:szCs w:val="28"/>
        </w:rPr>
        <w:t>nhà</w:t>
      </w:r>
      <w:proofErr w:type="spellEnd"/>
      <w:r w:rsidRPr="009E1696">
        <w:rPr>
          <w:sz w:val="28"/>
          <w:szCs w:val="28"/>
        </w:rPr>
        <w:t xml:space="preserve"> </w:t>
      </w:r>
      <w:proofErr w:type="spellStart"/>
      <w:r w:rsidRPr="009E1696">
        <w:rPr>
          <w:sz w:val="28"/>
          <w:szCs w:val="28"/>
        </w:rPr>
        <w:t>nước</w:t>
      </w:r>
      <w:proofErr w:type="spellEnd"/>
      <w:r w:rsidRPr="009E1696">
        <w:rPr>
          <w:sz w:val="28"/>
          <w:szCs w:val="28"/>
        </w:rPr>
        <w:t xml:space="preserve"> </w:t>
      </w:r>
      <w:proofErr w:type="spellStart"/>
      <w:r w:rsidRPr="009E1696">
        <w:rPr>
          <w:sz w:val="28"/>
          <w:szCs w:val="28"/>
        </w:rPr>
        <w:t>về</w:t>
      </w:r>
      <w:proofErr w:type="spellEnd"/>
      <w:r w:rsidRPr="009E1696">
        <w:rPr>
          <w:sz w:val="28"/>
          <w:szCs w:val="28"/>
        </w:rPr>
        <w:t xml:space="preserve"> </w:t>
      </w:r>
      <w:proofErr w:type="spellStart"/>
      <w:r w:rsidRPr="009E1696">
        <w:rPr>
          <w:sz w:val="28"/>
          <w:szCs w:val="28"/>
        </w:rPr>
        <w:t>đất</w:t>
      </w:r>
      <w:proofErr w:type="spellEnd"/>
      <w:r w:rsidRPr="009E1696">
        <w:rPr>
          <w:sz w:val="28"/>
          <w:szCs w:val="28"/>
        </w:rPr>
        <w:t xml:space="preserve"> </w:t>
      </w:r>
      <w:proofErr w:type="spellStart"/>
      <w:r w:rsidRPr="009E1696">
        <w:rPr>
          <w:sz w:val="28"/>
          <w:szCs w:val="28"/>
        </w:rPr>
        <w:t>đai</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phố</w:t>
      </w:r>
      <w:proofErr w:type="spellEnd"/>
      <w:r>
        <w:rPr>
          <w:sz w:val="28"/>
          <w:szCs w:val="28"/>
        </w:rPr>
        <w:t xml:space="preserve"> </w:t>
      </w:r>
      <w:proofErr w:type="spellStart"/>
      <w:r>
        <w:rPr>
          <w:sz w:val="28"/>
          <w:szCs w:val="28"/>
        </w:rPr>
        <w:t>gồm</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Nông</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Môi</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Phòng</w:t>
      </w:r>
      <w:proofErr w:type="spellEnd"/>
      <w:r>
        <w:rPr>
          <w:sz w:val="28"/>
          <w:szCs w:val="28"/>
        </w:rPr>
        <w:t xml:space="preserve"> Kinh </w:t>
      </w:r>
      <w:proofErr w:type="spellStart"/>
      <w:r>
        <w:rPr>
          <w:sz w:val="28"/>
          <w:szCs w:val="28"/>
        </w:rPr>
        <w:t>tế</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Phòng</w:t>
      </w:r>
      <w:proofErr w:type="spellEnd"/>
      <w:r>
        <w:rPr>
          <w:sz w:val="28"/>
          <w:szCs w:val="28"/>
        </w:rPr>
        <w:t xml:space="preserve"> Kinh </w:t>
      </w:r>
      <w:proofErr w:type="spellStart"/>
      <w:r>
        <w:rPr>
          <w:sz w:val="28"/>
          <w:szCs w:val="28"/>
        </w:rPr>
        <w:t>tế</w:t>
      </w:r>
      <w:proofErr w:type="spellEnd"/>
      <w:r>
        <w:rPr>
          <w:sz w:val="28"/>
          <w:szCs w:val="28"/>
        </w:rPr>
        <w:t xml:space="preserve">, </w:t>
      </w:r>
      <w:proofErr w:type="spellStart"/>
      <w:r>
        <w:rPr>
          <w:sz w:val="28"/>
          <w:szCs w:val="28"/>
        </w:rPr>
        <w:t>hạ</w:t>
      </w:r>
      <w:proofErr w:type="spellEnd"/>
      <w:r>
        <w:rPr>
          <w:sz w:val="28"/>
          <w:szCs w:val="28"/>
        </w:rPr>
        <w:t xml:space="preserve"> </w:t>
      </w:r>
      <w:proofErr w:type="spellStart"/>
      <w:r>
        <w:rPr>
          <w:sz w:val="28"/>
          <w:szCs w:val="28"/>
        </w:rPr>
        <w:t>tầng</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Đô</w:t>
      </w:r>
      <w:proofErr w:type="spellEnd"/>
      <w:r>
        <w:rPr>
          <w:sz w:val="28"/>
          <w:szCs w:val="28"/>
        </w:rPr>
        <w:t xml:space="preserve"> </w:t>
      </w:r>
      <w:proofErr w:type="spellStart"/>
      <w:r>
        <w:rPr>
          <w:sz w:val="28"/>
          <w:szCs w:val="28"/>
        </w:rPr>
        <w:t>thị</w:t>
      </w:r>
      <w:proofErr w:type="spellEnd"/>
      <w:r>
        <w:rPr>
          <w:sz w:val="28"/>
          <w:szCs w:val="28"/>
        </w:rPr>
        <w:t xml:space="preserve">) </w:t>
      </w:r>
      <w:proofErr w:type="spellStart"/>
      <w:r>
        <w:rPr>
          <w:sz w:val="28"/>
          <w:szCs w:val="28"/>
        </w:rPr>
        <w:t>thuộc</w:t>
      </w:r>
      <w:proofErr w:type="spellEnd"/>
      <w:r>
        <w:rPr>
          <w:sz w:val="28"/>
          <w:szCs w:val="28"/>
        </w:rPr>
        <w:t xml:space="preserve"> </w:t>
      </w:r>
      <w:proofErr w:type="spellStart"/>
      <w:r>
        <w:rPr>
          <w:sz w:val="28"/>
          <w:szCs w:val="28"/>
        </w:rPr>
        <w:t>Uỷ</w:t>
      </w:r>
      <w:proofErr w:type="spellEnd"/>
      <w:r>
        <w:rPr>
          <w:sz w:val="28"/>
          <w:szCs w:val="28"/>
        </w:rPr>
        <w:t xml:space="preserve"> ban </w:t>
      </w:r>
      <w:proofErr w:type="spellStart"/>
      <w:r>
        <w:rPr>
          <w:sz w:val="28"/>
          <w:szCs w:val="28"/>
        </w:rPr>
        <w:t>nhân</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xã</w:t>
      </w:r>
      <w:proofErr w:type="spellEnd"/>
      <w:r>
        <w:rPr>
          <w:sz w:val="28"/>
          <w:szCs w:val="28"/>
        </w:rPr>
        <w:t>.</w:t>
      </w:r>
      <w:r w:rsidRPr="009E1696">
        <w:rPr>
          <w:sz w:val="28"/>
          <w:szCs w:val="28"/>
        </w:rPr>
        <w:t xml:space="preserve"> </w:t>
      </w:r>
    </w:p>
    <w:p w14:paraId="0519ED8E" w14:textId="0E3218DB" w:rsidR="00537F39" w:rsidRPr="009E1696" w:rsidRDefault="00537F39" w:rsidP="00537F39">
      <w:pPr>
        <w:widowControl w:val="0"/>
        <w:shd w:val="solid" w:color="FFFFFF" w:fill="auto"/>
        <w:spacing w:before="120" w:after="120"/>
        <w:ind w:firstLine="720"/>
        <w:jc w:val="both"/>
        <w:rPr>
          <w:sz w:val="28"/>
          <w:szCs w:val="28"/>
        </w:rPr>
      </w:pPr>
      <w:r>
        <w:rPr>
          <w:sz w:val="28"/>
          <w:szCs w:val="28"/>
        </w:rPr>
        <w:t xml:space="preserve">b) </w:t>
      </w:r>
      <w:proofErr w:type="spellStart"/>
      <w:r>
        <w:rPr>
          <w:sz w:val="28"/>
          <w:szCs w:val="28"/>
        </w:rPr>
        <w:t>Ủy</w:t>
      </w:r>
      <w:proofErr w:type="spellEnd"/>
      <w:r>
        <w:rPr>
          <w:sz w:val="28"/>
          <w:szCs w:val="28"/>
        </w:rPr>
        <w:t xml:space="preserve"> ban </w:t>
      </w:r>
      <w:proofErr w:type="spellStart"/>
      <w:r>
        <w:rPr>
          <w:sz w:val="28"/>
          <w:szCs w:val="28"/>
        </w:rPr>
        <w:t>nhân</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xã</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bồi</w:t>
      </w:r>
      <w:proofErr w:type="spellEnd"/>
      <w:r>
        <w:rPr>
          <w:sz w:val="28"/>
          <w:szCs w:val="28"/>
        </w:rPr>
        <w:t xml:space="preserve"> </w:t>
      </w:r>
      <w:proofErr w:type="spellStart"/>
      <w:r>
        <w:rPr>
          <w:sz w:val="28"/>
          <w:szCs w:val="28"/>
        </w:rPr>
        <w:t>thường</w:t>
      </w:r>
      <w:proofErr w:type="spellEnd"/>
      <w:r>
        <w:rPr>
          <w:sz w:val="28"/>
          <w:szCs w:val="28"/>
        </w:rPr>
        <w:t xml:space="preserve">, </w:t>
      </w:r>
      <w:proofErr w:type="spellStart"/>
      <w:r>
        <w:rPr>
          <w:sz w:val="28"/>
          <w:szCs w:val="28"/>
        </w:rPr>
        <w:t>hỗ</w:t>
      </w:r>
      <w:proofErr w:type="spellEnd"/>
      <w:r>
        <w:rPr>
          <w:sz w:val="28"/>
          <w:szCs w:val="28"/>
        </w:rPr>
        <w:t xml:space="preserve"> </w:t>
      </w:r>
      <w:proofErr w:type="spellStart"/>
      <w:r>
        <w:rPr>
          <w:sz w:val="28"/>
          <w:szCs w:val="28"/>
        </w:rPr>
        <w:t>trợ</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cư</w:t>
      </w:r>
      <w:proofErr w:type="spellEnd"/>
      <w:r>
        <w:rPr>
          <w:sz w:val="28"/>
          <w:szCs w:val="28"/>
        </w:rPr>
        <w:t xml:space="preserve"> do </w:t>
      </w:r>
      <w:proofErr w:type="spellStart"/>
      <w:r>
        <w:rPr>
          <w:sz w:val="28"/>
          <w:szCs w:val="28"/>
        </w:rPr>
        <w:t>Chủ</w:t>
      </w:r>
      <w:proofErr w:type="spellEnd"/>
      <w:r>
        <w:rPr>
          <w:sz w:val="28"/>
          <w:szCs w:val="28"/>
        </w:rPr>
        <w:t xml:space="preserve"> </w:t>
      </w:r>
      <w:proofErr w:type="spellStart"/>
      <w:r>
        <w:rPr>
          <w:sz w:val="28"/>
          <w:szCs w:val="28"/>
        </w:rPr>
        <w:t>tịch</w:t>
      </w:r>
      <w:proofErr w:type="spellEnd"/>
      <w:r>
        <w:rPr>
          <w:sz w:val="28"/>
          <w:szCs w:val="28"/>
        </w:rPr>
        <w:t xml:space="preserve"> </w:t>
      </w:r>
      <w:proofErr w:type="spellStart"/>
      <w:r>
        <w:rPr>
          <w:sz w:val="28"/>
          <w:szCs w:val="28"/>
        </w:rPr>
        <w:t>Ủy</w:t>
      </w:r>
      <w:proofErr w:type="spellEnd"/>
      <w:r>
        <w:rPr>
          <w:sz w:val="28"/>
          <w:szCs w:val="28"/>
        </w:rPr>
        <w:t xml:space="preserve"> ban </w:t>
      </w:r>
      <w:proofErr w:type="spellStart"/>
      <w:r>
        <w:rPr>
          <w:sz w:val="28"/>
          <w:szCs w:val="28"/>
        </w:rPr>
        <w:t>nhân</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xã</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lập</w:t>
      </w:r>
      <w:proofErr w:type="spellEnd"/>
      <w:r>
        <w:rPr>
          <w:sz w:val="28"/>
          <w:szCs w:val="28"/>
        </w:rPr>
        <w:t xml:space="preserve">; Ban Quản </w:t>
      </w:r>
      <w:proofErr w:type="spellStart"/>
      <w:r>
        <w:rPr>
          <w:sz w:val="28"/>
          <w:szCs w:val="28"/>
        </w:rPr>
        <w:t>lý</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án</w:t>
      </w:r>
      <w:proofErr w:type="spellEnd"/>
      <w:r>
        <w:rPr>
          <w:sz w:val="28"/>
          <w:szCs w:val="28"/>
        </w:rPr>
        <w:t xml:space="preserve"> </w:t>
      </w:r>
      <w:proofErr w:type="spellStart"/>
      <w:r>
        <w:rPr>
          <w:sz w:val="28"/>
          <w:szCs w:val="28"/>
        </w:rPr>
        <w:t>đầu</w:t>
      </w:r>
      <w:proofErr w:type="spellEnd"/>
      <w:r>
        <w:rPr>
          <w:sz w:val="28"/>
          <w:szCs w:val="28"/>
        </w:rPr>
        <w:t xml:space="preserve"> </w:t>
      </w:r>
      <w:proofErr w:type="spellStart"/>
      <w:r>
        <w:rPr>
          <w:sz w:val="28"/>
          <w:szCs w:val="28"/>
        </w:rPr>
        <w:t>tư</w:t>
      </w:r>
      <w:proofErr w:type="spellEnd"/>
      <w:r>
        <w:rPr>
          <w:sz w:val="28"/>
          <w:szCs w:val="28"/>
        </w:rPr>
        <w:t xml:space="preserve"> </w:t>
      </w:r>
      <w:proofErr w:type="spellStart"/>
      <w:r>
        <w:rPr>
          <w:sz w:val="28"/>
          <w:szCs w:val="28"/>
        </w:rPr>
        <w:t>khu</w:t>
      </w:r>
      <w:proofErr w:type="spellEnd"/>
      <w:r>
        <w:rPr>
          <w:sz w:val="28"/>
          <w:szCs w:val="28"/>
        </w:rPr>
        <w:t xml:space="preserve"> </w:t>
      </w:r>
      <w:proofErr w:type="spellStart"/>
      <w:r>
        <w:rPr>
          <w:sz w:val="28"/>
          <w:szCs w:val="28"/>
        </w:rPr>
        <w:t>vực</w:t>
      </w:r>
      <w:proofErr w:type="spellEnd"/>
      <w:r>
        <w:rPr>
          <w:sz w:val="28"/>
          <w:szCs w:val="28"/>
        </w:rPr>
        <w:t xml:space="preserve">, Ban Quản </w:t>
      </w:r>
      <w:proofErr w:type="spellStart"/>
      <w:r>
        <w:rPr>
          <w:sz w:val="28"/>
          <w:szCs w:val="28"/>
        </w:rPr>
        <w:t>lý</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án</w:t>
      </w:r>
      <w:proofErr w:type="spellEnd"/>
      <w:r>
        <w:rPr>
          <w:sz w:val="28"/>
          <w:szCs w:val="28"/>
        </w:rPr>
        <w:t xml:space="preserve"> </w:t>
      </w:r>
      <w:proofErr w:type="spellStart"/>
      <w:r>
        <w:rPr>
          <w:sz w:val="28"/>
          <w:szCs w:val="28"/>
        </w:rPr>
        <w:t>đầu</w:t>
      </w:r>
      <w:proofErr w:type="spellEnd"/>
      <w:r>
        <w:rPr>
          <w:sz w:val="28"/>
          <w:szCs w:val="28"/>
        </w:rPr>
        <w:t xml:space="preserve"> </w:t>
      </w:r>
      <w:proofErr w:type="spellStart"/>
      <w:r>
        <w:rPr>
          <w:sz w:val="28"/>
          <w:szCs w:val="28"/>
        </w:rPr>
        <w:t>tư</w:t>
      </w:r>
      <w:proofErr w:type="spellEnd"/>
      <w:r>
        <w:rPr>
          <w:sz w:val="28"/>
          <w:szCs w:val="28"/>
        </w:rPr>
        <w:t xml:space="preserve"> </w:t>
      </w:r>
      <w:proofErr w:type="spellStart"/>
      <w:r>
        <w:rPr>
          <w:sz w:val="28"/>
          <w:szCs w:val="28"/>
        </w:rPr>
        <w:t>xây</w:t>
      </w:r>
      <w:proofErr w:type="spellEnd"/>
      <w:r>
        <w:rPr>
          <w:sz w:val="28"/>
          <w:szCs w:val="28"/>
        </w:rPr>
        <w:t xml:space="preserve"> </w:t>
      </w:r>
      <w:proofErr w:type="spellStart"/>
      <w:r>
        <w:rPr>
          <w:sz w:val="28"/>
          <w:szCs w:val="28"/>
        </w:rPr>
        <w:t>dựng</w:t>
      </w:r>
      <w:proofErr w:type="spellEnd"/>
      <w:r>
        <w:rPr>
          <w:sz w:val="28"/>
          <w:szCs w:val="28"/>
        </w:rPr>
        <w:t xml:space="preserve"> Tây Hải </w:t>
      </w:r>
      <w:proofErr w:type="spellStart"/>
      <w:r>
        <w:rPr>
          <w:sz w:val="28"/>
          <w:szCs w:val="28"/>
        </w:rPr>
        <w:t>Phòng</w:t>
      </w:r>
      <w:proofErr w:type="spellEnd"/>
      <w:r>
        <w:rPr>
          <w:sz w:val="28"/>
          <w:szCs w:val="28"/>
        </w:rPr>
        <w:t xml:space="preserve"> </w:t>
      </w:r>
      <w:r>
        <w:rPr>
          <w:i/>
          <w:sz w:val="28"/>
          <w:szCs w:val="28"/>
        </w:rPr>
        <w:t>(</w:t>
      </w:r>
      <w:proofErr w:type="spellStart"/>
      <w:r>
        <w:rPr>
          <w:i/>
          <w:sz w:val="28"/>
          <w:szCs w:val="28"/>
        </w:rPr>
        <w:t>sau</w:t>
      </w:r>
      <w:proofErr w:type="spellEnd"/>
      <w:r>
        <w:rPr>
          <w:i/>
          <w:sz w:val="28"/>
          <w:szCs w:val="28"/>
        </w:rPr>
        <w:t xml:space="preserve"> </w:t>
      </w:r>
      <w:proofErr w:type="spellStart"/>
      <w:r>
        <w:rPr>
          <w:i/>
          <w:sz w:val="28"/>
          <w:szCs w:val="28"/>
        </w:rPr>
        <w:t>đây</w:t>
      </w:r>
      <w:proofErr w:type="spellEnd"/>
      <w:r w:rsidRPr="00E5452D">
        <w:rPr>
          <w:i/>
          <w:sz w:val="28"/>
          <w:szCs w:val="28"/>
        </w:rPr>
        <w:t xml:space="preserve"> Ban Quản </w:t>
      </w:r>
      <w:proofErr w:type="spellStart"/>
      <w:r w:rsidRPr="00E5452D">
        <w:rPr>
          <w:i/>
          <w:sz w:val="28"/>
          <w:szCs w:val="28"/>
        </w:rPr>
        <w:t>lý</w:t>
      </w:r>
      <w:proofErr w:type="spellEnd"/>
      <w:r w:rsidRPr="00E5452D">
        <w:rPr>
          <w:i/>
          <w:sz w:val="28"/>
          <w:szCs w:val="28"/>
        </w:rPr>
        <w:t xml:space="preserve"> </w:t>
      </w:r>
      <w:proofErr w:type="spellStart"/>
      <w:r w:rsidRPr="00E5452D">
        <w:rPr>
          <w:i/>
          <w:sz w:val="28"/>
          <w:szCs w:val="28"/>
        </w:rPr>
        <w:t>dự</w:t>
      </w:r>
      <w:proofErr w:type="spellEnd"/>
      <w:r w:rsidRPr="00E5452D">
        <w:rPr>
          <w:i/>
          <w:sz w:val="28"/>
          <w:szCs w:val="28"/>
        </w:rPr>
        <w:t xml:space="preserve"> </w:t>
      </w:r>
      <w:proofErr w:type="spellStart"/>
      <w:r w:rsidRPr="00E5452D">
        <w:rPr>
          <w:i/>
          <w:sz w:val="28"/>
          <w:szCs w:val="28"/>
        </w:rPr>
        <w:t>án</w:t>
      </w:r>
      <w:proofErr w:type="spellEnd"/>
      <w:r w:rsidRPr="00E5452D">
        <w:rPr>
          <w:i/>
          <w:sz w:val="28"/>
          <w:szCs w:val="28"/>
        </w:rPr>
        <w:t xml:space="preserve"> </w:t>
      </w:r>
      <w:proofErr w:type="spellStart"/>
      <w:r w:rsidRPr="00E5452D">
        <w:rPr>
          <w:i/>
          <w:sz w:val="28"/>
          <w:szCs w:val="28"/>
        </w:rPr>
        <w:t>đầu</w:t>
      </w:r>
      <w:proofErr w:type="spellEnd"/>
      <w:r w:rsidRPr="00E5452D">
        <w:rPr>
          <w:i/>
          <w:sz w:val="28"/>
          <w:szCs w:val="28"/>
        </w:rPr>
        <w:t xml:space="preserve"> </w:t>
      </w:r>
      <w:proofErr w:type="spellStart"/>
      <w:r w:rsidRPr="00E5452D">
        <w:rPr>
          <w:i/>
          <w:sz w:val="28"/>
          <w:szCs w:val="28"/>
        </w:rPr>
        <w:t>tư</w:t>
      </w:r>
      <w:proofErr w:type="spellEnd"/>
      <w:r w:rsidRPr="00E5452D">
        <w:rPr>
          <w:i/>
          <w:sz w:val="28"/>
          <w:szCs w:val="28"/>
        </w:rPr>
        <w:t xml:space="preserve"> </w:t>
      </w:r>
      <w:proofErr w:type="spellStart"/>
      <w:r w:rsidRPr="00E5452D">
        <w:rPr>
          <w:i/>
          <w:sz w:val="28"/>
          <w:szCs w:val="28"/>
        </w:rPr>
        <w:t>khu</w:t>
      </w:r>
      <w:proofErr w:type="spellEnd"/>
      <w:r w:rsidRPr="00E5452D">
        <w:rPr>
          <w:i/>
          <w:sz w:val="28"/>
          <w:szCs w:val="28"/>
        </w:rPr>
        <w:t xml:space="preserve"> </w:t>
      </w:r>
      <w:proofErr w:type="spellStart"/>
      <w:r w:rsidRPr="00E5452D">
        <w:rPr>
          <w:i/>
          <w:sz w:val="28"/>
          <w:szCs w:val="28"/>
        </w:rPr>
        <w:t>vực</w:t>
      </w:r>
      <w:proofErr w:type="spellEnd"/>
      <w:r w:rsidRPr="00E5452D">
        <w:rPr>
          <w:i/>
          <w:sz w:val="28"/>
          <w:szCs w:val="28"/>
        </w:rPr>
        <w:t xml:space="preserve">, Ban Quản </w:t>
      </w:r>
      <w:proofErr w:type="spellStart"/>
      <w:r w:rsidRPr="00E5452D">
        <w:rPr>
          <w:i/>
          <w:sz w:val="28"/>
          <w:szCs w:val="28"/>
        </w:rPr>
        <w:t>lý</w:t>
      </w:r>
      <w:proofErr w:type="spellEnd"/>
      <w:r w:rsidRPr="00E5452D">
        <w:rPr>
          <w:i/>
          <w:sz w:val="28"/>
          <w:szCs w:val="28"/>
        </w:rPr>
        <w:t xml:space="preserve"> </w:t>
      </w:r>
      <w:proofErr w:type="spellStart"/>
      <w:r w:rsidRPr="00E5452D">
        <w:rPr>
          <w:i/>
          <w:sz w:val="28"/>
          <w:szCs w:val="28"/>
        </w:rPr>
        <w:t>các</w:t>
      </w:r>
      <w:proofErr w:type="spellEnd"/>
      <w:r w:rsidRPr="00E5452D">
        <w:rPr>
          <w:i/>
          <w:sz w:val="28"/>
          <w:szCs w:val="28"/>
        </w:rPr>
        <w:t xml:space="preserve"> </w:t>
      </w:r>
      <w:proofErr w:type="spellStart"/>
      <w:r w:rsidRPr="00E5452D">
        <w:rPr>
          <w:i/>
          <w:sz w:val="28"/>
          <w:szCs w:val="28"/>
        </w:rPr>
        <w:t>dự</w:t>
      </w:r>
      <w:proofErr w:type="spellEnd"/>
      <w:r w:rsidRPr="00E5452D">
        <w:rPr>
          <w:i/>
          <w:sz w:val="28"/>
          <w:szCs w:val="28"/>
        </w:rPr>
        <w:t xml:space="preserve"> </w:t>
      </w:r>
      <w:proofErr w:type="spellStart"/>
      <w:r w:rsidRPr="00E5452D">
        <w:rPr>
          <w:i/>
          <w:sz w:val="28"/>
          <w:szCs w:val="28"/>
        </w:rPr>
        <w:t>án</w:t>
      </w:r>
      <w:proofErr w:type="spellEnd"/>
      <w:r w:rsidRPr="00E5452D">
        <w:rPr>
          <w:i/>
          <w:sz w:val="28"/>
          <w:szCs w:val="28"/>
        </w:rPr>
        <w:t xml:space="preserve"> </w:t>
      </w:r>
      <w:proofErr w:type="spellStart"/>
      <w:r w:rsidRPr="00E5452D">
        <w:rPr>
          <w:i/>
          <w:sz w:val="28"/>
          <w:szCs w:val="28"/>
        </w:rPr>
        <w:t>đầu</w:t>
      </w:r>
      <w:proofErr w:type="spellEnd"/>
      <w:r w:rsidRPr="00E5452D">
        <w:rPr>
          <w:i/>
          <w:sz w:val="28"/>
          <w:szCs w:val="28"/>
        </w:rPr>
        <w:t xml:space="preserve"> </w:t>
      </w:r>
      <w:proofErr w:type="spellStart"/>
      <w:r w:rsidRPr="00E5452D">
        <w:rPr>
          <w:i/>
          <w:sz w:val="28"/>
          <w:szCs w:val="28"/>
        </w:rPr>
        <w:t>tư</w:t>
      </w:r>
      <w:proofErr w:type="spellEnd"/>
      <w:r w:rsidRPr="00E5452D">
        <w:rPr>
          <w:i/>
          <w:sz w:val="28"/>
          <w:szCs w:val="28"/>
        </w:rPr>
        <w:t xml:space="preserve"> </w:t>
      </w:r>
      <w:proofErr w:type="spellStart"/>
      <w:r w:rsidRPr="00E5452D">
        <w:rPr>
          <w:i/>
          <w:sz w:val="28"/>
          <w:szCs w:val="28"/>
        </w:rPr>
        <w:t>xây</w:t>
      </w:r>
      <w:proofErr w:type="spellEnd"/>
      <w:r w:rsidRPr="00E5452D">
        <w:rPr>
          <w:i/>
          <w:sz w:val="28"/>
          <w:szCs w:val="28"/>
        </w:rPr>
        <w:t xml:space="preserve"> </w:t>
      </w:r>
      <w:proofErr w:type="spellStart"/>
      <w:r w:rsidRPr="00E5452D">
        <w:rPr>
          <w:i/>
          <w:sz w:val="28"/>
          <w:szCs w:val="28"/>
        </w:rPr>
        <w:t>dựng</w:t>
      </w:r>
      <w:proofErr w:type="spellEnd"/>
      <w:r w:rsidRPr="00E5452D">
        <w:rPr>
          <w:i/>
          <w:sz w:val="28"/>
          <w:szCs w:val="28"/>
        </w:rPr>
        <w:t xml:space="preserve"> Tây Hải </w:t>
      </w:r>
      <w:proofErr w:type="spellStart"/>
      <w:r w:rsidRPr="00E5452D">
        <w:rPr>
          <w:i/>
          <w:sz w:val="28"/>
          <w:szCs w:val="28"/>
        </w:rPr>
        <w:t>Phòng</w:t>
      </w:r>
      <w:proofErr w:type="spellEnd"/>
      <w:r>
        <w:rPr>
          <w:i/>
          <w:sz w:val="28"/>
          <w:szCs w:val="28"/>
        </w:rPr>
        <w:t xml:space="preserve"> </w:t>
      </w:r>
      <w:proofErr w:type="spellStart"/>
      <w:r>
        <w:rPr>
          <w:i/>
          <w:sz w:val="28"/>
          <w:szCs w:val="28"/>
        </w:rPr>
        <w:t>viết</w:t>
      </w:r>
      <w:proofErr w:type="spellEnd"/>
      <w:r>
        <w:rPr>
          <w:i/>
          <w:sz w:val="28"/>
          <w:szCs w:val="28"/>
        </w:rPr>
        <w:t xml:space="preserve"> </w:t>
      </w:r>
      <w:proofErr w:type="spellStart"/>
      <w:r>
        <w:rPr>
          <w:i/>
          <w:sz w:val="28"/>
          <w:szCs w:val="28"/>
        </w:rPr>
        <w:t>tắt</w:t>
      </w:r>
      <w:proofErr w:type="spellEnd"/>
      <w:r>
        <w:rPr>
          <w:i/>
          <w:sz w:val="28"/>
          <w:szCs w:val="28"/>
        </w:rPr>
        <w:t xml:space="preserve"> </w:t>
      </w:r>
      <w:proofErr w:type="spellStart"/>
      <w:r>
        <w:rPr>
          <w:i/>
          <w:sz w:val="28"/>
          <w:szCs w:val="28"/>
        </w:rPr>
        <w:t>là</w:t>
      </w:r>
      <w:proofErr w:type="spellEnd"/>
      <w:r>
        <w:rPr>
          <w:i/>
          <w:sz w:val="28"/>
          <w:szCs w:val="28"/>
        </w:rPr>
        <w:t xml:space="preserve"> Ban Quản </w:t>
      </w:r>
      <w:proofErr w:type="spellStart"/>
      <w:r>
        <w:rPr>
          <w:i/>
          <w:sz w:val="28"/>
          <w:szCs w:val="28"/>
        </w:rPr>
        <w:t>lý</w:t>
      </w:r>
      <w:proofErr w:type="spellEnd"/>
      <w:r>
        <w:rPr>
          <w:i/>
          <w:sz w:val="28"/>
          <w:szCs w:val="28"/>
        </w:rPr>
        <w:t xml:space="preserve"> </w:t>
      </w:r>
      <w:proofErr w:type="spellStart"/>
      <w:r>
        <w:rPr>
          <w:i/>
          <w:sz w:val="28"/>
          <w:szCs w:val="28"/>
        </w:rPr>
        <w:t>dự</w:t>
      </w:r>
      <w:proofErr w:type="spellEnd"/>
      <w:r>
        <w:rPr>
          <w:i/>
          <w:sz w:val="28"/>
          <w:szCs w:val="28"/>
        </w:rPr>
        <w:t xml:space="preserve"> </w:t>
      </w:r>
      <w:proofErr w:type="spellStart"/>
      <w:r>
        <w:rPr>
          <w:i/>
          <w:sz w:val="28"/>
          <w:szCs w:val="28"/>
        </w:rPr>
        <w:t>án</w:t>
      </w:r>
      <w:proofErr w:type="spellEnd"/>
      <w:r>
        <w:rPr>
          <w:i/>
          <w:sz w:val="28"/>
          <w:szCs w:val="28"/>
        </w:rPr>
        <w:t>)</w:t>
      </w:r>
      <w:r>
        <w:rPr>
          <w:sz w:val="28"/>
          <w:szCs w:val="28"/>
        </w:rPr>
        <w:t>.</w:t>
      </w:r>
      <w:r w:rsidRPr="009E1696">
        <w:rPr>
          <w:sz w:val="28"/>
          <w:szCs w:val="28"/>
        </w:rPr>
        <w:t xml:space="preserve"> </w:t>
      </w:r>
    </w:p>
    <w:p w14:paraId="4EBB0EAB" w14:textId="511DF763" w:rsidR="00537F39" w:rsidRDefault="00537F39" w:rsidP="00537F39">
      <w:pPr>
        <w:widowControl w:val="0"/>
        <w:shd w:val="solid" w:color="FFFFFF" w:fill="auto"/>
        <w:spacing w:before="120" w:after="120"/>
        <w:ind w:firstLine="720"/>
        <w:jc w:val="both"/>
        <w:rPr>
          <w:sz w:val="28"/>
          <w:szCs w:val="28"/>
        </w:rPr>
      </w:pPr>
      <w:r>
        <w:rPr>
          <w:sz w:val="28"/>
          <w:szCs w:val="28"/>
        </w:rPr>
        <w:t>c)</w:t>
      </w:r>
      <w:r w:rsidRPr="009E1696">
        <w:rPr>
          <w:sz w:val="28"/>
          <w:szCs w:val="28"/>
        </w:rPr>
        <w:t xml:space="preserve"> Người </w:t>
      </w:r>
      <w:proofErr w:type="spellStart"/>
      <w:r w:rsidRPr="009E1696">
        <w:rPr>
          <w:sz w:val="28"/>
          <w:szCs w:val="28"/>
        </w:rPr>
        <w:t>sử</w:t>
      </w:r>
      <w:proofErr w:type="spellEnd"/>
      <w:r w:rsidRPr="009E1696">
        <w:rPr>
          <w:sz w:val="28"/>
          <w:szCs w:val="28"/>
        </w:rPr>
        <w:t xml:space="preserve"> </w:t>
      </w:r>
      <w:proofErr w:type="spellStart"/>
      <w:r w:rsidRPr="009E1696">
        <w:rPr>
          <w:sz w:val="28"/>
          <w:szCs w:val="28"/>
        </w:rPr>
        <w:t>dụng</w:t>
      </w:r>
      <w:proofErr w:type="spellEnd"/>
      <w:r w:rsidRPr="009E1696">
        <w:rPr>
          <w:sz w:val="28"/>
          <w:szCs w:val="28"/>
        </w:rPr>
        <w:t xml:space="preserve"> </w:t>
      </w:r>
      <w:proofErr w:type="spellStart"/>
      <w:r w:rsidRPr="009E1696">
        <w:rPr>
          <w:sz w:val="28"/>
          <w:szCs w:val="28"/>
        </w:rPr>
        <w:t>đất</w:t>
      </w:r>
      <w:proofErr w:type="spellEnd"/>
      <w:r w:rsidRPr="009E1696">
        <w:rPr>
          <w:sz w:val="28"/>
          <w:szCs w:val="28"/>
        </w:rPr>
        <w:t xml:space="preserve"> </w:t>
      </w:r>
      <w:proofErr w:type="spellStart"/>
      <w:r w:rsidRPr="009E1696">
        <w:rPr>
          <w:sz w:val="28"/>
          <w:szCs w:val="28"/>
        </w:rPr>
        <w:t>theo</w:t>
      </w:r>
      <w:proofErr w:type="spellEnd"/>
      <w:r w:rsidRPr="009E1696">
        <w:rPr>
          <w:sz w:val="28"/>
          <w:szCs w:val="28"/>
        </w:rPr>
        <w:t xml:space="preserve"> </w:t>
      </w:r>
      <w:proofErr w:type="spellStart"/>
      <w:r w:rsidRPr="009E1696">
        <w:rPr>
          <w:sz w:val="28"/>
          <w:szCs w:val="28"/>
        </w:rPr>
        <w:t>quy</w:t>
      </w:r>
      <w:proofErr w:type="spellEnd"/>
      <w:r w:rsidRPr="009E1696">
        <w:rPr>
          <w:sz w:val="28"/>
          <w:szCs w:val="28"/>
        </w:rPr>
        <w:t xml:space="preserve"> </w:t>
      </w:r>
      <w:proofErr w:type="spellStart"/>
      <w:r w:rsidRPr="009E1696">
        <w:rPr>
          <w:sz w:val="28"/>
          <w:szCs w:val="28"/>
        </w:rPr>
        <w:t>định</w:t>
      </w:r>
      <w:proofErr w:type="spellEnd"/>
      <w:r w:rsidRPr="009E1696">
        <w:rPr>
          <w:sz w:val="28"/>
          <w:szCs w:val="28"/>
        </w:rPr>
        <w:t xml:space="preserve"> </w:t>
      </w:r>
      <w:proofErr w:type="spellStart"/>
      <w:r>
        <w:rPr>
          <w:sz w:val="28"/>
          <w:szCs w:val="28"/>
        </w:rPr>
        <w:t>của</w:t>
      </w:r>
      <w:proofErr w:type="spellEnd"/>
      <w:r>
        <w:rPr>
          <w:sz w:val="28"/>
          <w:szCs w:val="28"/>
        </w:rPr>
        <w:t xml:space="preserve"> </w:t>
      </w:r>
      <w:proofErr w:type="spellStart"/>
      <w:r w:rsidRPr="009E1696">
        <w:rPr>
          <w:sz w:val="28"/>
          <w:szCs w:val="28"/>
        </w:rPr>
        <w:t>Luật</w:t>
      </w:r>
      <w:proofErr w:type="spellEnd"/>
      <w:r w:rsidRPr="009E1696">
        <w:rPr>
          <w:sz w:val="28"/>
          <w:szCs w:val="28"/>
        </w:rPr>
        <w:t xml:space="preserve"> </w:t>
      </w:r>
      <w:proofErr w:type="spellStart"/>
      <w:r w:rsidRPr="009E1696">
        <w:rPr>
          <w:sz w:val="28"/>
          <w:szCs w:val="28"/>
        </w:rPr>
        <w:t>Đất</w:t>
      </w:r>
      <w:proofErr w:type="spellEnd"/>
      <w:r w:rsidRPr="009E1696">
        <w:rPr>
          <w:sz w:val="28"/>
          <w:szCs w:val="28"/>
        </w:rPr>
        <w:t xml:space="preserve"> </w:t>
      </w:r>
      <w:proofErr w:type="spellStart"/>
      <w:r w:rsidRPr="009E1696">
        <w:rPr>
          <w:sz w:val="28"/>
          <w:szCs w:val="28"/>
        </w:rPr>
        <w:t>đai</w:t>
      </w:r>
      <w:proofErr w:type="spellEnd"/>
      <w:r w:rsidRPr="009E1696">
        <w:rPr>
          <w:sz w:val="28"/>
          <w:szCs w:val="28"/>
        </w:rPr>
        <w:t>.</w:t>
      </w:r>
    </w:p>
    <w:p w14:paraId="792E84CB" w14:textId="2C98C197" w:rsidR="00537F39" w:rsidRPr="009E1696" w:rsidRDefault="00537F39" w:rsidP="00537F39">
      <w:pPr>
        <w:widowControl w:val="0"/>
        <w:shd w:val="solid" w:color="FFFFFF" w:fill="auto"/>
        <w:spacing w:before="120" w:after="120"/>
        <w:ind w:firstLine="720"/>
        <w:jc w:val="both"/>
        <w:rPr>
          <w:sz w:val="28"/>
          <w:szCs w:val="28"/>
        </w:rPr>
      </w:pPr>
      <w:r>
        <w:rPr>
          <w:sz w:val="28"/>
          <w:szCs w:val="28"/>
        </w:rPr>
        <w:t xml:space="preserve">d) Văn </w:t>
      </w:r>
      <w:proofErr w:type="spellStart"/>
      <w:r>
        <w:rPr>
          <w:sz w:val="28"/>
          <w:szCs w:val="28"/>
        </w:rPr>
        <w:t>phòng</w:t>
      </w:r>
      <w:proofErr w:type="spellEnd"/>
      <w:r>
        <w:rPr>
          <w:sz w:val="28"/>
          <w:szCs w:val="28"/>
        </w:rPr>
        <w:t xml:space="preserve"> </w:t>
      </w:r>
      <w:proofErr w:type="spellStart"/>
      <w:r>
        <w:rPr>
          <w:sz w:val="28"/>
          <w:szCs w:val="28"/>
        </w:rPr>
        <w:t>Đăng</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đất</w:t>
      </w:r>
      <w:proofErr w:type="spellEnd"/>
      <w:r>
        <w:rPr>
          <w:sz w:val="28"/>
          <w:szCs w:val="28"/>
        </w:rPr>
        <w:t xml:space="preserve"> </w:t>
      </w:r>
      <w:proofErr w:type="spellStart"/>
      <w:r>
        <w:rPr>
          <w:sz w:val="28"/>
          <w:szCs w:val="28"/>
        </w:rPr>
        <w:t>đai</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phố</w:t>
      </w:r>
      <w:proofErr w:type="spellEnd"/>
      <w:r>
        <w:rPr>
          <w:sz w:val="28"/>
          <w:szCs w:val="28"/>
        </w:rPr>
        <w:t xml:space="preserve"> Hải </w:t>
      </w:r>
      <w:proofErr w:type="spellStart"/>
      <w:r>
        <w:rPr>
          <w:sz w:val="28"/>
          <w:szCs w:val="28"/>
        </w:rPr>
        <w:t>Phòng</w:t>
      </w:r>
      <w:proofErr w:type="spellEnd"/>
      <w:r>
        <w:rPr>
          <w:sz w:val="28"/>
          <w:szCs w:val="28"/>
        </w:rPr>
        <w:t>.</w:t>
      </w:r>
    </w:p>
    <w:p w14:paraId="32690919" w14:textId="76D69D87" w:rsidR="00537F39" w:rsidRPr="00537F39" w:rsidRDefault="00537F39" w:rsidP="00537F39">
      <w:pPr>
        <w:widowControl w:val="0"/>
        <w:shd w:val="solid" w:color="FFFFFF" w:fill="auto"/>
        <w:spacing w:before="120" w:after="120"/>
        <w:ind w:firstLine="720"/>
        <w:jc w:val="both"/>
        <w:rPr>
          <w:sz w:val="28"/>
          <w:szCs w:val="28"/>
        </w:rPr>
      </w:pPr>
      <w:r>
        <w:rPr>
          <w:sz w:val="28"/>
          <w:szCs w:val="28"/>
        </w:rPr>
        <w:t>đ)</w:t>
      </w:r>
      <w:r w:rsidRPr="009E1696">
        <w:rPr>
          <w:sz w:val="28"/>
          <w:szCs w:val="28"/>
        </w:rPr>
        <w:t xml:space="preserve"> </w:t>
      </w:r>
      <w:proofErr w:type="spellStart"/>
      <w:r w:rsidRPr="009E1696">
        <w:rPr>
          <w:sz w:val="28"/>
          <w:szCs w:val="28"/>
        </w:rPr>
        <w:t>Tổ</w:t>
      </w:r>
      <w:proofErr w:type="spellEnd"/>
      <w:r w:rsidRPr="009E1696">
        <w:rPr>
          <w:sz w:val="28"/>
          <w:szCs w:val="28"/>
        </w:rPr>
        <w:t xml:space="preserve"> </w:t>
      </w:r>
      <w:proofErr w:type="spellStart"/>
      <w:r w:rsidRPr="009E1696">
        <w:rPr>
          <w:sz w:val="28"/>
          <w:szCs w:val="28"/>
        </w:rPr>
        <w:t>chức</w:t>
      </w:r>
      <w:proofErr w:type="spellEnd"/>
      <w:r w:rsidRPr="009E1696">
        <w:rPr>
          <w:sz w:val="28"/>
          <w:szCs w:val="28"/>
        </w:rPr>
        <w:t xml:space="preserve">, </w:t>
      </w:r>
      <w:proofErr w:type="spellStart"/>
      <w:r w:rsidRPr="009E1696">
        <w:rPr>
          <w:sz w:val="28"/>
          <w:szCs w:val="28"/>
        </w:rPr>
        <w:t>cá</w:t>
      </w:r>
      <w:proofErr w:type="spellEnd"/>
      <w:r w:rsidRPr="009E1696">
        <w:rPr>
          <w:sz w:val="28"/>
          <w:szCs w:val="28"/>
        </w:rPr>
        <w:t xml:space="preserve"> </w:t>
      </w:r>
      <w:proofErr w:type="spellStart"/>
      <w:r w:rsidRPr="009E1696">
        <w:rPr>
          <w:sz w:val="28"/>
          <w:szCs w:val="28"/>
        </w:rPr>
        <w:t>nhân</w:t>
      </w:r>
      <w:proofErr w:type="spellEnd"/>
      <w:r w:rsidRPr="009E1696">
        <w:rPr>
          <w:sz w:val="28"/>
          <w:szCs w:val="28"/>
        </w:rPr>
        <w:t xml:space="preserve"> </w:t>
      </w:r>
      <w:proofErr w:type="spellStart"/>
      <w:r w:rsidRPr="009E1696">
        <w:rPr>
          <w:sz w:val="28"/>
          <w:szCs w:val="28"/>
        </w:rPr>
        <w:t>khác</w:t>
      </w:r>
      <w:proofErr w:type="spellEnd"/>
      <w:r w:rsidRPr="009E1696">
        <w:rPr>
          <w:sz w:val="28"/>
          <w:szCs w:val="28"/>
        </w:rPr>
        <w:t xml:space="preserve"> </w:t>
      </w:r>
      <w:proofErr w:type="spellStart"/>
      <w:r w:rsidRPr="009E1696">
        <w:rPr>
          <w:sz w:val="28"/>
          <w:szCs w:val="28"/>
        </w:rPr>
        <w:t>có</w:t>
      </w:r>
      <w:proofErr w:type="spellEnd"/>
      <w:r w:rsidRPr="009E1696">
        <w:rPr>
          <w:sz w:val="28"/>
          <w:szCs w:val="28"/>
        </w:rPr>
        <w:t xml:space="preserve"> </w:t>
      </w:r>
      <w:proofErr w:type="spellStart"/>
      <w:r w:rsidRPr="009E1696">
        <w:rPr>
          <w:sz w:val="28"/>
          <w:szCs w:val="28"/>
        </w:rPr>
        <w:t>liên</w:t>
      </w:r>
      <w:proofErr w:type="spellEnd"/>
      <w:r w:rsidRPr="009E1696">
        <w:rPr>
          <w:sz w:val="28"/>
          <w:szCs w:val="28"/>
        </w:rPr>
        <w:t xml:space="preserve"> </w:t>
      </w:r>
      <w:proofErr w:type="spellStart"/>
      <w:r w:rsidRPr="009E1696">
        <w:rPr>
          <w:sz w:val="28"/>
          <w:szCs w:val="28"/>
        </w:rPr>
        <w:t>quan</w:t>
      </w:r>
      <w:proofErr w:type="spellEnd"/>
      <w:r w:rsidRPr="009E1696">
        <w:rPr>
          <w:sz w:val="28"/>
          <w:szCs w:val="28"/>
        </w:rPr>
        <w:t xml:space="preserve"> </w:t>
      </w:r>
      <w:proofErr w:type="spellStart"/>
      <w:r w:rsidRPr="009E1696">
        <w:rPr>
          <w:sz w:val="28"/>
          <w:szCs w:val="28"/>
        </w:rPr>
        <w:t>đến</w:t>
      </w:r>
      <w:proofErr w:type="spellEnd"/>
      <w:r w:rsidRPr="009E1696">
        <w:rPr>
          <w:sz w:val="28"/>
          <w:szCs w:val="28"/>
        </w:rPr>
        <w:t xml:space="preserve"> </w:t>
      </w:r>
      <w:proofErr w:type="spellStart"/>
      <w:r w:rsidRPr="009E1696">
        <w:rPr>
          <w:sz w:val="28"/>
          <w:szCs w:val="28"/>
        </w:rPr>
        <w:t>việc</w:t>
      </w:r>
      <w:proofErr w:type="spellEnd"/>
      <w:r w:rsidRPr="009E1696">
        <w:rPr>
          <w:sz w:val="28"/>
          <w:szCs w:val="28"/>
        </w:rPr>
        <w:t xml:space="preserve"> </w:t>
      </w:r>
      <w:proofErr w:type="spellStart"/>
      <w:r w:rsidRPr="009E1696">
        <w:rPr>
          <w:sz w:val="28"/>
          <w:szCs w:val="28"/>
        </w:rPr>
        <w:t>bồi</w:t>
      </w:r>
      <w:proofErr w:type="spellEnd"/>
      <w:r w:rsidRPr="009E1696">
        <w:rPr>
          <w:sz w:val="28"/>
          <w:szCs w:val="28"/>
        </w:rPr>
        <w:t xml:space="preserve"> </w:t>
      </w:r>
      <w:proofErr w:type="spellStart"/>
      <w:r w:rsidRPr="009E1696">
        <w:rPr>
          <w:sz w:val="28"/>
          <w:szCs w:val="28"/>
        </w:rPr>
        <w:t>thường</w:t>
      </w:r>
      <w:proofErr w:type="spellEnd"/>
      <w:r w:rsidRPr="009E1696">
        <w:rPr>
          <w:sz w:val="28"/>
          <w:szCs w:val="28"/>
        </w:rPr>
        <w:t xml:space="preserve">, </w:t>
      </w:r>
      <w:proofErr w:type="spellStart"/>
      <w:r w:rsidRPr="009E1696">
        <w:rPr>
          <w:sz w:val="28"/>
          <w:szCs w:val="28"/>
        </w:rPr>
        <w:t>hỗ</w:t>
      </w:r>
      <w:proofErr w:type="spellEnd"/>
      <w:r w:rsidRPr="009E1696">
        <w:rPr>
          <w:sz w:val="28"/>
          <w:szCs w:val="28"/>
        </w:rPr>
        <w:t xml:space="preserve"> </w:t>
      </w:r>
      <w:proofErr w:type="spellStart"/>
      <w:r w:rsidRPr="009E1696">
        <w:rPr>
          <w:sz w:val="28"/>
          <w:szCs w:val="28"/>
        </w:rPr>
        <w:t>trợ</w:t>
      </w:r>
      <w:proofErr w:type="spellEnd"/>
      <w:r w:rsidRPr="009E1696">
        <w:rPr>
          <w:sz w:val="28"/>
          <w:szCs w:val="28"/>
        </w:rPr>
        <w:t xml:space="preserve">, </w:t>
      </w:r>
      <w:proofErr w:type="spellStart"/>
      <w:r w:rsidRPr="009E1696">
        <w:rPr>
          <w:sz w:val="28"/>
          <w:szCs w:val="28"/>
        </w:rPr>
        <w:t>tái</w:t>
      </w:r>
      <w:proofErr w:type="spellEnd"/>
      <w:r w:rsidRPr="009E1696">
        <w:rPr>
          <w:sz w:val="28"/>
          <w:szCs w:val="28"/>
        </w:rPr>
        <w:t xml:space="preserve"> </w:t>
      </w:r>
      <w:proofErr w:type="spellStart"/>
      <w:r w:rsidRPr="009E1696">
        <w:rPr>
          <w:sz w:val="28"/>
          <w:szCs w:val="28"/>
        </w:rPr>
        <w:t>định</w:t>
      </w:r>
      <w:proofErr w:type="spellEnd"/>
      <w:r w:rsidRPr="009E1696">
        <w:rPr>
          <w:sz w:val="28"/>
          <w:szCs w:val="28"/>
        </w:rPr>
        <w:t xml:space="preserve"> </w:t>
      </w:r>
      <w:proofErr w:type="spellStart"/>
      <w:r w:rsidRPr="009E1696">
        <w:rPr>
          <w:sz w:val="28"/>
          <w:szCs w:val="28"/>
        </w:rPr>
        <w:t>cư</w:t>
      </w:r>
      <w:proofErr w:type="spellEnd"/>
      <w:r w:rsidRPr="009E1696">
        <w:rPr>
          <w:sz w:val="28"/>
          <w:szCs w:val="28"/>
        </w:rPr>
        <w:t xml:space="preserve"> </w:t>
      </w:r>
      <w:proofErr w:type="spellStart"/>
      <w:r w:rsidRPr="009E1696">
        <w:rPr>
          <w:sz w:val="28"/>
          <w:szCs w:val="28"/>
        </w:rPr>
        <w:t>khi</w:t>
      </w:r>
      <w:proofErr w:type="spellEnd"/>
      <w:r w:rsidRPr="009E1696">
        <w:rPr>
          <w:sz w:val="28"/>
          <w:szCs w:val="28"/>
        </w:rPr>
        <w:t xml:space="preserve"> </w:t>
      </w:r>
      <w:proofErr w:type="spellStart"/>
      <w:r w:rsidRPr="009E1696">
        <w:rPr>
          <w:sz w:val="28"/>
          <w:szCs w:val="28"/>
        </w:rPr>
        <w:t>Nhà</w:t>
      </w:r>
      <w:proofErr w:type="spellEnd"/>
      <w:r w:rsidRPr="009E1696">
        <w:rPr>
          <w:sz w:val="28"/>
          <w:szCs w:val="28"/>
        </w:rPr>
        <w:t xml:space="preserve"> </w:t>
      </w:r>
      <w:proofErr w:type="spellStart"/>
      <w:r w:rsidRPr="009E1696">
        <w:rPr>
          <w:sz w:val="28"/>
          <w:szCs w:val="28"/>
        </w:rPr>
        <w:t>nước</w:t>
      </w:r>
      <w:proofErr w:type="spellEnd"/>
      <w:r w:rsidRPr="009E1696">
        <w:rPr>
          <w:sz w:val="28"/>
          <w:szCs w:val="28"/>
        </w:rPr>
        <w:t xml:space="preserve"> </w:t>
      </w:r>
      <w:proofErr w:type="spellStart"/>
      <w:r w:rsidRPr="009E1696">
        <w:rPr>
          <w:sz w:val="28"/>
          <w:szCs w:val="28"/>
        </w:rPr>
        <w:t>thu</w:t>
      </w:r>
      <w:proofErr w:type="spellEnd"/>
      <w:r w:rsidRPr="009E1696">
        <w:rPr>
          <w:sz w:val="28"/>
          <w:szCs w:val="28"/>
        </w:rPr>
        <w:t xml:space="preserve"> </w:t>
      </w:r>
      <w:proofErr w:type="spellStart"/>
      <w:r w:rsidRPr="009E1696">
        <w:rPr>
          <w:sz w:val="28"/>
          <w:szCs w:val="28"/>
        </w:rPr>
        <w:t>hồi</w:t>
      </w:r>
      <w:proofErr w:type="spellEnd"/>
      <w:r w:rsidRPr="009E1696">
        <w:rPr>
          <w:sz w:val="28"/>
          <w:szCs w:val="28"/>
        </w:rPr>
        <w:t xml:space="preserve"> </w:t>
      </w:r>
      <w:proofErr w:type="spellStart"/>
      <w:r w:rsidRPr="009E1696">
        <w:rPr>
          <w:sz w:val="28"/>
          <w:szCs w:val="28"/>
        </w:rPr>
        <w:t>đất</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phố</w:t>
      </w:r>
      <w:proofErr w:type="spellEnd"/>
      <w:r w:rsidRPr="009E1696">
        <w:rPr>
          <w:sz w:val="28"/>
          <w:szCs w:val="28"/>
        </w:rPr>
        <w:t>.</w:t>
      </w:r>
    </w:p>
    <w:p w14:paraId="6EB4C68E" w14:textId="48F5EF64" w:rsidR="00E5452D" w:rsidRPr="009E1696" w:rsidRDefault="003F285B" w:rsidP="002B325D">
      <w:pPr>
        <w:widowControl w:val="0"/>
        <w:shd w:val="solid" w:color="FFFFFF" w:fill="auto"/>
        <w:spacing w:before="120" w:after="120"/>
        <w:ind w:firstLine="720"/>
        <w:jc w:val="both"/>
        <w:rPr>
          <w:sz w:val="28"/>
          <w:szCs w:val="28"/>
        </w:rPr>
      </w:pPr>
      <w:proofErr w:type="spellStart"/>
      <w:r>
        <w:rPr>
          <w:b/>
          <w:bCs/>
          <w:sz w:val="28"/>
          <w:szCs w:val="28"/>
        </w:rPr>
        <w:t>Điều</w:t>
      </w:r>
      <w:proofErr w:type="spellEnd"/>
      <w:r>
        <w:rPr>
          <w:b/>
          <w:bCs/>
          <w:sz w:val="28"/>
          <w:szCs w:val="28"/>
        </w:rPr>
        <w:t xml:space="preserve"> </w:t>
      </w:r>
      <w:r w:rsidR="00537F39">
        <w:rPr>
          <w:b/>
          <w:bCs/>
          <w:sz w:val="28"/>
          <w:szCs w:val="28"/>
        </w:rPr>
        <w:t>2</w:t>
      </w:r>
      <w:r>
        <w:rPr>
          <w:b/>
          <w:bCs/>
          <w:sz w:val="28"/>
          <w:szCs w:val="28"/>
        </w:rPr>
        <w:t xml:space="preserve">. </w:t>
      </w:r>
      <w:r w:rsidR="00E5452D" w:rsidRPr="009E1696">
        <w:rPr>
          <w:b/>
          <w:bCs/>
          <w:sz w:val="28"/>
          <w:szCs w:val="28"/>
        </w:rPr>
        <w:t xml:space="preserve">Nguyên </w:t>
      </w:r>
      <w:proofErr w:type="spellStart"/>
      <w:r w:rsidR="00E5452D" w:rsidRPr="009E1696">
        <w:rPr>
          <w:b/>
          <w:bCs/>
          <w:sz w:val="28"/>
          <w:szCs w:val="28"/>
        </w:rPr>
        <w:t>tắc</w:t>
      </w:r>
      <w:proofErr w:type="spellEnd"/>
      <w:r w:rsidR="00E5452D" w:rsidRPr="009E1696">
        <w:rPr>
          <w:b/>
          <w:bCs/>
          <w:sz w:val="28"/>
          <w:szCs w:val="28"/>
        </w:rPr>
        <w:t xml:space="preserve"> </w:t>
      </w:r>
      <w:proofErr w:type="spellStart"/>
      <w:r w:rsidR="00E5452D" w:rsidRPr="009E1696">
        <w:rPr>
          <w:b/>
          <w:bCs/>
          <w:sz w:val="28"/>
          <w:szCs w:val="28"/>
        </w:rPr>
        <w:t>phối</w:t>
      </w:r>
      <w:proofErr w:type="spellEnd"/>
      <w:r w:rsidR="00E5452D" w:rsidRPr="009E1696">
        <w:rPr>
          <w:b/>
          <w:bCs/>
          <w:sz w:val="28"/>
          <w:szCs w:val="28"/>
        </w:rPr>
        <w:t xml:space="preserve"> </w:t>
      </w:r>
      <w:proofErr w:type="spellStart"/>
      <w:r w:rsidR="00E5452D" w:rsidRPr="009E1696">
        <w:rPr>
          <w:b/>
          <w:bCs/>
          <w:sz w:val="28"/>
          <w:szCs w:val="28"/>
        </w:rPr>
        <w:t>hợp</w:t>
      </w:r>
      <w:proofErr w:type="spellEnd"/>
    </w:p>
    <w:p w14:paraId="28321EA3" w14:textId="77777777" w:rsidR="00E5452D" w:rsidRDefault="00E5452D" w:rsidP="002B325D">
      <w:pPr>
        <w:widowControl w:val="0"/>
        <w:shd w:val="solid" w:color="FFFFFF" w:fill="auto"/>
        <w:spacing w:before="120" w:after="120"/>
        <w:ind w:firstLine="720"/>
        <w:jc w:val="both"/>
        <w:rPr>
          <w:sz w:val="28"/>
          <w:szCs w:val="28"/>
        </w:rPr>
      </w:pPr>
      <w:r w:rsidRPr="009E1696">
        <w:rPr>
          <w:sz w:val="28"/>
          <w:szCs w:val="28"/>
        </w:rPr>
        <w:t xml:space="preserve">1. </w:t>
      </w:r>
      <w:proofErr w:type="spellStart"/>
      <w:r>
        <w:rPr>
          <w:sz w:val="28"/>
          <w:szCs w:val="28"/>
        </w:rPr>
        <w:t>Thượng</w:t>
      </w:r>
      <w:proofErr w:type="spellEnd"/>
      <w:r>
        <w:rPr>
          <w:sz w:val="28"/>
          <w:szCs w:val="28"/>
        </w:rPr>
        <w:t xml:space="preserve"> </w:t>
      </w:r>
      <w:proofErr w:type="spellStart"/>
      <w:r>
        <w:rPr>
          <w:sz w:val="28"/>
          <w:szCs w:val="28"/>
        </w:rPr>
        <w:t>tôn</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kịp</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lastRenderedPageBreak/>
        <w:t>đã</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Quy </w:t>
      </w:r>
      <w:proofErr w:type="spellStart"/>
      <w:r>
        <w:rPr>
          <w:sz w:val="28"/>
          <w:szCs w:val="28"/>
        </w:rPr>
        <w:t>chế</w:t>
      </w:r>
      <w:proofErr w:type="spellEnd"/>
      <w:r>
        <w:rPr>
          <w:sz w:val="28"/>
          <w:szCs w:val="28"/>
        </w:rPr>
        <w:t xml:space="preserve"> </w:t>
      </w:r>
      <w:proofErr w:type="spellStart"/>
      <w:r>
        <w:rPr>
          <w:sz w:val="28"/>
          <w:szCs w:val="28"/>
        </w:rPr>
        <w:t>này</w:t>
      </w:r>
      <w:proofErr w:type="spellEnd"/>
      <w:r>
        <w:rPr>
          <w:sz w:val="28"/>
          <w:szCs w:val="28"/>
        </w:rPr>
        <w:t>.</w:t>
      </w:r>
    </w:p>
    <w:p w14:paraId="25CE202B" w14:textId="77777777" w:rsidR="00E5452D" w:rsidRPr="005E44AE" w:rsidRDefault="00E5452D" w:rsidP="002B325D">
      <w:pPr>
        <w:widowControl w:val="0"/>
        <w:shd w:val="solid" w:color="FFFFFF" w:fill="auto"/>
        <w:spacing w:before="120" w:after="120"/>
        <w:ind w:firstLine="720"/>
        <w:jc w:val="both"/>
        <w:rPr>
          <w:spacing w:val="-4"/>
          <w:sz w:val="28"/>
          <w:szCs w:val="28"/>
        </w:rPr>
      </w:pPr>
      <w:r w:rsidRPr="005E44AE">
        <w:rPr>
          <w:spacing w:val="-4"/>
          <w:sz w:val="28"/>
          <w:szCs w:val="28"/>
        </w:rPr>
        <w:t xml:space="preserve">2. </w:t>
      </w:r>
      <w:proofErr w:type="spellStart"/>
      <w:r w:rsidRPr="005E44AE">
        <w:rPr>
          <w:spacing w:val="-4"/>
          <w:sz w:val="28"/>
          <w:szCs w:val="28"/>
        </w:rPr>
        <w:t>Chủ</w:t>
      </w:r>
      <w:proofErr w:type="spellEnd"/>
      <w:r w:rsidRPr="005E44AE">
        <w:rPr>
          <w:spacing w:val="-4"/>
          <w:sz w:val="28"/>
          <w:szCs w:val="28"/>
        </w:rPr>
        <w:t xml:space="preserve"> </w:t>
      </w:r>
      <w:proofErr w:type="spellStart"/>
      <w:r w:rsidRPr="005E44AE">
        <w:rPr>
          <w:spacing w:val="-4"/>
          <w:sz w:val="28"/>
          <w:szCs w:val="28"/>
        </w:rPr>
        <w:t>động</w:t>
      </w:r>
      <w:proofErr w:type="spellEnd"/>
      <w:r w:rsidRPr="005E44AE">
        <w:rPr>
          <w:spacing w:val="-4"/>
          <w:sz w:val="28"/>
          <w:szCs w:val="28"/>
        </w:rPr>
        <w:t xml:space="preserve"> </w:t>
      </w:r>
      <w:proofErr w:type="spellStart"/>
      <w:r w:rsidRPr="005E44AE">
        <w:rPr>
          <w:spacing w:val="-4"/>
          <w:sz w:val="28"/>
          <w:szCs w:val="28"/>
        </w:rPr>
        <w:t>trao</w:t>
      </w:r>
      <w:proofErr w:type="spellEnd"/>
      <w:r w:rsidRPr="005E44AE">
        <w:rPr>
          <w:spacing w:val="-4"/>
          <w:sz w:val="28"/>
          <w:szCs w:val="28"/>
        </w:rPr>
        <w:t xml:space="preserve"> </w:t>
      </w:r>
      <w:proofErr w:type="spellStart"/>
      <w:r w:rsidRPr="005E44AE">
        <w:rPr>
          <w:spacing w:val="-4"/>
          <w:sz w:val="28"/>
          <w:szCs w:val="28"/>
        </w:rPr>
        <w:t>đổi</w:t>
      </w:r>
      <w:proofErr w:type="spellEnd"/>
      <w:r w:rsidRPr="005E44AE">
        <w:rPr>
          <w:spacing w:val="-4"/>
          <w:sz w:val="28"/>
          <w:szCs w:val="28"/>
        </w:rPr>
        <w:t xml:space="preserve">, </w:t>
      </w:r>
      <w:proofErr w:type="spellStart"/>
      <w:r w:rsidRPr="005E44AE">
        <w:rPr>
          <w:spacing w:val="-4"/>
          <w:sz w:val="28"/>
          <w:szCs w:val="28"/>
        </w:rPr>
        <w:t>nắm</w:t>
      </w:r>
      <w:proofErr w:type="spellEnd"/>
      <w:r w:rsidRPr="005E44AE">
        <w:rPr>
          <w:spacing w:val="-4"/>
          <w:sz w:val="28"/>
          <w:szCs w:val="28"/>
        </w:rPr>
        <w:t xml:space="preserve"> </w:t>
      </w:r>
      <w:proofErr w:type="spellStart"/>
      <w:r w:rsidRPr="005E44AE">
        <w:rPr>
          <w:spacing w:val="-4"/>
          <w:sz w:val="28"/>
          <w:szCs w:val="28"/>
        </w:rPr>
        <w:t>bắt</w:t>
      </w:r>
      <w:proofErr w:type="spellEnd"/>
      <w:r w:rsidRPr="005E44AE">
        <w:rPr>
          <w:spacing w:val="-4"/>
          <w:sz w:val="28"/>
          <w:szCs w:val="28"/>
        </w:rPr>
        <w:t xml:space="preserve">, chia </w:t>
      </w:r>
      <w:proofErr w:type="spellStart"/>
      <w:r w:rsidRPr="005E44AE">
        <w:rPr>
          <w:spacing w:val="-4"/>
          <w:sz w:val="28"/>
          <w:szCs w:val="28"/>
        </w:rPr>
        <w:t>sẻ</w:t>
      </w:r>
      <w:proofErr w:type="spellEnd"/>
      <w:r w:rsidRPr="005E44AE">
        <w:rPr>
          <w:spacing w:val="-4"/>
          <w:sz w:val="28"/>
          <w:szCs w:val="28"/>
        </w:rPr>
        <w:t xml:space="preserve">, </w:t>
      </w:r>
      <w:proofErr w:type="spellStart"/>
      <w:r w:rsidRPr="005E44AE">
        <w:rPr>
          <w:spacing w:val="-4"/>
          <w:sz w:val="28"/>
          <w:szCs w:val="28"/>
        </w:rPr>
        <w:t>cung</w:t>
      </w:r>
      <w:proofErr w:type="spellEnd"/>
      <w:r w:rsidRPr="005E44AE">
        <w:rPr>
          <w:spacing w:val="-4"/>
          <w:sz w:val="28"/>
          <w:szCs w:val="28"/>
        </w:rPr>
        <w:t xml:space="preserve"> </w:t>
      </w:r>
      <w:proofErr w:type="spellStart"/>
      <w:r w:rsidRPr="005E44AE">
        <w:rPr>
          <w:spacing w:val="-4"/>
          <w:sz w:val="28"/>
          <w:szCs w:val="28"/>
        </w:rPr>
        <w:t>cấp</w:t>
      </w:r>
      <w:proofErr w:type="spellEnd"/>
      <w:r w:rsidRPr="005E44AE">
        <w:rPr>
          <w:spacing w:val="-4"/>
          <w:sz w:val="28"/>
          <w:szCs w:val="28"/>
        </w:rPr>
        <w:t xml:space="preserve"> </w:t>
      </w:r>
      <w:proofErr w:type="spellStart"/>
      <w:r w:rsidRPr="005E44AE">
        <w:rPr>
          <w:spacing w:val="-4"/>
          <w:sz w:val="28"/>
          <w:szCs w:val="28"/>
        </w:rPr>
        <w:t>thông</w:t>
      </w:r>
      <w:proofErr w:type="spellEnd"/>
      <w:r w:rsidRPr="005E44AE">
        <w:rPr>
          <w:spacing w:val="-4"/>
          <w:sz w:val="28"/>
          <w:szCs w:val="28"/>
        </w:rPr>
        <w:t xml:space="preserve"> tin, </w:t>
      </w:r>
      <w:proofErr w:type="spellStart"/>
      <w:r w:rsidRPr="005E44AE">
        <w:rPr>
          <w:spacing w:val="-4"/>
          <w:sz w:val="28"/>
          <w:szCs w:val="28"/>
        </w:rPr>
        <w:t>tài</w:t>
      </w:r>
      <w:proofErr w:type="spellEnd"/>
      <w:r w:rsidRPr="005E44AE">
        <w:rPr>
          <w:spacing w:val="-4"/>
          <w:sz w:val="28"/>
          <w:szCs w:val="28"/>
        </w:rPr>
        <w:t xml:space="preserve"> </w:t>
      </w:r>
      <w:proofErr w:type="spellStart"/>
      <w:r w:rsidRPr="005E44AE">
        <w:rPr>
          <w:spacing w:val="-4"/>
          <w:sz w:val="28"/>
          <w:szCs w:val="28"/>
        </w:rPr>
        <w:t>liệu</w:t>
      </w:r>
      <w:proofErr w:type="spellEnd"/>
      <w:r w:rsidRPr="005E44AE">
        <w:rPr>
          <w:spacing w:val="-4"/>
          <w:sz w:val="28"/>
          <w:szCs w:val="28"/>
        </w:rPr>
        <w:t xml:space="preserve"> </w:t>
      </w:r>
      <w:proofErr w:type="spellStart"/>
      <w:r w:rsidRPr="005E44AE">
        <w:rPr>
          <w:spacing w:val="-4"/>
          <w:sz w:val="28"/>
          <w:szCs w:val="28"/>
        </w:rPr>
        <w:t>giữa</w:t>
      </w:r>
      <w:proofErr w:type="spellEnd"/>
      <w:r w:rsidRPr="005E44AE">
        <w:rPr>
          <w:spacing w:val="-4"/>
          <w:sz w:val="28"/>
          <w:szCs w:val="28"/>
        </w:rPr>
        <w:t xml:space="preserve"> </w:t>
      </w:r>
      <w:proofErr w:type="spellStart"/>
      <w:r w:rsidRPr="005E44AE">
        <w:rPr>
          <w:spacing w:val="-4"/>
          <w:sz w:val="28"/>
          <w:szCs w:val="28"/>
        </w:rPr>
        <w:t>Ủy</w:t>
      </w:r>
      <w:proofErr w:type="spellEnd"/>
      <w:r w:rsidRPr="005E44AE">
        <w:rPr>
          <w:spacing w:val="-4"/>
          <w:sz w:val="28"/>
          <w:szCs w:val="28"/>
        </w:rPr>
        <w:t xml:space="preserve"> ban </w:t>
      </w:r>
      <w:proofErr w:type="spellStart"/>
      <w:r w:rsidRPr="005E44AE">
        <w:rPr>
          <w:spacing w:val="-4"/>
          <w:sz w:val="28"/>
          <w:szCs w:val="28"/>
        </w:rPr>
        <w:t>nhân</w:t>
      </w:r>
      <w:proofErr w:type="spellEnd"/>
      <w:r w:rsidRPr="005E44AE">
        <w:rPr>
          <w:spacing w:val="-4"/>
          <w:sz w:val="28"/>
          <w:szCs w:val="28"/>
        </w:rPr>
        <w:t xml:space="preserve"> </w:t>
      </w:r>
      <w:proofErr w:type="spellStart"/>
      <w:r w:rsidRPr="005E44AE">
        <w:rPr>
          <w:spacing w:val="-4"/>
          <w:sz w:val="28"/>
          <w:szCs w:val="28"/>
        </w:rPr>
        <w:t>dân</w:t>
      </w:r>
      <w:proofErr w:type="spellEnd"/>
      <w:r w:rsidRPr="005E44AE">
        <w:rPr>
          <w:spacing w:val="-4"/>
          <w:sz w:val="28"/>
          <w:szCs w:val="28"/>
        </w:rPr>
        <w:t xml:space="preserve"> </w:t>
      </w:r>
      <w:proofErr w:type="spellStart"/>
      <w:r w:rsidRPr="005E44AE">
        <w:rPr>
          <w:spacing w:val="-4"/>
          <w:sz w:val="28"/>
          <w:szCs w:val="28"/>
        </w:rPr>
        <w:t>cấp</w:t>
      </w:r>
      <w:proofErr w:type="spellEnd"/>
      <w:r w:rsidRPr="005E44AE">
        <w:rPr>
          <w:spacing w:val="-4"/>
          <w:sz w:val="28"/>
          <w:szCs w:val="28"/>
        </w:rPr>
        <w:t xml:space="preserve"> </w:t>
      </w:r>
      <w:proofErr w:type="spellStart"/>
      <w:r w:rsidRPr="005E44AE">
        <w:rPr>
          <w:spacing w:val="-4"/>
          <w:sz w:val="28"/>
          <w:szCs w:val="28"/>
        </w:rPr>
        <w:t>xã</w:t>
      </w:r>
      <w:proofErr w:type="spellEnd"/>
      <w:r w:rsidRPr="005E44AE">
        <w:rPr>
          <w:spacing w:val="-4"/>
          <w:sz w:val="28"/>
          <w:szCs w:val="28"/>
        </w:rPr>
        <w:t xml:space="preserve"> </w:t>
      </w:r>
      <w:proofErr w:type="spellStart"/>
      <w:r w:rsidRPr="005E44AE">
        <w:rPr>
          <w:spacing w:val="-4"/>
          <w:sz w:val="28"/>
          <w:szCs w:val="28"/>
        </w:rPr>
        <w:t>với</w:t>
      </w:r>
      <w:proofErr w:type="spellEnd"/>
      <w:r w:rsidRPr="005E44AE">
        <w:rPr>
          <w:spacing w:val="-4"/>
          <w:sz w:val="28"/>
          <w:szCs w:val="28"/>
        </w:rPr>
        <w:t xml:space="preserve"> </w:t>
      </w:r>
      <w:proofErr w:type="spellStart"/>
      <w:r w:rsidRPr="005E44AE">
        <w:rPr>
          <w:spacing w:val="-4"/>
          <w:sz w:val="28"/>
          <w:szCs w:val="28"/>
        </w:rPr>
        <w:t>các</w:t>
      </w:r>
      <w:proofErr w:type="spellEnd"/>
      <w:r w:rsidRPr="005E44AE">
        <w:rPr>
          <w:spacing w:val="-4"/>
          <w:sz w:val="28"/>
          <w:szCs w:val="28"/>
        </w:rPr>
        <w:t xml:space="preserve"> </w:t>
      </w:r>
      <w:proofErr w:type="spellStart"/>
      <w:r w:rsidRPr="005E44AE">
        <w:rPr>
          <w:spacing w:val="-4"/>
          <w:sz w:val="28"/>
          <w:szCs w:val="28"/>
        </w:rPr>
        <w:t>tổ</w:t>
      </w:r>
      <w:proofErr w:type="spellEnd"/>
      <w:r w:rsidRPr="005E44AE">
        <w:rPr>
          <w:spacing w:val="-4"/>
          <w:sz w:val="28"/>
          <w:szCs w:val="28"/>
        </w:rPr>
        <w:t xml:space="preserve"> </w:t>
      </w:r>
      <w:proofErr w:type="spellStart"/>
      <w:r w:rsidRPr="005E44AE">
        <w:rPr>
          <w:spacing w:val="-4"/>
          <w:sz w:val="28"/>
          <w:szCs w:val="28"/>
        </w:rPr>
        <w:t>chức</w:t>
      </w:r>
      <w:proofErr w:type="spellEnd"/>
      <w:r w:rsidRPr="005E44AE">
        <w:rPr>
          <w:spacing w:val="-4"/>
          <w:sz w:val="28"/>
          <w:szCs w:val="28"/>
        </w:rPr>
        <w:t xml:space="preserve"> </w:t>
      </w:r>
      <w:proofErr w:type="spellStart"/>
      <w:r w:rsidRPr="005E44AE">
        <w:rPr>
          <w:spacing w:val="-4"/>
          <w:sz w:val="28"/>
          <w:szCs w:val="28"/>
        </w:rPr>
        <w:t>có</w:t>
      </w:r>
      <w:proofErr w:type="spellEnd"/>
      <w:r w:rsidRPr="005E44AE">
        <w:rPr>
          <w:spacing w:val="-4"/>
          <w:sz w:val="28"/>
          <w:szCs w:val="28"/>
        </w:rPr>
        <w:t xml:space="preserve"> </w:t>
      </w:r>
      <w:proofErr w:type="spellStart"/>
      <w:r w:rsidRPr="005E44AE">
        <w:rPr>
          <w:spacing w:val="-4"/>
          <w:sz w:val="28"/>
          <w:szCs w:val="28"/>
        </w:rPr>
        <w:t>chức</w:t>
      </w:r>
      <w:proofErr w:type="spellEnd"/>
      <w:r w:rsidRPr="005E44AE">
        <w:rPr>
          <w:spacing w:val="-4"/>
          <w:sz w:val="28"/>
          <w:szCs w:val="28"/>
        </w:rPr>
        <w:t xml:space="preserve"> </w:t>
      </w:r>
      <w:proofErr w:type="spellStart"/>
      <w:r w:rsidRPr="005E44AE">
        <w:rPr>
          <w:spacing w:val="-4"/>
          <w:sz w:val="28"/>
          <w:szCs w:val="28"/>
        </w:rPr>
        <w:t>năng</w:t>
      </w:r>
      <w:proofErr w:type="spellEnd"/>
      <w:r w:rsidRPr="005E44AE">
        <w:rPr>
          <w:spacing w:val="-4"/>
          <w:sz w:val="28"/>
          <w:szCs w:val="28"/>
        </w:rPr>
        <w:t xml:space="preserve"> </w:t>
      </w:r>
      <w:proofErr w:type="spellStart"/>
      <w:r w:rsidRPr="005E44AE">
        <w:rPr>
          <w:spacing w:val="-4"/>
          <w:sz w:val="28"/>
          <w:szCs w:val="28"/>
        </w:rPr>
        <w:t>thực</w:t>
      </w:r>
      <w:proofErr w:type="spellEnd"/>
      <w:r w:rsidRPr="005E44AE">
        <w:rPr>
          <w:spacing w:val="-4"/>
          <w:sz w:val="28"/>
          <w:szCs w:val="28"/>
        </w:rPr>
        <w:t xml:space="preserve"> </w:t>
      </w:r>
      <w:proofErr w:type="spellStart"/>
      <w:r w:rsidRPr="005E44AE">
        <w:rPr>
          <w:spacing w:val="-4"/>
          <w:sz w:val="28"/>
          <w:szCs w:val="28"/>
        </w:rPr>
        <w:t>hiện</w:t>
      </w:r>
      <w:proofErr w:type="spellEnd"/>
      <w:r w:rsidRPr="005E44AE">
        <w:rPr>
          <w:spacing w:val="-4"/>
          <w:sz w:val="28"/>
          <w:szCs w:val="28"/>
        </w:rPr>
        <w:t xml:space="preserve"> </w:t>
      </w:r>
      <w:proofErr w:type="spellStart"/>
      <w:r w:rsidRPr="005E44AE">
        <w:rPr>
          <w:spacing w:val="-4"/>
          <w:sz w:val="28"/>
          <w:szCs w:val="28"/>
        </w:rPr>
        <w:t>công</w:t>
      </w:r>
      <w:proofErr w:type="spellEnd"/>
      <w:r w:rsidRPr="005E44AE">
        <w:rPr>
          <w:spacing w:val="-4"/>
          <w:sz w:val="28"/>
          <w:szCs w:val="28"/>
        </w:rPr>
        <w:t xml:space="preserve"> </w:t>
      </w:r>
      <w:proofErr w:type="spellStart"/>
      <w:r w:rsidRPr="005E44AE">
        <w:rPr>
          <w:spacing w:val="-4"/>
          <w:sz w:val="28"/>
          <w:szCs w:val="28"/>
        </w:rPr>
        <w:t>tác</w:t>
      </w:r>
      <w:proofErr w:type="spellEnd"/>
      <w:r w:rsidRPr="005E44AE">
        <w:rPr>
          <w:spacing w:val="-4"/>
          <w:sz w:val="28"/>
          <w:szCs w:val="28"/>
        </w:rPr>
        <w:t xml:space="preserve"> </w:t>
      </w:r>
      <w:proofErr w:type="spellStart"/>
      <w:r w:rsidRPr="005E44AE">
        <w:rPr>
          <w:spacing w:val="-4"/>
          <w:sz w:val="28"/>
          <w:szCs w:val="28"/>
        </w:rPr>
        <w:t>bồi</w:t>
      </w:r>
      <w:proofErr w:type="spellEnd"/>
      <w:r w:rsidRPr="005E44AE">
        <w:rPr>
          <w:spacing w:val="-4"/>
          <w:sz w:val="28"/>
          <w:szCs w:val="28"/>
        </w:rPr>
        <w:t xml:space="preserve"> </w:t>
      </w:r>
      <w:proofErr w:type="spellStart"/>
      <w:r w:rsidRPr="005E44AE">
        <w:rPr>
          <w:spacing w:val="-4"/>
          <w:sz w:val="28"/>
          <w:szCs w:val="28"/>
        </w:rPr>
        <w:t>thường</w:t>
      </w:r>
      <w:proofErr w:type="spellEnd"/>
      <w:r w:rsidRPr="005E44AE">
        <w:rPr>
          <w:spacing w:val="-4"/>
          <w:sz w:val="28"/>
          <w:szCs w:val="28"/>
        </w:rPr>
        <w:t xml:space="preserve">, </w:t>
      </w:r>
      <w:proofErr w:type="spellStart"/>
      <w:r w:rsidRPr="005E44AE">
        <w:rPr>
          <w:spacing w:val="-4"/>
          <w:sz w:val="28"/>
          <w:szCs w:val="28"/>
        </w:rPr>
        <w:t>hỗ</w:t>
      </w:r>
      <w:proofErr w:type="spellEnd"/>
      <w:r w:rsidRPr="005E44AE">
        <w:rPr>
          <w:spacing w:val="-4"/>
          <w:sz w:val="28"/>
          <w:szCs w:val="28"/>
        </w:rPr>
        <w:t xml:space="preserve"> </w:t>
      </w:r>
      <w:proofErr w:type="spellStart"/>
      <w:r w:rsidRPr="005E44AE">
        <w:rPr>
          <w:spacing w:val="-4"/>
          <w:sz w:val="28"/>
          <w:szCs w:val="28"/>
        </w:rPr>
        <w:t>trợ</w:t>
      </w:r>
      <w:proofErr w:type="spellEnd"/>
      <w:r w:rsidRPr="005E44AE">
        <w:rPr>
          <w:spacing w:val="-4"/>
          <w:sz w:val="28"/>
          <w:szCs w:val="28"/>
        </w:rPr>
        <w:t xml:space="preserve"> </w:t>
      </w:r>
      <w:proofErr w:type="spellStart"/>
      <w:r w:rsidRPr="005E44AE">
        <w:rPr>
          <w:spacing w:val="-4"/>
          <w:sz w:val="28"/>
          <w:szCs w:val="28"/>
        </w:rPr>
        <w:t>và</w:t>
      </w:r>
      <w:proofErr w:type="spellEnd"/>
      <w:r w:rsidRPr="005E44AE">
        <w:rPr>
          <w:spacing w:val="-4"/>
          <w:sz w:val="28"/>
          <w:szCs w:val="28"/>
        </w:rPr>
        <w:t xml:space="preserve"> </w:t>
      </w:r>
      <w:proofErr w:type="spellStart"/>
      <w:r w:rsidRPr="005E44AE">
        <w:rPr>
          <w:spacing w:val="-4"/>
          <w:sz w:val="28"/>
          <w:szCs w:val="28"/>
        </w:rPr>
        <w:t>tái</w:t>
      </w:r>
      <w:proofErr w:type="spellEnd"/>
      <w:r w:rsidRPr="005E44AE">
        <w:rPr>
          <w:spacing w:val="-4"/>
          <w:sz w:val="28"/>
          <w:szCs w:val="28"/>
        </w:rPr>
        <w:t xml:space="preserve"> </w:t>
      </w:r>
      <w:proofErr w:type="spellStart"/>
      <w:r w:rsidRPr="005E44AE">
        <w:rPr>
          <w:spacing w:val="-4"/>
          <w:sz w:val="28"/>
          <w:szCs w:val="28"/>
        </w:rPr>
        <w:t>định</w:t>
      </w:r>
      <w:proofErr w:type="spellEnd"/>
      <w:r w:rsidRPr="005E44AE">
        <w:rPr>
          <w:spacing w:val="-4"/>
          <w:sz w:val="28"/>
          <w:szCs w:val="28"/>
        </w:rPr>
        <w:t xml:space="preserve"> </w:t>
      </w:r>
      <w:proofErr w:type="spellStart"/>
      <w:r w:rsidRPr="005E44AE">
        <w:rPr>
          <w:spacing w:val="-4"/>
          <w:sz w:val="28"/>
          <w:szCs w:val="28"/>
        </w:rPr>
        <w:t>cư</w:t>
      </w:r>
      <w:proofErr w:type="spellEnd"/>
      <w:r w:rsidRPr="005E44AE">
        <w:rPr>
          <w:spacing w:val="-4"/>
          <w:sz w:val="28"/>
          <w:szCs w:val="28"/>
        </w:rPr>
        <w:t xml:space="preserve"> </w:t>
      </w:r>
      <w:proofErr w:type="spellStart"/>
      <w:r w:rsidRPr="005E44AE">
        <w:rPr>
          <w:spacing w:val="-4"/>
          <w:sz w:val="28"/>
          <w:szCs w:val="28"/>
        </w:rPr>
        <w:t>và</w:t>
      </w:r>
      <w:proofErr w:type="spellEnd"/>
      <w:r w:rsidRPr="005E44AE">
        <w:rPr>
          <w:spacing w:val="-4"/>
          <w:sz w:val="28"/>
          <w:szCs w:val="28"/>
        </w:rPr>
        <w:t xml:space="preserve"> </w:t>
      </w:r>
      <w:proofErr w:type="spellStart"/>
      <w:r w:rsidRPr="005E44AE">
        <w:rPr>
          <w:spacing w:val="-4"/>
          <w:sz w:val="28"/>
          <w:szCs w:val="28"/>
        </w:rPr>
        <w:t>với</w:t>
      </w:r>
      <w:proofErr w:type="spellEnd"/>
      <w:r w:rsidRPr="005E44AE">
        <w:rPr>
          <w:spacing w:val="-4"/>
          <w:sz w:val="28"/>
          <w:szCs w:val="28"/>
        </w:rPr>
        <w:t xml:space="preserve"> </w:t>
      </w:r>
      <w:proofErr w:type="spellStart"/>
      <w:r w:rsidRPr="005E44AE">
        <w:rPr>
          <w:spacing w:val="-4"/>
          <w:sz w:val="28"/>
          <w:szCs w:val="28"/>
        </w:rPr>
        <w:t>các</w:t>
      </w:r>
      <w:proofErr w:type="spellEnd"/>
      <w:r w:rsidRPr="005E44AE">
        <w:rPr>
          <w:spacing w:val="-4"/>
          <w:sz w:val="28"/>
          <w:szCs w:val="28"/>
        </w:rPr>
        <w:t xml:space="preserve"> </w:t>
      </w:r>
      <w:proofErr w:type="spellStart"/>
      <w:r w:rsidRPr="005E44AE">
        <w:rPr>
          <w:spacing w:val="-4"/>
          <w:sz w:val="28"/>
          <w:szCs w:val="28"/>
        </w:rPr>
        <w:t>sở</w:t>
      </w:r>
      <w:proofErr w:type="spellEnd"/>
      <w:r w:rsidRPr="005E44AE">
        <w:rPr>
          <w:spacing w:val="-4"/>
          <w:sz w:val="28"/>
          <w:szCs w:val="28"/>
        </w:rPr>
        <w:t xml:space="preserve">, </w:t>
      </w:r>
      <w:proofErr w:type="spellStart"/>
      <w:r w:rsidRPr="005E44AE">
        <w:rPr>
          <w:spacing w:val="-4"/>
          <w:sz w:val="28"/>
          <w:szCs w:val="28"/>
        </w:rPr>
        <w:t>ngành</w:t>
      </w:r>
      <w:proofErr w:type="spellEnd"/>
      <w:r w:rsidRPr="005E44AE">
        <w:rPr>
          <w:spacing w:val="-4"/>
          <w:sz w:val="28"/>
          <w:szCs w:val="28"/>
        </w:rPr>
        <w:t xml:space="preserve">, </w:t>
      </w:r>
      <w:proofErr w:type="spellStart"/>
      <w:r w:rsidRPr="005E44AE">
        <w:rPr>
          <w:spacing w:val="-4"/>
          <w:sz w:val="28"/>
          <w:szCs w:val="28"/>
        </w:rPr>
        <w:t>cơ</w:t>
      </w:r>
      <w:proofErr w:type="spellEnd"/>
      <w:r w:rsidRPr="005E44AE">
        <w:rPr>
          <w:spacing w:val="-4"/>
          <w:sz w:val="28"/>
          <w:szCs w:val="28"/>
        </w:rPr>
        <w:t xml:space="preserve"> </w:t>
      </w:r>
      <w:proofErr w:type="spellStart"/>
      <w:r w:rsidRPr="005E44AE">
        <w:rPr>
          <w:spacing w:val="-4"/>
          <w:sz w:val="28"/>
          <w:szCs w:val="28"/>
        </w:rPr>
        <w:t>quan</w:t>
      </w:r>
      <w:proofErr w:type="spellEnd"/>
      <w:r w:rsidRPr="005E44AE">
        <w:rPr>
          <w:spacing w:val="-4"/>
          <w:sz w:val="28"/>
          <w:szCs w:val="28"/>
        </w:rPr>
        <w:t xml:space="preserve">, </w:t>
      </w:r>
      <w:proofErr w:type="spellStart"/>
      <w:r w:rsidRPr="005E44AE">
        <w:rPr>
          <w:spacing w:val="-4"/>
          <w:sz w:val="28"/>
          <w:szCs w:val="28"/>
        </w:rPr>
        <w:t>đơn</w:t>
      </w:r>
      <w:proofErr w:type="spellEnd"/>
      <w:r w:rsidRPr="005E44AE">
        <w:rPr>
          <w:spacing w:val="-4"/>
          <w:sz w:val="28"/>
          <w:szCs w:val="28"/>
        </w:rPr>
        <w:t xml:space="preserve"> </w:t>
      </w:r>
      <w:proofErr w:type="spellStart"/>
      <w:r w:rsidRPr="005E44AE">
        <w:rPr>
          <w:spacing w:val="-4"/>
          <w:sz w:val="28"/>
          <w:szCs w:val="28"/>
        </w:rPr>
        <w:t>vị</w:t>
      </w:r>
      <w:proofErr w:type="spellEnd"/>
      <w:r w:rsidRPr="005E44AE">
        <w:rPr>
          <w:spacing w:val="-4"/>
          <w:sz w:val="28"/>
          <w:szCs w:val="28"/>
        </w:rPr>
        <w:t xml:space="preserve"> </w:t>
      </w:r>
      <w:proofErr w:type="spellStart"/>
      <w:r w:rsidRPr="005E44AE">
        <w:rPr>
          <w:spacing w:val="-4"/>
          <w:sz w:val="28"/>
          <w:szCs w:val="28"/>
        </w:rPr>
        <w:t>có</w:t>
      </w:r>
      <w:proofErr w:type="spellEnd"/>
      <w:r w:rsidRPr="005E44AE">
        <w:rPr>
          <w:spacing w:val="-4"/>
          <w:sz w:val="28"/>
          <w:szCs w:val="28"/>
        </w:rPr>
        <w:t xml:space="preserve"> </w:t>
      </w:r>
      <w:proofErr w:type="spellStart"/>
      <w:r w:rsidRPr="005E44AE">
        <w:rPr>
          <w:spacing w:val="-4"/>
          <w:sz w:val="28"/>
          <w:szCs w:val="28"/>
        </w:rPr>
        <w:t>liên</w:t>
      </w:r>
      <w:proofErr w:type="spellEnd"/>
      <w:r w:rsidRPr="005E44AE">
        <w:rPr>
          <w:spacing w:val="-4"/>
          <w:sz w:val="28"/>
          <w:szCs w:val="28"/>
        </w:rPr>
        <w:t xml:space="preserve"> </w:t>
      </w:r>
      <w:proofErr w:type="spellStart"/>
      <w:r w:rsidRPr="005E44AE">
        <w:rPr>
          <w:spacing w:val="-4"/>
          <w:sz w:val="28"/>
          <w:szCs w:val="28"/>
        </w:rPr>
        <w:t>quan</w:t>
      </w:r>
      <w:proofErr w:type="spellEnd"/>
      <w:r w:rsidRPr="005E44AE">
        <w:rPr>
          <w:spacing w:val="-4"/>
          <w:sz w:val="28"/>
          <w:szCs w:val="28"/>
        </w:rPr>
        <w:t xml:space="preserve"> </w:t>
      </w:r>
      <w:proofErr w:type="spellStart"/>
      <w:r w:rsidRPr="005E44AE">
        <w:rPr>
          <w:spacing w:val="-4"/>
          <w:sz w:val="28"/>
          <w:szCs w:val="28"/>
        </w:rPr>
        <w:t>theo</w:t>
      </w:r>
      <w:proofErr w:type="spellEnd"/>
      <w:r w:rsidRPr="005E44AE">
        <w:rPr>
          <w:spacing w:val="-4"/>
          <w:sz w:val="28"/>
          <w:szCs w:val="28"/>
        </w:rPr>
        <w:t xml:space="preserve"> </w:t>
      </w:r>
      <w:proofErr w:type="spellStart"/>
      <w:r w:rsidRPr="005E44AE">
        <w:rPr>
          <w:spacing w:val="-4"/>
          <w:sz w:val="28"/>
          <w:szCs w:val="28"/>
        </w:rPr>
        <w:t>quy</w:t>
      </w:r>
      <w:proofErr w:type="spellEnd"/>
      <w:r w:rsidRPr="005E44AE">
        <w:rPr>
          <w:spacing w:val="-4"/>
          <w:sz w:val="28"/>
          <w:szCs w:val="28"/>
        </w:rPr>
        <w:t xml:space="preserve"> </w:t>
      </w:r>
      <w:proofErr w:type="spellStart"/>
      <w:r w:rsidRPr="005E44AE">
        <w:rPr>
          <w:spacing w:val="-4"/>
          <w:sz w:val="28"/>
          <w:szCs w:val="28"/>
        </w:rPr>
        <w:t>định</w:t>
      </w:r>
      <w:proofErr w:type="spellEnd"/>
      <w:r w:rsidRPr="005E44AE">
        <w:rPr>
          <w:spacing w:val="-4"/>
          <w:sz w:val="28"/>
          <w:szCs w:val="28"/>
        </w:rPr>
        <w:t>.</w:t>
      </w:r>
    </w:p>
    <w:p w14:paraId="6FB4DA00" w14:textId="77777777" w:rsidR="00E5452D" w:rsidRPr="005E44AE" w:rsidRDefault="00E5452D" w:rsidP="002B325D">
      <w:pPr>
        <w:widowControl w:val="0"/>
        <w:shd w:val="solid" w:color="FFFFFF" w:fill="auto"/>
        <w:spacing w:before="120" w:after="120"/>
        <w:ind w:firstLine="720"/>
        <w:jc w:val="both"/>
        <w:rPr>
          <w:spacing w:val="-2"/>
          <w:sz w:val="28"/>
          <w:szCs w:val="28"/>
        </w:rPr>
      </w:pPr>
      <w:proofErr w:type="spellStart"/>
      <w:r w:rsidRPr="005E44AE">
        <w:rPr>
          <w:spacing w:val="-2"/>
          <w:sz w:val="28"/>
          <w:szCs w:val="28"/>
        </w:rPr>
        <w:t>Những</w:t>
      </w:r>
      <w:proofErr w:type="spellEnd"/>
      <w:r w:rsidRPr="005E44AE">
        <w:rPr>
          <w:spacing w:val="-2"/>
          <w:sz w:val="28"/>
          <w:szCs w:val="28"/>
        </w:rPr>
        <w:t xml:space="preserve"> </w:t>
      </w:r>
      <w:proofErr w:type="spellStart"/>
      <w:r w:rsidRPr="005E44AE">
        <w:rPr>
          <w:spacing w:val="-2"/>
          <w:sz w:val="28"/>
          <w:szCs w:val="28"/>
        </w:rPr>
        <w:t>vướng</w:t>
      </w:r>
      <w:proofErr w:type="spellEnd"/>
      <w:r w:rsidRPr="005E44AE">
        <w:rPr>
          <w:spacing w:val="-2"/>
          <w:sz w:val="28"/>
          <w:szCs w:val="28"/>
        </w:rPr>
        <w:t xml:space="preserve"> </w:t>
      </w:r>
      <w:proofErr w:type="spellStart"/>
      <w:r w:rsidRPr="005E44AE">
        <w:rPr>
          <w:spacing w:val="-2"/>
          <w:sz w:val="28"/>
          <w:szCs w:val="28"/>
        </w:rPr>
        <w:t>mắc</w:t>
      </w:r>
      <w:proofErr w:type="spellEnd"/>
      <w:r w:rsidRPr="005E44AE">
        <w:rPr>
          <w:spacing w:val="-2"/>
          <w:sz w:val="28"/>
          <w:szCs w:val="28"/>
        </w:rPr>
        <w:t xml:space="preserve">, </w:t>
      </w:r>
      <w:proofErr w:type="spellStart"/>
      <w:r w:rsidRPr="005E44AE">
        <w:rPr>
          <w:spacing w:val="-2"/>
          <w:sz w:val="28"/>
          <w:szCs w:val="28"/>
        </w:rPr>
        <w:t>bất</w:t>
      </w:r>
      <w:proofErr w:type="spellEnd"/>
      <w:r w:rsidRPr="005E44AE">
        <w:rPr>
          <w:spacing w:val="-2"/>
          <w:sz w:val="28"/>
          <w:szCs w:val="28"/>
        </w:rPr>
        <w:t xml:space="preserve"> </w:t>
      </w:r>
      <w:proofErr w:type="spellStart"/>
      <w:r w:rsidRPr="005E44AE">
        <w:rPr>
          <w:spacing w:val="-2"/>
          <w:sz w:val="28"/>
          <w:szCs w:val="28"/>
        </w:rPr>
        <w:t>cập</w:t>
      </w:r>
      <w:proofErr w:type="spellEnd"/>
      <w:r w:rsidRPr="005E44AE">
        <w:rPr>
          <w:spacing w:val="-2"/>
          <w:sz w:val="28"/>
          <w:szCs w:val="28"/>
        </w:rPr>
        <w:t xml:space="preserve"> </w:t>
      </w:r>
      <w:proofErr w:type="spellStart"/>
      <w:r w:rsidRPr="005E44AE">
        <w:rPr>
          <w:spacing w:val="-2"/>
          <w:sz w:val="28"/>
          <w:szCs w:val="28"/>
        </w:rPr>
        <w:t>trong</w:t>
      </w:r>
      <w:proofErr w:type="spellEnd"/>
      <w:r w:rsidRPr="005E44AE">
        <w:rPr>
          <w:spacing w:val="-2"/>
          <w:sz w:val="28"/>
          <w:szCs w:val="28"/>
        </w:rPr>
        <w:t xml:space="preserve"> </w:t>
      </w:r>
      <w:proofErr w:type="spellStart"/>
      <w:r w:rsidRPr="005E44AE">
        <w:rPr>
          <w:spacing w:val="-2"/>
          <w:sz w:val="28"/>
          <w:szCs w:val="28"/>
        </w:rPr>
        <w:t>quá</w:t>
      </w:r>
      <w:proofErr w:type="spellEnd"/>
      <w:r w:rsidRPr="005E44AE">
        <w:rPr>
          <w:spacing w:val="-2"/>
          <w:sz w:val="28"/>
          <w:szCs w:val="28"/>
        </w:rPr>
        <w:t xml:space="preserve"> </w:t>
      </w:r>
      <w:proofErr w:type="spellStart"/>
      <w:r w:rsidRPr="005E44AE">
        <w:rPr>
          <w:spacing w:val="-2"/>
          <w:sz w:val="28"/>
          <w:szCs w:val="28"/>
        </w:rPr>
        <w:t>trình</w:t>
      </w:r>
      <w:proofErr w:type="spellEnd"/>
      <w:r w:rsidRPr="005E44AE">
        <w:rPr>
          <w:spacing w:val="-2"/>
          <w:sz w:val="28"/>
          <w:szCs w:val="28"/>
        </w:rPr>
        <w:t xml:space="preserve"> </w:t>
      </w:r>
      <w:proofErr w:type="spellStart"/>
      <w:r w:rsidRPr="005E44AE">
        <w:rPr>
          <w:spacing w:val="-2"/>
          <w:sz w:val="28"/>
          <w:szCs w:val="28"/>
        </w:rPr>
        <w:t>phối</w:t>
      </w:r>
      <w:proofErr w:type="spellEnd"/>
      <w:r w:rsidRPr="005E44AE">
        <w:rPr>
          <w:spacing w:val="-2"/>
          <w:sz w:val="28"/>
          <w:szCs w:val="28"/>
        </w:rPr>
        <w:t xml:space="preserve"> </w:t>
      </w:r>
      <w:proofErr w:type="spellStart"/>
      <w:r w:rsidRPr="005E44AE">
        <w:rPr>
          <w:spacing w:val="-2"/>
          <w:sz w:val="28"/>
          <w:szCs w:val="28"/>
        </w:rPr>
        <w:t>hợp</w:t>
      </w:r>
      <w:proofErr w:type="spellEnd"/>
      <w:r w:rsidRPr="005E44AE">
        <w:rPr>
          <w:spacing w:val="-2"/>
          <w:sz w:val="28"/>
          <w:szCs w:val="28"/>
        </w:rPr>
        <w:t xml:space="preserve">, </w:t>
      </w:r>
      <w:proofErr w:type="spellStart"/>
      <w:r w:rsidRPr="005E44AE">
        <w:rPr>
          <w:spacing w:val="-2"/>
          <w:sz w:val="28"/>
          <w:szCs w:val="28"/>
        </w:rPr>
        <w:t>thực</w:t>
      </w:r>
      <w:proofErr w:type="spellEnd"/>
      <w:r w:rsidRPr="005E44AE">
        <w:rPr>
          <w:spacing w:val="-2"/>
          <w:sz w:val="28"/>
          <w:szCs w:val="28"/>
        </w:rPr>
        <w:t xml:space="preserve"> </w:t>
      </w:r>
      <w:proofErr w:type="spellStart"/>
      <w:r w:rsidRPr="005E44AE">
        <w:rPr>
          <w:spacing w:val="-2"/>
          <w:sz w:val="28"/>
          <w:szCs w:val="28"/>
        </w:rPr>
        <w:t>hiện</w:t>
      </w:r>
      <w:proofErr w:type="spellEnd"/>
      <w:r w:rsidRPr="005E44AE">
        <w:rPr>
          <w:spacing w:val="-2"/>
          <w:sz w:val="28"/>
          <w:szCs w:val="28"/>
        </w:rPr>
        <w:t xml:space="preserve"> </w:t>
      </w:r>
      <w:proofErr w:type="spellStart"/>
      <w:r w:rsidRPr="005E44AE">
        <w:rPr>
          <w:spacing w:val="-2"/>
          <w:sz w:val="28"/>
          <w:szCs w:val="28"/>
        </w:rPr>
        <w:t>nhiệm</w:t>
      </w:r>
      <w:proofErr w:type="spellEnd"/>
      <w:r w:rsidRPr="005E44AE">
        <w:rPr>
          <w:spacing w:val="-2"/>
          <w:sz w:val="28"/>
          <w:szCs w:val="28"/>
        </w:rPr>
        <w:t xml:space="preserve"> </w:t>
      </w:r>
      <w:proofErr w:type="spellStart"/>
      <w:r w:rsidRPr="005E44AE">
        <w:rPr>
          <w:spacing w:val="-2"/>
          <w:sz w:val="28"/>
          <w:szCs w:val="28"/>
        </w:rPr>
        <w:t>vụ</w:t>
      </w:r>
      <w:proofErr w:type="spellEnd"/>
      <w:r w:rsidRPr="005E44AE">
        <w:rPr>
          <w:spacing w:val="-2"/>
          <w:sz w:val="28"/>
          <w:szCs w:val="28"/>
        </w:rPr>
        <w:t xml:space="preserve"> </w:t>
      </w:r>
      <w:proofErr w:type="spellStart"/>
      <w:r w:rsidRPr="005E44AE">
        <w:rPr>
          <w:spacing w:val="-2"/>
          <w:sz w:val="28"/>
          <w:szCs w:val="28"/>
        </w:rPr>
        <w:t>được</w:t>
      </w:r>
      <w:proofErr w:type="spellEnd"/>
      <w:r w:rsidRPr="005E44AE">
        <w:rPr>
          <w:spacing w:val="-2"/>
          <w:sz w:val="28"/>
          <w:szCs w:val="28"/>
        </w:rPr>
        <w:t xml:space="preserve"> </w:t>
      </w:r>
      <w:proofErr w:type="spellStart"/>
      <w:r w:rsidRPr="005E44AE">
        <w:rPr>
          <w:spacing w:val="-2"/>
          <w:sz w:val="28"/>
          <w:szCs w:val="28"/>
        </w:rPr>
        <w:t>giao</w:t>
      </w:r>
      <w:proofErr w:type="spellEnd"/>
      <w:r w:rsidRPr="005E44AE">
        <w:rPr>
          <w:spacing w:val="-2"/>
          <w:sz w:val="28"/>
          <w:szCs w:val="28"/>
        </w:rPr>
        <w:t xml:space="preserve"> </w:t>
      </w:r>
      <w:proofErr w:type="spellStart"/>
      <w:r w:rsidRPr="005E44AE">
        <w:rPr>
          <w:spacing w:val="-2"/>
          <w:sz w:val="28"/>
          <w:szCs w:val="28"/>
        </w:rPr>
        <w:t>các</w:t>
      </w:r>
      <w:proofErr w:type="spellEnd"/>
      <w:r w:rsidRPr="005E44AE">
        <w:rPr>
          <w:spacing w:val="-2"/>
          <w:sz w:val="28"/>
          <w:szCs w:val="28"/>
        </w:rPr>
        <w:t xml:space="preserve"> </w:t>
      </w:r>
      <w:proofErr w:type="spellStart"/>
      <w:r w:rsidRPr="005E44AE">
        <w:rPr>
          <w:spacing w:val="-2"/>
          <w:sz w:val="28"/>
          <w:szCs w:val="28"/>
        </w:rPr>
        <w:t>bên</w:t>
      </w:r>
      <w:proofErr w:type="spellEnd"/>
      <w:r w:rsidRPr="005E44AE">
        <w:rPr>
          <w:spacing w:val="-2"/>
          <w:sz w:val="28"/>
          <w:szCs w:val="28"/>
        </w:rPr>
        <w:t xml:space="preserve"> </w:t>
      </w:r>
      <w:proofErr w:type="spellStart"/>
      <w:r w:rsidRPr="005E44AE">
        <w:rPr>
          <w:spacing w:val="-2"/>
          <w:sz w:val="28"/>
          <w:szCs w:val="28"/>
        </w:rPr>
        <w:t>liên</w:t>
      </w:r>
      <w:proofErr w:type="spellEnd"/>
      <w:r w:rsidRPr="005E44AE">
        <w:rPr>
          <w:spacing w:val="-2"/>
          <w:sz w:val="28"/>
          <w:szCs w:val="28"/>
        </w:rPr>
        <w:t xml:space="preserve"> </w:t>
      </w:r>
      <w:proofErr w:type="spellStart"/>
      <w:r w:rsidRPr="005E44AE">
        <w:rPr>
          <w:spacing w:val="-2"/>
          <w:sz w:val="28"/>
          <w:szCs w:val="28"/>
        </w:rPr>
        <w:t>quan</w:t>
      </w:r>
      <w:proofErr w:type="spellEnd"/>
      <w:r w:rsidRPr="005E44AE">
        <w:rPr>
          <w:spacing w:val="-2"/>
          <w:sz w:val="28"/>
          <w:szCs w:val="28"/>
        </w:rPr>
        <w:t xml:space="preserve"> </w:t>
      </w:r>
      <w:proofErr w:type="spellStart"/>
      <w:r w:rsidRPr="005E44AE">
        <w:rPr>
          <w:spacing w:val="-2"/>
          <w:sz w:val="28"/>
          <w:szCs w:val="28"/>
        </w:rPr>
        <w:t>cần</w:t>
      </w:r>
      <w:proofErr w:type="spellEnd"/>
      <w:r w:rsidRPr="005E44AE">
        <w:rPr>
          <w:spacing w:val="-2"/>
          <w:sz w:val="28"/>
          <w:szCs w:val="28"/>
        </w:rPr>
        <w:t xml:space="preserve"> </w:t>
      </w:r>
      <w:proofErr w:type="spellStart"/>
      <w:r w:rsidRPr="005E44AE">
        <w:rPr>
          <w:spacing w:val="-2"/>
          <w:sz w:val="28"/>
          <w:szCs w:val="28"/>
        </w:rPr>
        <w:t>kịp</w:t>
      </w:r>
      <w:proofErr w:type="spellEnd"/>
      <w:r w:rsidRPr="005E44AE">
        <w:rPr>
          <w:spacing w:val="-2"/>
          <w:sz w:val="28"/>
          <w:szCs w:val="28"/>
        </w:rPr>
        <w:t xml:space="preserve"> </w:t>
      </w:r>
      <w:proofErr w:type="spellStart"/>
      <w:r w:rsidRPr="005E44AE">
        <w:rPr>
          <w:spacing w:val="-2"/>
          <w:sz w:val="28"/>
          <w:szCs w:val="28"/>
        </w:rPr>
        <w:t>thời</w:t>
      </w:r>
      <w:proofErr w:type="spellEnd"/>
      <w:r w:rsidRPr="005E44AE">
        <w:rPr>
          <w:spacing w:val="-2"/>
          <w:sz w:val="28"/>
          <w:szCs w:val="28"/>
        </w:rPr>
        <w:t xml:space="preserve"> </w:t>
      </w:r>
      <w:proofErr w:type="spellStart"/>
      <w:r w:rsidRPr="005E44AE">
        <w:rPr>
          <w:spacing w:val="-2"/>
          <w:sz w:val="28"/>
          <w:szCs w:val="28"/>
        </w:rPr>
        <w:t>trao</w:t>
      </w:r>
      <w:proofErr w:type="spellEnd"/>
      <w:r w:rsidRPr="005E44AE">
        <w:rPr>
          <w:spacing w:val="-2"/>
          <w:sz w:val="28"/>
          <w:szCs w:val="28"/>
        </w:rPr>
        <w:t xml:space="preserve"> </w:t>
      </w:r>
      <w:proofErr w:type="spellStart"/>
      <w:r w:rsidRPr="005E44AE">
        <w:rPr>
          <w:spacing w:val="-2"/>
          <w:sz w:val="28"/>
          <w:szCs w:val="28"/>
        </w:rPr>
        <w:t>đổi</w:t>
      </w:r>
      <w:proofErr w:type="spellEnd"/>
      <w:r w:rsidRPr="005E44AE">
        <w:rPr>
          <w:spacing w:val="-2"/>
          <w:sz w:val="28"/>
          <w:szCs w:val="28"/>
        </w:rPr>
        <w:t xml:space="preserve">, </w:t>
      </w:r>
      <w:proofErr w:type="spellStart"/>
      <w:r w:rsidRPr="005E44AE">
        <w:rPr>
          <w:spacing w:val="-2"/>
          <w:sz w:val="28"/>
          <w:szCs w:val="28"/>
        </w:rPr>
        <w:t>thảo</w:t>
      </w:r>
      <w:proofErr w:type="spellEnd"/>
      <w:r w:rsidRPr="005E44AE">
        <w:rPr>
          <w:spacing w:val="-2"/>
          <w:sz w:val="28"/>
          <w:szCs w:val="28"/>
        </w:rPr>
        <w:t xml:space="preserve"> </w:t>
      </w:r>
      <w:proofErr w:type="spellStart"/>
      <w:r w:rsidRPr="005E44AE">
        <w:rPr>
          <w:spacing w:val="-2"/>
          <w:sz w:val="28"/>
          <w:szCs w:val="28"/>
        </w:rPr>
        <w:t>luận</w:t>
      </w:r>
      <w:proofErr w:type="spellEnd"/>
      <w:r w:rsidRPr="005E44AE">
        <w:rPr>
          <w:spacing w:val="-2"/>
          <w:sz w:val="28"/>
          <w:szCs w:val="28"/>
        </w:rPr>
        <w:t xml:space="preserve">, </w:t>
      </w:r>
      <w:proofErr w:type="spellStart"/>
      <w:r w:rsidRPr="005E44AE">
        <w:rPr>
          <w:spacing w:val="-2"/>
          <w:sz w:val="28"/>
          <w:szCs w:val="28"/>
        </w:rPr>
        <w:t>thống</w:t>
      </w:r>
      <w:proofErr w:type="spellEnd"/>
      <w:r w:rsidRPr="005E44AE">
        <w:rPr>
          <w:spacing w:val="-2"/>
          <w:sz w:val="28"/>
          <w:szCs w:val="28"/>
        </w:rPr>
        <w:t xml:space="preserve"> </w:t>
      </w:r>
      <w:proofErr w:type="spellStart"/>
      <w:r w:rsidRPr="005E44AE">
        <w:rPr>
          <w:spacing w:val="-2"/>
          <w:sz w:val="28"/>
          <w:szCs w:val="28"/>
        </w:rPr>
        <w:t>nhất</w:t>
      </w:r>
      <w:proofErr w:type="spellEnd"/>
      <w:r w:rsidRPr="005E44AE">
        <w:rPr>
          <w:spacing w:val="-2"/>
          <w:sz w:val="28"/>
          <w:szCs w:val="28"/>
        </w:rPr>
        <w:t xml:space="preserve"> </w:t>
      </w:r>
      <w:proofErr w:type="spellStart"/>
      <w:r w:rsidRPr="005E44AE">
        <w:rPr>
          <w:spacing w:val="-2"/>
          <w:sz w:val="28"/>
          <w:szCs w:val="28"/>
        </w:rPr>
        <w:t>hoặc</w:t>
      </w:r>
      <w:proofErr w:type="spellEnd"/>
      <w:r w:rsidRPr="005E44AE">
        <w:rPr>
          <w:spacing w:val="-2"/>
          <w:sz w:val="28"/>
          <w:szCs w:val="28"/>
        </w:rPr>
        <w:t xml:space="preserve"> </w:t>
      </w:r>
      <w:proofErr w:type="spellStart"/>
      <w:r w:rsidRPr="005E44AE">
        <w:rPr>
          <w:spacing w:val="-2"/>
          <w:sz w:val="28"/>
          <w:szCs w:val="28"/>
        </w:rPr>
        <w:t>xin</w:t>
      </w:r>
      <w:proofErr w:type="spellEnd"/>
      <w:r w:rsidRPr="005E44AE">
        <w:rPr>
          <w:spacing w:val="-2"/>
          <w:sz w:val="28"/>
          <w:szCs w:val="28"/>
        </w:rPr>
        <w:t xml:space="preserve"> ý </w:t>
      </w:r>
      <w:proofErr w:type="spellStart"/>
      <w:r w:rsidRPr="005E44AE">
        <w:rPr>
          <w:spacing w:val="-2"/>
          <w:sz w:val="28"/>
          <w:szCs w:val="28"/>
        </w:rPr>
        <w:t>kiến</w:t>
      </w:r>
      <w:proofErr w:type="spellEnd"/>
      <w:r w:rsidRPr="005E44AE">
        <w:rPr>
          <w:spacing w:val="-2"/>
          <w:sz w:val="28"/>
          <w:szCs w:val="28"/>
        </w:rPr>
        <w:t xml:space="preserve"> </w:t>
      </w:r>
      <w:proofErr w:type="spellStart"/>
      <w:r w:rsidRPr="005E44AE">
        <w:rPr>
          <w:spacing w:val="-2"/>
          <w:sz w:val="28"/>
          <w:szCs w:val="28"/>
        </w:rPr>
        <w:t>hướng</w:t>
      </w:r>
      <w:proofErr w:type="spellEnd"/>
      <w:r w:rsidRPr="005E44AE">
        <w:rPr>
          <w:spacing w:val="-2"/>
          <w:sz w:val="28"/>
          <w:szCs w:val="28"/>
        </w:rPr>
        <w:t xml:space="preserve"> </w:t>
      </w:r>
      <w:proofErr w:type="spellStart"/>
      <w:r w:rsidRPr="005E44AE">
        <w:rPr>
          <w:spacing w:val="-2"/>
          <w:sz w:val="28"/>
          <w:szCs w:val="28"/>
        </w:rPr>
        <w:t>dẫn</w:t>
      </w:r>
      <w:proofErr w:type="spellEnd"/>
      <w:r w:rsidRPr="005E44AE">
        <w:rPr>
          <w:spacing w:val="-2"/>
          <w:sz w:val="28"/>
          <w:szCs w:val="28"/>
        </w:rPr>
        <w:t xml:space="preserve"> </w:t>
      </w:r>
      <w:proofErr w:type="spellStart"/>
      <w:r w:rsidRPr="005E44AE">
        <w:rPr>
          <w:spacing w:val="-2"/>
          <w:sz w:val="28"/>
          <w:szCs w:val="28"/>
        </w:rPr>
        <w:t>của</w:t>
      </w:r>
      <w:proofErr w:type="spellEnd"/>
      <w:r w:rsidRPr="005E44AE">
        <w:rPr>
          <w:spacing w:val="-2"/>
          <w:sz w:val="28"/>
          <w:szCs w:val="28"/>
        </w:rPr>
        <w:t xml:space="preserve"> </w:t>
      </w:r>
      <w:proofErr w:type="spellStart"/>
      <w:r w:rsidRPr="005E44AE">
        <w:rPr>
          <w:spacing w:val="-2"/>
          <w:sz w:val="28"/>
          <w:szCs w:val="28"/>
        </w:rPr>
        <w:t>các</w:t>
      </w:r>
      <w:proofErr w:type="spellEnd"/>
      <w:r w:rsidRPr="005E44AE">
        <w:rPr>
          <w:spacing w:val="-2"/>
          <w:sz w:val="28"/>
          <w:szCs w:val="28"/>
        </w:rPr>
        <w:t xml:space="preserve"> </w:t>
      </w:r>
      <w:proofErr w:type="spellStart"/>
      <w:r w:rsidRPr="005E44AE">
        <w:rPr>
          <w:spacing w:val="-2"/>
          <w:sz w:val="28"/>
          <w:szCs w:val="28"/>
        </w:rPr>
        <w:t>sở</w:t>
      </w:r>
      <w:proofErr w:type="spellEnd"/>
      <w:r w:rsidRPr="005E44AE">
        <w:rPr>
          <w:spacing w:val="-2"/>
          <w:sz w:val="28"/>
          <w:szCs w:val="28"/>
        </w:rPr>
        <w:t xml:space="preserve">, </w:t>
      </w:r>
      <w:proofErr w:type="spellStart"/>
      <w:r w:rsidRPr="005E44AE">
        <w:rPr>
          <w:spacing w:val="-2"/>
          <w:sz w:val="28"/>
          <w:szCs w:val="28"/>
        </w:rPr>
        <w:t>ngành</w:t>
      </w:r>
      <w:proofErr w:type="spellEnd"/>
      <w:r w:rsidRPr="005E44AE">
        <w:rPr>
          <w:spacing w:val="-2"/>
          <w:sz w:val="28"/>
          <w:szCs w:val="28"/>
        </w:rPr>
        <w:t xml:space="preserve"> </w:t>
      </w:r>
      <w:proofErr w:type="spellStart"/>
      <w:r w:rsidRPr="005E44AE">
        <w:rPr>
          <w:spacing w:val="-2"/>
          <w:sz w:val="28"/>
          <w:szCs w:val="28"/>
        </w:rPr>
        <w:t>hoặc</w:t>
      </w:r>
      <w:proofErr w:type="spellEnd"/>
      <w:r w:rsidRPr="005E44AE">
        <w:rPr>
          <w:spacing w:val="-2"/>
          <w:sz w:val="28"/>
          <w:szCs w:val="28"/>
        </w:rPr>
        <w:t xml:space="preserve"> </w:t>
      </w:r>
      <w:proofErr w:type="spellStart"/>
      <w:r w:rsidRPr="005E44AE">
        <w:rPr>
          <w:spacing w:val="-2"/>
          <w:sz w:val="28"/>
          <w:szCs w:val="28"/>
        </w:rPr>
        <w:t>chỉ</w:t>
      </w:r>
      <w:proofErr w:type="spellEnd"/>
      <w:r w:rsidRPr="005E44AE">
        <w:rPr>
          <w:spacing w:val="-2"/>
          <w:sz w:val="28"/>
          <w:szCs w:val="28"/>
        </w:rPr>
        <w:t xml:space="preserve"> </w:t>
      </w:r>
      <w:proofErr w:type="spellStart"/>
      <w:r w:rsidRPr="005E44AE">
        <w:rPr>
          <w:spacing w:val="-2"/>
          <w:sz w:val="28"/>
          <w:szCs w:val="28"/>
        </w:rPr>
        <w:t>đạo</w:t>
      </w:r>
      <w:proofErr w:type="spellEnd"/>
      <w:r w:rsidRPr="005E44AE">
        <w:rPr>
          <w:spacing w:val="-2"/>
          <w:sz w:val="28"/>
          <w:szCs w:val="28"/>
        </w:rPr>
        <w:t xml:space="preserve"> </w:t>
      </w:r>
      <w:proofErr w:type="spellStart"/>
      <w:r w:rsidRPr="005E44AE">
        <w:rPr>
          <w:spacing w:val="-2"/>
          <w:sz w:val="28"/>
          <w:szCs w:val="28"/>
        </w:rPr>
        <w:t>của</w:t>
      </w:r>
      <w:proofErr w:type="spellEnd"/>
      <w:r w:rsidRPr="005E44AE">
        <w:rPr>
          <w:spacing w:val="-2"/>
          <w:sz w:val="28"/>
          <w:szCs w:val="28"/>
        </w:rPr>
        <w:t xml:space="preserve"> </w:t>
      </w:r>
      <w:proofErr w:type="spellStart"/>
      <w:r w:rsidRPr="005E44AE">
        <w:rPr>
          <w:spacing w:val="-2"/>
          <w:sz w:val="28"/>
          <w:szCs w:val="28"/>
        </w:rPr>
        <w:t>Ủy</w:t>
      </w:r>
      <w:proofErr w:type="spellEnd"/>
      <w:r w:rsidRPr="005E44AE">
        <w:rPr>
          <w:spacing w:val="-2"/>
          <w:sz w:val="28"/>
          <w:szCs w:val="28"/>
        </w:rPr>
        <w:t xml:space="preserve"> ban </w:t>
      </w:r>
      <w:proofErr w:type="spellStart"/>
      <w:r w:rsidRPr="005E44AE">
        <w:rPr>
          <w:spacing w:val="-2"/>
          <w:sz w:val="28"/>
          <w:szCs w:val="28"/>
        </w:rPr>
        <w:t>nhân</w:t>
      </w:r>
      <w:proofErr w:type="spellEnd"/>
      <w:r w:rsidRPr="005E44AE">
        <w:rPr>
          <w:spacing w:val="-2"/>
          <w:sz w:val="28"/>
          <w:szCs w:val="28"/>
        </w:rPr>
        <w:t xml:space="preserve"> </w:t>
      </w:r>
      <w:proofErr w:type="spellStart"/>
      <w:r w:rsidRPr="005E44AE">
        <w:rPr>
          <w:spacing w:val="-2"/>
          <w:sz w:val="28"/>
          <w:szCs w:val="28"/>
        </w:rPr>
        <w:t>dân</w:t>
      </w:r>
      <w:proofErr w:type="spellEnd"/>
      <w:r w:rsidRPr="005E44AE">
        <w:rPr>
          <w:spacing w:val="-2"/>
          <w:sz w:val="28"/>
          <w:szCs w:val="28"/>
        </w:rPr>
        <w:t xml:space="preserve"> </w:t>
      </w:r>
      <w:proofErr w:type="spellStart"/>
      <w:r w:rsidRPr="005E44AE">
        <w:rPr>
          <w:spacing w:val="-2"/>
          <w:sz w:val="28"/>
          <w:szCs w:val="28"/>
        </w:rPr>
        <w:t>thành</w:t>
      </w:r>
      <w:proofErr w:type="spellEnd"/>
      <w:r w:rsidRPr="005E44AE">
        <w:rPr>
          <w:spacing w:val="-2"/>
          <w:sz w:val="28"/>
          <w:szCs w:val="28"/>
        </w:rPr>
        <w:t xml:space="preserve"> </w:t>
      </w:r>
      <w:proofErr w:type="spellStart"/>
      <w:r w:rsidRPr="005E44AE">
        <w:rPr>
          <w:spacing w:val="-2"/>
          <w:sz w:val="28"/>
          <w:szCs w:val="28"/>
        </w:rPr>
        <w:t>phố</w:t>
      </w:r>
      <w:proofErr w:type="spellEnd"/>
      <w:r w:rsidRPr="005E44AE">
        <w:rPr>
          <w:spacing w:val="-2"/>
          <w:sz w:val="28"/>
          <w:szCs w:val="28"/>
        </w:rPr>
        <w:t xml:space="preserve"> </w:t>
      </w:r>
      <w:proofErr w:type="spellStart"/>
      <w:r w:rsidRPr="005E44AE">
        <w:rPr>
          <w:spacing w:val="-2"/>
          <w:sz w:val="28"/>
          <w:szCs w:val="28"/>
        </w:rPr>
        <w:t>để</w:t>
      </w:r>
      <w:proofErr w:type="spellEnd"/>
      <w:r w:rsidRPr="005E44AE">
        <w:rPr>
          <w:spacing w:val="-2"/>
          <w:sz w:val="28"/>
          <w:szCs w:val="28"/>
        </w:rPr>
        <w:t xml:space="preserve"> </w:t>
      </w:r>
      <w:proofErr w:type="spellStart"/>
      <w:r w:rsidRPr="005E44AE">
        <w:rPr>
          <w:spacing w:val="-2"/>
          <w:sz w:val="28"/>
          <w:szCs w:val="28"/>
        </w:rPr>
        <w:t>việc</w:t>
      </w:r>
      <w:proofErr w:type="spellEnd"/>
      <w:r w:rsidRPr="005E44AE">
        <w:rPr>
          <w:spacing w:val="-2"/>
          <w:sz w:val="28"/>
          <w:szCs w:val="28"/>
        </w:rPr>
        <w:t xml:space="preserve"> </w:t>
      </w:r>
      <w:proofErr w:type="spellStart"/>
      <w:r w:rsidRPr="005E44AE">
        <w:rPr>
          <w:spacing w:val="-2"/>
          <w:sz w:val="28"/>
          <w:szCs w:val="28"/>
        </w:rPr>
        <w:t>thực</w:t>
      </w:r>
      <w:proofErr w:type="spellEnd"/>
      <w:r w:rsidRPr="005E44AE">
        <w:rPr>
          <w:spacing w:val="-2"/>
          <w:sz w:val="28"/>
          <w:szCs w:val="28"/>
        </w:rPr>
        <w:t xml:space="preserve"> </w:t>
      </w:r>
      <w:proofErr w:type="spellStart"/>
      <w:r w:rsidRPr="005E44AE">
        <w:rPr>
          <w:spacing w:val="-2"/>
          <w:sz w:val="28"/>
          <w:szCs w:val="28"/>
        </w:rPr>
        <w:t>hiện</w:t>
      </w:r>
      <w:proofErr w:type="spellEnd"/>
      <w:r w:rsidRPr="005E44AE">
        <w:rPr>
          <w:spacing w:val="-2"/>
          <w:sz w:val="28"/>
          <w:szCs w:val="28"/>
        </w:rPr>
        <w:t xml:space="preserve"> </w:t>
      </w:r>
      <w:proofErr w:type="spellStart"/>
      <w:r w:rsidRPr="005E44AE">
        <w:rPr>
          <w:spacing w:val="-2"/>
          <w:sz w:val="28"/>
          <w:szCs w:val="28"/>
        </w:rPr>
        <w:t>được</w:t>
      </w:r>
      <w:proofErr w:type="spellEnd"/>
      <w:r w:rsidRPr="005E44AE">
        <w:rPr>
          <w:spacing w:val="-2"/>
          <w:sz w:val="28"/>
          <w:szCs w:val="28"/>
        </w:rPr>
        <w:t xml:space="preserve"> </w:t>
      </w:r>
      <w:proofErr w:type="spellStart"/>
      <w:r w:rsidRPr="005E44AE">
        <w:rPr>
          <w:spacing w:val="-2"/>
          <w:sz w:val="28"/>
          <w:szCs w:val="28"/>
        </w:rPr>
        <w:t>thống</w:t>
      </w:r>
      <w:proofErr w:type="spellEnd"/>
      <w:r w:rsidRPr="005E44AE">
        <w:rPr>
          <w:spacing w:val="-2"/>
          <w:sz w:val="28"/>
          <w:szCs w:val="28"/>
        </w:rPr>
        <w:t xml:space="preserve"> </w:t>
      </w:r>
      <w:proofErr w:type="spellStart"/>
      <w:r w:rsidRPr="005E44AE">
        <w:rPr>
          <w:spacing w:val="-2"/>
          <w:sz w:val="28"/>
          <w:szCs w:val="28"/>
        </w:rPr>
        <w:t>nhất</w:t>
      </w:r>
      <w:proofErr w:type="spellEnd"/>
      <w:r w:rsidRPr="005E44AE">
        <w:rPr>
          <w:spacing w:val="-2"/>
          <w:sz w:val="28"/>
          <w:szCs w:val="28"/>
        </w:rPr>
        <w:t xml:space="preserve">, </w:t>
      </w:r>
      <w:proofErr w:type="spellStart"/>
      <w:r w:rsidRPr="005E44AE">
        <w:rPr>
          <w:spacing w:val="-2"/>
          <w:sz w:val="28"/>
          <w:szCs w:val="28"/>
        </w:rPr>
        <w:t>thuận</w:t>
      </w:r>
      <w:proofErr w:type="spellEnd"/>
      <w:r w:rsidRPr="005E44AE">
        <w:rPr>
          <w:spacing w:val="-2"/>
          <w:sz w:val="28"/>
          <w:szCs w:val="28"/>
        </w:rPr>
        <w:t xml:space="preserve"> </w:t>
      </w:r>
      <w:proofErr w:type="spellStart"/>
      <w:r w:rsidRPr="005E44AE">
        <w:rPr>
          <w:spacing w:val="-2"/>
          <w:sz w:val="28"/>
          <w:szCs w:val="28"/>
        </w:rPr>
        <w:t>lợi</w:t>
      </w:r>
      <w:proofErr w:type="spellEnd"/>
      <w:r w:rsidRPr="005E44AE">
        <w:rPr>
          <w:spacing w:val="-2"/>
          <w:sz w:val="28"/>
          <w:szCs w:val="28"/>
        </w:rPr>
        <w:t xml:space="preserve"> </w:t>
      </w:r>
      <w:proofErr w:type="spellStart"/>
      <w:r w:rsidRPr="005E44AE">
        <w:rPr>
          <w:spacing w:val="-2"/>
          <w:sz w:val="28"/>
          <w:szCs w:val="28"/>
        </w:rPr>
        <w:t>và</w:t>
      </w:r>
      <w:proofErr w:type="spellEnd"/>
      <w:r w:rsidRPr="005E44AE">
        <w:rPr>
          <w:spacing w:val="-2"/>
          <w:sz w:val="28"/>
          <w:szCs w:val="28"/>
        </w:rPr>
        <w:t xml:space="preserve"> </w:t>
      </w:r>
      <w:proofErr w:type="spellStart"/>
      <w:r w:rsidRPr="005E44AE">
        <w:rPr>
          <w:spacing w:val="-2"/>
          <w:sz w:val="28"/>
          <w:szCs w:val="28"/>
        </w:rPr>
        <w:t>phù</w:t>
      </w:r>
      <w:proofErr w:type="spellEnd"/>
      <w:r w:rsidRPr="005E44AE">
        <w:rPr>
          <w:spacing w:val="-2"/>
          <w:sz w:val="28"/>
          <w:szCs w:val="28"/>
        </w:rPr>
        <w:t xml:space="preserve"> </w:t>
      </w:r>
      <w:proofErr w:type="spellStart"/>
      <w:r w:rsidRPr="005E44AE">
        <w:rPr>
          <w:spacing w:val="-2"/>
          <w:sz w:val="28"/>
          <w:szCs w:val="28"/>
        </w:rPr>
        <w:t>hợp</w:t>
      </w:r>
      <w:proofErr w:type="spellEnd"/>
      <w:r w:rsidRPr="005E44AE">
        <w:rPr>
          <w:spacing w:val="-2"/>
          <w:sz w:val="28"/>
          <w:szCs w:val="28"/>
        </w:rPr>
        <w:t xml:space="preserve"> </w:t>
      </w:r>
      <w:proofErr w:type="spellStart"/>
      <w:r w:rsidRPr="005E44AE">
        <w:rPr>
          <w:spacing w:val="-2"/>
          <w:sz w:val="28"/>
          <w:szCs w:val="28"/>
        </w:rPr>
        <w:t>các</w:t>
      </w:r>
      <w:proofErr w:type="spellEnd"/>
      <w:r w:rsidRPr="005E44AE">
        <w:rPr>
          <w:spacing w:val="-2"/>
          <w:sz w:val="28"/>
          <w:szCs w:val="28"/>
        </w:rPr>
        <w:t xml:space="preserve"> </w:t>
      </w:r>
      <w:proofErr w:type="spellStart"/>
      <w:r w:rsidRPr="005E44AE">
        <w:rPr>
          <w:spacing w:val="-2"/>
          <w:sz w:val="28"/>
          <w:szCs w:val="28"/>
        </w:rPr>
        <w:t>quy</w:t>
      </w:r>
      <w:proofErr w:type="spellEnd"/>
      <w:r w:rsidRPr="005E44AE">
        <w:rPr>
          <w:spacing w:val="-2"/>
          <w:sz w:val="28"/>
          <w:szCs w:val="28"/>
        </w:rPr>
        <w:t xml:space="preserve"> </w:t>
      </w:r>
      <w:proofErr w:type="spellStart"/>
      <w:r w:rsidRPr="005E44AE">
        <w:rPr>
          <w:spacing w:val="-2"/>
          <w:sz w:val="28"/>
          <w:szCs w:val="28"/>
        </w:rPr>
        <w:t>định</w:t>
      </w:r>
      <w:proofErr w:type="spellEnd"/>
      <w:r w:rsidRPr="005E44AE">
        <w:rPr>
          <w:spacing w:val="-2"/>
          <w:sz w:val="28"/>
          <w:szCs w:val="28"/>
        </w:rPr>
        <w:t xml:space="preserve"> </w:t>
      </w:r>
      <w:proofErr w:type="spellStart"/>
      <w:r w:rsidRPr="005E44AE">
        <w:rPr>
          <w:spacing w:val="-2"/>
          <w:sz w:val="28"/>
          <w:szCs w:val="28"/>
        </w:rPr>
        <w:t>của</w:t>
      </w:r>
      <w:proofErr w:type="spellEnd"/>
      <w:r w:rsidRPr="005E44AE">
        <w:rPr>
          <w:spacing w:val="-2"/>
          <w:sz w:val="28"/>
          <w:szCs w:val="28"/>
        </w:rPr>
        <w:t xml:space="preserve"> </w:t>
      </w:r>
      <w:proofErr w:type="spellStart"/>
      <w:r w:rsidRPr="005E44AE">
        <w:rPr>
          <w:spacing w:val="-2"/>
          <w:sz w:val="28"/>
          <w:szCs w:val="28"/>
        </w:rPr>
        <w:t>pháp</w:t>
      </w:r>
      <w:proofErr w:type="spellEnd"/>
      <w:r w:rsidRPr="005E44AE">
        <w:rPr>
          <w:spacing w:val="-2"/>
          <w:sz w:val="28"/>
          <w:szCs w:val="28"/>
        </w:rPr>
        <w:t xml:space="preserve"> </w:t>
      </w:r>
      <w:proofErr w:type="spellStart"/>
      <w:r w:rsidRPr="005E44AE">
        <w:rPr>
          <w:spacing w:val="-2"/>
          <w:sz w:val="28"/>
          <w:szCs w:val="28"/>
        </w:rPr>
        <w:t>luật</w:t>
      </w:r>
      <w:proofErr w:type="spellEnd"/>
      <w:r w:rsidRPr="005E44AE">
        <w:rPr>
          <w:spacing w:val="-2"/>
          <w:sz w:val="28"/>
          <w:szCs w:val="28"/>
        </w:rPr>
        <w:t xml:space="preserve">.     </w:t>
      </w:r>
    </w:p>
    <w:p w14:paraId="6122CBFF" w14:textId="77777777" w:rsidR="00537F39" w:rsidRDefault="00E5452D" w:rsidP="002B325D">
      <w:pPr>
        <w:widowControl w:val="0"/>
        <w:shd w:val="solid" w:color="FFFFFF" w:fill="auto"/>
        <w:spacing w:before="120" w:after="120"/>
        <w:ind w:firstLine="720"/>
        <w:jc w:val="both"/>
        <w:rPr>
          <w:sz w:val="28"/>
          <w:szCs w:val="28"/>
        </w:rPr>
      </w:pPr>
      <w:r>
        <w:rPr>
          <w:sz w:val="28"/>
          <w:szCs w:val="28"/>
        </w:rPr>
        <w:t xml:space="preserve">3. </w:t>
      </w:r>
      <w:proofErr w:type="spellStart"/>
      <w:r>
        <w:rPr>
          <w:sz w:val="28"/>
          <w:szCs w:val="28"/>
        </w:rPr>
        <w:t>Thủ</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ngành</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Lãnh</w:t>
      </w:r>
      <w:proofErr w:type="spellEnd"/>
      <w:r>
        <w:rPr>
          <w:sz w:val="28"/>
          <w:szCs w:val="28"/>
        </w:rPr>
        <w:t xml:space="preserve"> </w:t>
      </w:r>
      <w:proofErr w:type="spellStart"/>
      <w:r>
        <w:rPr>
          <w:sz w:val="28"/>
          <w:szCs w:val="28"/>
        </w:rPr>
        <w:t>đạo</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phụ</w:t>
      </w:r>
      <w:proofErr w:type="spellEnd"/>
      <w:r>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bồi</w:t>
      </w:r>
      <w:proofErr w:type="spellEnd"/>
      <w:r>
        <w:rPr>
          <w:sz w:val="28"/>
          <w:szCs w:val="28"/>
        </w:rPr>
        <w:t xml:space="preserve"> </w:t>
      </w:r>
      <w:proofErr w:type="spellStart"/>
      <w:r>
        <w:rPr>
          <w:sz w:val="28"/>
          <w:szCs w:val="28"/>
        </w:rPr>
        <w:t>thường</w:t>
      </w:r>
      <w:proofErr w:type="spellEnd"/>
      <w:r>
        <w:rPr>
          <w:sz w:val="28"/>
          <w:szCs w:val="28"/>
        </w:rPr>
        <w:t xml:space="preserve">, </w:t>
      </w:r>
      <w:proofErr w:type="spellStart"/>
      <w:r>
        <w:rPr>
          <w:sz w:val="28"/>
          <w:szCs w:val="28"/>
        </w:rPr>
        <w:t>hỗ</w:t>
      </w:r>
      <w:proofErr w:type="spellEnd"/>
      <w:r>
        <w:rPr>
          <w:sz w:val="28"/>
          <w:szCs w:val="28"/>
        </w:rPr>
        <w:t xml:space="preserve"> </w:t>
      </w:r>
      <w:proofErr w:type="spellStart"/>
      <w:r>
        <w:rPr>
          <w:sz w:val="28"/>
          <w:szCs w:val="28"/>
        </w:rPr>
        <w:t>trợ</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cư</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vị</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bồi</w:t>
      </w:r>
      <w:proofErr w:type="spellEnd"/>
      <w:r>
        <w:rPr>
          <w:sz w:val="28"/>
          <w:szCs w:val="28"/>
        </w:rPr>
        <w:t xml:space="preserve"> </w:t>
      </w:r>
      <w:proofErr w:type="spellStart"/>
      <w:r>
        <w:rPr>
          <w:sz w:val="28"/>
          <w:szCs w:val="28"/>
        </w:rPr>
        <w:t>thường</w:t>
      </w:r>
      <w:proofErr w:type="spellEnd"/>
      <w:r>
        <w:rPr>
          <w:sz w:val="28"/>
          <w:szCs w:val="28"/>
        </w:rPr>
        <w:t xml:space="preserve">, </w:t>
      </w:r>
      <w:proofErr w:type="spellStart"/>
      <w:r>
        <w:rPr>
          <w:sz w:val="28"/>
          <w:szCs w:val="28"/>
        </w:rPr>
        <w:t>hỗ</w:t>
      </w:r>
      <w:proofErr w:type="spellEnd"/>
      <w:r>
        <w:rPr>
          <w:sz w:val="28"/>
          <w:szCs w:val="28"/>
        </w:rPr>
        <w:t xml:space="preserve"> </w:t>
      </w:r>
      <w:proofErr w:type="spellStart"/>
      <w:r>
        <w:rPr>
          <w:sz w:val="28"/>
          <w:szCs w:val="28"/>
        </w:rPr>
        <w:t>trợ</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cư</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tịch</w:t>
      </w:r>
      <w:proofErr w:type="spellEnd"/>
      <w:r>
        <w:rPr>
          <w:sz w:val="28"/>
          <w:szCs w:val="28"/>
        </w:rPr>
        <w:t xml:space="preserve"> </w:t>
      </w:r>
      <w:proofErr w:type="spellStart"/>
      <w:r>
        <w:rPr>
          <w:sz w:val="28"/>
          <w:szCs w:val="28"/>
        </w:rPr>
        <w:t>Ủy</w:t>
      </w:r>
      <w:proofErr w:type="spellEnd"/>
      <w:r>
        <w:rPr>
          <w:sz w:val="28"/>
          <w:szCs w:val="28"/>
        </w:rPr>
        <w:t xml:space="preserve"> ban </w:t>
      </w:r>
      <w:proofErr w:type="spellStart"/>
      <w:r>
        <w:rPr>
          <w:sz w:val="28"/>
          <w:szCs w:val="28"/>
        </w:rPr>
        <w:t>nhân</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xã</w:t>
      </w:r>
      <w:proofErr w:type="spellEnd"/>
      <w:r>
        <w:rPr>
          <w:sz w:val="28"/>
          <w:szCs w:val="28"/>
        </w:rPr>
        <w:t xml:space="preserve"> </w:t>
      </w:r>
      <w:proofErr w:type="spellStart"/>
      <w:r>
        <w:rPr>
          <w:sz w:val="28"/>
          <w:szCs w:val="28"/>
        </w:rPr>
        <w:t>chịu</w:t>
      </w:r>
      <w:proofErr w:type="spellEnd"/>
      <w:r>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toàn</w:t>
      </w:r>
      <w:proofErr w:type="spellEnd"/>
      <w:r>
        <w:rPr>
          <w:sz w:val="28"/>
          <w:szCs w:val="28"/>
        </w:rPr>
        <w:t xml:space="preserve"> </w:t>
      </w:r>
      <w:proofErr w:type="spellStart"/>
      <w:r>
        <w:rPr>
          <w:sz w:val="28"/>
          <w:szCs w:val="28"/>
        </w:rPr>
        <w:t>diện</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Ủy</w:t>
      </w:r>
      <w:proofErr w:type="spellEnd"/>
      <w:r>
        <w:rPr>
          <w:sz w:val="28"/>
          <w:szCs w:val="28"/>
        </w:rPr>
        <w:t xml:space="preserve"> ban </w:t>
      </w:r>
      <w:proofErr w:type="spellStart"/>
      <w:r>
        <w:rPr>
          <w:sz w:val="28"/>
          <w:szCs w:val="28"/>
        </w:rPr>
        <w:t>nhân</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phố</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bồi</w:t>
      </w:r>
      <w:proofErr w:type="spellEnd"/>
      <w:r>
        <w:rPr>
          <w:sz w:val="28"/>
          <w:szCs w:val="28"/>
        </w:rPr>
        <w:t xml:space="preserve"> </w:t>
      </w:r>
      <w:proofErr w:type="spellStart"/>
      <w:r>
        <w:rPr>
          <w:sz w:val="28"/>
          <w:szCs w:val="28"/>
        </w:rPr>
        <w:t>thường</w:t>
      </w:r>
      <w:proofErr w:type="spellEnd"/>
      <w:r>
        <w:rPr>
          <w:sz w:val="28"/>
          <w:szCs w:val="28"/>
        </w:rPr>
        <w:t xml:space="preserve">, </w:t>
      </w:r>
      <w:proofErr w:type="spellStart"/>
      <w:r>
        <w:rPr>
          <w:sz w:val="28"/>
          <w:szCs w:val="28"/>
        </w:rPr>
        <w:t>hỗ</w:t>
      </w:r>
      <w:proofErr w:type="spellEnd"/>
      <w:r>
        <w:rPr>
          <w:sz w:val="28"/>
          <w:szCs w:val="28"/>
        </w:rPr>
        <w:t xml:space="preserve"> </w:t>
      </w:r>
      <w:proofErr w:type="spellStart"/>
      <w:r>
        <w:rPr>
          <w:sz w:val="28"/>
          <w:szCs w:val="28"/>
        </w:rPr>
        <w:t>trợ</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cư</w:t>
      </w:r>
      <w:proofErr w:type="spellEnd"/>
      <w:r w:rsidRPr="009E1696">
        <w:rPr>
          <w:sz w:val="28"/>
          <w:szCs w:val="28"/>
        </w:rPr>
        <w:t>.</w:t>
      </w:r>
    </w:p>
    <w:p w14:paraId="7CEE2DF3" w14:textId="5865CB6C" w:rsidR="00537F39" w:rsidRPr="00537F39" w:rsidRDefault="0089393C" w:rsidP="002B325D">
      <w:pPr>
        <w:widowControl w:val="0"/>
        <w:shd w:val="solid" w:color="FFFFFF" w:fill="auto"/>
        <w:spacing w:before="360" w:after="120"/>
        <w:jc w:val="center"/>
        <w:rPr>
          <w:b/>
          <w:sz w:val="28"/>
          <w:szCs w:val="28"/>
        </w:rPr>
      </w:pPr>
      <w:r w:rsidRPr="00537F39">
        <w:rPr>
          <w:b/>
          <w:sz w:val="28"/>
          <w:szCs w:val="28"/>
        </w:rPr>
        <w:t>CHƯƠNG II</w:t>
      </w:r>
    </w:p>
    <w:p w14:paraId="3C9EF692" w14:textId="4B136502" w:rsidR="0089393C" w:rsidRPr="00537F39" w:rsidRDefault="002B04E7" w:rsidP="002B325D">
      <w:pPr>
        <w:widowControl w:val="0"/>
        <w:shd w:val="solid" w:color="FFFFFF" w:fill="auto"/>
        <w:spacing w:before="120" w:after="360"/>
        <w:jc w:val="center"/>
        <w:rPr>
          <w:b/>
          <w:sz w:val="28"/>
          <w:szCs w:val="28"/>
        </w:rPr>
      </w:pPr>
      <w:r w:rsidRPr="00537F39">
        <w:rPr>
          <w:b/>
          <w:sz w:val="28"/>
          <w:szCs w:val="28"/>
        </w:rPr>
        <w:t>QU</w:t>
      </w:r>
      <w:r w:rsidR="00537F39">
        <w:rPr>
          <w:b/>
          <w:sz w:val="28"/>
          <w:szCs w:val="28"/>
        </w:rPr>
        <w:t>Y</w:t>
      </w:r>
      <w:r w:rsidRPr="00537F39">
        <w:rPr>
          <w:b/>
          <w:sz w:val="28"/>
          <w:szCs w:val="28"/>
        </w:rPr>
        <w:t xml:space="preserve"> ĐỊNH CỤ THỂ</w:t>
      </w:r>
    </w:p>
    <w:p w14:paraId="4C558699" w14:textId="1BEBF1D8" w:rsidR="00E5452D" w:rsidRDefault="00E5452D" w:rsidP="002B325D">
      <w:pPr>
        <w:widowControl w:val="0"/>
        <w:shd w:val="solid" w:color="FFFFFF" w:fill="auto"/>
        <w:spacing w:before="120" w:after="120"/>
        <w:ind w:firstLine="720"/>
        <w:jc w:val="both"/>
        <w:rPr>
          <w:b/>
          <w:bCs/>
          <w:sz w:val="28"/>
          <w:szCs w:val="28"/>
        </w:rPr>
      </w:pPr>
      <w:proofErr w:type="spellStart"/>
      <w:r>
        <w:rPr>
          <w:b/>
          <w:sz w:val="28"/>
          <w:szCs w:val="28"/>
        </w:rPr>
        <w:t>Điều</w:t>
      </w:r>
      <w:proofErr w:type="spellEnd"/>
      <w:r>
        <w:rPr>
          <w:b/>
          <w:sz w:val="28"/>
          <w:szCs w:val="28"/>
        </w:rPr>
        <w:t xml:space="preserve"> 3. </w:t>
      </w:r>
      <w:proofErr w:type="spellStart"/>
      <w:r>
        <w:rPr>
          <w:b/>
          <w:bCs/>
          <w:sz w:val="28"/>
          <w:szCs w:val="28"/>
        </w:rPr>
        <w:t>Xác</w:t>
      </w:r>
      <w:proofErr w:type="spellEnd"/>
      <w:r>
        <w:rPr>
          <w:b/>
          <w:bCs/>
          <w:sz w:val="28"/>
          <w:szCs w:val="28"/>
        </w:rPr>
        <w:t xml:space="preserve"> </w:t>
      </w:r>
      <w:proofErr w:type="spellStart"/>
      <w:r>
        <w:rPr>
          <w:b/>
          <w:bCs/>
          <w:sz w:val="28"/>
          <w:szCs w:val="28"/>
        </w:rPr>
        <w:t>định</w:t>
      </w:r>
      <w:proofErr w:type="spellEnd"/>
      <w:r>
        <w:rPr>
          <w:b/>
          <w:bCs/>
          <w:sz w:val="28"/>
          <w:szCs w:val="28"/>
        </w:rPr>
        <w:t xml:space="preserve"> </w:t>
      </w:r>
      <w:proofErr w:type="spellStart"/>
      <w:r>
        <w:rPr>
          <w:b/>
          <w:bCs/>
          <w:sz w:val="28"/>
          <w:szCs w:val="28"/>
        </w:rPr>
        <w:t>phạm</w:t>
      </w:r>
      <w:proofErr w:type="spellEnd"/>
      <w:r>
        <w:rPr>
          <w:b/>
          <w:bCs/>
          <w:sz w:val="28"/>
          <w:szCs w:val="28"/>
        </w:rPr>
        <w:t xml:space="preserve"> vi, </w:t>
      </w:r>
      <w:proofErr w:type="spellStart"/>
      <w:r>
        <w:rPr>
          <w:b/>
          <w:bCs/>
          <w:sz w:val="28"/>
          <w:szCs w:val="28"/>
        </w:rPr>
        <w:t>hướng</w:t>
      </w:r>
      <w:proofErr w:type="spellEnd"/>
      <w:r>
        <w:rPr>
          <w:b/>
          <w:bCs/>
          <w:sz w:val="28"/>
          <w:szCs w:val="28"/>
        </w:rPr>
        <w:t xml:space="preserve"> </w:t>
      </w:r>
      <w:proofErr w:type="spellStart"/>
      <w:r>
        <w:rPr>
          <w:b/>
          <w:bCs/>
          <w:sz w:val="28"/>
          <w:szCs w:val="28"/>
        </w:rPr>
        <w:t>tuyến</w:t>
      </w:r>
      <w:proofErr w:type="spellEnd"/>
      <w:r>
        <w:rPr>
          <w:b/>
          <w:bCs/>
          <w:sz w:val="28"/>
          <w:szCs w:val="28"/>
        </w:rPr>
        <w:t xml:space="preserve">, </w:t>
      </w:r>
      <w:proofErr w:type="spellStart"/>
      <w:r>
        <w:rPr>
          <w:b/>
          <w:bCs/>
          <w:sz w:val="28"/>
          <w:szCs w:val="28"/>
        </w:rPr>
        <w:t>ranh</w:t>
      </w:r>
      <w:proofErr w:type="spellEnd"/>
      <w:r>
        <w:rPr>
          <w:b/>
          <w:bCs/>
          <w:sz w:val="28"/>
          <w:szCs w:val="28"/>
        </w:rPr>
        <w:t xml:space="preserve"> </w:t>
      </w:r>
      <w:proofErr w:type="spellStart"/>
      <w:r>
        <w:rPr>
          <w:b/>
          <w:bCs/>
          <w:sz w:val="28"/>
          <w:szCs w:val="28"/>
        </w:rPr>
        <w:t>giới</w:t>
      </w:r>
      <w:proofErr w:type="spellEnd"/>
      <w:r>
        <w:rPr>
          <w:b/>
          <w:bCs/>
          <w:sz w:val="28"/>
          <w:szCs w:val="28"/>
        </w:rPr>
        <w:t xml:space="preserve"> </w:t>
      </w:r>
      <w:proofErr w:type="spellStart"/>
      <w:r>
        <w:rPr>
          <w:b/>
          <w:bCs/>
          <w:sz w:val="28"/>
          <w:szCs w:val="28"/>
        </w:rPr>
        <w:t>dự</w:t>
      </w:r>
      <w:proofErr w:type="spellEnd"/>
      <w:r>
        <w:rPr>
          <w:b/>
          <w:bCs/>
          <w:sz w:val="28"/>
          <w:szCs w:val="28"/>
        </w:rPr>
        <w:t xml:space="preserve"> </w:t>
      </w:r>
      <w:proofErr w:type="spellStart"/>
      <w:r>
        <w:rPr>
          <w:b/>
          <w:bCs/>
          <w:sz w:val="28"/>
          <w:szCs w:val="28"/>
        </w:rPr>
        <w:t>án</w:t>
      </w:r>
      <w:proofErr w:type="spellEnd"/>
      <w:r>
        <w:rPr>
          <w:b/>
          <w:bCs/>
          <w:sz w:val="28"/>
          <w:szCs w:val="28"/>
        </w:rPr>
        <w:t xml:space="preserve">, </w:t>
      </w:r>
      <w:proofErr w:type="spellStart"/>
      <w:r>
        <w:rPr>
          <w:b/>
          <w:bCs/>
          <w:sz w:val="28"/>
          <w:szCs w:val="28"/>
        </w:rPr>
        <w:t>ranh</w:t>
      </w:r>
      <w:proofErr w:type="spellEnd"/>
      <w:r>
        <w:rPr>
          <w:b/>
          <w:bCs/>
          <w:sz w:val="28"/>
          <w:szCs w:val="28"/>
        </w:rPr>
        <w:t xml:space="preserve"> </w:t>
      </w:r>
      <w:proofErr w:type="spellStart"/>
      <w:r>
        <w:rPr>
          <w:b/>
          <w:bCs/>
          <w:sz w:val="28"/>
          <w:szCs w:val="28"/>
        </w:rPr>
        <w:t>giới</w:t>
      </w:r>
      <w:proofErr w:type="spellEnd"/>
      <w:r>
        <w:rPr>
          <w:b/>
          <w:bCs/>
          <w:sz w:val="28"/>
          <w:szCs w:val="28"/>
        </w:rPr>
        <w:t xml:space="preserve"> </w:t>
      </w:r>
      <w:proofErr w:type="spellStart"/>
      <w:r>
        <w:rPr>
          <w:b/>
          <w:bCs/>
          <w:sz w:val="28"/>
          <w:szCs w:val="28"/>
        </w:rPr>
        <w:t>giải</w:t>
      </w:r>
      <w:proofErr w:type="spellEnd"/>
      <w:r>
        <w:rPr>
          <w:b/>
          <w:bCs/>
          <w:sz w:val="28"/>
          <w:szCs w:val="28"/>
        </w:rPr>
        <w:t xml:space="preserve"> </w:t>
      </w:r>
      <w:proofErr w:type="spellStart"/>
      <w:r>
        <w:rPr>
          <w:b/>
          <w:bCs/>
          <w:sz w:val="28"/>
          <w:szCs w:val="28"/>
        </w:rPr>
        <w:t>phóng</w:t>
      </w:r>
      <w:proofErr w:type="spellEnd"/>
      <w:r>
        <w:rPr>
          <w:b/>
          <w:bCs/>
          <w:sz w:val="28"/>
          <w:szCs w:val="28"/>
        </w:rPr>
        <w:t xml:space="preserve"> </w:t>
      </w:r>
      <w:proofErr w:type="spellStart"/>
      <w:r>
        <w:rPr>
          <w:b/>
          <w:bCs/>
          <w:sz w:val="28"/>
          <w:szCs w:val="28"/>
        </w:rPr>
        <w:t>mặt</w:t>
      </w:r>
      <w:proofErr w:type="spellEnd"/>
      <w:r>
        <w:rPr>
          <w:b/>
          <w:bCs/>
          <w:sz w:val="28"/>
          <w:szCs w:val="28"/>
        </w:rPr>
        <w:t xml:space="preserve"> </w:t>
      </w:r>
      <w:proofErr w:type="spellStart"/>
      <w:r>
        <w:rPr>
          <w:b/>
          <w:bCs/>
          <w:sz w:val="28"/>
          <w:szCs w:val="28"/>
        </w:rPr>
        <w:t>bằng</w:t>
      </w:r>
      <w:proofErr w:type="spellEnd"/>
    </w:p>
    <w:p w14:paraId="08197EA5" w14:textId="77777777" w:rsidR="00E5452D" w:rsidRDefault="00E5452D" w:rsidP="002B325D">
      <w:pPr>
        <w:widowControl w:val="0"/>
        <w:shd w:val="solid" w:color="FFFFFF" w:fill="auto"/>
        <w:spacing w:before="120" w:after="120"/>
        <w:ind w:firstLine="720"/>
        <w:jc w:val="both"/>
        <w:rPr>
          <w:bCs/>
          <w:sz w:val="28"/>
          <w:szCs w:val="28"/>
        </w:rPr>
      </w:pPr>
      <w:r>
        <w:rPr>
          <w:bCs/>
          <w:sz w:val="28"/>
          <w:szCs w:val="28"/>
        </w:rPr>
        <w:t xml:space="preserve">1. Ngay </w:t>
      </w:r>
      <w:proofErr w:type="spellStart"/>
      <w:r>
        <w:rPr>
          <w:bCs/>
          <w:sz w:val="28"/>
          <w:szCs w:val="28"/>
        </w:rPr>
        <w:t>trong</w:t>
      </w:r>
      <w:proofErr w:type="spellEnd"/>
      <w:r>
        <w:rPr>
          <w:bCs/>
          <w:sz w:val="28"/>
          <w:szCs w:val="28"/>
        </w:rPr>
        <w:t xml:space="preserve"> </w:t>
      </w:r>
      <w:proofErr w:type="spellStart"/>
      <w:r>
        <w:rPr>
          <w:bCs/>
          <w:sz w:val="28"/>
          <w:szCs w:val="28"/>
        </w:rPr>
        <w:t>quá</w:t>
      </w:r>
      <w:proofErr w:type="spellEnd"/>
      <w:r>
        <w:rPr>
          <w:bCs/>
          <w:sz w:val="28"/>
          <w:szCs w:val="28"/>
        </w:rPr>
        <w:t xml:space="preserve"> </w:t>
      </w:r>
      <w:proofErr w:type="spellStart"/>
      <w:r>
        <w:rPr>
          <w:bCs/>
          <w:sz w:val="28"/>
          <w:szCs w:val="28"/>
        </w:rPr>
        <w:t>trình</w:t>
      </w:r>
      <w:proofErr w:type="spellEnd"/>
      <w:r>
        <w:rPr>
          <w:bCs/>
          <w:sz w:val="28"/>
          <w:szCs w:val="28"/>
        </w:rPr>
        <w:t xml:space="preserve"> </w:t>
      </w:r>
      <w:proofErr w:type="spellStart"/>
      <w:r>
        <w:rPr>
          <w:bCs/>
          <w:sz w:val="28"/>
          <w:szCs w:val="28"/>
        </w:rPr>
        <w:t>lập</w:t>
      </w:r>
      <w:proofErr w:type="spellEnd"/>
      <w:r>
        <w:rPr>
          <w:bCs/>
          <w:sz w:val="28"/>
          <w:szCs w:val="28"/>
        </w:rPr>
        <w:t xml:space="preserve"> </w:t>
      </w:r>
      <w:proofErr w:type="spellStart"/>
      <w:r>
        <w:rPr>
          <w:bCs/>
          <w:sz w:val="28"/>
          <w:szCs w:val="28"/>
        </w:rPr>
        <w:t>dự</w:t>
      </w:r>
      <w:proofErr w:type="spellEnd"/>
      <w:r>
        <w:rPr>
          <w:bCs/>
          <w:sz w:val="28"/>
          <w:szCs w:val="28"/>
        </w:rPr>
        <w:t xml:space="preserve"> </w:t>
      </w:r>
      <w:proofErr w:type="spellStart"/>
      <w:r>
        <w:rPr>
          <w:bCs/>
          <w:sz w:val="28"/>
          <w:szCs w:val="28"/>
        </w:rPr>
        <w:t>án</w:t>
      </w:r>
      <w:proofErr w:type="spellEnd"/>
      <w:r>
        <w:rPr>
          <w:bCs/>
          <w:sz w:val="28"/>
          <w:szCs w:val="28"/>
        </w:rPr>
        <w:t xml:space="preserve"> </w:t>
      </w:r>
      <w:proofErr w:type="spellStart"/>
      <w:r>
        <w:rPr>
          <w:bCs/>
          <w:sz w:val="28"/>
          <w:szCs w:val="28"/>
        </w:rPr>
        <w:t>đầu</w:t>
      </w:r>
      <w:proofErr w:type="spellEnd"/>
      <w:r>
        <w:rPr>
          <w:bCs/>
          <w:sz w:val="28"/>
          <w:szCs w:val="28"/>
        </w:rPr>
        <w:t xml:space="preserve"> </w:t>
      </w:r>
      <w:proofErr w:type="spellStart"/>
      <w:r>
        <w:rPr>
          <w:bCs/>
          <w:sz w:val="28"/>
          <w:szCs w:val="28"/>
        </w:rPr>
        <w:t>tư</w:t>
      </w:r>
      <w:proofErr w:type="spellEnd"/>
      <w:r>
        <w:rPr>
          <w:bCs/>
          <w:sz w:val="28"/>
          <w:szCs w:val="28"/>
        </w:rPr>
        <w:t xml:space="preserve">, </w:t>
      </w:r>
      <w:proofErr w:type="spellStart"/>
      <w:r>
        <w:rPr>
          <w:bCs/>
          <w:sz w:val="28"/>
          <w:szCs w:val="28"/>
        </w:rPr>
        <w:t>lập</w:t>
      </w:r>
      <w:proofErr w:type="spellEnd"/>
      <w:r>
        <w:rPr>
          <w:bCs/>
          <w:sz w:val="28"/>
          <w:szCs w:val="28"/>
        </w:rPr>
        <w:t xml:space="preserve"> </w:t>
      </w:r>
      <w:proofErr w:type="spellStart"/>
      <w:r>
        <w:rPr>
          <w:bCs/>
          <w:sz w:val="28"/>
          <w:szCs w:val="28"/>
        </w:rPr>
        <w:t>chủ</w:t>
      </w:r>
      <w:proofErr w:type="spellEnd"/>
      <w:r>
        <w:rPr>
          <w:bCs/>
          <w:sz w:val="28"/>
          <w:szCs w:val="28"/>
        </w:rPr>
        <w:t xml:space="preserve"> </w:t>
      </w:r>
      <w:proofErr w:type="spellStart"/>
      <w:r>
        <w:rPr>
          <w:bCs/>
          <w:sz w:val="28"/>
          <w:szCs w:val="28"/>
        </w:rPr>
        <w:t>trương</w:t>
      </w:r>
      <w:proofErr w:type="spellEnd"/>
      <w:r>
        <w:rPr>
          <w:bCs/>
          <w:sz w:val="28"/>
          <w:szCs w:val="28"/>
        </w:rPr>
        <w:t xml:space="preserve"> </w:t>
      </w:r>
      <w:proofErr w:type="spellStart"/>
      <w:r>
        <w:rPr>
          <w:bCs/>
          <w:sz w:val="28"/>
          <w:szCs w:val="28"/>
        </w:rPr>
        <w:t>đầu</w:t>
      </w:r>
      <w:proofErr w:type="spellEnd"/>
      <w:r>
        <w:rPr>
          <w:bCs/>
          <w:sz w:val="28"/>
          <w:szCs w:val="28"/>
        </w:rPr>
        <w:t xml:space="preserve"> </w:t>
      </w:r>
      <w:proofErr w:type="spellStart"/>
      <w:r>
        <w:rPr>
          <w:bCs/>
          <w:sz w:val="28"/>
          <w:szCs w:val="28"/>
        </w:rPr>
        <w:t>tư</w:t>
      </w:r>
      <w:proofErr w:type="spellEnd"/>
      <w:r>
        <w:rPr>
          <w:bCs/>
          <w:sz w:val="28"/>
          <w:szCs w:val="28"/>
        </w:rPr>
        <w:t xml:space="preserve"> </w:t>
      </w:r>
      <w:proofErr w:type="spellStart"/>
      <w:r>
        <w:rPr>
          <w:bCs/>
          <w:sz w:val="28"/>
          <w:szCs w:val="28"/>
        </w:rPr>
        <w:t>hoặc</w:t>
      </w:r>
      <w:proofErr w:type="spellEnd"/>
      <w:r>
        <w:rPr>
          <w:bCs/>
          <w:sz w:val="28"/>
          <w:szCs w:val="28"/>
        </w:rPr>
        <w:t xml:space="preserve"> </w:t>
      </w:r>
      <w:proofErr w:type="spellStart"/>
      <w:r>
        <w:rPr>
          <w:bCs/>
          <w:sz w:val="28"/>
          <w:szCs w:val="28"/>
        </w:rPr>
        <w:t>báo</w:t>
      </w:r>
      <w:proofErr w:type="spellEnd"/>
      <w:r>
        <w:rPr>
          <w:bCs/>
          <w:sz w:val="28"/>
          <w:szCs w:val="28"/>
        </w:rPr>
        <w:t xml:space="preserve"> </w:t>
      </w:r>
      <w:proofErr w:type="spellStart"/>
      <w:r>
        <w:rPr>
          <w:bCs/>
          <w:sz w:val="28"/>
          <w:szCs w:val="28"/>
        </w:rPr>
        <w:t>cáo</w:t>
      </w:r>
      <w:proofErr w:type="spellEnd"/>
      <w:r>
        <w:rPr>
          <w:bCs/>
          <w:sz w:val="28"/>
          <w:szCs w:val="28"/>
        </w:rPr>
        <w:t xml:space="preserve"> </w:t>
      </w:r>
      <w:proofErr w:type="spellStart"/>
      <w:r>
        <w:rPr>
          <w:bCs/>
          <w:sz w:val="28"/>
          <w:szCs w:val="28"/>
        </w:rPr>
        <w:t>nghiên</w:t>
      </w:r>
      <w:proofErr w:type="spellEnd"/>
      <w:r>
        <w:rPr>
          <w:bCs/>
          <w:sz w:val="28"/>
          <w:szCs w:val="28"/>
        </w:rPr>
        <w:t xml:space="preserve"> </w:t>
      </w:r>
      <w:proofErr w:type="spellStart"/>
      <w:r>
        <w:rPr>
          <w:bCs/>
          <w:sz w:val="28"/>
          <w:szCs w:val="28"/>
        </w:rPr>
        <w:t>cứu</w:t>
      </w:r>
      <w:proofErr w:type="spellEnd"/>
      <w:r>
        <w:rPr>
          <w:bCs/>
          <w:sz w:val="28"/>
          <w:szCs w:val="28"/>
        </w:rPr>
        <w:t xml:space="preserve"> </w:t>
      </w:r>
      <w:proofErr w:type="spellStart"/>
      <w:r>
        <w:rPr>
          <w:bCs/>
          <w:sz w:val="28"/>
          <w:szCs w:val="28"/>
        </w:rPr>
        <w:t>khả</w:t>
      </w:r>
      <w:proofErr w:type="spellEnd"/>
      <w:r>
        <w:rPr>
          <w:bCs/>
          <w:sz w:val="28"/>
          <w:szCs w:val="28"/>
        </w:rPr>
        <w:t xml:space="preserve"> </w:t>
      </w:r>
      <w:proofErr w:type="spellStart"/>
      <w:r>
        <w:rPr>
          <w:bCs/>
          <w:sz w:val="28"/>
          <w:szCs w:val="28"/>
        </w:rPr>
        <w:t>thi</w:t>
      </w:r>
      <w:proofErr w:type="spellEnd"/>
      <w:r>
        <w:rPr>
          <w:bCs/>
          <w:sz w:val="28"/>
          <w:szCs w:val="28"/>
        </w:rPr>
        <w:t xml:space="preserve">, </w:t>
      </w:r>
      <w:proofErr w:type="spellStart"/>
      <w:r>
        <w:rPr>
          <w:bCs/>
          <w:sz w:val="28"/>
          <w:szCs w:val="28"/>
        </w:rPr>
        <w:t>chủ</w:t>
      </w:r>
      <w:proofErr w:type="spellEnd"/>
      <w:r>
        <w:rPr>
          <w:bCs/>
          <w:sz w:val="28"/>
          <w:szCs w:val="28"/>
        </w:rPr>
        <w:t xml:space="preserve"> </w:t>
      </w:r>
      <w:proofErr w:type="spellStart"/>
      <w:r>
        <w:rPr>
          <w:bCs/>
          <w:sz w:val="28"/>
          <w:szCs w:val="28"/>
        </w:rPr>
        <w:t>đầu</w:t>
      </w:r>
      <w:proofErr w:type="spellEnd"/>
      <w:r>
        <w:rPr>
          <w:bCs/>
          <w:sz w:val="28"/>
          <w:szCs w:val="28"/>
        </w:rPr>
        <w:t xml:space="preserve"> </w:t>
      </w:r>
      <w:proofErr w:type="spellStart"/>
      <w:r>
        <w:rPr>
          <w:bCs/>
          <w:sz w:val="28"/>
          <w:szCs w:val="28"/>
        </w:rPr>
        <w:t>tư</w:t>
      </w:r>
      <w:proofErr w:type="spellEnd"/>
      <w:r>
        <w:rPr>
          <w:bCs/>
          <w:sz w:val="28"/>
          <w:szCs w:val="28"/>
        </w:rPr>
        <w:t xml:space="preserve"> </w:t>
      </w:r>
      <w:proofErr w:type="spellStart"/>
      <w:r>
        <w:rPr>
          <w:bCs/>
          <w:sz w:val="28"/>
          <w:szCs w:val="28"/>
        </w:rPr>
        <w:t>cần</w:t>
      </w:r>
      <w:proofErr w:type="spellEnd"/>
      <w:r>
        <w:rPr>
          <w:bCs/>
          <w:sz w:val="28"/>
          <w:szCs w:val="28"/>
        </w:rPr>
        <w:t xml:space="preserve"> </w:t>
      </w:r>
      <w:proofErr w:type="spellStart"/>
      <w:r>
        <w:rPr>
          <w:bCs/>
          <w:sz w:val="28"/>
          <w:szCs w:val="28"/>
        </w:rPr>
        <w:t>phối</w:t>
      </w:r>
      <w:proofErr w:type="spellEnd"/>
      <w:r>
        <w:rPr>
          <w:bCs/>
          <w:sz w:val="28"/>
          <w:szCs w:val="28"/>
        </w:rPr>
        <w:t xml:space="preserve"> </w:t>
      </w:r>
      <w:proofErr w:type="spellStart"/>
      <w:r>
        <w:rPr>
          <w:bCs/>
          <w:sz w:val="28"/>
          <w:szCs w:val="28"/>
        </w:rPr>
        <w:t>hợp</w:t>
      </w:r>
      <w:proofErr w:type="spellEnd"/>
      <w:r>
        <w:rPr>
          <w:bCs/>
          <w:sz w:val="28"/>
          <w:szCs w:val="28"/>
        </w:rPr>
        <w:t xml:space="preserve"> </w:t>
      </w:r>
      <w:proofErr w:type="spellStart"/>
      <w:r>
        <w:rPr>
          <w:bCs/>
          <w:sz w:val="28"/>
          <w:szCs w:val="28"/>
        </w:rPr>
        <w:t>với</w:t>
      </w:r>
      <w:proofErr w:type="spellEnd"/>
      <w:r>
        <w:rPr>
          <w:bCs/>
          <w:sz w:val="28"/>
          <w:szCs w:val="28"/>
        </w:rPr>
        <w:t xml:space="preserve"> </w:t>
      </w:r>
      <w:proofErr w:type="spellStart"/>
      <w:r>
        <w:rPr>
          <w:bCs/>
          <w:sz w:val="28"/>
          <w:szCs w:val="28"/>
        </w:rPr>
        <w:t>đơn</w:t>
      </w:r>
      <w:proofErr w:type="spellEnd"/>
      <w:r>
        <w:rPr>
          <w:bCs/>
          <w:sz w:val="28"/>
          <w:szCs w:val="28"/>
        </w:rPr>
        <w:t xml:space="preserve"> </w:t>
      </w:r>
      <w:proofErr w:type="spellStart"/>
      <w:r>
        <w:rPr>
          <w:bCs/>
          <w:sz w:val="28"/>
          <w:szCs w:val="28"/>
        </w:rPr>
        <w:t>vị</w:t>
      </w:r>
      <w:proofErr w:type="spellEnd"/>
      <w:r>
        <w:rPr>
          <w:bCs/>
          <w:sz w:val="28"/>
          <w:szCs w:val="28"/>
        </w:rPr>
        <w:t xml:space="preserve"> </w:t>
      </w:r>
      <w:proofErr w:type="spellStart"/>
      <w:r>
        <w:rPr>
          <w:bCs/>
          <w:sz w:val="28"/>
          <w:szCs w:val="28"/>
        </w:rPr>
        <w:t>có</w:t>
      </w:r>
      <w:proofErr w:type="spellEnd"/>
      <w:r>
        <w:rPr>
          <w:bCs/>
          <w:sz w:val="28"/>
          <w:szCs w:val="28"/>
        </w:rPr>
        <w:t xml:space="preserve"> </w:t>
      </w:r>
      <w:proofErr w:type="spellStart"/>
      <w:r>
        <w:rPr>
          <w:bCs/>
          <w:sz w:val="28"/>
          <w:szCs w:val="28"/>
        </w:rPr>
        <w:t>chức</w:t>
      </w:r>
      <w:proofErr w:type="spellEnd"/>
      <w:r>
        <w:rPr>
          <w:bCs/>
          <w:sz w:val="28"/>
          <w:szCs w:val="28"/>
        </w:rPr>
        <w:t xml:space="preserve"> </w:t>
      </w:r>
      <w:proofErr w:type="spellStart"/>
      <w:r>
        <w:rPr>
          <w:bCs/>
          <w:sz w:val="28"/>
          <w:szCs w:val="28"/>
        </w:rPr>
        <w:t>năng</w:t>
      </w:r>
      <w:proofErr w:type="spellEnd"/>
      <w:r>
        <w:rPr>
          <w:bCs/>
          <w:sz w:val="28"/>
          <w:szCs w:val="28"/>
        </w:rPr>
        <w:t xml:space="preserve"> </w:t>
      </w:r>
      <w:proofErr w:type="spellStart"/>
      <w:r>
        <w:rPr>
          <w:bCs/>
          <w:sz w:val="28"/>
          <w:szCs w:val="28"/>
        </w:rPr>
        <w:t>đo</w:t>
      </w:r>
      <w:proofErr w:type="spellEnd"/>
      <w:r>
        <w:rPr>
          <w:bCs/>
          <w:sz w:val="28"/>
          <w:szCs w:val="28"/>
        </w:rPr>
        <w:t xml:space="preserve"> </w:t>
      </w:r>
      <w:proofErr w:type="spellStart"/>
      <w:r>
        <w:rPr>
          <w:bCs/>
          <w:sz w:val="28"/>
          <w:szCs w:val="28"/>
        </w:rPr>
        <w:t>đạc</w:t>
      </w:r>
      <w:proofErr w:type="spellEnd"/>
      <w:r>
        <w:rPr>
          <w:bCs/>
          <w:sz w:val="28"/>
          <w:szCs w:val="28"/>
        </w:rPr>
        <w:t xml:space="preserve">, </w:t>
      </w:r>
      <w:proofErr w:type="spellStart"/>
      <w:r>
        <w:rPr>
          <w:bCs/>
          <w:sz w:val="28"/>
          <w:szCs w:val="28"/>
        </w:rPr>
        <w:t>lập</w:t>
      </w:r>
      <w:proofErr w:type="spellEnd"/>
      <w:r>
        <w:rPr>
          <w:bCs/>
          <w:sz w:val="28"/>
          <w:szCs w:val="28"/>
        </w:rPr>
        <w:t xml:space="preserve"> </w:t>
      </w:r>
      <w:proofErr w:type="spellStart"/>
      <w:r>
        <w:rPr>
          <w:bCs/>
          <w:sz w:val="28"/>
          <w:szCs w:val="28"/>
        </w:rPr>
        <w:t>hồ</w:t>
      </w:r>
      <w:proofErr w:type="spellEnd"/>
      <w:r>
        <w:rPr>
          <w:bCs/>
          <w:sz w:val="28"/>
          <w:szCs w:val="28"/>
        </w:rPr>
        <w:t xml:space="preserve"> </w:t>
      </w:r>
      <w:proofErr w:type="spellStart"/>
      <w:r>
        <w:rPr>
          <w:bCs/>
          <w:sz w:val="28"/>
          <w:szCs w:val="28"/>
        </w:rPr>
        <w:t>sơ</w:t>
      </w:r>
      <w:proofErr w:type="spellEnd"/>
      <w:r>
        <w:rPr>
          <w:bCs/>
          <w:sz w:val="28"/>
          <w:szCs w:val="28"/>
        </w:rPr>
        <w:t xml:space="preserve"> </w:t>
      </w:r>
      <w:proofErr w:type="spellStart"/>
      <w:r>
        <w:rPr>
          <w:bCs/>
          <w:sz w:val="28"/>
          <w:szCs w:val="28"/>
        </w:rPr>
        <w:t>địa</w:t>
      </w:r>
      <w:proofErr w:type="spellEnd"/>
      <w:r>
        <w:rPr>
          <w:bCs/>
          <w:sz w:val="28"/>
          <w:szCs w:val="28"/>
        </w:rPr>
        <w:t xml:space="preserve"> </w:t>
      </w:r>
      <w:proofErr w:type="spellStart"/>
      <w:r>
        <w:rPr>
          <w:bCs/>
          <w:sz w:val="28"/>
          <w:szCs w:val="28"/>
        </w:rPr>
        <w:t>chính</w:t>
      </w:r>
      <w:proofErr w:type="spellEnd"/>
      <w:r>
        <w:rPr>
          <w:bCs/>
          <w:sz w:val="28"/>
          <w:szCs w:val="28"/>
        </w:rPr>
        <w:t xml:space="preserve"> </w:t>
      </w:r>
      <w:proofErr w:type="spellStart"/>
      <w:r>
        <w:rPr>
          <w:bCs/>
          <w:sz w:val="28"/>
          <w:szCs w:val="28"/>
        </w:rPr>
        <w:t>để</w:t>
      </w:r>
      <w:proofErr w:type="spellEnd"/>
      <w:r>
        <w:rPr>
          <w:bCs/>
          <w:sz w:val="28"/>
          <w:szCs w:val="28"/>
        </w:rPr>
        <w:t xml:space="preserve"> </w:t>
      </w:r>
      <w:proofErr w:type="spellStart"/>
      <w:r>
        <w:rPr>
          <w:bCs/>
          <w:sz w:val="28"/>
          <w:szCs w:val="28"/>
        </w:rPr>
        <w:t>xác</w:t>
      </w:r>
      <w:proofErr w:type="spellEnd"/>
      <w:r>
        <w:rPr>
          <w:bCs/>
          <w:sz w:val="28"/>
          <w:szCs w:val="28"/>
        </w:rPr>
        <w:t xml:space="preserve"> </w:t>
      </w:r>
      <w:proofErr w:type="spellStart"/>
      <w:r>
        <w:rPr>
          <w:bCs/>
          <w:sz w:val="28"/>
          <w:szCs w:val="28"/>
        </w:rPr>
        <w:t>định</w:t>
      </w:r>
      <w:proofErr w:type="spellEnd"/>
      <w:r>
        <w:rPr>
          <w:bCs/>
          <w:sz w:val="28"/>
          <w:szCs w:val="28"/>
        </w:rPr>
        <w:t xml:space="preserve"> </w:t>
      </w:r>
      <w:proofErr w:type="spellStart"/>
      <w:r>
        <w:rPr>
          <w:bCs/>
          <w:sz w:val="28"/>
          <w:szCs w:val="28"/>
        </w:rPr>
        <w:t>rõ</w:t>
      </w:r>
      <w:proofErr w:type="spellEnd"/>
      <w:r>
        <w:rPr>
          <w:bCs/>
          <w:sz w:val="28"/>
          <w:szCs w:val="28"/>
        </w:rPr>
        <w:t xml:space="preserve"> </w:t>
      </w:r>
      <w:proofErr w:type="spellStart"/>
      <w:r>
        <w:rPr>
          <w:bCs/>
          <w:sz w:val="28"/>
          <w:szCs w:val="28"/>
        </w:rPr>
        <w:t>hướng</w:t>
      </w:r>
      <w:proofErr w:type="spellEnd"/>
      <w:r>
        <w:rPr>
          <w:bCs/>
          <w:sz w:val="28"/>
          <w:szCs w:val="28"/>
        </w:rPr>
        <w:t xml:space="preserve"> </w:t>
      </w:r>
      <w:proofErr w:type="spellStart"/>
      <w:r>
        <w:rPr>
          <w:bCs/>
          <w:sz w:val="28"/>
          <w:szCs w:val="28"/>
        </w:rPr>
        <w:t>tuyến</w:t>
      </w:r>
      <w:proofErr w:type="spellEnd"/>
      <w:r>
        <w:rPr>
          <w:bCs/>
          <w:sz w:val="28"/>
          <w:szCs w:val="28"/>
        </w:rPr>
        <w:t xml:space="preserve">, </w:t>
      </w:r>
      <w:proofErr w:type="spellStart"/>
      <w:r>
        <w:rPr>
          <w:bCs/>
          <w:sz w:val="28"/>
          <w:szCs w:val="28"/>
        </w:rPr>
        <w:t>vị</w:t>
      </w:r>
      <w:proofErr w:type="spellEnd"/>
      <w:r>
        <w:rPr>
          <w:bCs/>
          <w:sz w:val="28"/>
          <w:szCs w:val="28"/>
        </w:rPr>
        <w:t xml:space="preserve"> </w:t>
      </w:r>
      <w:proofErr w:type="spellStart"/>
      <w:r>
        <w:rPr>
          <w:bCs/>
          <w:sz w:val="28"/>
          <w:szCs w:val="28"/>
        </w:rPr>
        <w:t>trí</w:t>
      </w:r>
      <w:proofErr w:type="spellEnd"/>
      <w:r>
        <w:rPr>
          <w:bCs/>
          <w:sz w:val="28"/>
          <w:szCs w:val="28"/>
        </w:rPr>
        <w:t xml:space="preserve">, </w:t>
      </w:r>
      <w:proofErr w:type="spellStart"/>
      <w:r>
        <w:rPr>
          <w:bCs/>
          <w:sz w:val="28"/>
          <w:szCs w:val="28"/>
        </w:rPr>
        <w:t>quy</w:t>
      </w:r>
      <w:proofErr w:type="spellEnd"/>
      <w:r>
        <w:rPr>
          <w:bCs/>
          <w:sz w:val="28"/>
          <w:szCs w:val="28"/>
        </w:rPr>
        <w:t xml:space="preserve"> </w:t>
      </w:r>
      <w:proofErr w:type="spellStart"/>
      <w:r>
        <w:rPr>
          <w:bCs/>
          <w:sz w:val="28"/>
          <w:szCs w:val="28"/>
        </w:rPr>
        <w:t>mô</w:t>
      </w:r>
      <w:proofErr w:type="spellEnd"/>
      <w:r>
        <w:rPr>
          <w:bCs/>
          <w:sz w:val="28"/>
          <w:szCs w:val="28"/>
        </w:rPr>
        <w:t xml:space="preserve">, </w:t>
      </w:r>
      <w:proofErr w:type="spellStart"/>
      <w:r>
        <w:rPr>
          <w:bCs/>
          <w:sz w:val="28"/>
          <w:szCs w:val="28"/>
        </w:rPr>
        <w:t>diện</w:t>
      </w:r>
      <w:proofErr w:type="spellEnd"/>
      <w:r>
        <w:rPr>
          <w:bCs/>
          <w:sz w:val="28"/>
          <w:szCs w:val="28"/>
        </w:rPr>
        <w:t xml:space="preserve"> </w:t>
      </w:r>
      <w:proofErr w:type="spellStart"/>
      <w:r>
        <w:rPr>
          <w:bCs/>
          <w:sz w:val="28"/>
          <w:szCs w:val="28"/>
        </w:rPr>
        <w:t>tích</w:t>
      </w:r>
      <w:proofErr w:type="spellEnd"/>
      <w:r>
        <w:rPr>
          <w:bCs/>
          <w:sz w:val="28"/>
          <w:szCs w:val="28"/>
        </w:rPr>
        <w:t xml:space="preserve">, </w:t>
      </w:r>
      <w:proofErr w:type="spellStart"/>
      <w:r>
        <w:rPr>
          <w:bCs/>
          <w:sz w:val="28"/>
          <w:szCs w:val="28"/>
        </w:rPr>
        <w:t>ranh</w:t>
      </w:r>
      <w:proofErr w:type="spellEnd"/>
      <w:r>
        <w:rPr>
          <w:bCs/>
          <w:sz w:val="28"/>
          <w:szCs w:val="28"/>
        </w:rPr>
        <w:t xml:space="preserve"> </w:t>
      </w:r>
      <w:proofErr w:type="spellStart"/>
      <w:r>
        <w:rPr>
          <w:bCs/>
          <w:sz w:val="28"/>
          <w:szCs w:val="28"/>
        </w:rPr>
        <w:t>giới</w:t>
      </w:r>
      <w:proofErr w:type="spellEnd"/>
      <w:r>
        <w:rPr>
          <w:bCs/>
          <w:sz w:val="28"/>
          <w:szCs w:val="28"/>
        </w:rPr>
        <w:t xml:space="preserve">, </w:t>
      </w:r>
      <w:proofErr w:type="spellStart"/>
      <w:r>
        <w:rPr>
          <w:bCs/>
          <w:sz w:val="28"/>
          <w:szCs w:val="28"/>
        </w:rPr>
        <w:t>mốc</w:t>
      </w:r>
      <w:proofErr w:type="spellEnd"/>
      <w:r>
        <w:rPr>
          <w:bCs/>
          <w:sz w:val="28"/>
          <w:szCs w:val="28"/>
        </w:rPr>
        <w:t xml:space="preserve"> </w:t>
      </w:r>
      <w:proofErr w:type="spellStart"/>
      <w:r>
        <w:rPr>
          <w:bCs/>
          <w:sz w:val="28"/>
          <w:szCs w:val="28"/>
        </w:rPr>
        <w:t>giới</w:t>
      </w:r>
      <w:proofErr w:type="spellEnd"/>
      <w:r>
        <w:rPr>
          <w:bCs/>
          <w:sz w:val="28"/>
          <w:szCs w:val="28"/>
        </w:rPr>
        <w:t xml:space="preserve"> </w:t>
      </w:r>
      <w:proofErr w:type="spellStart"/>
      <w:r>
        <w:rPr>
          <w:bCs/>
          <w:sz w:val="28"/>
          <w:szCs w:val="28"/>
        </w:rPr>
        <w:t>khu</w:t>
      </w:r>
      <w:proofErr w:type="spellEnd"/>
      <w:r>
        <w:rPr>
          <w:bCs/>
          <w:sz w:val="28"/>
          <w:szCs w:val="28"/>
        </w:rPr>
        <w:t xml:space="preserve"> </w:t>
      </w:r>
      <w:proofErr w:type="spellStart"/>
      <w:r>
        <w:rPr>
          <w:bCs/>
          <w:sz w:val="28"/>
          <w:szCs w:val="28"/>
        </w:rPr>
        <w:t>đất</w:t>
      </w:r>
      <w:proofErr w:type="spellEnd"/>
      <w:r>
        <w:rPr>
          <w:bCs/>
          <w:sz w:val="28"/>
          <w:szCs w:val="28"/>
        </w:rPr>
        <w:t xml:space="preserve"> </w:t>
      </w:r>
      <w:proofErr w:type="spellStart"/>
      <w:r>
        <w:rPr>
          <w:bCs/>
          <w:sz w:val="28"/>
          <w:szCs w:val="28"/>
        </w:rPr>
        <w:t>dự</w:t>
      </w:r>
      <w:proofErr w:type="spellEnd"/>
      <w:r>
        <w:rPr>
          <w:bCs/>
          <w:sz w:val="28"/>
          <w:szCs w:val="28"/>
        </w:rPr>
        <w:t xml:space="preserve"> </w:t>
      </w:r>
      <w:proofErr w:type="spellStart"/>
      <w:r>
        <w:rPr>
          <w:bCs/>
          <w:sz w:val="28"/>
          <w:szCs w:val="28"/>
        </w:rPr>
        <w:t>kiến</w:t>
      </w:r>
      <w:proofErr w:type="spellEnd"/>
      <w:r>
        <w:rPr>
          <w:bCs/>
          <w:sz w:val="28"/>
          <w:szCs w:val="28"/>
        </w:rPr>
        <w:t xml:space="preserve"> </w:t>
      </w:r>
      <w:proofErr w:type="spellStart"/>
      <w:r>
        <w:rPr>
          <w:bCs/>
          <w:sz w:val="28"/>
          <w:szCs w:val="28"/>
        </w:rPr>
        <w:t>thực</w:t>
      </w:r>
      <w:proofErr w:type="spellEnd"/>
      <w:r>
        <w:rPr>
          <w:bCs/>
          <w:sz w:val="28"/>
          <w:szCs w:val="28"/>
        </w:rPr>
        <w:t xml:space="preserve"> </w:t>
      </w:r>
      <w:proofErr w:type="spellStart"/>
      <w:r>
        <w:rPr>
          <w:bCs/>
          <w:sz w:val="28"/>
          <w:szCs w:val="28"/>
        </w:rPr>
        <w:t>hiện</w:t>
      </w:r>
      <w:proofErr w:type="spellEnd"/>
      <w:r>
        <w:rPr>
          <w:bCs/>
          <w:sz w:val="28"/>
          <w:szCs w:val="28"/>
        </w:rPr>
        <w:t xml:space="preserve"> </w:t>
      </w:r>
      <w:proofErr w:type="spellStart"/>
      <w:r>
        <w:rPr>
          <w:bCs/>
          <w:sz w:val="28"/>
          <w:szCs w:val="28"/>
        </w:rPr>
        <w:t>dự</w:t>
      </w:r>
      <w:proofErr w:type="spellEnd"/>
      <w:r>
        <w:rPr>
          <w:bCs/>
          <w:sz w:val="28"/>
          <w:szCs w:val="28"/>
        </w:rPr>
        <w:t xml:space="preserve"> </w:t>
      </w:r>
      <w:proofErr w:type="spellStart"/>
      <w:r>
        <w:rPr>
          <w:bCs/>
          <w:sz w:val="28"/>
          <w:szCs w:val="28"/>
        </w:rPr>
        <w:t>án</w:t>
      </w:r>
      <w:proofErr w:type="spellEnd"/>
      <w:r>
        <w:rPr>
          <w:bCs/>
          <w:sz w:val="28"/>
          <w:szCs w:val="28"/>
        </w:rPr>
        <w:t xml:space="preserve"> </w:t>
      </w:r>
      <w:proofErr w:type="spellStart"/>
      <w:r>
        <w:rPr>
          <w:bCs/>
          <w:sz w:val="28"/>
          <w:szCs w:val="28"/>
        </w:rPr>
        <w:t>trên</w:t>
      </w:r>
      <w:proofErr w:type="spellEnd"/>
      <w:r>
        <w:rPr>
          <w:bCs/>
          <w:sz w:val="28"/>
          <w:szCs w:val="28"/>
        </w:rPr>
        <w:t xml:space="preserve"> </w:t>
      </w:r>
      <w:proofErr w:type="spellStart"/>
      <w:r>
        <w:rPr>
          <w:bCs/>
          <w:sz w:val="28"/>
          <w:szCs w:val="28"/>
        </w:rPr>
        <w:t>thực</w:t>
      </w:r>
      <w:proofErr w:type="spellEnd"/>
      <w:r>
        <w:rPr>
          <w:bCs/>
          <w:sz w:val="28"/>
          <w:szCs w:val="28"/>
        </w:rPr>
        <w:t xml:space="preserve"> </w:t>
      </w:r>
      <w:proofErr w:type="spellStart"/>
      <w:r>
        <w:rPr>
          <w:bCs/>
          <w:sz w:val="28"/>
          <w:szCs w:val="28"/>
        </w:rPr>
        <w:t>địa</w:t>
      </w:r>
      <w:proofErr w:type="spellEnd"/>
      <w:r>
        <w:rPr>
          <w:bCs/>
          <w:sz w:val="28"/>
          <w:szCs w:val="28"/>
        </w:rPr>
        <w:t xml:space="preserve">, </w:t>
      </w:r>
      <w:proofErr w:type="spellStart"/>
      <w:r>
        <w:rPr>
          <w:bCs/>
          <w:sz w:val="28"/>
          <w:szCs w:val="28"/>
        </w:rPr>
        <w:t>xác</w:t>
      </w:r>
      <w:proofErr w:type="spellEnd"/>
      <w:r>
        <w:rPr>
          <w:bCs/>
          <w:sz w:val="28"/>
          <w:szCs w:val="28"/>
        </w:rPr>
        <w:t xml:space="preserve"> </w:t>
      </w:r>
      <w:proofErr w:type="spellStart"/>
      <w:r>
        <w:rPr>
          <w:bCs/>
          <w:sz w:val="28"/>
          <w:szCs w:val="28"/>
        </w:rPr>
        <w:t>định</w:t>
      </w:r>
      <w:proofErr w:type="spellEnd"/>
      <w:r>
        <w:rPr>
          <w:bCs/>
          <w:sz w:val="28"/>
          <w:szCs w:val="28"/>
        </w:rPr>
        <w:t xml:space="preserve"> </w:t>
      </w:r>
      <w:proofErr w:type="spellStart"/>
      <w:r>
        <w:rPr>
          <w:bCs/>
          <w:sz w:val="28"/>
          <w:szCs w:val="28"/>
        </w:rPr>
        <w:t>rõ</w:t>
      </w:r>
      <w:proofErr w:type="spellEnd"/>
      <w:r>
        <w:rPr>
          <w:bCs/>
          <w:sz w:val="28"/>
          <w:szCs w:val="28"/>
        </w:rPr>
        <w:t xml:space="preserve"> </w:t>
      </w:r>
      <w:proofErr w:type="spellStart"/>
      <w:r>
        <w:rPr>
          <w:bCs/>
          <w:sz w:val="28"/>
          <w:szCs w:val="28"/>
        </w:rPr>
        <w:t>tổng</w:t>
      </w:r>
      <w:proofErr w:type="spellEnd"/>
      <w:r>
        <w:rPr>
          <w:bCs/>
          <w:sz w:val="28"/>
          <w:szCs w:val="28"/>
        </w:rPr>
        <w:t xml:space="preserve"> </w:t>
      </w:r>
      <w:proofErr w:type="spellStart"/>
      <w:r>
        <w:rPr>
          <w:bCs/>
          <w:sz w:val="28"/>
          <w:szCs w:val="28"/>
        </w:rPr>
        <w:t>diện</w:t>
      </w:r>
      <w:proofErr w:type="spellEnd"/>
      <w:r>
        <w:rPr>
          <w:bCs/>
          <w:sz w:val="28"/>
          <w:szCs w:val="28"/>
        </w:rPr>
        <w:t xml:space="preserve"> </w:t>
      </w:r>
      <w:proofErr w:type="spellStart"/>
      <w:r>
        <w:rPr>
          <w:bCs/>
          <w:sz w:val="28"/>
          <w:szCs w:val="28"/>
        </w:rPr>
        <w:t>tích</w:t>
      </w:r>
      <w:proofErr w:type="spellEnd"/>
      <w:r>
        <w:rPr>
          <w:bCs/>
          <w:sz w:val="28"/>
          <w:szCs w:val="28"/>
        </w:rPr>
        <w:t xml:space="preserve"> </w:t>
      </w:r>
      <w:proofErr w:type="spellStart"/>
      <w:r>
        <w:rPr>
          <w:bCs/>
          <w:sz w:val="28"/>
          <w:szCs w:val="28"/>
        </w:rPr>
        <w:t>khu</w:t>
      </w:r>
      <w:proofErr w:type="spellEnd"/>
      <w:r>
        <w:rPr>
          <w:bCs/>
          <w:sz w:val="28"/>
          <w:szCs w:val="28"/>
        </w:rPr>
        <w:t xml:space="preserve"> </w:t>
      </w:r>
      <w:proofErr w:type="spellStart"/>
      <w:r>
        <w:rPr>
          <w:bCs/>
          <w:sz w:val="28"/>
          <w:szCs w:val="28"/>
        </w:rPr>
        <w:t>đất</w:t>
      </w:r>
      <w:proofErr w:type="spellEnd"/>
      <w:r>
        <w:rPr>
          <w:bCs/>
          <w:sz w:val="28"/>
          <w:szCs w:val="28"/>
        </w:rPr>
        <w:t xml:space="preserve"> </w:t>
      </w:r>
      <w:proofErr w:type="spellStart"/>
      <w:r>
        <w:rPr>
          <w:bCs/>
          <w:sz w:val="28"/>
          <w:szCs w:val="28"/>
        </w:rPr>
        <w:t>phải</w:t>
      </w:r>
      <w:proofErr w:type="spellEnd"/>
      <w:r>
        <w:rPr>
          <w:bCs/>
          <w:sz w:val="28"/>
          <w:szCs w:val="28"/>
        </w:rPr>
        <w:t xml:space="preserve"> </w:t>
      </w:r>
      <w:proofErr w:type="spellStart"/>
      <w:r>
        <w:rPr>
          <w:bCs/>
          <w:sz w:val="28"/>
          <w:szCs w:val="28"/>
        </w:rPr>
        <w:t>thu</w:t>
      </w:r>
      <w:proofErr w:type="spellEnd"/>
      <w:r>
        <w:rPr>
          <w:bCs/>
          <w:sz w:val="28"/>
          <w:szCs w:val="28"/>
        </w:rPr>
        <w:t xml:space="preserve"> </w:t>
      </w:r>
      <w:proofErr w:type="spellStart"/>
      <w:r>
        <w:rPr>
          <w:bCs/>
          <w:sz w:val="28"/>
          <w:szCs w:val="28"/>
        </w:rPr>
        <w:t>hồi</w:t>
      </w:r>
      <w:proofErr w:type="spellEnd"/>
      <w:r>
        <w:rPr>
          <w:bCs/>
          <w:sz w:val="28"/>
          <w:szCs w:val="28"/>
        </w:rPr>
        <w:t xml:space="preserve">, </w:t>
      </w:r>
      <w:proofErr w:type="spellStart"/>
      <w:r>
        <w:rPr>
          <w:bCs/>
          <w:sz w:val="28"/>
          <w:szCs w:val="28"/>
        </w:rPr>
        <w:t>loại</w:t>
      </w:r>
      <w:proofErr w:type="spellEnd"/>
      <w:r>
        <w:rPr>
          <w:bCs/>
          <w:sz w:val="28"/>
          <w:szCs w:val="28"/>
        </w:rPr>
        <w:t xml:space="preserve"> </w:t>
      </w:r>
      <w:proofErr w:type="spellStart"/>
      <w:r>
        <w:rPr>
          <w:bCs/>
          <w:sz w:val="28"/>
          <w:szCs w:val="28"/>
        </w:rPr>
        <w:t>đất</w:t>
      </w:r>
      <w:proofErr w:type="spellEnd"/>
      <w:r>
        <w:rPr>
          <w:bCs/>
          <w:sz w:val="28"/>
          <w:szCs w:val="28"/>
        </w:rPr>
        <w:t xml:space="preserve">, </w:t>
      </w:r>
      <w:proofErr w:type="spellStart"/>
      <w:r>
        <w:rPr>
          <w:bCs/>
          <w:sz w:val="28"/>
          <w:szCs w:val="28"/>
        </w:rPr>
        <w:t>số</w:t>
      </w:r>
      <w:proofErr w:type="spellEnd"/>
      <w:r>
        <w:rPr>
          <w:bCs/>
          <w:sz w:val="28"/>
          <w:szCs w:val="28"/>
        </w:rPr>
        <w:t xml:space="preserve"> </w:t>
      </w:r>
      <w:proofErr w:type="spellStart"/>
      <w:r>
        <w:rPr>
          <w:bCs/>
          <w:sz w:val="28"/>
          <w:szCs w:val="28"/>
        </w:rPr>
        <w:t>thửa</w:t>
      </w:r>
      <w:proofErr w:type="spellEnd"/>
      <w:r>
        <w:rPr>
          <w:bCs/>
          <w:sz w:val="28"/>
          <w:szCs w:val="28"/>
        </w:rPr>
        <w:t xml:space="preserve">, </w:t>
      </w:r>
      <w:proofErr w:type="spellStart"/>
      <w:r>
        <w:rPr>
          <w:bCs/>
          <w:sz w:val="28"/>
          <w:szCs w:val="28"/>
        </w:rPr>
        <w:t>tên</w:t>
      </w:r>
      <w:proofErr w:type="spellEnd"/>
      <w:r>
        <w:rPr>
          <w:bCs/>
          <w:sz w:val="28"/>
          <w:szCs w:val="28"/>
        </w:rPr>
        <w:t xml:space="preserve"> </w:t>
      </w:r>
      <w:proofErr w:type="spellStart"/>
      <w:r>
        <w:rPr>
          <w:bCs/>
          <w:sz w:val="28"/>
          <w:szCs w:val="28"/>
        </w:rPr>
        <w:t>chủ</w:t>
      </w:r>
      <w:proofErr w:type="spellEnd"/>
      <w:r>
        <w:rPr>
          <w:bCs/>
          <w:sz w:val="28"/>
          <w:szCs w:val="28"/>
        </w:rPr>
        <w:t xml:space="preserve"> </w:t>
      </w:r>
      <w:proofErr w:type="spellStart"/>
      <w:r>
        <w:rPr>
          <w:bCs/>
          <w:sz w:val="28"/>
          <w:szCs w:val="28"/>
        </w:rPr>
        <w:t>sử</w:t>
      </w:r>
      <w:proofErr w:type="spellEnd"/>
      <w:r>
        <w:rPr>
          <w:bCs/>
          <w:sz w:val="28"/>
          <w:szCs w:val="28"/>
        </w:rPr>
        <w:t xml:space="preserve"> </w:t>
      </w:r>
      <w:proofErr w:type="spellStart"/>
      <w:r>
        <w:rPr>
          <w:bCs/>
          <w:sz w:val="28"/>
          <w:szCs w:val="28"/>
        </w:rPr>
        <w:t>dụng</w:t>
      </w:r>
      <w:proofErr w:type="spellEnd"/>
      <w:r>
        <w:rPr>
          <w:bCs/>
          <w:sz w:val="28"/>
          <w:szCs w:val="28"/>
        </w:rPr>
        <w:t xml:space="preserve">, </w:t>
      </w:r>
      <w:proofErr w:type="spellStart"/>
      <w:r>
        <w:rPr>
          <w:bCs/>
          <w:sz w:val="28"/>
          <w:szCs w:val="28"/>
        </w:rPr>
        <w:t>hiện</w:t>
      </w:r>
      <w:proofErr w:type="spellEnd"/>
      <w:r>
        <w:rPr>
          <w:bCs/>
          <w:sz w:val="28"/>
          <w:szCs w:val="28"/>
        </w:rPr>
        <w:t xml:space="preserve"> </w:t>
      </w:r>
      <w:proofErr w:type="spellStart"/>
      <w:r>
        <w:rPr>
          <w:bCs/>
          <w:sz w:val="28"/>
          <w:szCs w:val="28"/>
        </w:rPr>
        <w:t>trạng</w:t>
      </w:r>
      <w:proofErr w:type="spellEnd"/>
      <w:r>
        <w:rPr>
          <w:bCs/>
          <w:sz w:val="28"/>
          <w:szCs w:val="28"/>
        </w:rPr>
        <w:t xml:space="preserve"> </w:t>
      </w:r>
      <w:proofErr w:type="spellStart"/>
      <w:r>
        <w:rPr>
          <w:bCs/>
          <w:sz w:val="28"/>
          <w:szCs w:val="28"/>
        </w:rPr>
        <w:t>khu</w:t>
      </w:r>
      <w:proofErr w:type="spellEnd"/>
      <w:r>
        <w:rPr>
          <w:bCs/>
          <w:sz w:val="28"/>
          <w:szCs w:val="28"/>
        </w:rPr>
        <w:t xml:space="preserve"> </w:t>
      </w:r>
      <w:proofErr w:type="spellStart"/>
      <w:r>
        <w:rPr>
          <w:bCs/>
          <w:sz w:val="28"/>
          <w:szCs w:val="28"/>
        </w:rPr>
        <w:t>đất</w:t>
      </w:r>
      <w:proofErr w:type="spellEnd"/>
      <w:r>
        <w:rPr>
          <w:bCs/>
          <w:sz w:val="28"/>
          <w:szCs w:val="28"/>
        </w:rPr>
        <w:t>/</w:t>
      </w:r>
      <w:proofErr w:type="spellStart"/>
      <w:r>
        <w:rPr>
          <w:bCs/>
          <w:sz w:val="28"/>
          <w:szCs w:val="28"/>
        </w:rPr>
        <w:t>thửa</w:t>
      </w:r>
      <w:proofErr w:type="spellEnd"/>
      <w:r>
        <w:rPr>
          <w:bCs/>
          <w:sz w:val="28"/>
          <w:szCs w:val="28"/>
        </w:rPr>
        <w:t xml:space="preserve"> </w:t>
      </w:r>
      <w:proofErr w:type="spellStart"/>
      <w:r>
        <w:rPr>
          <w:bCs/>
          <w:sz w:val="28"/>
          <w:szCs w:val="28"/>
        </w:rPr>
        <w:t>đất</w:t>
      </w:r>
      <w:proofErr w:type="spellEnd"/>
      <w:r>
        <w:rPr>
          <w:bCs/>
          <w:sz w:val="28"/>
          <w:szCs w:val="28"/>
        </w:rPr>
        <w:t xml:space="preserve">, </w:t>
      </w:r>
      <w:proofErr w:type="spellStart"/>
      <w:r>
        <w:rPr>
          <w:bCs/>
          <w:sz w:val="28"/>
          <w:szCs w:val="28"/>
        </w:rPr>
        <w:t>số</w:t>
      </w:r>
      <w:proofErr w:type="spellEnd"/>
      <w:r>
        <w:rPr>
          <w:bCs/>
          <w:sz w:val="28"/>
          <w:szCs w:val="28"/>
        </w:rPr>
        <w:t xml:space="preserve"> </w:t>
      </w:r>
      <w:proofErr w:type="spellStart"/>
      <w:r>
        <w:rPr>
          <w:bCs/>
          <w:sz w:val="28"/>
          <w:szCs w:val="28"/>
        </w:rPr>
        <w:t>lượng</w:t>
      </w:r>
      <w:proofErr w:type="spellEnd"/>
      <w:r>
        <w:rPr>
          <w:bCs/>
          <w:sz w:val="28"/>
          <w:szCs w:val="28"/>
        </w:rPr>
        <w:t>/</w:t>
      </w:r>
      <w:proofErr w:type="spellStart"/>
      <w:r>
        <w:rPr>
          <w:bCs/>
          <w:sz w:val="28"/>
          <w:szCs w:val="28"/>
        </w:rPr>
        <w:t>khối</w:t>
      </w:r>
      <w:proofErr w:type="spellEnd"/>
      <w:r>
        <w:rPr>
          <w:bCs/>
          <w:sz w:val="28"/>
          <w:szCs w:val="28"/>
        </w:rPr>
        <w:t xml:space="preserve"> </w:t>
      </w:r>
      <w:proofErr w:type="spellStart"/>
      <w:r>
        <w:rPr>
          <w:bCs/>
          <w:sz w:val="28"/>
          <w:szCs w:val="28"/>
        </w:rPr>
        <w:t>lượng</w:t>
      </w:r>
      <w:proofErr w:type="spellEnd"/>
      <w:r>
        <w:rPr>
          <w:bCs/>
          <w:sz w:val="28"/>
          <w:szCs w:val="28"/>
        </w:rPr>
        <w:t xml:space="preserve"> </w:t>
      </w:r>
      <w:proofErr w:type="spellStart"/>
      <w:r>
        <w:rPr>
          <w:bCs/>
          <w:sz w:val="28"/>
          <w:szCs w:val="28"/>
        </w:rPr>
        <w:t>phải</w:t>
      </w:r>
      <w:proofErr w:type="spellEnd"/>
      <w:r>
        <w:rPr>
          <w:bCs/>
          <w:sz w:val="28"/>
          <w:szCs w:val="28"/>
        </w:rPr>
        <w:t xml:space="preserve"> </w:t>
      </w:r>
      <w:proofErr w:type="spellStart"/>
      <w:r>
        <w:rPr>
          <w:bCs/>
          <w:sz w:val="28"/>
          <w:szCs w:val="28"/>
        </w:rPr>
        <w:t>giải</w:t>
      </w:r>
      <w:proofErr w:type="spellEnd"/>
      <w:r>
        <w:rPr>
          <w:bCs/>
          <w:sz w:val="28"/>
          <w:szCs w:val="28"/>
        </w:rPr>
        <w:t xml:space="preserve"> </w:t>
      </w:r>
      <w:proofErr w:type="spellStart"/>
      <w:r>
        <w:rPr>
          <w:bCs/>
          <w:sz w:val="28"/>
          <w:szCs w:val="28"/>
        </w:rPr>
        <w:t>phóng</w:t>
      </w:r>
      <w:proofErr w:type="spellEnd"/>
      <w:r>
        <w:rPr>
          <w:bCs/>
          <w:sz w:val="28"/>
          <w:szCs w:val="28"/>
        </w:rPr>
        <w:t xml:space="preserve"> </w:t>
      </w:r>
      <w:proofErr w:type="spellStart"/>
      <w:r>
        <w:rPr>
          <w:bCs/>
          <w:sz w:val="28"/>
          <w:szCs w:val="28"/>
        </w:rPr>
        <w:t>mặt</w:t>
      </w:r>
      <w:proofErr w:type="spellEnd"/>
      <w:r>
        <w:rPr>
          <w:bCs/>
          <w:sz w:val="28"/>
          <w:szCs w:val="28"/>
        </w:rPr>
        <w:t xml:space="preserve"> </w:t>
      </w:r>
      <w:proofErr w:type="spellStart"/>
      <w:r>
        <w:rPr>
          <w:bCs/>
          <w:sz w:val="28"/>
          <w:szCs w:val="28"/>
        </w:rPr>
        <w:t>bằng</w:t>
      </w:r>
      <w:proofErr w:type="spellEnd"/>
      <w:r>
        <w:rPr>
          <w:bCs/>
          <w:sz w:val="28"/>
          <w:szCs w:val="28"/>
        </w:rPr>
        <w:t xml:space="preserve">, </w:t>
      </w:r>
      <w:proofErr w:type="spellStart"/>
      <w:r>
        <w:rPr>
          <w:bCs/>
          <w:sz w:val="28"/>
          <w:szCs w:val="28"/>
        </w:rPr>
        <w:t>dự</w:t>
      </w:r>
      <w:proofErr w:type="spellEnd"/>
      <w:r>
        <w:rPr>
          <w:bCs/>
          <w:sz w:val="28"/>
          <w:szCs w:val="28"/>
        </w:rPr>
        <w:t xml:space="preserve"> </w:t>
      </w:r>
      <w:proofErr w:type="spellStart"/>
      <w:r>
        <w:rPr>
          <w:bCs/>
          <w:sz w:val="28"/>
          <w:szCs w:val="28"/>
        </w:rPr>
        <w:t>kiến</w:t>
      </w:r>
      <w:proofErr w:type="spellEnd"/>
      <w:r>
        <w:rPr>
          <w:bCs/>
          <w:sz w:val="28"/>
          <w:szCs w:val="28"/>
        </w:rPr>
        <w:t xml:space="preserve"> </w:t>
      </w:r>
      <w:proofErr w:type="spellStart"/>
      <w:r>
        <w:rPr>
          <w:bCs/>
          <w:sz w:val="28"/>
          <w:szCs w:val="28"/>
        </w:rPr>
        <w:t>số</w:t>
      </w:r>
      <w:proofErr w:type="spellEnd"/>
      <w:r>
        <w:rPr>
          <w:bCs/>
          <w:sz w:val="28"/>
          <w:szCs w:val="28"/>
        </w:rPr>
        <w:t xml:space="preserve"> </w:t>
      </w:r>
      <w:proofErr w:type="spellStart"/>
      <w:r>
        <w:rPr>
          <w:bCs/>
          <w:sz w:val="28"/>
          <w:szCs w:val="28"/>
        </w:rPr>
        <w:t>hộ</w:t>
      </w:r>
      <w:proofErr w:type="spellEnd"/>
      <w:r>
        <w:rPr>
          <w:bCs/>
          <w:sz w:val="28"/>
          <w:szCs w:val="28"/>
        </w:rPr>
        <w:t xml:space="preserve"> </w:t>
      </w:r>
      <w:proofErr w:type="spellStart"/>
      <w:r>
        <w:rPr>
          <w:bCs/>
          <w:sz w:val="28"/>
          <w:szCs w:val="28"/>
        </w:rPr>
        <w:t>phải</w:t>
      </w:r>
      <w:proofErr w:type="spellEnd"/>
      <w:r>
        <w:rPr>
          <w:bCs/>
          <w:sz w:val="28"/>
          <w:szCs w:val="28"/>
        </w:rPr>
        <w:t xml:space="preserve"> </w:t>
      </w:r>
      <w:proofErr w:type="spellStart"/>
      <w:r>
        <w:rPr>
          <w:bCs/>
          <w:sz w:val="28"/>
          <w:szCs w:val="28"/>
        </w:rPr>
        <w:t>tái</w:t>
      </w:r>
      <w:proofErr w:type="spellEnd"/>
      <w:r>
        <w:rPr>
          <w:bCs/>
          <w:sz w:val="28"/>
          <w:szCs w:val="28"/>
        </w:rPr>
        <w:t xml:space="preserve"> </w:t>
      </w:r>
      <w:proofErr w:type="spellStart"/>
      <w:r>
        <w:rPr>
          <w:bCs/>
          <w:sz w:val="28"/>
          <w:szCs w:val="28"/>
        </w:rPr>
        <w:t>định</w:t>
      </w:r>
      <w:proofErr w:type="spellEnd"/>
      <w:r>
        <w:rPr>
          <w:bCs/>
          <w:sz w:val="28"/>
          <w:szCs w:val="28"/>
        </w:rPr>
        <w:t xml:space="preserve"> </w:t>
      </w:r>
      <w:proofErr w:type="spellStart"/>
      <w:r>
        <w:rPr>
          <w:bCs/>
          <w:sz w:val="28"/>
          <w:szCs w:val="28"/>
        </w:rPr>
        <w:t>cư</w:t>
      </w:r>
      <w:proofErr w:type="spellEnd"/>
      <w:r>
        <w:rPr>
          <w:bCs/>
          <w:sz w:val="28"/>
          <w:szCs w:val="28"/>
        </w:rPr>
        <w:t xml:space="preserve">, </w:t>
      </w:r>
      <w:proofErr w:type="spellStart"/>
      <w:r>
        <w:rPr>
          <w:bCs/>
          <w:sz w:val="28"/>
          <w:szCs w:val="28"/>
        </w:rPr>
        <w:t>dự</w:t>
      </w:r>
      <w:proofErr w:type="spellEnd"/>
      <w:r>
        <w:rPr>
          <w:bCs/>
          <w:sz w:val="28"/>
          <w:szCs w:val="28"/>
        </w:rPr>
        <w:t xml:space="preserve"> </w:t>
      </w:r>
      <w:proofErr w:type="spellStart"/>
      <w:r>
        <w:rPr>
          <w:bCs/>
          <w:sz w:val="28"/>
          <w:szCs w:val="28"/>
        </w:rPr>
        <w:t>kiến</w:t>
      </w:r>
      <w:proofErr w:type="spellEnd"/>
      <w:r>
        <w:rPr>
          <w:bCs/>
          <w:sz w:val="28"/>
          <w:szCs w:val="28"/>
        </w:rPr>
        <w:t xml:space="preserve"> </w:t>
      </w:r>
      <w:proofErr w:type="spellStart"/>
      <w:r>
        <w:rPr>
          <w:bCs/>
          <w:sz w:val="28"/>
          <w:szCs w:val="28"/>
        </w:rPr>
        <w:t>vị</w:t>
      </w:r>
      <w:proofErr w:type="spellEnd"/>
      <w:r>
        <w:rPr>
          <w:bCs/>
          <w:sz w:val="28"/>
          <w:szCs w:val="28"/>
        </w:rPr>
        <w:t xml:space="preserve"> </w:t>
      </w:r>
      <w:proofErr w:type="spellStart"/>
      <w:r>
        <w:rPr>
          <w:bCs/>
          <w:sz w:val="28"/>
          <w:szCs w:val="28"/>
        </w:rPr>
        <w:t>trí</w:t>
      </w:r>
      <w:proofErr w:type="spellEnd"/>
      <w:r>
        <w:rPr>
          <w:bCs/>
          <w:sz w:val="28"/>
          <w:szCs w:val="28"/>
        </w:rPr>
        <w:t xml:space="preserve">, </w:t>
      </w:r>
      <w:proofErr w:type="spellStart"/>
      <w:r>
        <w:rPr>
          <w:bCs/>
          <w:sz w:val="28"/>
          <w:szCs w:val="28"/>
        </w:rPr>
        <w:t>phương</w:t>
      </w:r>
      <w:proofErr w:type="spellEnd"/>
      <w:r>
        <w:rPr>
          <w:bCs/>
          <w:sz w:val="28"/>
          <w:szCs w:val="28"/>
        </w:rPr>
        <w:t xml:space="preserve"> </w:t>
      </w:r>
      <w:proofErr w:type="spellStart"/>
      <w:r>
        <w:rPr>
          <w:bCs/>
          <w:sz w:val="28"/>
          <w:szCs w:val="28"/>
        </w:rPr>
        <w:t>án</w:t>
      </w:r>
      <w:proofErr w:type="spellEnd"/>
      <w:r>
        <w:rPr>
          <w:bCs/>
          <w:sz w:val="28"/>
          <w:szCs w:val="28"/>
        </w:rPr>
        <w:t xml:space="preserve"> </w:t>
      </w:r>
      <w:proofErr w:type="spellStart"/>
      <w:r>
        <w:rPr>
          <w:bCs/>
          <w:sz w:val="28"/>
          <w:szCs w:val="28"/>
        </w:rPr>
        <w:t>tái</w:t>
      </w:r>
      <w:proofErr w:type="spellEnd"/>
      <w:r>
        <w:rPr>
          <w:bCs/>
          <w:sz w:val="28"/>
          <w:szCs w:val="28"/>
        </w:rPr>
        <w:t xml:space="preserve"> </w:t>
      </w:r>
      <w:proofErr w:type="spellStart"/>
      <w:r>
        <w:rPr>
          <w:bCs/>
          <w:sz w:val="28"/>
          <w:szCs w:val="28"/>
        </w:rPr>
        <w:t>định</w:t>
      </w:r>
      <w:proofErr w:type="spellEnd"/>
      <w:r>
        <w:rPr>
          <w:bCs/>
          <w:sz w:val="28"/>
          <w:szCs w:val="28"/>
        </w:rPr>
        <w:t xml:space="preserve"> </w:t>
      </w:r>
      <w:proofErr w:type="spellStart"/>
      <w:r>
        <w:rPr>
          <w:bCs/>
          <w:sz w:val="28"/>
          <w:szCs w:val="28"/>
        </w:rPr>
        <w:t>cư</w:t>
      </w:r>
      <w:proofErr w:type="spellEnd"/>
      <w:r>
        <w:rPr>
          <w:bCs/>
          <w:sz w:val="28"/>
          <w:szCs w:val="28"/>
        </w:rPr>
        <w:t xml:space="preserve"> </w:t>
      </w:r>
      <w:proofErr w:type="spellStart"/>
      <w:r>
        <w:rPr>
          <w:bCs/>
          <w:sz w:val="28"/>
          <w:szCs w:val="28"/>
        </w:rPr>
        <w:t>nếu</w:t>
      </w:r>
      <w:proofErr w:type="spellEnd"/>
      <w:r>
        <w:rPr>
          <w:bCs/>
          <w:sz w:val="28"/>
          <w:szCs w:val="28"/>
        </w:rPr>
        <w:t xml:space="preserve"> </w:t>
      </w:r>
      <w:proofErr w:type="spellStart"/>
      <w:r>
        <w:rPr>
          <w:bCs/>
          <w:sz w:val="28"/>
          <w:szCs w:val="28"/>
        </w:rPr>
        <w:t>có</w:t>
      </w:r>
      <w:proofErr w:type="spellEnd"/>
      <w:r>
        <w:rPr>
          <w:bCs/>
          <w:sz w:val="28"/>
          <w:szCs w:val="28"/>
        </w:rPr>
        <w:t>.</w:t>
      </w:r>
    </w:p>
    <w:p w14:paraId="551C2900" w14:textId="77777777" w:rsidR="00E5452D" w:rsidRPr="00C57F88" w:rsidRDefault="00E5452D" w:rsidP="002B325D">
      <w:pPr>
        <w:widowControl w:val="0"/>
        <w:shd w:val="solid" w:color="FFFFFF" w:fill="auto"/>
        <w:spacing w:before="120" w:after="120"/>
        <w:ind w:firstLine="720"/>
        <w:jc w:val="both"/>
        <w:rPr>
          <w:bCs/>
          <w:sz w:val="28"/>
          <w:szCs w:val="28"/>
        </w:rPr>
      </w:pPr>
      <w:r w:rsidRPr="00C57F88">
        <w:rPr>
          <w:bCs/>
          <w:sz w:val="28"/>
          <w:szCs w:val="28"/>
        </w:rPr>
        <w:t xml:space="preserve">Trường </w:t>
      </w:r>
      <w:proofErr w:type="spellStart"/>
      <w:r w:rsidRPr="00C57F88">
        <w:rPr>
          <w:bCs/>
          <w:sz w:val="28"/>
          <w:szCs w:val="28"/>
        </w:rPr>
        <w:t>hợp</w:t>
      </w:r>
      <w:proofErr w:type="spellEnd"/>
      <w:r w:rsidRPr="00C57F88">
        <w:rPr>
          <w:bCs/>
          <w:sz w:val="28"/>
          <w:szCs w:val="28"/>
        </w:rPr>
        <w:t xml:space="preserve"> </w:t>
      </w:r>
      <w:proofErr w:type="spellStart"/>
      <w:r w:rsidRPr="00C57F88">
        <w:rPr>
          <w:bCs/>
          <w:sz w:val="28"/>
          <w:szCs w:val="28"/>
        </w:rPr>
        <w:t>phải</w:t>
      </w:r>
      <w:proofErr w:type="spellEnd"/>
      <w:r w:rsidRPr="00C57F88">
        <w:rPr>
          <w:bCs/>
          <w:sz w:val="28"/>
          <w:szCs w:val="28"/>
        </w:rPr>
        <w:t xml:space="preserve"> </w:t>
      </w:r>
      <w:proofErr w:type="spellStart"/>
      <w:r w:rsidRPr="00C57F88">
        <w:rPr>
          <w:bCs/>
          <w:sz w:val="28"/>
          <w:szCs w:val="28"/>
        </w:rPr>
        <w:t>bố</w:t>
      </w:r>
      <w:proofErr w:type="spellEnd"/>
      <w:r w:rsidRPr="00C57F88">
        <w:rPr>
          <w:bCs/>
          <w:sz w:val="28"/>
          <w:szCs w:val="28"/>
        </w:rPr>
        <w:t xml:space="preserve"> </w:t>
      </w:r>
      <w:proofErr w:type="spellStart"/>
      <w:r w:rsidRPr="00C57F88">
        <w:rPr>
          <w:bCs/>
          <w:sz w:val="28"/>
          <w:szCs w:val="28"/>
        </w:rPr>
        <w:t>trí</w:t>
      </w:r>
      <w:proofErr w:type="spellEnd"/>
      <w:r w:rsidRPr="00C57F88">
        <w:rPr>
          <w:bCs/>
          <w:sz w:val="28"/>
          <w:szCs w:val="28"/>
        </w:rPr>
        <w:t xml:space="preserve"> </w:t>
      </w:r>
      <w:proofErr w:type="spellStart"/>
      <w:r w:rsidRPr="00C57F88">
        <w:rPr>
          <w:bCs/>
          <w:sz w:val="28"/>
          <w:szCs w:val="28"/>
        </w:rPr>
        <w:t>tái</w:t>
      </w:r>
      <w:proofErr w:type="spellEnd"/>
      <w:r w:rsidRPr="00C57F88">
        <w:rPr>
          <w:bCs/>
          <w:sz w:val="28"/>
          <w:szCs w:val="28"/>
        </w:rPr>
        <w:t xml:space="preserve"> </w:t>
      </w:r>
      <w:proofErr w:type="spellStart"/>
      <w:r w:rsidRPr="00C57F88">
        <w:rPr>
          <w:bCs/>
          <w:sz w:val="28"/>
          <w:szCs w:val="28"/>
        </w:rPr>
        <w:t>định</w:t>
      </w:r>
      <w:proofErr w:type="spellEnd"/>
      <w:r w:rsidRPr="00C57F88">
        <w:rPr>
          <w:bCs/>
          <w:sz w:val="28"/>
          <w:szCs w:val="28"/>
        </w:rPr>
        <w:t xml:space="preserve"> </w:t>
      </w:r>
      <w:proofErr w:type="spellStart"/>
      <w:r w:rsidRPr="00C57F88">
        <w:rPr>
          <w:bCs/>
          <w:sz w:val="28"/>
          <w:szCs w:val="28"/>
        </w:rPr>
        <w:t>cư</w:t>
      </w:r>
      <w:proofErr w:type="spellEnd"/>
      <w:r w:rsidRPr="00C57F88">
        <w:rPr>
          <w:bCs/>
          <w:sz w:val="28"/>
          <w:szCs w:val="28"/>
        </w:rPr>
        <w:t xml:space="preserve"> </w:t>
      </w:r>
      <w:proofErr w:type="spellStart"/>
      <w:r w:rsidRPr="00C57F88">
        <w:rPr>
          <w:bCs/>
          <w:sz w:val="28"/>
          <w:szCs w:val="28"/>
        </w:rPr>
        <w:t>thì</w:t>
      </w:r>
      <w:proofErr w:type="spellEnd"/>
      <w:r w:rsidRPr="00C57F88">
        <w:rPr>
          <w:bCs/>
          <w:sz w:val="28"/>
          <w:szCs w:val="28"/>
        </w:rPr>
        <w:t xml:space="preserve"> </w:t>
      </w:r>
      <w:proofErr w:type="spellStart"/>
      <w:r w:rsidRPr="00C57F88">
        <w:rPr>
          <w:bCs/>
          <w:sz w:val="28"/>
          <w:szCs w:val="28"/>
        </w:rPr>
        <w:t>Ủy</w:t>
      </w:r>
      <w:proofErr w:type="spellEnd"/>
      <w:r w:rsidRPr="00C57F88">
        <w:rPr>
          <w:bCs/>
          <w:sz w:val="28"/>
          <w:szCs w:val="28"/>
        </w:rPr>
        <w:t xml:space="preserve"> ban </w:t>
      </w:r>
      <w:proofErr w:type="spellStart"/>
      <w:r w:rsidRPr="00C57F88">
        <w:rPr>
          <w:bCs/>
          <w:sz w:val="28"/>
          <w:szCs w:val="28"/>
        </w:rPr>
        <w:t>nhân</w:t>
      </w:r>
      <w:proofErr w:type="spellEnd"/>
      <w:r w:rsidRPr="00C57F88">
        <w:rPr>
          <w:bCs/>
          <w:sz w:val="28"/>
          <w:szCs w:val="28"/>
        </w:rPr>
        <w:t xml:space="preserve"> </w:t>
      </w:r>
      <w:proofErr w:type="spellStart"/>
      <w:r w:rsidRPr="00C57F88">
        <w:rPr>
          <w:bCs/>
          <w:sz w:val="28"/>
          <w:szCs w:val="28"/>
        </w:rPr>
        <w:t>dân</w:t>
      </w:r>
      <w:proofErr w:type="spellEnd"/>
      <w:r w:rsidRPr="00C57F88">
        <w:rPr>
          <w:bCs/>
          <w:sz w:val="28"/>
          <w:szCs w:val="28"/>
        </w:rPr>
        <w:t xml:space="preserve"> </w:t>
      </w:r>
      <w:proofErr w:type="spellStart"/>
      <w:r w:rsidRPr="00C57F88">
        <w:rPr>
          <w:bCs/>
          <w:sz w:val="28"/>
          <w:szCs w:val="28"/>
        </w:rPr>
        <w:t>cấp</w:t>
      </w:r>
      <w:proofErr w:type="spellEnd"/>
      <w:r w:rsidRPr="00C57F88">
        <w:rPr>
          <w:bCs/>
          <w:sz w:val="28"/>
          <w:szCs w:val="28"/>
        </w:rPr>
        <w:t xml:space="preserve"> </w:t>
      </w:r>
      <w:proofErr w:type="spellStart"/>
      <w:r w:rsidRPr="00C57F88">
        <w:rPr>
          <w:bCs/>
          <w:sz w:val="28"/>
          <w:szCs w:val="28"/>
        </w:rPr>
        <w:t>xã</w:t>
      </w:r>
      <w:proofErr w:type="spellEnd"/>
      <w:r w:rsidRPr="00C57F88">
        <w:rPr>
          <w:bCs/>
          <w:sz w:val="28"/>
          <w:szCs w:val="28"/>
        </w:rPr>
        <w:t xml:space="preserve"> </w:t>
      </w:r>
      <w:proofErr w:type="spellStart"/>
      <w:r w:rsidRPr="00C57F88">
        <w:rPr>
          <w:bCs/>
          <w:sz w:val="28"/>
          <w:szCs w:val="28"/>
        </w:rPr>
        <w:t>có</w:t>
      </w:r>
      <w:proofErr w:type="spellEnd"/>
      <w:r w:rsidRPr="00C57F88">
        <w:rPr>
          <w:bCs/>
          <w:sz w:val="28"/>
          <w:szCs w:val="28"/>
        </w:rPr>
        <w:t xml:space="preserve"> </w:t>
      </w:r>
      <w:proofErr w:type="spellStart"/>
      <w:r w:rsidRPr="00C57F88">
        <w:rPr>
          <w:bCs/>
          <w:sz w:val="28"/>
          <w:szCs w:val="28"/>
        </w:rPr>
        <w:t>trách</w:t>
      </w:r>
      <w:proofErr w:type="spellEnd"/>
      <w:r w:rsidRPr="00C57F88">
        <w:rPr>
          <w:bCs/>
          <w:sz w:val="28"/>
          <w:szCs w:val="28"/>
        </w:rPr>
        <w:t xml:space="preserve"> </w:t>
      </w:r>
      <w:proofErr w:type="spellStart"/>
      <w:r w:rsidRPr="00C57F88">
        <w:rPr>
          <w:bCs/>
          <w:sz w:val="28"/>
          <w:szCs w:val="28"/>
        </w:rPr>
        <w:t>nhiệm</w:t>
      </w:r>
      <w:proofErr w:type="spellEnd"/>
      <w:r w:rsidRPr="00C57F88">
        <w:rPr>
          <w:bCs/>
          <w:sz w:val="28"/>
          <w:szCs w:val="28"/>
        </w:rPr>
        <w:t xml:space="preserve"> </w:t>
      </w:r>
      <w:proofErr w:type="spellStart"/>
      <w:r w:rsidRPr="00C57F88">
        <w:rPr>
          <w:bCs/>
          <w:sz w:val="28"/>
          <w:szCs w:val="28"/>
        </w:rPr>
        <w:t>rà</w:t>
      </w:r>
      <w:proofErr w:type="spellEnd"/>
      <w:r w:rsidRPr="00C57F88">
        <w:rPr>
          <w:bCs/>
          <w:sz w:val="28"/>
          <w:szCs w:val="28"/>
        </w:rPr>
        <w:t xml:space="preserve"> </w:t>
      </w:r>
      <w:proofErr w:type="spellStart"/>
      <w:r w:rsidRPr="00C57F88">
        <w:rPr>
          <w:bCs/>
          <w:sz w:val="28"/>
          <w:szCs w:val="28"/>
        </w:rPr>
        <w:t>soát</w:t>
      </w:r>
      <w:proofErr w:type="spellEnd"/>
      <w:r w:rsidRPr="00C57F88">
        <w:rPr>
          <w:bCs/>
          <w:sz w:val="28"/>
          <w:szCs w:val="28"/>
        </w:rPr>
        <w:t xml:space="preserve"> </w:t>
      </w:r>
      <w:proofErr w:type="spellStart"/>
      <w:r w:rsidRPr="00C57F88">
        <w:rPr>
          <w:bCs/>
          <w:sz w:val="28"/>
          <w:szCs w:val="28"/>
        </w:rPr>
        <w:t>khu</w:t>
      </w:r>
      <w:proofErr w:type="spellEnd"/>
      <w:r w:rsidRPr="00C57F88">
        <w:rPr>
          <w:bCs/>
          <w:sz w:val="28"/>
          <w:szCs w:val="28"/>
        </w:rPr>
        <w:t xml:space="preserve"> </w:t>
      </w:r>
      <w:proofErr w:type="spellStart"/>
      <w:r w:rsidRPr="00C57F88">
        <w:rPr>
          <w:bCs/>
          <w:sz w:val="28"/>
          <w:szCs w:val="28"/>
        </w:rPr>
        <w:t>đất</w:t>
      </w:r>
      <w:proofErr w:type="spellEnd"/>
      <w:r w:rsidRPr="00C57F88">
        <w:rPr>
          <w:bCs/>
          <w:sz w:val="28"/>
          <w:szCs w:val="28"/>
        </w:rPr>
        <w:t xml:space="preserve"> </w:t>
      </w:r>
      <w:proofErr w:type="spellStart"/>
      <w:r w:rsidRPr="00C57F88">
        <w:rPr>
          <w:bCs/>
          <w:sz w:val="28"/>
          <w:szCs w:val="28"/>
        </w:rPr>
        <w:t>dự</w:t>
      </w:r>
      <w:proofErr w:type="spellEnd"/>
      <w:r w:rsidRPr="00C57F88">
        <w:rPr>
          <w:bCs/>
          <w:sz w:val="28"/>
          <w:szCs w:val="28"/>
        </w:rPr>
        <w:t xml:space="preserve"> </w:t>
      </w:r>
      <w:proofErr w:type="spellStart"/>
      <w:r w:rsidRPr="00C57F88">
        <w:rPr>
          <w:bCs/>
          <w:sz w:val="28"/>
          <w:szCs w:val="28"/>
        </w:rPr>
        <w:t>kiến</w:t>
      </w:r>
      <w:proofErr w:type="spellEnd"/>
      <w:r w:rsidRPr="00C57F88">
        <w:rPr>
          <w:bCs/>
          <w:sz w:val="28"/>
          <w:szCs w:val="28"/>
        </w:rPr>
        <w:t xml:space="preserve"> </w:t>
      </w:r>
      <w:proofErr w:type="spellStart"/>
      <w:r w:rsidRPr="00C57F88">
        <w:rPr>
          <w:bCs/>
          <w:sz w:val="28"/>
          <w:szCs w:val="28"/>
        </w:rPr>
        <w:t>tái</w:t>
      </w:r>
      <w:proofErr w:type="spellEnd"/>
      <w:r w:rsidRPr="00C57F88">
        <w:rPr>
          <w:bCs/>
          <w:sz w:val="28"/>
          <w:szCs w:val="28"/>
        </w:rPr>
        <w:t xml:space="preserve"> </w:t>
      </w:r>
      <w:proofErr w:type="spellStart"/>
      <w:r w:rsidRPr="00C57F88">
        <w:rPr>
          <w:bCs/>
          <w:sz w:val="28"/>
          <w:szCs w:val="28"/>
        </w:rPr>
        <w:t>định</w:t>
      </w:r>
      <w:proofErr w:type="spellEnd"/>
      <w:r w:rsidRPr="00C57F88">
        <w:rPr>
          <w:bCs/>
          <w:sz w:val="28"/>
          <w:szCs w:val="28"/>
        </w:rPr>
        <w:t xml:space="preserve"> </w:t>
      </w:r>
      <w:proofErr w:type="spellStart"/>
      <w:r w:rsidRPr="00C57F88">
        <w:rPr>
          <w:bCs/>
          <w:sz w:val="28"/>
          <w:szCs w:val="28"/>
        </w:rPr>
        <w:t>cư</w:t>
      </w:r>
      <w:proofErr w:type="spellEnd"/>
      <w:r w:rsidRPr="00C57F88">
        <w:rPr>
          <w:bCs/>
          <w:sz w:val="28"/>
          <w:szCs w:val="28"/>
        </w:rPr>
        <w:t xml:space="preserve">, </w:t>
      </w:r>
      <w:proofErr w:type="spellStart"/>
      <w:r w:rsidRPr="00C57F88">
        <w:rPr>
          <w:bCs/>
          <w:sz w:val="28"/>
          <w:szCs w:val="28"/>
        </w:rPr>
        <w:t>sự</w:t>
      </w:r>
      <w:proofErr w:type="spellEnd"/>
      <w:r w:rsidRPr="00C57F88">
        <w:rPr>
          <w:bCs/>
          <w:sz w:val="28"/>
          <w:szCs w:val="28"/>
        </w:rPr>
        <w:t xml:space="preserve"> </w:t>
      </w:r>
      <w:proofErr w:type="spellStart"/>
      <w:r w:rsidRPr="00C57F88">
        <w:rPr>
          <w:bCs/>
          <w:sz w:val="28"/>
          <w:szCs w:val="28"/>
        </w:rPr>
        <w:t>phù</w:t>
      </w:r>
      <w:proofErr w:type="spellEnd"/>
      <w:r w:rsidRPr="00C57F88">
        <w:rPr>
          <w:bCs/>
          <w:sz w:val="28"/>
          <w:szCs w:val="28"/>
        </w:rPr>
        <w:t xml:space="preserve"> </w:t>
      </w:r>
      <w:proofErr w:type="spellStart"/>
      <w:r w:rsidRPr="00C57F88">
        <w:rPr>
          <w:bCs/>
          <w:sz w:val="28"/>
          <w:szCs w:val="28"/>
        </w:rPr>
        <w:t>hợp</w:t>
      </w:r>
      <w:proofErr w:type="spellEnd"/>
      <w:r w:rsidRPr="00C57F88">
        <w:rPr>
          <w:bCs/>
          <w:sz w:val="28"/>
          <w:szCs w:val="28"/>
        </w:rPr>
        <w:t xml:space="preserve"> </w:t>
      </w:r>
      <w:proofErr w:type="spellStart"/>
      <w:r w:rsidRPr="00C57F88">
        <w:rPr>
          <w:bCs/>
          <w:sz w:val="28"/>
          <w:szCs w:val="28"/>
        </w:rPr>
        <w:t>quy</w:t>
      </w:r>
      <w:proofErr w:type="spellEnd"/>
      <w:r w:rsidRPr="00C57F88">
        <w:rPr>
          <w:bCs/>
          <w:sz w:val="28"/>
          <w:szCs w:val="28"/>
        </w:rPr>
        <w:t xml:space="preserve"> </w:t>
      </w:r>
      <w:proofErr w:type="spellStart"/>
      <w:r w:rsidRPr="00C57F88">
        <w:rPr>
          <w:bCs/>
          <w:sz w:val="28"/>
          <w:szCs w:val="28"/>
        </w:rPr>
        <w:t>hoạch</w:t>
      </w:r>
      <w:proofErr w:type="spellEnd"/>
      <w:r w:rsidRPr="00C57F88">
        <w:rPr>
          <w:bCs/>
          <w:sz w:val="28"/>
          <w:szCs w:val="28"/>
        </w:rPr>
        <w:t xml:space="preserve">, </w:t>
      </w:r>
      <w:proofErr w:type="spellStart"/>
      <w:r w:rsidRPr="00C57F88">
        <w:rPr>
          <w:bCs/>
          <w:sz w:val="28"/>
          <w:szCs w:val="28"/>
        </w:rPr>
        <w:t>kế</w:t>
      </w:r>
      <w:proofErr w:type="spellEnd"/>
      <w:r w:rsidRPr="00C57F88">
        <w:rPr>
          <w:bCs/>
          <w:sz w:val="28"/>
          <w:szCs w:val="28"/>
        </w:rPr>
        <w:t xml:space="preserve"> </w:t>
      </w:r>
      <w:proofErr w:type="spellStart"/>
      <w:r w:rsidRPr="00C57F88">
        <w:rPr>
          <w:bCs/>
          <w:sz w:val="28"/>
          <w:szCs w:val="28"/>
        </w:rPr>
        <w:t>hoạch</w:t>
      </w:r>
      <w:proofErr w:type="spellEnd"/>
      <w:r w:rsidRPr="00C57F88">
        <w:rPr>
          <w:bCs/>
          <w:sz w:val="28"/>
          <w:szCs w:val="28"/>
        </w:rPr>
        <w:t xml:space="preserve"> </w:t>
      </w:r>
      <w:proofErr w:type="spellStart"/>
      <w:r w:rsidRPr="00C57F88">
        <w:rPr>
          <w:bCs/>
          <w:sz w:val="28"/>
          <w:szCs w:val="28"/>
        </w:rPr>
        <w:t>sử</w:t>
      </w:r>
      <w:proofErr w:type="spellEnd"/>
      <w:r w:rsidRPr="00C57F88">
        <w:rPr>
          <w:bCs/>
          <w:sz w:val="28"/>
          <w:szCs w:val="28"/>
        </w:rPr>
        <w:t xml:space="preserve"> </w:t>
      </w:r>
      <w:proofErr w:type="spellStart"/>
      <w:r w:rsidRPr="00C57F88">
        <w:rPr>
          <w:bCs/>
          <w:sz w:val="28"/>
          <w:szCs w:val="28"/>
        </w:rPr>
        <w:t>dụng</w:t>
      </w:r>
      <w:proofErr w:type="spellEnd"/>
      <w:r w:rsidRPr="00C57F88">
        <w:rPr>
          <w:bCs/>
          <w:sz w:val="28"/>
          <w:szCs w:val="28"/>
        </w:rPr>
        <w:t xml:space="preserve"> </w:t>
      </w:r>
      <w:proofErr w:type="spellStart"/>
      <w:r w:rsidRPr="00C57F88">
        <w:rPr>
          <w:bCs/>
          <w:sz w:val="28"/>
          <w:szCs w:val="28"/>
        </w:rPr>
        <w:t>đất</w:t>
      </w:r>
      <w:proofErr w:type="spellEnd"/>
      <w:r w:rsidRPr="00C57F88">
        <w:rPr>
          <w:bCs/>
          <w:sz w:val="28"/>
          <w:szCs w:val="28"/>
        </w:rPr>
        <w:t xml:space="preserve">, </w:t>
      </w:r>
      <w:proofErr w:type="spellStart"/>
      <w:r w:rsidRPr="00C57F88">
        <w:rPr>
          <w:bCs/>
          <w:sz w:val="28"/>
          <w:szCs w:val="28"/>
        </w:rPr>
        <w:t>quy</w:t>
      </w:r>
      <w:proofErr w:type="spellEnd"/>
      <w:r w:rsidRPr="00C57F88">
        <w:rPr>
          <w:bCs/>
          <w:sz w:val="28"/>
          <w:szCs w:val="28"/>
        </w:rPr>
        <w:t xml:space="preserve"> </w:t>
      </w:r>
      <w:proofErr w:type="spellStart"/>
      <w:r w:rsidRPr="00C57F88">
        <w:rPr>
          <w:bCs/>
          <w:sz w:val="28"/>
          <w:szCs w:val="28"/>
        </w:rPr>
        <w:t>hoạch</w:t>
      </w:r>
      <w:proofErr w:type="spellEnd"/>
      <w:r w:rsidRPr="00C57F88">
        <w:rPr>
          <w:bCs/>
          <w:sz w:val="28"/>
          <w:szCs w:val="28"/>
        </w:rPr>
        <w:t xml:space="preserve"> </w:t>
      </w:r>
      <w:proofErr w:type="spellStart"/>
      <w:r w:rsidRPr="00C57F88">
        <w:rPr>
          <w:bCs/>
          <w:sz w:val="28"/>
          <w:szCs w:val="28"/>
        </w:rPr>
        <w:t>khác</w:t>
      </w:r>
      <w:proofErr w:type="spellEnd"/>
      <w:r w:rsidRPr="00C57F88">
        <w:rPr>
          <w:bCs/>
          <w:sz w:val="28"/>
          <w:szCs w:val="28"/>
        </w:rPr>
        <w:t xml:space="preserve"> </w:t>
      </w:r>
      <w:proofErr w:type="spellStart"/>
      <w:r w:rsidRPr="00C57F88">
        <w:rPr>
          <w:bCs/>
          <w:sz w:val="28"/>
          <w:szCs w:val="28"/>
        </w:rPr>
        <w:t>có</w:t>
      </w:r>
      <w:proofErr w:type="spellEnd"/>
      <w:r w:rsidRPr="00C57F88">
        <w:rPr>
          <w:bCs/>
          <w:sz w:val="28"/>
          <w:szCs w:val="28"/>
        </w:rPr>
        <w:t xml:space="preserve"> </w:t>
      </w:r>
      <w:proofErr w:type="spellStart"/>
      <w:r w:rsidRPr="00C57F88">
        <w:rPr>
          <w:bCs/>
          <w:sz w:val="28"/>
          <w:szCs w:val="28"/>
        </w:rPr>
        <w:t>liên</w:t>
      </w:r>
      <w:proofErr w:type="spellEnd"/>
      <w:r w:rsidRPr="00C57F88">
        <w:rPr>
          <w:bCs/>
          <w:sz w:val="28"/>
          <w:szCs w:val="28"/>
        </w:rPr>
        <w:t xml:space="preserve"> </w:t>
      </w:r>
      <w:proofErr w:type="spellStart"/>
      <w:r w:rsidRPr="00C57F88">
        <w:rPr>
          <w:bCs/>
          <w:sz w:val="28"/>
          <w:szCs w:val="28"/>
        </w:rPr>
        <w:t>quan</w:t>
      </w:r>
      <w:proofErr w:type="spellEnd"/>
      <w:r w:rsidRPr="00C57F88">
        <w:rPr>
          <w:bCs/>
          <w:sz w:val="28"/>
          <w:szCs w:val="28"/>
        </w:rPr>
        <w:t xml:space="preserve">, </w:t>
      </w:r>
      <w:proofErr w:type="spellStart"/>
      <w:r w:rsidRPr="00C57F88">
        <w:rPr>
          <w:bCs/>
          <w:sz w:val="28"/>
          <w:szCs w:val="28"/>
        </w:rPr>
        <w:t>kiến</w:t>
      </w:r>
      <w:proofErr w:type="spellEnd"/>
      <w:r w:rsidRPr="00C57F88">
        <w:rPr>
          <w:bCs/>
          <w:sz w:val="28"/>
          <w:szCs w:val="28"/>
        </w:rPr>
        <w:t xml:space="preserve"> </w:t>
      </w:r>
      <w:proofErr w:type="spellStart"/>
      <w:r w:rsidRPr="00C57F88">
        <w:rPr>
          <w:bCs/>
          <w:sz w:val="28"/>
          <w:szCs w:val="28"/>
        </w:rPr>
        <w:t>nghị</w:t>
      </w:r>
      <w:proofErr w:type="spellEnd"/>
      <w:r w:rsidRPr="00C57F88">
        <w:rPr>
          <w:bCs/>
          <w:sz w:val="28"/>
          <w:szCs w:val="28"/>
        </w:rPr>
        <w:t xml:space="preserve"> </w:t>
      </w:r>
      <w:proofErr w:type="spellStart"/>
      <w:r w:rsidRPr="00C57F88">
        <w:rPr>
          <w:bCs/>
          <w:sz w:val="28"/>
          <w:szCs w:val="28"/>
        </w:rPr>
        <w:t>cấp</w:t>
      </w:r>
      <w:proofErr w:type="spellEnd"/>
      <w:r w:rsidRPr="00C57F88">
        <w:rPr>
          <w:bCs/>
          <w:sz w:val="28"/>
          <w:szCs w:val="28"/>
        </w:rPr>
        <w:t xml:space="preserve"> </w:t>
      </w:r>
      <w:proofErr w:type="spellStart"/>
      <w:r w:rsidRPr="00C57F88">
        <w:rPr>
          <w:bCs/>
          <w:sz w:val="28"/>
          <w:szCs w:val="28"/>
        </w:rPr>
        <w:t>có</w:t>
      </w:r>
      <w:proofErr w:type="spellEnd"/>
      <w:r w:rsidRPr="00C57F88">
        <w:rPr>
          <w:bCs/>
          <w:sz w:val="28"/>
          <w:szCs w:val="28"/>
        </w:rPr>
        <w:t xml:space="preserve"> </w:t>
      </w:r>
      <w:proofErr w:type="spellStart"/>
      <w:r w:rsidRPr="00C57F88">
        <w:rPr>
          <w:bCs/>
          <w:sz w:val="28"/>
          <w:szCs w:val="28"/>
        </w:rPr>
        <w:t>thẩm</w:t>
      </w:r>
      <w:proofErr w:type="spellEnd"/>
      <w:r w:rsidRPr="00C57F88">
        <w:rPr>
          <w:bCs/>
          <w:sz w:val="28"/>
          <w:szCs w:val="28"/>
        </w:rPr>
        <w:t xml:space="preserve"> </w:t>
      </w:r>
      <w:proofErr w:type="spellStart"/>
      <w:r w:rsidRPr="00C57F88">
        <w:rPr>
          <w:bCs/>
          <w:sz w:val="28"/>
          <w:szCs w:val="28"/>
        </w:rPr>
        <w:t>quyền</w:t>
      </w:r>
      <w:proofErr w:type="spellEnd"/>
      <w:r w:rsidRPr="00C57F88">
        <w:rPr>
          <w:bCs/>
          <w:sz w:val="28"/>
          <w:szCs w:val="28"/>
        </w:rPr>
        <w:t xml:space="preserve"> </w:t>
      </w:r>
      <w:proofErr w:type="spellStart"/>
      <w:r w:rsidRPr="00C57F88">
        <w:rPr>
          <w:bCs/>
          <w:sz w:val="28"/>
          <w:szCs w:val="28"/>
        </w:rPr>
        <w:t>phê</w:t>
      </w:r>
      <w:proofErr w:type="spellEnd"/>
      <w:r w:rsidRPr="00C57F88">
        <w:rPr>
          <w:bCs/>
          <w:sz w:val="28"/>
          <w:szCs w:val="28"/>
        </w:rPr>
        <w:t xml:space="preserve"> </w:t>
      </w:r>
      <w:proofErr w:type="spellStart"/>
      <w:r w:rsidRPr="00C57F88">
        <w:rPr>
          <w:bCs/>
          <w:sz w:val="28"/>
          <w:szCs w:val="28"/>
        </w:rPr>
        <w:t>duyệt</w:t>
      </w:r>
      <w:proofErr w:type="spellEnd"/>
      <w:r w:rsidRPr="00C57F88">
        <w:rPr>
          <w:bCs/>
          <w:sz w:val="28"/>
          <w:szCs w:val="28"/>
        </w:rPr>
        <w:t xml:space="preserve"> </w:t>
      </w:r>
      <w:proofErr w:type="spellStart"/>
      <w:r w:rsidRPr="00C57F88">
        <w:rPr>
          <w:bCs/>
          <w:sz w:val="28"/>
          <w:szCs w:val="28"/>
        </w:rPr>
        <w:t>dự</w:t>
      </w:r>
      <w:proofErr w:type="spellEnd"/>
      <w:r w:rsidRPr="00C57F88">
        <w:rPr>
          <w:bCs/>
          <w:sz w:val="28"/>
          <w:szCs w:val="28"/>
        </w:rPr>
        <w:t xml:space="preserve"> </w:t>
      </w:r>
      <w:proofErr w:type="spellStart"/>
      <w:r w:rsidRPr="00C57F88">
        <w:rPr>
          <w:bCs/>
          <w:sz w:val="28"/>
          <w:szCs w:val="28"/>
        </w:rPr>
        <w:t>án</w:t>
      </w:r>
      <w:proofErr w:type="spellEnd"/>
      <w:r w:rsidRPr="00C57F88">
        <w:rPr>
          <w:bCs/>
          <w:sz w:val="28"/>
          <w:szCs w:val="28"/>
        </w:rPr>
        <w:t xml:space="preserve"> </w:t>
      </w:r>
      <w:proofErr w:type="spellStart"/>
      <w:r w:rsidRPr="00C57F88">
        <w:rPr>
          <w:bCs/>
          <w:sz w:val="28"/>
          <w:szCs w:val="28"/>
        </w:rPr>
        <w:t>đầu</w:t>
      </w:r>
      <w:proofErr w:type="spellEnd"/>
      <w:r w:rsidRPr="00C57F88">
        <w:rPr>
          <w:bCs/>
          <w:sz w:val="28"/>
          <w:szCs w:val="28"/>
        </w:rPr>
        <w:t xml:space="preserve"> </w:t>
      </w:r>
      <w:proofErr w:type="spellStart"/>
      <w:r w:rsidRPr="00C57F88">
        <w:rPr>
          <w:bCs/>
          <w:sz w:val="28"/>
          <w:szCs w:val="28"/>
        </w:rPr>
        <w:t>tư</w:t>
      </w:r>
      <w:proofErr w:type="spellEnd"/>
      <w:r w:rsidRPr="00C57F88">
        <w:rPr>
          <w:bCs/>
          <w:sz w:val="28"/>
          <w:szCs w:val="28"/>
        </w:rPr>
        <w:t xml:space="preserve"> </w:t>
      </w:r>
      <w:proofErr w:type="spellStart"/>
      <w:r w:rsidRPr="00C57F88">
        <w:rPr>
          <w:bCs/>
          <w:sz w:val="28"/>
          <w:szCs w:val="28"/>
        </w:rPr>
        <w:t>theo</w:t>
      </w:r>
      <w:proofErr w:type="spellEnd"/>
      <w:r w:rsidRPr="00C57F88">
        <w:rPr>
          <w:bCs/>
          <w:sz w:val="28"/>
          <w:szCs w:val="28"/>
        </w:rPr>
        <w:t xml:space="preserve"> </w:t>
      </w:r>
      <w:proofErr w:type="spellStart"/>
      <w:r w:rsidRPr="00C57F88">
        <w:rPr>
          <w:bCs/>
          <w:sz w:val="28"/>
          <w:szCs w:val="28"/>
        </w:rPr>
        <w:t>quy</w:t>
      </w:r>
      <w:proofErr w:type="spellEnd"/>
      <w:r w:rsidRPr="00C57F88">
        <w:rPr>
          <w:bCs/>
          <w:sz w:val="28"/>
          <w:szCs w:val="28"/>
        </w:rPr>
        <w:t xml:space="preserve"> </w:t>
      </w:r>
      <w:proofErr w:type="spellStart"/>
      <w:r w:rsidRPr="00C57F88">
        <w:rPr>
          <w:bCs/>
          <w:sz w:val="28"/>
          <w:szCs w:val="28"/>
        </w:rPr>
        <w:t>định</w:t>
      </w:r>
      <w:proofErr w:type="spellEnd"/>
      <w:r w:rsidRPr="00C57F88">
        <w:rPr>
          <w:bCs/>
          <w:sz w:val="28"/>
          <w:szCs w:val="28"/>
        </w:rPr>
        <w:t xml:space="preserve"> </w:t>
      </w:r>
      <w:proofErr w:type="spellStart"/>
      <w:r w:rsidRPr="00C57F88">
        <w:rPr>
          <w:bCs/>
          <w:sz w:val="28"/>
          <w:szCs w:val="28"/>
        </w:rPr>
        <w:t>đối</w:t>
      </w:r>
      <w:proofErr w:type="spellEnd"/>
      <w:r w:rsidRPr="00C57F88">
        <w:rPr>
          <w:bCs/>
          <w:sz w:val="28"/>
          <w:szCs w:val="28"/>
        </w:rPr>
        <w:t xml:space="preserve"> </w:t>
      </w:r>
      <w:proofErr w:type="spellStart"/>
      <w:r w:rsidRPr="00C57F88">
        <w:rPr>
          <w:bCs/>
          <w:sz w:val="28"/>
          <w:szCs w:val="28"/>
        </w:rPr>
        <w:t>với</w:t>
      </w:r>
      <w:proofErr w:type="spellEnd"/>
      <w:r w:rsidRPr="00C57F88">
        <w:rPr>
          <w:bCs/>
          <w:sz w:val="28"/>
          <w:szCs w:val="28"/>
        </w:rPr>
        <w:t xml:space="preserve"> </w:t>
      </w:r>
      <w:proofErr w:type="spellStart"/>
      <w:r w:rsidRPr="00C57F88">
        <w:rPr>
          <w:bCs/>
          <w:sz w:val="28"/>
          <w:szCs w:val="28"/>
        </w:rPr>
        <w:t>trường</w:t>
      </w:r>
      <w:proofErr w:type="spellEnd"/>
      <w:r w:rsidRPr="00C57F88">
        <w:rPr>
          <w:bCs/>
          <w:sz w:val="28"/>
          <w:szCs w:val="28"/>
        </w:rPr>
        <w:t xml:space="preserve"> </w:t>
      </w:r>
      <w:proofErr w:type="spellStart"/>
      <w:r w:rsidRPr="00C57F88">
        <w:rPr>
          <w:bCs/>
          <w:sz w:val="28"/>
          <w:szCs w:val="28"/>
        </w:rPr>
        <w:t>hợp</w:t>
      </w:r>
      <w:proofErr w:type="spellEnd"/>
      <w:r w:rsidRPr="00C57F88">
        <w:rPr>
          <w:bCs/>
          <w:sz w:val="28"/>
          <w:szCs w:val="28"/>
        </w:rPr>
        <w:t xml:space="preserve"> </w:t>
      </w:r>
      <w:proofErr w:type="spellStart"/>
      <w:r w:rsidRPr="00C57F88">
        <w:rPr>
          <w:bCs/>
          <w:sz w:val="28"/>
          <w:szCs w:val="28"/>
        </w:rPr>
        <w:t>phải</w:t>
      </w:r>
      <w:proofErr w:type="spellEnd"/>
      <w:r w:rsidRPr="00C57F88">
        <w:rPr>
          <w:bCs/>
          <w:sz w:val="28"/>
          <w:szCs w:val="28"/>
        </w:rPr>
        <w:t xml:space="preserve"> </w:t>
      </w:r>
      <w:proofErr w:type="spellStart"/>
      <w:r w:rsidRPr="00C57F88">
        <w:rPr>
          <w:bCs/>
          <w:sz w:val="28"/>
          <w:szCs w:val="28"/>
        </w:rPr>
        <w:t>lập</w:t>
      </w:r>
      <w:proofErr w:type="spellEnd"/>
      <w:r w:rsidRPr="00C57F88">
        <w:rPr>
          <w:bCs/>
          <w:sz w:val="28"/>
          <w:szCs w:val="28"/>
        </w:rPr>
        <w:t xml:space="preserve"> </w:t>
      </w:r>
      <w:proofErr w:type="spellStart"/>
      <w:r w:rsidRPr="00C57F88">
        <w:rPr>
          <w:bCs/>
          <w:sz w:val="28"/>
          <w:szCs w:val="28"/>
        </w:rPr>
        <w:t>dự</w:t>
      </w:r>
      <w:proofErr w:type="spellEnd"/>
      <w:r w:rsidRPr="00C57F88">
        <w:rPr>
          <w:bCs/>
          <w:sz w:val="28"/>
          <w:szCs w:val="28"/>
        </w:rPr>
        <w:t xml:space="preserve"> </w:t>
      </w:r>
      <w:proofErr w:type="spellStart"/>
      <w:r w:rsidRPr="00C57F88">
        <w:rPr>
          <w:bCs/>
          <w:sz w:val="28"/>
          <w:szCs w:val="28"/>
        </w:rPr>
        <w:t>án</w:t>
      </w:r>
      <w:proofErr w:type="spellEnd"/>
      <w:r w:rsidRPr="00C57F88">
        <w:rPr>
          <w:bCs/>
          <w:sz w:val="28"/>
          <w:szCs w:val="28"/>
        </w:rPr>
        <w:t xml:space="preserve"> </w:t>
      </w:r>
      <w:proofErr w:type="spellStart"/>
      <w:r w:rsidRPr="00C57F88">
        <w:rPr>
          <w:bCs/>
          <w:sz w:val="28"/>
          <w:szCs w:val="28"/>
        </w:rPr>
        <w:t>đầu</w:t>
      </w:r>
      <w:proofErr w:type="spellEnd"/>
      <w:r w:rsidRPr="00C57F88">
        <w:rPr>
          <w:bCs/>
          <w:sz w:val="28"/>
          <w:szCs w:val="28"/>
        </w:rPr>
        <w:t xml:space="preserve"> </w:t>
      </w:r>
      <w:proofErr w:type="spellStart"/>
      <w:r w:rsidRPr="00C57F88">
        <w:rPr>
          <w:bCs/>
          <w:sz w:val="28"/>
          <w:szCs w:val="28"/>
        </w:rPr>
        <w:t>tư</w:t>
      </w:r>
      <w:proofErr w:type="spellEnd"/>
      <w:r w:rsidRPr="00C57F88">
        <w:rPr>
          <w:bCs/>
          <w:sz w:val="28"/>
          <w:szCs w:val="28"/>
        </w:rPr>
        <w:t xml:space="preserve"> </w:t>
      </w:r>
      <w:proofErr w:type="spellStart"/>
      <w:r w:rsidRPr="00C57F88">
        <w:rPr>
          <w:bCs/>
          <w:sz w:val="28"/>
          <w:szCs w:val="28"/>
        </w:rPr>
        <w:t>hoặc</w:t>
      </w:r>
      <w:proofErr w:type="spellEnd"/>
      <w:r w:rsidRPr="00C57F88">
        <w:rPr>
          <w:bCs/>
          <w:sz w:val="28"/>
          <w:szCs w:val="28"/>
        </w:rPr>
        <w:t xml:space="preserve"> </w:t>
      </w:r>
      <w:proofErr w:type="spellStart"/>
      <w:r w:rsidRPr="00C57F88">
        <w:rPr>
          <w:bCs/>
          <w:sz w:val="28"/>
          <w:szCs w:val="28"/>
        </w:rPr>
        <w:t>điều</w:t>
      </w:r>
      <w:proofErr w:type="spellEnd"/>
      <w:r w:rsidRPr="00C57F88">
        <w:rPr>
          <w:bCs/>
          <w:sz w:val="28"/>
          <w:szCs w:val="28"/>
        </w:rPr>
        <w:t xml:space="preserve"> </w:t>
      </w:r>
      <w:proofErr w:type="spellStart"/>
      <w:r w:rsidRPr="00C57F88">
        <w:rPr>
          <w:bCs/>
          <w:sz w:val="28"/>
          <w:szCs w:val="28"/>
        </w:rPr>
        <w:t>chỉnh</w:t>
      </w:r>
      <w:proofErr w:type="spellEnd"/>
      <w:r w:rsidRPr="00C57F88">
        <w:rPr>
          <w:bCs/>
          <w:sz w:val="28"/>
          <w:szCs w:val="28"/>
        </w:rPr>
        <w:t xml:space="preserve"> </w:t>
      </w:r>
      <w:proofErr w:type="spellStart"/>
      <w:r w:rsidRPr="00C57F88">
        <w:rPr>
          <w:bCs/>
          <w:sz w:val="28"/>
          <w:szCs w:val="28"/>
        </w:rPr>
        <w:t>bổ</w:t>
      </w:r>
      <w:proofErr w:type="spellEnd"/>
      <w:r w:rsidRPr="00C57F88">
        <w:rPr>
          <w:bCs/>
          <w:sz w:val="28"/>
          <w:szCs w:val="28"/>
        </w:rPr>
        <w:t xml:space="preserve"> sung </w:t>
      </w:r>
      <w:proofErr w:type="spellStart"/>
      <w:r w:rsidRPr="00C57F88">
        <w:rPr>
          <w:bCs/>
          <w:sz w:val="28"/>
          <w:szCs w:val="28"/>
        </w:rPr>
        <w:t>quy</w:t>
      </w:r>
      <w:proofErr w:type="spellEnd"/>
      <w:r w:rsidRPr="00C57F88">
        <w:rPr>
          <w:bCs/>
          <w:sz w:val="28"/>
          <w:szCs w:val="28"/>
        </w:rPr>
        <w:t xml:space="preserve"> </w:t>
      </w:r>
      <w:proofErr w:type="spellStart"/>
      <w:r w:rsidRPr="00C57F88">
        <w:rPr>
          <w:bCs/>
          <w:sz w:val="28"/>
          <w:szCs w:val="28"/>
        </w:rPr>
        <w:t>hoạch</w:t>
      </w:r>
      <w:proofErr w:type="spellEnd"/>
      <w:r w:rsidRPr="00C57F88">
        <w:rPr>
          <w:bCs/>
          <w:sz w:val="28"/>
          <w:szCs w:val="28"/>
        </w:rPr>
        <w:t xml:space="preserve">, </w:t>
      </w:r>
      <w:proofErr w:type="spellStart"/>
      <w:r w:rsidRPr="00C57F88">
        <w:rPr>
          <w:bCs/>
          <w:sz w:val="28"/>
          <w:szCs w:val="28"/>
        </w:rPr>
        <w:t>kế</w:t>
      </w:r>
      <w:proofErr w:type="spellEnd"/>
      <w:r w:rsidRPr="00C57F88">
        <w:rPr>
          <w:bCs/>
          <w:sz w:val="28"/>
          <w:szCs w:val="28"/>
        </w:rPr>
        <w:t xml:space="preserve"> </w:t>
      </w:r>
      <w:proofErr w:type="spellStart"/>
      <w:r w:rsidRPr="00C57F88">
        <w:rPr>
          <w:bCs/>
          <w:sz w:val="28"/>
          <w:szCs w:val="28"/>
        </w:rPr>
        <w:t>hoạch</w:t>
      </w:r>
      <w:proofErr w:type="spellEnd"/>
      <w:r w:rsidRPr="00C57F88">
        <w:rPr>
          <w:bCs/>
          <w:sz w:val="28"/>
          <w:szCs w:val="28"/>
        </w:rPr>
        <w:t xml:space="preserve"> </w:t>
      </w:r>
      <w:proofErr w:type="spellStart"/>
      <w:r w:rsidRPr="00C57F88">
        <w:rPr>
          <w:bCs/>
          <w:sz w:val="28"/>
          <w:szCs w:val="28"/>
        </w:rPr>
        <w:t>sử</w:t>
      </w:r>
      <w:proofErr w:type="spellEnd"/>
      <w:r w:rsidRPr="00C57F88">
        <w:rPr>
          <w:bCs/>
          <w:sz w:val="28"/>
          <w:szCs w:val="28"/>
        </w:rPr>
        <w:t xml:space="preserve"> </w:t>
      </w:r>
      <w:proofErr w:type="spellStart"/>
      <w:r w:rsidRPr="00C57F88">
        <w:rPr>
          <w:bCs/>
          <w:sz w:val="28"/>
          <w:szCs w:val="28"/>
        </w:rPr>
        <w:t>dụng</w:t>
      </w:r>
      <w:proofErr w:type="spellEnd"/>
      <w:r w:rsidRPr="00C57F88">
        <w:rPr>
          <w:bCs/>
          <w:sz w:val="28"/>
          <w:szCs w:val="28"/>
        </w:rPr>
        <w:t xml:space="preserve"> </w:t>
      </w:r>
      <w:proofErr w:type="spellStart"/>
      <w:r w:rsidRPr="00C57F88">
        <w:rPr>
          <w:bCs/>
          <w:sz w:val="28"/>
          <w:szCs w:val="28"/>
        </w:rPr>
        <w:t>đất</w:t>
      </w:r>
      <w:proofErr w:type="spellEnd"/>
      <w:r>
        <w:rPr>
          <w:bCs/>
          <w:sz w:val="28"/>
          <w:szCs w:val="28"/>
        </w:rPr>
        <w:t xml:space="preserve">, </w:t>
      </w:r>
      <w:proofErr w:type="spellStart"/>
      <w:r>
        <w:rPr>
          <w:bCs/>
          <w:sz w:val="28"/>
          <w:szCs w:val="28"/>
        </w:rPr>
        <w:t>quy</w:t>
      </w:r>
      <w:proofErr w:type="spellEnd"/>
      <w:r>
        <w:rPr>
          <w:bCs/>
          <w:sz w:val="28"/>
          <w:szCs w:val="28"/>
        </w:rPr>
        <w:t xml:space="preserve"> </w:t>
      </w:r>
      <w:proofErr w:type="spellStart"/>
      <w:r>
        <w:rPr>
          <w:bCs/>
          <w:sz w:val="28"/>
          <w:szCs w:val="28"/>
        </w:rPr>
        <w:t>hoạch</w:t>
      </w:r>
      <w:proofErr w:type="spellEnd"/>
      <w:r>
        <w:rPr>
          <w:bCs/>
          <w:sz w:val="28"/>
          <w:szCs w:val="28"/>
        </w:rPr>
        <w:t xml:space="preserve"> </w:t>
      </w:r>
      <w:proofErr w:type="spellStart"/>
      <w:r>
        <w:rPr>
          <w:bCs/>
          <w:sz w:val="28"/>
          <w:szCs w:val="28"/>
        </w:rPr>
        <w:t>chung</w:t>
      </w:r>
      <w:proofErr w:type="spellEnd"/>
      <w:r>
        <w:rPr>
          <w:bCs/>
          <w:sz w:val="28"/>
          <w:szCs w:val="28"/>
        </w:rPr>
        <w:t xml:space="preserve"> </w:t>
      </w:r>
      <w:proofErr w:type="spellStart"/>
      <w:r>
        <w:rPr>
          <w:bCs/>
          <w:sz w:val="28"/>
          <w:szCs w:val="28"/>
        </w:rPr>
        <w:t>xây</w:t>
      </w:r>
      <w:proofErr w:type="spellEnd"/>
      <w:r>
        <w:rPr>
          <w:bCs/>
          <w:sz w:val="28"/>
          <w:szCs w:val="28"/>
        </w:rPr>
        <w:t xml:space="preserve"> </w:t>
      </w:r>
      <w:proofErr w:type="spellStart"/>
      <w:r>
        <w:rPr>
          <w:bCs/>
          <w:sz w:val="28"/>
          <w:szCs w:val="28"/>
        </w:rPr>
        <w:t>dựng</w:t>
      </w:r>
      <w:proofErr w:type="spellEnd"/>
      <w:r w:rsidRPr="00C57F88">
        <w:rPr>
          <w:bCs/>
          <w:sz w:val="28"/>
          <w:szCs w:val="28"/>
        </w:rPr>
        <w:t xml:space="preserve"> </w:t>
      </w:r>
      <w:proofErr w:type="spellStart"/>
      <w:r w:rsidRPr="00C57F88">
        <w:rPr>
          <w:bCs/>
          <w:sz w:val="28"/>
          <w:szCs w:val="28"/>
        </w:rPr>
        <w:t>đảm</w:t>
      </w:r>
      <w:proofErr w:type="spellEnd"/>
      <w:r w:rsidRPr="00C57F88">
        <w:rPr>
          <w:bCs/>
          <w:sz w:val="28"/>
          <w:szCs w:val="28"/>
        </w:rPr>
        <w:t xml:space="preserve"> </w:t>
      </w:r>
      <w:proofErr w:type="spellStart"/>
      <w:r w:rsidRPr="00C57F88">
        <w:rPr>
          <w:bCs/>
          <w:sz w:val="28"/>
          <w:szCs w:val="28"/>
        </w:rPr>
        <w:t>bảo</w:t>
      </w:r>
      <w:proofErr w:type="spellEnd"/>
      <w:r w:rsidRPr="00C57F88">
        <w:rPr>
          <w:bCs/>
          <w:sz w:val="28"/>
          <w:szCs w:val="28"/>
        </w:rPr>
        <w:t xml:space="preserve"> </w:t>
      </w:r>
      <w:proofErr w:type="spellStart"/>
      <w:r w:rsidRPr="00C57F88">
        <w:rPr>
          <w:bCs/>
          <w:sz w:val="28"/>
          <w:szCs w:val="28"/>
        </w:rPr>
        <w:t>việc</w:t>
      </w:r>
      <w:proofErr w:type="spellEnd"/>
      <w:r w:rsidRPr="00C57F88">
        <w:rPr>
          <w:bCs/>
          <w:sz w:val="28"/>
          <w:szCs w:val="28"/>
        </w:rPr>
        <w:t xml:space="preserve"> </w:t>
      </w:r>
      <w:proofErr w:type="spellStart"/>
      <w:r w:rsidRPr="00C57F88">
        <w:rPr>
          <w:bCs/>
          <w:sz w:val="28"/>
          <w:szCs w:val="28"/>
        </w:rPr>
        <w:t>triển</w:t>
      </w:r>
      <w:proofErr w:type="spellEnd"/>
      <w:r w:rsidRPr="00C57F88">
        <w:rPr>
          <w:bCs/>
          <w:sz w:val="28"/>
          <w:szCs w:val="28"/>
        </w:rPr>
        <w:t xml:space="preserve"> </w:t>
      </w:r>
      <w:proofErr w:type="spellStart"/>
      <w:r w:rsidRPr="00C57F88">
        <w:rPr>
          <w:bCs/>
          <w:sz w:val="28"/>
          <w:szCs w:val="28"/>
        </w:rPr>
        <w:t>khai</w:t>
      </w:r>
      <w:proofErr w:type="spellEnd"/>
      <w:r w:rsidRPr="00C57F88">
        <w:rPr>
          <w:bCs/>
          <w:sz w:val="28"/>
          <w:szCs w:val="28"/>
        </w:rPr>
        <w:t xml:space="preserve"> </w:t>
      </w:r>
      <w:proofErr w:type="spellStart"/>
      <w:r>
        <w:rPr>
          <w:bCs/>
          <w:sz w:val="28"/>
          <w:szCs w:val="28"/>
        </w:rPr>
        <w:t>việc</w:t>
      </w:r>
      <w:proofErr w:type="spellEnd"/>
      <w:r>
        <w:rPr>
          <w:bCs/>
          <w:sz w:val="28"/>
          <w:szCs w:val="28"/>
        </w:rPr>
        <w:t xml:space="preserve"> </w:t>
      </w:r>
      <w:proofErr w:type="spellStart"/>
      <w:r>
        <w:rPr>
          <w:bCs/>
          <w:sz w:val="28"/>
          <w:szCs w:val="28"/>
        </w:rPr>
        <w:t>bố</w:t>
      </w:r>
      <w:proofErr w:type="spellEnd"/>
      <w:r>
        <w:rPr>
          <w:bCs/>
          <w:sz w:val="28"/>
          <w:szCs w:val="28"/>
        </w:rPr>
        <w:t xml:space="preserve"> </w:t>
      </w:r>
      <w:proofErr w:type="spellStart"/>
      <w:r>
        <w:rPr>
          <w:bCs/>
          <w:sz w:val="28"/>
          <w:szCs w:val="28"/>
        </w:rPr>
        <w:t>trí</w:t>
      </w:r>
      <w:proofErr w:type="spellEnd"/>
      <w:r>
        <w:rPr>
          <w:bCs/>
          <w:sz w:val="28"/>
          <w:szCs w:val="28"/>
        </w:rPr>
        <w:t xml:space="preserve"> </w:t>
      </w:r>
      <w:proofErr w:type="spellStart"/>
      <w:r w:rsidRPr="00C57F88">
        <w:rPr>
          <w:bCs/>
          <w:sz w:val="28"/>
          <w:szCs w:val="28"/>
        </w:rPr>
        <w:t>tái</w:t>
      </w:r>
      <w:proofErr w:type="spellEnd"/>
      <w:r w:rsidRPr="00C57F88">
        <w:rPr>
          <w:bCs/>
          <w:sz w:val="28"/>
          <w:szCs w:val="28"/>
        </w:rPr>
        <w:t xml:space="preserve"> </w:t>
      </w:r>
      <w:proofErr w:type="spellStart"/>
      <w:r w:rsidRPr="00C57F88">
        <w:rPr>
          <w:bCs/>
          <w:sz w:val="28"/>
          <w:szCs w:val="28"/>
        </w:rPr>
        <w:t>định</w:t>
      </w:r>
      <w:proofErr w:type="spellEnd"/>
      <w:r w:rsidRPr="00C57F88">
        <w:rPr>
          <w:bCs/>
          <w:sz w:val="28"/>
          <w:szCs w:val="28"/>
        </w:rPr>
        <w:t xml:space="preserve"> </w:t>
      </w:r>
      <w:proofErr w:type="spellStart"/>
      <w:r w:rsidRPr="00C57F88">
        <w:rPr>
          <w:bCs/>
          <w:sz w:val="28"/>
          <w:szCs w:val="28"/>
        </w:rPr>
        <w:t>cư</w:t>
      </w:r>
      <w:proofErr w:type="spellEnd"/>
      <w:r w:rsidRPr="00C57F88">
        <w:rPr>
          <w:bCs/>
          <w:sz w:val="28"/>
          <w:szCs w:val="28"/>
        </w:rPr>
        <w:t xml:space="preserve"> </w:t>
      </w:r>
      <w:proofErr w:type="spellStart"/>
      <w:r w:rsidRPr="00C57F88">
        <w:rPr>
          <w:bCs/>
          <w:sz w:val="28"/>
          <w:szCs w:val="28"/>
        </w:rPr>
        <w:t>không</w:t>
      </w:r>
      <w:proofErr w:type="spellEnd"/>
      <w:r w:rsidRPr="00C57F88">
        <w:rPr>
          <w:bCs/>
          <w:sz w:val="28"/>
          <w:szCs w:val="28"/>
        </w:rPr>
        <w:t xml:space="preserve"> </w:t>
      </w:r>
      <w:proofErr w:type="spellStart"/>
      <w:r w:rsidRPr="00C57F88">
        <w:rPr>
          <w:bCs/>
          <w:sz w:val="28"/>
          <w:szCs w:val="28"/>
        </w:rPr>
        <w:t>bị</w:t>
      </w:r>
      <w:proofErr w:type="spellEnd"/>
      <w:r w:rsidRPr="00C57F88">
        <w:rPr>
          <w:bCs/>
          <w:sz w:val="28"/>
          <w:szCs w:val="28"/>
        </w:rPr>
        <w:t xml:space="preserve"> </w:t>
      </w:r>
      <w:proofErr w:type="spellStart"/>
      <w:r w:rsidRPr="00C57F88">
        <w:rPr>
          <w:bCs/>
          <w:sz w:val="28"/>
          <w:szCs w:val="28"/>
        </w:rPr>
        <w:t>vướng</w:t>
      </w:r>
      <w:proofErr w:type="spellEnd"/>
      <w:r w:rsidRPr="00C57F88">
        <w:rPr>
          <w:bCs/>
          <w:sz w:val="28"/>
          <w:szCs w:val="28"/>
        </w:rPr>
        <w:t xml:space="preserve"> </w:t>
      </w:r>
      <w:proofErr w:type="spellStart"/>
      <w:r w:rsidRPr="00C57F88">
        <w:rPr>
          <w:bCs/>
          <w:sz w:val="28"/>
          <w:szCs w:val="28"/>
        </w:rPr>
        <w:t>mắc</w:t>
      </w:r>
      <w:proofErr w:type="spellEnd"/>
      <w:r w:rsidRPr="00C57F88">
        <w:rPr>
          <w:bCs/>
          <w:sz w:val="28"/>
          <w:szCs w:val="28"/>
        </w:rPr>
        <w:t>.</w:t>
      </w:r>
    </w:p>
    <w:p w14:paraId="7679E587" w14:textId="345DD385" w:rsidR="00E5452D" w:rsidRPr="00E5452D" w:rsidRDefault="00E5452D" w:rsidP="002B325D">
      <w:pPr>
        <w:widowControl w:val="0"/>
        <w:shd w:val="solid" w:color="FFFFFF" w:fill="auto"/>
        <w:spacing w:before="120" w:after="120"/>
        <w:ind w:firstLine="720"/>
        <w:jc w:val="both"/>
        <w:rPr>
          <w:b/>
          <w:sz w:val="28"/>
          <w:szCs w:val="28"/>
        </w:rPr>
      </w:pPr>
      <w:r>
        <w:rPr>
          <w:bCs/>
          <w:sz w:val="28"/>
          <w:szCs w:val="28"/>
        </w:rPr>
        <w:t xml:space="preserve">2. Trường </w:t>
      </w:r>
      <w:proofErr w:type="spellStart"/>
      <w:r>
        <w:rPr>
          <w:bCs/>
          <w:sz w:val="28"/>
          <w:szCs w:val="28"/>
        </w:rPr>
        <w:t>hợp</w:t>
      </w:r>
      <w:proofErr w:type="spellEnd"/>
      <w:r>
        <w:rPr>
          <w:bCs/>
          <w:sz w:val="28"/>
          <w:szCs w:val="28"/>
        </w:rPr>
        <w:t xml:space="preserve"> </w:t>
      </w:r>
      <w:proofErr w:type="spellStart"/>
      <w:r>
        <w:rPr>
          <w:bCs/>
          <w:sz w:val="28"/>
          <w:szCs w:val="28"/>
        </w:rPr>
        <w:t>đã</w:t>
      </w:r>
      <w:proofErr w:type="spellEnd"/>
      <w:r>
        <w:rPr>
          <w:bCs/>
          <w:sz w:val="28"/>
          <w:szCs w:val="28"/>
        </w:rPr>
        <w:t xml:space="preserve"> </w:t>
      </w:r>
      <w:proofErr w:type="spellStart"/>
      <w:r>
        <w:rPr>
          <w:bCs/>
          <w:sz w:val="28"/>
          <w:szCs w:val="28"/>
        </w:rPr>
        <w:t>đủ</w:t>
      </w:r>
      <w:proofErr w:type="spellEnd"/>
      <w:r>
        <w:rPr>
          <w:bCs/>
          <w:sz w:val="28"/>
          <w:szCs w:val="28"/>
        </w:rPr>
        <w:t xml:space="preserve"> </w:t>
      </w:r>
      <w:proofErr w:type="spellStart"/>
      <w:r>
        <w:rPr>
          <w:bCs/>
          <w:sz w:val="28"/>
          <w:szCs w:val="28"/>
        </w:rPr>
        <w:t>cơ</w:t>
      </w:r>
      <w:proofErr w:type="spellEnd"/>
      <w:r>
        <w:rPr>
          <w:bCs/>
          <w:sz w:val="28"/>
          <w:szCs w:val="28"/>
        </w:rPr>
        <w:t xml:space="preserve"> </w:t>
      </w:r>
      <w:proofErr w:type="spellStart"/>
      <w:r>
        <w:rPr>
          <w:bCs/>
          <w:sz w:val="28"/>
          <w:szCs w:val="28"/>
        </w:rPr>
        <w:t>sở</w:t>
      </w:r>
      <w:proofErr w:type="spellEnd"/>
      <w:r>
        <w:rPr>
          <w:bCs/>
          <w:sz w:val="28"/>
          <w:szCs w:val="28"/>
        </w:rPr>
        <w:t xml:space="preserve">, </w:t>
      </w:r>
      <w:proofErr w:type="spellStart"/>
      <w:r>
        <w:rPr>
          <w:bCs/>
          <w:sz w:val="28"/>
          <w:szCs w:val="28"/>
        </w:rPr>
        <w:t>đơn</w:t>
      </w:r>
      <w:proofErr w:type="spellEnd"/>
      <w:r>
        <w:rPr>
          <w:bCs/>
          <w:sz w:val="28"/>
          <w:szCs w:val="28"/>
        </w:rPr>
        <w:t xml:space="preserve"> </w:t>
      </w:r>
      <w:proofErr w:type="spellStart"/>
      <w:r>
        <w:rPr>
          <w:bCs/>
          <w:sz w:val="28"/>
          <w:szCs w:val="28"/>
        </w:rPr>
        <w:t>vị</w:t>
      </w:r>
      <w:proofErr w:type="spellEnd"/>
      <w:r>
        <w:rPr>
          <w:bCs/>
          <w:sz w:val="28"/>
          <w:szCs w:val="28"/>
        </w:rPr>
        <w:t xml:space="preserve"> </w:t>
      </w:r>
      <w:proofErr w:type="spellStart"/>
      <w:r>
        <w:rPr>
          <w:bCs/>
          <w:sz w:val="28"/>
          <w:szCs w:val="28"/>
        </w:rPr>
        <w:t>có</w:t>
      </w:r>
      <w:proofErr w:type="spellEnd"/>
      <w:r>
        <w:rPr>
          <w:bCs/>
          <w:sz w:val="28"/>
          <w:szCs w:val="28"/>
        </w:rPr>
        <w:t xml:space="preserve"> </w:t>
      </w:r>
      <w:proofErr w:type="spellStart"/>
      <w:r>
        <w:rPr>
          <w:bCs/>
          <w:sz w:val="28"/>
          <w:szCs w:val="28"/>
        </w:rPr>
        <w:t>chức</w:t>
      </w:r>
      <w:proofErr w:type="spellEnd"/>
      <w:r>
        <w:rPr>
          <w:bCs/>
          <w:sz w:val="28"/>
          <w:szCs w:val="28"/>
        </w:rPr>
        <w:t xml:space="preserve"> </w:t>
      </w:r>
      <w:proofErr w:type="spellStart"/>
      <w:r>
        <w:rPr>
          <w:bCs/>
          <w:sz w:val="28"/>
          <w:szCs w:val="28"/>
        </w:rPr>
        <w:t>năng</w:t>
      </w:r>
      <w:proofErr w:type="spellEnd"/>
      <w:r>
        <w:rPr>
          <w:bCs/>
          <w:sz w:val="28"/>
          <w:szCs w:val="28"/>
        </w:rPr>
        <w:t xml:space="preserve"> </w:t>
      </w:r>
      <w:proofErr w:type="spellStart"/>
      <w:r>
        <w:rPr>
          <w:bCs/>
          <w:sz w:val="28"/>
          <w:szCs w:val="28"/>
        </w:rPr>
        <w:t>đo</w:t>
      </w:r>
      <w:proofErr w:type="spellEnd"/>
      <w:r>
        <w:rPr>
          <w:bCs/>
          <w:sz w:val="28"/>
          <w:szCs w:val="28"/>
        </w:rPr>
        <w:t xml:space="preserve"> </w:t>
      </w:r>
      <w:proofErr w:type="spellStart"/>
      <w:r>
        <w:rPr>
          <w:bCs/>
          <w:sz w:val="28"/>
          <w:szCs w:val="28"/>
        </w:rPr>
        <w:t>đạc</w:t>
      </w:r>
      <w:proofErr w:type="spellEnd"/>
      <w:r>
        <w:rPr>
          <w:bCs/>
          <w:sz w:val="28"/>
          <w:szCs w:val="28"/>
        </w:rPr>
        <w:t xml:space="preserve">, </w:t>
      </w:r>
      <w:proofErr w:type="spellStart"/>
      <w:r>
        <w:rPr>
          <w:bCs/>
          <w:sz w:val="28"/>
          <w:szCs w:val="28"/>
        </w:rPr>
        <w:t>lập</w:t>
      </w:r>
      <w:proofErr w:type="spellEnd"/>
      <w:r>
        <w:rPr>
          <w:bCs/>
          <w:sz w:val="28"/>
          <w:szCs w:val="28"/>
        </w:rPr>
        <w:t xml:space="preserve"> </w:t>
      </w:r>
      <w:proofErr w:type="spellStart"/>
      <w:r>
        <w:rPr>
          <w:bCs/>
          <w:sz w:val="28"/>
          <w:szCs w:val="28"/>
        </w:rPr>
        <w:t>hồ</w:t>
      </w:r>
      <w:proofErr w:type="spellEnd"/>
      <w:r>
        <w:rPr>
          <w:bCs/>
          <w:sz w:val="28"/>
          <w:szCs w:val="28"/>
        </w:rPr>
        <w:t xml:space="preserve"> </w:t>
      </w:r>
      <w:proofErr w:type="spellStart"/>
      <w:r>
        <w:rPr>
          <w:bCs/>
          <w:sz w:val="28"/>
          <w:szCs w:val="28"/>
        </w:rPr>
        <w:t>sơ</w:t>
      </w:r>
      <w:proofErr w:type="spellEnd"/>
      <w:r>
        <w:rPr>
          <w:bCs/>
          <w:sz w:val="28"/>
          <w:szCs w:val="28"/>
        </w:rPr>
        <w:t xml:space="preserve"> </w:t>
      </w:r>
      <w:proofErr w:type="spellStart"/>
      <w:r>
        <w:rPr>
          <w:bCs/>
          <w:sz w:val="28"/>
          <w:szCs w:val="28"/>
        </w:rPr>
        <w:t>địa</w:t>
      </w:r>
      <w:proofErr w:type="spellEnd"/>
      <w:r>
        <w:rPr>
          <w:bCs/>
          <w:sz w:val="28"/>
          <w:szCs w:val="28"/>
        </w:rPr>
        <w:t xml:space="preserve"> </w:t>
      </w:r>
      <w:proofErr w:type="spellStart"/>
      <w:r>
        <w:rPr>
          <w:bCs/>
          <w:sz w:val="28"/>
          <w:szCs w:val="28"/>
        </w:rPr>
        <w:t>chính</w:t>
      </w:r>
      <w:proofErr w:type="spellEnd"/>
      <w:r>
        <w:rPr>
          <w:bCs/>
          <w:sz w:val="28"/>
          <w:szCs w:val="28"/>
        </w:rPr>
        <w:t xml:space="preserve"> </w:t>
      </w:r>
      <w:proofErr w:type="spellStart"/>
      <w:r>
        <w:rPr>
          <w:bCs/>
          <w:sz w:val="28"/>
          <w:szCs w:val="28"/>
        </w:rPr>
        <w:t>hoàn</w:t>
      </w:r>
      <w:proofErr w:type="spellEnd"/>
      <w:r>
        <w:rPr>
          <w:bCs/>
          <w:sz w:val="28"/>
          <w:szCs w:val="28"/>
        </w:rPr>
        <w:t xml:space="preserve"> </w:t>
      </w:r>
      <w:proofErr w:type="spellStart"/>
      <w:r>
        <w:rPr>
          <w:bCs/>
          <w:sz w:val="28"/>
          <w:szCs w:val="28"/>
        </w:rPr>
        <w:t>thiện</w:t>
      </w:r>
      <w:proofErr w:type="spellEnd"/>
      <w:r>
        <w:rPr>
          <w:bCs/>
          <w:sz w:val="28"/>
          <w:szCs w:val="28"/>
        </w:rPr>
        <w:t xml:space="preserve"> </w:t>
      </w:r>
      <w:proofErr w:type="spellStart"/>
      <w:r>
        <w:rPr>
          <w:bCs/>
          <w:sz w:val="28"/>
          <w:szCs w:val="28"/>
        </w:rPr>
        <w:t>hồ</w:t>
      </w:r>
      <w:proofErr w:type="spellEnd"/>
      <w:r>
        <w:rPr>
          <w:bCs/>
          <w:sz w:val="28"/>
          <w:szCs w:val="28"/>
        </w:rPr>
        <w:t xml:space="preserve"> </w:t>
      </w:r>
      <w:proofErr w:type="spellStart"/>
      <w:r>
        <w:rPr>
          <w:bCs/>
          <w:sz w:val="28"/>
          <w:szCs w:val="28"/>
        </w:rPr>
        <w:t>sơ</w:t>
      </w:r>
      <w:proofErr w:type="spellEnd"/>
      <w:r>
        <w:rPr>
          <w:bCs/>
          <w:sz w:val="28"/>
          <w:szCs w:val="28"/>
        </w:rPr>
        <w:t xml:space="preserve"> </w:t>
      </w:r>
      <w:proofErr w:type="spellStart"/>
      <w:r>
        <w:rPr>
          <w:bCs/>
          <w:sz w:val="28"/>
          <w:szCs w:val="28"/>
        </w:rPr>
        <w:t>trích</w:t>
      </w:r>
      <w:proofErr w:type="spellEnd"/>
      <w:r>
        <w:rPr>
          <w:bCs/>
          <w:sz w:val="28"/>
          <w:szCs w:val="28"/>
        </w:rPr>
        <w:t xml:space="preserve"> </w:t>
      </w:r>
      <w:proofErr w:type="spellStart"/>
      <w:r>
        <w:rPr>
          <w:bCs/>
          <w:sz w:val="28"/>
          <w:szCs w:val="28"/>
        </w:rPr>
        <w:t>lục</w:t>
      </w:r>
      <w:proofErr w:type="spellEnd"/>
      <w:r>
        <w:rPr>
          <w:bCs/>
          <w:sz w:val="28"/>
          <w:szCs w:val="28"/>
        </w:rPr>
        <w:t xml:space="preserve">, </w:t>
      </w:r>
      <w:proofErr w:type="spellStart"/>
      <w:r>
        <w:rPr>
          <w:bCs/>
          <w:sz w:val="28"/>
          <w:szCs w:val="28"/>
        </w:rPr>
        <w:t>trích</w:t>
      </w:r>
      <w:proofErr w:type="spellEnd"/>
      <w:r>
        <w:rPr>
          <w:bCs/>
          <w:sz w:val="28"/>
          <w:szCs w:val="28"/>
        </w:rPr>
        <w:t xml:space="preserve"> </w:t>
      </w:r>
      <w:proofErr w:type="spellStart"/>
      <w:r>
        <w:rPr>
          <w:bCs/>
          <w:sz w:val="28"/>
          <w:szCs w:val="28"/>
        </w:rPr>
        <w:t>đo</w:t>
      </w:r>
      <w:proofErr w:type="spellEnd"/>
      <w:r>
        <w:rPr>
          <w:bCs/>
          <w:sz w:val="28"/>
          <w:szCs w:val="28"/>
        </w:rPr>
        <w:t xml:space="preserve"> </w:t>
      </w:r>
      <w:proofErr w:type="spellStart"/>
      <w:r>
        <w:rPr>
          <w:bCs/>
          <w:sz w:val="28"/>
          <w:szCs w:val="28"/>
        </w:rPr>
        <w:t>hoặc</w:t>
      </w:r>
      <w:proofErr w:type="spellEnd"/>
      <w:r>
        <w:rPr>
          <w:bCs/>
          <w:sz w:val="28"/>
          <w:szCs w:val="28"/>
        </w:rPr>
        <w:t xml:space="preserve"> </w:t>
      </w:r>
      <w:proofErr w:type="spellStart"/>
      <w:r>
        <w:rPr>
          <w:bCs/>
          <w:sz w:val="28"/>
          <w:szCs w:val="28"/>
        </w:rPr>
        <w:t>đo</w:t>
      </w:r>
      <w:proofErr w:type="spellEnd"/>
      <w:r>
        <w:rPr>
          <w:bCs/>
          <w:sz w:val="28"/>
          <w:szCs w:val="28"/>
        </w:rPr>
        <w:t xml:space="preserve"> </w:t>
      </w:r>
      <w:proofErr w:type="spellStart"/>
      <w:r>
        <w:rPr>
          <w:bCs/>
          <w:sz w:val="28"/>
          <w:szCs w:val="28"/>
        </w:rPr>
        <w:t>đạc</w:t>
      </w:r>
      <w:proofErr w:type="spellEnd"/>
      <w:r>
        <w:rPr>
          <w:bCs/>
          <w:sz w:val="28"/>
          <w:szCs w:val="28"/>
        </w:rPr>
        <w:t xml:space="preserve">, </w:t>
      </w:r>
      <w:proofErr w:type="spellStart"/>
      <w:r>
        <w:rPr>
          <w:bCs/>
          <w:sz w:val="28"/>
          <w:szCs w:val="28"/>
        </w:rPr>
        <w:t>chỉnh</w:t>
      </w:r>
      <w:proofErr w:type="spellEnd"/>
      <w:r>
        <w:rPr>
          <w:bCs/>
          <w:sz w:val="28"/>
          <w:szCs w:val="28"/>
        </w:rPr>
        <w:t xml:space="preserve"> </w:t>
      </w:r>
      <w:proofErr w:type="spellStart"/>
      <w:r>
        <w:rPr>
          <w:bCs/>
          <w:sz w:val="28"/>
          <w:szCs w:val="28"/>
        </w:rPr>
        <w:t>lý</w:t>
      </w:r>
      <w:proofErr w:type="spellEnd"/>
      <w:r>
        <w:rPr>
          <w:bCs/>
          <w:sz w:val="28"/>
          <w:szCs w:val="28"/>
        </w:rPr>
        <w:t xml:space="preserve"> </w:t>
      </w:r>
      <w:proofErr w:type="spellStart"/>
      <w:r>
        <w:rPr>
          <w:bCs/>
          <w:sz w:val="28"/>
          <w:szCs w:val="28"/>
        </w:rPr>
        <w:t>bản</w:t>
      </w:r>
      <w:proofErr w:type="spellEnd"/>
      <w:r>
        <w:rPr>
          <w:bCs/>
          <w:sz w:val="28"/>
          <w:szCs w:val="28"/>
        </w:rPr>
        <w:t xml:space="preserve"> </w:t>
      </w:r>
      <w:proofErr w:type="spellStart"/>
      <w:r>
        <w:rPr>
          <w:bCs/>
          <w:sz w:val="28"/>
          <w:szCs w:val="28"/>
        </w:rPr>
        <w:t>đồ</w:t>
      </w:r>
      <w:proofErr w:type="spellEnd"/>
      <w:r>
        <w:rPr>
          <w:bCs/>
          <w:sz w:val="28"/>
          <w:szCs w:val="28"/>
        </w:rPr>
        <w:t xml:space="preserve"> </w:t>
      </w:r>
      <w:proofErr w:type="spellStart"/>
      <w:r>
        <w:rPr>
          <w:bCs/>
          <w:sz w:val="28"/>
          <w:szCs w:val="28"/>
        </w:rPr>
        <w:t>địa</w:t>
      </w:r>
      <w:proofErr w:type="spellEnd"/>
      <w:r>
        <w:rPr>
          <w:bCs/>
          <w:sz w:val="28"/>
          <w:szCs w:val="28"/>
        </w:rPr>
        <w:t xml:space="preserve"> </w:t>
      </w:r>
      <w:proofErr w:type="spellStart"/>
      <w:r>
        <w:rPr>
          <w:bCs/>
          <w:sz w:val="28"/>
          <w:szCs w:val="28"/>
        </w:rPr>
        <w:t>chính</w:t>
      </w:r>
      <w:proofErr w:type="spellEnd"/>
      <w:r>
        <w:rPr>
          <w:bCs/>
          <w:sz w:val="28"/>
          <w:szCs w:val="28"/>
        </w:rPr>
        <w:t xml:space="preserve"> </w:t>
      </w:r>
      <w:proofErr w:type="spellStart"/>
      <w:r>
        <w:rPr>
          <w:bCs/>
          <w:sz w:val="28"/>
          <w:szCs w:val="28"/>
        </w:rPr>
        <w:t>phê</w:t>
      </w:r>
      <w:proofErr w:type="spellEnd"/>
      <w:r>
        <w:rPr>
          <w:bCs/>
          <w:sz w:val="28"/>
          <w:szCs w:val="28"/>
        </w:rPr>
        <w:t xml:space="preserve"> </w:t>
      </w:r>
      <w:proofErr w:type="spellStart"/>
      <w:r>
        <w:rPr>
          <w:bCs/>
          <w:sz w:val="28"/>
          <w:szCs w:val="28"/>
        </w:rPr>
        <w:t>duyệt</w:t>
      </w:r>
      <w:proofErr w:type="spellEnd"/>
      <w:r>
        <w:rPr>
          <w:bCs/>
          <w:sz w:val="28"/>
          <w:szCs w:val="28"/>
        </w:rPr>
        <w:t xml:space="preserve"> </w:t>
      </w:r>
      <w:proofErr w:type="spellStart"/>
      <w:r>
        <w:rPr>
          <w:bCs/>
          <w:sz w:val="28"/>
          <w:szCs w:val="28"/>
        </w:rPr>
        <w:t>theo</w:t>
      </w:r>
      <w:proofErr w:type="spellEnd"/>
      <w:r>
        <w:rPr>
          <w:bCs/>
          <w:sz w:val="28"/>
          <w:szCs w:val="28"/>
        </w:rPr>
        <w:t xml:space="preserve"> </w:t>
      </w:r>
      <w:proofErr w:type="spellStart"/>
      <w:r>
        <w:rPr>
          <w:bCs/>
          <w:sz w:val="28"/>
          <w:szCs w:val="28"/>
        </w:rPr>
        <w:t>thẩm</w:t>
      </w:r>
      <w:proofErr w:type="spellEnd"/>
      <w:r>
        <w:rPr>
          <w:bCs/>
          <w:sz w:val="28"/>
          <w:szCs w:val="28"/>
        </w:rPr>
        <w:t xml:space="preserve"> </w:t>
      </w:r>
      <w:proofErr w:type="spellStart"/>
      <w:r>
        <w:rPr>
          <w:bCs/>
          <w:sz w:val="28"/>
          <w:szCs w:val="28"/>
        </w:rPr>
        <w:t>quyền</w:t>
      </w:r>
      <w:proofErr w:type="spellEnd"/>
      <w:r>
        <w:rPr>
          <w:bCs/>
          <w:sz w:val="28"/>
          <w:szCs w:val="28"/>
        </w:rPr>
        <w:t xml:space="preserve"> </w:t>
      </w:r>
      <w:proofErr w:type="spellStart"/>
      <w:r>
        <w:rPr>
          <w:bCs/>
          <w:sz w:val="28"/>
          <w:szCs w:val="28"/>
        </w:rPr>
        <w:t>hoặc</w:t>
      </w:r>
      <w:proofErr w:type="spellEnd"/>
      <w:r>
        <w:rPr>
          <w:bCs/>
          <w:sz w:val="28"/>
          <w:szCs w:val="28"/>
        </w:rPr>
        <w:t xml:space="preserve"> </w:t>
      </w:r>
      <w:proofErr w:type="spellStart"/>
      <w:r>
        <w:rPr>
          <w:bCs/>
          <w:sz w:val="28"/>
          <w:szCs w:val="28"/>
        </w:rPr>
        <w:t>trình</w:t>
      </w:r>
      <w:proofErr w:type="spellEnd"/>
      <w:r>
        <w:rPr>
          <w:bCs/>
          <w:sz w:val="28"/>
          <w:szCs w:val="28"/>
        </w:rPr>
        <w:t xml:space="preserve"> </w:t>
      </w:r>
      <w:proofErr w:type="spellStart"/>
      <w:r>
        <w:rPr>
          <w:bCs/>
          <w:sz w:val="28"/>
          <w:szCs w:val="28"/>
        </w:rPr>
        <w:t>cấp</w:t>
      </w:r>
      <w:proofErr w:type="spellEnd"/>
      <w:r>
        <w:rPr>
          <w:bCs/>
          <w:sz w:val="28"/>
          <w:szCs w:val="28"/>
        </w:rPr>
        <w:t xml:space="preserve"> </w:t>
      </w:r>
      <w:proofErr w:type="spellStart"/>
      <w:r>
        <w:rPr>
          <w:bCs/>
          <w:sz w:val="28"/>
          <w:szCs w:val="28"/>
        </w:rPr>
        <w:t>có</w:t>
      </w:r>
      <w:proofErr w:type="spellEnd"/>
      <w:r>
        <w:rPr>
          <w:bCs/>
          <w:sz w:val="28"/>
          <w:szCs w:val="28"/>
        </w:rPr>
        <w:t xml:space="preserve"> </w:t>
      </w:r>
      <w:proofErr w:type="spellStart"/>
      <w:r>
        <w:rPr>
          <w:bCs/>
          <w:sz w:val="28"/>
          <w:szCs w:val="28"/>
        </w:rPr>
        <w:t>thẩm</w:t>
      </w:r>
      <w:proofErr w:type="spellEnd"/>
      <w:r>
        <w:rPr>
          <w:bCs/>
          <w:sz w:val="28"/>
          <w:szCs w:val="28"/>
        </w:rPr>
        <w:t xml:space="preserve"> </w:t>
      </w:r>
      <w:proofErr w:type="spellStart"/>
      <w:r>
        <w:rPr>
          <w:bCs/>
          <w:sz w:val="28"/>
          <w:szCs w:val="28"/>
        </w:rPr>
        <w:t>quyền</w:t>
      </w:r>
      <w:proofErr w:type="spellEnd"/>
      <w:r>
        <w:rPr>
          <w:bCs/>
          <w:sz w:val="28"/>
          <w:szCs w:val="28"/>
        </w:rPr>
        <w:t xml:space="preserve"> </w:t>
      </w:r>
      <w:proofErr w:type="spellStart"/>
      <w:r>
        <w:rPr>
          <w:bCs/>
          <w:sz w:val="28"/>
          <w:szCs w:val="28"/>
        </w:rPr>
        <w:t>kiểm</w:t>
      </w:r>
      <w:proofErr w:type="spellEnd"/>
      <w:r>
        <w:rPr>
          <w:bCs/>
          <w:sz w:val="28"/>
          <w:szCs w:val="28"/>
        </w:rPr>
        <w:t xml:space="preserve"> </w:t>
      </w:r>
      <w:proofErr w:type="spellStart"/>
      <w:r>
        <w:rPr>
          <w:bCs/>
          <w:sz w:val="28"/>
          <w:szCs w:val="28"/>
        </w:rPr>
        <w:t>tra</w:t>
      </w:r>
      <w:proofErr w:type="spellEnd"/>
      <w:r>
        <w:rPr>
          <w:bCs/>
          <w:sz w:val="28"/>
          <w:szCs w:val="28"/>
        </w:rPr>
        <w:t xml:space="preserve">, </w:t>
      </w:r>
      <w:proofErr w:type="spellStart"/>
      <w:r>
        <w:rPr>
          <w:bCs/>
          <w:sz w:val="28"/>
          <w:szCs w:val="28"/>
        </w:rPr>
        <w:t>nghiệm</w:t>
      </w:r>
      <w:proofErr w:type="spellEnd"/>
      <w:r>
        <w:rPr>
          <w:bCs/>
          <w:sz w:val="28"/>
          <w:szCs w:val="28"/>
        </w:rPr>
        <w:t xml:space="preserve"> </w:t>
      </w:r>
      <w:proofErr w:type="spellStart"/>
      <w:r>
        <w:rPr>
          <w:bCs/>
          <w:sz w:val="28"/>
          <w:szCs w:val="28"/>
        </w:rPr>
        <w:t>thu</w:t>
      </w:r>
      <w:proofErr w:type="spellEnd"/>
      <w:r>
        <w:rPr>
          <w:bCs/>
          <w:sz w:val="28"/>
          <w:szCs w:val="28"/>
        </w:rPr>
        <w:t xml:space="preserve">, </w:t>
      </w:r>
      <w:proofErr w:type="spellStart"/>
      <w:r>
        <w:rPr>
          <w:bCs/>
          <w:sz w:val="28"/>
          <w:szCs w:val="28"/>
        </w:rPr>
        <w:t>phê</w:t>
      </w:r>
      <w:proofErr w:type="spellEnd"/>
      <w:r>
        <w:rPr>
          <w:bCs/>
          <w:sz w:val="28"/>
          <w:szCs w:val="28"/>
        </w:rPr>
        <w:t xml:space="preserve"> </w:t>
      </w:r>
      <w:proofErr w:type="spellStart"/>
      <w:r>
        <w:rPr>
          <w:bCs/>
          <w:sz w:val="28"/>
          <w:szCs w:val="28"/>
        </w:rPr>
        <w:t>duyệt</w:t>
      </w:r>
      <w:proofErr w:type="spellEnd"/>
      <w:r>
        <w:rPr>
          <w:bCs/>
          <w:sz w:val="28"/>
          <w:szCs w:val="28"/>
        </w:rPr>
        <w:t xml:space="preserve"> </w:t>
      </w:r>
      <w:proofErr w:type="spellStart"/>
      <w:r>
        <w:rPr>
          <w:bCs/>
          <w:sz w:val="28"/>
          <w:szCs w:val="28"/>
        </w:rPr>
        <w:t>theo</w:t>
      </w:r>
      <w:proofErr w:type="spellEnd"/>
      <w:r>
        <w:rPr>
          <w:bCs/>
          <w:sz w:val="28"/>
          <w:szCs w:val="28"/>
        </w:rPr>
        <w:t xml:space="preserve"> </w:t>
      </w:r>
      <w:proofErr w:type="spellStart"/>
      <w:r>
        <w:rPr>
          <w:bCs/>
          <w:sz w:val="28"/>
          <w:szCs w:val="28"/>
        </w:rPr>
        <w:t>quy</w:t>
      </w:r>
      <w:proofErr w:type="spellEnd"/>
      <w:r>
        <w:rPr>
          <w:bCs/>
          <w:sz w:val="28"/>
          <w:szCs w:val="28"/>
        </w:rPr>
        <w:t xml:space="preserve"> </w:t>
      </w:r>
      <w:proofErr w:type="spellStart"/>
      <w:r>
        <w:rPr>
          <w:bCs/>
          <w:sz w:val="28"/>
          <w:szCs w:val="28"/>
        </w:rPr>
        <w:t>định</w:t>
      </w:r>
      <w:proofErr w:type="spellEnd"/>
      <w:r>
        <w:rPr>
          <w:bCs/>
          <w:sz w:val="28"/>
          <w:szCs w:val="28"/>
        </w:rPr>
        <w:t xml:space="preserve"> </w:t>
      </w:r>
      <w:proofErr w:type="spellStart"/>
      <w:r>
        <w:rPr>
          <w:bCs/>
          <w:sz w:val="28"/>
          <w:szCs w:val="28"/>
        </w:rPr>
        <w:t>đồng</w:t>
      </w:r>
      <w:proofErr w:type="spellEnd"/>
      <w:r>
        <w:rPr>
          <w:bCs/>
          <w:sz w:val="28"/>
          <w:szCs w:val="28"/>
        </w:rPr>
        <w:t xml:space="preserve"> </w:t>
      </w:r>
      <w:proofErr w:type="spellStart"/>
      <w:r>
        <w:rPr>
          <w:bCs/>
          <w:sz w:val="28"/>
          <w:szCs w:val="28"/>
        </w:rPr>
        <w:t>thời</w:t>
      </w:r>
      <w:proofErr w:type="spellEnd"/>
      <w:r>
        <w:rPr>
          <w:bCs/>
          <w:sz w:val="28"/>
          <w:szCs w:val="28"/>
        </w:rPr>
        <w:t xml:space="preserve"> </w:t>
      </w:r>
      <w:proofErr w:type="spellStart"/>
      <w:r>
        <w:rPr>
          <w:bCs/>
          <w:sz w:val="28"/>
          <w:szCs w:val="28"/>
        </w:rPr>
        <w:t>thống</w:t>
      </w:r>
      <w:proofErr w:type="spellEnd"/>
      <w:r>
        <w:rPr>
          <w:bCs/>
          <w:sz w:val="28"/>
          <w:szCs w:val="28"/>
        </w:rPr>
        <w:t xml:space="preserve"> </w:t>
      </w:r>
      <w:proofErr w:type="spellStart"/>
      <w:r>
        <w:rPr>
          <w:bCs/>
          <w:sz w:val="28"/>
          <w:szCs w:val="28"/>
        </w:rPr>
        <w:t>kê</w:t>
      </w:r>
      <w:proofErr w:type="spellEnd"/>
      <w:r>
        <w:rPr>
          <w:bCs/>
          <w:sz w:val="28"/>
          <w:szCs w:val="28"/>
        </w:rPr>
        <w:t xml:space="preserve">, </w:t>
      </w:r>
      <w:proofErr w:type="spellStart"/>
      <w:r>
        <w:rPr>
          <w:bCs/>
          <w:sz w:val="28"/>
          <w:szCs w:val="28"/>
        </w:rPr>
        <w:t>lập</w:t>
      </w:r>
      <w:proofErr w:type="spellEnd"/>
      <w:r>
        <w:rPr>
          <w:bCs/>
          <w:sz w:val="28"/>
          <w:szCs w:val="28"/>
        </w:rPr>
        <w:t xml:space="preserve"> </w:t>
      </w:r>
      <w:proofErr w:type="spellStart"/>
      <w:r>
        <w:rPr>
          <w:bCs/>
          <w:sz w:val="28"/>
          <w:szCs w:val="28"/>
        </w:rPr>
        <w:t>danh</w:t>
      </w:r>
      <w:proofErr w:type="spellEnd"/>
      <w:r>
        <w:rPr>
          <w:bCs/>
          <w:sz w:val="28"/>
          <w:szCs w:val="28"/>
        </w:rPr>
        <w:t xml:space="preserve"> </w:t>
      </w:r>
      <w:proofErr w:type="spellStart"/>
      <w:r>
        <w:rPr>
          <w:bCs/>
          <w:sz w:val="28"/>
          <w:szCs w:val="28"/>
        </w:rPr>
        <w:t>sách</w:t>
      </w:r>
      <w:proofErr w:type="spellEnd"/>
      <w:r>
        <w:rPr>
          <w:bCs/>
          <w:sz w:val="28"/>
          <w:szCs w:val="28"/>
        </w:rPr>
        <w:t xml:space="preserve"> </w:t>
      </w:r>
      <w:proofErr w:type="spellStart"/>
      <w:r>
        <w:rPr>
          <w:bCs/>
          <w:sz w:val="28"/>
          <w:szCs w:val="28"/>
        </w:rPr>
        <w:t>các</w:t>
      </w:r>
      <w:proofErr w:type="spellEnd"/>
      <w:r>
        <w:rPr>
          <w:bCs/>
          <w:sz w:val="28"/>
          <w:szCs w:val="28"/>
        </w:rPr>
        <w:t xml:space="preserve"> </w:t>
      </w:r>
      <w:proofErr w:type="spellStart"/>
      <w:r>
        <w:rPr>
          <w:bCs/>
          <w:sz w:val="28"/>
          <w:szCs w:val="28"/>
        </w:rPr>
        <w:t>thửa</w:t>
      </w:r>
      <w:proofErr w:type="spellEnd"/>
      <w:r>
        <w:rPr>
          <w:bCs/>
          <w:sz w:val="28"/>
          <w:szCs w:val="28"/>
        </w:rPr>
        <w:t xml:space="preserve"> </w:t>
      </w:r>
      <w:proofErr w:type="spellStart"/>
      <w:r>
        <w:rPr>
          <w:bCs/>
          <w:sz w:val="28"/>
          <w:szCs w:val="28"/>
        </w:rPr>
        <w:t>đất</w:t>
      </w:r>
      <w:proofErr w:type="spellEnd"/>
      <w:r>
        <w:rPr>
          <w:bCs/>
          <w:sz w:val="28"/>
          <w:szCs w:val="28"/>
        </w:rPr>
        <w:t xml:space="preserve"> </w:t>
      </w:r>
      <w:proofErr w:type="spellStart"/>
      <w:r>
        <w:rPr>
          <w:bCs/>
          <w:sz w:val="28"/>
          <w:szCs w:val="28"/>
        </w:rPr>
        <w:t>thu</w:t>
      </w:r>
      <w:proofErr w:type="spellEnd"/>
      <w:r>
        <w:rPr>
          <w:bCs/>
          <w:sz w:val="28"/>
          <w:szCs w:val="28"/>
        </w:rPr>
        <w:t xml:space="preserve"> </w:t>
      </w:r>
      <w:proofErr w:type="spellStart"/>
      <w:r>
        <w:rPr>
          <w:bCs/>
          <w:sz w:val="28"/>
          <w:szCs w:val="28"/>
        </w:rPr>
        <w:t>hồi</w:t>
      </w:r>
      <w:proofErr w:type="spellEnd"/>
      <w:r>
        <w:rPr>
          <w:bCs/>
          <w:sz w:val="28"/>
          <w:szCs w:val="28"/>
        </w:rPr>
        <w:t xml:space="preserve">, </w:t>
      </w:r>
      <w:proofErr w:type="spellStart"/>
      <w:r>
        <w:rPr>
          <w:bCs/>
          <w:sz w:val="28"/>
          <w:szCs w:val="28"/>
        </w:rPr>
        <w:t>danh</w:t>
      </w:r>
      <w:proofErr w:type="spellEnd"/>
      <w:r>
        <w:rPr>
          <w:bCs/>
          <w:sz w:val="28"/>
          <w:szCs w:val="28"/>
        </w:rPr>
        <w:t xml:space="preserve"> </w:t>
      </w:r>
      <w:proofErr w:type="spellStart"/>
      <w:r>
        <w:rPr>
          <w:bCs/>
          <w:sz w:val="28"/>
          <w:szCs w:val="28"/>
        </w:rPr>
        <w:t>sách</w:t>
      </w:r>
      <w:proofErr w:type="spellEnd"/>
      <w:r>
        <w:rPr>
          <w:bCs/>
          <w:sz w:val="28"/>
          <w:szCs w:val="28"/>
        </w:rPr>
        <w:t xml:space="preserve"> </w:t>
      </w:r>
      <w:proofErr w:type="spellStart"/>
      <w:r>
        <w:rPr>
          <w:bCs/>
          <w:sz w:val="28"/>
          <w:szCs w:val="28"/>
        </w:rPr>
        <w:t>chủ</w:t>
      </w:r>
      <w:proofErr w:type="spellEnd"/>
      <w:r>
        <w:rPr>
          <w:bCs/>
          <w:sz w:val="28"/>
          <w:szCs w:val="28"/>
        </w:rPr>
        <w:t xml:space="preserve"> </w:t>
      </w:r>
      <w:proofErr w:type="spellStart"/>
      <w:r>
        <w:rPr>
          <w:bCs/>
          <w:sz w:val="28"/>
          <w:szCs w:val="28"/>
        </w:rPr>
        <w:t>sử</w:t>
      </w:r>
      <w:proofErr w:type="spellEnd"/>
      <w:r>
        <w:rPr>
          <w:bCs/>
          <w:sz w:val="28"/>
          <w:szCs w:val="28"/>
        </w:rPr>
        <w:t xml:space="preserve"> </w:t>
      </w:r>
      <w:proofErr w:type="spellStart"/>
      <w:r>
        <w:rPr>
          <w:bCs/>
          <w:sz w:val="28"/>
          <w:szCs w:val="28"/>
        </w:rPr>
        <w:t>dụng</w:t>
      </w:r>
      <w:proofErr w:type="spellEnd"/>
      <w:r>
        <w:rPr>
          <w:bCs/>
          <w:sz w:val="28"/>
          <w:szCs w:val="28"/>
        </w:rPr>
        <w:t xml:space="preserve"> </w:t>
      </w:r>
      <w:proofErr w:type="spellStart"/>
      <w:r>
        <w:rPr>
          <w:bCs/>
          <w:sz w:val="28"/>
          <w:szCs w:val="28"/>
        </w:rPr>
        <w:t>đất</w:t>
      </w:r>
      <w:proofErr w:type="spellEnd"/>
      <w:r>
        <w:rPr>
          <w:bCs/>
          <w:sz w:val="28"/>
          <w:szCs w:val="28"/>
        </w:rPr>
        <w:t xml:space="preserve">. </w:t>
      </w:r>
      <w:proofErr w:type="spellStart"/>
      <w:r>
        <w:rPr>
          <w:bCs/>
          <w:sz w:val="28"/>
          <w:szCs w:val="28"/>
        </w:rPr>
        <w:t>Uỷ</w:t>
      </w:r>
      <w:proofErr w:type="spellEnd"/>
      <w:r>
        <w:rPr>
          <w:bCs/>
          <w:sz w:val="28"/>
          <w:szCs w:val="28"/>
        </w:rPr>
        <w:t xml:space="preserve"> ban </w:t>
      </w:r>
      <w:proofErr w:type="spellStart"/>
      <w:r>
        <w:rPr>
          <w:bCs/>
          <w:sz w:val="28"/>
          <w:szCs w:val="28"/>
        </w:rPr>
        <w:t>nhân</w:t>
      </w:r>
      <w:proofErr w:type="spellEnd"/>
      <w:r>
        <w:rPr>
          <w:bCs/>
          <w:sz w:val="28"/>
          <w:szCs w:val="28"/>
        </w:rPr>
        <w:t xml:space="preserve"> </w:t>
      </w:r>
      <w:proofErr w:type="spellStart"/>
      <w:r>
        <w:rPr>
          <w:bCs/>
          <w:sz w:val="28"/>
          <w:szCs w:val="28"/>
        </w:rPr>
        <w:t>dân</w:t>
      </w:r>
      <w:proofErr w:type="spellEnd"/>
      <w:r>
        <w:rPr>
          <w:bCs/>
          <w:sz w:val="28"/>
          <w:szCs w:val="28"/>
        </w:rPr>
        <w:t xml:space="preserve"> </w:t>
      </w:r>
      <w:proofErr w:type="spellStart"/>
      <w:r>
        <w:rPr>
          <w:bCs/>
          <w:sz w:val="28"/>
          <w:szCs w:val="28"/>
        </w:rPr>
        <w:t>cấp</w:t>
      </w:r>
      <w:proofErr w:type="spellEnd"/>
      <w:r>
        <w:rPr>
          <w:bCs/>
          <w:sz w:val="28"/>
          <w:szCs w:val="28"/>
        </w:rPr>
        <w:t xml:space="preserve"> </w:t>
      </w:r>
      <w:proofErr w:type="spellStart"/>
      <w:r>
        <w:rPr>
          <w:bCs/>
          <w:sz w:val="28"/>
          <w:szCs w:val="28"/>
        </w:rPr>
        <w:t>xã</w:t>
      </w:r>
      <w:proofErr w:type="spellEnd"/>
      <w:r>
        <w:rPr>
          <w:bCs/>
          <w:sz w:val="28"/>
          <w:szCs w:val="28"/>
        </w:rPr>
        <w:t xml:space="preserve"> </w:t>
      </w:r>
      <w:proofErr w:type="spellStart"/>
      <w:r>
        <w:rPr>
          <w:bCs/>
          <w:sz w:val="28"/>
          <w:szCs w:val="28"/>
        </w:rPr>
        <w:t>nơi</w:t>
      </w:r>
      <w:proofErr w:type="spellEnd"/>
      <w:r>
        <w:rPr>
          <w:bCs/>
          <w:sz w:val="28"/>
          <w:szCs w:val="28"/>
        </w:rPr>
        <w:t xml:space="preserve"> </w:t>
      </w:r>
      <w:proofErr w:type="spellStart"/>
      <w:r>
        <w:rPr>
          <w:bCs/>
          <w:sz w:val="28"/>
          <w:szCs w:val="28"/>
        </w:rPr>
        <w:t>có</w:t>
      </w:r>
      <w:proofErr w:type="spellEnd"/>
      <w:r>
        <w:rPr>
          <w:bCs/>
          <w:sz w:val="28"/>
          <w:szCs w:val="28"/>
        </w:rPr>
        <w:t xml:space="preserve"> </w:t>
      </w:r>
      <w:proofErr w:type="spellStart"/>
      <w:r>
        <w:rPr>
          <w:bCs/>
          <w:sz w:val="28"/>
          <w:szCs w:val="28"/>
        </w:rPr>
        <w:t>đất</w:t>
      </w:r>
      <w:proofErr w:type="spellEnd"/>
      <w:r>
        <w:rPr>
          <w:bCs/>
          <w:sz w:val="28"/>
          <w:szCs w:val="28"/>
        </w:rPr>
        <w:t xml:space="preserve"> </w:t>
      </w:r>
      <w:proofErr w:type="spellStart"/>
      <w:r>
        <w:rPr>
          <w:bCs/>
          <w:sz w:val="28"/>
          <w:szCs w:val="28"/>
        </w:rPr>
        <w:t>có</w:t>
      </w:r>
      <w:proofErr w:type="spellEnd"/>
      <w:r>
        <w:rPr>
          <w:bCs/>
          <w:sz w:val="28"/>
          <w:szCs w:val="28"/>
        </w:rPr>
        <w:t xml:space="preserve"> </w:t>
      </w:r>
      <w:proofErr w:type="spellStart"/>
      <w:r>
        <w:rPr>
          <w:bCs/>
          <w:sz w:val="28"/>
          <w:szCs w:val="28"/>
        </w:rPr>
        <w:t>trách</w:t>
      </w:r>
      <w:proofErr w:type="spellEnd"/>
      <w:r>
        <w:rPr>
          <w:bCs/>
          <w:sz w:val="28"/>
          <w:szCs w:val="28"/>
        </w:rPr>
        <w:t xml:space="preserve"> </w:t>
      </w:r>
      <w:proofErr w:type="spellStart"/>
      <w:r>
        <w:rPr>
          <w:bCs/>
          <w:sz w:val="28"/>
          <w:szCs w:val="28"/>
        </w:rPr>
        <w:t>nhiệm</w:t>
      </w:r>
      <w:proofErr w:type="spellEnd"/>
      <w:r>
        <w:rPr>
          <w:bCs/>
          <w:sz w:val="28"/>
          <w:szCs w:val="28"/>
        </w:rPr>
        <w:t xml:space="preserve"> </w:t>
      </w:r>
      <w:proofErr w:type="spellStart"/>
      <w:r>
        <w:rPr>
          <w:bCs/>
          <w:sz w:val="28"/>
          <w:szCs w:val="28"/>
        </w:rPr>
        <w:t>kiểm</w:t>
      </w:r>
      <w:proofErr w:type="spellEnd"/>
      <w:r>
        <w:rPr>
          <w:bCs/>
          <w:sz w:val="28"/>
          <w:szCs w:val="28"/>
        </w:rPr>
        <w:t xml:space="preserve"> </w:t>
      </w:r>
      <w:proofErr w:type="spellStart"/>
      <w:r>
        <w:rPr>
          <w:bCs/>
          <w:sz w:val="28"/>
          <w:szCs w:val="28"/>
        </w:rPr>
        <w:t>tra</w:t>
      </w:r>
      <w:proofErr w:type="spellEnd"/>
      <w:r>
        <w:rPr>
          <w:bCs/>
          <w:sz w:val="28"/>
          <w:szCs w:val="28"/>
        </w:rPr>
        <w:t xml:space="preserve">, </w:t>
      </w:r>
      <w:proofErr w:type="spellStart"/>
      <w:r>
        <w:rPr>
          <w:bCs/>
          <w:sz w:val="28"/>
          <w:szCs w:val="28"/>
        </w:rPr>
        <w:t>ký</w:t>
      </w:r>
      <w:proofErr w:type="spellEnd"/>
      <w:r>
        <w:rPr>
          <w:bCs/>
          <w:sz w:val="28"/>
          <w:szCs w:val="28"/>
        </w:rPr>
        <w:t xml:space="preserve">, </w:t>
      </w:r>
      <w:proofErr w:type="spellStart"/>
      <w:r>
        <w:rPr>
          <w:bCs/>
          <w:sz w:val="28"/>
          <w:szCs w:val="28"/>
        </w:rPr>
        <w:t>đóng</w:t>
      </w:r>
      <w:proofErr w:type="spellEnd"/>
      <w:r>
        <w:rPr>
          <w:bCs/>
          <w:sz w:val="28"/>
          <w:szCs w:val="28"/>
        </w:rPr>
        <w:t xml:space="preserve"> </w:t>
      </w:r>
      <w:proofErr w:type="spellStart"/>
      <w:r>
        <w:rPr>
          <w:bCs/>
          <w:sz w:val="28"/>
          <w:szCs w:val="28"/>
        </w:rPr>
        <w:t>dấu</w:t>
      </w:r>
      <w:proofErr w:type="spellEnd"/>
      <w:r>
        <w:rPr>
          <w:bCs/>
          <w:sz w:val="28"/>
          <w:szCs w:val="28"/>
        </w:rPr>
        <w:t xml:space="preserve"> </w:t>
      </w:r>
      <w:proofErr w:type="spellStart"/>
      <w:r>
        <w:rPr>
          <w:bCs/>
          <w:sz w:val="28"/>
          <w:szCs w:val="28"/>
        </w:rPr>
        <w:t>xác</w:t>
      </w:r>
      <w:proofErr w:type="spellEnd"/>
      <w:r>
        <w:rPr>
          <w:bCs/>
          <w:sz w:val="28"/>
          <w:szCs w:val="28"/>
        </w:rPr>
        <w:t xml:space="preserve"> </w:t>
      </w:r>
      <w:proofErr w:type="spellStart"/>
      <w:r>
        <w:rPr>
          <w:bCs/>
          <w:sz w:val="28"/>
          <w:szCs w:val="28"/>
        </w:rPr>
        <w:t>nhận</w:t>
      </w:r>
      <w:proofErr w:type="spellEnd"/>
      <w:r>
        <w:rPr>
          <w:bCs/>
          <w:sz w:val="28"/>
          <w:szCs w:val="28"/>
        </w:rPr>
        <w:t xml:space="preserve"> </w:t>
      </w:r>
      <w:proofErr w:type="spellStart"/>
      <w:r>
        <w:rPr>
          <w:bCs/>
          <w:sz w:val="28"/>
          <w:szCs w:val="28"/>
        </w:rPr>
        <w:t>vào</w:t>
      </w:r>
      <w:proofErr w:type="spellEnd"/>
      <w:r>
        <w:rPr>
          <w:bCs/>
          <w:sz w:val="28"/>
          <w:szCs w:val="28"/>
        </w:rPr>
        <w:t xml:space="preserve"> </w:t>
      </w:r>
      <w:proofErr w:type="spellStart"/>
      <w:r>
        <w:rPr>
          <w:bCs/>
          <w:sz w:val="28"/>
          <w:szCs w:val="28"/>
        </w:rPr>
        <w:t>thống</w:t>
      </w:r>
      <w:proofErr w:type="spellEnd"/>
      <w:r>
        <w:rPr>
          <w:bCs/>
          <w:sz w:val="28"/>
          <w:szCs w:val="28"/>
        </w:rPr>
        <w:t xml:space="preserve"> </w:t>
      </w:r>
      <w:proofErr w:type="spellStart"/>
      <w:r>
        <w:rPr>
          <w:bCs/>
          <w:sz w:val="28"/>
          <w:szCs w:val="28"/>
        </w:rPr>
        <w:t>kê</w:t>
      </w:r>
      <w:proofErr w:type="spellEnd"/>
      <w:r>
        <w:rPr>
          <w:bCs/>
          <w:sz w:val="28"/>
          <w:szCs w:val="28"/>
        </w:rPr>
        <w:t xml:space="preserve"> </w:t>
      </w:r>
      <w:proofErr w:type="spellStart"/>
      <w:r>
        <w:rPr>
          <w:bCs/>
          <w:sz w:val="28"/>
          <w:szCs w:val="28"/>
        </w:rPr>
        <w:t>thửa</w:t>
      </w:r>
      <w:proofErr w:type="spellEnd"/>
      <w:r>
        <w:rPr>
          <w:bCs/>
          <w:sz w:val="28"/>
          <w:szCs w:val="28"/>
        </w:rPr>
        <w:t xml:space="preserve"> </w:t>
      </w:r>
      <w:proofErr w:type="spellStart"/>
      <w:r>
        <w:rPr>
          <w:bCs/>
          <w:sz w:val="28"/>
          <w:szCs w:val="28"/>
        </w:rPr>
        <w:t>đất</w:t>
      </w:r>
      <w:proofErr w:type="spellEnd"/>
      <w:r>
        <w:rPr>
          <w:bCs/>
          <w:sz w:val="28"/>
          <w:szCs w:val="28"/>
        </w:rPr>
        <w:t xml:space="preserve"> do </w:t>
      </w:r>
      <w:proofErr w:type="spellStart"/>
      <w:r>
        <w:rPr>
          <w:bCs/>
          <w:sz w:val="28"/>
          <w:szCs w:val="28"/>
        </w:rPr>
        <w:t>đơn</w:t>
      </w:r>
      <w:proofErr w:type="spellEnd"/>
      <w:r>
        <w:rPr>
          <w:bCs/>
          <w:sz w:val="28"/>
          <w:szCs w:val="28"/>
        </w:rPr>
        <w:t xml:space="preserve"> </w:t>
      </w:r>
      <w:proofErr w:type="spellStart"/>
      <w:r>
        <w:rPr>
          <w:bCs/>
          <w:sz w:val="28"/>
          <w:szCs w:val="28"/>
        </w:rPr>
        <w:t>vị</w:t>
      </w:r>
      <w:proofErr w:type="spellEnd"/>
      <w:r>
        <w:rPr>
          <w:bCs/>
          <w:sz w:val="28"/>
          <w:szCs w:val="28"/>
        </w:rPr>
        <w:t xml:space="preserve"> </w:t>
      </w:r>
      <w:proofErr w:type="spellStart"/>
      <w:r>
        <w:rPr>
          <w:bCs/>
          <w:sz w:val="28"/>
          <w:szCs w:val="28"/>
        </w:rPr>
        <w:t>có</w:t>
      </w:r>
      <w:proofErr w:type="spellEnd"/>
      <w:r>
        <w:rPr>
          <w:bCs/>
          <w:sz w:val="28"/>
          <w:szCs w:val="28"/>
        </w:rPr>
        <w:t xml:space="preserve"> </w:t>
      </w:r>
      <w:proofErr w:type="spellStart"/>
      <w:r>
        <w:rPr>
          <w:bCs/>
          <w:sz w:val="28"/>
          <w:szCs w:val="28"/>
        </w:rPr>
        <w:t>chức</w:t>
      </w:r>
      <w:proofErr w:type="spellEnd"/>
      <w:r>
        <w:rPr>
          <w:bCs/>
          <w:sz w:val="28"/>
          <w:szCs w:val="28"/>
        </w:rPr>
        <w:t xml:space="preserve"> </w:t>
      </w:r>
      <w:proofErr w:type="spellStart"/>
      <w:r>
        <w:rPr>
          <w:bCs/>
          <w:sz w:val="28"/>
          <w:szCs w:val="28"/>
        </w:rPr>
        <w:t>năng</w:t>
      </w:r>
      <w:proofErr w:type="spellEnd"/>
      <w:r>
        <w:rPr>
          <w:bCs/>
          <w:sz w:val="28"/>
          <w:szCs w:val="28"/>
        </w:rPr>
        <w:t xml:space="preserve"> </w:t>
      </w:r>
      <w:proofErr w:type="spellStart"/>
      <w:r>
        <w:rPr>
          <w:bCs/>
          <w:sz w:val="28"/>
          <w:szCs w:val="28"/>
        </w:rPr>
        <w:t>đo</w:t>
      </w:r>
      <w:proofErr w:type="spellEnd"/>
      <w:r>
        <w:rPr>
          <w:bCs/>
          <w:sz w:val="28"/>
          <w:szCs w:val="28"/>
        </w:rPr>
        <w:t xml:space="preserve"> </w:t>
      </w:r>
      <w:proofErr w:type="spellStart"/>
      <w:r>
        <w:rPr>
          <w:bCs/>
          <w:sz w:val="28"/>
          <w:szCs w:val="28"/>
        </w:rPr>
        <w:t>đạc</w:t>
      </w:r>
      <w:proofErr w:type="spellEnd"/>
      <w:r>
        <w:rPr>
          <w:bCs/>
          <w:sz w:val="28"/>
          <w:szCs w:val="28"/>
        </w:rPr>
        <w:t xml:space="preserve"> </w:t>
      </w:r>
      <w:proofErr w:type="spellStart"/>
      <w:r>
        <w:rPr>
          <w:bCs/>
          <w:sz w:val="28"/>
          <w:szCs w:val="28"/>
        </w:rPr>
        <w:t>lập</w:t>
      </w:r>
      <w:proofErr w:type="spellEnd"/>
      <w:r>
        <w:rPr>
          <w:bCs/>
          <w:sz w:val="28"/>
          <w:szCs w:val="28"/>
        </w:rPr>
        <w:t>.</w:t>
      </w:r>
    </w:p>
    <w:p w14:paraId="3B2D6DB9" w14:textId="77777777" w:rsidR="00E5452D" w:rsidRDefault="00E5452D" w:rsidP="002B325D">
      <w:pPr>
        <w:widowControl w:val="0"/>
        <w:shd w:val="solid" w:color="FFFFFF" w:fill="auto"/>
        <w:spacing w:before="120" w:after="120"/>
        <w:ind w:firstLine="720"/>
        <w:jc w:val="both"/>
        <w:rPr>
          <w:b/>
          <w:bCs/>
          <w:sz w:val="28"/>
          <w:szCs w:val="28"/>
        </w:rPr>
      </w:pPr>
      <w:proofErr w:type="spellStart"/>
      <w:r>
        <w:rPr>
          <w:b/>
          <w:bCs/>
          <w:sz w:val="28"/>
          <w:szCs w:val="28"/>
        </w:rPr>
        <w:t>Điều</w:t>
      </w:r>
      <w:proofErr w:type="spellEnd"/>
      <w:r>
        <w:rPr>
          <w:b/>
          <w:bCs/>
          <w:sz w:val="28"/>
          <w:szCs w:val="28"/>
        </w:rPr>
        <w:t xml:space="preserve"> 4. Cung </w:t>
      </w:r>
      <w:proofErr w:type="spellStart"/>
      <w:r>
        <w:rPr>
          <w:b/>
          <w:bCs/>
          <w:sz w:val="28"/>
          <w:szCs w:val="28"/>
        </w:rPr>
        <w:t>cấp</w:t>
      </w:r>
      <w:proofErr w:type="spellEnd"/>
      <w:r>
        <w:rPr>
          <w:b/>
          <w:bCs/>
          <w:sz w:val="28"/>
          <w:szCs w:val="28"/>
        </w:rPr>
        <w:t xml:space="preserve"> </w:t>
      </w:r>
      <w:proofErr w:type="spellStart"/>
      <w:r>
        <w:rPr>
          <w:b/>
          <w:bCs/>
          <w:sz w:val="28"/>
          <w:szCs w:val="28"/>
        </w:rPr>
        <w:t>hồ</w:t>
      </w:r>
      <w:proofErr w:type="spellEnd"/>
      <w:r>
        <w:rPr>
          <w:b/>
          <w:bCs/>
          <w:sz w:val="28"/>
          <w:szCs w:val="28"/>
        </w:rPr>
        <w:t xml:space="preserve"> </w:t>
      </w:r>
      <w:proofErr w:type="spellStart"/>
      <w:r>
        <w:rPr>
          <w:b/>
          <w:bCs/>
          <w:sz w:val="28"/>
          <w:szCs w:val="28"/>
        </w:rPr>
        <w:t>sơ</w:t>
      </w:r>
      <w:proofErr w:type="spellEnd"/>
      <w:r>
        <w:rPr>
          <w:b/>
          <w:bCs/>
          <w:sz w:val="28"/>
          <w:szCs w:val="28"/>
        </w:rPr>
        <w:t xml:space="preserve"> </w:t>
      </w:r>
      <w:proofErr w:type="spellStart"/>
      <w:r>
        <w:rPr>
          <w:b/>
          <w:bCs/>
          <w:sz w:val="28"/>
          <w:szCs w:val="28"/>
        </w:rPr>
        <w:t>dự</w:t>
      </w:r>
      <w:proofErr w:type="spellEnd"/>
      <w:r>
        <w:rPr>
          <w:b/>
          <w:bCs/>
          <w:sz w:val="28"/>
          <w:szCs w:val="28"/>
        </w:rPr>
        <w:t xml:space="preserve"> </w:t>
      </w:r>
      <w:proofErr w:type="spellStart"/>
      <w:r>
        <w:rPr>
          <w:b/>
          <w:bCs/>
          <w:sz w:val="28"/>
          <w:szCs w:val="28"/>
        </w:rPr>
        <w:t>án</w:t>
      </w:r>
      <w:proofErr w:type="spellEnd"/>
    </w:p>
    <w:p w14:paraId="58D73855" w14:textId="77777777" w:rsidR="00E5452D" w:rsidRDefault="00E5452D" w:rsidP="002B325D">
      <w:pPr>
        <w:widowControl w:val="0"/>
        <w:shd w:val="solid" w:color="FFFFFF" w:fill="auto"/>
        <w:spacing w:before="120" w:after="120"/>
        <w:ind w:firstLine="720"/>
        <w:jc w:val="both"/>
        <w:rPr>
          <w:bCs/>
          <w:sz w:val="28"/>
          <w:szCs w:val="28"/>
        </w:rPr>
      </w:pPr>
      <w:proofErr w:type="spellStart"/>
      <w:r>
        <w:rPr>
          <w:bCs/>
          <w:sz w:val="28"/>
          <w:szCs w:val="28"/>
        </w:rPr>
        <w:t>Chủ</w:t>
      </w:r>
      <w:proofErr w:type="spellEnd"/>
      <w:r>
        <w:rPr>
          <w:bCs/>
          <w:sz w:val="28"/>
          <w:szCs w:val="28"/>
        </w:rPr>
        <w:t xml:space="preserve"> </w:t>
      </w:r>
      <w:proofErr w:type="spellStart"/>
      <w:r>
        <w:rPr>
          <w:bCs/>
          <w:sz w:val="28"/>
          <w:szCs w:val="28"/>
        </w:rPr>
        <w:t>đầu</w:t>
      </w:r>
      <w:proofErr w:type="spellEnd"/>
      <w:r>
        <w:rPr>
          <w:bCs/>
          <w:sz w:val="28"/>
          <w:szCs w:val="28"/>
        </w:rPr>
        <w:t xml:space="preserve"> </w:t>
      </w:r>
      <w:proofErr w:type="spellStart"/>
      <w:r>
        <w:rPr>
          <w:bCs/>
          <w:sz w:val="28"/>
          <w:szCs w:val="28"/>
        </w:rPr>
        <w:t>tư</w:t>
      </w:r>
      <w:proofErr w:type="spellEnd"/>
      <w:r>
        <w:rPr>
          <w:bCs/>
          <w:sz w:val="28"/>
          <w:szCs w:val="28"/>
        </w:rPr>
        <w:t xml:space="preserve"> </w:t>
      </w:r>
      <w:proofErr w:type="spellStart"/>
      <w:r>
        <w:rPr>
          <w:bCs/>
          <w:sz w:val="28"/>
          <w:szCs w:val="28"/>
        </w:rPr>
        <w:t>có</w:t>
      </w:r>
      <w:proofErr w:type="spellEnd"/>
      <w:r>
        <w:rPr>
          <w:bCs/>
          <w:sz w:val="28"/>
          <w:szCs w:val="28"/>
        </w:rPr>
        <w:t xml:space="preserve"> </w:t>
      </w:r>
      <w:proofErr w:type="spellStart"/>
      <w:r>
        <w:rPr>
          <w:bCs/>
          <w:sz w:val="28"/>
          <w:szCs w:val="28"/>
        </w:rPr>
        <w:t>trách</w:t>
      </w:r>
      <w:proofErr w:type="spellEnd"/>
      <w:r>
        <w:rPr>
          <w:bCs/>
          <w:sz w:val="28"/>
          <w:szCs w:val="28"/>
        </w:rPr>
        <w:t xml:space="preserve"> </w:t>
      </w:r>
      <w:proofErr w:type="spellStart"/>
      <w:r>
        <w:rPr>
          <w:bCs/>
          <w:sz w:val="28"/>
          <w:szCs w:val="28"/>
        </w:rPr>
        <w:t>nhiệm</w:t>
      </w:r>
      <w:proofErr w:type="spellEnd"/>
      <w:r>
        <w:rPr>
          <w:bCs/>
          <w:sz w:val="28"/>
          <w:szCs w:val="28"/>
        </w:rPr>
        <w:t xml:space="preserve"> </w:t>
      </w:r>
      <w:proofErr w:type="spellStart"/>
      <w:r>
        <w:rPr>
          <w:bCs/>
          <w:sz w:val="28"/>
          <w:szCs w:val="28"/>
        </w:rPr>
        <w:t>cung</w:t>
      </w:r>
      <w:proofErr w:type="spellEnd"/>
      <w:r>
        <w:rPr>
          <w:bCs/>
          <w:sz w:val="28"/>
          <w:szCs w:val="28"/>
        </w:rPr>
        <w:t xml:space="preserve"> </w:t>
      </w:r>
      <w:proofErr w:type="spellStart"/>
      <w:r>
        <w:rPr>
          <w:bCs/>
          <w:sz w:val="28"/>
          <w:szCs w:val="28"/>
        </w:rPr>
        <w:t>cấp</w:t>
      </w:r>
      <w:proofErr w:type="spellEnd"/>
      <w:r>
        <w:rPr>
          <w:bCs/>
          <w:sz w:val="28"/>
          <w:szCs w:val="28"/>
        </w:rPr>
        <w:t xml:space="preserve"> </w:t>
      </w:r>
      <w:proofErr w:type="spellStart"/>
      <w:r>
        <w:rPr>
          <w:bCs/>
          <w:sz w:val="28"/>
          <w:szCs w:val="28"/>
        </w:rPr>
        <w:t>hồ</w:t>
      </w:r>
      <w:proofErr w:type="spellEnd"/>
      <w:r>
        <w:rPr>
          <w:bCs/>
          <w:sz w:val="28"/>
          <w:szCs w:val="28"/>
        </w:rPr>
        <w:t xml:space="preserve"> </w:t>
      </w:r>
      <w:proofErr w:type="spellStart"/>
      <w:r>
        <w:rPr>
          <w:bCs/>
          <w:sz w:val="28"/>
          <w:szCs w:val="28"/>
        </w:rPr>
        <w:t>sơ</w:t>
      </w:r>
      <w:proofErr w:type="spellEnd"/>
      <w:r>
        <w:rPr>
          <w:bCs/>
          <w:sz w:val="28"/>
          <w:szCs w:val="28"/>
        </w:rPr>
        <w:t xml:space="preserve"> </w:t>
      </w:r>
      <w:proofErr w:type="spellStart"/>
      <w:r>
        <w:rPr>
          <w:bCs/>
          <w:sz w:val="28"/>
          <w:szCs w:val="28"/>
        </w:rPr>
        <w:t>dự</w:t>
      </w:r>
      <w:proofErr w:type="spellEnd"/>
      <w:r>
        <w:rPr>
          <w:bCs/>
          <w:sz w:val="28"/>
          <w:szCs w:val="28"/>
        </w:rPr>
        <w:t xml:space="preserve"> </w:t>
      </w:r>
      <w:proofErr w:type="spellStart"/>
      <w:r>
        <w:rPr>
          <w:bCs/>
          <w:sz w:val="28"/>
          <w:szCs w:val="28"/>
        </w:rPr>
        <w:t>án</w:t>
      </w:r>
      <w:proofErr w:type="spellEnd"/>
      <w:r>
        <w:rPr>
          <w:bCs/>
          <w:sz w:val="28"/>
          <w:szCs w:val="28"/>
        </w:rPr>
        <w:t xml:space="preserve"> </w:t>
      </w:r>
      <w:proofErr w:type="spellStart"/>
      <w:r>
        <w:rPr>
          <w:bCs/>
          <w:sz w:val="28"/>
          <w:szCs w:val="28"/>
        </w:rPr>
        <w:t>cho</w:t>
      </w:r>
      <w:proofErr w:type="spellEnd"/>
      <w:r>
        <w:rPr>
          <w:bCs/>
          <w:sz w:val="28"/>
          <w:szCs w:val="28"/>
        </w:rPr>
        <w:t xml:space="preserve"> </w:t>
      </w:r>
      <w:proofErr w:type="spellStart"/>
      <w:r>
        <w:rPr>
          <w:bCs/>
          <w:sz w:val="28"/>
          <w:szCs w:val="28"/>
        </w:rPr>
        <w:t>tổ</w:t>
      </w:r>
      <w:proofErr w:type="spellEnd"/>
      <w:r>
        <w:rPr>
          <w:bCs/>
          <w:sz w:val="28"/>
          <w:szCs w:val="28"/>
        </w:rPr>
        <w:t xml:space="preserve"> </w:t>
      </w:r>
      <w:proofErr w:type="spellStart"/>
      <w:r>
        <w:rPr>
          <w:bCs/>
          <w:sz w:val="28"/>
          <w:szCs w:val="28"/>
        </w:rPr>
        <w:t>chức</w:t>
      </w:r>
      <w:proofErr w:type="spellEnd"/>
      <w:r>
        <w:rPr>
          <w:bCs/>
          <w:sz w:val="28"/>
          <w:szCs w:val="28"/>
        </w:rPr>
        <w:t xml:space="preserve"> </w:t>
      </w:r>
      <w:proofErr w:type="spellStart"/>
      <w:r>
        <w:rPr>
          <w:bCs/>
          <w:sz w:val="28"/>
          <w:szCs w:val="28"/>
        </w:rPr>
        <w:t>có</w:t>
      </w:r>
      <w:proofErr w:type="spellEnd"/>
      <w:r>
        <w:rPr>
          <w:bCs/>
          <w:sz w:val="28"/>
          <w:szCs w:val="28"/>
        </w:rPr>
        <w:t xml:space="preserve"> </w:t>
      </w:r>
      <w:proofErr w:type="spellStart"/>
      <w:r>
        <w:rPr>
          <w:bCs/>
          <w:sz w:val="28"/>
          <w:szCs w:val="28"/>
        </w:rPr>
        <w:t>chức</w:t>
      </w:r>
      <w:proofErr w:type="spellEnd"/>
      <w:r>
        <w:rPr>
          <w:bCs/>
          <w:sz w:val="28"/>
          <w:szCs w:val="28"/>
        </w:rPr>
        <w:t xml:space="preserve"> </w:t>
      </w:r>
      <w:proofErr w:type="spellStart"/>
      <w:r>
        <w:rPr>
          <w:bCs/>
          <w:sz w:val="28"/>
          <w:szCs w:val="28"/>
        </w:rPr>
        <w:t>năng</w:t>
      </w:r>
      <w:proofErr w:type="spellEnd"/>
      <w:r>
        <w:rPr>
          <w:bCs/>
          <w:sz w:val="28"/>
          <w:szCs w:val="28"/>
        </w:rPr>
        <w:t xml:space="preserve"> </w:t>
      </w:r>
      <w:proofErr w:type="spellStart"/>
      <w:r>
        <w:rPr>
          <w:bCs/>
          <w:sz w:val="28"/>
          <w:szCs w:val="28"/>
        </w:rPr>
        <w:lastRenderedPageBreak/>
        <w:t>thực</w:t>
      </w:r>
      <w:proofErr w:type="spellEnd"/>
      <w:r>
        <w:rPr>
          <w:bCs/>
          <w:sz w:val="28"/>
          <w:szCs w:val="28"/>
        </w:rPr>
        <w:t xml:space="preserve"> </w:t>
      </w:r>
      <w:proofErr w:type="spellStart"/>
      <w:r>
        <w:rPr>
          <w:bCs/>
          <w:sz w:val="28"/>
          <w:szCs w:val="28"/>
        </w:rPr>
        <w:t>hiện</w:t>
      </w:r>
      <w:proofErr w:type="spellEnd"/>
      <w:r>
        <w:rPr>
          <w:bCs/>
          <w:sz w:val="28"/>
          <w:szCs w:val="28"/>
        </w:rPr>
        <w:t xml:space="preserve"> </w:t>
      </w:r>
      <w:proofErr w:type="spellStart"/>
      <w:r>
        <w:rPr>
          <w:bCs/>
          <w:sz w:val="28"/>
          <w:szCs w:val="28"/>
        </w:rPr>
        <w:t>công</w:t>
      </w:r>
      <w:proofErr w:type="spellEnd"/>
      <w:r>
        <w:rPr>
          <w:bCs/>
          <w:sz w:val="28"/>
          <w:szCs w:val="28"/>
        </w:rPr>
        <w:t xml:space="preserve"> </w:t>
      </w:r>
      <w:proofErr w:type="spellStart"/>
      <w:r>
        <w:rPr>
          <w:bCs/>
          <w:sz w:val="28"/>
          <w:szCs w:val="28"/>
        </w:rPr>
        <w:t>tác</w:t>
      </w:r>
      <w:proofErr w:type="spellEnd"/>
      <w:r>
        <w:rPr>
          <w:bCs/>
          <w:sz w:val="28"/>
          <w:szCs w:val="28"/>
        </w:rPr>
        <w:t xml:space="preserve"> </w:t>
      </w:r>
      <w:proofErr w:type="spellStart"/>
      <w:r>
        <w:rPr>
          <w:bCs/>
          <w:sz w:val="28"/>
          <w:szCs w:val="28"/>
        </w:rPr>
        <w:t>bồi</w:t>
      </w:r>
      <w:proofErr w:type="spellEnd"/>
      <w:r>
        <w:rPr>
          <w:bCs/>
          <w:sz w:val="28"/>
          <w:szCs w:val="28"/>
        </w:rPr>
        <w:t xml:space="preserve"> </w:t>
      </w:r>
      <w:proofErr w:type="spellStart"/>
      <w:r>
        <w:rPr>
          <w:bCs/>
          <w:sz w:val="28"/>
          <w:szCs w:val="28"/>
        </w:rPr>
        <w:t>thường</w:t>
      </w:r>
      <w:proofErr w:type="spellEnd"/>
      <w:r>
        <w:rPr>
          <w:bCs/>
          <w:sz w:val="28"/>
          <w:szCs w:val="28"/>
        </w:rPr>
        <w:t xml:space="preserve">, </w:t>
      </w:r>
      <w:proofErr w:type="spellStart"/>
      <w:r>
        <w:rPr>
          <w:bCs/>
          <w:sz w:val="28"/>
          <w:szCs w:val="28"/>
        </w:rPr>
        <w:t>hỗ</w:t>
      </w:r>
      <w:proofErr w:type="spellEnd"/>
      <w:r>
        <w:rPr>
          <w:bCs/>
          <w:sz w:val="28"/>
          <w:szCs w:val="28"/>
        </w:rPr>
        <w:t xml:space="preserve"> </w:t>
      </w:r>
      <w:proofErr w:type="spellStart"/>
      <w:r>
        <w:rPr>
          <w:bCs/>
          <w:sz w:val="28"/>
          <w:szCs w:val="28"/>
        </w:rPr>
        <w:t>trợ</w:t>
      </w:r>
      <w:proofErr w:type="spellEnd"/>
      <w:r>
        <w:rPr>
          <w:bCs/>
          <w:sz w:val="28"/>
          <w:szCs w:val="28"/>
        </w:rPr>
        <w:t xml:space="preserve"> </w:t>
      </w:r>
      <w:proofErr w:type="spellStart"/>
      <w:r>
        <w:rPr>
          <w:bCs/>
          <w:sz w:val="28"/>
          <w:szCs w:val="28"/>
        </w:rPr>
        <w:t>và</w:t>
      </w:r>
      <w:proofErr w:type="spellEnd"/>
      <w:r>
        <w:rPr>
          <w:bCs/>
          <w:sz w:val="28"/>
          <w:szCs w:val="28"/>
        </w:rPr>
        <w:t xml:space="preserve"> </w:t>
      </w:r>
      <w:proofErr w:type="spellStart"/>
      <w:r>
        <w:rPr>
          <w:bCs/>
          <w:sz w:val="28"/>
          <w:szCs w:val="28"/>
        </w:rPr>
        <w:t>tái</w:t>
      </w:r>
      <w:proofErr w:type="spellEnd"/>
      <w:r>
        <w:rPr>
          <w:bCs/>
          <w:sz w:val="28"/>
          <w:szCs w:val="28"/>
        </w:rPr>
        <w:t xml:space="preserve"> </w:t>
      </w:r>
      <w:proofErr w:type="spellStart"/>
      <w:r>
        <w:rPr>
          <w:bCs/>
          <w:sz w:val="28"/>
          <w:szCs w:val="28"/>
        </w:rPr>
        <w:t>định</w:t>
      </w:r>
      <w:proofErr w:type="spellEnd"/>
      <w:r>
        <w:rPr>
          <w:bCs/>
          <w:sz w:val="28"/>
          <w:szCs w:val="28"/>
        </w:rPr>
        <w:t xml:space="preserve"> </w:t>
      </w:r>
      <w:proofErr w:type="spellStart"/>
      <w:r>
        <w:rPr>
          <w:bCs/>
          <w:sz w:val="28"/>
          <w:szCs w:val="28"/>
        </w:rPr>
        <w:t>cư</w:t>
      </w:r>
      <w:proofErr w:type="spellEnd"/>
      <w:r>
        <w:rPr>
          <w:bCs/>
          <w:sz w:val="28"/>
          <w:szCs w:val="28"/>
        </w:rPr>
        <w:t xml:space="preserve">. </w:t>
      </w:r>
    </w:p>
    <w:p w14:paraId="539904D2" w14:textId="77777777" w:rsidR="00E5452D" w:rsidRDefault="00E5452D" w:rsidP="002B325D">
      <w:pPr>
        <w:widowControl w:val="0"/>
        <w:shd w:val="solid" w:color="FFFFFF" w:fill="auto"/>
        <w:spacing w:before="120" w:after="120"/>
        <w:ind w:firstLine="720"/>
        <w:jc w:val="both"/>
        <w:rPr>
          <w:bCs/>
          <w:sz w:val="28"/>
          <w:szCs w:val="28"/>
        </w:rPr>
      </w:pPr>
      <w:proofErr w:type="spellStart"/>
      <w:r>
        <w:rPr>
          <w:bCs/>
          <w:sz w:val="28"/>
          <w:szCs w:val="28"/>
        </w:rPr>
        <w:t>Hồ</w:t>
      </w:r>
      <w:proofErr w:type="spellEnd"/>
      <w:r>
        <w:rPr>
          <w:bCs/>
          <w:sz w:val="28"/>
          <w:szCs w:val="28"/>
        </w:rPr>
        <w:t xml:space="preserve"> </w:t>
      </w:r>
      <w:proofErr w:type="spellStart"/>
      <w:r>
        <w:rPr>
          <w:bCs/>
          <w:sz w:val="28"/>
          <w:szCs w:val="28"/>
        </w:rPr>
        <w:t>sơ</w:t>
      </w:r>
      <w:proofErr w:type="spellEnd"/>
      <w:r>
        <w:rPr>
          <w:bCs/>
          <w:sz w:val="28"/>
          <w:szCs w:val="28"/>
        </w:rPr>
        <w:t xml:space="preserve"> </w:t>
      </w:r>
      <w:proofErr w:type="spellStart"/>
      <w:r>
        <w:rPr>
          <w:bCs/>
          <w:sz w:val="28"/>
          <w:szCs w:val="28"/>
        </w:rPr>
        <w:t>gồm</w:t>
      </w:r>
      <w:proofErr w:type="spellEnd"/>
      <w:r>
        <w:rPr>
          <w:bCs/>
          <w:sz w:val="28"/>
          <w:szCs w:val="28"/>
        </w:rPr>
        <w:t xml:space="preserve">: </w:t>
      </w:r>
      <w:proofErr w:type="spellStart"/>
      <w:r>
        <w:rPr>
          <w:bCs/>
          <w:sz w:val="28"/>
          <w:szCs w:val="28"/>
        </w:rPr>
        <w:t>dự</w:t>
      </w:r>
      <w:proofErr w:type="spellEnd"/>
      <w:r>
        <w:rPr>
          <w:bCs/>
          <w:sz w:val="28"/>
          <w:szCs w:val="28"/>
        </w:rPr>
        <w:t xml:space="preserve"> </w:t>
      </w:r>
      <w:proofErr w:type="spellStart"/>
      <w:r>
        <w:rPr>
          <w:bCs/>
          <w:sz w:val="28"/>
          <w:szCs w:val="28"/>
        </w:rPr>
        <w:t>án</w:t>
      </w:r>
      <w:proofErr w:type="spellEnd"/>
      <w:r>
        <w:rPr>
          <w:bCs/>
          <w:sz w:val="28"/>
          <w:szCs w:val="28"/>
        </w:rPr>
        <w:t xml:space="preserve"> </w:t>
      </w:r>
      <w:proofErr w:type="spellStart"/>
      <w:r>
        <w:rPr>
          <w:bCs/>
          <w:sz w:val="28"/>
          <w:szCs w:val="28"/>
        </w:rPr>
        <w:t>đầu</w:t>
      </w:r>
      <w:proofErr w:type="spellEnd"/>
      <w:r>
        <w:rPr>
          <w:bCs/>
          <w:sz w:val="28"/>
          <w:szCs w:val="28"/>
        </w:rPr>
        <w:t xml:space="preserve"> </w:t>
      </w:r>
      <w:proofErr w:type="spellStart"/>
      <w:r>
        <w:rPr>
          <w:bCs/>
          <w:sz w:val="28"/>
          <w:szCs w:val="28"/>
        </w:rPr>
        <w:t>tư</w:t>
      </w:r>
      <w:proofErr w:type="spellEnd"/>
      <w:r>
        <w:rPr>
          <w:bCs/>
          <w:sz w:val="28"/>
          <w:szCs w:val="28"/>
        </w:rPr>
        <w:t xml:space="preserve"> </w:t>
      </w:r>
      <w:proofErr w:type="spellStart"/>
      <w:r>
        <w:rPr>
          <w:bCs/>
          <w:sz w:val="28"/>
          <w:szCs w:val="28"/>
        </w:rPr>
        <w:t>được</w:t>
      </w:r>
      <w:proofErr w:type="spellEnd"/>
      <w:r>
        <w:rPr>
          <w:bCs/>
          <w:sz w:val="28"/>
          <w:szCs w:val="28"/>
        </w:rPr>
        <w:t xml:space="preserve"> </w:t>
      </w:r>
      <w:proofErr w:type="spellStart"/>
      <w:r>
        <w:rPr>
          <w:bCs/>
          <w:sz w:val="28"/>
          <w:szCs w:val="28"/>
        </w:rPr>
        <w:t>chấp</w:t>
      </w:r>
      <w:proofErr w:type="spellEnd"/>
      <w:r>
        <w:rPr>
          <w:bCs/>
          <w:sz w:val="28"/>
          <w:szCs w:val="28"/>
        </w:rPr>
        <w:t xml:space="preserve"> </w:t>
      </w:r>
      <w:proofErr w:type="spellStart"/>
      <w:r>
        <w:rPr>
          <w:bCs/>
          <w:sz w:val="28"/>
          <w:szCs w:val="28"/>
        </w:rPr>
        <w:t>thuận</w:t>
      </w:r>
      <w:proofErr w:type="spellEnd"/>
      <w:r>
        <w:rPr>
          <w:bCs/>
          <w:sz w:val="28"/>
          <w:szCs w:val="28"/>
        </w:rPr>
        <w:t>/</w:t>
      </w:r>
      <w:proofErr w:type="spellStart"/>
      <w:r>
        <w:rPr>
          <w:bCs/>
          <w:sz w:val="28"/>
          <w:szCs w:val="28"/>
        </w:rPr>
        <w:t>phê</w:t>
      </w:r>
      <w:proofErr w:type="spellEnd"/>
      <w:r>
        <w:rPr>
          <w:bCs/>
          <w:sz w:val="28"/>
          <w:szCs w:val="28"/>
        </w:rPr>
        <w:t xml:space="preserve"> </w:t>
      </w:r>
      <w:proofErr w:type="spellStart"/>
      <w:r>
        <w:rPr>
          <w:bCs/>
          <w:sz w:val="28"/>
          <w:szCs w:val="28"/>
        </w:rPr>
        <w:t>duyệt</w:t>
      </w:r>
      <w:proofErr w:type="spellEnd"/>
      <w:r>
        <w:rPr>
          <w:bCs/>
          <w:sz w:val="28"/>
          <w:szCs w:val="28"/>
        </w:rPr>
        <w:t xml:space="preserve">, </w:t>
      </w:r>
      <w:proofErr w:type="spellStart"/>
      <w:r>
        <w:rPr>
          <w:bCs/>
          <w:sz w:val="28"/>
          <w:szCs w:val="28"/>
        </w:rPr>
        <w:t>trích</w:t>
      </w:r>
      <w:proofErr w:type="spellEnd"/>
      <w:r>
        <w:rPr>
          <w:bCs/>
          <w:sz w:val="28"/>
          <w:szCs w:val="28"/>
        </w:rPr>
        <w:t xml:space="preserve"> </w:t>
      </w:r>
      <w:proofErr w:type="spellStart"/>
      <w:r>
        <w:rPr>
          <w:bCs/>
          <w:sz w:val="28"/>
          <w:szCs w:val="28"/>
        </w:rPr>
        <w:t>lục</w:t>
      </w:r>
      <w:proofErr w:type="spellEnd"/>
      <w:r>
        <w:rPr>
          <w:bCs/>
          <w:sz w:val="28"/>
          <w:szCs w:val="28"/>
        </w:rPr>
        <w:t xml:space="preserve">, </w:t>
      </w:r>
      <w:proofErr w:type="spellStart"/>
      <w:r>
        <w:rPr>
          <w:bCs/>
          <w:sz w:val="28"/>
          <w:szCs w:val="28"/>
        </w:rPr>
        <w:t>trích</w:t>
      </w:r>
      <w:proofErr w:type="spellEnd"/>
      <w:r>
        <w:rPr>
          <w:bCs/>
          <w:sz w:val="28"/>
          <w:szCs w:val="28"/>
        </w:rPr>
        <w:t xml:space="preserve"> </w:t>
      </w:r>
      <w:proofErr w:type="spellStart"/>
      <w:r>
        <w:rPr>
          <w:bCs/>
          <w:sz w:val="28"/>
          <w:szCs w:val="28"/>
        </w:rPr>
        <w:t>đo</w:t>
      </w:r>
      <w:proofErr w:type="spellEnd"/>
      <w:r>
        <w:rPr>
          <w:bCs/>
          <w:sz w:val="28"/>
          <w:szCs w:val="28"/>
        </w:rPr>
        <w:t xml:space="preserve"> </w:t>
      </w:r>
      <w:proofErr w:type="spellStart"/>
      <w:r>
        <w:rPr>
          <w:bCs/>
          <w:sz w:val="28"/>
          <w:szCs w:val="28"/>
        </w:rPr>
        <w:t>hoặc</w:t>
      </w:r>
      <w:proofErr w:type="spellEnd"/>
      <w:r>
        <w:rPr>
          <w:bCs/>
          <w:sz w:val="28"/>
          <w:szCs w:val="28"/>
        </w:rPr>
        <w:t xml:space="preserve"> </w:t>
      </w:r>
      <w:proofErr w:type="spellStart"/>
      <w:r>
        <w:rPr>
          <w:bCs/>
          <w:sz w:val="28"/>
          <w:szCs w:val="28"/>
        </w:rPr>
        <w:t>đo</w:t>
      </w:r>
      <w:proofErr w:type="spellEnd"/>
      <w:r>
        <w:rPr>
          <w:bCs/>
          <w:sz w:val="28"/>
          <w:szCs w:val="28"/>
        </w:rPr>
        <w:t xml:space="preserve"> </w:t>
      </w:r>
      <w:proofErr w:type="spellStart"/>
      <w:r>
        <w:rPr>
          <w:bCs/>
          <w:sz w:val="28"/>
          <w:szCs w:val="28"/>
        </w:rPr>
        <w:t>đạc</w:t>
      </w:r>
      <w:proofErr w:type="spellEnd"/>
      <w:r>
        <w:rPr>
          <w:bCs/>
          <w:sz w:val="28"/>
          <w:szCs w:val="28"/>
        </w:rPr>
        <w:t xml:space="preserve">, </w:t>
      </w:r>
      <w:proofErr w:type="spellStart"/>
      <w:r>
        <w:rPr>
          <w:bCs/>
          <w:sz w:val="28"/>
          <w:szCs w:val="28"/>
        </w:rPr>
        <w:t>chỉnh</w:t>
      </w:r>
      <w:proofErr w:type="spellEnd"/>
      <w:r>
        <w:rPr>
          <w:bCs/>
          <w:sz w:val="28"/>
          <w:szCs w:val="28"/>
        </w:rPr>
        <w:t xml:space="preserve"> </w:t>
      </w:r>
      <w:proofErr w:type="spellStart"/>
      <w:r>
        <w:rPr>
          <w:bCs/>
          <w:sz w:val="28"/>
          <w:szCs w:val="28"/>
        </w:rPr>
        <w:t>lý</w:t>
      </w:r>
      <w:proofErr w:type="spellEnd"/>
      <w:r>
        <w:rPr>
          <w:bCs/>
          <w:sz w:val="28"/>
          <w:szCs w:val="28"/>
        </w:rPr>
        <w:t xml:space="preserve"> </w:t>
      </w:r>
      <w:proofErr w:type="spellStart"/>
      <w:r>
        <w:rPr>
          <w:bCs/>
          <w:sz w:val="28"/>
          <w:szCs w:val="28"/>
        </w:rPr>
        <w:t>bản</w:t>
      </w:r>
      <w:proofErr w:type="spellEnd"/>
      <w:r>
        <w:rPr>
          <w:bCs/>
          <w:sz w:val="28"/>
          <w:szCs w:val="28"/>
        </w:rPr>
        <w:t xml:space="preserve"> </w:t>
      </w:r>
      <w:proofErr w:type="spellStart"/>
      <w:r>
        <w:rPr>
          <w:bCs/>
          <w:sz w:val="28"/>
          <w:szCs w:val="28"/>
        </w:rPr>
        <w:t>đồ</w:t>
      </w:r>
      <w:proofErr w:type="spellEnd"/>
      <w:r>
        <w:rPr>
          <w:bCs/>
          <w:sz w:val="28"/>
          <w:szCs w:val="28"/>
        </w:rPr>
        <w:t xml:space="preserve"> </w:t>
      </w:r>
      <w:proofErr w:type="spellStart"/>
      <w:r>
        <w:rPr>
          <w:bCs/>
          <w:sz w:val="28"/>
          <w:szCs w:val="28"/>
        </w:rPr>
        <w:t>địa</w:t>
      </w:r>
      <w:proofErr w:type="spellEnd"/>
      <w:r>
        <w:rPr>
          <w:bCs/>
          <w:sz w:val="28"/>
          <w:szCs w:val="28"/>
        </w:rPr>
        <w:t xml:space="preserve"> </w:t>
      </w:r>
      <w:proofErr w:type="spellStart"/>
      <w:r>
        <w:rPr>
          <w:bCs/>
          <w:sz w:val="28"/>
          <w:szCs w:val="28"/>
        </w:rPr>
        <w:t>chính</w:t>
      </w:r>
      <w:proofErr w:type="spellEnd"/>
      <w:r>
        <w:rPr>
          <w:bCs/>
          <w:sz w:val="28"/>
          <w:szCs w:val="28"/>
        </w:rPr>
        <w:t xml:space="preserve">, </w:t>
      </w:r>
      <w:proofErr w:type="spellStart"/>
      <w:r>
        <w:rPr>
          <w:bCs/>
          <w:sz w:val="28"/>
          <w:szCs w:val="28"/>
        </w:rPr>
        <w:t>danh</w:t>
      </w:r>
      <w:proofErr w:type="spellEnd"/>
      <w:r>
        <w:rPr>
          <w:bCs/>
          <w:sz w:val="28"/>
          <w:szCs w:val="28"/>
        </w:rPr>
        <w:t xml:space="preserve"> </w:t>
      </w:r>
      <w:proofErr w:type="spellStart"/>
      <w:r>
        <w:rPr>
          <w:bCs/>
          <w:sz w:val="28"/>
          <w:szCs w:val="28"/>
        </w:rPr>
        <w:t>sách</w:t>
      </w:r>
      <w:proofErr w:type="spellEnd"/>
      <w:r>
        <w:rPr>
          <w:bCs/>
          <w:sz w:val="28"/>
          <w:szCs w:val="28"/>
        </w:rPr>
        <w:t xml:space="preserve"> </w:t>
      </w:r>
      <w:proofErr w:type="spellStart"/>
      <w:r>
        <w:rPr>
          <w:bCs/>
          <w:sz w:val="28"/>
          <w:szCs w:val="28"/>
        </w:rPr>
        <w:t>các</w:t>
      </w:r>
      <w:proofErr w:type="spellEnd"/>
      <w:r>
        <w:rPr>
          <w:bCs/>
          <w:sz w:val="28"/>
          <w:szCs w:val="28"/>
        </w:rPr>
        <w:t xml:space="preserve"> </w:t>
      </w:r>
      <w:proofErr w:type="spellStart"/>
      <w:r>
        <w:rPr>
          <w:bCs/>
          <w:sz w:val="28"/>
          <w:szCs w:val="28"/>
        </w:rPr>
        <w:t>thửa</w:t>
      </w:r>
      <w:proofErr w:type="spellEnd"/>
      <w:r>
        <w:rPr>
          <w:bCs/>
          <w:sz w:val="28"/>
          <w:szCs w:val="28"/>
        </w:rPr>
        <w:t xml:space="preserve"> </w:t>
      </w:r>
      <w:proofErr w:type="spellStart"/>
      <w:r>
        <w:rPr>
          <w:bCs/>
          <w:sz w:val="28"/>
          <w:szCs w:val="28"/>
        </w:rPr>
        <w:t>đất</w:t>
      </w:r>
      <w:proofErr w:type="spellEnd"/>
      <w:r>
        <w:rPr>
          <w:bCs/>
          <w:sz w:val="28"/>
          <w:szCs w:val="28"/>
        </w:rPr>
        <w:t xml:space="preserve"> </w:t>
      </w:r>
      <w:proofErr w:type="spellStart"/>
      <w:r>
        <w:rPr>
          <w:bCs/>
          <w:sz w:val="28"/>
          <w:szCs w:val="28"/>
        </w:rPr>
        <w:t>kèm</w:t>
      </w:r>
      <w:proofErr w:type="spellEnd"/>
      <w:r>
        <w:rPr>
          <w:bCs/>
          <w:sz w:val="28"/>
          <w:szCs w:val="28"/>
        </w:rPr>
        <w:t xml:space="preserve"> </w:t>
      </w:r>
      <w:proofErr w:type="spellStart"/>
      <w:r>
        <w:rPr>
          <w:bCs/>
          <w:sz w:val="28"/>
          <w:szCs w:val="28"/>
        </w:rPr>
        <w:t>theo</w:t>
      </w:r>
      <w:proofErr w:type="spellEnd"/>
      <w:r>
        <w:rPr>
          <w:bCs/>
          <w:sz w:val="28"/>
          <w:szCs w:val="28"/>
        </w:rPr>
        <w:t xml:space="preserve"> </w:t>
      </w:r>
      <w:proofErr w:type="spellStart"/>
      <w:r>
        <w:rPr>
          <w:bCs/>
          <w:sz w:val="28"/>
          <w:szCs w:val="28"/>
        </w:rPr>
        <w:t>và</w:t>
      </w:r>
      <w:proofErr w:type="spellEnd"/>
      <w:r>
        <w:rPr>
          <w:bCs/>
          <w:sz w:val="28"/>
          <w:szCs w:val="28"/>
        </w:rPr>
        <w:t xml:space="preserve"> </w:t>
      </w:r>
      <w:proofErr w:type="spellStart"/>
      <w:r>
        <w:rPr>
          <w:bCs/>
          <w:sz w:val="28"/>
          <w:szCs w:val="28"/>
        </w:rPr>
        <w:t>các</w:t>
      </w:r>
      <w:proofErr w:type="spellEnd"/>
      <w:r>
        <w:rPr>
          <w:bCs/>
          <w:sz w:val="28"/>
          <w:szCs w:val="28"/>
        </w:rPr>
        <w:t xml:space="preserve"> </w:t>
      </w:r>
      <w:proofErr w:type="spellStart"/>
      <w:r>
        <w:rPr>
          <w:bCs/>
          <w:sz w:val="28"/>
          <w:szCs w:val="28"/>
        </w:rPr>
        <w:t>tài</w:t>
      </w:r>
      <w:proofErr w:type="spellEnd"/>
      <w:r>
        <w:rPr>
          <w:bCs/>
          <w:sz w:val="28"/>
          <w:szCs w:val="28"/>
        </w:rPr>
        <w:t xml:space="preserve"> </w:t>
      </w:r>
      <w:proofErr w:type="spellStart"/>
      <w:r>
        <w:rPr>
          <w:bCs/>
          <w:sz w:val="28"/>
          <w:szCs w:val="28"/>
        </w:rPr>
        <w:t>liệu</w:t>
      </w:r>
      <w:proofErr w:type="spellEnd"/>
      <w:r>
        <w:rPr>
          <w:bCs/>
          <w:sz w:val="28"/>
          <w:szCs w:val="28"/>
        </w:rPr>
        <w:t xml:space="preserve"> </w:t>
      </w:r>
      <w:proofErr w:type="spellStart"/>
      <w:r>
        <w:rPr>
          <w:bCs/>
          <w:sz w:val="28"/>
          <w:szCs w:val="28"/>
        </w:rPr>
        <w:t>khác</w:t>
      </w:r>
      <w:proofErr w:type="spellEnd"/>
      <w:r>
        <w:rPr>
          <w:bCs/>
          <w:sz w:val="28"/>
          <w:szCs w:val="28"/>
        </w:rPr>
        <w:t xml:space="preserve"> </w:t>
      </w:r>
      <w:proofErr w:type="spellStart"/>
      <w:r>
        <w:rPr>
          <w:bCs/>
          <w:sz w:val="28"/>
          <w:szCs w:val="28"/>
        </w:rPr>
        <w:t>có</w:t>
      </w:r>
      <w:proofErr w:type="spellEnd"/>
      <w:r>
        <w:rPr>
          <w:bCs/>
          <w:sz w:val="28"/>
          <w:szCs w:val="28"/>
        </w:rPr>
        <w:t xml:space="preserve"> </w:t>
      </w:r>
      <w:proofErr w:type="spellStart"/>
      <w:r>
        <w:rPr>
          <w:bCs/>
          <w:sz w:val="28"/>
          <w:szCs w:val="28"/>
        </w:rPr>
        <w:t>liên</w:t>
      </w:r>
      <w:proofErr w:type="spellEnd"/>
      <w:r>
        <w:rPr>
          <w:bCs/>
          <w:sz w:val="28"/>
          <w:szCs w:val="28"/>
        </w:rPr>
        <w:t xml:space="preserve"> </w:t>
      </w:r>
      <w:proofErr w:type="spellStart"/>
      <w:r>
        <w:rPr>
          <w:bCs/>
          <w:sz w:val="28"/>
          <w:szCs w:val="28"/>
        </w:rPr>
        <w:t>quan</w:t>
      </w:r>
      <w:proofErr w:type="spellEnd"/>
      <w:r>
        <w:rPr>
          <w:bCs/>
          <w:sz w:val="28"/>
          <w:szCs w:val="28"/>
        </w:rPr>
        <w:t xml:space="preserve">. </w:t>
      </w:r>
    </w:p>
    <w:p w14:paraId="494D870C" w14:textId="77777777" w:rsidR="00E5452D" w:rsidRDefault="00E5452D" w:rsidP="002B325D">
      <w:pPr>
        <w:widowControl w:val="0"/>
        <w:shd w:val="solid" w:color="FFFFFF" w:fill="auto"/>
        <w:spacing w:before="120" w:after="120"/>
        <w:ind w:firstLine="720"/>
        <w:jc w:val="both"/>
        <w:rPr>
          <w:b/>
          <w:bCs/>
          <w:sz w:val="28"/>
          <w:szCs w:val="28"/>
        </w:rPr>
      </w:pPr>
      <w:proofErr w:type="spellStart"/>
      <w:r w:rsidRPr="00E5452D">
        <w:rPr>
          <w:b/>
          <w:sz w:val="28"/>
          <w:szCs w:val="28"/>
        </w:rPr>
        <w:t>Điều</w:t>
      </w:r>
      <w:proofErr w:type="spellEnd"/>
      <w:r w:rsidRPr="00E5452D">
        <w:rPr>
          <w:b/>
          <w:sz w:val="28"/>
          <w:szCs w:val="28"/>
        </w:rPr>
        <w:t xml:space="preserve"> 5</w:t>
      </w:r>
      <w:r>
        <w:rPr>
          <w:b/>
          <w:sz w:val="28"/>
          <w:szCs w:val="28"/>
        </w:rPr>
        <w:t xml:space="preserve">. </w:t>
      </w:r>
      <w:r>
        <w:rPr>
          <w:b/>
          <w:bCs/>
          <w:sz w:val="28"/>
          <w:szCs w:val="28"/>
        </w:rPr>
        <w:t xml:space="preserve">Thành </w:t>
      </w:r>
      <w:proofErr w:type="spellStart"/>
      <w:r>
        <w:rPr>
          <w:b/>
          <w:bCs/>
          <w:sz w:val="28"/>
          <w:szCs w:val="28"/>
        </w:rPr>
        <w:t>lập</w:t>
      </w:r>
      <w:proofErr w:type="spellEnd"/>
      <w:r>
        <w:rPr>
          <w:b/>
          <w:bCs/>
          <w:sz w:val="28"/>
          <w:szCs w:val="28"/>
        </w:rPr>
        <w:t xml:space="preserve"> </w:t>
      </w:r>
      <w:proofErr w:type="spellStart"/>
      <w:r>
        <w:rPr>
          <w:b/>
          <w:bCs/>
          <w:sz w:val="28"/>
          <w:szCs w:val="28"/>
        </w:rPr>
        <w:t>hội</w:t>
      </w:r>
      <w:proofErr w:type="spellEnd"/>
      <w:r>
        <w:rPr>
          <w:b/>
          <w:bCs/>
          <w:sz w:val="28"/>
          <w:szCs w:val="28"/>
        </w:rPr>
        <w:t xml:space="preserve"> </w:t>
      </w:r>
      <w:proofErr w:type="spellStart"/>
      <w:r>
        <w:rPr>
          <w:b/>
          <w:bCs/>
          <w:sz w:val="28"/>
          <w:szCs w:val="28"/>
        </w:rPr>
        <w:t>đồng</w:t>
      </w:r>
      <w:proofErr w:type="spellEnd"/>
      <w:r>
        <w:rPr>
          <w:b/>
          <w:bCs/>
          <w:sz w:val="28"/>
          <w:szCs w:val="28"/>
        </w:rPr>
        <w:t xml:space="preserve"> </w:t>
      </w:r>
      <w:proofErr w:type="spellStart"/>
      <w:r>
        <w:rPr>
          <w:b/>
          <w:bCs/>
          <w:sz w:val="28"/>
          <w:szCs w:val="28"/>
        </w:rPr>
        <w:t>bồi</w:t>
      </w:r>
      <w:proofErr w:type="spellEnd"/>
      <w:r>
        <w:rPr>
          <w:b/>
          <w:bCs/>
          <w:sz w:val="28"/>
          <w:szCs w:val="28"/>
        </w:rPr>
        <w:t xml:space="preserve"> </w:t>
      </w:r>
      <w:proofErr w:type="spellStart"/>
      <w:r>
        <w:rPr>
          <w:b/>
          <w:bCs/>
          <w:sz w:val="28"/>
          <w:szCs w:val="28"/>
        </w:rPr>
        <w:t>thường</w:t>
      </w:r>
      <w:proofErr w:type="spellEnd"/>
      <w:r>
        <w:rPr>
          <w:b/>
          <w:bCs/>
          <w:sz w:val="28"/>
          <w:szCs w:val="28"/>
        </w:rPr>
        <w:t xml:space="preserve">, </w:t>
      </w:r>
      <w:proofErr w:type="spellStart"/>
      <w:r>
        <w:rPr>
          <w:b/>
          <w:bCs/>
          <w:sz w:val="28"/>
          <w:szCs w:val="28"/>
        </w:rPr>
        <w:t>hỗ</w:t>
      </w:r>
      <w:proofErr w:type="spellEnd"/>
      <w:r>
        <w:rPr>
          <w:b/>
          <w:bCs/>
          <w:sz w:val="28"/>
          <w:szCs w:val="28"/>
        </w:rPr>
        <w:t xml:space="preserve"> </w:t>
      </w:r>
      <w:proofErr w:type="spellStart"/>
      <w:r>
        <w:rPr>
          <w:b/>
          <w:bCs/>
          <w:sz w:val="28"/>
          <w:szCs w:val="28"/>
        </w:rPr>
        <w:t>trợ</w:t>
      </w:r>
      <w:proofErr w:type="spellEnd"/>
      <w:r>
        <w:rPr>
          <w:b/>
          <w:bCs/>
          <w:sz w:val="28"/>
          <w:szCs w:val="28"/>
        </w:rPr>
        <w:t xml:space="preserve"> </w:t>
      </w:r>
      <w:proofErr w:type="spellStart"/>
      <w:r>
        <w:rPr>
          <w:b/>
          <w:bCs/>
          <w:sz w:val="28"/>
          <w:szCs w:val="28"/>
        </w:rPr>
        <w:t>và</w:t>
      </w:r>
      <w:proofErr w:type="spellEnd"/>
      <w:r>
        <w:rPr>
          <w:b/>
          <w:bCs/>
          <w:sz w:val="28"/>
          <w:szCs w:val="28"/>
        </w:rPr>
        <w:t xml:space="preserve"> </w:t>
      </w:r>
      <w:proofErr w:type="spellStart"/>
      <w:r>
        <w:rPr>
          <w:b/>
          <w:bCs/>
          <w:sz w:val="28"/>
          <w:szCs w:val="28"/>
        </w:rPr>
        <w:t>tái</w:t>
      </w:r>
      <w:proofErr w:type="spellEnd"/>
      <w:r>
        <w:rPr>
          <w:b/>
          <w:bCs/>
          <w:sz w:val="28"/>
          <w:szCs w:val="28"/>
        </w:rPr>
        <w:t xml:space="preserve"> </w:t>
      </w:r>
      <w:proofErr w:type="spellStart"/>
      <w:r>
        <w:rPr>
          <w:b/>
          <w:bCs/>
          <w:sz w:val="28"/>
          <w:szCs w:val="28"/>
        </w:rPr>
        <w:t>định</w:t>
      </w:r>
      <w:proofErr w:type="spellEnd"/>
      <w:r>
        <w:rPr>
          <w:b/>
          <w:bCs/>
          <w:sz w:val="28"/>
          <w:szCs w:val="28"/>
        </w:rPr>
        <w:t xml:space="preserve"> </w:t>
      </w:r>
      <w:proofErr w:type="spellStart"/>
      <w:r>
        <w:rPr>
          <w:b/>
          <w:bCs/>
          <w:sz w:val="28"/>
          <w:szCs w:val="28"/>
        </w:rPr>
        <w:t>cư</w:t>
      </w:r>
      <w:proofErr w:type="spellEnd"/>
    </w:p>
    <w:p w14:paraId="48019A23" w14:textId="77777777" w:rsidR="00E5452D" w:rsidRDefault="00E5452D" w:rsidP="002B325D">
      <w:pPr>
        <w:widowControl w:val="0"/>
        <w:shd w:val="solid" w:color="FFFFFF" w:fill="auto"/>
        <w:spacing w:before="120" w:after="120"/>
        <w:ind w:firstLine="720"/>
        <w:jc w:val="both"/>
        <w:rPr>
          <w:bCs/>
          <w:sz w:val="28"/>
          <w:szCs w:val="28"/>
        </w:rPr>
      </w:pPr>
      <w:r>
        <w:rPr>
          <w:bCs/>
          <w:sz w:val="28"/>
          <w:szCs w:val="28"/>
        </w:rPr>
        <w:t xml:space="preserve">1. </w:t>
      </w:r>
      <w:proofErr w:type="spellStart"/>
      <w:r>
        <w:rPr>
          <w:bCs/>
          <w:sz w:val="28"/>
          <w:szCs w:val="28"/>
        </w:rPr>
        <w:t>Chủ</w:t>
      </w:r>
      <w:proofErr w:type="spellEnd"/>
      <w:r>
        <w:rPr>
          <w:bCs/>
          <w:sz w:val="28"/>
          <w:szCs w:val="28"/>
        </w:rPr>
        <w:t xml:space="preserve"> </w:t>
      </w:r>
      <w:proofErr w:type="spellStart"/>
      <w:r>
        <w:rPr>
          <w:bCs/>
          <w:sz w:val="28"/>
          <w:szCs w:val="28"/>
        </w:rPr>
        <w:t>tịch</w:t>
      </w:r>
      <w:proofErr w:type="spellEnd"/>
      <w:r>
        <w:rPr>
          <w:bCs/>
          <w:sz w:val="28"/>
          <w:szCs w:val="28"/>
        </w:rPr>
        <w:t xml:space="preserve"> </w:t>
      </w:r>
      <w:proofErr w:type="spellStart"/>
      <w:r>
        <w:rPr>
          <w:bCs/>
          <w:sz w:val="28"/>
          <w:szCs w:val="28"/>
        </w:rPr>
        <w:t>Ủy</w:t>
      </w:r>
      <w:proofErr w:type="spellEnd"/>
      <w:r>
        <w:rPr>
          <w:bCs/>
          <w:sz w:val="28"/>
          <w:szCs w:val="28"/>
        </w:rPr>
        <w:t xml:space="preserve"> ban </w:t>
      </w:r>
      <w:proofErr w:type="spellStart"/>
      <w:r>
        <w:rPr>
          <w:bCs/>
          <w:sz w:val="28"/>
          <w:szCs w:val="28"/>
        </w:rPr>
        <w:t>nhân</w:t>
      </w:r>
      <w:proofErr w:type="spellEnd"/>
      <w:r>
        <w:rPr>
          <w:bCs/>
          <w:sz w:val="28"/>
          <w:szCs w:val="28"/>
        </w:rPr>
        <w:t xml:space="preserve"> </w:t>
      </w:r>
      <w:proofErr w:type="spellStart"/>
      <w:r>
        <w:rPr>
          <w:bCs/>
          <w:sz w:val="28"/>
          <w:szCs w:val="28"/>
        </w:rPr>
        <w:t>dân</w:t>
      </w:r>
      <w:proofErr w:type="spellEnd"/>
      <w:r>
        <w:rPr>
          <w:bCs/>
          <w:sz w:val="28"/>
          <w:szCs w:val="28"/>
        </w:rPr>
        <w:t xml:space="preserve"> </w:t>
      </w:r>
      <w:proofErr w:type="spellStart"/>
      <w:r>
        <w:rPr>
          <w:bCs/>
          <w:sz w:val="28"/>
          <w:szCs w:val="28"/>
        </w:rPr>
        <w:t>cấp</w:t>
      </w:r>
      <w:proofErr w:type="spellEnd"/>
      <w:r>
        <w:rPr>
          <w:bCs/>
          <w:sz w:val="28"/>
          <w:szCs w:val="28"/>
        </w:rPr>
        <w:t xml:space="preserve"> </w:t>
      </w:r>
      <w:proofErr w:type="spellStart"/>
      <w:r>
        <w:rPr>
          <w:bCs/>
          <w:sz w:val="28"/>
          <w:szCs w:val="28"/>
        </w:rPr>
        <w:t>xã</w:t>
      </w:r>
      <w:proofErr w:type="spellEnd"/>
      <w:r>
        <w:rPr>
          <w:bCs/>
          <w:sz w:val="28"/>
          <w:szCs w:val="28"/>
        </w:rPr>
        <w:t xml:space="preserve"> </w:t>
      </w:r>
      <w:proofErr w:type="spellStart"/>
      <w:r>
        <w:rPr>
          <w:bCs/>
          <w:sz w:val="28"/>
          <w:szCs w:val="28"/>
        </w:rPr>
        <w:t>quyết</w:t>
      </w:r>
      <w:proofErr w:type="spellEnd"/>
      <w:r>
        <w:rPr>
          <w:bCs/>
          <w:sz w:val="28"/>
          <w:szCs w:val="28"/>
        </w:rPr>
        <w:t xml:space="preserve"> </w:t>
      </w:r>
      <w:proofErr w:type="spellStart"/>
      <w:r>
        <w:rPr>
          <w:bCs/>
          <w:sz w:val="28"/>
          <w:szCs w:val="28"/>
        </w:rPr>
        <w:t>định</w:t>
      </w:r>
      <w:proofErr w:type="spellEnd"/>
      <w:r>
        <w:rPr>
          <w:bCs/>
          <w:sz w:val="28"/>
          <w:szCs w:val="28"/>
        </w:rPr>
        <w:t xml:space="preserve"> </w:t>
      </w:r>
      <w:proofErr w:type="spellStart"/>
      <w:r>
        <w:rPr>
          <w:bCs/>
          <w:sz w:val="28"/>
          <w:szCs w:val="28"/>
        </w:rPr>
        <w:t>thành</w:t>
      </w:r>
      <w:proofErr w:type="spellEnd"/>
      <w:r>
        <w:rPr>
          <w:bCs/>
          <w:sz w:val="28"/>
          <w:szCs w:val="28"/>
        </w:rPr>
        <w:t xml:space="preserve"> </w:t>
      </w:r>
      <w:proofErr w:type="spellStart"/>
      <w:r>
        <w:rPr>
          <w:bCs/>
          <w:sz w:val="28"/>
          <w:szCs w:val="28"/>
        </w:rPr>
        <w:t>lập</w:t>
      </w:r>
      <w:proofErr w:type="spellEnd"/>
      <w:r>
        <w:rPr>
          <w:bCs/>
          <w:sz w:val="28"/>
          <w:szCs w:val="28"/>
        </w:rPr>
        <w:t xml:space="preserve"> </w:t>
      </w:r>
      <w:proofErr w:type="spellStart"/>
      <w:r>
        <w:rPr>
          <w:bCs/>
          <w:sz w:val="28"/>
          <w:szCs w:val="28"/>
        </w:rPr>
        <w:t>Hội</w:t>
      </w:r>
      <w:proofErr w:type="spellEnd"/>
      <w:r>
        <w:rPr>
          <w:bCs/>
          <w:sz w:val="28"/>
          <w:szCs w:val="28"/>
        </w:rPr>
        <w:t xml:space="preserve"> </w:t>
      </w:r>
      <w:proofErr w:type="spellStart"/>
      <w:r>
        <w:rPr>
          <w:bCs/>
          <w:sz w:val="28"/>
          <w:szCs w:val="28"/>
        </w:rPr>
        <w:t>đồng</w:t>
      </w:r>
      <w:proofErr w:type="spellEnd"/>
      <w:r>
        <w:rPr>
          <w:bCs/>
          <w:sz w:val="28"/>
          <w:szCs w:val="28"/>
        </w:rPr>
        <w:t xml:space="preserve"> </w:t>
      </w:r>
      <w:proofErr w:type="spellStart"/>
      <w:r>
        <w:rPr>
          <w:bCs/>
          <w:sz w:val="28"/>
          <w:szCs w:val="28"/>
        </w:rPr>
        <w:t>bồi</w:t>
      </w:r>
      <w:proofErr w:type="spellEnd"/>
      <w:r>
        <w:rPr>
          <w:bCs/>
          <w:sz w:val="28"/>
          <w:szCs w:val="28"/>
        </w:rPr>
        <w:t xml:space="preserve"> </w:t>
      </w:r>
      <w:proofErr w:type="spellStart"/>
      <w:r>
        <w:rPr>
          <w:bCs/>
          <w:sz w:val="28"/>
          <w:szCs w:val="28"/>
        </w:rPr>
        <w:t>thường</w:t>
      </w:r>
      <w:proofErr w:type="spellEnd"/>
      <w:r>
        <w:rPr>
          <w:bCs/>
          <w:sz w:val="28"/>
          <w:szCs w:val="28"/>
        </w:rPr>
        <w:t xml:space="preserve">, </w:t>
      </w:r>
      <w:proofErr w:type="spellStart"/>
      <w:r>
        <w:rPr>
          <w:bCs/>
          <w:sz w:val="28"/>
          <w:szCs w:val="28"/>
        </w:rPr>
        <w:t>hỗ</w:t>
      </w:r>
      <w:proofErr w:type="spellEnd"/>
      <w:r>
        <w:rPr>
          <w:bCs/>
          <w:sz w:val="28"/>
          <w:szCs w:val="28"/>
        </w:rPr>
        <w:t xml:space="preserve"> </w:t>
      </w:r>
      <w:proofErr w:type="spellStart"/>
      <w:r>
        <w:rPr>
          <w:bCs/>
          <w:sz w:val="28"/>
          <w:szCs w:val="28"/>
        </w:rPr>
        <w:t>trợ</w:t>
      </w:r>
      <w:proofErr w:type="spellEnd"/>
      <w:r>
        <w:rPr>
          <w:bCs/>
          <w:sz w:val="28"/>
          <w:szCs w:val="28"/>
        </w:rPr>
        <w:t xml:space="preserve"> </w:t>
      </w:r>
      <w:proofErr w:type="spellStart"/>
      <w:r>
        <w:rPr>
          <w:bCs/>
          <w:sz w:val="28"/>
          <w:szCs w:val="28"/>
        </w:rPr>
        <w:t>và</w:t>
      </w:r>
      <w:proofErr w:type="spellEnd"/>
      <w:r>
        <w:rPr>
          <w:bCs/>
          <w:sz w:val="28"/>
          <w:szCs w:val="28"/>
        </w:rPr>
        <w:t xml:space="preserve"> </w:t>
      </w:r>
      <w:proofErr w:type="spellStart"/>
      <w:r>
        <w:rPr>
          <w:bCs/>
          <w:sz w:val="28"/>
          <w:szCs w:val="28"/>
        </w:rPr>
        <w:t>tái</w:t>
      </w:r>
      <w:proofErr w:type="spellEnd"/>
      <w:r>
        <w:rPr>
          <w:bCs/>
          <w:sz w:val="28"/>
          <w:szCs w:val="28"/>
        </w:rPr>
        <w:t xml:space="preserve"> </w:t>
      </w:r>
      <w:proofErr w:type="spellStart"/>
      <w:r>
        <w:rPr>
          <w:bCs/>
          <w:sz w:val="28"/>
          <w:szCs w:val="28"/>
        </w:rPr>
        <w:t>định</w:t>
      </w:r>
      <w:proofErr w:type="spellEnd"/>
      <w:r>
        <w:rPr>
          <w:bCs/>
          <w:sz w:val="28"/>
          <w:szCs w:val="28"/>
        </w:rPr>
        <w:t xml:space="preserve"> </w:t>
      </w:r>
      <w:proofErr w:type="spellStart"/>
      <w:r>
        <w:rPr>
          <w:bCs/>
          <w:sz w:val="28"/>
          <w:szCs w:val="28"/>
        </w:rPr>
        <w:t>cư</w:t>
      </w:r>
      <w:proofErr w:type="spellEnd"/>
      <w:r>
        <w:rPr>
          <w:bCs/>
          <w:sz w:val="28"/>
          <w:szCs w:val="28"/>
        </w:rPr>
        <w:t xml:space="preserve">. </w:t>
      </w:r>
    </w:p>
    <w:p w14:paraId="00831EB7" w14:textId="77777777" w:rsidR="00E5452D" w:rsidRDefault="00E5452D" w:rsidP="002B325D">
      <w:pPr>
        <w:widowControl w:val="0"/>
        <w:shd w:val="solid" w:color="FFFFFF" w:fill="auto"/>
        <w:spacing w:before="120" w:after="120"/>
        <w:ind w:firstLine="720"/>
        <w:jc w:val="both"/>
        <w:rPr>
          <w:bCs/>
          <w:sz w:val="28"/>
          <w:szCs w:val="28"/>
        </w:rPr>
      </w:pPr>
      <w:r>
        <w:rPr>
          <w:bCs/>
          <w:sz w:val="28"/>
          <w:szCs w:val="28"/>
        </w:rPr>
        <w:t xml:space="preserve">2. </w:t>
      </w:r>
      <w:proofErr w:type="spellStart"/>
      <w:r>
        <w:rPr>
          <w:bCs/>
          <w:sz w:val="28"/>
          <w:szCs w:val="28"/>
        </w:rPr>
        <w:t>Hội</w:t>
      </w:r>
      <w:proofErr w:type="spellEnd"/>
      <w:r>
        <w:rPr>
          <w:bCs/>
          <w:sz w:val="28"/>
          <w:szCs w:val="28"/>
        </w:rPr>
        <w:t xml:space="preserve"> </w:t>
      </w:r>
      <w:proofErr w:type="spellStart"/>
      <w:r>
        <w:rPr>
          <w:bCs/>
          <w:sz w:val="28"/>
          <w:szCs w:val="28"/>
        </w:rPr>
        <w:t>đồng</w:t>
      </w:r>
      <w:proofErr w:type="spellEnd"/>
      <w:r>
        <w:rPr>
          <w:bCs/>
          <w:sz w:val="28"/>
          <w:szCs w:val="28"/>
        </w:rPr>
        <w:t xml:space="preserve"> </w:t>
      </w:r>
      <w:proofErr w:type="spellStart"/>
      <w:r>
        <w:rPr>
          <w:bCs/>
          <w:sz w:val="28"/>
          <w:szCs w:val="28"/>
        </w:rPr>
        <w:t>được</w:t>
      </w:r>
      <w:proofErr w:type="spellEnd"/>
      <w:r>
        <w:rPr>
          <w:bCs/>
          <w:sz w:val="28"/>
          <w:szCs w:val="28"/>
        </w:rPr>
        <w:t xml:space="preserve"> </w:t>
      </w:r>
      <w:proofErr w:type="spellStart"/>
      <w:r>
        <w:rPr>
          <w:bCs/>
          <w:sz w:val="28"/>
          <w:szCs w:val="28"/>
        </w:rPr>
        <w:t>thành</w:t>
      </w:r>
      <w:proofErr w:type="spellEnd"/>
      <w:r>
        <w:rPr>
          <w:bCs/>
          <w:sz w:val="28"/>
          <w:szCs w:val="28"/>
        </w:rPr>
        <w:t xml:space="preserve"> </w:t>
      </w:r>
      <w:proofErr w:type="spellStart"/>
      <w:r>
        <w:rPr>
          <w:bCs/>
          <w:sz w:val="28"/>
          <w:szCs w:val="28"/>
        </w:rPr>
        <w:t>lập</w:t>
      </w:r>
      <w:proofErr w:type="spellEnd"/>
      <w:r>
        <w:rPr>
          <w:bCs/>
          <w:sz w:val="28"/>
          <w:szCs w:val="28"/>
        </w:rPr>
        <w:t xml:space="preserve"> </w:t>
      </w:r>
      <w:proofErr w:type="spellStart"/>
      <w:r>
        <w:rPr>
          <w:bCs/>
          <w:sz w:val="28"/>
          <w:szCs w:val="28"/>
        </w:rPr>
        <w:t>cho</w:t>
      </w:r>
      <w:proofErr w:type="spellEnd"/>
      <w:r>
        <w:rPr>
          <w:bCs/>
          <w:sz w:val="28"/>
          <w:szCs w:val="28"/>
        </w:rPr>
        <w:t xml:space="preserve"> </w:t>
      </w:r>
      <w:proofErr w:type="spellStart"/>
      <w:r>
        <w:rPr>
          <w:bCs/>
          <w:sz w:val="28"/>
          <w:szCs w:val="28"/>
        </w:rPr>
        <w:t>từng</w:t>
      </w:r>
      <w:proofErr w:type="spellEnd"/>
      <w:r>
        <w:rPr>
          <w:bCs/>
          <w:sz w:val="28"/>
          <w:szCs w:val="28"/>
        </w:rPr>
        <w:t xml:space="preserve"> </w:t>
      </w:r>
      <w:proofErr w:type="spellStart"/>
      <w:r>
        <w:rPr>
          <w:bCs/>
          <w:sz w:val="28"/>
          <w:szCs w:val="28"/>
        </w:rPr>
        <w:t>dự</w:t>
      </w:r>
      <w:proofErr w:type="spellEnd"/>
      <w:r>
        <w:rPr>
          <w:bCs/>
          <w:sz w:val="28"/>
          <w:szCs w:val="28"/>
        </w:rPr>
        <w:t xml:space="preserve"> </w:t>
      </w:r>
      <w:proofErr w:type="spellStart"/>
      <w:r>
        <w:rPr>
          <w:bCs/>
          <w:sz w:val="28"/>
          <w:szCs w:val="28"/>
        </w:rPr>
        <w:t>án</w:t>
      </w:r>
      <w:proofErr w:type="spellEnd"/>
      <w:r>
        <w:rPr>
          <w:bCs/>
          <w:sz w:val="28"/>
          <w:szCs w:val="28"/>
        </w:rPr>
        <w:t xml:space="preserve"> </w:t>
      </w:r>
      <w:proofErr w:type="spellStart"/>
      <w:r>
        <w:rPr>
          <w:bCs/>
          <w:sz w:val="28"/>
          <w:szCs w:val="28"/>
        </w:rPr>
        <w:t>cụ</w:t>
      </w:r>
      <w:proofErr w:type="spellEnd"/>
      <w:r>
        <w:rPr>
          <w:bCs/>
          <w:sz w:val="28"/>
          <w:szCs w:val="28"/>
        </w:rPr>
        <w:t xml:space="preserve"> </w:t>
      </w:r>
      <w:proofErr w:type="spellStart"/>
      <w:r>
        <w:rPr>
          <w:bCs/>
          <w:sz w:val="28"/>
          <w:szCs w:val="28"/>
        </w:rPr>
        <w:t>thể</w:t>
      </w:r>
      <w:proofErr w:type="spellEnd"/>
      <w:r>
        <w:rPr>
          <w:bCs/>
          <w:sz w:val="28"/>
          <w:szCs w:val="28"/>
        </w:rPr>
        <w:t xml:space="preserve">. Thành </w:t>
      </w:r>
      <w:proofErr w:type="spellStart"/>
      <w:r>
        <w:rPr>
          <w:bCs/>
          <w:sz w:val="28"/>
          <w:szCs w:val="28"/>
        </w:rPr>
        <w:t>phần</w:t>
      </w:r>
      <w:proofErr w:type="spellEnd"/>
      <w:r>
        <w:rPr>
          <w:bCs/>
          <w:sz w:val="28"/>
          <w:szCs w:val="28"/>
        </w:rPr>
        <w:t xml:space="preserve"> </w:t>
      </w:r>
      <w:proofErr w:type="spellStart"/>
      <w:r>
        <w:rPr>
          <w:bCs/>
          <w:sz w:val="28"/>
          <w:szCs w:val="28"/>
        </w:rPr>
        <w:t>Hội</w:t>
      </w:r>
      <w:proofErr w:type="spellEnd"/>
      <w:r>
        <w:rPr>
          <w:bCs/>
          <w:sz w:val="28"/>
          <w:szCs w:val="28"/>
        </w:rPr>
        <w:t xml:space="preserve"> </w:t>
      </w:r>
      <w:proofErr w:type="spellStart"/>
      <w:r>
        <w:rPr>
          <w:bCs/>
          <w:sz w:val="28"/>
          <w:szCs w:val="28"/>
        </w:rPr>
        <w:t>đồng</w:t>
      </w:r>
      <w:proofErr w:type="spellEnd"/>
      <w:r>
        <w:rPr>
          <w:bCs/>
          <w:sz w:val="28"/>
          <w:szCs w:val="28"/>
        </w:rPr>
        <w:t xml:space="preserve"> </w:t>
      </w:r>
      <w:proofErr w:type="spellStart"/>
      <w:r>
        <w:rPr>
          <w:bCs/>
          <w:sz w:val="28"/>
          <w:szCs w:val="28"/>
        </w:rPr>
        <w:t>được</w:t>
      </w:r>
      <w:proofErr w:type="spellEnd"/>
      <w:r>
        <w:rPr>
          <w:bCs/>
          <w:sz w:val="28"/>
          <w:szCs w:val="28"/>
        </w:rPr>
        <w:t xml:space="preserve"> </w:t>
      </w:r>
      <w:proofErr w:type="spellStart"/>
      <w:r>
        <w:rPr>
          <w:bCs/>
          <w:sz w:val="28"/>
          <w:szCs w:val="28"/>
        </w:rPr>
        <w:t>lập</w:t>
      </w:r>
      <w:proofErr w:type="spellEnd"/>
      <w:r>
        <w:rPr>
          <w:bCs/>
          <w:sz w:val="28"/>
          <w:szCs w:val="28"/>
        </w:rPr>
        <w:t xml:space="preserve"> </w:t>
      </w:r>
      <w:proofErr w:type="spellStart"/>
      <w:r>
        <w:rPr>
          <w:bCs/>
          <w:sz w:val="28"/>
          <w:szCs w:val="28"/>
        </w:rPr>
        <w:t>trên</w:t>
      </w:r>
      <w:proofErr w:type="spellEnd"/>
      <w:r>
        <w:rPr>
          <w:bCs/>
          <w:sz w:val="28"/>
          <w:szCs w:val="28"/>
        </w:rPr>
        <w:t xml:space="preserve"> </w:t>
      </w:r>
      <w:proofErr w:type="spellStart"/>
      <w:r>
        <w:rPr>
          <w:bCs/>
          <w:sz w:val="28"/>
          <w:szCs w:val="28"/>
        </w:rPr>
        <w:t>cơ</w:t>
      </w:r>
      <w:proofErr w:type="spellEnd"/>
      <w:r>
        <w:rPr>
          <w:bCs/>
          <w:sz w:val="28"/>
          <w:szCs w:val="28"/>
        </w:rPr>
        <w:t xml:space="preserve"> </w:t>
      </w:r>
      <w:proofErr w:type="spellStart"/>
      <w:r>
        <w:rPr>
          <w:bCs/>
          <w:sz w:val="28"/>
          <w:szCs w:val="28"/>
        </w:rPr>
        <w:t>sở</w:t>
      </w:r>
      <w:proofErr w:type="spellEnd"/>
      <w:r>
        <w:rPr>
          <w:bCs/>
          <w:sz w:val="28"/>
          <w:szCs w:val="28"/>
        </w:rPr>
        <w:t xml:space="preserve"> </w:t>
      </w:r>
      <w:proofErr w:type="spellStart"/>
      <w:r>
        <w:rPr>
          <w:bCs/>
          <w:sz w:val="28"/>
          <w:szCs w:val="28"/>
        </w:rPr>
        <w:t>quy</w:t>
      </w:r>
      <w:proofErr w:type="spellEnd"/>
      <w:r>
        <w:rPr>
          <w:bCs/>
          <w:sz w:val="28"/>
          <w:szCs w:val="28"/>
        </w:rPr>
        <w:t xml:space="preserve"> </w:t>
      </w:r>
      <w:proofErr w:type="spellStart"/>
      <w:r>
        <w:rPr>
          <w:bCs/>
          <w:sz w:val="28"/>
          <w:szCs w:val="28"/>
        </w:rPr>
        <w:t>định</w:t>
      </w:r>
      <w:proofErr w:type="spellEnd"/>
      <w:r>
        <w:rPr>
          <w:bCs/>
          <w:sz w:val="28"/>
          <w:szCs w:val="28"/>
        </w:rPr>
        <w:t xml:space="preserve"> </w:t>
      </w:r>
      <w:proofErr w:type="spellStart"/>
      <w:r>
        <w:rPr>
          <w:bCs/>
          <w:sz w:val="28"/>
          <w:szCs w:val="28"/>
        </w:rPr>
        <w:t>tại</w:t>
      </w:r>
      <w:proofErr w:type="spellEnd"/>
      <w:r>
        <w:rPr>
          <w:bCs/>
          <w:sz w:val="28"/>
          <w:szCs w:val="28"/>
        </w:rPr>
        <w:t xml:space="preserve"> </w:t>
      </w:r>
      <w:proofErr w:type="spellStart"/>
      <w:r>
        <w:rPr>
          <w:bCs/>
          <w:sz w:val="28"/>
          <w:szCs w:val="28"/>
        </w:rPr>
        <w:t>điểm</w:t>
      </w:r>
      <w:proofErr w:type="spellEnd"/>
      <w:r>
        <w:rPr>
          <w:bCs/>
          <w:sz w:val="28"/>
          <w:szCs w:val="28"/>
        </w:rPr>
        <w:t xml:space="preserve"> c </w:t>
      </w:r>
      <w:proofErr w:type="spellStart"/>
      <w:r>
        <w:rPr>
          <w:bCs/>
          <w:sz w:val="28"/>
          <w:szCs w:val="28"/>
        </w:rPr>
        <w:t>khoản</w:t>
      </w:r>
      <w:proofErr w:type="spellEnd"/>
      <w:r>
        <w:rPr>
          <w:bCs/>
          <w:sz w:val="28"/>
          <w:szCs w:val="28"/>
        </w:rPr>
        <w:t xml:space="preserve"> 2 </w:t>
      </w:r>
      <w:proofErr w:type="spellStart"/>
      <w:r>
        <w:rPr>
          <w:bCs/>
          <w:sz w:val="28"/>
          <w:szCs w:val="28"/>
        </w:rPr>
        <w:t>Điều</w:t>
      </w:r>
      <w:proofErr w:type="spellEnd"/>
      <w:r>
        <w:rPr>
          <w:bCs/>
          <w:sz w:val="28"/>
          <w:szCs w:val="28"/>
        </w:rPr>
        <w:t xml:space="preserve"> 86 </w:t>
      </w:r>
      <w:proofErr w:type="spellStart"/>
      <w:r>
        <w:rPr>
          <w:bCs/>
          <w:sz w:val="28"/>
          <w:szCs w:val="28"/>
        </w:rPr>
        <w:t>Luật</w:t>
      </w:r>
      <w:proofErr w:type="spellEnd"/>
      <w:r>
        <w:rPr>
          <w:bCs/>
          <w:sz w:val="28"/>
          <w:szCs w:val="28"/>
        </w:rPr>
        <w:t xml:space="preserve"> </w:t>
      </w:r>
      <w:proofErr w:type="spellStart"/>
      <w:r>
        <w:rPr>
          <w:bCs/>
          <w:sz w:val="28"/>
          <w:szCs w:val="28"/>
        </w:rPr>
        <w:t>Đất</w:t>
      </w:r>
      <w:proofErr w:type="spellEnd"/>
      <w:r>
        <w:rPr>
          <w:bCs/>
          <w:sz w:val="28"/>
          <w:szCs w:val="28"/>
        </w:rPr>
        <w:t xml:space="preserve"> </w:t>
      </w:r>
      <w:proofErr w:type="spellStart"/>
      <w:r>
        <w:rPr>
          <w:bCs/>
          <w:sz w:val="28"/>
          <w:szCs w:val="28"/>
        </w:rPr>
        <w:t>đai</w:t>
      </w:r>
      <w:proofErr w:type="spellEnd"/>
      <w:r>
        <w:rPr>
          <w:bCs/>
          <w:sz w:val="28"/>
          <w:szCs w:val="28"/>
        </w:rPr>
        <w:t xml:space="preserve">, </w:t>
      </w:r>
      <w:proofErr w:type="spellStart"/>
      <w:r>
        <w:rPr>
          <w:bCs/>
          <w:sz w:val="28"/>
          <w:szCs w:val="28"/>
        </w:rPr>
        <w:t>gồm</w:t>
      </w:r>
      <w:proofErr w:type="spellEnd"/>
      <w:r>
        <w:rPr>
          <w:bCs/>
          <w:sz w:val="28"/>
          <w:szCs w:val="28"/>
        </w:rPr>
        <w:t>:</w:t>
      </w:r>
    </w:p>
    <w:p w14:paraId="413DF878" w14:textId="77777777" w:rsidR="00E5452D" w:rsidRDefault="00E5452D" w:rsidP="002B325D">
      <w:pPr>
        <w:widowControl w:val="0"/>
        <w:shd w:val="solid" w:color="FFFFFF" w:fill="auto"/>
        <w:spacing w:before="120" w:after="120"/>
        <w:ind w:firstLine="720"/>
        <w:jc w:val="both"/>
        <w:rPr>
          <w:sz w:val="28"/>
          <w:szCs w:val="28"/>
          <w:lang w:val="sv-SE"/>
        </w:rPr>
      </w:pPr>
      <w:r>
        <w:rPr>
          <w:bCs/>
          <w:sz w:val="28"/>
          <w:szCs w:val="28"/>
        </w:rPr>
        <w:t xml:space="preserve">a) </w:t>
      </w:r>
      <w:r w:rsidRPr="00B54859">
        <w:rPr>
          <w:sz w:val="28"/>
          <w:szCs w:val="28"/>
          <w:lang w:val="sv-SE"/>
        </w:rPr>
        <w:t xml:space="preserve">Chủ tịch hoặc Phó Chủ tịch Ủy ban nhân dân cấp </w:t>
      </w:r>
      <w:r>
        <w:rPr>
          <w:sz w:val="28"/>
          <w:szCs w:val="28"/>
          <w:lang w:val="sv-SE"/>
        </w:rPr>
        <w:t xml:space="preserve">xã </w:t>
      </w:r>
      <w:r w:rsidRPr="00B54859">
        <w:rPr>
          <w:sz w:val="28"/>
          <w:szCs w:val="28"/>
          <w:lang w:val="sv-SE"/>
        </w:rPr>
        <w:t>làm Chủ tịch</w:t>
      </w:r>
      <w:r>
        <w:rPr>
          <w:sz w:val="28"/>
          <w:szCs w:val="28"/>
          <w:lang w:val="sv-SE"/>
        </w:rPr>
        <w:t xml:space="preserve"> Hội đồng</w:t>
      </w:r>
      <w:r w:rsidRPr="00B54859">
        <w:rPr>
          <w:sz w:val="28"/>
          <w:szCs w:val="28"/>
          <w:lang w:val="sv-SE"/>
        </w:rPr>
        <w:t xml:space="preserve">; </w:t>
      </w:r>
    </w:p>
    <w:p w14:paraId="0171F0F6" w14:textId="6D9CA914" w:rsidR="00E5452D" w:rsidRDefault="00E5452D" w:rsidP="002B325D">
      <w:pPr>
        <w:widowControl w:val="0"/>
        <w:shd w:val="solid" w:color="FFFFFF" w:fill="auto"/>
        <w:spacing w:before="120" w:after="120"/>
        <w:ind w:firstLine="720"/>
        <w:jc w:val="both"/>
        <w:rPr>
          <w:sz w:val="28"/>
          <w:szCs w:val="28"/>
          <w:lang w:val="sv-SE"/>
        </w:rPr>
      </w:pPr>
      <w:r>
        <w:rPr>
          <w:sz w:val="28"/>
          <w:szCs w:val="28"/>
          <w:lang w:val="sv-SE"/>
        </w:rPr>
        <w:t xml:space="preserve">b) Công chức chuyên môn tham mưu về các lĩnh vực </w:t>
      </w:r>
      <w:r w:rsidRPr="00B54859">
        <w:rPr>
          <w:sz w:val="28"/>
          <w:szCs w:val="28"/>
          <w:lang w:val="sv-SE"/>
        </w:rPr>
        <w:t xml:space="preserve">tài chính, quản lý đất đai, </w:t>
      </w:r>
      <w:r>
        <w:rPr>
          <w:sz w:val="28"/>
          <w:szCs w:val="28"/>
          <w:lang w:val="sv-SE"/>
        </w:rPr>
        <w:t>quản lý xây dựng.</w:t>
      </w:r>
    </w:p>
    <w:p w14:paraId="2E0F5BA1" w14:textId="605582D2" w:rsidR="00043603" w:rsidRDefault="00043603" w:rsidP="002B325D">
      <w:pPr>
        <w:widowControl w:val="0"/>
        <w:shd w:val="solid" w:color="FFFFFF" w:fill="auto"/>
        <w:spacing w:before="120" w:after="120"/>
        <w:ind w:firstLine="720"/>
        <w:jc w:val="both"/>
        <w:rPr>
          <w:sz w:val="28"/>
          <w:szCs w:val="28"/>
          <w:lang w:val="sv-SE"/>
        </w:rPr>
      </w:pPr>
      <w:r>
        <w:rPr>
          <w:sz w:val="28"/>
          <w:szCs w:val="28"/>
          <w:lang w:val="sv-SE"/>
        </w:rPr>
        <w:t>c) Mời đại diện Ban Quản lý dự án.</w:t>
      </w:r>
    </w:p>
    <w:p w14:paraId="0B35B263" w14:textId="5282A7FE" w:rsidR="00E5452D" w:rsidRDefault="00043603" w:rsidP="002B325D">
      <w:pPr>
        <w:widowControl w:val="0"/>
        <w:shd w:val="solid" w:color="FFFFFF" w:fill="auto"/>
        <w:spacing w:before="120" w:after="120"/>
        <w:ind w:firstLine="720"/>
        <w:jc w:val="both"/>
        <w:rPr>
          <w:sz w:val="28"/>
          <w:szCs w:val="28"/>
          <w:lang w:val="sv-SE"/>
        </w:rPr>
      </w:pPr>
      <w:r>
        <w:rPr>
          <w:sz w:val="28"/>
          <w:szCs w:val="28"/>
          <w:lang w:val="sv-SE"/>
        </w:rPr>
        <w:t>d</w:t>
      </w:r>
      <w:r w:rsidR="00E5452D">
        <w:rPr>
          <w:sz w:val="28"/>
          <w:szCs w:val="28"/>
          <w:lang w:val="sv-SE"/>
        </w:rPr>
        <w:t>) Trưởng thôn/khu dân cư</w:t>
      </w:r>
      <w:r w:rsidR="00E5452D" w:rsidRPr="00B54859">
        <w:rPr>
          <w:sz w:val="28"/>
          <w:szCs w:val="28"/>
          <w:lang w:val="sv-SE"/>
        </w:rPr>
        <w:t xml:space="preserve"> nơi có đất thu hồi</w:t>
      </w:r>
      <w:r w:rsidR="00E5452D">
        <w:rPr>
          <w:sz w:val="28"/>
          <w:szCs w:val="28"/>
          <w:lang w:val="sv-SE"/>
        </w:rPr>
        <w:t>.</w:t>
      </w:r>
      <w:r w:rsidR="00E5452D" w:rsidRPr="00B54859">
        <w:rPr>
          <w:sz w:val="28"/>
          <w:szCs w:val="28"/>
          <w:lang w:val="sv-SE"/>
        </w:rPr>
        <w:t xml:space="preserve"> </w:t>
      </w:r>
    </w:p>
    <w:p w14:paraId="2609291B" w14:textId="72389F4D" w:rsidR="00E5452D" w:rsidRDefault="00043603" w:rsidP="002B325D">
      <w:pPr>
        <w:widowControl w:val="0"/>
        <w:shd w:val="solid" w:color="FFFFFF" w:fill="auto"/>
        <w:spacing w:before="120" w:after="120"/>
        <w:ind w:firstLine="720"/>
        <w:jc w:val="both"/>
        <w:rPr>
          <w:sz w:val="28"/>
          <w:szCs w:val="28"/>
          <w:lang w:val="sv-SE"/>
        </w:rPr>
      </w:pPr>
      <w:r>
        <w:rPr>
          <w:sz w:val="28"/>
          <w:szCs w:val="28"/>
          <w:lang w:val="sv-SE"/>
        </w:rPr>
        <w:t>đ</w:t>
      </w:r>
      <w:r w:rsidR="00E5452D">
        <w:rPr>
          <w:sz w:val="28"/>
          <w:szCs w:val="28"/>
          <w:lang w:val="sv-SE"/>
        </w:rPr>
        <w:t>) Đ</w:t>
      </w:r>
      <w:r w:rsidR="00E5452D" w:rsidRPr="00B54859">
        <w:rPr>
          <w:sz w:val="28"/>
          <w:szCs w:val="28"/>
          <w:lang w:val="sv-SE"/>
        </w:rPr>
        <w:t>ại diện của người sử dụng đất có đất thu hồi</w:t>
      </w:r>
      <w:r w:rsidR="00E5452D">
        <w:rPr>
          <w:sz w:val="28"/>
          <w:szCs w:val="28"/>
          <w:lang w:val="sv-SE"/>
        </w:rPr>
        <w:t>. Trường hợp khu đất thu hồi có cả tổ chức, hộ gia đình, cá nhân thì phải có đại diện của tổ chức có đất thu hồi và đại diện các hộ gia đình, cá nhân có đất thu hồi.</w:t>
      </w:r>
    </w:p>
    <w:p w14:paraId="73B15050" w14:textId="179074FD" w:rsidR="00CE2014" w:rsidRPr="00CE2014" w:rsidRDefault="00CE2014" w:rsidP="00CE2014">
      <w:pPr>
        <w:widowControl w:val="0"/>
        <w:shd w:val="solid" w:color="FFFFFF" w:fill="auto"/>
        <w:spacing w:before="120" w:after="120"/>
        <w:ind w:firstLine="720"/>
        <w:jc w:val="both"/>
        <w:rPr>
          <w:sz w:val="28"/>
          <w:szCs w:val="28"/>
          <w:lang w:val="sv-SE"/>
        </w:rPr>
      </w:pPr>
      <w:r w:rsidRPr="00CE2014">
        <w:rPr>
          <w:sz w:val="28"/>
          <w:szCs w:val="28"/>
          <w:lang w:val="nl-NL"/>
        </w:rPr>
        <w:t>e) Đại diện Hội đồng nhân dân cấp xã, Ủy ban Mặt trận Tổ quốc Việt Nam cấp xã và đại diện các tổ chức chính trị - xã hội khác được mời tham dự họp Hội đồng bồi thường, hỗ trợ, tái định cư để giám sát.</w:t>
      </w:r>
    </w:p>
    <w:p w14:paraId="241B84D6" w14:textId="55F3592F" w:rsidR="00E5452D" w:rsidRDefault="00CE2014" w:rsidP="002B325D">
      <w:pPr>
        <w:widowControl w:val="0"/>
        <w:shd w:val="solid" w:color="FFFFFF" w:fill="auto"/>
        <w:spacing w:before="120" w:after="120"/>
        <w:ind w:firstLine="720"/>
        <w:jc w:val="both"/>
        <w:rPr>
          <w:sz w:val="28"/>
          <w:szCs w:val="28"/>
          <w:lang w:val="sv-SE"/>
        </w:rPr>
      </w:pPr>
      <w:r>
        <w:rPr>
          <w:sz w:val="28"/>
          <w:szCs w:val="28"/>
          <w:lang w:val="sv-SE"/>
        </w:rPr>
        <w:t>g</w:t>
      </w:r>
      <w:r w:rsidR="00E5452D">
        <w:rPr>
          <w:sz w:val="28"/>
          <w:szCs w:val="28"/>
          <w:lang w:val="sv-SE"/>
        </w:rPr>
        <w:t>) M</w:t>
      </w:r>
      <w:r w:rsidR="00E5452D" w:rsidRPr="00B54859">
        <w:rPr>
          <w:sz w:val="28"/>
          <w:szCs w:val="28"/>
          <w:lang w:val="sv-SE"/>
        </w:rPr>
        <w:t xml:space="preserve">ột số thành viên khác do Chủ tịch Ủy ban nhân dân cấp </w:t>
      </w:r>
      <w:r w:rsidR="00E5452D">
        <w:rPr>
          <w:sz w:val="28"/>
          <w:szCs w:val="28"/>
          <w:lang w:val="sv-SE"/>
        </w:rPr>
        <w:t xml:space="preserve">xã </w:t>
      </w:r>
      <w:r w:rsidR="00E5452D" w:rsidRPr="00B54859">
        <w:rPr>
          <w:sz w:val="28"/>
          <w:szCs w:val="28"/>
          <w:lang w:val="sv-SE"/>
        </w:rPr>
        <w:t>quyết định cho phù hợp với thực tế ở địa phương</w:t>
      </w:r>
      <w:r w:rsidR="00E5452D">
        <w:rPr>
          <w:sz w:val="28"/>
          <w:szCs w:val="28"/>
          <w:lang w:val="sv-SE"/>
        </w:rPr>
        <w:t>, có thể bao gồm: đại diện Công an, Quân đội cấp xã; công chức tham mưu lĩnh vực nội vụ, tư pháp</w:t>
      </w:r>
      <w:r w:rsidR="00E5452D" w:rsidRPr="00B54859">
        <w:rPr>
          <w:sz w:val="28"/>
          <w:szCs w:val="28"/>
          <w:lang w:val="sv-SE"/>
        </w:rPr>
        <w:t>. </w:t>
      </w:r>
    </w:p>
    <w:p w14:paraId="4EC3C714" w14:textId="77777777" w:rsidR="00E5452D" w:rsidRDefault="00E5452D" w:rsidP="002B325D">
      <w:pPr>
        <w:widowControl w:val="0"/>
        <w:shd w:val="solid" w:color="FFFFFF" w:fill="auto"/>
        <w:spacing w:before="120" w:after="120"/>
        <w:ind w:firstLine="720"/>
        <w:jc w:val="both"/>
        <w:rPr>
          <w:sz w:val="28"/>
          <w:szCs w:val="28"/>
          <w:lang w:val="sv-SE"/>
        </w:rPr>
      </w:pPr>
      <w:r>
        <w:rPr>
          <w:sz w:val="28"/>
          <w:szCs w:val="28"/>
          <w:lang w:val="sv-SE"/>
        </w:rPr>
        <w:t>3. Hội đồng bồi thường, hỗ trợ và tái định cư có trách nhiệm tham mưu, giúp Uỷ ban nhân dân cấp xã trong việc:</w:t>
      </w:r>
    </w:p>
    <w:p w14:paraId="47B93317" w14:textId="77777777" w:rsidR="00E5452D" w:rsidRDefault="00E5452D" w:rsidP="002B325D">
      <w:pPr>
        <w:widowControl w:val="0"/>
        <w:shd w:val="solid" w:color="FFFFFF" w:fill="auto"/>
        <w:spacing w:before="120" w:after="120"/>
        <w:ind w:firstLine="720"/>
        <w:jc w:val="both"/>
        <w:rPr>
          <w:sz w:val="28"/>
          <w:szCs w:val="28"/>
          <w:lang w:val="sv-SE"/>
        </w:rPr>
      </w:pPr>
      <w:r>
        <w:rPr>
          <w:sz w:val="28"/>
          <w:szCs w:val="28"/>
          <w:lang w:val="sv-SE"/>
        </w:rPr>
        <w:t>a) Tổ chức họp với người có đất thu hồi để phổ biến chủ trương chính sách thu hồi đất, tiếp nhận các ý kiến về các nội dung liên quan đến việc thu hồi đất, bồi thường, hỗ trợ và tái định cư.</w:t>
      </w:r>
    </w:p>
    <w:p w14:paraId="74018F34" w14:textId="6C1ACAC6" w:rsidR="00E5452D" w:rsidRDefault="00043603" w:rsidP="002B325D">
      <w:pPr>
        <w:widowControl w:val="0"/>
        <w:shd w:val="solid" w:color="FFFFFF" w:fill="auto"/>
        <w:spacing w:before="120" w:after="120"/>
        <w:ind w:firstLine="720"/>
        <w:jc w:val="both"/>
        <w:rPr>
          <w:sz w:val="28"/>
          <w:szCs w:val="28"/>
          <w:lang w:val="sv-SE"/>
        </w:rPr>
      </w:pPr>
      <w:r>
        <w:rPr>
          <w:sz w:val="28"/>
          <w:szCs w:val="28"/>
          <w:lang w:val="sv-SE"/>
        </w:rPr>
        <w:t>b</w:t>
      </w:r>
      <w:r w:rsidR="00E5452D">
        <w:rPr>
          <w:sz w:val="28"/>
          <w:szCs w:val="28"/>
          <w:lang w:val="sv-SE"/>
        </w:rPr>
        <w:t>) Ký hợp đồng với đơn vị có chức năng thực hiện việc đo đạc, kiểm đếm, lập dự toán chi phí bồi thường, hỗ trợ, di chuyển, lắp đặt và các nội dung khác trong công tác bồi thường, hỗ trợ theo quy định mà Hội đồng bồi thường, hỗ trợ không đủ chức năng, nhân lực, thiết bị hoặc không có kiến thức chuyên môn về ngành, lĩnh vực đó (Kinh phí thực hiện hợp đồng được thực hiện theo quy định của pháp luật).</w:t>
      </w:r>
    </w:p>
    <w:p w14:paraId="7ADFB0AD" w14:textId="28F251F7" w:rsidR="00E5452D" w:rsidRDefault="00043603" w:rsidP="002B325D">
      <w:pPr>
        <w:widowControl w:val="0"/>
        <w:shd w:val="solid" w:color="FFFFFF" w:fill="auto"/>
        <w:spacing w:before="120" w:after="120"/>
        <w:ind w:firstLine="720"/>
        <w:jc w:val="both"/>
        <w:rPr>
          <w:bCs/>
          <w:sz w:val="28"/>
          <w:szCs w:val="28"/>
        </w:rPr>
      </w:pPr>
      <w:r>
        <w:rPr>
          <w:sz w:val="28"/>
          <w:szCs w:val="28"/>
          <w:lang w:val="sv-SE"/>
        </w:rPr>
        <w:t>c</w:t>
      </w:r>
      <w:r w:rsidR="00E5452D">
        <w:rPr>
          <w:sz w:val="28"/>
          <w:szCs w:val="28"/>
          <w:lang w:val="sv-SE"/>
        </w:rPr>
        <w:t xml:space="preserve">) </w:t>
      </w:r>
      <w:proofErr w:type="spellStart"/>
      <w:r w:rsidR="00E5452D" w:rsidRPr="002A2C52">
        <w:rPr>
          <w:bCs/>
          <w:sz w:val="28"/>
          <w:szCs w:val="28"/>
        </w:rPr>
        <w:t>Xét</w:t>
      </w:r>
      <w:proofErr w:type="spellEnd"/>
      <w:r w:rsidR="00E5452D" w:rsidRPr="002A2C52">
        <w:rPr>
          <w:bCs/>
          <w:sz w:val="28"/>
          <w:szCs w:val="28"/>
        </w:rPr>
        <w:t xml:space="preserve"> </w:t>
      </w:r>
      <w:proofErr w:type="spellStart"/>
      <w:r w:rsidR="00E5452D" w:rsidRPr="002A2C52">
        <w:rPr>
          <w:bCs/>
          <w:sz w:val="28"/>
          <w:szCs w:val="28"/>
        </w:rPr>
        <w:t>duyệt</w:t>
      </w:r>
      <w:proofErr w:type="spellEnd"/>
      <w:r w:rsidR="00E5452D" w:rsidRPr="002A2C52">
        <w:rPr>
          <w:bCs/>
          <w:sz w:val="28"/>
          <w:szCs w:val="28"/>
        </w:rPr>
        <w:t xml:space="preserve"> </w:t>
      </w:r>
      <w:proofErr w:type="spellStart"/>
      <w:r w:rsidR="00E5452D" w:rsidRPr="002A2C52">
        <w:rPr>
          <w:bCs/>
          <w:sz w:val="28"/>
          <w:szCs w:val="28"/>
        </w:rPr>
        <w:t>nguồn</w:t>
      </w:r>
      <w:proofErr w:type="spellEnd"/>
      <w:r w:rsidR="00E5452D" w:rsidRPr="002A2C52">
        <w:rPr>
          <w:bCs/>
          <w:sz w:val="28"/>
          <w:szCs w:val="28"/>
        </w:rPr>
        <w:t xml:space="preserve"> </w:t>
      </w:r>
      <w:proofErr w:type="spellStart"/>
      <w:r w:rsidR="00E5452D" w:rsidRPr="002A2C52">
        <w:rPr>
          <w:bCs/>
          <w:sz w:val="28"/>
          <w:szCs w:val="28"/>
        </w:rPr>
        <w:t>gốc</w:t>
      </w:r>
      <w:proofErr w:type="spellEnd"/>
      <w:r w:rsidR="00E5452D" w:rsidRPr="002A2C52">
        <w:rPr>
          <w:bCs/>
          <w:sz w:val="28"/>
          <w:szCs w:val="28"/>
        </w:rPr>
        <w:t xml:space="preserve"> </w:t>
      </w:r>
      <w:proofErr w:type="spellStart"/>
      <w:r w:rsidR="00E5452D" w:rsidRPr="002A2C52">
        <w:rPr>
          <w:bCs/>
          <w:sz w:val="28"/>
          <w:szCs w:val="28"/>
        </w:rPr>
        <w:t>đất</w:t>
      </w:r>
      <w:proofErr w:type="spellEnd"/>
      <w:r w:rsidR="00E5452D" w:rsidRPr="002A2C52">
        <w:rPr>
          <w:bCs/>
          <w:sz w:val="28"/>
          <w:szCs w:val="28"/>
        </w:rPr>
        <w:t xml:space="preserve"> </w:t>
      </w:r>
      <w:proofErr w:type="spellStart"/>
      <w:r w:rsidR="00E5452D" w:rsidRPr="002A2C52">
        <w:rPr>
          <w:bCs/>
          <w:sz w:val="28"/>
          <w:szCs w:val="28"/>
        </w:rPr>
        <w:t>đai</w:t>
      </w:r>
      <w:proofErr w:type="spellEnd"/>
      <w:r w:rsidR="00E5452D" w:rsidRPr="002A2C52">
        <w:rPr>
          <w:bCs/>
          <w:sz w:val="28"/>
          <w:szCs w:val="28"/>
        </w:rPr>
        <w:t xml:space="preserve">, </w:t>
      </w:r>
      <w:proofErr w:type="spellStart"/>
      <w:r w:rsidR="00E5452D" w:rsidRPr="002A2C52">
        <w:rPr>
          <w:bCs/>
          <w:sz w:val="28"/>
          <w:szCs w:val="28"/>
        </w:rPr>
        <w:t>tài</w:t>
      </w:r>
      <w:proofErr w:type="spellEnd"/>
      <w:r w:rsidR="00E5452D" w:rsidRPr="002A2C52">
        <w:rPr>
          <w:bCs/>
          <w:sz w:val="28"/>
          <w:szCs w:val="28"/>
        </w:rPr>
        <w:t xml:space="preserve"> </w:t>
      </w:r>
      <w:proofErr w:type="spellStart"/>
      <w:r w:rsidR="00E5452D" w:rsidRPr="002A2C52">
        <w:rPr>
          <w:bCs/>
          <w:sz w:val="28"/>
          <w:szCs w:val="28"/>
        </w:rPr>
        <w:t>sản</w:t>
      </w:r>
      <w:proofErr w:type="spellEnd"/>
      <w:r w:rsidR="00E5452D" w:rsidRPr="002A2C52">
        <w:rPr>
          <w:bCs/>
          <w:sz w:val="28"/>
          <w:szCs w:val="28"/>
        </w:rPr>
        <w:t xml:space="preserve"> </w:t>
      </w:r>
      <w:proofErr w:type="spellStart"/>
      <w:r w:rsidR="00E5452D" w:rsidRPr="002A2C52">
        <w:rPr>
          <w:bCs/>
          <w:sz w:val="28"/>
          <w:szCs w:val="28"/>
        </w:rPr>
        <w:t>gắn</w:t>
      </w:r>
      <w:proofErr w:type="spellEnd"/>
      <w:r w:rsidR="00E5452D" w:rsidRPr="002A2C52">
        <w:rPr>
          <w:bCs/>
          <w:sz w:val="28"/>
          <w:szCs w:val="28"/>
        </w:rPr>
        <w:t xml:space="preserve"> </w:t>
      </w:r>
      <w:proofErr w:type="spellStart"/>
      <w:r w:rsidR="00E5452D" w:rsidRPr="002A2C52">
        <w:rPr>
          <w:bCs/>
          <w:sz w:val="28"/>
          <w:szCs w:val="28"/>
        </w:rPr>
        <w:t>liền</w:t>
      </w:r>
      <w:proofErr w:type="spellEnd"/>
      <w:r w:rsidR="00E5452D" w:rsidRPr="002A2C52">
        <w:rPr>
          <w:bCs/>
          <w:sz w:val="28"/>
          <w:szCs w:val="28"/>
        </w:rPr>
        <w:t xml:space="preserve"> </w:t>
      </w:r>
      <w:proofErr w:type="spellStart"/>
      <w:r w:rsidR="00E5452D" w:rsidRPr="002A2C52">
        <w:rPr>
          <w:bCs/>
          <w:sz w:val="28"/>
          <w:szCs w:val="28"/>
        </w:rPr>
        <w:t>với</w:t>
      </w:r>
      <w:proofErr w:type="spellEnd"/>
      <w:r w:rsidR="00E5452D" w:rsidRPr="002A2C52">
        <w:rPr>
          <w:bCs/>
          <w:sz w:val="28"/>
          <w:szCs w:val="28"/>
        </w:rPr>
        <w:t xml:space="preserve"> </w:t>
      </w:r>
      <w:proofErr w:type="spellStart"/>
      <w:r w:rsidR="00E5452D" w:rsidRPr="002A2C52">
        <w:rPr>
          <w:bCs/>
          <w:sz w:val="28"/>
          <w:szCs w:val="28"/>
        </w:rPr>
        <w:t>đất</w:t>
      </w:r>
      <w:proofErr w:type="spellEnd"/>
      <w:r w:rsidR="00E5452D" w:rsidRPr="002A2C52">
        <w:rPr>
          <w:bCs/>
          <w:sz w:val="28"/>
          <w:szCs w:val="28"/>
        </w:rPr>
        <w:t xml:space="preserve">, </w:t>
      </w:r>
      <w:proofErr w:type="spellStart"/>
      <w:r w:rsidR="00E5452D" w:rsidRPr="002A2C52">
        <w:rPr>
          <w:bCs/>
          <w:sz w:val="28"/>
          <w:szCs w:val="28"/>
        </w:rPr>
        <w:t>thời</w:t>
      </w:r>
      <w:proofErr w:type="spellEnd"/>
      <w:r w:rsidR="00E5452D" w:rsidRPr="002A2C52">
        <w:rPr>
          <w:bCs/>
          <w:sz w:val="28"/>
          <w:szCs w:val="28"/>
        </w:rPr>
        <w:t xml:space="preserve"> </w:t>
      </w:r>
      <w:proofErr w:type="spellStart"/>
      <w:r w:rsidR="00E5452D" w:rsidRPr="002A2C52">
        <w:rPr>
          <w:bCs/>
          <w:sz w:val="28"/>
          <w:szCs w:val="28"/>
        </w:rPr>
        <w:t>điểm</w:t>
      </w:r>
      <w:proofErr w:type="spellEnd"/>
      <w:r w:rsidR="00E5452D" w:rsidRPr="002A2C52">
        <w:rPr>
          <w:bCs/>
          <w:sz w:val="28"/>
          <w:szCs w:val="28"/>
        </w:rPr>
        <w:t xml:space="preserve"> </w:t>
      </w:r>
      <w:proofErr w:type="spellStart"/>
      <w:r w:rsidR="00E5452D" w:rsidRPr="002A2C52">
        <w:rPr>
          <w:bCs/>
          <w:sz w:val="28"/>
          <w:szCs w:val="28"/>
        </w:rPr>
        <w:t>hình</w:t>
      </w:r>
      <w:proofErr w:type="spellEnd"/>
      <w:r w:rsidR="00E5452D" w:rsidRPr="002A2C52">
        <w:rPr>
          <w:bCs/>
          <w:sz w:val="28"/>
          <w:szCs w:val="28"/>
        </w:rPr>
        <w:t xml:space="preserve"> </w:t>
      </w:r>
      <w:proofErr w:type="spellStart"/>
      <w:r w:rsidR="00E5452D" w:rsidRPr="002A2C52">
        <w:rPr>
          <w:bCs/>
          <w:sz w:val="28"/>
          <w:szCs w:val="28"/>
        </w:rPr>
        <w:t>thành</w:t>
      </w:r>
      <w:proofErr w:type="spellEnd"/>
      <w:r w:rsidR="00E5452D" w:rsidRPr="002A2C52">
        <w:rPr>
          <w:bCs/>
          <w:sz w:val="28"/>
          <w:szCs w:val="28"/>
        </w:rPr>
        <w:t xml:space="preserve">, </w:t>
      </w:r>
      <w:proofErr w:type="spellStart"/>
      <w:r w:rsidR="00E5452D" w:rsidRPr="002A2C52">
        <w:rPr>
          <w:bCs/>
          <w:sz w:val="28"/>
          <w:szCs w:val="28"/>
        </w:rPr>
        <w:t>tình</w:t>
      </w:r>
      <w:proofErr w:type="spellEnd"/>
      <w:r w:rsidR="00E5452D" w:rsidRPr="002A2C52">
        <w:rPr>
          <w:bCs/>
          <w:sz w:val="28"/>
          <w:szCs w:val="28"/>
        </w:rPr>
        <w:t xml:space="preserve"> </w:t>
      </w:r>
      <w:proofErr w:type="spellStart"/>
      <w:r w:rsidR="00E5452D" w:rsidRPr="002A2C52">
        <w:rPr>
          <w:bCs/>
          <w:sz w:val="28"/>
          <w:szCs w:val="28"/>
        </w:rPr>
        <w:t>trạng</w:t>
      </w:r>
      <w:proofErr w:type="spellEnd"/>
      <w:r w:rsidR="00E5452D" w:rsidRPr="002A2C52">
        <w:rPr>
          <w:bCs/>
          <w:sz w:val="28"/>
          <w:szCs w:val="28"/>
        </w:rPr>
        <w:t xml:space="preserve"> </w:t>
      </w:r>
      <w:proofErr w:type="spellStart"/>
      <w:r w:rsidR="00E5452D" w:rsidRPr="002A2C52">
        <w:rPr>
          <w:bCs/>
          <w:sz w:val="28"/>
          <w:szCs w:val="28"/>
        </w:rPr>
        <w:t>tranh</w:t>
      </w:r>
      <w:proofErr w:type="spellEnd"/>
      <w:r w:rsidR="00E5452D" w:rsidRPr="002A2C52">
        <w:rPr>
          <w:bCs/>
          <w:sz w:val="28"/>
          <w:szCs w:val="28"/>
        </w:rPr>
        <w:t xml:space="preserve"> </w:t>
      </w:r>
      <w:proofErr w:type="spellStart"/>
      <w:r w:rsidR="00E5452D" w:rsidRPr="002A2C52">
        <w:rPr>
          <w:bCs/>
          <w:sz w:val="28"/>
          <w:szCs w:val="28"/>
        </w:rPr>
        <w:t>chấp</w:t>
      </w:r>
      <w:proofErr w:type="spellEnd"/>
      <w:r w:rsidR="00E5452D" w:rsidRPr="002A2C52">
        <w:rPr>
          <w:bCs/>
          <w:sz w:val="28"/>
          <w:szCs w:val="28"/>
        </w:rPr>
        <w:t xml:space="preserve">, </w:t>
      </w:r>
      <w:proofErr w:type="spellStart"/>
      <w:r w:rsidR="00E5452D" w:rsidRPr="002A2C52">
        <w:rPr>
          <w:bCs/>
          <w:sz w:val="28"/>
          <w:szCs w:val="28"/>
        </w:rPr>
        <w:t>lấn</w:t>
      </w:r>
      <w:proofErr w:type="spellEnd"/>
      <w:r w:rsidR="00E5452D" w:rsidRPr="002A2C52">
        <w:rPr>
          <w:bCs/>
          <w:sz w:val="28"/>
          <w:szCs w:val="28"/>
        </w:rPr>
        <w:t xml:space="preserve"> </w:t>
      </w:r>
      <w:proofErr w:type="spellStart"/>
      <w:r w:rsidR="00E5452D" w:rsidRPr="002A2C52">
        <w:rPr>
          <w:bCs/>
          <w:sz w:val="28"/>
          <w:szCs w:val="28"/>
        </w:rPr>
        <w:t>chiếm</w:t>
      </w:r>
      <w:proofErr w:type="spellEnd"/>
      <w:r w:rsidR="00E5452D" w:rsidRPr="002A2C52">
        <w:rPr>
          <w:bCs/>
          <w:sz w:val="28"/>
          <w:szCs w:val="28"/>
        </w:rPr>
        <w:t xml:space="preserve"> </w:t>
      </w:r>
      <w:proofErr w:type="spellStart"/>
      <w:r w:rsidR="00E5452D" w:rsidRPr="002A2C52">
        <w:rPr>
          <w:bCs/>
          <w:sz w:val="28"/>
          <w:szCs w:val="28"/>
        </w:rPr>
        <w:t>đất</w:t>
      </w:r>
      <w:proofErr w:type="spellEnd"/>
      <w:r w:rsidR="00E5452D" w:rsidRPr="002A2C52">
        <w:rPr>
          <w:bCs/>
          <w:sz w:val="28"/>
          <w:szCs w:val="28"/>
        </w:rPr>
        <w:t xml:space="preserve"> </w:t>
      </w:r>
      <w:proofErr w:type="spellStart"/>
      <w:r w:rsidR="00E5452D" w:rsidRPr="002A2C52">
        <w:rPr>
          <w:bCs/>
          <w:sz w:val="28"/>
          <w:szCs w:val="28"/>
        </w:rPr>
        <w:t>đai</w:t>
      </w:r>
      <w:proofErr w:type="spellEnd"/>
      <w:r w:rsidR="00E5452D" w:rsidRPr="002A2C52">
        <w:rPr>
          <w:bCs/>
          <w:sz w:val="28"/>
          <w:szCs w:val="28"/>
        </w:rPr>
        <w:t xml:space="preserve"> </w:t>
      </w:r>
      <w:r w:rsidR="00E5452D">
        <w:rPr>
          <w:bCs/>
          <w:sz w:val="28"/>
          <w:szCs w:val="28"/>
        </w:rPr>
        <w:t>(</w:t>
      </w:r>
      <w:proofErr w:type="spellStart"/>
      <w:r w:rsidR="00E5452D" w:rsidRPr="002A2C52">
        <w:rPr>
          <w:bCs/>
          <w:sz w:val="28"/>
          <w:szCs w:val="28"/>
        </w:rPr>
        <w:t>nếu</w:t>
      </w:r>
      <w:proofErr w:type="spellEnd"/>
      <w:r w:rsidR="00E5452D" w:rsidRPr="002A2C52">
        <w:rPr>
          <w:bCs/>
          <w:sz w:val="28"/>
          <w:szCs w:val="28"/>
        </w:rPr>
        <w:t xml:space="preserve"> </w:t>
      </w:r>
      <w:proofErr w:type="spellStart"/>
      <w:r w:rsidR="00E5452D" w:rsidRPr="002A2C52">
        <w:rPr>
          <w:bCs/>
          <w:sz w:val="28"/>
          <w:szCs w:val="28"/>
        </w:rPr>
        <w:t>có</w:t>
      </w:r>
      <w:proofErr w:type="spellEnd"/>
      <w:r w:rsidR="00E5452D">
        <w:rPr>
          <w:bCs/>
          <w:sz w:val="28"/>
          <w:szCs w:val="28"/>
        </w:rPr>
        <w:t>)</w:t>
      </w:r>
      <w:r w:rsidR="00E5452D" w:rsidRPr="002A2C52">
        <w:rPr>
          <w:bCs/>
          <w:sz w:val="28"/>
          <w:szCs w:val="28"/>
        </w:rPr>
        <w:t xml:space="preserve">; </w:t>
      </w:r>
      <w:proofErr w:type="spellStart"/>
      <w:r w:rsidR="00E5452D" w:rsidRPr="002A2C52">
        <w:rPr>
          <w:bCs/>
          <w:sz w:val="28"/>
          <w:szCs w:val="28"/>
        </w:rPr>
        <w:t>xác</w:t>
      </w:r>
      <w:proofErr w:type="spellEnd"/>
      <w:r w:rsidR="00E5452D" w:rsidRPr="002A2C52">
        <w:rPr>
          <w:bCs/>
          <w:sz w:val="28"/>
          <w:szCs w:val="28"/>
        </w:rPr>
        <w:t xml:space="preserve"> </w:t>
      </w:r>
      <w:proofErr w:type="spellStart"/>
      <w:r w:rsidR="00E5452D" w:rsidRPr="002A2C52">
        <w:rPr>
          <w:bCs/>
          <w:sz w:val="28"/>
          <w:szCs w:val="28"/>
        </w:rPr>
        <w:t>định</w:t>
      </w:r>
      <w:proofErr w:type="spellEnd"/>
      <w:r w:rsidR="00E5452D" w:rsidRPr="002A2C52">
        <w:rPr>
          <w:bCs/>
          <w:sz w:val="28"/>
          <w:szCs w:val="28"/>
        </w:rPr>
        <w:t xml:space="preserve"> </w:t>
      </w:r>
      <w:proofErr w:type="spellStart"/>
      <w:r w:rsidR="00E5452D" w:rsidRPr="002A2C52">
        <w:rPr>
          <w:bCs/>
          <w:sz w:val="28"/>
          <w:szCs w:val="28"/>
        </w:rPr>
        <w:t>việc</w:t>
      </w:r>
      <w:proofErr w:type="spellEnd"/>
      <w:r w:rsidR="00E5452D" w:rsidRPr="002A2C52">
        <w:rPr>
          <w:bCs/>
          <w:sz w:val="28"/>
          <w:szCs w:val="28"/>
        </w:rPr>
        <w:t xml:space="preserve"> </w:t>
      </w:r>
      <w:proofErr w:type="spellStart"/>
      <w:r w:rsidR="00E5452D" w:rsidRPr="002A2C52">
        <w:rPr>
          <w:bCs/>
          <w:sz w:val="28"/>
          <w:szCs w:val="28"/>
        </w:rPr>
        <w:t>sử</w:t>
      </w:r>
      <w:proofErr w:type="spellEnd"/>
      <w:r w:rsidR="00E5452D" w:rsidRPr="002A2C52">
        <w:rPr>
          <w:bCs/>
          <w:sz w:val="28"/>
          <w:szCs w:val="28"/>
        </w:rPr>
        <w:t xml:space="preserve"> </w:t>
      </w:r>
      <w:proofErr w:type="spellStart"/>
      <w:r w:rsidR="00E5452D" w:rsidRPr="002A2C52">
        <w:rPr>
          <w:bCs/>
          <w:sz w:val="28"/>
          <w:szCs w:val="28"/>
        </w:rPr>
        <w:t>dụng</w:t>
      </w:r>
      <w:proofErr w:type="spellEnd"/>
      <w:r w:rsidR="00E5452D" w:rsidRPr="002A2C52">
        <w:rPr>
          <w:bCs/>
          <w:sz w:val="28"/>
          <w:szCs w:val="28"/>
        </w:rPr>
        <w:t xml:space="preserve"> </w:t>
      </w:r>
      <w:proofErr w:type="spellStart"/>
      <w:r w:rsidR="00E5452D" w:rsidRPr="002A2C52">
        <w:rPr>
          <w:bCs/>
          <w:sz w:val="28"/>
          <w:szCs w:val="28"/>
        </w:rPr>
        <w:t>đất</w:t>
      </w:r>
      <w:proofErr w:type="spellEnd"/>
      <w:r w:rsidR="00E5452D" w:rsidRPr="002A2C52">
        <w:rPr>
          <w:bCs/>
          <w:sz w:val="28"/>
          <w:szCs w:val="28"/>
        </w:rPr>
        <w:t xml:space="preserve"> </w:t>
      </w:r>
      <w:proofErr w:type="spellStart"/>
      <w:r w:rsidR="00E5452D" w:rsidRPr="002A2C52">
        <w:rPr>
          <w:bCs/>
          <w:sz w:val="28"/>
          <w:szCs w:val="28"/>
        </w:rPr>
        <w:t>ổn</w:t>
      </w:r>
      <w:proofErr w:type="spellEnd"/>
      <w:r w:rsidR="00E5452D" w:rsidRPr="002A2C52">
        <w:rPr>
          <w:bCs/>
          <w:sz w:val="28"/>
          <w:szCs w:val="28"/>
        </w:rPr>
        <w:t xml:space="preserve"> </w:t>
      </w:r>
      <w:proofErr w:type="spellStart"/>
      <w:r w:rsidR="00E5452D" w:rsidRPr="002A2C52">
        <w:rPr>
          <w:bCs/>
          <w:sz w:val="28"/>
          <w:szCs w:val="28"/>
        </w:rPr>
        <w:t>định</w:t>
      </w:r>
      <w:proofErr w:type="spellEnd"/>
      <w:r w:rsidR="00E5452D" w:rsidRPr="002A2C52">
        <w:rPr>
          <w:bCs/>
          <w:sz w:val="28"/>
          <w:szCs w:val="28"/>
        </w:rPr>
        <w:t xml:space="preserve">, </w:t>
      </w:r>
      <w:proofErr w:type="spellStart"/>
      <w:r w:rsidR="00E5452D" w:rsidRPr="002A2C52">
        <w:rPr>
          <w:bCs/>
          <w:sz w:val="28"/>
          <w:szCs w:val="28"/>
        </w:rPr>
        <w:t>đủ</w:t>
      </w:r>
      <w:proofErr w:type="spellEnd"/>
      <w:r w:rsidR="00E5452D" w:rsidRPr="002A2C52">
        <w:rPr>
          <w:bCs/>
          <w:sz w:val="28"/>
          <w:szCs w:val="28"/>
        </w:rPr>
        <w:t xml:space="preserve"> </w:t>
      </w:r>
      <w:proofErr w:type="spellStart"/>
      <w:r w:rsidR="00E5452D" w:rsidRPr="002A2C52">
        <w:rPr>
          <w:bCs/>
          <w:sz w:val="28"/>
          <w:szCs w:val="28"/>
        </w:rPr>
        <w:t>điều</w:t>
      </w:r>
      <w:proofErr w:type="spellEnd"/>
      <w:r w:rsidR="00E5452D" w:rsidRPr="002A2C52">
        <w:rPr>
          <w:bCs/>
          <w:sz w:val="28"/>
          <w:szCs w:val="28"/>
        </w:rPr>
        <w:t xml:space="preserve"> </w:t>
      </w:r>
      <w:proofErr w:type="spellStart"/>
      <w:r w:rsidR="00E5452D" w:rsidRPr="002A2C52">
        <w:rPr>
          <w:bCs/>
          <w:sz w:val="28"/>
          <w:szCs w:val="28"/>
        </w:rPr>
        <w:t>kiện</w:t>
      </w:r>
      <w:proofErr w:type="spellEnd"/>
      <w:r w:rsidR="00E5452D" w:rsidRPr="002A2C52">
        <w:rPr>
          <w:bCs/>
          <w:sz w:val="28"/>
          <w:szCs w:val="28"/>
        </w:rPr>
        <w:t xml:space="preserve"> hay </w:t>
      </w:r>
      <w:proofErr w:type="spellStart"/>
      <w:r w:rsidR="00E5452D" w:rsidRPr="002A2C52">
        <w:rPr>
          <w:bCs/>
          <w:sz w:val="28"/>
          <w:szCs w:val="28"/>
        </w:rPr>
        <w:t>không</w:t>
      </w:r>
      <w:proofErr w:type="spellEnd"/>
      <w:r w:rsidR="00E5452D" w:rsidRPr="002A2C52">
        <w:rPr>
          <w:bCs/>
          <w:sz w:val="28"/>
          <w:szCs w:val="28"/>
        </w:rPr>
        <w:t xml:space="preserve"> </w:t>
      </w:r>
      <w:proofErr w:type="spellStart"/>
      <w:r w:rsidR="00E5452D" w:rsidRPr="002A2C52">
        <w:rPr>
          <w:bCs/>
          <w:sz w:val="28"/>
          <w:szCs w:val="28"/>
        </w:rPr>
        <w:t>đủ</w:t>
      </w:r>
      <w:proofErr w:type="spellEnd"/>
      <w:r w:rsidR="00E5452D" w:rsidRPr="002A2C52">
        <w:rPr>
          <w:bCs/>
          <w:sz w:val="28"/>
          <w:szCs w:val="28"/>
        </w:rPr>
        <w:t xml:space="preserve"> </w:t>
      </w:r>
      <w:proofErr w:type="spellStart"/>
      <w:r w:rsidR="00E5452D" w:rsidRPr="002A2C52">
        <w:rPr>
          <w:bCs/>
          <w:sz w:val="28"/>
          <w:szCs w:val="28"/>
        </w:rPr>
        <w:t>điều</w:t>
      </w:r>
      <w:proofErr w:type="spellEnd"/>
      <w:r w:rsidR="00E5452D" w:rsidRPr="002A2C52">
        <w:rPr>
          <w:bCs/>
          <w:sz w:val="28"/>
          <w:szCs w:val="28"/>
        </w:rPr>
        <w:t xml:space="preserve"> </w:t>
      </w:r>
      <w:proofErr w:type="spellStart"/>
      <w:r w:rsidR="00E5452D" w:rsidRPr="002A2C52">
        <w:rPr>
          <w:bCs/>
          <w:sz w:val="28"/>
          <w:szCs w:val="28"/>
        </w:rPr>
        <w:t>kiện</w:t>
      </w:r>
      <w:proofErr w:type="spellEnd"/>
      <w:r w:rsidR="00E5452D" w:rsidRPr="002A2C52">
        <w:rPr>
          <w:bCs/>
          <w:sz w:val="28"/>
          <w:szCs w:val="28"/>
        </w:rPr>
        <w:t xml:space="preserve"> </w:t>
      </w:r>
      <w:proofErr w:type="spellStart"/>
      <w:r w:rsidR="00E5452D" w:rsidRPr="002A2C52">
        <w:rPr>
          <w:bCs/>
          <w:sz w:val="28"/>
          <w:szCs w:val="28"/>
        </w:rPr>
        <w:t>cấp</w:t>
      </w:r>
      <w:proofErr w:type="spellEnd"/>
      <w:r w:rsidR="00E5452D" w:rsidRPr="002A2C52">
        <w:rPr>
          <w:bCs/>
          <w:sz w:val="28"/>
          <w:szCs w:val="28"/>
        </w:rPr>
        <w:t xml:space="preserve"> </w:t>
      </w:r>
      <w:proofErr w:type="spellStart"/>
      <w:r w:rsidR="00E5452D" w:rsidRPr="002A2C52">
        <w:rPr>
          <w:bCs/>
          <w:sz w:val="28"/>
          <w:szCs w:val="28"/>
        </w:rPr>
        <w:t>giấy</w:t>
      </w:r>
      <w:proofErr w:type="spellEnd"/>
      <w:r w:rsidR="00E5452D" w:rsidRPr="002A2C52">
        <w:rPr>
          <w:bCs/>
          <w:sz w:val="28"/>
          <w:szCs w:val="28"/>
        </w:rPr>
        <w:t xml:space="preserve"> </w:t>
      </w:r>
      <w:proofErr w:type="spellStart"/>
      <w:r w:rsidR="00E5452D" w:rsidRPr="002A2C52">
        <w:rPr>
          <w:bCs/>
          <w:sz w:val="28"/>
          <w:szCs w:val="28"/>
        </w:rPr>
        <w:t>chứng</w:t>
      </w:r>
      <w:proofErr w:type="spellEnd"/>
      <w:r w:rsidR="00E5452D" w:rsidRPr="002A2C52">
        <w:rPr>
          <w:bCs/>
          <w:sz w:val="28"/>
          <w:szCs w:val="28"/>
        </w:rPr>
        <w:t xml:space="preserve"> </w:t>
      </w:r>
      <w:proofErr w:type="spellStart"/>
      <w:r w:rsidR="00E5452D" w:rsidRPr="002A2C52">
        <w:rPr>
          <w:bCs/>
          <w:sz w:val="28"/>
          <w:szCs w:val="28"/>
        </w:rPr>
        <w:t>nhận</w:t>
      </w:r>
      <w:proofErr w:type="spellEnd"/>
      <w:r w:rsidR="00E5452D" w:rsidRPr="002A2C52">
        <w:rPr>
          <w:bCs/>
          <w:sz w:val="28"/>
          <w:szCs w:val="28"/>
        </w:rPr>
        <w:t xml:space="preserve"> </w:t>
      </w:r>
      <w:proofErr w:type="spellStart"/>
      <w:r w:rsidR="00E5452D" w:rsidRPr="002A2C52">
        <w:rPr>
          <w:bCs/>
          <w:sz w:val="28"/>
          <w:szCs w:val="28"/>
        </w:rPr>
        <w:t>quyền</w:t>
      </w:r>
      <w:proofErr w:type="spellEnd"/>
      <w:r w:rsidR="00E5452D" w:rsidRPr="002A2C52">
        <w:rPr>
          <w:bCs/>
          <w:sz w:val="28"/>
          <w:szCs w:val="28"/>
        </w:rPr>
        <w:t xml:space="preserve"> </w:t>
      </w:r>
      <w:proofErr w:type="spellStart"/>
      <w:r w:rsidR="00E5452D" w:rsidRPr="002A2C52">
        <w:rPr>
          <w:bCs/>
          <w:sz w:val="28"/>
          <w:szCs w:val="28"/>
        </w:rPr>
        <w:t>sử</w:t>
      </w:r>
      <w:proofErr w:type="spellEnd"/>
      <w:r w:rsidR="00E5452D" w:rsidRPr="002A2C52">
        <w:rPr>
          <w:bCs/>
          <w:sz w:val="28"/>
          <w:szCs w:val="28"/>
        </w:rPr>
        <w:t xml:space="preserve"> </w:t>
      </w:r>
      <w:proofErr w:type="spellStart"/>
      <w:r w:rsidR="00E5452D" w:rsidRPr="002A2C52">
        <w:rPr>
          <w:bCs/>
          <w:sz w:val="28"/>
          <w:szCs w:val="28"/>
        </w:rPr>
        <w:t>dụng</w:t>
      </w:r>
      <w:proofErr w:type="spellEnd"/>
      <w:r w:rsidR="00E5452D" w:rsidRPr="002A2C52">
        <w:rPr>
          <w:bCs/>
          <w:sz w:val="28"/>
          <w:szCs w:val="28"/>
        </w:rPr>
        <w:t xml:space="preserve"> </w:t>
      </w:r>
      <w:proofErr w:type="spellStart"/>
      <w:r w:rsidR="00E5452D" w:rsidRPr="002A2C52">
        <w:rPr>
          <w:bCs/>
          <w:sz w:val="28"/>
          <w:szCs w:val="28"/>
        </w:rPr>
        <w:lastRenderedPageBreak/>
        <w:t>đất</w:t>
      </w:r>
      <w:proofErr w:type="spellEnd"/>
      <w:r w:rsidR="00E5452D" w:rsidRPr="002A2C52">
        <w:rPr>
          <w:bCs/>
          <w:sz w:val="28"/>
          <w:szCs w:val="28"/>
        </w:rPr>
        <w:t xml:space="preserve"> </w:t>
      </w:r>
      <w:proofErr w:type="spellStart"/>
      <w:r w:rsidR="00E5452D" w:rsidRPr="002A2C52">
        <w:rPr>
          <w:bCs/>
          <w:sz w:val="28"/>
          <w:szCs w:val="28"/>
        </w:rPr>
        <w:t>và</w:t>
      </w:r>
      <w:proofErr w:type="spellEnd"/>
      <w:r w:rsidR="00E5452D" w:rsidRPr="002A2C52">
        <w:rPr>
          <w:bCs/>
          <w:sz w:val="28"/>
          <w:szCs w:val="28"/>
        </w:rPr>
        <w:t xml:space="preserve"> </w:t>
      </w:r>
      <w:proofErr w:type="spellStart"/>
      <w:r w:rsidR="00E5452D" w:rsidRPr="002A2C52">
        <w:rPr>
          <w:bCs/>
          <w:sz w:val="28"/>
          <w:szCs w:val="28"/>
        </w:rPr>
        <w:t>các</w:t>
      </w:r>
      <w:proofErr w:type="spellEnd"/>
      <w:r w:rsidR="00E5452D" w:rsidRPr="002A2C52">
        <w:rPr>
          <w:bCs/>
          <w:sz w:val="28"/>
          <w:szCs w:val="28"/>
        </w:rPr>
        <w:t xml:space="preserve"> </w:t>
      </w:r>
      <w:proofErr w:type="spellStart"/>
      <w:r w:rsidR="00E5452D" w:rsidRPr="002A2C52">
        <w:rPr>
          <w:bCs/>
          <w:sz w:val="28"/>
          <w:szCs w:val="28"/>
        </w:rPr>
        <w:t>nội</w:t>
      </w:r>
      <w:proofErr w:type="spellEnd"/>
      <w:r w:rsidR="00E5452D" w:rsidRPr="002A2C52">
        <w:rPr>
          <w:bCs/>
          <w:sz w:val="28"/>
          <w:szCs w:val="28"/>
        </w:rPr>
        <w:t xml:space="preserve"> dung </w:t>
      </w:r>
      <w:proofErr w:type="spellStart"/>
      <w:r w:rsidR="00E5452D" w:rsidRPr="002A2C52">
        <w:rPr>
          <w:bCs/>
          <w:sz w:val="28"/>
          <w:szCs w:val="28"/>
        </w:rPr>
        <w:t>khác</w:t>
      </w:r>
      <w:proofErr w:type="spellEnd"/>
      <w:r w:rsidR="00E5452D" w:rsidRPr="002A2C52">
        <w:rPr>
          <w:bCs/>
          <w:sz w:val="28"/>
          <w:szCs w:val="28"/>
        </w:rPr>
        <w:t xml:space="preserve"> </w:t>
      </w:r>
      <w:proofErr w:type="spellStart"/>
      <w:r w:rsidR="00E5452D" w:rsidRPr="002A2C52">
        <w:rPr>
          <w:bCs/>
          <w:sz w:val="28"/>
          <w:szCs w:val="28"/>
        </w:rPr>
        <w:t>theo</w:t>
      </w:r>
      <w:proofErr w:type="spellEnd"/>
      <w:r w:rsidR="00E5452D" w:rsidRPr="002A2C52">
        <w:rPr>
          <w:bCs/>
          <w:sz w:val="28"/>
          <w:szCs w:val="28"/>
        </w:rPr>
        <w:t xml:space="preserve"> </w:t>
      </w:r>
      <w:proofErr w:type="spellStart"/>
      <w:r w:rsidR="00E5452D" w:rsidRPr="002A2C52">
        <w:rPr>
          <w:bCs/>
          <w:sz w:val="28"/>
          <w:szCs w:val="28"/>
        </w:rPr>
        <w:t>quy</w:t>
      </w:r>
      <w:proofErr w:type="spellEnd"/>
      <w:r w:rsidR="00E5452D" w:rsidRPr="002A2C52">
        <w:rPr>
          <w:bCs/>
          <w:sz w:val="28"/>
          <w:szCs w:val="28"/>
        </w:rPr>
        <w:t xml:space="preserve"> </w:t>
      </w:r>
      <w:proofErr w:type="spellStart"/>
      <w:r w:rsidR="00E5452D" w:rsidRPr="002A2C52">
        <w:rPr>
          <w:bCs/>
          <w:sz w:val="28"/>
          <w:szCs w:val="28"/>
        </w:rPr>
        <w:t>định</w:t>
      </w:r>
      <w:proofErr w:type="spellEnd"/>
      <w:r w:rsidR="00E5452D" w:rsidRPr="002A2C52">
        <w:rPr>
          <w:bCs/>
          <w:sz w:val="28"/>
          <w:szCs w:val="28"/>
        </w:rPr>
        <w:t xml:space="preserve"> </w:t>
      </w:r>
      <w:proofErr w:type="spellStart"/>
      <w:r w:rsidR="00E5452D" w:rsidRPr="002A2C52">
        <w:rPr>
          <w:bCs/>
          <w:sz w:val="28"/>
          <w:szCs w:val="28"/>
        </w:rPr>
        <w:t>tại</w:t>
      </w:r>
      <w:proofErr w:type="spellEnd"/>
      <w:r w:rsidR="00E5452D" w:rsidRPr="002A2C52">
        <w:rPr>
          <w:bCs/>
          <w:sz w:val="28"/>
          <w:szCs w:val="28"/>
        </w:rPr>
        <w:t xml:space="preserve"> </w:t>
      </w:r>
      <w:proofErr w:type="spellStart"/>
      <w:r w:rsidR="00E5452D" w:rsidRPr="002A2C52">
        <w:rPr>
          <w:bCs/>
          <w:sz w:val="28"/>
          <w:szCs w:val="28"/>
        </w:rPr>
        <w:t>tiết</w:t>
      </w:r>
      <w:proofErr w:type="spellEnd"/>
      <w:r w:rsidR="00E5452D" w:rsidRPr="002A2C52">
        <w:rPr>
          <w:bCs/>
          <w:sz w:val="28"/>
          <w:szCs w:val="28"/>
        </w:rPr>
        <w:t xml:space="preserve"> 3 </w:t>
      </w:r>
      <w:proofErr w:type="spellStart"/>
      <w:r w:rsidR="00E5452D" w:rsidRPr="002A2C52">
        <w:rPr>
          <w:bCs/>
          <w:sz w:val="28"/>
          <w:szCs w:val="28"/>
        </w:rPr>
        <w:t>điểm</w:t>
      </w:r>
      <w:proofErr w:type="spellEnd"/>
      <w:r w:rsidR="00E5452D" w:rsidRPr="002A2C52">
        <w:rPr>
          <w:bCs/>
          <w:sz w:val="28"/>
          <w:szCs w:val="28"/>
        </w:rPr>
        <w:t xml:space="preserve"> II </w:t>
      </w:r>
      <w:proofErr w:type="spellStart"/>
      <w:r w:rsidR="00E5452D" w:rsidRPr="002A2C52">
        <w:rPr>
          <w:bCs/>
          <w:sz w:val="28"/>
          <w:szCs w:val="28"/>
        </w:rPr>
        <w:t>mục</w:t>
      </w:r>
      <w:proofErr w:type="spellEnd"/>
      <w:r w:rsidR="00E5452D" w:rsidRPr="002A2C52">
        <w:rPr>
          <w:bCs/>
          <w:sz w:val="28"/>
          <w:szCs w:val="28"/>
        </w:rPr>
        <w:t xml:space="preserve"> C </w:t>
      </w:r>
      <w:proofErr w:type="spellStart"/>
      <w:r w:rsidR="00E5452D" w:rsidRPr="002A2C52">
        <w:rPr>
          <w:bCs/>
          <w:sz w:val="28"/>
          <w:szCs w:val="28"/>
        </w:rPr>
        <w:t>phần</w:t>
      </w:r>
      <w:proofErr w:type="spellEnd"/>
      <w:r w:rsidR="00E5452D" w:rsidRPr="002A2C52">
        <w:rPr>
          <w:bCs/>
          <w:sz w:val="28"/>
          <w:szCs w:val="28"/>
        </w:rPr>
        <w:t xml:space="preserve"> V </w:t>
      </w:r>
      <w:proofErr w:type="spellStart"/>
      <w:r w:rsidR="00E5452D" w:rsidRPr="002A2C52">
        <w:rPr>
          <w:bCs/>
          <w:sz w:val="28"/>
          <w:szCs w:val="28"/>
        </w:rPr>
        <w:t>Phụ</w:t>
      </w:r>
      <w:proofErr w:type="spellEnd"/>
      <w:r w:rsidR="00E5452D" w:rsidRPr="002A2C52">
        <w:rPr>
          <w:bCs/>
          <w:sz w:val="28"/>
          <w:szCs w:val="28"/>
        </w:rPr>
        <w:t xml:space="preserve"> </w:t>
      </w:r>
      <w:proofErr w:type="spellStart"/>
      <w:r w:rsidR="00E5452D" w:rsidRPr="002A2C52">
        <w:rPr>
          <w:bCs/>
          <w:sz w:val="28"/>
          <w:szCs w:val="28"/>
        </w:rPr>
        <w:t>lục</w:t>
      </w:r>
      <w:proofErr w:type="spellEnd"/>
      <w:r w:rsidR="00E5452D" w:rsidRPr="002A2C52">
        <w:rPr>
          <w:bCs/>
          <w:sz w:val="28"/>
          <w:szCs w:val="28"/>
        </w:rPr>
        <w:t xml:space="preserve"> </w:t>
      </w:r>
      <w:proofErr w:type="spellStart"/>
      <w:r w:rsidR="00E5452D" w:rsidRPr="002A2C52">
        <w:rPr>
          <w:bCs/>
          <w:sz w:val="28"/>
          <w:szCs w:val="28"/>
        </w:rPr>
        <w:t>số</w:t>
      </w:r>
      <w:proofErr w:type="spellEnd"/>
      <w:r w:rsidR="00E5452D" w:rsidRPr="002A2C52">
        <w:rPr>
          <w:bCs/>
          <w:sz w:val="28"/>
          <w:szCs w:val="28"/>
        </w:rPr>
        <w:t xml:space="preserve"> II ban </w:t>
      </w:r>
      <w:proofErr w:type="spellStart"/>
      <w:r w:rsidR="00E5452D" w:rsidRPr="002A2C52">
        <w:rPr>
          <w:bCs/>
          <w:sz w:val="28"/>
          <w:szCs w:val="28"/>
        </w:rPr>
        <w:t>hành</w:t>
      </w:r>
      <w:proofErr w:type="spellEnd"/>
      <w:r w:rsidR="00E5452D" w:rsidRPr="002A2C52">
        <w:rPr>
          <w:bCs/>
          <w:sz w:val="28"/>
          <w:szCs w:val="28"/>
        </w:rPr>
        <w:t xml:space="preserve"> </w:t>
      </w:r>
      <w:proofErr w:type="spellStart"/>
      <w:r w:rsidR="00E5452D" w:rsidRPr="002A2C52">
        <w:rPr>
          <w:bCs/>
          <w:sz w:val="28"/>
          <w:szCs w:val="28"/>
        </w:rPr>
        <w:t>kèm</w:t>
      </w:r>
      <w:proofErr w:type="spellEnd"/>
      <w:r w:rsidR="00E5452D" w:rsidRPr="002A2C52">
        <w:rPr>
          <w:bCs/>
          <w:sz w:val="28"/>
          <w:szCs w:val="28"/>
        </w:rPr>
        <w:t xml:space="preserve"> </w:t>
      </w:r>
      <w:proofErr w:type="spellStart"/>
      <w:r w:rsidR="00E5452D" w:rsidRPr="002A2C52">
        <w:rPr>
          <w:bCs/>
          <w:sz w:val="28"/>
          <w:szCs w:val="28"/>
        </w:rPr>
        <w:t>theo</w:t>
      </w:r>
      <w:proofErr w:type="spellEnd"/>
      <w:r w:rsidR="00E5452D" w:rsidRPr="002A2C52">
        <w:rPr>
          <w:bCs/>
          <w:sz w:val="28"/>
          <w:szCs w:val="28"/>
        </w:rPr>
        <w:t xml:space="preserve"> </w:t>
      </w:r>
      <w:proofErr w:type="spellStart"/>
      <w:r w:rsidR="00E5452D" w:rsidRPr="002A2C52">
        <w:rPr>
          <w:bCs/>
          <w:sz w:val="28"/>
          <w:szCs w:val="28"/>
        </w:rPr>
        <w:t>Nghị</w:t>
      </w:r>
      <w:proofErr w:type="spellEnd"/>
      <w:r w:rsidR="00E5452D" w:rsidRPr="002A2C52">
        <w:rPr>
          <w:bCs/>
          <w:sz w:val="28"/>
          <w:szCs w:val="28"/>
        </w:rPr>
        <w:t xml:space="preserve"> </w:t>
      </w:r>
      <w:proofErr w:type="spellStart"/>
      <w:r w:rsidR="00E5452D" w:rsidRPr="002A2C52">
        <w:rPr>
          <w:bCs/>
          <w:sz w:val="28"/>
          <w:szCs w:val="28"/>
        </w:rPr>
        <w:t>định</w:t>
      </w:r>
      <w:proofErr w:type="spellEnd"/>
      <w:r w:rsidR="00E5452D" w:rsidRPr="002A2C52">
        <w:rPr>
          <w:bCs/>
          <w:sz w:val="28"/>
          <w:szCs w:val="28"/>
        </w:rPr>
        <w:t xml:space="preserve"> </w:t>
      </w:r>
      <w:proofErr w:type="spellStart"/>
      <w:r w:rsidR="00E5452D" w:rsidRPr="002A2C52">
        <w:rPr>
          <w:bCs/>
          <w:sz w:val="28"/>
          <w:szCs w:val="28"/>
        </w:rPr>
        <w:t>số</w:t>
      </w:r>
      <w:proofErr w:type="spellEnd"/>
      <w:r w:rsidR="00E5452D" w:rsidRPr="002A2C52">
        <w:rPr>
          <w:bCs/>
          <w:sz w:val="28"/>
          <w:szCs w:val="28"/>
        </w:rPr>
        <w:t xml:space="preserve"> 151/2025/NĐ-CP </w:t>
      </w:r>
      <w:proofErr w:type="spellStart"/>
      <w:r w:rsidR="00E5452D" w:rsidRPr="002A2C52">
        <w:rPr>
          <w:bCs/>
          <w:sz w:val="28"/>
          <w:szCs w:val="28"/>
        </w:rPr>
        <w:t>ngày</w:t>
      </w:r>
      <w:proofErr w:type="spellEnd"/>
      <w:r w:rsidR="00E5452D" w:rsidRPr="002A2C52">
        <w:rPr>
          <w:bCs/>
          <w:sz w:val="28"/>
          <w:szCs w:val="28"/>
        </w:rPr>
        <w:t xml:space="preserve"> 12 </w:t>
      </w:r>
      <w:proofErr w:type="spellStart"/>
      <w:r w:rsidR="00E5452D" w:rsidRPr="002A2C52">
        <w:rPr>
          <w:bCs/>
          <w:sz w:val="28"/>
          <w:szCs w:val="28"/>
        </w:rPr>
        <w:t>tháng</w:t>
      </w:r>
      <w:proofErr w:type="spellEnd"/>
      <w:r w:rsidR="00E5452D" w:rsidRPr="002A2C52">
        <w:rPr>
          <w:bCs/>
          <w:sz w:val="28"/>
          <w:szCs w:val="28"/>
        </w:rPr>
        <w:t xml:space="preserve"> 6 </w:t>
      </w:r>
      <w:proofErr w:type="spellStart"/>
      <w:r w:rsidR="00E5452D" w:rsidRPr="002A2C52">
        <w:rPr>
          <w:bCs/>
          <w:sz w:val="28"/>
          <w:szCs w:val="28"/>
        </w:rPr>
        <w:t>năm</w:t>
      </w:r>
      <w:proofErr w:type="spellEnd"/>
      <w:r w:rsidR="00E5452D" w:rsidRPr="002A2C52">
        <w:rPr>
          <w:bCs/>
          <w:sz w:val="28"/>
          <w:szCs w:val="28"/>
        </w:rPr>
        <w:t xml:space="preserve"> 2025 </w:t>
      </w:r>
      <w:proofErr w:type="spellStart"/>
      <w:r w:rsidR="00E5452D" w:rsidRPr="002A2C52">
        <w:rPr>
          <w:bCs/>
          <w:sz w:val="28"/>
          <w:szCs w:val="28"/>
        </w:rPr>
        <w:t>của</w:t>
      </w:r>
      <w:proofErr w:type="spellEnd"/>
      <w:r w:rsidR="00E5452D" w:rsidRPr="002A2C52">
        <w:rPr>
          <w:bCs/>
          <w:sz w:val="28"/>
          <w:szCs w:val="28"/>
        </w:rPr>
        <w:t xml:space="preserve"> </w:t>
      </w:r>
      <w:proofErr w:type="spellStart"/>
      <w:r w:rsidR="00E5452D" w:rsidRPr="002A2C52">
        <w:rPr>
          <w:bCs/>
          <w:sz w:val="28"/>
          <w:szCs w:val="28"/>
        </w:rPr>
        <w:t>Chính</w:t>
      </w:r>
      <w:proofErr w:type="spellEnd"/>
      <w:r w:rsidR="00E5452D" w:rsidRPr="002A2C52">
        <w:rPr>
          <w:bCs/>
          <w:sz w:val="28"/>
          <w:szCs w:val="28"/>
        </w:rPr>
        <w:t xml:space="preserve"> </w:t>
      </w:r>
      <w:proofErr w:type="spellStart"/>
      <w:r w:rsidR="00E5452D" w:rsidRPr="002A2C52">
        <w:rPr>
          <w:bCs/>
          <w:sz w:val="28"/>
          <w:szCs w:val="28"/>
        </w:rPr>
        <w:t>phủ</w:t>
      </w:r>
      <w:proofErr w:type="spellEnd"/>
      <w:r w:rsidR="00E5452D" w:rsidRPr="002A2C52">
        <w:rPr>
          <w:bCs/>
          <w:sz w:val="28"/>
          <w:szCs w:val="28"/>
        </w:rPr>
        <w:t xml:space="preserve"> </w:t>
      </w:r>
      <w:proofErr w:type="spellStart"/>
      <w:r w:rsidR="00E5452D" w:rsidRPr="002A2C52">
        <w:rPr>
          <w:bCs/>
          <w:sz w:val="28"/>
          <w:szCs w:val="28"/>
        </w:rPr>
        <w:t>làm</w:t>
      </w:r>
      <w:proofErr w:type="spellEnd"/>
      <w:r w:rsidR="00E5452D" w:rsidRPr="002A2C52">
        <w:rPr>
          <w:bCs/>
          <w:sz w:val="28"/>
          <w:szCs w:val="28"/>
        </w:rPr>
        <w:t xml:space="preserve"> </w:t>
      </w:r>
      <w:proofErr w:type="spellStart"/>
      <w:r w:rsidR="00E5452D" w:rsidRPr="002A2C52">
        <w:rPr>
          <w:bCs/>
          <w:sz w:val="28"/>
          <w:szCs w:val="28"/>
        </w:rPr>
        <w:t>căn</w:t>
      </w:r>
      <w:proofErr w:type="spellEnd"/>
      <w:r w:rsidR="00E5452D" w:rsidRPr="002A2C52">
        <w:rPr>
          <w:bCs/>
          <w:sz w:val="28"/>
          <w:szCs w:val="28"/>
        </w:rPr>
        <w:t xml:space="preserve"> </w:t>
      </w:r>
      <w:proofErr w:type="spellStart"/>
      <w:r w:rsidR="00E5452D" w:rsidRPr="002A2C52">
        <w:rPr>
          <w:bCs/>
          <w:sz w:val="28"/>
          <w:szCs w:val="28"/>
        </w:rPr>
        <w:t>cứ</w:t>
      </w:r>
      <w:proofErr w:type="spellEnd"/>
      <w:r w:rsidR="00E5452D" w:rsidRPr="002A2C52">
        <w:rPr>
          <w:bCs/>
          <w:sz w:val="28"/>
          <w:szCs w:val="28"/>
        </w:rPr>
        <w:t xml:space="preserve"> </w:t>
      </w:r>
      <w:proofErr w:type="spellStart"/>
      <w:r w:rsidR="00E5452D" w:rsidRPr="002A2C52">
        <w:rPr>
          <w:bCs/>
          <w:sz w:val="28"/>
          <w:szCs w:val="28"/>
        </w:rPr>
        <w:t>lập</w:t>
      </w:r>
      <w:proofErr w:type="spellEnd"/>
      <w:r w:rsidR="00E5452D" w:rsidRPr="002A2C52">
        <w:rPr>
          <w:bCs/>
          <w:sz w:val="28"/>
          <w:szCs w:val="28"/>
        </w:rPr>
        <w:t xml:space="preserve"> </w:t>
      </w:r>
      <w:proofErr w:type="spellStart"/>
      <w:r w:rsidR="00E5452D" w:rsidRPr="002A2C52">
        <w:rPr>
          <w:bCs/>
          <w:sz w:val="28"/>
          <w:szCs w:val="28"/>
        </w:rPr>
        <w:t>phương</w:t>
      </w:r>
      <w:proofErr w:type="spellEnd"/>
      <w:r w:rsidR="00E5452D" w:rsidRPr="002A2C52">
        <w:rPr>
          <w:bCs/>
          <w:sz w:val="28"/>
          <w:szCs w:val="28"/>
        </w:rPr>
        <w:t xml:space="preserve"> </w:t>
      </w:r>
      <w:proofErr w:type="spellStart"/>
      <w:r w:rsidR="00E5452D" w:rsidRPr="002A2C52">
        <w:rPr>
          <w:bCs/>
          <w:sz w:val="28"/>
          <w:szCs w:val="28"/>
        </w:rPr>
        <w:t>án</w:t>
      </w:r>
      <w:proofErr w:type="spellEnd"/>
      <w:r w:rsidR="00E5452D" w:rsidRPr="002A2C52">
        <w:rPr>
          <w:bCs/>
          <w:sz w:val="28"/>
          <w:szCs w:val="28"/>
        </w:rPr>
        <w:t xml:space="preserve"> </w:t>
      </w:r>
      <w:proofErr w:type="spellStart"/>
      <w:r w:rsidR="00E5452D" w:rsidRPr="002A2C52">
        <w:rPr>
          <w:bCs/>
          <w:sz w:val="28"/>
          <w:szCs w:val="28"/>
        </w:rPr>
        <w:t>bồi</w:t>
      </w:r>
      <w:proofErr w:type="spellEnd"/>
      <w:r w:rsidR="00E5452D" w:rsidRPr="002A2C52">
        <w:rPr>
          <w:bCs/>
          <w:sz w:val="28"/>
          <w:szCs w:val="28"/>
        </w:rPr>
        <w:t xml:space="preserve"> </w:t>
      </w:r>
      <w:proofErr w:type="spellStart"/>
      <w:r w:rsidR="00E5452D" w:rsidRPr="002A2C52">
        <w:rPr>
          <w:bCs/>
          <w:sz w:val="28"/>
          <w:szCs w:val="28"/>
        </w:rPr>
        <w:t>thường</w:t>
      </w:r>
      <w:proofErr w:type="spellEnd"/>
      <w:r w:rsidR="00E5452D" w:rsidRPr="002A2C52">
        <w:rPr>
          <w:bCs/>
          <w:sz w:val="28"/>
          <w:szCs w:val="28"/>
        </w:rPr>
        <w:t xml:space="preserve">, </w:t>
      </w:r>
      <w:proofErr w:type="spellStart"/>
      <w:r w:rsidR="00E5452D" w:rsidRPr="002A2C52">
        <w:rPr>
          <w:bCs/>
          <w:sz w:val="28"/>
          <w:szCs w:val="28"/>
        </w:rPr>
        <w:t>hỗ</w:t>
      </w:r>
      <w:proofErr w:type="spellEnd"/>
      <w:r w:rsidR="00E5452D" w:rsidRPr="002A2C52">
        <w:rPr>
          <w:bCs/>
          <w:sz w:val="28"/>
          <w:szCs w:val="28"/>
        </w:rPr>
        <w:t xml:space="preserve"> </w:t>
      </w:r>
      <w:proofErr w:type="spellStart"/>
      <w:r w:rsidR="00E5452D" w:rsidRPr="002A2C52">
        <w:rPr>
          <w:bCs/>
          <w:sz w:val="28"/>
          <w:szCs w:val="28"/>
        </w:rPr>
        <w:t>trợ</w:t>
      </w:r>
      <w:proofErr w:type="spellEnd"/>
      <w:r w:rsidR="00E5452D" w:rsidRPr="002A2C52">
        <w:rPr>
          <w:bCs/>
          <w:sz w:val="28"/>
          <w:szCs w:val="28"/>
        </w:rPr>
        <w:t>.</w:t>
      </w:r>
    </w:p>
    <w:p w14:paraId="7289E78A" w14:textId="5C7047FB" w:rsidR="00E5452D" w:rsidRPr="0099111E" w:rsidRDefault="00043603" w:rsidP="002B325D">
      <w:pPr>
        <w:widowControl w:val="0"/>
        <w:shd w:val="solid" w:color="FFFFFF" w:fill="auto"/>
        <w:spacing w:before="120" w:after="120"/>
        <w:ind w:firstLine="720"/>
        <w:jc w:val="both"/>
        <w:rPr>
          <w:bCs/>
          <w:sz w:val="28"/>
          <w:szCs w:val="28"/>
        </w:rPr>
      </w:pPr>
      <w:r>
        <w:rPr>
          <w:bCs/>
          <w:sz w:val="28"/>
          <w:szCs w:val="28"/>
        </w:rPr>
        <w:t>d</w:t>
      </w:r>
      <w:r w:rsidR="00E5452D">
        <w:rPr>
          <w:bCs/>
          <w:sz w:val="28"/>
          <w:szCs w:val="28"/>
        </w:rPr>
        <w:t xml:space="preserve">) </w:t>
      </w:r>
      <w:proofErr w:type="spellStart"/>
      <w:r w:rsidR="00E5452D">
        <w:rPr>
          <w:bCs/>
          <w:sz w:val="28"/>
          <w:szCs w:val="28"/>
        </w:rPr>
        <w:t>Xét</w:t>
      </w:r>
      <w:proofErr w:type="spellEnd"/>
      <w:r w:rsidR="00E5452D">
        <w:rPr>
          <w:bCs/>
          <w:sz w:val="28"/>
          <w:szCs w:val="28"/>
        </w:rPr>
        <w:t xml:space="preserve"> </w:t>
      </w:r>
      <w:proofErr w:type="spellStart"/>
      <w:r w:rsidR="00E5452D">
        <w:rPr>
          <w:bCs/>
          <w:sz w:val="28"/>
          <w:szCs w:val="28"/>
        </w:rPr>
        <w:t>duyệt</w:t>
      </w:r>
      <w:proofErr w:type="spellEnd"/>
      <w:r w:rsidR="00E5452D">
        <w:rPr>
          <w:bCs/>
          <w:sz w:val="28"/>
          <w:szCs w:val="28"/>
        </w:rPr>
        <w:t xml:space="preserve"> </w:t>
      </w:r>
      <w:proofErr w:type="spellStart"/>
      <w:r w:rsidR="00E5452D">
        <w:rPr>
          <w:bCs/>
          <w:sz w:val="28"/>
          <w:szCs w:val="28"/>
        </w:rPr>
        <w:t>tái</w:t>
      </w:r>
      <w:proofErr w:type="spellEnd"/>
      <w:r w:rsidR="00E5452D">
        <w:rPr>
          <w:bCs/>
          <w:sz w:val="28"/>
          <w:szCs w:val="28"/>
        </w:rPr>
        <w:t xml:space="preserve"> </w:t>
      </w:r>
      <w:proofErr w:type="spellStart"/>
      <w:r w:rsidR="00E5452D">
        <w:rPr>
          <w:bCs/>
          <w:sz w:val="28"/>
          <w:szCs w:val="28"/>
        </w:rPr>
        <w:t>định</w:t>
      </w:r>
      <w:proofErr w:type="spellEnd"/>
      <w:r w:rsidR="00E5452D">
        <w:rPr>
          <w:bCs/>
          <w:sz w:val="28"/>
          <w:szCs w:val="28"/>
        </w:rPr>
        <w:t xml:space="preserve"> </w:t>
      </w:r>
      <w:proofErr w:type="spellStart"/>
      <w:r w:rsidR="00E5452D">
        <w:rPr>
          <w:bCs/>
          <w:sz w:val="28"/>
          <w:szCs w:val="28"/>
        </w:rPr>
        <w:t>cư</w:t>
      </w:r>
      <w:proofErr w:type="spellEnd"/>
      <w:r w:rsidR="00E5452D">
        <w:rPr>
          <w:bCs/>
          <w:sz w:val="28"/>
          <w:szCs w:val="28"/>
        </w:rPr>
        <w:t xml:space="preserve">; </w:t>
      </w:r>
      <w:proofErr w:type="spellStart"/>
      <w:r w:rsidR="00E5452D">
        <w:rPr>
          <w:bCs/>
          <w:sz w:val="28"/>
          <w:szCs w:val="28"/>
        </w:rPr>
        <w:t>xác</w:t>
      </w:r>
      <w:proofErr w:type="spellEnd"/>
      <w:r w:rsidR="00E5452D">
        <w:rPr>
          <w:bCs/>
          <w:sz w:val="28"/>
          <w:szCs w:val="28"/>
        </w:rPr>
        <w:t xml:space="preserve"> </w:t>
      </w:r>
      <w:proofErr w:type="spellStart"/>
      <w:r w:rsidR="00E5452D">
        <w:rPr>
          <w:bCs/>
          <w:sz w:val="28"/>
          <w:szCs w:val="28"/>
        </w:rPr>
        <w:t>nhận</w:t>
      </w:r>
      <w:proofErr w:type="spellEnd"/>
      <w:r w:rsidR="00E5452D">
        <w:rPr>
          <w:bCs/>
          <w:sz w:val="28"/>
          <w:szCs w:val="28"/>
        </w:rPr>
        <w:t xml:space="preserve"> </w:t>
      </w:r>
      <w:proofErr w:type="spellStart"/>
      <w:r w:rsidR="00E5452D">
        <w:rPr>
          <w:bCs/>
          <w:sz w:val="28"/>
          <w:szCs w:val="28"/>
        </w:rPr>
        <w:t>tình</w:t>
      </w:r>
      <w:proofErr w:type="spellEnd"/>
      <w:r w:rsidR="00E5452D">
        <w:rPr>
          <w:bCs/>
          <w:sz w:val="28"/>
          <w:szCs w:val="28"/>
        </w:rPr>
        <w:t xml:space="preserve"> </w:t>
      </w:r>
      <w:proofErr w:type="spellStart"/>
      <w:r w:rsidR="00E5452D">
        <w:rPr>
          <w:bCs/>
          <w:sz w:val="28"/>
          <w:szCs w:val="28"/>
        </w:rPr>
        <w:t>trạng</w:t>
      </w:r>
      <w:proofErr w:type="spellEnd"/>
      <w:r w:rsidR="00E5452D">
        <w:rPr>
          <w:bCs/>
          <w:sz w:val="28"/>
          <w:szCs w:val="28"/>
        </w:rPr>
        <w:t xml:space="preserve"> </w:t>
      </w:r>
      <w:proofErr w:type="spellStart"/>
      <w:r w:rsidR="00E5452D">
        <w:rPr>
          <w:bCs/>
          <w:sz w:val="28"/>
          <w:szCs w:val="28"/>
        </w:rPr>
        <w:t>cư</w:t>
      </w:r>
      <w:proofErr w:type="spellEnd"/>
      <w:r w:rsidR="00E5452D">
        <w:rPr>
          <w:bCs/>
          <w:sz w:val="28"/>
          <w:szCs w:val="28"/>
        </w:rPr>
        <w:t xml:space="preserve"> </w:t>
      </w:r>
      <w:proofErr w:type="spellStart"/>
      <w:r w:rsidR="00E5452D">
        <w:rPr>
          <w:bCs/>
          <w:sz w:val="28"/>
          <w:szCs w:val="28"/>
        </w:rPr>
        <w:t>trú</w:t>
      </w:r>
      <w:proofErr w:type="spellEnd"/>
      <w:r w:rsidR="00E5452D">
        <w:rPr>
          <w:bCs/>
          <w:sz w:val="28"/>
          <w:szCs w:val="28"/>
        </w:rPr>
        <w:t xml:space="preserve">, </w:t>
      </w:r>
      <w:proofErr w:type="spellStart"/>
      <w:r w:rsidR="00E5452D">
        <w:rPr>
          <w:bCs/>
          <w:sz w:val="28"/>
          <w:szCs w:val="28"/>
        </w:rPr>
        <w:t>nhân</w:t>
      </w:r>
      <w:proofErr w:type="spellEnd"/>
      <w:r w:rsidR="00E5452D">
        <w:rPr>
          <w:bCs/>
          <w:sz w:val="28"/>
          <w:szCs w:val="28"/>
        </w:rPr>
        <w:t xml:space="preserve"> </w:t>
      </w:r>
      <w:proofErr w:type="spellStart"/>
      <w:r w:rsidR="00E5452D">
        <w:rPr>
          <w:bCs/>
          <w:sz w:val="28"/>
          <w:szCs w:val="28"/>
        </w:rPr>
        <w:t>thân</w:t>
      </w:r>
      <w:proofErr w:type="spellEnd"/>
      <w:r w:rsidR="00E5452D">
        <w:rPr>
          <w:bCs/>
          <w:sz w:val="28"/>
          <w:szCs w:val="28"/>
        </w:rPr>
        <w:t xml:space="preserve">, </w:t>
      </w:r>
      <w:proofErr w:type="spellStart"/>
      <w:r w:rsidR="00E5452D">
        <w:rPr>
          <w:bCs/>
          <w:sz w:val="28"/>
          <w:szCs w:val="28"/>
        </w:rPr>
        <w:t>điều</w:t>
      </w:r>
      <w:proofErr w:type="spellEnd"/>
      <w:r w:rsidR="00E5452D">
        <w:rPr>
          <w:bCs/>
          <w:sz w:val="28"/>
          <w:szCs w:val="28"/>
        </w:rPr>
        <w:t xml:space="preserve"> </w:t>
      </w:r>
      <w:proofErr w:type="spellStart"/>
      <w:r w:rsidR="00E5452D">
        <w:rPr>
          <w:bCs/>
          <w:sz w:val="28"/>
          <w:szCs w:val="28"/>
        </w:rPr>
        <w:t>kiện</w:t>
      </w:r>
      <w:proofErr w:type="spellEnd"/>
      <w:r w:rsidR="00E5452D">
        <w:rPr>
          <w:bCs/>
          <w:sz w:val="28"/>
          <w:szCs w:val="28"/>
        </w:rPr>
        <w:t xml:space="preserve"> </w:t>
      </w:r>
      <w:proofErr w:type="spellStart"/>
      <w:r w:rsidR="00E5452D">
        <w:rPr>
          <w:bCs/>
          <w:sz w:val="28"/>
          <w:szCs w:val="28"/>
        </w:rPr>
        <w:t>tách</w:t>
      </w:r>
      <w:proofErr w:type="spellEnd"/>
      <w:r w:rsidR="00E5452D">
        <w:rPr>
          <w:bCs/>
          <w:sz w:val="28"/>
          <w:szCs w:val="28"/>
        </w:rPr>
        <w:t xml:space="preserve"> </w:t>
      </w:r>
      <w:proofErr w:type="spellStart"/>
      <w:r w:rsidR="00E5452D">
        <w:rPr>
          <w:bCs/>
          <w:sz w:val="28"/>
          <w:szCs w:val="28"/>
        </w:rPr>
        <w:t>thành</w:t>
      </w:r>
      <w:proofErr w:type="spellEnd"/>
      <w:r w:rsidR="00E5452D">
        <w:rPr>
          <w:bCs/>
          <w:sz w:val="28"/>
          <w:szCs w:val="28"/>
        </w:rPr>
        <w:t xml:space="preserve"> </w:t>
      </w:r>
      <w:proofErr w:type="spellStart"/>
      <w:r w:rsidR="00E5452D">
        <w:rPr>
          <w:bCs/>
          <w:sz w:val="28"/>
          <w:szCs w:val="28"/>
        </w:rPr>
        <w:t>hộ</w:t>
      </w:r>
      <w:proofErr w:type="spellEnd"/>
      <w:r w:rsidR="00E5452D">
        <w:rPr>
          <w:bCs/>
          <w:sz w:val="28"/>
          <w:szCs w:val="28"/>
        </w:rPr>
        <w:t xml:space="preserve"> </w:t>
      </w:r>
      <w:proofErr w:type="spellStart"/>
      <w:r w:rsidR="00E5452D">
        <w:rPr>
          <w:bCs/>
          <w:sz w:val="28"/>
          <w:szCs w:val="28"/>
        </w:rPr>
        <w:t>gia</w:t>
      </w:r>
      <w:proofErr w:type="spellEnd"/>
      <w:r w:rsidR="00E5452D">
        <w:rPr>
          <w:bCs/>
          <w:sz w:val="28"/>
          <w:szCs w:val="28"/>
        </w:rPr>
        <w:t xml:space="preserve"> </w:t>
      </w:r>
      <w:proofErr w:type="spellStart"/>
      <w:r w:rsidR="00E5452D">
        <w:rPr>
          <w:bCs/>
          <w:sz w:val="28"/>
          <w:szCs w:val="28"/>
        </w:rPr>
        <w:t>đình</w:t>
      </w:r>
      <w:proofErr w:type="spellEnd"/>
      <w:r w:rsidR="00E5452D">
        <w:rPr>
          <w:bCs/>
          <w:sz w:val="28"/>
          <w:szCs w:val="28"/>
        </w:rPr>
        <w:t xml:space="preserve"> </w:t>
      </w:r>
      <w:proofErr w:type="spellStart"/>
      <w:r w:rsidR="00E5452D">
        <w:rPr>
          <w:bCs/>
          <w:sz w:val="28"/>
          <w:szCs w:val="28"/>
        </w:rPr>
        <w:t>riêng</w:t>
      </w:r>
      <w:proofErr w:type="spellEnd"/>
      <w:r w:rsidR="00E5452D">
        <w:rPr>
          <w:bCs/>
          <w:sz w:val="28"/>
          <w:szCs w:val="28"/>
        </w:rPr>
        <w:t xml:space="preserve"> </w:t>
      </w:r>
      <w:proofErr w:type="spellStart"/>
      <w:r w:rsidR="00E5452D">
        <w:rPr>
          <w:bCs/>
          <w:sz w:val="28"/>
          <w:szCs w:val="28"/>
        </w:rPr>
        <w:t>theo</w:t>
      </w:r>
      <w:proofErr w:type="spellEnd"/>
      <w:r w:rsidR="00E5452D">
        <w:rPr>
          <w:bCs/>
          <w:sz w:val="28"/>
          <w:szCs w:val="28"/>
        </w:rPr>
        <w:t xml:space="preserve"> </w:t>
      </w:r>
      <w:proofErr w:type="spellStart"/>
      <w:r w:rsidR="00E5452D">
        <w:rPr>
          <w:bCs/>
          <w:sz w:val="28"/>
          <w:szCs w:val="28"/>
        </w:rPr>
        <w:t>quy</w:t>
      </w:r>
      <w:proofErr w:type="spellEnd"/>
      <w:r w:rsidR="00E5452D">
        <w:rPr>
          <w:bCs/>
          <w:sz w:val="28"/>
          <w:szCs w:val="28"/>
        </w:rPr>
        <w:t xml:space="preserve"> </w:t>
      </w:r>
      <w:proofErr w:type="spellStart"/>
      <w:r w:rsidR="00E5452D">
        <w:rPr>
          <w:bCs/>
          <w:sz w:val="28"/>
          <w:szCs w:val="28"/>
        </w:rPr>
        <w:t>định</w:t>
      </w:r>
      <w:proofErr w:type="spellEnd"/>
      <w:r w:rsidR="00E5452D">
        <w:rPr>
          <w:bCs/>
          <w:sz w:val="28"/>
          <w:szCs w:val="28"/>
        </w:rPr>
        <w:t xml:space="preserve"> </w:t>
      </w:r>
      <w:proofErr w:type="spellStart"/>
      <w:r w:rsidR="00E5452D">
        <w:rPr>
          <w:bCs/>
          <w:sz w:val="28"/>
          <w:szCs w:val="28"/>
        </w:rPr>
        <w:t>của</w:t>
      </w:r>
      <w:proofErr w:type="spellEnd"/>
      <w:r w:rsidR="00E5452D">
        <w:rPr>
          <w:bCs/>
          <w:sz w:val="28"/>
          <w:szCs w:val="28"/>
        </w:rPr>
        <w:t xml:space="preserve"> </w:t>
      </w:r>
      <w:proofErr w:type="spellStart"/>
      <w:r w:rsidR="00E5452D">
        <w:rPr>
          <w:bCs/>
          <w:sz w:val="28"/>
          <w:szCs w:val="28"/>
        </w:rPr>
        <w:t>pháp</w:t>
      </w:r>
      <w:proofErr w:type="spellEnd"/>
      <w:r w:rsidR="00E5452D">
        <w:rPr>
          <w:bCs/>
          <w:sz w:val="28"/>
          <w:szCs w:val="28"/>
        </w:rPr>
        <w:t xml:space="preserve"> </w:t>
      </w:r>
      <w:proofErr w:type="spellStart"/>
      <w:r w:rsidR="00E5452D">
        <w:rPr>
          <w:bCs/>
          <w:sz w:val="28"/>
          <w:szCs w:val="28"/>
        </w:rPr>
        <w:t>luật</w:t>
      </w:r>
      <w:proofErr w:type="spellEnd"/>
      <w:r w:rsidR="00E5452D">
        <w:rPr>
          <w:bCs/>
          <w:sz w:val="28"/>
          <w:szCs w:val="28"/>
        </w:rPr>
        <w:t xml:space="preserve"> </w:t>
      </w:r>
      <w:proofErr w:type="spellStart"/>
      <w:r w:rsidR="00E5452D">
        <w:rPr>
          <w:bCs/>
          <w:sz w:val="28"/>
          <w:szCs w:val="28"/>
        </w:rPr>
        <w:t>về</w:t>
      </w:r>
      <w:proofErr w:type="spellEnd"/>
      <w:r w:rsidR="00E5452D">
        <w:rPr>
          <w:bCs/>
          <w:sz w:val="28"/>
          <w:szCs w:val="28"/>
        </w:rPr>
        <w:t xml:space="preserve"> </w:t>
      </w:r>
      <w:proofErr w:type="spellStart"/>
      <w:r w:rsidR="00E5452D">
        <w:rPr>
          <w:bCs/>
          <w:sz w:val="28"/>
          <w:szCs w:val="28"/>
        </w:rPr>
        <w:t>cư</w:t>
      </w:r>
      <w:proofErr w:type="spellEnd"/>
      <w:r w:rsidR="00E5452D">
        <w:rPr>
          <w:bCs/>
          <w:sz w:val="28"/>
          <w:szCs w:val="28"/>
        </w:rPr>
        <w:t xml:space="preserve"> </w:t>
      </w:r>
      <w:proofErr w:type="spellStart"/>
      <w:r w:rsidR="00E5452D">
        <w:rPr>
          <w:bCs/>
          <w:sz w:val="28"/>
          <w:szCs w:val="28"/>
        </w:rPr>
        <w:t>trú</w:t>
      </w:r>
      <w:proofErr w:type="spellEnd"/>
      <w:r w:rsidR="00E5452D">
        <w:rPr>
          <w:bCs/>
          <w:sz w:val="28"/>
          <w:szCs w:val="28"/>
        </w:rPr>
        <w:t xml:space="preserve">; </w:t>
      </w:r>
      <w:proofErr w:type="spellStart"/>
      <w:r w:rsidR="00E5452D">
        <w:rPr>
          <w:bCs/>
          <w:sz w:val="28"/>
          <w:szCs w:val="28"/>
        </w:rPr>
        <w:t>xác</w:t>
      </w:r>
      <w:proofErr w:type="spellEnd"/>
      <w:r w:rsidR="00E5452D">
        <w:rPr>
          <w:bCs/>
          <w:sz w:val="28"/>
          <w:szCs w:val="28"/>
        </w:rPr>
        <w:t xml:space="preserve"> </w:t>
      </w:r>
      <w:proofErr w:type="spellStart"/>
      <w:r w:rsidR="00E5452D">
        <w:rPr>
          <w:bCs/>
          <w:sz w:val="28"/>
          <w:szCs w:val="28"/>
        </w:rPr>
        <w:t>nhận</w:t>
      </w:r>
      <w:proofErr w:type="spellEnd"/>
      <w:r w:rsidR="00E5452D">
        <w:rPr>
          <w:bCs/>
          <w:sz w:val="28"/>
          <w:szCs w:val="28"/>
        </w:rPr>
        <w:t xml:space="preserve"> </w:t>
      </w:r>
      <w:proofErr w:type="spellStart"/>
      <w:r w:rsidR="00E5452D" w:rsidRPr="0099111E">
        <w:rPr>
          <w:sz w:val="28"/>
          <w:szCs w:val="28"/>
          <w:shd w:val="clear" w:color="auto" w:fill="FFFFFF"/>
        </w:rPr>
        <w:t>số</w:t>
      </w:r>
      <w:proofErr w:type="spellEnd"/>
      <w:r w:rsidR="00E5452D" w:rsidRPr="0099111E">
        <w:rPr>
          <w:sz w:val="28"/>
          <w:szCs w:val="28"/>
          <w:shd w:val="clear" w:color="auto" w:fill="FFFFFF"/>
        </w:rPr>
        <w:t xml:space="preserve"> </w:t>
      </w:r>
      <w:proofErr w:type="spellStart"/>
      <w:r w:rsidR="00E5452D" w:rsidRPr="0099111E">
        <w:rPr>
          <w:sz w:val="28"/>
          <w:szCs w:val="28"/>
          <w:shd w:val="clear" w:color="auto" w:fill="FFFFFF"/>
        </w:rPr>
        <w:t>lao</w:t>
      </w:r>
      <w:proofErr w:type="spellEnd"/>
      <w:r w:rsidR="00E5452D" w:rsidRPr="0099111E">
        <w:rPr>
          <w:sz w:val="28"/>
          <w:szCs w:val="28"/>
          <w:shd w:val="clear" w:color="auto" w:fill="FFFFFF"/>
        </w:rPr>
        <w:t xml:space="preserve"> </w:t>
      </w:r>
      <w:proofErr w:type="spellStart"/>
      <w:r w:rsidR="00E5452D" w:rsidRPr="0099111E">
        <w:rPr>
          <w:sz w:val="28"/>
          <w:szCs w:val="28"/>
          <w:shd w:val="clear" w:color="auto" w:fill="FFFFFF"/>
        </w:rPr>
        <w:t>động</w:t>
      </w:r>
      <w:proofErr w:type="spellEnd"/>
      <w:r w:rsidR="00E5452D" w:rsidRPr="0099111E">
        <w:rPr>
          <w:sz w:val="28"/>
          <w:szCs w:val="28"/>
          <w:shd w:val="clear" w:color="auto" w:fill="FFFFFF"/>
        </w:rPr>
        <w:t xml:space="preserve"> </w:t>
      </w:r>
      <w:proofErr w:type="spellStart"/>
      <w:r w:rsidR="00E5452D" w:rsidRPr="0099111E">
        <w:rPr>
          <w:sz w:val="28"/>
          <w:szCs w:val="28"/>
          <w:shd w:val="clear" w:color="auto" w:fill="FFFFFF"/>
        </w:rPr>
        <w:t>trong</w:t>
      </w:r>
      <w:proofErr w:type="spellEnd"/>
      <w:r w:rsidR="00E5452D" w:rsidRPr="0099111E">
        <w:rPr>
          <w:sz w:val="28"/>
          <w:szCs w:val="28"/>
          <w:shd w:val="clear" w:color="auto" w:fill="FFFFFF"/>
        </w:rPr>
        <w:t xml:space="preserve"> </w:t>
      </w:r>
      <w:proofErr w:type="spellStart"/>
      <w:r w:rsidR="00E5452D" w:rsidRPr="0099111E">
        <w:rPr>
          <w:sz w:val="28"/>
          <w:szCs w:val="28"/>
          <w:shd w:val="clear" w:color="auto" w:fill="FFFFFF"/>
        </w:rPr>
        <w:t>độ</w:t>
      </w:r>
      <w:proofErr w:type="spellEnd"/>
      <w:r w:rsidR="00E5452D" w:rsidRPr="0099111E">
        <w:rPr>
          <w:sz w:val="28"/>
          <w:szCs w:val="28"/>
          <w:shd w:val="clear" w:color="auto" w:fill="FFFFFF"/>
        </w:rPr>
        <w:t xml:space="preserve"> </w:t>
      </w:r>
      <w:proofErr w:type="spellStart"/>
      <w:r w:rsidR="00E5452D" w:rsidRPr="0099111E">
        <w:rPr>
          <w:sz w:val="28"/>
          <w:szCs w:val="28"/>
          <w:shd w:val="clear" w:color="auto" w:fill="FFFFFF"/>
        </w:rPr>
        <w:t>tuổi</w:t>
      </w:r>
      <w:proofErr w:type="spellEnd"/>
      <w:r w:rsidR="00E5452D">
        <w:rPr>
          <w:sz w:val="28"/>
          <w:szCs w:val="28"/>
          <w:shd w:val="clear" w:color="auto" w:fill="FFFFFF"/>
        </w:rPr>
        <w:t xml:space="preserve"> </w:t>
      </w:r>
      <w:proofErr w:type="spellStart"/>
      <w:r w:rsidR="00E5452D">
        <w:rPr>
          <w:sz w:val="28"/>
          <w:szCs w:val="28"/>
          <w:shd w:val="clear" w:color="auto" w:fill="FFFFFF"/>
        </w:rPr>
        <w:t>lao</w:t>
      </w:r>
      <w:proofErr w:type="spellEnd"/>
      <w:r w:rsidR="00E5452D">
        <w:rPr>
          <w:sz w:val="28"/>
          <w:szCs w:val="28"/>
          <w:shd w:val="clear" w:color="auto" w:fill="FFFFFF"/>
        </w:rPr>
        <w:t xml:space="preserve"> </w:t>
      </w:r>
      <w:proofErr w:type="spellStart"/>
      <w:r w:rsidR="00E5452D">
        <w:rPr>
          <w:sz w:val="28"/>
          <w:szCs w:val="28"/>
          <w:shd w:val="clear" w:color="auto" w:fill="FFFFFF"/>
        </w:rPr>
        <w:t>động</w:t>
      </w:r>
      <w:proofErr w:type="spellEnd"/>
      <w:r w:rsidR="00E5452D" w:rsidRPr="0099111E">
        <w:rPr>
          <w:sz w:val="28"/>
          <w:szCs w:val="28"/>
          <w:shd w:val="clear" w:color="auto" w:fill="FFFFFF"/>
        </w:rPr>
        <w:t xml:space="preserve"> (</w:t>
      </w:r>
      <w:proofErr w:type="spellStart"/>
      <w:r w:rsidR="00E5452D" w:rsidRPr="0099111E">
        <w:rPr>
          <w:sz w:val="28"/>
          <w:szCs w:val="28"/>
          <w:shd w:val="clear" w:color="auto" w:fill="FFFFFF"/>
        </w:rPr>
        <w:t>đối</w:t>
      </w:r>
      <w:proofErr w:type="spellEnd"/>
      <w:r w:rsidR="00E5452D" w:rsidRPr="0099111E">
        <w:rPr>
          <w:sz w:val="28"/>
          <w:szCs w:val="28"/>
          <w:shd w:val="clear" w:color="auto" w:fill="FFFFFF"/>
        </w:rPr>
        <w:t xml:space="preserve"> </w:t>
      </w:r>
      <w:proofErr w:type="spellStart"/>
      <w:r w:rsidR="00E5452D" w:rsidRPr="0099111E">
        <w:rPr>
          <w:sz w:val="28"/>
          <w:szCs w:val="28"/>
          <w:shd w:val="clear" w:color="auto" w:fill="FFFFFF"/>
        </w:rPr>
        <w:t>với</w:t>
      </w:r>
      <w:proofErr w:type="spellEnd"/>
      <w:r w:rsidR="00E5452D" w:rsidRPr="0099111E">
        <w:rPr>
          <w:sz w:val="28"/>
          <w:szCs w:val="28"/>
          <w:shd w:val="clear" w:color="auto" w:fill="FFFFFF"/>
        </w:rPr>
        <w:t xml:space="preserve"> </w:t>
      </w:r>
      <w:proofErr w:type="spellStart"/>
      <w:r w:rsidR="00E5452D" w:rsidRPr="0099111E">
        <w:rPr>
          <w:sz w:val="28"/>
          <w:szCs w:val="28"/>
          <w:shd w:val="clear" w:color="auto" w:fill="FFFFFF"/>
        </w:rPr>
        <w:t>trường</w:t>
      </w:r>
      <w:proofErr w:type="spellEnd"/>
      <w:r w:rsidR="00E5452D" w:rsidRPr="0099111E">
        <w:rPr>
          <w:sz w:val="28"/>
          <w:szCs w:val="28"/>
          <w:shd w:val="clear" w:color="auto" w:fill="FFFFFF"/>
        </w:rPr>
        <w:t xml:space="preserve"> </w:t>
      </w:r>
      <w:proofErr w:type="spellStart"/>
      <w:r w:rsidR="00E5452D" w:rsidRPr="0099111E">
        <w:rPr>
          <w:sz w:val="28"/>
          <w:szCs w:val="28"/>
          <w:shd w:val="clear" w:color="auto" w:fill="FFFFFF"/>
        </w:rPr>
        <w:t>hợp</w:t>
      </w:r>
      <w:proofErr w:type="spellEnd"/>
      <w:r w:rsidR="00E5452D" w:rsidRPr="0099111E">
        <w:rPr>
          <w:sz w:val="28"/>
          <w:szCs w:val="28"/>
          <w:shd w:val="clear" w:color="auto" w:fill="FFFFFF"/>
        </w:rPr>
        <w:t xml:space="preserve"> </w:t>
      </w:r>
      <w:proofErr w:type="spellStart"/>
      <w:r w:rsidR="00E5452D" w:rsidRPr="0099111E">
        <w:rPr>
          <w:sz w:val="28"/>
          <w:szCs w:val="28"/>
          <w:shd w:val="clear" w:color="auto" w:fill="FFFFFF"/>
        </w:rPr>
        <w:t>thu</w:t>
      </w:r>
      <w:proofErr w:type="spellEnd"/>
      <w:r w:rsidR="00E5452D" w:rsidRPr="0099111E">
        <w:rPr>
          <w:sz w:val="28"/>
          <w:szCs w:val="28"/>
          <w:shd w:val="clear" w:color="auto" w:fill="FFFFFF"/>
        </w:rPr>
        <w:t xml:space="preserve"> </w:t>
      </w:r>
      <w:proofErr w:type="spellStart"/>
      <w:r w:rsidR="00E5452D" w:rsidRPr="0099111E">
        <w:rPr>
          <w:sz w:val="28"/>
          <w:szCs w:val="28"/>
          <w:shd w:val="clear" w:color="auto" w:fill="FFFFFF"/>
        </w:rPr>
        <w:t>hồi</w:t>
      </w:r>
      <w:proofErr w:type="spellEnd"/>
      <w:r w:rsidR="00E5452D" w:rsidRPr="0099111E">
        <w:rPr>
          <w:sz w:val="28"/>
          <w:szCs w:val="28"/>
          <w:shd w:val="clear" w:color="auto" w:fill="FFFFFF"/>
        </w:rPr>
        <w:t xml:space="preserve"> </w:t>
      </w:r>
      <w:proofErr w:type="spellStart"/>
      <w:r w:rsidR="00E5452D" w:rsidRPr="0099111E">
        <w:rPr>
          <w:sz w:val="28"/>
          <w:szCs w:val="28"/>
          <w:shd w:val="clear" w:color="auto" w:fill="FFFFFF"/>
        </w:rPr>
        <w:t>đất</w:t>
      </w:r>
      <w:proofErr w:type="spellEnd"/>
      <w:r w:rsidR="00E5452D" w:rsidRPr="0099111E">
        <w:rPr>
          <w:sz w:val="28"/>
          <w:szCs w:val="28"/>
          <w:shd w:val="clear" w:color="auto" w:fill="FFFFFF"/>
        </w:rPr>
        <w:t xml:space="preserve"> </w:t>
      </w:r>
      <w:proofErr w:type="spellStart"/>
      <w:r w:rsidR="00E5452D" w:rsidRPr="0099111E">
        <w:rPr>
          <w:sz w:val="28"/>
          <w:szCs w:val="28"/>
          <w:shd w:val="clear" w:color="auto" w:fill="FFFFFF"/>
        </w:rPr>
        <w:t>nông</w:t>
      </w:r>
      <w:proofErr w:type="spellEnd"/>
      <w:r w:rsidR="00E5452D" w:rsidRPr="0099111E">
        <w:rPr>
          <w:sz w:val="28"/>
          <w:szCs w:val="28"/>
          <w:shd w:val="clear" w:color="auto" w:fill="FFFFFF"/>
        </w:rPr>
        <w:t xml:space="preserve"> </w:t>
      </w:r>
      <w:proofErr w:type="spellStart"/>
      <w:r w:rsidR="00E5452D" w:rsidRPr="0099111E">
        <w:rPr>
          <w:sz w:val="28"/>
          <w:szCs w:val="28"/>
          <w:shd w:val="clear" w:color="auto" w:fill="FFFFFF"/>
        </w:rPr>
        <w:t>nghiệp</w:t>
      </w:r>
      <w:proofErr w:type="spellEnd"/>
      <w:r w:rsidR="00E5452D" w:rsidRPr="0099111E">
        <w:rPr>
          <w:sz w:val="28"/>
          <w:szCs w:val="28"/>
          <w:shd w:val="clear" w:color="auto" w:fill="FFFFFF"/>
        </w:rPr>
        <w:t xml:space="preserve">) </w:t>
      </w:r>
      <w:proofErr w:type="spellStart"/>
      <w:r w:rsidR="00E5452D" w:rsidRPr="0099111E">
        <w:rPr>
          <w:sz w:val="28"/>
          <w:szCs w:val="28"/>
          <w:shd w:val="clear" w:color="auto" w:fill="FFFFFF"/>
        </w:rPr>
        <w:t>có</w:t>
      </w:r>
      <w:proofErr w:type="spellEnd"/>
      <w:r w:rsidR="00E5452D" w:rsidRPr="0099111E">
        <w:rPr>
          <w:sz w:val="28"/>
          <w:szCs w:val="28"/>
          <w:shd w:val="clear" w:color="auto" w:fill="FFFFFF"/>
        </w:rPr>
        <w:t xml:space="preserve"> </w:t>
      </w:r>
      <w:proofErr w:type="spellStart"/>
      <w:r w:rsidR="00E5452D" w:rsidRPr="0099111E">
        <w:rPr>
          <w:sz w:val="28"/>
          <w:szCs w:val="28"/>
          <w:shd w:val="clear" w:color="auto" w:fill="FFFFFF"/>
        </w:rPr>
        <w:t>nhu</w:t>
      </w:r>
      <w:proofErr w:type="spellEnd"/>
      <w:r w:rsidR="00E5452D" w:rsidRPr="0099111E">
        <w:rPr>
          <w:sz w:val="28"/>
          <w:szCs w:val="28"/>
          <w:shd w:val="clear" w:color="auto" w:fill="FFFFFF"/>
        </w:rPr>
        <w:t xml:space="preserve"> </w:t>
      </w:r>
      <w:proofErr w:type="spellStart"/>
      <w:r w:rsidR="00E5452D" w:rsidRPr="0099111E">
        <w:rPr>
          <w:sz w:val="28"/>
          <w:szCs w:val="28"/>
          <w:shd w:val="clear" w:color="auto" w:fill="FFFFFF"/>
        </w:rPr>
        <w:t>cầu</w:t>
      </w:r>
      <w:proofErr w:type="spellEnd"/>
      <w:r w:rsidR="00E5452D" w:rsidRPr="0099111E">
        <w:rPr>
          <w:sz w:val="28"/>
          <w:szCs w:val="28"/>
          <w:shd w:val="clear" w:color="auto" w:fill="FFFFFF"/>
        </w:rPr>
        <w:t xml:space="preserve"> </w:t>
      </w:r>
      <w:proofErr w:type="spellStart"/>
      <w:r w:rsidR="00E5452D" w:rsidRPr="0099111E">
        <w:rPr>
          <w:sz w:val="28"/>
          <w:szCs w:val="28"/>
          <w:shd w:val="clear" w:color="auto" w:fill="FFFFFF"/>
        </w:rPr>
        <w:t>hỗ</w:t>
      </w:r>
      <w:proofErr w:type="spellEnd"/>
      <w:r w:rsidR="00E5452D" w:rsidRPr="0099111E">
        <w:rPr>
          <w:sz w:val="28"/>
          <w:szCs w:val="28"/>
          <w:shd w:val="clear" w:color="auto" w:fill="FFFFFF"/>
        </w:rPr>
        <w:t xml:space="preserve"> </w:t>
      </w:r>
      <w:proofErr w:type="spellStart"/>
      <w:r w:rsidR="00E5452D" w:rsidRPr="0099111E">
        <w:rPr>
          <w:sz w:val="28"/>
          <w:szCs w:val="28"/>
          <w:shd w:val="clear" w:color="auto" w:fill="FFFFFF"/>
        </w:rPr>
        <w:t>trợ</w:t>
      </w:r>
      <w:proofErr w:type="spellEnd"/>
      <w:r w:rsidR="00E5452D" w:rsidRPr="0099111E">
        <w:rPr>
          <w:sz w:val="28"/>
          <w:szCs w:val="28"/>
          <w:shd w:val="clear" w:color="auto" w:fill="FFFFFF"/>
        </w:rPr>
        <w:t xml:space="preserve"> </w:t>
      </w:r>
      <w:proofErr w:type="spellStart"/>
      <w:r w:rsidR="00E5452D" w:rsidRPr="0099111E">
        <w:rPr>
          <w:sz w:val="28"/>
          <w:szCs w:val="28"/>
          <w:shd w:val="clear" w:color="auto" w:fill="FFFFFF"/>
        </w:rPr>
        <w:t>đào</w:t>
      </w:r>
      <w:proofErr w:type="spellEnd"/>
      <w:r w:rsidR="00E5452D" w:rsidRPr="0099111E">
        <w:rPr>
          <w:sz w:val="28"/>
          <w:szCs w:val="28"/>
          <w:shd w:val="clear" w:color="auto" w:fill="FFFFFF"/>
        </w:rPr>
        <w:t xml:space="preserve"> </w:t>
      </w:r>
      <w:proofErr w:type="spellStart"/>
      <w:r w:rsidR="00E5452D" w:rsidRPr="0099111E">
        <w:rPr>
          <w:sz w:val="28"/>
          <w:szCs w:val="28"/>
          <w:shd w:val="clear" w:color="auto" w:fill="FFFFFF"/>
        </w:rPr>
        <w:t>tạo</w:t>
      </w:r>
      <w:proofErr w:type="spellEnd"/>
      <w:r w:rsidR="00E5452D" w:rsidRPr="0099111E">
        <w:rPr>
          <w:sz w:val="28"/>
          <w:szCs w:val="28"/>
          <w:shd w:val="clear" w:color="auto" w:fill="FFFFFF"/>
        </w:rPr>
        <w:t xml:space="preserve">, </w:t>
      </w:r>
      <w:proofErr w:type="spellStart"/>
      <w:r w:rsidR="00E5452D" w:rsidRPr="0099111E">
        <w:rPr>
          <w:sz w:val="28"/>
          <w:szCs w:val="28"/>
          <w:shd w:val="clear" w:color="auto" w:fill="FFFFFF"/>
        </w:rPr>
        <w:t>học</w:t>
      </w:r>
      <w:proofErr w:type="spellEnd"/>
      <w:r w:rsidR="00E5452D" w:rsidRPr="0099111E">
        <w:rPr>
          <w:sz w:val="28"/>
          <w:szCs w:val="28"/>
          <w:shd w:val="clear" w:color="auto" w:fill="FFFFFF"/>
        </w:rPr>
        <w:t xml:space="preserve"> </w:t>
      </w:r>
      <w:proofErr w:type="spellStart"/>
      <w:r w:rsidR="00E5452D" w:rsidRPr="0099111E">
        <w:rPr>
          <w:sz w:val="28"/>
          <w:szCs w:val="28"/>
          <w:shd w:val="clear" w:color="auto" w:fill="FFFFFF"/>
        </w:rPr>
        <w:t>nghề</w:t>
      </w:r>
      <w:proofErr w:type="spellEnd"/>
      <w:r w:rsidR="00E5452D" w:rsidRPr="0099111E">
        <w:rPr>
          <w:sz w:val="28"/>
          <w:szCs w:val="28"/>
          <w:shd w:val="clear" w:color="auto" w:fill="FFFFFF"/>
        </w:rPr>
        <w:t xml:space="preserve"> </w:t>
      </w:r>
      <w:proofErr w:type="spellStart"/>
      <w:r w:rsidR="00E5452D" w:rsidRPr="0099111E">
        <w:rPr>
          <w:sz w:val="28"/>
          <w:szCs w:val="28"/>
          <w:shd w:val="clear" w:color="auto" w:fill="FFFFFF"/>
        </w:rPr>
        <w:t>và</w:t>
      </w:r>
      <w:proofErr w:type="spellEnd"/>
      <w:r w:rsidR="00E5452D" w:rsidRPr="0099111E">
        <w:rPr>
          <w:sz w:val="28"/>
          <w:szCs w:val="28"/>
          <w:shd w:val="clear" w:color="auto" w:fill="FFFFFF"/>
        </w:rPr>
        <w:t xml:space="preserve"> </w:t>
      </w:r>
      <w:proofErr w:type="spellStart"/>
      <w:r w:rsidR="00E5452D" w:rsidRPr="0099111E">
        <w:rPr>
          <w:sz w:val="28"/>
          <w:szCs w:val="28"/>
          <w:shd w:val="clear" w:color="auto" w:fill="FFFFFF"/>
        </w:rPr>
        <w:t>tìm</w:t>
      </w:r>
      <w:proofErr w:type="spellEnd"/>
      <w:r w:rsidR="00E5452D" w:rsidRPr="0099111E">
        <w:rPr>
          <w:sz w:val="28"/>
          <w:szCs w:val="28"/>
          <w:shd w:val="clear" w:color="auto" w:fill="FFFFFF"/>
        </w:rPr>
        <w:t xml:space="preserve"> </w:t>
      </w:r>
      <w:proofErr w:type="spellStart"/>
      <w:r w:rsidR="00E5452D" w:rsidRPr="0099111E">
        <w:rPr>
          <w:sz w:val="28"/>
          <w:szCs w:val="28"/>
          <w:shd w:val="clear" w:color="auto" w:fill="FFFFFF"/>
        </w:rPr>
        <w:t>kiếm</w:t>
      </w:r>
      <w:proofErr w:type="spellEnd"/>
      <w:r w:rsidR="00E5452D" w:rsidRPr="0099111E">
        <w:rPr>
          <w:sz w:val="28"/>
          <w:szCs w:val="28"/>
          <w:shd w:val="clear" w:color="auto" w:fill="FFFFFF"/>
        </w:rPr>
        <w:t xml:space="preserve"> </w:t>
      </w:r>
      <w:proofErr w:type="spellStart"/>
      <w:r w:rsidR="00E5452D" w:rsidRPr="0099111E">
        <w:rPr>
          <w:sz w:val="28"/>
          <w:szCs w:val="28"/>
          <w:shd w:val="clear" w:color="auto" w:fill="FFFFFF"/>
        </w:rPr>
        <w:t>việc</w:t>
      </w:r>
      <w:proofErr w:type="spellEnd"/>
      <w:r w:rsidR="00E5452D" w:rsidRPr="0099111E">
        <w:rPr>
          <w:sz w:val="28"/>
          <w:szCs w:val="28"/>
          <w:shd w:val="clear" w:color="auto" w:fill="FFFFFF"/>
        </w:rPr>
        <w:t xml:space="preserve"> </w:t>
      </w:r>
      <w:proofErr w:type="spellStart"/>
      <w:r w:rsidR="00E5452D" w:rsidRPr="0099111E">
        <w:rPr>
          <w:sz w:val="28"/>
          <w:szCs w:val="28"/>
          <w:shd w:val="clear" w:color="auto" w:fill="FFFFFF"/>
        </w:rPr>
        <w:t>làm</w:t>
      </w:r>
      <w:proofErr w:type="spellEnd"/>
      <w:r w:rsidR="00E5452D" w:rsidRPr="0099111E">
        <w:rPr>
          <w:sz w:val="28"/>
          <w:szCs w:val="28"/>
          <w:shd w:val="clear" w:color="auto" w:fill="FFFFFF"/>
        </w:rPr>
        <w:t xml:space="preserve"> </w:t>
      </w:r>
      <w:proofErr w:type="spellStart"/>
      <w:r w:rsidR="00E5452D" w:rsidRPr="0099111E">
        <w:rPr>
          <w:sz w:val="28"/>
          <w:szCs w:val="28"/>
          <w:shd w:val="clear" w:color="auto" w:fill="FFFFFF"/>
        </w:rPr>
        <w:t>để</w:t>
      </w:r>
      <w:proofErr w:type="spellEnd"/>
      <w:r w:rsidR="00E5452D" w:rsidRPr="0099111E">
        <w:rPr>
          <w:sz w:val="28"/>
          <w:szCs w:val="28"/>
          <w:shd w:val="clear" w:color="auto" w:fill="FFFFFF"/>
        </w:rPr>
        <w:t xml:space="preserve"> </w:t>
      </w:r>
      <w:proofErr w:type="spellStart"/>
      <w:r w:rsidR="00E5452D" w:rsidRPr="0099111E">
        <w:rPr>
          <w:sz w:val="28"/>
          <w:szCs w:val="28"/>
          <w:shd w:val="clear" w:color="auto" w:fill="FFFFFF"/>
        </w:rPr>
        <w:t>làm</w:t>
      </w:r>
      <w:proofErr w:type="spellEnd"/>
      <w:r w:rsidR="00E5452D" w:rsidRPr="0099111E">
        <w:rPr>
          <w:sz w:val="28"/>
          <w:szCs w:val="28"/>
          <w:shd w:val="clear" w:color="auto" w:fill="FFFFFF"/>
        </w:rPr>
        <w:t xml:space="preserve"> </w:t>
      </w:r>
      <w:proofErr w:type="spellStart"/>
      <w:r w:rsidR="00E5452D" w:rsidRPr="0099111E">
        <w:rPr>
          <w:sz w:val="28"/>
          <w:szCs w:val="28"/>
          <w:shd w:val="clear" w:color="auto" w:fill="FFFFFF"/>
        </w:rPr>
        <w:t>cơ</w:t>
      </w:r>
      <w:proofErr w:type="spellEnd"/>
      <w:r w:rsidR="00E5452D" w:rsidRPr="0099111E">
        <w:rPr>
          <w:sz w:val="28"/>
          <w:szCs w:val="28"/>
          <w:shd w:val="clear" w:color="auto" w:fill="FFFFFF"/>
        </w:rPr>
        <w:t xml:space="preserve"> </w:t>
      </w:r>
      <w:proofErr w:type="spellStart"/>
      <w:r w:rsidR="00E5452D" w:rsidRPr="0099111E">
        <w:rPr>
          <w:sz w:val="28"/>
          <w:szCs w:val="28"/>
          <w:shd w:val="clear" w:color="auto" w:fill="FFFFFF"/>
        </w:rPr>
        <w:t>sở</w:t>
      </w:r>
      <w:proofErr w:type="spellEnd"/>
      <w:r w:rsidR="00E5452D" w:rsidRPr="0099111E">
        <w:rPr>
          <w:sz w:val="28"/>
          <w:szCs w:val="28"/>
          <w:shd w:val="clear" w:color="auto" w:fill="FFFFFF"/>
        </w:rPr>
        <w:t xml:space="preserve"> </w:t>
      </w:r>
      <w:proofErr w:type="spellStart"/>
      <w:r w:rsidR="00E5452D" w:rsidRPr="0099111E">
        <w:rPr>
          <w:sz w:val="28"/>
          <w:szCs w:val="28"/>
          <w:shd w:val="clear" w:color="auto" w:fill="FFFFFF"/>
        </w:rPr>
        <w:t>hỗ</w:t>
      </w:r>
      <w:proofErr w:type="spellEnd"/>
      <w:r w:rsidR="00E5452D" w:rsidRPr="0099111E">
        <w:rPr>
          <w:sz w:val="28"/>
          <w:szCs w:val="28"/>
          <w:shd w:val="clear" w:color="auto" w:fill="FFFFFF"/>
        </w:rPr>
        <w:t xml:space="preserve"> </w:t>
      </w:r>
      <w:proofErr w:type="spellStart"/>
      <w:r w:rsidR="00E5452D" w:rsidRPr="0099111E">
        <w:rPr>
          <w:sz w:val="28"/>
          <w:szCs w:val="28"/>
          <w:shd w:val="clear" w:color="auto" w:fill="FFFFFF"/>
        </w:rPr>
        <w:t>trợ</w:t>
      </w:r>
      <w:proofErr w:type="spellEnd"/>
      <w:r w:rsidR="00E5452D" w:rsidRPr="0099111E">
        <w:rPr>
          <w:sz w:val="28"/>
          <w:szCs w:val="28"/>
          <w:shd w:val="clear" w:color="auto" w:fill="FFFFFF"/>
        </w:rPr>
        <w:t xml:space="preserve"> </w:t>
      </w:r>
      <w:proofErr w:type="spellStart"/>
      <w:r w:rsidR="00E5452D" w:rsidRPr="0099111E">
        <w:rPr>
          <w:sz w:val="28"/>
          <w:szCs w:val="28"/>
          <w:shd w:val="clear" w:color="auto" w:fill="FFFFFF"/>
        </w:rPr>
        <w:t>ổn</w:t>
      </w:r>
      <w:proofErr w:type="spellEnd"/>
      <w:r w:rsidR="00E5452D" w:rsidRPr="0099111E">
        <w:rPr>
          <w:sz w:val="28"/>
          <w:szCs w:val="28"/>
          <w:shd w:val="clear" w:color="auto" w:fill="FFFFFF"/>
        </w:rPr>
        <w:t xml:space="preserve"> </w:t>
      </w:r>
      <w:proofErr w:type="spellStart"/>
      <w:r w:rsidR="00E5452D" w:rsidRPr="0099111E">
        <w:rPr>
          <w:sz w:val="28"/>
          <w:szCs w:val="28"/>
          <w:shd w:val="clear" w:color="auto" w:fill="FFFFFF"/>
        </w:rPr>
        <w:t>định</w:t>
      </w:r>
      <w:proofErr w:type="spellEnd"/>
      <w:r w:rsidR="00E5452D" w:rsidRPr="0099111E">
        <w:rPr>
          <w:sz w:val="28"/>
          <w:szCs w:val="28"/>
          <w:shd w:val="clear" w:color="auto" w:fill="FFFFFF"/>
        </w:rPr>
        <w:t xml:space="preserve"> </w:t>
      </w:r>
      <w:proofErr w:type="spellStart"/>
      <w:r w:rsidR="00E5452D" w:rsidRPr="0099111E">
        <w:rPr>
          <w:sz w:val="28"/>
          <w:szCs w:val="28"/>
          <w:shd w:val="clear" w:color="auto" w:fill="FFFFFF"/>
        </w:rPr>
        <w:t>đời</w:t>
      </w:r>
      <w:proofErr w:type="spellEnd"/>
      <w:r w:rsidR="00E5452D" w:rsidRPr="0099111E">
        <w:rPr>
          <w:sz w:val="28"/>
          <w:szCs w:val="28"/>
          <w:shd w:val="clear" w:color="auto" w:fill="FFFFFF"/>
        </w:rPr>
        <w:t xml:space="preserve"> </w:t>
      </w:r>
      <w:proofErr w:type="spellStart"/>
      <w:r w:rsidR="00E5452D" w:rsidRPr="0099111E">
        <w:rPr>
          <w:sz w:val="28"/>
          <w:szCs w:val="28"/>
          <w:shd w:val="clear" w:color="auto" w:fill="FFFFFF"/>
        </w:rPr>
        <w:t>sống</w:t>
      </w:r>
      <w:proofErr w:type="spellEnd"/>
      <w:r w:rsidR="00E5452D" w:rsidRPr="0099111E">
        <w:rPr>
          <w:bCs/>
          <w:sz w:val="28"/>
          <w:szCs w:val="28"/>
        </w:rPr>
        <w:t>.</w:t>
      </w:r>
    </w:p>
    <w:p w14:paraId="2F847B5D" w14:textId="2ABA9563" w:rsidR="00E5452D" w:rsidRDefault="00043603" w:rsidP="002B325D">
      <w:pPr>
        <w:widowControl w:val="0"/>
        <w:shd w:val="solid" w:color="FFFFFF" w:fill="auto"/>
        <w:spacing w:before="120" w:after="120"/>
        <w:ind w:firstLine="720"/>
        <w:jc w:val="both"/>
        <w:rPr>
          <w:sz w:val="28"/>
          <w:szCs w:val="28"/>
          <w:lang w:val="sv-SE"/>
        </w:rPr>
      </w:pPr>
      <w:r>
        <w:rPr>
          <w:bCs/>
          <w:sz w:val="28"/>
          <w:szCs w:val="28"/>
        </w:rPr>
        <w:t>đ</w:t>
      </w:r>
      <w:r w:rsidR="00E5452D">
        <w:rPr>
          <w:bCs/>
          <w:sz w:val="28"/>
          <w:szCs w:val="28"/>
        </w:rPr>
        <w:t xml:space="preserve">) </w:t>
      </w:r>
      <w:proofErr w:type="spellStart"/>
      <w:r w:rsidR="00E5452D">
        <w:rPr>
          <w:bCs/>
          <w:sz w:val="28"/>
          <w:szCs w:val="28"/>
        </w:rPr>
        <w:t>Xác</w:t>
      </w:r>
      <w:proofErr w:type="spellEnd"/>
      <w:r w:rsidR="00E5452D">
        <w:rPr>
          <w:bCs/>
          <w:sz w:val="28"/>
          <w:szCs w:val="28"/>
        </w:rPr>
        <w:t xml:space="preserve"> </w:t>
      </w:r>
      <w:proofErr w:type="spellStart"/>
      <w:r w:rsidR="00E5452D">
        <w:rPr>
          <w:bCs/>
          <w:sz w:val="28"/>
          <w:szCs w:val="28"/>
        </w:rPr>
        <w:t>định</w:t>
      </w:r>
      <w:proofErr w:type="spellEnd"/>
      <w:r w:rsidR="00E5452D">
        <w:rPr>
          <w:bCs/>
          <w:sz w:val="28"/>
          <w:szCs w:val="28"/>
        </w:rPr>
        <w:t xml:space="preserve"> </w:t>
      </w:r>
      <w:proofErr w:type="spellStart"/>
      <w:r w:rsidR="00E5452D">
        <w:rPr>
          <w:bCs/>
          <w:sz w:val="28"/>
          <w:szCs w:val="28"/>
        </w:rPr>
        <w:t>hộ</w:t>
      </w:r>
      <w:proofErr w:type="spellEnd"/>
      <w:r w:rsidR="00E5452D">
        <w:rPr>
          <w:bCs/>
          <w:sz w:val="28"/>
          <w:szCs w:val="28"/>
        </w:rPr>
        <w:t xml:space="preserve"> </w:t>
      </w:r>
      <w:proofErr w:type="spellStart"/>
      <w:r w:rsidR="00E5452D">
        <w:rPr>
          <w:bCs/>
          <w:sz w:val="28"/>
          <w:szCs w:val="28"/>
        </w:rPr>
        <w:t>gia</w:t>
      </w:r>
      <w:proofErr w:type="spellEnd"/>
      <w:r w:rsidR="00E5452D">
        <w:rPr>
          <w:bCs/>
          <w:sz w:val="28"/>
          <w:szCs w:val="28"/>
        </w:rPr>
        <w:t xml:space="preserve"> </w:t>
      </w:r>
      <w:proofErr w:type="spellStart"/>
      <w:r w:rsidR="00E5452D">
        <w:rPr>
          <w:bCs/>
          <w:sz w:val="28"/>
          <w:szCs w:val="28"/>
        </w:rPr>
        <w:t>đình</w:t>
      </w:r>
      <w:proofErr w:type="spellEnd"/>
      <w:r w:rsidR="00E5452D">
        <w:rPr>
          <w:bCs/>
          <w:sz w:val="28"/>
          <w:szCs w:val="28"/>
        </w:rPr>
        <w:t xml:space="preserve">, </w:t>
      </w:r>
      <w:proofErr w:type="spellStart"/>
      <w:r w:rsidR="00E5452D">
        <w:rPr>
          <w:bCs/>
          <w:sz w:val="28"/>
          <w:szCs w:val="28"/>
        </w:rPr>
        <w:t>cá</w:t>
      </w:r>
      <w:proofErr w:type="spellEnd"/>
      <w:r w:rsidR="00E5452D">
        <w:rPr>
          <w:bCs/>
          <w:sz w:val="28"/>
          <w:szCs w:val="28"/>
        </w:rPr>
        <w:t xml:space="preserve"> </w:t>
      </w:r>
      <w:proofErr w:type="spellStart"/>
      <w:r w:rsidR="00E5452D">
        <w:rPr>
          <w:bCs/>
          <w:sz w:val="28"/>
          <w:szCs w:val="28"/>
        </w:rPr>
        <w:t>nhân</w:t>
      </w:r>
      <w:proofErr w:type="spellEnd"/>
      <w:r w:rsidR="00E5452D">
        <w:rPr>
          <w:bCs/>
          <w:sz w:val="28"/>
          <w:szCs w:val="28"/>
        </w:rPr>
        <w:t xml:space="preserve"> </w:t>
      </w:r>
      <w:proofErr w:type="spellStart"/>
      <w:r w:rsidR="00E5452D">
        <w:rPr>
          <w:bCs/>
          <w:sz w:val="28"/>
          <w:szCs w:val="28"/>
        </w:rPr>
        <w:t>có</w:t>
      </w:r>
      <w:proofErr w:type="spellEnd"/>
      <w:r w:rsidR="00E5452D">
        <w:rPr>
          <w:bCs/>
          <w:sz w:val="28"/>
          <w:szCs w:val="28"/>
        </w:rPr>
        <w:t xml:space="preserve"> </w:t>
      </w:r>
      <w:proofErr w:type="spellStart"/>
      <w:r w:rsidR="00E5452D">
        <w:rPr>
          <w:bCs/>
          <w:sz w:val="28"/>
          <w:szCs w:val="28"/>
        </w:rPr>
        <w:t>thuộc</w:t>
      </w:r>
      <w:proofErr w:type="spellEnd"/>
      <w:r w:rsidR="00E5452D">
        <w:rPr>
          <w:bCs/>
          <w:sz w:val="28"/>
          <w:szCs w:val="28"/>
        </w:rPr>
        <w:t xml:space="preserve"> hay </w:t>
      </w:r>
      <w:proofErr w:type="spellStart"/>
      <w:r w:rsidR="00E5452D">
        <w:rPr>
          <w:bCs/>
          <w:sz w:val="28"/>
          <w:szCs w:val="28"/>
        </w:rPr>
        <w:t>không</w:t>
      </w:r>
      <w:proofErr w:type="spellEnd"/>
      <w:r w:rsidR="00E5452D">
        <w:rPr>
          <w:bCs/>
          <w:sz w:val="28"/>
          <w:szCs w:val="28"/>
        </w:rPr>
        <w:t xml:space="preserve"> </w:t>
      </w:r>
      <w:proofErr w:type="spellStart"/>
      <w:r w:rsidR="00E5452D">
        <w:rPr>
          <w:bCs/>
          <w:sz w:val="28"/>
          <w:szCs w:val="28"/>
        </w:rPr>
        <w:t>thuộc</w:t>
      </w:r>
      <w:proofErr w:type="spellEnd"/>
      <w:r w:rsidR="00E5452D">
        <w:rPr>
          <w:bCs/>
          <w:sz w:val="28"/>
          <w:szCs w:val="28"/>
        </w:rPr>
        <w:t xml:space="preserve"> </w:t>
      </w:r>
      <w:proofErr w:type="spellStart"/>
      <w:r w:rsidR="00E5452D">
        <w:rPr>
          <w:bCs/>
          <w:sz w:val="28"/>
          <w:szCs w:val="28"/>
        </w:rPr>
        <w:t>đối</w:t>
      </w:r>
      <w:proofErr w:type="spellEnd"/>
      <w:r w:rsidR="00E5452D">
        <w:rPr>
          <w:bCs/>
          <w:sz w:val="28"/>
          <w:szCs w:val="28"/>
        </w:rPr>
        <w:t xml:space="preserve"> </w:t>
      </w:r>
      <w:proofErr w:type="spellStart"/>
      <w:r w:rsidR="00E5452D">
        <w:rPr>
          <w:bCs/>
          <w:sz w:val="28"/>
          <w:szCs w:val="28"/>
        </w:rPr>
        <w:t>tượng</w:t>
      </w:r>
      <w:proofErr w:type="spellEnd"/>
      <w:r w:rsidR="00E5452D">
        <w:rPr>
          <w:bCs/>
          <w:sz w:val="28"/>
          <w:szCs w:val="28"/>
        </w:rPr>
        <w:t xml:space="preserve"> </w:t>
      </w:r>
      <w:proofErr w:type="spellStart"/>
      <w:r w:rsidR="00E5452D">
        <w:rPr>
          <w:bCs/>
          <w:sz w:val="28"/>
          <w:szCs w:val="28"/>
        </w:rPr>
        <w:t>được</w:t>
      </w:r>
      <w:proofErr w:type="spellEnd"/>
      <w:r w:rsidR="00E5452D">
        <w:rPr>
          <w:bCs/>
          <w:sz w:val="28"/>
          <w:szCs w:val="28"/>
        </w:rPr>
        <w:t xml:space="preserve"> </w:t>
      </w:r>
      <w:proofErr w:type="spellStart"/>
      <w:r w:rsidR="00E5452D">
        <w:rPr>
          <w:bCs/>
          <w:sz w:val="28"/>
          <w:szCs w:val="28"/>
        </w:rPr>
        <w:t>giao</w:t>
      </w:r>
      <w:proofErr w:type="spellEnd"/>
      <w:r w:rsidR="00E5452D">
        <w:rPr>
          <w:bCs/>
          <w:sz w:val="28"/>
          <w:szCs w:val="28"/>
        </w:rPr>
        <w:t xml:space="preserve"> </w:t>
      </w:r>
      <w:proofErr w:type="spellStart"/>
      <w:r w:rsidR="00E5452D">
        <w:rPr>
          <w:bCs/>
          <w:sz w:val="28"/>
          <w:szCs w:val="28"/>
        </w:rPr>
        <w:t>đất</w:t>
      </w:r>
      <w:proofErr w:type="spellEnd"/>
      <w:r w:rsidR="00E5452D">
        <w:rPr>
          <w:bCs/>
          <w:sz w:val="28"/>
          <w:szCs w:val="28"/>
        </w:rPr>
        <w:t xml:space="preserve"> ở, </w:t>
      </w:r>
      <w:proofErr w:type="spellStart"/>
      <w:r w:rsidR="00E5452D">
        <w:rPr>
          <w:bCs/>
          <w:sz w:val="28"/>
          <w:szCs w:val="28"/>
        </w:rPr>
        <w:t>nhà</w:t>
      </w:r>
      <w:proofErr w:type="spellEnd"/>
      <w:r w:rsidR="00E5452D">
        <w:rPr>
          <w:bCs/>
          <w:sz w:val="28"/>
          <w:szCs w:val="28"/>
        </w:rPr>
        <w:t xml:space="preserve"> ở </w:t>
      </w:r>
      <w:proofErr w:type="spellStart"/>
      <w:r w:rsidR="00E5452D">
        <w:rPr>
          <w:bCs/>
          <w:sz w:val="28"/>
          <w:szCs w:val="28"/>
        </w:rPr>
        <w:t>hoặc</w:t>
      </w:r>
      <w:proofErr w:type="spellEnd"/>
      <w:r w:rsidR="00E5452D">
        <w:rPr>
          <w:bCs/>
          <w:sz w:val="28"/>
          <w:szCs w:val="28"/>
        </w:rPr>
        <w:t xml:space="preserve"> </w:t>
      </w:r>
      <w:proofErr w:type="spellStart"/>
      <w:r w:rsidR="00E5452D">
        <w:rPr>
          <w:bCs/>
          <w:sz w:val="28"/>
          <w:szCs w:val="28"/>
        </w:rPr>
        <w:t>có</w:t>
      </w:r>
      <w:proofErr w:type="spellEnd"/>
      <w:r w:rsidR="00E5452D">
        <w:rPr>
          <w:bCs/>
          <w:sz w:val="28"/>
          <w:szCs w:val="28"/>
        </w:rPr>
        <w:t xml:space="preserve"> </w:t>
      </w:r>
      <w:proofErr w:type="spellStart"/>
      <w:r w:rsidR="00E5452D">
        <w:rPr>
          <w:bCs/>
          <w:sz w:val="28"/>
          <w:szCs w:val="28"/>
        </w:rPr>
        <w:t>còn</w:t>
      </w:r>
      <w:proofErr w:type="spellEnd"/>
      <w:r w:rsidR="00E5452D">
        <w:rPr>
          <w:bCs/>
          <w:sz w:val="28"/>
          <w:szCs w:val="28"/>
        </w:rPr>
        <w:t xml:space="preserve"> </w:t>
      </w:r>
      <w:proofErr w:type="spellStart"/>
      <w:r w:rsidR="00E5452D">
        <w:rPr>
          <w:bCs/>
          <w:sz w:val="28"/>
          <w:szCs w:val="28"/>
        </w:rPr>
        <w:t>nhà</w:t>
      </w:r>
      <w:proofErr w:type="spellEnd"/>
      <w:r w:rsidR="00E5452D">
        <w:rPr>
          <w:bCs/>
          <w:sz w:val="28"/>
          <w:szCs w:val="28"/>
        </w:rPr>
        <w:t xml:space="preserve"> ở, </w:t>
      </w:r>
      <w:proofErr w:type="spellStart"/>
      <w:r w:rsidR="00E5452D">
        <w:rPr>
          <w:bCs/>
          <w:sz w:val="28"/>
          <w:szCs w:val="28"/>
        </w:rPr>
        <w:t>đất</w:t>
      </w:r>
      <w:proofErr w:type="spellEnd"/>
      <w:r w:rsidR="00E5452D">
        <w:rPr>
          <w:bCs/>
          <w:sz w:val="28"/>
          <w:szCs w:val="28"/>
        </w:rPr>
        <w:t xml:space="preserve"> ở </w:t>
      </w:r>
      <w:proofErr w:type="spellStart"/>
      <w:r w:rsidR="00E5452D">
        <w:rPr>
          <w:bCs/>
          <w:sz w:val="28"/>
          <w:szCs w:val="28"/>
        </w:rPr>
        <w:t>nào</w:t>
      </w:r>
      <w:proofErr w:type="spellEnd"/>
      <w:r w:rsidR="00E5452D">
        <w:rPr>
          <w:bCs/>
          <w:sz w:val="28"/>
          <w:szCs w:val="28"/>
        </w:rPr>
        <w:t xml:space="preserve"> </w:t>
      </w:r>
      <w:proofErr w:type="spellStart"/>
      <w:r w:rsidR="00E5452D">
        <w:rPr>
          <w:bCs/>
          <w:sz w:val="28"/>
          <w:szCs w:val="28"/>
        </w:rPr>
        <w:t>khác</w:t>
      </w:r>
      <w:proofErr w:type="spellEnd"/>
      <w:r w:rsidR="00E5452D">
        <w:rPr>
          <w:bCs/>
          <w:sz w:val="28"/>
          <w:szCs w:val="28"/>
        </w:rPr>
        <w:t xml:space="preserve"> </w:t>
      </w:r>
      <w:proofErr w:type="spellStart"/>
      <w:r w:rsidR="00E5452D">
        <w:rPr>
          <w:bCs/>
          <w:sz w:val="28"/>
          <w:szCs w:val="28"/>
        </w:rPr>
        <w:t>trên</w:t>
      </w:r>
      <w:proofErr w:type="spellEnd"/>
      <w:r w:rsidR="00E5452D">
        <w:rPr>
          <w:bCs/>
          <w:sz w:val="28"/>
          <w:szCs w:val="28"/>
        </w:rPr>
        <w:t xml:space="preserve"> </w:t>
      </w:r>
      <w:proofErr w:type="spellStart"/>
      <w:r w:rsidR="00E5452D">
        <w:rPr>
          <w:bCs/>
          <w:sz w:val="28"/>
          <w:szCs w:val="28"/>
        </w:rPr>
        <w:t>địa</w:t>
      </w:r>
      <w:proofErr w:type="spellEnd"/>
      <w:r w:rsidR="00E5452D">
        <w:rPr>
          <w:bCs/>
          <w:sz w:val="28"/>
          <w:szCs w:val="28"/>
        </w:rPr>
        <w:t xml:space="preserve"> </w:t>
      </w:r>
      <w:proofErr w:type="spellStart"/>
      <w:r w:rsidR="00E5452D">
        <w:rPr>
          <w:bCs/>
          <w:sz w:val="28"/>
          <w:szCs w:val="28"/>
        </w:rPr>
        <w:t>bàn</w:t>
      </w:r>
      <w:proofErr w:type="spellEnd"/>
      <w:r w:rsidR="00E5452D">
        <w:rPr>
          <w:bCs/>
          <w:sz w:val="28"/>
          <w:szCs w:val="28"/>
        </w:rPr>
        <w:t xml:space="preserve">. </w:t>
      </w:r>
    </w:p>
    <w:p w14:paraId="087D7DB9" w14:textId="07B160A4" w:rsidR="00E5452D" w:rsidRDefault="00043603" w:rsidP="002B325D">
      <w:pPr>
        <w:widowControl w:val="0"/>
        <w:shd w:val="solid" w:color="FFFFFF" w:fill="auto"/>
        <w:spacing w:before="120" w:after="120"/>
        <w:ind w:firstLine="720"/>
        <w:jc w:val="both"/>
        <w:rPr>
          <w:sz w:val="28"/>
          <w:szCs w:val="28"/>
          <w:lang w:val="sv-SE"/>
        </w:rPr>
      </w:pPr>
      <w:r>
        <w:rPr>
          <w:sz w:val="28"/>
          <w:szCs w:val="28"/>
          <w:lang w:val="sv-SE"/>
        </w:rPr>
        <w:t>e</w:t>
      </w:r>
      <w:r w:rsidR="00E5452D">
        <w:rPr>
          <w:sz w:val="28"/>
          <w:szCs w:val="28"/>
          <w:lang w:val="sv-SE"/>
        </w:rPr>
        <w:t>) Các công việc khác có liên quan theo quy định.</w:t>
      </w:r>
    </w:p>
    <w:p w14:paraId="1630D15E" w14:textId="77777777" w:rsidR="00043603" w:rsidRPr="00F3319D" w:rsidRDefault="00043603" w:rsidP="002B325D">
      <w:pPr>
        <w:widowControl w:val="0"/>
        <w:shd w:val="solid" w:color="FFFFFF" w:fill="auto"/>
        <w:spacing w:before="120" w:after="120"/>
        <w:ind w:firstLine="720"/>
        <w:jc w:val="both"/>
        <w:rPr>
          <w:b/>
          <w:bCs/>
          <w:sz w:val="28"/>
          <w:szCs w:val="28"/>
        </w:rPr>
      </w:pPr>
      <w:proofErr w:type="spellStart"/>
      <w:r w:rsidRPr="00043603">
        <w:rPr>
          <w:b/>
          <w:sz w:val="28"/>
          <w:szCs w:val="28"/>
        </w:rPr>
        <w:t>Điều</w:t>
      </w:r>
      <w:proofErr w:type="spellEnd"/>
      <w:r w:rsidRPr="00043603">
        <w:rPr>
          <w:b/>
          <w:sz w:val="28"/>
          <w:szCs w:val="28"/>
        </w:rPr>
        <w:t xml:space="preserve"> 6.</w:t>
      </w:r>
      <w:r>
        <w:rPr>
          <w:b/>
          <w:sz w:val="28"/>
          <w:szCs w:val="28"/>
        </w:rPr>
        <w:t xml:space="preserve"> </w:t>
      </w:r>
      <w:proofErr w:type="spellStart"/>
      <w:r>
        <w:rPr>
          <w:b/>
          <w:bCs/>
          <w:sz w:val="28"/>
          <w:szCs w:val="28"/>
        </w:rPr>
        <w:t>Xây</w:t>
      </w:r>
      <w:proofErr w:type="spellEnd"/>
      <w:r>
        <w:rPr>
          <w:b/>
          <w:bCs/>
          <w:sz w:val="28"/>
          <w:szCs w:val="28"/>
        </w:rPr>
        <w:t xml:space="preserve"> </w:t>
      </w:r>
      <w:proofErr w:type="spellStart"/>
      <w:r>
        <w:rPr>
          <w:b/>
          <w:bCs/>
          <w:sz w:val="28"/>
          <w:szCs w:val="28"/>
        </w:rPr>
        <w:t>dựng</w:t>
      </w:r>
      <w:proofErr w:type="spellEnd"/>
      <w:r>
        <w:rPr>
          <w:b/>
          <w:bCs/>
          <w:sz w:val="28"/>
          <w:szCs w:val="28"/>
        </w:rPr>
        <w:t xml:space="preserve"> </w:t>
      </w:r>
      <w:proofErr w:type="spellStart"/>
      <w:r>
        <w:rPr>
          <w:b/>
          <w:bCs/>
          <w:sz w:val="28"/>
          <w:szCs w:val="28"/>
        </w:rPr>
        <w:t>kế</w:t>
      </w:r>
      <w:proofErr w:type="spellEnd"/>
      <w:r>
        <w:rPr>
          <w:b/>
          <w:bCs/>
          <w:sz w:val="28"/>
          <w:szCs w:val="28"/>
        </w:rPr>
        <w:t xml:space="preserve"> </w:t>
      </w:r>
      <w:proofErr w:type="spellStart"/>
      <w:r>
        <w:rPr>
          <w:b/>
          <w:bCs/>
          <w:sz w:val="28"/>
          <w:szCs w:val="28"/>
        </w:rPr>
        <w:t>hoạch</w:t>
      </w:r>
      <w:proofErr w:type="spellEnd"/>
      <w:r>
        <w:rPr>
          <w:b/>
          <w:bCs/>
          <w:sz w:val="28"/>
          <w:szCs w:val="28"/>
        </w:rPr>
        <w:t xml:space="preserve"> </w:t>
      </w:r>
      <w:proofErr w:type="spellStart"/>
      <w:r>
        <w:rPr>
          <w:b/>
          <w:bCs/>
          <w:sz w:val="28"/>
          <w:szCs w:val="28"/>
        </w:rPr>
        <w:t>thu</w:t>
      </w:r>
      <w:proofErr w:type="spellEnd"/>
      <w:r>
        <w:rPr>
          <w:b/>
          <w:bCs/>
          <w:sz w:val="28"/>
          <w:szCs w:val="28"/>
        </w:rPr>
        <w:t xml:space="preserve"> </w:t>
      </w:r>
      <w:proofErr w:type="spellStart"/>
      <w:r>
        <w:rPr>
          <w:b/>
          <w:bCs/>
          <w:sz w:val="28"/>
          <w:szCs w:val="28"/>
        </w:rPr>
        <w:t>hồi</w:t>
      </w:r>
      <w:proofErr w:type="spellEnd"/>
      <w:r>
        <w:rPr>
          <w:b/>
          <w:bCs/>
          <w:sz w:val="28"/>
          <w:szCs w:val="28"/>
        </w:rPr>
        <w:t xml:space="preserve"> </w:t>
      </w:r>
      <w:proofErr w:type="spellStart"/>
      <w:r>
        <w:rPr>
          <w:b/>
          <w:bCs/>
          <w:sz w:val="28"/>
          <w:szCs w:val="28"/>
        </w:rPr>
        <w:t>đất</w:t>
      </w:r>
      <w:proofErr w:type="spellEnd"/>
    </w:p>
    <w:p w14:paraId="69DCC05D" w14:textId="59DD5C0A" w:rsidR="00043603" w:rsidRDefault="00043603" w:rsidP="002B325D">
      <w:pPr>
        <w:widowControl w:val="0"/>
        <w:shd w:val="solid" w:color="FFFFFF" w:fill="auto"/>
        <w:spacing w:before="120" w:after="120"/>
        <w:ind w:firstLine="720"/>
        <w:jc w:val="both"/>
        <w:rPr>
          <w:bCs/>
          <w:sz w:val="28"/>
          <w:szCs w:val="28"/>
        </w:rPr>
      </w:pPr>
      <w:r>
        <w:rPr>
          <w:bCs/>
          <w:sz w:val="28"/>
          <w:szCs w:val="28"/>
        </w:rPr>
        <w:t xml:space="preserve">1. Trong </w:t>
      </w:r>
      <w:proofErr w:type="spellStart"/>
      <w:r>
        <w:rPr>
          <w:bCs/>
          <w:sz w:val="28"/>
          <w:szCs w:val="28"/>
        </w:rPr>
        <w:t>thời</w:t>
      </w:r>
      <w:proofErr w:type="spellEnd"/>
      <w:r>
        <w:rPr>
          <w:bCs/>
          <w:sz w:val="28"/>
          <w:szCs w:val="28"/>
        </w:rPr>
        <w:t xml:space="preserve"> </w:t>
      </w:r>
      <w:proofErr w:type="spellStart"/>
      <w:r>
        <w:rPr>
          <w:bCs/>
          <w:sz w:val="28"/>
          <w:szCs w:val="28"/>
        </w:rPr>
        <w:t>hạn</w:t>
      </w:r>
      <w:proofErr w:type="spellEnd"/>
      <w:r>
        <w:rPr>
          <w:bCs/>
          <w:sz w:val="28"/>
          <w:szCs w:val="28"/>
        </w:rPr>
        <w:t xml:space="preserve"> </w:t>
      </w:r>
      <w:proofErr w:type="spellStart"/>
      <w:r>
        <w:rPr>
          <w:bCs/>
          <w:sz w:val="28"/>
          <w:szCs w:val="28"/>
        </w:rPr>
        <w:t>không</w:t>
      </w:r>
      <w:proofErr w:type="spellEnd"/>
      <w:r>
        <w:rPr>
          <w:bCs/>
          <w:sz w:val="28"/>
          <w:szCs w:val="28"/>
        </w:rPr>
        <w:t xml:space="preserve"> </w:t>
      </w:r>
      <w:proofErr w:type="spellStart"/>
      <w:r>
        <w:rPr>
          <w:bCs/>
          <w:sz w:val="28"/>
          <w:szCs w:val="28"/>
        </w:rPr>
        <w:t>quá</w:t>
      </w:r>
      <w:proofErr w:type="spellEnd"/>
      <w:r>
        <w:rPr>
          <w:bCs/>
          <w:sz w:val="28"/>
          <w:szCs w:val="28"/>
        </w:rPr>
        <w:t xml:space="preserve"> 10 </w:t>
      </w:r>
      <w:proofErr w:type="spellStart"/>
      <w:r>
        <w:rPr>
          <w:bCs/>
          <w:sz w:val="28"/>
          <w:szCs w:val="28"/>
        </w:rPr>
        <w:t>ngày</w:t>
      </w:r>
      <w:proofErr w:type="spellEnd"/>
      <w:r>
        <w:rPr>
          <w:bCs/>
          <w:sz w:val="28"/>
          <w:szCs w:val="28"/>
        </w:rPr>
        <w:t xml:space="preserve"> </w:t>
      </w:r>
      <w:proofErr w:type="spellStart"/>
      <w:r>
        <w:rPr>
          <w:bCs/>
          <w:sz w:val="28"/>
          <w:szCs w:val="28"/>
        </w:rPr>
        <w:t>kể</w:t>
      </w:r>
      <w:proofErr w:type="spellEnd"/>
      <w:r>
        <w:rPr>
          <w:bCs/>
          <w:sz w:val="28"/>
          <w:szCs w:val="28"/>
        </w:rPr>
        <w:t xml:space="preserve"> </w:t>
      </w:r>
      <w:proofErr w:type="spellStart"/>
      <w:r>
        <w:rPr>
          <w:bCs/>
          <w:sz w:val="28"/>
          <w:szCs w:val="28"/>
        </w:rPr>
        <w:t>từ</w:t>
      </w:r>
      <w:proofErr w:type="spellEnd"/>
      <w:r>
        <w:rPr>
          <w:bCs/>
          <w:sz w:val="28"/>
          <w:szCs w:val="28"/>
        </w:rPr>
        <w:t xml:space="preserve"> </w:t>
      </w:r>
      <w:proofErr w:type="spellStart"/>
      <w:r>
        <w:rPr>
          <w:bCs/>
          <w:sz w:val="28"/>
          <w:szCs w:val="28"/>
        </w:rPr>
        <w:t>ngày</w:t>
      </w:r>
      <w:proofErr w:type="spellEnd"/>
      <w:r>
        <w:rPr>
          <w:bCs/>
          <w:sz w:val="28"/>
          <w:szCs w:val="28"/>
        </w:rPr>
        <w:t xml:space="preserve"> </w:t>
      </w:r>
      <w:proofErr w:type="spellStart"/>
      <w:r>
        <w:rPr>
          <w:bCs/>
          <w:sz w:val="28"/>
          <w:szCs w:val="28"/>
        </w:rPr>
        <w:t>nhận</w:t>
      </w:r>
      <w:proofErr w:type="spellEnd"/>
      <w:r>
        <w:rPr>
          <w:bCs/>
          <w:sz w:val="28"/>
          <w:szCs w:val="28"/>
        </w:rPr>
        <w:t xml:space="preserve"> </w:t>
      </w:r>
      <w:proofErr w:type="spellStart"/>
      <w:r>
        <w:rPr>
          <w:bCs/>
          <w:sz w:val="28"/>
          <w:szCs w:val="28"/>
        </w:rPr>
        <w:t>được</w:t>
      </w:r>
      <w:proofErr w:type="spellEnd"/>
      <w:r>
        <w:rPr>
          <w:bCs/>
          <w:sz w:val="28"/>
          <w:szCs w:val="28"/>
        </w:rPr>
        <w:t xml:space="preserve"> </w:t>
      </w:r>
      <w:proofErr w:type="spellStart"/>
      <w:r>
        <w:rPr>
          <w:bCs/>
          <w:sz w:val="28"/>
          <w:szCs w:val="28"/>
        </w:rPr>
        <w:t>hồ</w:t>
      </w:r>
      <w:proofErr w:type="spellEnd"/>
      <w:r>
        <w:rPr>
          <w:bCs/>
          <w:sz w:val="28"/>
          <w:szCs w:val="28"/>
        </w:rPr>
        <w:t xml:space="preserve"> </w:t>
      </w:r>
      <w:proofErr w:type="spellStart"/>
      <w:r>
        <w:rPr>
          <w:bCs/>
          <w:sz w:val="28"/>
          <w:szCs w:val="28"/>
        </w:rPr>
        <w:t>sơ</w:t>
      </w:r>
      <w:proofErr w:type="spellEnd"/>
      <w:r>
        <w:rPr>
          <w:bCs/>
          <w:sz w:val="28"/>
          <w:szCs w:val="28"/>
        </w:rPr>
        <w:t xml:space="preserve"> </w:t>
      </w:r>
      <w:proofErr w:type="spellStart"/>
      <w:r>
        <w:rPr>
          <w:bCs/>
          <w:sz w:val="28"/>
          <w:szCs w:val="28"/>
        </w:rPr>
        <w:t>dự</w:t>
      </w:r>
      <w:proofErr w:type="spellEnd"/>
      <w:r>
        <w:rPr>
          <w:bCs/>
          <w:sz w:val="28"/>
          <w:szCs w:val="28"/>
        </w:rPr>
        <w:t xml:space="preserve"> </w:t>
      </w:r>
      <w:proofErr w:type="spellStart"/>
      <w:r>
        <w:rPr>
          <w:bCs/>
          <w:sz w:val="28"/>
          <w:szCs w:val="28"/>
        </w:rPr>
        <w:t>án</w:t>
      </w:r>
      <w:proofErr w:type="spellEnd"/>
      <w:r>
        <w:rPr>
          <w:bCs/>
          <w:sz w:val="28"/>
          <w:szCs w:val="28"/>
        </w:rPr>
        <w:t xml:space="preserve">, </w:t>
      </w:r>
      <w:proofErr w:type="spellStart"/>
      <w:r>
        <w:rPr>
          <w:bCs/>
          <w:sz w:val="28"/>
          <w:szCs w:val="28"/>
        </w:rPr>
        <w:t>Phòng</w:t>
      </w:r>
      <w:proofErr w:type="spellEnd"/>
      <w:r>
        <w:rPr>
          <w:bCs/>
          <w:sz w:val="28"/>
          <w:szCs w:val="28"/>
        </w:rPr>
        <w:t xml:space="preserve"> Kinh </w:t>
      </w:r>
      <w:proofErr w:type="spellStart"/>
      <w:r>
        <w:rPr>
          <w:bCs/>
          <w:sz w:val="28"/>
          <w:szCs w:val="28"/>
        </w:rPr>
        <w:t>tế</w:t>
      </w:r>
      <w:proofErr w:type="spellEnd"/>
      <w:r>
        <w:rPr>
          <w:bCs/>
          <w:sz w:val="28"/>
          <w:szCs w:val="28"/>
        </w:rPr>
        <w:t xml:space="preserve"> (</w:t>
      </w:r>
      <w:proofErr w:type="spellStart"/>
      <w:r>
        <w:rPr>
          <w:bCs/>
          <w:sz w:val="28"/>
          <w:szCs w:val="28"/>
        </w:rPr>
        <w:t>hoặc</w:t>
      </w:r>
      <w:proofErr w:type="spellEnd"/>
      <w:r>
        <w:rPr>
          <w:bCs/>
          <w:sz w:val="28"/>
          <w:szCs w:val="28"/>
        </w:rPr>
        <w:t xml:space="preserve"> </w:t>
      </w:r>
      <w:proofErr w:type="spellStart"/>
      <w:r>
        <w:rPr>
          <w:bCs/>
          <w:sz w:val="28"/>
          <w:szCs w:val="28"/>
        </w:rPr>
        <w:t>Phòng</w:t>
      </w:r>
      <w:proofErr w:type="spellEnd"/>
      <w:r>
        <w:rPr>
          <w:bCs/>
          <w:sz w:val="28"/>
          <w:szCs w:val="28"/>
        </w:rPr>
        <w:t xml:space="preserve"> Kinh </w:t>
      </w:r>
      <w:proofErr w:type="spellStart"/>
      <w:r>
        <w:rPr>
          <w:bCs/>
          <w:sz w:val="28"/>
          <w:szCs w:val="28"/>
        </w:rPr>
        <w:t>tế</w:t>
      </w:r>
      <w:proofErr w:type="spellEnd"/>
      <w:r>
        <w:rPr>
          <w:bCs/>
          <w:sz w:val="28"/>
          <w:szCs w:val="28"/>
        </w:rPr>
        <w:t xml:space="preserve">, </w:t>
      </w:r>
      <w:proofErr w:type="spellStart"/>
      <w:r>
        <w:rPr>
          <w:bCs/>
          <w:sz w:val="28"/>
          <w:szCs w:val="28"/>
        </w:rPr>
        <w:t>hạ</w:t>
      </w:r>
      <w:proofErr w:type="spellEnd"/>
      <w:r>
        <w:rPr>
          <w:bCs/>
          <w:sz w:val="28"/>
          <w:szCs w:val="28"/>
        </w:rPr>
        <w:t xml:space="preserve"> </w:t>
      </w:r>
      <w:proofErr w:type="spellStart"/>
      <w:r>
        <w:rPr>
          <w:bCs/>
          <w:sz w:val="28"/>
          <w:szCs w:val="28"/>
        </w:rPr>
        <w:t>tầng</w:t>
      </w:r>
      <w:proofErr w:type="spellEnd"/>
      <w:r>
        <w:rPr>
          <w:bCs/>
          <w:sz w:val="28"/>
          <w:szCs w:val="28"/>
        </w:rPr>
        <w:t xml:space="preserve"> </w:t>
      </w:r>
      <w:proofErr w:type="spellStart"/>
      <w:r>
        <w:rPr>
          <w:bCs/>
          <w:sz w:val="28"/>
          <w:szCs w:val="28"/>
        </w:rPr>
        <w:t>và</w:t>
      </w:r>
      <w:proofErr w:type="spellEnd"/>
      <w:r>
        <w:rPr>
          <w:bCs/>
          <w:sz w:val="28"/>
          <w:szCs w:val="28"/>
        </w:rPr>
        <w:t xml:space="preserve"> </w:t>
      </w:r>
      <w:proofErr w:type="spellStart"/>
      <w:r>
        <w:rPr>
          <w:bCs/>
          <w:sz w:val="28"/>
          <w:szCs w:val="28"/>
        </w:rPr>
        <w:t>Đô</w:t>
      </w:r>
      <w:proofErr w:type="spellEnd"/>
      <w:r>
        <w:rPr>
          <w:bCs/>
          <w:sz w:val="28"/>
          <w:szCs w:val="28"/>
        </w:rPr>
        <w:t xml:space="preserve"> </w:t>
      </w:r>
      <w:proofErr w:type="spellStart"/>
      <w:r>
        <w:rPr>
          <w:bCs/>
          <w:sz w:val="28"/>
          <w:szCs w:val="28"/>
        </w:rPr>
        <w:t>thị</w:t>
      </w:r>
      <w:proofErr w:type="spellEnd"/>
      <w:r>
        <w:rPr>
          <w:bCs/>
          <w:sz w:val="28"/>
          <w:szCs w:val="28"/>
        </w:rPr>
        <w:t xml:space="preserve">) </w:t>
      </w:r>
      <w:proofErr w:type="spellStart"/>
      <w:r>
        <w:rPr>
          <w:bCs/>
          <w:sz w:val="28"/>
          <w:szCs w:val="28"/>
        </w:rPr>
        <w:t>có</w:t>
      </w:r>
      <w:proofErr w:type="spellEnd"/>
      <w:r>
        <w:rPr>
          <w:bCs/>
          <w:sz w:val="28"/>
          <w:szCs w:val="28"/>
        </w:rPr>
        <w:t xml:space="preserve"> </w:t>
      </w:r>
      <w:proofErr w:type="spellStart"/>
      <w:r>
        <w:rPr>
          <w:bCs/>
          <w:sz w:val="28"/>
          <w:szCs w:val="28"/>
        </w:rPr>
        <w:t>trách</w:t>
      </w:r>
      <w:proofErr w:type="spellEnd"/>
      <w:r>
        <w:rPr>
          <w:bCs/>
          <w:sz w:val="28"/>
          <w:szCs w:val="28"/>
        </w:rPr>
        <w:t xml:space="preserve"> </w:t>
      </w:r>
      <w:proofErr w:type="spellStart"/>
      <w:r>
        <w:rPr>
          <w:bCs/>
          <w:sz w:val="28"/>
          <w:szCs w:val="28"/>
        </w:rPr>
        <w:t>nhiệm</w:t>
      </w:r>
      <w:proofErr w:type="spellEnd"/>
      <w:r>
        <w:rPr>
          <w:bCs/>
          <w:sz w:val="28"/>
          <w:szCs w:val="28"/>
        </w:rPr>
        <w:t xml:space="preserve"> </w:t>
      </w:r>
      <w:proofErr w:type="spellStart"/>
      <w:r>
        <w:rPr>
          <w:bCs/>
          <w:sz w:val="28"/>
          <w:szCs w:val="28"/>
        </w:rPr>
        <w:t>chủ</w:t>
      </w:r>
      <w:proofErr w:type="spellEnd"/>
      <w:r>
        <w:rPr>
          <w:bCs/>
          <w:sz w:val="28"/>
          <w:szCs w:val="28"/>
        </w:rPr>
        <w:t xml:space="preserve"> </w:t>
      </w:r>
      <w:proofErr w:type="spellStart"/>
      <w:r>
        <w:rPr>
          <w:bCs/>
          <w:sz w:val="28"/>
          <w:szCs w:val="28"/>
        </w:rPr>
        <w:t>trì</w:t>
      </w:r>
      <w:proofErr w:type="spellEnd"/>
      <w:r>
        <w:rPr>
          <w:bCs/>
          <w:sz w:val="28"/>
          <w:szCs w:val="28"/>
        </w:rPr>
        <w:t xml:space="preserve">, </w:t>
      </w:r>
      <w:proofErr w:type="spellStart"/>
      <w:r>
        <w:rPr>
          <w:bCs/>
          <w:sz w:val="28"/>
          <w:szCs w:val="28"/>
        </w:rPr>
        <w:t>phối</w:t>
      </w:r>
      <w:proofErr w:type="spellEnd"/>
      <w:r>
        <w:rPr>
          <w:bCs/>
          <w:sz w:val="28"/>
          <w:szCs w:val="28"/>
        </w:rPr>
        <w:t xml:space="preserve"> </w:t>
      </w:r>
      <w:proofErr w:type="spellStart"/>
      <w:r>
        <w:rPr>
          <w:bCs/>
          <w:sz w:val="28"/>
          <w:szCs w:val="28"/>
        </w:rPr>
        <w:t>hợp</w:t>
      </w:r>
      <w:proofErr w:type="spellEnd"/>
      <w:r>
        <w:rPr>
          <w:bCs/>
          <w:sz w:val="28"/>
          <w:szCs w:val="28"/>
        </w:rPr>
        <w:t xml:space="preserve"> </w:t>
      </w:r>
      <w:proofErr w:type="spellStart"/>
      <w:r>
        <w:rPr>
          <w:bCs/>
          <w:sz w:val="28"/>
          <w:szCs w:val="28"/>
        </w:rPr>
        <w:t>các</w:t>
      </w:r>
      <w:proofErr w:type="spellEnd"/>
      <w:r>
        <w:rPr>
          <w:bCs/>
          <w:sz w:val="28"/>
          <w:szCs w:val="28"/>
        </w:rPr>
        <w:t xml:space="preserve"> </w:t>
      </w:r>
      <w:proofErr w:type="spellStart"/>
      <w:r>
        <w:rPr>
          <w:bCs/>
          <w:sz w:val="28"/>
          <w:szCs w:val="28"/>
        </w:rPr>
        <w:t>phòng</w:t>
      </w:r>
      <w:proofErr w:type="spellEnd"/>
      <w:r>
        <w:rPr>
          <w:bCs/>
          <w:sz w:val="28"/>
          <w:szCs w:val="28"/>
        </w:rPr>
        <w:t xml:space="preserve"> </w:t>
      </w:r>
      <w:proofErr w:type="spellStart"/>
      <w:r>
        <w:rPr>
          <w:bCs/>
          <w:sz w:val="28"/>
          <w:szCs w:val="28"/>
        </w:rPr>
        <w:t>chuyên</w:t>
      </w:r>
      <w:proofErr w:type="spellEnd"/>
      <w:r>
        <w:rPr>
          <w:bCs/>
          <w:sz w:val="28"/>
          <w:szCs w:val="28"/>
        </w:rPr>
        <w:t xml:space="preserve"> </w:t>
      </w:r>
      <w:proofErr w:type="spellStart"/>
      <w:r>
        <w:rPr>
          <w:bCs/>
          <w:sz w:val="28"/>
          <w:szCs w:val="28"/>
        </w:rPr>
        <w:t>môn</w:t>
      </w:r>
      <w:proofErr w:type="spellEnd"/>
      <w:r>
        <w:rPr>
          <w:bCs/>
          <w:sz w:val="28"/>
          <w:szCs w:val="28"/>
        </w:rPr>
        <w:t xml:space="preserve"> </w:t>
      </w:r>
      <w:proofErr w:type="spellStart"/>
      <w:r>
        <w:rPr>
          <w:bCs/>
          <w:sz w:val="28"/>
          <w:szCs w:val="28"/>
        </w:rPr>
        <w:t>có</w:t>
      </w:r>
      <w:proofErr w:type="spellEnd"/>
      <w:r>
        <w:rPr>
          <w:bCs/>
          <w:sz w:val="28"/>
          <w:szCs w:val="28"/>
        </w:rPr>
        <w:t xml:space="preserve"> </w:t>
      </w:r>
      <w:proofErr w:type="spellStart"/>
      <w:r>
        <w:rPr>
          <w:bCs/>
          <w:sz w:val="28"/>
          <w:szCs w:val="28"/>
        </w:rPr>
        <w:t>liên</w:t>
      </w:r>
      <w:proofErr w:type="spellEnd"/>
      <w:r>
        <w:rPr>
          <w:bCs/>
          <w:sz w:val="28"/>
          <w:szCs w:val="28"/>
        </w:rPr>
        <w:t xml:space="preserve"> </w:t>
      </w:r>
      <w:proofErr w:type="spellStart"/>
      <w:r>
        <w:rPr>
          <w:bCs/>
          <w:sz w:val="28"/>
          <w:szCs w:val="28"/>
        </w:rPr>
        <w:t>quan</w:t>
      </w:r>
      <w:proofErr w:type="spellEnd"/>
      <w:r>
        <w:rPr>
          <w:bCs/>
          <w:sz w:val="28"/>
          <w:szCs w:val="28"/>
        </w:rPr>
        <w:t xml:space="preserve"> </w:t>
      </w:r>
      <w:proofErr w:type="spellStart"/>
      <w:r>
        <w:rPr>
          <w:bCs/>
          <w:sz w:val="28"/>
          <w:szCs w:val="28"/>
        </w:rPr>
        <w:t>của</w:t>
      </w:r>
      <w:proofErr w:type="spellEnd"/>
      <w:r>
        <w:rPr>
          <w:bCs/>
          <w:sz w:val="28"/>
          <w:szCs w:val="28"/>
        </w:rPr>
        <w:t xml:space="preserve"> </w:t>
      </w:r>
      <w:proofErr w:type="spellStart"/>
      <w:r>
        <w:rPr>
          <w:bCs/>
          <w:sz w:val="28"/>
          <w:szCs w:val="28"/>
        </w:rPr>
        <w:t>Ủy</w:t>
      </w:r>
      <w:proofErr w:type="spellEnd"/>
      <w:r>
        <w:rPr>
          <w:bCs/>
          <w:sz w:val="28"/>
          <w:szCs w:val="28"/>
        </w:rPr>
        <w:t xml:space="preserve"> ban </w:t>
      </w:r>
      <w:proofErr w:type="spellStart"/>
      <w:r>
        <w:rPr>
          <w:bCs/>
          <w:sz w:val="28"/>
          <w:szCs w:val="28"/>
        </w:rPr>
        <w:t>nhân</w:t>
      </w:r>
      <w:proofErr w:type="spellEnd"/>
      <w:r>
        <w:rPr>
          <w:bCs/>
          <w:sz w:val="28"/>
          <w:szCs w:val="28"/>
        </w:rPr>
        <w:t xml:space="preserve"> </w:t>
      </w:r>
      <w:proofErr w:type="spellStart"/>
      <w:r>
        <w:rPr>
          <w:bCs/>
          <w:sz w:val="28"/>
          <w:szCs w:val="28"/>
        </w:rPr>
        <w:t>dân</w:t>
      </w:r>
      <w:proofErr w:type="spellEnd"/>
      <w:r>
        <w:rPr>
          <w:bCs/>
          <w:sz w:val="28"/>
          <w:szCs w:val="28"/>
        </w:rPr>
        <w:t xml:space="preserve"> </w:t>
      </w:r>
      <w:proofErr w:type="spellStart"/>
      <w:r>
        <w:rPr>
          <w:bCs/>
          <w:sz w:val="28"/>
          <w:szCs w:val="28"/>
        </w:rPr>
        <w:t>cấp</w:t>
      </w:r>
      <w:proofErr w:type="spellEnd"/>
      <w:r>
        <w:rPr>
          <w:bCs/>
          <w:sz w:val="28"/>
          <w:szCs w:val="28"/>
        </w:rPr>
        <w:t xml:space="preserve"> </w:t>
      </w:r>
      <w:proofErr w:type="spellStart"/>
      <w:r>
        <w:rPr>
          <w:bCs/>
          <w:sz w:val="28"/>
          <w:szCs w:val="28"/>
        </w:rPr>
        <w:t>xã</w:t>
      </w:r>
      <w:proofErr w:type="spellEnd"/>
      <w:r>
        <w:rPr>
          <w:bCs/>
          <w:sz w:val="28"/>
          <w:szCs w:val="28"/>
        </w:rPr>
        <w:t xml:space="preserve">, Ban Quản </w:t>
      </w:r>
      <w:proofErr w:type="spellStart"/>
      <w:r>
        <w:rPr>
          <w:bCs/>
          <w:sz w:val="28"/>
          <w:szCs w:val="28"/>
        </w:rPr>
        <w:t>lý</w:t>
      </w:r>
      <w:proofErr w:type="spellEnd"/>
      <w:r>
        <w:rPr>
          <w:bCs/>
          <w:sz w:val="28"/>
          <w:szCs w:val="28"/>
        </w:rPr>
        <w:t xml:space="preserve"> </w:t>
      </w:r>
      <w:proofErr w:type="spellStart"/>
      <w:r>
        <w:rPr>
          <w:bCs/>
          <w:sz w:val="28"/>
          <w:szCs w:val="28"/>
        </w:rPr>
        <w:t>dự</w:t>
      </w:r>
      <w:proofErr w:type="spellEnd"/>
      <w:r>
        <w:rPr>
          <w:bCs/>
          <w:sz w:val="28"/>
          <w:szCs w:val="28"/>
        </w:rPr>
        <w:t xml:space="preserve"> </w:t>
      </w:r>
      <w:proofErr w:type="spellStart"/>
      <w:r>
        <w:rPr>
          <w:bCs/>
          <w:sz w:val="28"/>
          <w:szCs w:val="28"/>
        </w:rPr>
        <w:t>án</w:t>
      </w:r>
      <w:proofErr w:type="spellEnd"/>
      <w:r>
        <w:rPr>
          <w:bCs/>
          <w:sz w:val="28"/>
          <w:szCs w:val="28"/>
        </w:rPr>
        <w:t xml:space="preserve">, </w:t>
      </w:r>
      <w:proofErr w:type="spellStart"/>
      <w:r>
        <w:rPr>
          <w:bCs/>
          <w:sz w:val="28"/>
          <w:szCs w:val="28"/>
        </w:rPr>
        <w:t>Hội</w:t>
      </w:r>
      <w:proofErr w:type="spellEnd"/>
      <w:r>
        <w:rPr>
          <w:bCs/>
          <w:sz w:val="28"/>
          <w:szCs w:val="28"/>
        </w:rPr>
        <w:t xml:space="preserve"> </w:t>
      </w:r>
      <w:proofErr w:type="spellStart"/>
      <w:r>
        <w:rPr>
          <w:bCs/>
          <w:sz w:val="28"/>
          <w:szCs w:val="28"/>
        </w:rPr>
        <w:t>đồng</w:t>
      </w:r>
      <w:proofErr w:type="spellEnd"/>
      <w:r>
        <w:rPr>
          <w:bCs/>
          <w:sz w:val="28"/>
          <w:szCs w:val="28"/>
        </w:rPr>
        <w:t xml:space="preserve"> </w:t>
      </w:r>
      <w:proofErr w:type="spellStart"/>
      <w:r>
        <w:rPr>
          <w:bCs/>
          <w:sz w:val="28"/>
          <w:szCs w:val="28"/>
        </w:rPr>
        <w:t>bồi</w:t>
      </w:r>
      <w:proofErr w:type="spellEnd"/>
      <w:r>
        <w:rPr>
          <w:bCs/>
          <w:sz w:val="28"/>
          <w:szCs w:val="28"/>
        </w:rPr>
        <w:t xml:space="preserve"> </w:t>
      </w:r>
      <w:proofErr w:type="spellStart"/>
      <w:r>
        <w:rPr>
          <w:bCs/>
          <w:sz w:val="28"/>
          <w:szCs w:val="28"/>
        </w:rPr>
        <w:t>thường</w:t>
      </w:r>
      <w:proofErr w:type="spellEnd"/>
      <w:r>
        <w:rPr>
          <w:bCs/>
          <w:sz w:val="28"/>
          <w:szCs w:val="28"/>
        </w:rPr>
        <w:t xml:space="preserve">, </w:t>
      </w:r>
      <w:proofErr w:type="spellStart"/>
      <w:r>
        <w:rPr>
          <w:bCs/>
          <w:sz w:val="28"/>
          <w:szCs w:val="28"/>
        </w:rPr>
        <w:t>hỗ</w:t>
      </w:r>
      <w:proofErr w:type="spellEnd"/>
      <w:r>
        <w:rPr>
          <w:bCs/>
          <w:sz w:val="28"/>
          <w:szCs w:val="28"/>
        </w:rPr>
        <w:t xml:space="preserve"> </w:t>
      </w:r>
      <w:proofErr w:type="spellStart"/>
      <w:r>
        <w:rPr>
          <w:bCs/>
          <w:sz w:val="28"/>
          <w:szCs w:val="28"/>
        </w:rPr>
        <w:t>trợ</w:t>
      </w:r>
      <w:proofErr w:type="spellEnd"/>
      <w:r>
        <w:rPr>
          <w:bCs/>
          <w:sz w:val="28"/>
          <w:szCs w:val="28"/>
        </w:rPr>
        <w:t xml:space="preserve"> </w:t>
      </w:r>
      <w:proofErr w:type="spellStart"/>
      <w:r>
        <w:rPr>
          <w:bCs/>
          <w:sz w:val="28"/>
          <w:szCs w:val="28"/>
        </w:rPr>
        <w:t>vá</w:t>
      </w:r>
      <w:proofErr w:type="spellEnd"/>
      <w:r>
        <w:rPr>
          <w:bCs/>
          <w:sz w:val="28"/>
          <w:szCs w:val="28"/>
        </w:rPr>
        <w:t xml:space="preserve"> </w:t>
      </w:r>
      <w:proofErr w:type="spellStart"/>
      <w:r>
        <w:rPr>
          <w:bCs/>
          <w:sz w:val="28"/>
          <w:szCs w:val="28"/>
        </w:rPr>
        <w:t>tái</w:t>
      </w:r>
      <w:proofErr w:type="spellEnd"/>
      <w:r>
        <w:rPr>
          <w:bCs/>
          <w:sz w:val="28"/>
          <w:szCs w:val="28"/>
        </w:rPr>
        <w:t xml:space="preserve"> </w:t>
      </w:r>
      <w:proofErr w:type="spellStart"/>
      <w:r>
        <w:rPr>
          <w:bCs/>
          <w:sz w:val="28"/>
          <w:szCs w:val="28"/>
        </w:rPr>
        <w:t>định</w:t>
      </w:r>
      <w:proofErr w:type="spellEnd"/>
      <w:r>
        <w:rPr>
          <w:bCs/>
          <w:sz w:val="28"/>
          <w:szCs w:val="28"/>
        </w:rPr>
        <w:t xml:space="preserve"> </w:t>
      </w:r>
      <w:proofErr w:type="spellStart"/>
      <w:r>
        <w:rPr>
          <w:bCs/>
          <w:sz w:val="28"/>
          <w:szCs w:val="28"/>
        </w:rPr>
        <w:t>cư</w:t>
      </w:r>
      <w:proofErr w:type="spellEnd"/>
      <w:r>
        <w:rPr>
          <w:bCs/>
          <w:sz w:val="28"/>
          <w:szCs w:val="28"/>
        </w:rPr>
        <w:t xml:space="preserve"> </w:t>
      </w:r>
      <w:proofErr w:type="spellStart"/>
      <w:r w:rsidRPr="006B4E01">
        <w:rPr>
          <w:sz w:val="28"/>
          <w:szCs w:val="28"/>
          <w:shd w:val="clear" w:color="auto" w:fill="FFFFFF"/>
        </w:rPr>
        <w:t>xem</w:t>
      </w:r>
      <w:proofErr w:type="spellEnd"/>
      <w:r w:rsidRPr="006B4E01">
        <w:rPr>
          <w:sz w:val="28"/>
          <w:szCs w:val="28"/>
          <w:shd w:val="clear" w:color="auto" w:fill="FFFFFF"/>
        </w:rPr>
        <w:t xml:space="preserve"> </w:t>
      </w:r>
      <w:proofErr w:type="spellStart"/>
      <w:r w:rsidRPr="006B4E01">
        <w:rPr>
          <w:sz w:val="28"/>
          <w:szCs w:val="28"/>
          <w:shd w:val="clear" w:color="auto" w:fill="FFFFFF"/>
        </w:rPr>
        <w:t>xét</w:t>
      </w:r>
      <w:proofErr w:type="spellEnd"/>
      <w:r w:rsidRPr="006B4E01">
        <w:rPr>
          <w:sz w:val="28"/>
          <w:szCs w:val="28"/>
          <w:shd w:val="clear" w:color="auto" w:fill="FFFFFF"/>
        </w:rPr>
        <w:t xml:space="preserve"> </w:t>
      </w:r>
      <w:proofErr w:type="spellStart"/>
      <w:r w:rsidRPr="006B4E01">
        <w:rPr>
          <w:sz w:val="28"/>
          <w:szCs w:val="28"/>
          <w:shd w:val="clear" w:color="auto" w:fill="FFFFFF"/>
        </w:rPr>
        <w:t>các</w:t>
      </w:r>
      <w:proofErr w:type="spellEnd"/>
      <w:r w:rsidRPr="006B4E01">
        <w:rPr>
          <w:sz w:val="28"/>
          <w:szCs w:val="28"/>
          <w:shd w:val="clear" w:color="auto" w:fill="FFFFFF"/>
        </w:rPr>
        <w:t xml:space="preserve"> </w:t>
      </w:r>
      <w:proofErr w:type="spellStart"/>
      <w:r w:rsidRPr="006B4E01">
        <w:rPr>
          <w:sz w:val="28"/>
          <w:szCs w:val="28"/>
          <w:shd w:val="clear" w:color="auto" w:fill="FFFFFF"/>
        </w:rPr>
        <w:t>căn</w:t>
      </w:r>
      <w:proofErr w:type="spellEnd"/>
      <w:r w:rsidRPr="006B4E01">
        <w:rPr>
          <w:sz w:val="28"/>
          <w:szCs w:val="28"/>
          <w:shd w:val="clear" w:color="auto" w:fill="FFFFFF"/>
        </w:rPr>
        <w:t xml:space="preserve"> </w:t>
      </w:r>
      <w:proofErr w:type="spellStart"/>
      <w:r w:rsidRPr="006B4E01">
        <w:rPr>
          <w:sz w:val="28"/>
          <w:szCs w:val="28"/>
          <w:shd w:val="clear" w:color="auto" w:fill="FFFFFF"/>
        </w:rPr>
        <w:t>cứ</w:t>
      </w:r>
      <w:proofErr w:type="spellEnd"/>
      <w:r w:rsidRPr="006B4E01">
        <w:rPr>
          <w:sz w:val="28"/>
          <w:szCs w:val="28"/>
          <w:shd w:val="clear" w:color="auto" w:fill="FFFFFF"/>
        </w:rPr>
        <w:t xml:space="preserve">, </w:t>
      </w:r>
      <w:proofErr w:type="spellStart"/>
      <w:r w:rsidRPr="006B4E01">
        <w:rPr>
          <w:sz w:val="28"/>
          <w:szCs w:val="28"/>
          <w:shd w:val="clear" w:color="auto" w:fill="FFFFFF"/>
        </w:rPr>
        <w:t>điều</w:t>
      </w:r>
      <w:proofErr w:type="spellEnd"/>
      <w:r w:rsidRPr="006B4E01">
        <w:rPr>
          <w:sz w:val="28"/>
          <w:szCs w:val="28"/>
          <w:shd w:val="clear" w:color="auto" w:fill="FFFFFF"/>
        </w:rPr>
        <w:t xml:space="preserve"> </w:t>
      </w:r>
      <w:proofErr w:type="spellStart"/>
      <w:r w:rsidRPr="006B4E01">
        <w:rPr>
          <w:sz w:val="28"/>
          <w:szCs w:val="28"/>
          <w:shd w:val="clear" w:color="auto" w:fill="FFFFFF"/>
        </w:rPr>
        <w:t>kiện</w:t>
      </w:r>
      <w:proofErr w:type="spellEnd"/>
      <w:r w:rsidRPr="006B4E01">
        <w:rPr>
          <w:sz w:val="28"/>
          <w:szCs w:val="28"/>
          <w:shd w:val="clear" w:color="auto" w:fill="FFFFFF"/>
        </w:rPr>
        <w:t xml:space="preserve"> </w:t>
      </w:r>
      <w:proofErr w:type="spellStart"/>
      <w:r w:rsidRPr="006B4E01">
        <w:rPr>
          <w:sz w:val="28"/>
          <w:szCs w:val="28"/>
          <w:shd w:val="clear" w:color="auto" w:fill="FFFFFF"/>
        </w:rPr>
        <w:t>thu</w:t>
      </w:r>
      <w:proofErr w:type="spellEnd"/>
      <w:r w:rsidRPr="006B4E01">
        <w:rPr>
          <w:sz w:val="28"/>
          <w:szCs w:val="28"/>
          <w:shd w:val="clear" w:color="auto" w:fill="FFFFFF"/>
        </w:rPr>
        <w:t xml:space="preserve"> </w:t>
      </w:r>
      <w:proofErr w:type="spellStart"/>
      <w:r w:rsidRPr="006B4E01">
        <w:rPr>
          <w:sz w:val="28"/>
          <w:szCs w:val="28"/>
          <w:shd w:val="clear" w:color="auto" w:fill="FFFFFF"/>
        </w:rPr>
        <w:t>hồi</w:t>
      </w:r>
      <w:proofErr w:type="spellEnd"/>
      <w:r w:rsidRPr="006B4E01">
        <w:rPr>
          <w:sz w:val="28"/>
          <w:szCs w:val="28"/>
          <w:shd w:val="clear" w:color="auto" w:fill="FFFFFF"/>
        </w:rPr>
        <w:t xml:space="preserve"> </w:t>
      </w:r>
      <w:proofErr w:type="spellStart"/>
      <w:r w:rsidRPr="006B4E01">
        <w:rPr>
          <w:sz w:val="28"/>
          <w:szCs w:val="28"/>
          <w:shd w:val="clear" w:color="auto" w:fill="FFFFFF"/>
        </w:rPr>
        <w:t>đất</w:t>
      </w:r>
      <w:proofErr w:type="spellEnd"/>
      <w:r w:rsidRPr="006B4E01">
        <w:rPr>
          <w:sz w:val="28"/>
          <w:szCs w:val="28"/>
          <w:shd w:val="clear" w:color="auto" w:fill="FFFFFF"/>
        </w:rPr>
        <w:t xml:space="preserve"> </w:t>
      </w:r>
      <w:proofErr w:type="spellStart"/>
      <w:r w:rsidRPr="006B4E01">
        <w:rPr>
          <w:sz w:val="28"/>
          <w:szCs w:val="28"/>
          <w:shd w:val="clear" w:color="auto" w:fill="FFFFFF"/>
        </w:rPr>
        <w:t>quy</w:t>
      </w:r>
      <w:proofErr w:type="spellEnd"/>
      <w:r w:rsidRPr="006B4E01">
        <w:rPr>
          <w:sz w:val="28"/>
          <w:szCs w:val="28"/>
          <w:shd w:val="clear" w:color="auto" w:fill="FFFFFF"/>
        </w:rPr>
        <w:t xml:space="preserve"> </w:t>
      </w:r>
      <w:proofErr w:type="spellStart"/>
      <w:r w:rsidRPr="006B4E01">
        <w:rPr>
          <w:sz w:val="28"/>
          <w:szCs w:val="28"/>
          <w:shd w:val="clear" w:color="auto" w:fill="FFFFFF"/>
        </w:rPr>
        <w:t>định</w:t>
      </w:r>
      <w:proofErr w:type="spellEnd"/>
      <w:r w:rsidRPr="006B4E01">
        <w:rPr>
          <w:sz w:val="28"/>
          <w:szCs w:val="28"/>
          <w:shd w:val="clear" w:color="auto" w:fill="FFFFFF"/>
        </w:rPr>
        <w:t xml:space="preserve"> </w:t>
      </w:r>
      <w:proofErr w:type="spellStart"/>
      <w:r w:rsidRPr="006B4E01">
        <w:rPr>
          <w:sz w:val="28"/>
          <w:szCs w:val="28"/>
          <w:shd w:val="clear" w:color="auto" w:fill="FFFFFF"/>
        </w:rPr>
        <w:t>tại</w:t>
      </w:r>
      <w:proofErr w:type="spellEnd"/>
      <w:r w:rsidRPr="006B4E01">
        <w:rPr>
          <w:sz w:val="28"/>
          <w:szCs w:val="28"/>
          <w:shd w:val="clear" w:color="auto" w:fill="FFFFFF"/>
        </w:rPr>
        <w:t xml:space="preserve"> </w:t>
      </w:r>
      <w:proofErr w:type="spellStart"/>
      <w:r w:rsidRPr="006B4E01">
        <w:rPr>
          <w:sz w:val="28"/>
          <w:szCs w:val="28"/>
          <w:shd w:val="clear" w:color="auto" w:fill="FFFFFF"/>
        </w:rPr>
        <w:t>Điều</w:t>
      </w:r>
      <w:proofErr w:type="spellEnd"/>
      <w:r w:rsidRPr="006B4E01">
        <w:rPr>
          <w:sz w:val="28"/>
          <w:szCs w:val="28"/>
          <w:shd w:val="clear" w:color="auto" w:fill="FFFFFF"/>
        </w:rPr>
        <w:t xml:space="preserve"> 80 </w:t>
      </w:r>
      <w:proofErr w:type="spellStart"/>
      <w:r w:rsidRPr="006B4E01">
        <w:rPr>
          <w:sz w:val="28"/>
          <w:szCs w:val="28"/>
          <w:shd w:val="clear" w:color="auto" w:fill="FFFFFF"/>
        </w:rPr>
        <w:t>Luật</w:t>
      </w:r>
      <w:proofErr w:type="spellEnd"/>
      <w:r w:rsidRPr="006B4E01">
        <w:rPr>
          <w:sz w:val="28"/>
          <w:szCs w:val="28"/>
          <w:shd w:val="clear" w:color="auto" w:fill="FFFFFF"/>
        </w:rPr>
        <w:t xml:space="preserve"> </w:t>
      </w:r>
      <w:proofErr w:type="spellStart"/>
      <w:r w:rsidRPr="006B4E01">
        <w:rPr>
          <w:sz w:val="28"/>
          <w:szCs w:val="28"/>
          <w:shd w:val="clear" w:color="auto" w:fill="FFFFFF"/>
        </w:rPr>
        <w:t>Đất</w:t>
      </w:r>
      <w:proofErr w:type="spellEnd"/>
      <w:r w:rsidRPr="006B4E01">
        <w:rPr>
          <w:sz w:val="28"/>
          <w:szCs w:val="28"/>
          <w:shd w:val="clear" w:color="auto" w:fill="FFFFFF"/>
        </w:rPr>
        <w:t xml:space="preserve"> </w:t>
      </w:r>
      <w:proofErr w:type="spellStart"/>
      <w:r w:rsidRPr="006B4E01">
        <w:rPr>
          <w:sz w:val="28"/>
          <w:szCs w:val="28"/>
          <w:shd w:val="clear" w:color="auto" w:fill="FFFFFF"/>
        </w:rPr>
        <w:t>đai</w:t>
      </w:r>
      <w:proofErr w:type="spellEnd"/>
      <w:r w:rsidRPr="006B4E01">
        <w:rPr>
          <w:sz w:val="28"/>
          <w:szCs w:val="28"/>
          <w:shd w:val="clear" w:color="auto" w:fill="FFFFFF"/>
        </w:rPr>
        <w:t xml:space="preserve"> </w:t>
      </w:r>
      <w:proofErr w:type="spellStart"/>
      <w:r w:rsidRPr="006B4E01">
        <w:rPr>
          <w:sz w:val="28"/>
          <w:szCs w:val="28"/>
          <w:shd w:val="clear" w:color="auto" w:fill="FFFFFF"/>
        </w:rPr>
        <w:t>để</w:t>
      </w:r>
      <w:proofErr w:type="spellEnd"/>
      <w:r w:rsidRPr="006B4E01">
        <w:rPr>
          <w:sz w:val="28"/>
          <w:szCs w:val="28"/>
          <w:shd w:val="clear" w:color="auto" w:fill="FFFFFF"/>
        </w:rPr>
        <w:t xml:space="preserve"> </w:t>
      </w:r>
      <w:proofErr w:type="spellStart"/>
      <w:r w:rsidRPr="006B4E01">
        <w:rPr>
          <w:sz w:val="28"/>
          <w:szCs w:val="28"/>
          <w:shd w:val="clear" w:color="auto" w:fill="FFFFFF"/>
        </w:rPr>
        <w:t>xây</w:t>
      </w:r>
      <w:proofErr w:type="spellEnd"/>
      <w:r w:rsidRPr="006B4E01">
        <w:rPr>
          <w:sz w:val="28"/>
          <w:szCs w:val="28"/>
          <w:shd w:val="clear" w:color="auto" w:fill="FFFFFF"/>
        </w:rPr>
        <w:t xml:space="preserve"> </w:t>
      </w:r>
      <w:proofErr w:type="spellStart"/>
      <w:r w:rsidRPr="006B4E01">
        <w:rPr>
          <w:sz w:val="28"/>
          <w:szCs w:val="28"/>
          <w:shd w:val="clear" w:color="auto" w:fill="FFFFFF"/>
        </w:rPr>
        <w:t>dựng</w:t>
      </w:r>
      <w:proofErr w:type="spellEnd"/>
      <w:r w:rsidRPr="006B4E01">
        <w:rPr>
          <w:sz w:val="28"/>
          <w:szCs w:val="28"/>
          <w:shd w:val="clear" w:color="auto" w:fill="FFFFFF"/>
        </w:rPr>
        <w:t xml:space="preserve"> </w:t>
      </w:r>
      <w:proofErr w:type="spellStart"/>
      <w:r w:rsidRPr="006B4E01">
        <w:rPr>
          <w:sz w:val="28"/>
          <w:szCs w:val="28"/>
          <w:shd w:val="clear" w:color="auto" w:fill="FFFFFF"/>
        </w:rPr>
        <w:t>kế</w:t>
      </w:r>
      <w:proofErr w:type="spellEnd"/>
      <w:r w:rsidRPr="006B4E01">
        <w:rPr>
          <w:sz w:val="28"/>
          <w:szCs w:val="28"/>
          <w:shd w:val="clear" w:color="auto" w:fill="FFFFFF"/>
        </w:rPr>
        <w:t xml:space="preserve"> </w:t>
      </w:r>
      <w:proofErr w:type="spellStart"/>
      <w:r w:rsidRPr="006B4E01">
        <w:rPr>
          <w:sz w:val="28"/>
          <w:szCs w:val="28"/>
          <w:shd w:val="clear" w:color="auto" w:fill="FFFFFF"/>
        </w:rPr>
        <w:t>hoạch</w:t>
      </w:r>
      <w:proofErr w:type="spellEnd"/>
      <w:r w:rsidRPr="006B4E01">
        <w:rPr>
          <w:sz w:val="28"/>
          <w:szCs w:val="28"/>
          <w:shd w:val="clear" w:color="auto" w:fill="FFFFFF"/>
        </w:rPr>
        <w:t xml:space="preserve"> </w:t>
      </w:r>
      <w:proofErr w:type="spellStart"/>
      <w:r w:rsidRPr="006B4E01">
        <w:rPr>
          <w:sz w:val="28"/>
          <w:szCs w:val="28"/>
          <w:shd w:val="clear" w:color="auto" w:fill="FFFFFF"/>
        </w:rPr>
        <w:t>thu</w:t>
      </w:r>
      <w:proofErr w:type="spellEnd"/>
      <w:r w:rsidRPr="006B4E01">
        <w:rPr>
          <w:sz w:val="28"/>
          <w:szCs w:val="28"/>
          <w:shd w:val="clear" w:color="auto" w:fill="FFFFFF"/>
        </w:rPr>
        <w:t xml:space="preserve"> </w:t>
      </w:r>
      <w:proofErr w:type="spellStart"/>
      <w:r w:rsidRPr="006B4E01">
        <w:rPr>
          <w:sz w:val="28"/>
          <w:szCs w:val="28"/>
          <w:shd w:val="clear" w:color="auto" w:fill="FFFFFF"/>
        </w:rPr>
        <w:t>hồi</w:t>
      </w:r>
      <w:proofErr w:type="spellEnd"/>
      <w:r w:rsidRPr="006B4E01">
        <w:rPr>
          <w:sz w:val="28"/>
          <w:szCs w:val="28"/>
          <w:shd w:val="clear" w:color="auto" w:fill="FFFFFF"/>
        </w:rPr>
        <w:t xml:space="preserve"> </w:t>
      </w:r>
      <w:proofErr w:type="spellStart"/>
      <w:r w:rsidRPr="006B4E01">
        <w:rPr>
          <w:sz w:val="28"/>
          <w:szCs w:val="28"/>
          <w:shd w:val="clear" w:color="auto" w:fill="FFFFFF"/>
        </w:rPr>
        <w:t>đất</w:t>
      </w:r>
      <w:proofErr w:type="spellEnd"/>
      <w:r>
        <w:rPr>
          <w:sz w:val="28"/>
          <w:szCs w:val="28"/>
          <w:shd w:val="clear" w:color="auto" w:fill="FFFFFF"/>
        </w:rPr>
        <w:t xml:space="preserve">, </w:t>
      </w:r>
      <w:proofErr w:type="spellStart"/>
      <w:r>
        <w:rPr>
          <w:sz w:val="28"/>
          <w:szCs w:val="28"/>
          <w:shd w:val="clear" w:color="auto" w:fill="FFFFFF"/>
        </w:rPr>
        <w:t>trình</w:t>
      </w:r>
      <w:proofErr w:type="spellEnd"/>
      <w:r>
        <w:rPr>
          <w:sz w:val="28"/>
          <w:szCs w:val="28"/>
          <w:shd w:val="clear" w:color="auto" w:fill="FFFFFF"/>
        </w:rPr>
        <w:t xml:space="preserve"> </w:t>
      </w:r>
      <w:proofErr w:type="spellStart"/>
      <w:r>
        <w:rPr>
          <w:sz w:val="28"/>
          <w:szCs w:val="28"/>
          <w:shd w:val="clear" w:color="auto" w:fill="FFFFFF"/>
        </w:rPr>
        <w:t>Ủy</w:t>
      </w:r>
      <w:proofErr w:type="spellEnd"/>
      <w:r>
        <w:rPr>
          <w:sz w:val="28"/>
          <w:szCs w:val="28"/>
          <w:shd w:val="clear" w:color="auto" w:fill="FFFFFF"/>
        </w:rPr>
        <w:t xml:space="preserve"> ban </w:t>
      </w:r>
      <w:proofErr w:type="spellStart"/>
      <w:r>
        <w:rPr>
          <w:sz w:val="28"/>
          <w:szCs w:val="28"/>
          <w:shd w:val="clear" w:color="auto" w:fill="FFFFFF"/>
        </w:rPr>
        <w:t>nhân</w:t>
      </w:r>
      <w:proofErr w:type="spellEnd"/>
      <w:r>
        <w:rPr>
          <w:sz w:val="28"/>
          <w:szCs w:val="28"/>
          <w:shd w:val="clear" w:color="auto" w:fill="FFFFFF"/>
        </w:rPr>
        <w:t xml:space="preserve"> </w:t>
      </w:r>
      <w:proofErr w:type="spellStart"/>
      <w:r>
        <w:rPr>
          <w:sz w:val="28"/>
          <w:szCs w:val="28"/>
          <w:shd w:val="clear" w:color="auto" w:fill="FFFFFF"/>
        </w:rPr>
        <w:t>dân</w:t>
      </w:r>
      <w:proofErr w:type="spellEnd"/>
      <w:r>
        <w:rPr>
          <w:sz w:val="28"/>
          <w:szCs w:val="28"/>
          <w:shd w:val="clear" w:color="auto" w:fill="FFFFFF"/>
        </w:rPr>
        <w:t xml:space="preserve"> </w:t>
      </w:r>
      <w:proofErr w:type="spellStart"/>
      <w:r>
        <w:rPr>
          <w:sz w:val="28"/>
          <w:szCs w:val="28"/>
          <w:shd w:val="clear" w:color="auto" w:fill="FFFFFF"/>
        </w:rPr>
        <w:t>cấp</w:t>
      </w:r>
      <w:proofErr w:type="spellEnd"/>
      <w:r>
        <w:rPr>
          <w:sz w:val="28"/>
          <w:szCs w:val="28"/>
          <w:shd w:val="clear" w:color="auto" w:fill="FFFFFF"/>
        </w:rPr>
        <w:t xml:space="preserve"> </w:t>
      </w:r>
      <w:proofErr w:type="spellStart"/>
      <w:r>
        <w:rPr>
          <w:sz w:val="28"/>
          <w:szCs w:val="28"/>
          <w:shd w:val="clear" w:color="auto" w:fill="FFFFFF"/>
        </w:rPr>
        <w:t>xã</w:t>
      </w:r>
      <w:proofErr w:type="spellEnd"/>
      <w:r>
        <w:rPr>
          <w:sz w:val="28"/>
          <w:szCs w:val="28"/>
          <w:shd w:val="clear" w:color="auto" w:fill="FFFFFF"/>
        </w:rPr>
        <w:t xml:space="preserve"> </w:t>
      </w:r>
      <w:proofErr w:type="spellStart"/>
      <w:r>
        <w:rPr>
          <w:sz w:val="28"/>
          <w:szCs w:val="28"/>
          <w:shd w:val="clear" w:color="auto" w:fill="FFFFFF"/>
        </w:rPr>
        <w:t>phê</w:t>
      </w:r>
      <w:proofErr w:type="spellEnd"/>
      <w:r>
        <w:rPr>
          <w:sz w:val="28"/>
          <w:szCs w:val="28"/>
          <w:shd w:val="clear" w:color="auto" w:fill="FFFFFF"/>
        </w:rPr>
        <w:t xml:space="preserve"> </w:t>
      </w:r>
      <w:proofErr w:type="spellStart"/>
      <w:r>
        <w:rPr>
          <w:sz w:val="28"/>
          <w:szCs w:val="28"/>
          <w:shd w:val="clear" w:color="auto" w:fill="FFFFFF"/>
        </w:rPr>
        <w:t>duyệt</w:t>
      </w:r>
      <w:proofErr w:type="spellEnd"/>
      <w:r>
        <w:rPr>
          <w:sz w:val="28"/>
          <w:szCs w:val="28"/>
          <w:shd w:val="clear" w:color="auto" w:fill="FFFFFF"/>
        </w:rPr>
        <w:t xml:space="preserve">. </w:t>
      </w:r>
      <w:proofErr w:type="spellStart"/>
      <w:r>
        <w:rPr>
          <w:sz w:val="28"/>
          <w:szCs w:val="28"/>
          <w:shd w:val="clear" w:color="auto" w:fill="FFFFFF"/>
        </w:rPr>
        <w:t>Nội</w:t>
      </w:r>
      <w:proofErr w:type="spellEnd"/>
      <w:r>
        <w:rPr>
          <w:sz w:val="28"/>
          <w:szCs w:val="28"/>
          <w:shd w:val="clear" w:color="auto" w:fill="FFFFFF"/>
        </w:rPr>
        <w:t xml:space="preserve"> dung </w:t>
      </w:r>
      <w:proofErr w:type="spellStart"/>
      <w:r>
        <w:rPr>
          <w:sz w:val="28"/>
          <w:szCs w:val="28"/>
          <w:shd w:val="clear" w:color="auto" w:fill="FFFFFF"/>
        </w:rPr>
        <w:t>kế</w:t>
      </w:r>
      <w:proofErr w:type="spellEnd"/>
      <w:r>
        <w:rPr>
          <w:sz w:val="28"/>
          <w:szCs w:val="28"/>
          <w:shd w:val="clear" w:color="auto" w:fill="FFFFFF"/>
        </w:rPr>
        <w:t xml:space="preserve"> </w:t>
      </w:r>
      <w:proofErr w:type="spellStart"/>
      <w:r>
        <w:rPr>
          <w:sz w:val="28"/>
          <w:szCs w:val="28"/>
          <w:shd w:val="clear" w:color="auto" w:fill="FFFFFF"/>
        </w:rPr>
        <w:t>hoạch</w:t>
      </w:r>
      <w:proofErr w:type="spellEnd"/>
      <w:r>
        <w:rPr>
          <w:sz w:val="28"/>
          <w:szCs w:val="28"/>
          <w:shd w:val="clear" w:color="auto" w:fill="FFFFFF"/>
        </w:rPr>
        <w:t xml:space="preserve"> </w:t>
      </w:r>
      <w:proofErr w:type="spellStart"/>
      <w:r>
        <w:rPr>
          <w:sz w:val="28"/>
          <w:szCs w:val="28"/>
          <w:shd w:val="clear" w:color="auto" w:fill="FFFFFF"/>
        </w:rPr>
        <w:t>thu</w:t>
      </w:r>
      <w:proofErr w:type="spellEnd"/>
      <w:r>
        <w:rPr>
          <w:sz w:val="28"/>
          <w:szCs w:val="28"/>
          <w:shd w:val="clear" w:color="auto" w:fill="FFFFFF"/>
        </w:rPr>
        <w:t xml:space="preserve"> </w:t>
      </w:r>
      <w:proofErr w:type="spellStart"/>
      <w:r>
        <w:rPr>
          <w:sz w:val="28"/>
          <w:szCs w:val="28"/>
          <w:shd w:val="clear" w:color="auto" w:fill="FFFFFF"/>
        </w:rPr>
        <w:t>hồi</w:t>
      </w:r>
      <w:proofErr w:type="spellEnd"/>
      <w:r>
        <w:rPr>
          <w:sz w:val="28"/>
          <w:szCs w:val="28"/>
          <w:shd w:val="clear" w:color="auto" w:fill="FFFFFF"/>
        </w:rPr>
        <w:t xml:space="preserve"> </w:t>
      </w:r>
      <w:proofErr w:type="spellStart"/>
      <w:r>
        <w:rPr>
          <w:sz w:val="28"/>
          <w:szCs w:val="28"/>
          <w:shd w:val="clear" w:color="auto" w:fill="FFFFFF"/>
        </w:rPr>
        <w:t>đất</w:t>
      </w:r>
      <w:proofErr w:type="spellEnd"/>
      <w:r>
        <w:rPr>
          <w:bCs/>
          <w:sz w:val="28"/>
          <w:szCs w:val="28"/>
        </w:rPr>
        <w:t xml:space="preserve"> </w:t>
      </w:r>
      <w:proofErr w:type="spellStart"/>
      <w:r>
        <w:rPr>
          <w:bCs/>
          <w:sz w:val="28"/>
          <w:szCs w:val="28"/>
        </w:rPr>
        <w:t>thực</w:t>
      </w:r>
      <w:proofErr w:type="spellEnd"/>
      <w:r>
        <w:rPr>
          <w:bCs/>
          <w:sz w:val="28"/>
          <w:szCs w:val="28"/>
        </w:rPr>
        <w:t xml:space="preserve"> </w:t>
      </w:r>
      <w:proofErr w:type="spellStart"/>
      <w:r>
        <w:rPr>
          <w:bCs/>
          <w:sz w:val="28"/>
          <w:szCs w:val="28"/>
        </w:rPr>
        <w:t>hiện</w:t>
      </w:r>
      <w:proofErr w:type="spellEnd"/>
      <w:r>
        <w:rPr>
          <w:bCs/>
          <w:sz w:val="28"/>
          <w:szCs w:val="28"/>
        </w:rPr>
        <w:t xml:space="preserve"> </w:t>
      </w:r>
      <w:proofErr w:type="spellStart"/>
      <w:r>
        <w:rPr>
          <w:bCs/>
          <w:sz w:val="28"/>
          <w:szCs w:val="28"/>
        </w:rPr>
        <w:t>theo</w:t>
      </w:r>
      <w:proofErr w:type="spellEnd"/>
      <w:r>
        <w:rPr>
          <w:bCs/>
          <w:sz w:val="28"/>
          <w:szCs w:val="28"/>
        </w:rPr>
        <w:t xml:space="preserve"> </w:t>
      </w:r>
      <w:proofErr w:type="spellStart"/>
      <w:r>
        <w:rPr>
          <w:bCs/>
          <w:sz w:val="28"/>
          <w:szCs w:val="28"/>
        </w:rPr>
        <w:t>quy</w:t>
      </w:r>
      <w:proofErr w:type="spellEnd"/>
      <w:r>
        <w:rPr>
          <w:bCs/>
          <w:sz w:val="28"/>
          <w:szCs w:val="28"/>
        </w:rPr>
        <w:t xml:space="preserve"> </w:t>
      </w:r>
      <w:proofErr w:type="spellStart"/>
      <w:r>
        <w:rPr>
          <w:bCs/>
          <w:sz w:val="28"/>
          <w:szCs w:val="28"/>
        </w:rPr>
        <w:t>định</w:t>
      </w:r>
      <w:proofErr w:type="spellEnd"/>
      <w:r>
        <w:rPr>
          <w:bCs/>
          <w:sz w:val="28"/>
          <w:szCs w:val="28"/>
        </w:rPr>
        <w:t xml:space="preserve"> </w:t>
      </w:r>
      <w:proofErr w:type="spellStart"/>
      <w:r>
        <w:rPr>
          <w:bCs/>
          <w:sz w:val="28"/>
          <w:szCs w:val="28"/>
        </w:rPr>
        <w:t>tại</w:t>
      </w:r>
      <w:proofErr w:type="spellEnd"/>
      <w:r>
        <w:rPr>
          <w:bCs/>
          <w:sz w:val="28"/>
          <w:szCs w:val="28"/>
        </w:rPr>
        <w:t xml:space="preserve"> </w:t>
      </w:r>
      <w:proofErr w:type="spellStart"/>
      <w:r>
        <w:rPr>
          <w:bCs/>
          <w:sz w:val="28"/>
          <w:szCs w:val="28"/>
        </w:rPr>
        <w:t>khoản</w:t>
      </w:r>
      <w:proofErr w:type="spellEnd"/>
      <w:r>
        <w:rPr>
          <w:bCs/>
          <w:sz w:val="28"/>
          <w:szCs w:val="28"/>
        </w:rPr>
        <w:t xml:space="preserve"> 1 </w:t>
      </w:r>
      <w:proofErr w:type="spellStart"/>
      <w:r>
        <w:rPr>
          <w:bCs/>
          <w:sz w:val="28"/>
          <w:szCs w:val="28"/>
        </w:rPr>
        <w:t>Điều</w:t>
      </w:r>
      <w:proofErr w:type="spellEnd"/>
      <w:r>
        <w:rPr>
          <w:bCs/>
          <w:sz w:val="28"/>
          <w:szCs w:val="28"/>
        </w:rPr>
        <w:t xml:space="preserve"> 28 </w:t>
      </w:r>
      <w:proofErr w:type="spellStart"/>
      <w:r>
        <w:rPr>
          <w:bCs/>
          <w:sz w:val="28"/>
          <w:szCs w:val="28"/>
        </w:rPr>
        <w:t>Nghị</w:t>
      </w:r>
      <w:proofErr w:type="spellEnd"/>
      <w:r>
        <w:rPr>
          <w:bCs/>
          <w:sz w:val="28"/>
          <w:szCs w:val="28"/>
        </w:rPr>
        <w:t xml:space="preserve"> </w:t>
      </w:r>
      <w:proofErr w:type="spellStart"/>
      <w:r>
        <w:rPr>
          <w:bCs/>
          <w:sz w:val="28"/>
          <w:szCs w:val="28"/>
        </w:rPr>
        <w:t>định</w:t>
      </w:r>
      <w:proofErr w:type="spellEnd"/>
      <w:r>
        <w:rPr>
          <w:bCs/>
          <w:sz w:val="28"/>
          <w:szCs w:val="28"/>
        </w:rPr>
        <w:t xml:space="preserve"> </w:t>
      </w:r>
      <w:proofErr w:type="spellStart"/>
      <w:r>
        <w:rPr>
          <w:bCs/>
          <w:sz w:val="28"/>
          <w:szCs w:val="28"/>
        </w:rPr>
        <w:t>số</w:t>
      </w:r>
      <w:proofErr w:type="spellEnd"/>
      <w:r>
        <w:rPr>
          <w:bCs/>
          <w:sz w:val="28"/>
          <w:szCs w:val="28"/>
        </w:rPr>
        <w:t xml:space="preserve"> 102/2024/NĐ-CP </w:t>
      </w:r>
      <w:proofErr w:type="spellStart"/>
      <w:r>
        <w:rPr>
          <w:bCs/>
          <w:sz w:val="28"/>
          <w:szCs w:val="28"/>
        </w:rPr>
        <w:t>ngày</w:t>
      </w:r>
      <w:proofErr w:type="spellEnd"/>
      <w:r>
        <w:rPr>
          <w:bCs/>
          <w:sz w:val="28"/>
          <w:szCs w:val="28"/>
        </w:rPr>
        <w:t xml:space="preserve"> 30 </w:t>
      </w:r>
      <w:proofErr w:type="spellStart"/>
      <w:r>
        <w:rPr>
          <w:bCs/>
          <w:sz w:val="28"/>
          <w:szCs w:val="28"/>
        </w:rPr>
        <w:t>tháng</w:t>
      </w:r>
      <w:proofErr w:type="spellEnd"/>
      <w:r>
        <w:rPr>
          <w:bCs/>
          <w:sz w:val="28"/>
          <w:szCs w:val="28"/>
        </w:rPr>
        <w:t xml:space="preserve"> 7 </w:t>
      </w:r>
      <w:proofErr w:type="spellStart"/>
      <w:r>
        <w:rPr>
          <w:bCs/>
          <w:sz w:val="28"/>
          <w:szCs w:val="28"/>
        </w:rPr>
        <w:t>năm</w:t>
      </w:r>
      <w:proofErr w:type="spellEnd"/>
      <w:r>
        <w:rPr>
          <w:bCs/>
          <w:sz w:val="28"/>
          <w:szCs w:val="28"/>
        </w:rPr>
        <w:t xml:space="preserve"> 2024 </w:t>
      </w:r>
      <w:proofErr w:type="spellStart"/>
      <w:r>
        <w:rPr>
          <w:bCs/>
          <w:sz w:val="28"/>
          <w:szCs w:val="28"/>
        </w:rPr>
        <w:t>của</w:t>
      </w:r>
      <w:proofErr w:type="spellEnd"/>
      <w:r>
        <w:rPr>
          <w:bCs/>
          <w:sz w:val="28"/>
          <w:szCs w:val="28"/>
        </w:rPr>
        <w:t xml:space="preserve"> </w:t>
      </w:r>
      <w:proofErr w:type="spellStart"/>
      <w:r>
        <w:rPr>
          <w:bCs/>
          <w:sz w:val="28"/>
          <w:szCs w:val="28"/>
        </w:rPr>
        <w:t>Chính</w:t>
      </w:r>
      <w:proofErr w:type="spellEnd"/>
      <w:r>
        <w:rPr>
          <w:bCs/>
          <w:sz w:val="28"/>
          <w:szCs w:val="28"/>
        </w:rPr>
        <w:t xml:space="preserve"> </w:t>
      </w:r>
      <w:proofErr w:type="spellStart"/>
      <w:r>
        <w:rPr>
          <w:bCs/>
          <w:sz w:val="28"/>
          <w:szCs w:val="28"/>
        </w:rPr>
        <w:t>phủ</w:t>
      </w:r>
      <w:proofErr w:type="spellEnd"/>
      <w:r>
        <w:rPr>
          <w:bCs/>
          <w:sz w:val="28"/>
          <w:szCs w:val="28"/>
        </w:rPr>
        <w:t>.</w:t>
      </w:r>
    </w:p>
    <w:p w14:paraId="54CC98FC" w14:textId="77777777" w:rsidR="00043603" w:rsidRDefault="00043603" w:rsidP="002B325D">
      <w:pPr>
        <w:widowControl w:val="0"/>
        <w:shd w:val="solid" w:color="FFFFFF" w:fill="auto"/>
        <w:spacing w:before="120" w:after="120"/>
        <w:ind w:firstLine="720"/>
        <w:jc w:val="both"/>
        <w:rPr>
          <w:bCs/>
          <w:sz w:val="28"/>
          <w:szCs w:val="28"/>
        </w:rPr>
      </w:pPr>
      <w:r>
        <w:rPr>
          <w:bCs/>
          <w:sz w:val="28"/>
          <w:szCs w:val="28"/>
        </w:rPr>
        <w:t xml:space="preserve">2. </w:t>
      </w:r>
      <w:proofErr w:type="spellStart"/>
      <w:r>
        <w:rPr>
          <w:bCs/>
          <w:sz w:val="28"/>
          <w:szCs w:val="28"/>
        </w:rPr>
        <w:t>Cơ</w:t>
      </w:r>
      <w:proofErr w:type="spellEnd"/>
      <w:r>
        <w:rPr>
          <w:bCs/>
          <w:sz w:val="28"/>
          <w:szCs w:val="28"/>
        </w:rPr>
        <w:t xml:space="preserve"> </w:t>
      </w:r>
      <w:proofErr w:type="spellStart"/>
      <w:r>
        <w:rPr>
          <w:bCs/>
          <w:sz w:val="28"/>
          <w:szCs w:val="28"/>
        </w:rPr>
        <w:t>quan</w:t>
      </w:r>
      <w:proofErr w:type="spellEnd"/>
      <w:r>
        <w:rPr>
          <w:bCs/>
          <w:sz w:val="28"/>
          <w:szCs w:val="28"/>
        </w:rPr>
        <w:t xml:space="preserve">, </w:t>
      </w:r>
      <w:proofErr w:type="spellStart"/>
      <w:r>
        <w:rPr>
          <w:bCs/>
          <w:sz w:val="28"/>
          <w:szCs w:val="28"/>
        </w:rPr>
        <w:t>tổ</w:t>
      </w:r>
      <w:proofErr w:type="spellEnd"/>
      <w:r>
        <w:rPr>
          <w:bCs/>
          <w:sz w:val="28"/>
          <w:szCs w:val="28"/>
        </w:rPr>
        <w:t xml:space="preserve"> </w:t>
      </w:r>
      <w:proofErr w:type="spellStart"/>
      <w:r>
        <w:rPr>
          <w:bCs/>
          <w:sz w:val="28"/>
          <w:szCs w:val="28"/>
        </w:rPr>
        <w:t>chức</w:t>
      </w:r>
      <w:proofErr w:type="spellEnd"/>
      <w:r>
        <w:rPr>
          <w:bCs/>
          <w:sz w:val="28"/>
          <w:szCs w:val="28"/>
        </w:rPr>
        <w:t xml:space="preserve">, </w:t>
      </w:r>
      <w:proofErr w:type="spellStart"/>
      <w:r>
        <w:rPr>
          <w:bCs/>
          <w:sz w:val="28"/>
          <w:szCs w:val="28"/>
        </w:rPr>
        <w:t>cá</w:t>
      </w:r>
      <w:proofErr w:type="spellEnd"/>
      <w:r>
        <w:rPr>
          <w:bCs/>
          <w:sz w:val="28"/>
          <w:szCs w:val="28"/>
        </w:rPr>
        <w:t xml:space="preserve"> </w:t>
      </w:r>
      <w:proofErr w:type="spellStart"/>
      <w:r>
        <w:rPr>
          <w:bCs/>
          <w:sz w:val="28"/>
          <w:szCs w:val="28"/>
        </w:rPr>
        <w:t>nhân</w:t>
      </w:r>
      <w:proofErr w:type="spellEnd"/>
      <w:r>
        <w:rPr>
          <w:bCs/>
          <w:sz w:val="28"/>
          <w:szCs w:val="28"/>
        </w:rPr>
        <w:t xml:space="preserve"> </w:t>
      </w:r>
      <w:proofErr w:type="spellStart"/>
      <w:r>
        <w:rPr>
          <w:bCs/>
          <w:sz w:val="28"/>
          <w:szCs w:val="28"/>
        </w:rPr>
        <w:t>có</w:t>
      </w:r>
      <w:proofErr w:type="spellEnd"/>
      <w:r>
        <w:rPr>
          <w:bCs/>
          <w:sz w:val="28"/>
          <w:szCs w:val="28"/>
        </w:rPr>
        <w:t xml:space="preserve"> </w:t>
      </w:r>
      <w:proofErr w:type="spellStart"/>
      <w:r>
        <w:rPr>
          <w:bCs/>
          <w:sz w:val="28"/>
          <w:szCs w:val="28"/>
        </w:rPr>
        <w:t>liên</w:t>
      </w:r>
      <w:proofErr w:type="spellEnd"/>
      <w:r>
        <w:rPr>
          <w:bCs/>
          <w:sz w:val="28"/>
          <w:szCs w:val="28"/>
        </w:rPr>
        <w:t xml:space="preserve"> </w:t>
      </w:r>
      <w:proofErr w:type="spellStart"/>
      <w:r>
        <w:rPr>
          <w:bCs/>
          <w:sz w:val="28"/>
          <w:szCs w:val="28"/>
        </w:rPr>
        <w:t>quan</w:t>
      </w:r>
      <w:proofErr w:type="spellEnd"/>
      <w:r>
        <w:rPr>
          <w:bCs/>
          <w:sz w:val="28"/>
          <w:szCs w:val="28"/>
        </w:rPr>
        <w:t xml:space="preserve"> </w:t>
      </w:r>
      <w:proofErr w:type="spellStart"/>
      <w:r>
        <w:rPr>
          <w:bCs/>
          <w:sz w:val="28"/>
          <w:szCs w:val="28"/>
        </w:rPr>
        <w:t>khi</w:t>
      </w:r>
      <w:proofErr w:type="spellEnd"/>
      <w:r>
        <w:rPr>
          <w:bCs/>
          <w:sz w:val="28"/>
          <w:szCs w:val="28"/>
        </w:rPr>
        <w:t xml:space="preserve"> </w:t>
      </w:r>
      <w:proofErr w:type="spellStart"/>
      <w:r>
        <w:rPr>
          <w:bCs/>
          <w:sz w:val="28"/>
          <w:szCs w:val="28"/>
        </w:rPr>
        <w:t>được</w:t>
      </w:r>
      <w:proofErr w:type="spellEnd"/>
      <w:r>
        <w:rPr>
          <w:bCs/>
          <w:sz w:val="28"/>
          <w:szCs w:val="28"/>
        </w:rPr>
        <w:t xml:space="preserve"> </w:t>
      </w:r>
      <w:proofErr w:type="spellStart"/>
      <w:r>
        <w:rPr>
          <w:bCs/>
          <w:sz w:val="28"/>
          <w:szCs w:val="28"/>
        </w:rPr>
        <w:t>mời</w:t>
      </w:r>
      <w:proofErr w:type="spellEnd"/>
      <w:r>
        <w:rPr>
          <w:bCs/>
          <w:sz w:val="28"/>
          <w:szCs w:val="28"/>
        </w:rPr>
        <w:t xml:space="preserve"> </w:t>
      </w:r>
      <w:proofErr w:type="spellStart"/>
      <w:r>
        <w:rPr>
          <w:bCs/>
          <w:sz w:val="28"/>
          <w:szCs w:val="28"/>
        </w:rPr>
        <w:t>có</w:t>
      </w:r>
      <w:proofErr w:type="spellEnd"/>
      <w:r>
        <w:rPr>
          <w:bCs/>
          <w:sz w:val="28"/>
          <w:szCs w:val="28"/>
        </w:rPr>
        <w:t xml:space="preserve"> </w:t>
      </w:r>
      <w:proofErr w:type="spellStart"/>
      <w:r>
        <w:rPr>
          <w:bCs/>
          <w:sz w:val="28"/>
          <w:szCs w:val="28"/>
        </w:rPr>
        <w:t>trách</w:t>
      </w:r>
      <w:proofErr w:type="spellEnd"/>
      <w:r>
        <w:rPr>
          <w:bCs/>
          <w:sz w:val="28"/>
          <w:szCs w:val="28"/>
        </w:rPr>
        <w:t xml:space="preserve"> </w:t>
      </w:r>
      <w:proofErr w:type="spellStart"/>
      <w:r>
        <w:rPr>
          <w:bCs/>
          <w:sz w:val="28"/>
          <w:szCs w:val="28"/>
        </w:rPr>
        <w:t>nhiệm</w:t>
      </w:r>
      <w:proofErr w:type="spellEnd"/>
      <w:r>
        <w:rPr>
          <w:bCs/>
          <w:sz w:val="28"/>
          <w:szCs w:val="28"/>
        </w:rPr>
        <w:t xml:space="preserve"> </w:t>
      </w:r>
      <w:proofErr w:type="spellStart"/>
      <w:r>
        <w:rPr>
          <w:bCs/>
          <w:sz w:val="28"/>
          <w:szCs w:val="28"/>
        </w:rPr>
        <w:t>cử</w:t>
      </w:r>
      <w:proofErr w:type="spellEnd"/>
      <w:r>
        <w:rPr>
          <w:bCs/>
          <w:sz w:val="28"/>
          <w:szCs w:val="28"/>
        </w:rPr>
        <w:t xml:space="preserve"> </w:t>
      </w:r>
      <w:proofErr w:type="spellStart"/>
      <w:r>
        <w:rPr>
          <w:bCs/>
          <w:sz w:val="28"/>
          <w:szCs w:val="28"/>
        </w:rPr>
        <w:t>cán</w:t>
      </w:r>
      <w:proofErr w:type="spellEnd"/>
      <w:r>
        <w:rPr>
          <w:bCs/>
          <w:sz w:val="28"/>
          <w:szCs w:val="28"/>
        </w:rPr>
        <w:t xml:space="preserve"> </w:t>
      </w:r>
      <w:proofErr w:type="spellStart"/>
      <w:r>
        <w:rPr>
          <w:bCs/>
          <w:sz w:val="28"/>
          <w:szCs w:val="28"/>
        </w:rPr>
        <w:t>bộ</w:t>
      </w:r>
      <w:proofErr w:type="spellEnd"/>
      <w:r>
        <w:rPr>
          <w:bCs/>
          <w:sz w:val="28"/>
          <w:szCs w:val="28"/>
        </w:rPr>
        <w:t xml:space="preserve"> </w:t>
      </w:r>
      <w:proofErr w:type="spellStart"/>
      <w:r>
        <w:rPr>
          <w:bCs/>
          <w:sz w:val="28"/>
          <w:szCs w:val="28"/>
        </w:rPr>
        <w:t>tham</w:t>
      </w:r>
      <w:proofErr w:type="spellEnd"/>
      <w:r>
        <w:rPr>
          <w:bCs/>
          <w:sz w:val="28"/>
          <w:szCs w:val="28"/>
        </w:rPr>
        <w:t xml:space="preserve"> </w:t>
      </w:r>
      <w:proofErr w:type="spellStart"/>
      <w:r>
        <w:rPr>
          <w:bCs/>
          <w:sz w:val="28"/>
          <w:szCs w:val="28"/>
        </w:rPr>
        <w:t>gia</w:t>
      </w:r>
      <w:proofErr w:type="spellEnd"/>
      <w:r>
        <w:rPr>
          <w:bCs/>
          <w:sz w:val="28"/>
          <w:szCs w:val="28"/>
        </w:rPr>
        <w:t xml:space="preserve"> </w:t>
      </w:r>
      <w:proofErr w:type="spellStart"/>
      <w:r>
        <w:rPr>
          <w:bCs/>
          <w:sz w:val="28"/>
          <w:szCs w:val="28"/>
        </w:rPr>
        <w:t>thẩm</w:t>
      </w:r>
      <w:proofErr w:type="spellEnd"/>
      <w:r>
        <w:rPr>
          <w:bCs/>
          <w:sz w:val="28"/>
          <w:szCs w:val="28"/>
        </w:rPr>
        <w:t xml:space="preserve"> </w:t>
      </w:r>
      <w:proofErr w:type="spellStart"/>
      <w:r>
        <w:rPr>
          <w:bCs/>
          <w:sz w:val="28"/>
          <w:szCs w:val="28"/>
        </w:rPr>
        <w:t>định</w:t>
      </w:r>
      <w:proofErr w:type="spellEnd"/>
      <w:r>
        <w:rPr>
          <w:bCs/>
          <w:sz w:val="28"/>
          <w:szCs w:val="28"/>
        </w:rPr>
        <w:t xml:space="preserve">, </w:t>
      </w:r>
      <w:proofErr w:type="spellStart"/>
      <w:r>
        <w:rPr>
          <w:bCs/>
          <w:sz w:val="28"/>
          <w:szCs w:val="28"/>
        </w:rPr>
        <w:t>đánh</w:t>
      </w:r>
      <w:proofErr w:type="spellEnd"/>
      <w:r>
        <w:rPr>
          <w:bCs/>
          <w:sz w:val="28"/>
          <w:szCs w:val="28"/>
        </w:rPr>
        <w:t xml:space="preserve"> </w:t>
      </w:r>
      <w:proofErr w:type="spellStart"/>
      <w:r>
        <w:rPr>
          <w:bCs/>
          <w:sz w:val="28"/>
          <w:szCs w:val="28"/>
        </w:rPr>
        <w:t>giá</w:t>
      </w:r>
      <w:proofErr w:type="spellEnd"/>
      <w:r>
        <w:rPr>
          <w:bCs/>
          <w:sz w:val="28"/>
          <w:szCs w:val="28"/>
        </w:rPr>
        <w:t xml:space="preserve"> </w:t>
      </w:r>
      <w:proofErr w:type="spellStart"/>
      <w:r w:rsidRPr="006B4E01">
        <w:rPr>
          <w:sz w:val="28"/>
          <w:szCs w:val="28"/>
          <w:shd w:val="clear" w:color="auto" w:fill="FFFFFF"/>
        </w:rPr>
        <w:t>các</w:t>
      </w:r>
      <w:proofErr w:type="spellEnd"/>
      <w:r w:rsidRPr="006B4E01">
        <w:rPr>
          <w:sz w:val="28"/>
          <w:szCs w:val="28"/>
          <w:shd w:val="clear" w:color="auto" w:fill="FFFFFF"/>
        </w:rPr>
        <w:t xml:space="preserve"> </w:t>
      </w:r>
      <w:proofErr w:type="spellStart"/>
      <w:r w:rsidRPr="006B4E01">
        <w:rPr>
          <w:sz w:val="28"/>
          <w:szCs w:val="28"/>
          <w:shd w:val="clear" w:color="auto" w:fill="FFFFFF"/>
        </w:rPr>
        <w:t>căn</w:t>
      </w:r>
      <w:proofErr w:type="spellEnd"/>
      <w:r w:rsidRPr="006B4E01">
        <w:rPr>
          <w:sz w:val="28"/>
          <w:szCs w:val="28"/>
          <w:shd w:val="clear" w:color="auto" w:fill="FFFFFF"/>
        </w:rPr>
        <w:t xml:space="preserve"> </w:t>
      </w:r>
      <w:proofErr w:type="spellStart"/>
      <w:r w:rsidRPr="006B4E01">
        <w:rPr>
          <w:sz w:val="28"/>
          <w:szCs w:val="28"/>
          <w:shd w:val="clear" w:color="auto" w:fill="FFFFFF"/>
        </w:rPr>
        <w:t>cứ</w:t>
      </w:r>
      <w:proofErr w:type="spellEnd"/>
      <w:r w:rsidRPr="006B4E01">
        <w:rPr>
          <w:sz w:val="28"/>
          <w:szCs w:val="28"/>
          <w:shd w:val="clear" w:color="auto" w:fill="FFFFFF"/>
        </w:rPr>
        <w:t xml:space="preserve">, </w:t>
      </w:r>
      <w:proofErr w:type="spellStart"/>
      <w:r w:rsidRPr="006B4E01">
        <w:rPr>
          <w:sz w:val="28"/>
          <w:szCs w:val="28"/>
          <w:shd w:val="clear" w:color="auto" w:fill="FFFFFF"/>
        </w:rPr>
        <w:t>điều</w:t>
      </w:r>
      <w:proofErr w:type="spellEnd"/>
      <w:r w:rsidRPr="006B4E01">
        <w:rPr>
          <w:sz w:val="28"/>
          <w:szCs w:val="28"/>
          <w:shd w:val="clear" w:color="auto" w:fill="FFFFFF"/>
        </w:rPr>
        <w:t xml:space="preserve"> </w:t>
      </w:r>
      <w:proofErr w:type="spellStart"/>
      <w:r w:rsidRPr="006B4E01">
        <w:rPr>
          <w:sz w:val="28"/>
          <w:szCs w:val="28"/>
          <w:shd w:val="clear" w:color="auto" w:fill="FFFFFF"/>
        </w:rPr>
        <w:t>kiện</w:t>
      </w:r>
      <w:proofErr w:type="spellEnd"/>
      <w:r w:rsidRPr="006B4E01">
        <w:rPr>
          <w:sz w:val="28"/>
          <w:szCs w:val="28"/>
          <w:shd w:val="clear" w:color="auto" w:fill="FFFFFF"/>
        </w:rPr>
        <w:t xml:space="preserve"> </w:t>
      </w:r>
      <w:proofErr w:type="spellStart"/>
      <w:r w:rsidRPr="006B4E01">
        <w:rPr>
          <w:sz w:val="28"/>
          <w:szCs w:val="28"/>
          <w:shd w:val="clear" w:color="auto" w:fill="FFFFFF"/>
        </w:rPr>
        <w:t>thu</w:t>
      </w:r>
      <w:proofErr w:type="spellEnd"/>
      <w:r w:rsidRPr="006B4E01">
        <w:rPr>
          <w:sz w:val="28"/>
          <w:szCs w:val="28"/>
          <w:shd w:val="clear" w:color="auto" w:fill="FFFFFF"/>
        </w:rPr>
        <w:t xml:space="preserve"> </w:t>
      </w:r>
      <w:proofErr w:type="spellStart"/>
      <w:r w:rsidRPr="006B4E01">
        <w:rPr>
          <w:sz w:val="28"/>
          <w:szCs w:val="28"/>
          <w:shd w:val="clear" w:color="auto" w:fill="FFFFFF"/>
        </w:rPr>
        <w:t>hồi</w:t>
      </w:r>
      <w:proofErr w:type="spellEnd"/>
      <w:r w:rsidRPr="006B4E01">
        <w:rPr>
          <w:sz w:val="28"/>
          <w:szCs w:val="28"/>
          <w:shd w:val="clear" w:color="auto" w:fill="FFFFFF"/>
        </w:rPr>
        <w:t xml:space="preserve"> </w:t>
      </w:r>
      <w:proofErr w:type="spellStart"/>
      <w:r w:rsidRPr="006B4E01">
        <w:rPr>
          <w:sz w:val="28"/>
          <w:szCs w:val="28"/>
          <w:shd w:val="clear" w:color="auto" w:fill="FFFFFF"/>
        </w:rPr>
        <w:t>đất</w:t>
      </w:r>
      <w:proofErr w:type="spellEnd"/>
      <w:r>
        <w:rPr>
          <w:sz w:val="28"/>
          <w:szCs w:val="28"/>
          <w:shd w:val="clear" w:color="auto" w:fill="FFFFFF"/>
        </w:rPr>
        <w:t xml:space="preserve"> </w:t>
      </w:r>
      <w:proofErr w:type="spellStart"/>
      <w:r>
        <w:rPr>
          <w:sz w:val="28"/>
          <w:szCs w:val="28"/>
          <w:shd w:val="clear" w:color="auto" w:fill="FFFFFF"/>
        </w:rPr>
        <w:t>theo</w:t>
      </w:r>
      <w:proofErr w:type="spellEnd"/>
      <w:r>
        <w:rPr>
          <w:sz w:val="28"/>
          <w:szCs w:val="28"/>
          <w:shd w:val="clear" w:color="auto" w:fill="FFFFFF"/>
        </w:rPr>
        <w:t xml:space="preserve"> </w:t>
      </w:r>
      <w:proofErr w:type="spellStart"/>
      <w:r>
        <w:rPr>
          <w:sz w:val="28"/>
          <w:szCs w:val="28"/>
          <w:shd w:val="clear" w:color="auto" w:fill="FFFFFF"/>
        </w:rPr>
        <w:t>quy</w:t>
      </w:r>
      <w:proofErr w:type="spellEnd"/>
      <w:r>
        <w:rPr>
          <w:sz w:val="28"/>
          <w:szCs w:val="28"/>
          <w:shd w:val="clear" w:color="auto" w:fill="FFFFFF"/>
        </w:rPr>
        <w:t xml:space="preserve"> </w:t>
      </w:r>
      <w:proofErr w:type="spellStart"/>
      <w:r>
        <w:rPr>
          <w:sz w:val="28"/>
          <w:szCs w:val="28"/>
          <w:shd w:val="clear" w:color="auto" w:fill="FFFFFF"/>
        </w:rPr>
        <w:t>định</w:t>
      </w:r>
      <w:proofErr w:type="spellEnd"/>
      <w:r>
        <w:rPr>
          <w:sz w:val="28"/>
          <w:szCs w:val="28"/>
          <w:shd w:val="clear" w:color="auto" w:fill="FFFFFF"/>
        </w:rPr>
        <w:t xml:space="preserve">, </w:t>
      </w:r>
      <w:proofErr w:type="spellStart"/>
      <w:r>
        <w:rPr>
          <w:sz w:val="28"/>
          <w:szCs w:val="28"/>
          <w:shd w:val="clear" w:color="auto" w:fill="FFFFFF"/>
        </w:rPr>
        <w:t>thống</w:t>
      </w:r>
      <w:proofErr w:type="spellEnd"/>
      <w:r>
        <w:rPr>
          <w:sz w:val="28"/>
          <w:szCs w:val="28"/>
          <w:shd w:val="clear" w:color="auto" w:fill="FFFFFF"/>
        </w:rPr>
        <w:t xml:space="preserve"> </w:t>
      </w:r>
      <w:proofErr w:type="spellStart"/>
      <w:r>
        <w:rPr>
          <w:sz w:val="28"/>
          <w:szCs w:val="28"/>
          <w:shd w:val="clear" w:color="auto" w:fill="FFFFFF"/>
        </w:rPr>
        <w:t>nhất</w:t>
      </w:r>
      <w:proofErr w:type="spellEnd"/>
      <w:r>
        <w:rPr>
          <w:sz w:val="28"/>
          <w:szCs w:val="28"/>
          <w:shd w:val="clear" w:color="auto" w:fill="FFFFFF"/>
        </w:rPr>
        <w:t xml:space="preserve"> </w:t>
      </w:r>
      <w:proofErr w:type="spellStart"/>
      <w:r>
        <w:rPr>
          <w:sz w:val="28"/>
          <w:szCs w:val="28"/>
          <w:shd w:val="clear" w:color="auto" w:fill="FFFFFF"/>
        </w:rPr>
        <w:t>nội</w:t>
      </w:r>
      <w:proofErr w:type="spellEnd"/>
      <w:r>
        <w:rPr>
          <w:sz w:val="28"/>
          <w:szCs w:val="28"/>
          <w:shd w:val="clear" w:color="auto" w:fill="FFFFFF"/>
        </w:rPr>
        <w:t xml:space="preserve"> dung </w:t>
      </w:r>
      <w:proofErr w:type="spellStart"/>
      <w:r>
        <w:rPr>
          <w:sz w:val="28"/>
          <w:szCs w:val="28"/>
          <w:shd w:val="clear" w:color="auto" w:fill="FFFFFF"/>
        </w:rPr>
        <w:t>kế</w:t>
      </w:r>
      <w:proofErr w:type="spellEnd"/>
      <w:r>
        <w:rPr>
          <w:sz w:val="28"/>
          <w:szCs w:val="28"/>
          <w:shd w:val="clear" w:color="auto" w:fill="FFFFFF"/>
        </w:rPr>
        <w:t xml:space="preserve"> </w:t>
      </w:r>
      <w:proofErr w:type="spellStart"/>
      <w:r>
        <w:rPr>
          <w:sz w:val="28"/>
          <w:szCs w:val="28"/>
          <w:shd w:val="clear" w:color="auto" w:fill="FFFFFF"/>
        </w:rPr>
        <w:t>hoạch</w:t>
      </w:r>
      <w:proofErr w:type="spellEnd"/>
      <w:r>
        <w:rPr>
          <w:sz w:val="28"/>
          <w:szCs w:val="28"/>
          <w:shd w:val="clear" w:color="auto" w:fill="FFFFFF"/>
        </w:rPr>
        <w:t xml:space="preserve"> </w:t>
      </w:r>
      <w:proofErr w:type="spellStart"/>
      <w:r>
        <w:rPr>
          <w:sz w:val="28"/>
          <w:szCs w:val="28"/>
          <w:shd w:val="clear" w:color="auto" w:fill="FFFFFF"/>
        </w:rPr>
        <w:t>thu</w:t>
      </w:r>
      <w:proofErr w:type="spellEnd"/>
      <w:r>
        <w:rPr>
          <w:sz w:val="28"/>
          <w:szCs w:val="28"/>
          <w:shd w:val="clear" w:color="auto" w:fill="FFFFFF"/>
        </w:rPr>
        <w:t xml:space="preserve"> </w:t>
      </w:r>
      <w:proofErr w:type="spellStart"/>
      <w:r>
        <w:rPr>
          <w:sz w:val="28"/>
          <w:szCs w:val="28"/>
          <w:shd w:val="clear" w:color="auto" w:fill="FFFFFF"/>
        </w:rPr>
        <w:t>hồi</w:t>
      </w:r>
      <w:proofErr w:type="spellEnd"/>
      <w:r>
        <w:rPr>
          <w:sz w:val="28"/>
          <w:szCs w:val="28"/>
          <w:shd w:val="clear" w:color="auto" w:fill="FFFFFF"/>
        </w:rPr>
        <w:t xml:space="preserve"> </w:t>
      </w:r>
      <w:proofErr w:type="spellStart"/>
      <w:r>
        <w:rPr>
          <w:sz w:val="28"/>
          <w:szCs w:val="28"/>
          <w:shd w:val="clear" w:color="auto" w:fill="FFFFFF"/>
        </w:rPr>
        <w:t>đất</w:t>
      </w:r>
      <w:proofErr w:type="spellEnd"/>
      <w:r>
        <w:rPr>
          <w:sz w:val="28"/>
          <w:szCs w:val="28"/>
          <w:shd w:val="clear" w:color="auto" w:fill="FFFFFF"/>
        </w:rPr>
        <w:t>.</w:t>
      </w:r>
      <w:r>
        <w:rPr>
          <w:bCs/>
          <w:sz w:val="28"/>
          <w:szCs w:val="28"/>
        </w:rPr>
        <w:t xml:space="preserve"> </w:t>
      </w:r>
    </w:p>
    <w:p w14:paraId="4CAB4F54" w14:textId="77777777" w:rsidR="00043603" w:rsidRDefault="00043603" w:rsidP="002B325D">
      <w:pPr>
        <w:widowControl w:val="0"/>
        <w:shd w:val="solid" w:color="FFFFFF" w:fill="auto"/>
        <w:spacing w:before="120" w:after="120"/>
        <w:ind w:firstLine="720"/>
        <w:jc w:val="both"/>
        <w:rPr>
          <w:b/>
          <w:bCs/>
          <w:sz w:val="28"/>
          <w:szCs w:val="28"/>
        </w:rPr>
      </w:pPr>
      <w:proofErr w:type="spellStart"/>
      <w:r>
        <w:rPr>
          <w:b/>
          <w:sz w:val="28"/>
          <w:szCs w:val="28"/>
        </w:rPr>
        <w:t>Điều</w:t>
      </w:r>
      <w:proofErr w:type="spellEnd"/>
      <w:r>
        <w:rPr>
          <w:b/>
          <w:sz w:val="28"/>
          <w:szCs w:val="28"/>
        </w:rPr>
        <w:t xml:space="preserve"> 7. </w:t>
      </w:r>
      <w:proofErr w:type="spellStart"/>
      <w:r>
        <w:rPr>
          <w:b/>
          <w:bCs/>
          <w:sz w:val="28"/>
          <w:szCs w:val="28"/>
        </w:rPr>
        <w:t>Phổ</w:t>
      </w:r>
      <w:proofErr w:type="spellEnd"/>
      <w:r>
        <w:rPr>
          <w:b/>
          <w:bCs/>
          <w:sz w:val="28"/>
          <w:szCs w:val="28"/>
        </w:rPr>
        <w:t xml:space="preserve"> </w:t>
      </w:r>
      <w:proofErr w:type="spellStart"/>
      <w:r>
        <w:rPr>
          <w:b/>
          <w:bCs/>
          <w:sz w:val="28"/>
          <w:szCs w:val="28"/>
        </w:rPr>
        <w:t>biến</w:t>
      </w:r>
      <w:proofErr w:type="spellEnd"/>
      <w:r>
        <w:rPr>
          <w:b/>
          <w:bCs/>
          <w:sz w:val="28"/>
          <w:szCs w:val="28"/>
        </w:rPr>
        <w:t xml:space="preserve"> </w:t>
      </w:r>
      <w:proofErr w:type="spellStart"/>
      <w:r>
        <w:rPr>
          <w:b/>
          <w:bCs/>
          <w:sz w:val="28"/>
          <w:szCs w:val="28"/>
        </w:rPr>
        <w:t>chủ</w:t>
      </w:r>
      <w:proofErr w:type="spellEnd"/>
      <w:r>
        <w:rPr>
          <w:b/>
          <w:bCs/>
          <w:sz w:val="28"/>
          <w:szCs w:val="28"/>
        </w:rPr>
        <w:t xml:space="preserve"> </w:t>
      </w:r>
      <w:proofErr w:type="spellStart"/>
      <w:r>
        <w:rPr>
          <w:b/>
          <w:bCs/>
          <w:sz w:val="28"/>
          <w:szCs w:val="28"/>
        </w:rPr>
        <w:t>trương</w:t>
      </w:r>
      <w:proofErr w:type="spellEnd"/>
      <w:r>
        <w:rPr>
          <w:b/>
          <w:bCs/>
          <w:sz w:val="28"/>
          <w:szCs w:val="28"/>
        </w:rPr>
        <w:t xml:space="preserve"> </w:t>
      </w:r>
      <w:proofErr w:type="spellStart"/>
      <w:r>
        <w:rPr>
          <w:b/>
          <w:bCs/>
          <w:sz w:val="28"/>
          <w:szCs w:val="28"/>
        </w:rPr>
        <w:t>chính</w:t>
      </w:r>
      <w:proofErr w:type="spellEnd"/>
      <w:r>
        <w:rPr>
          <w:b/>
          <w:bCs/>
          <w:sz w:val="28"/>
          <w:szCs w:val="28"/>
        </w:rPr>
        <w:t xml:space="preserve"> </w:t>
      </w:r>
      <w:proofErr w:type="spellStart"/>
      <w:r>
        <w:rPr>
          <w:b/>
          <w:bCs/>
          <w:sz w:val="28"/>
          <w:szCs w:val="28"/>
        </w:rPr>
        <w:t>sách</w:t>
      </w:r>
      <w:proofErr w:type="spellEnd"/>
      <w:r>
        <w:rPr>
          <w:b/>
          <w:bCs/>
          <w:sz w:val="28"/>
          <w:szCs w:val="28"/>
        </w:rPr>
        <w:t xml:space="preserve"> </w:t>
      </w:r>
      <w:proofErr w:type="spellStart"/>
      <w:r>
        <w:rPr>
          <w:b/>
          <w:bCs/>
          <w:sz w:val="28"/>
          <w:szCs w:val="28"/>
        </w:rPr>
        <w:t>thu</w:t>
      </w:r>
      <w:proofErr w:type="spellEnd"/>
      <w:r>
        <w:rPr>
          <w:b/>
          <w:bCs/>
          <w:sz w:val="28"/>
          <w:szCs w:val="28"/>
        </w:rPr>
        <w:t xml:space="preserve"> </w:t>
      </w:r>
      <w:proofErr w:type="spellStart"/>
      <w:r>
        <w:rPr>
          <w:b/>
          <w:bCs/>
          <w:sz w:val="28"/>
          <w:szCs w:val="28"/>
        </w:rPr>
        <w:t>hồi</w:t>
      </w:r>
      <w:proofErr w:type="spellEnd"/>
      <w:r>
        <w:rPr>
          <w:b/>
          <w:bCs/>
          <w:sz w:val="28"/>
          <w:szCs w:val="28"/>
        </w:rPr>
        <w:t xml:space="preserve"> </w:t>
      </w:r>
      <w:proofErr w:type="spellStart"/>
      <w:r>
        <w:rPr>
          <w:b/>
          <w:bCs/>
          <w:sz w:val="28"/>
          <w:szCs w:val="28"/>
        </w:rPr>
        <w:t>đất</w:t>
      </w:r>
      <w:proofErr w:type="spellEnd"/>
      <w:r>
        <w:rPr>
          <w:b/>
          <w:bCs/>
          <w:sz w:val="28"/>
          <w:szCs w:val="28"/>
        </w:rPr>
        <w:t xml:space="preserve">, </w:t>
      </w:r>
      <w:proofErr w:type="spellStart"/>
      <w:r>
        <w:rPr>
          <w:b/>
          <w:bCs/>
          <w:sz w:val="28"/>
          <w:szCs w:val="28"/>
        </w:rPr>
        <w:t>bồi</w:t>
      </w:r>
      <w:proofErr w:type="spellEnd"/>
      <w:r>
        <w:rPr>
          <w:b/>
          <w:bCs/>
          <w:sz w:val="28"/>
          <w:szCs w:val="28"/>
        </w:rPr>
        <w:t xml:space="preserve"> </w:t>
      </w:r>
      <w:proofErr w:type="spellStart"/>
      <w:r>
        <w:rPr>
          <w:b/>
          <w:bCs/>
          <w:sz w:val="28"/>
          <w:szCs w:val="28"/>
        </w:rPr>
        <w:t>thường</w:t>
      </w:r>
      <w:proofErr w:type="spellEnd"/>
      <w:r>
        <w:rPr>
          <w:b/>
          <w:bCs/>
          <w:sz w:val="28"/>
          <w:szCs w:val="28"/>
        </w:rPr>
        <w:t xml:space="preserve">, </w:t>
      </w:r>
      <w:proofErr w:type="spellStart"/>
      <w:r>
        <w:rPr>
          <w:b/>
          <w:bCs/>
          <w:sz w:val="28"/>
          <w:szCs w:val="28"/>
        </w:rPr>
        <w:t>hỗ</w:t>
      </w:r>
      <w:proofErr w:type="spellEnd"/>
      <w:r>
        <w:rPr>
          <w:b/>
          <w:bCs/>
          <w:sz w:val="28"/>
          <w:szCs w:val="28"/>
        </w:rPr>
        <w:t xml:space="preserve"> </w:t>
      </w:r>
      <w:proofErr w:type="spellStart"/>
      <w:r>
        <w:rPr>
          <w:b/>
          <w:bCs/>
          <w:sz w:val="28"/>
          <w:szCs w:val="28"/>
        </w:rPr>
        <w:t>trợ</w:t>
      </w:r>
      <w:proofErr w:type="spellEnd"/>
      <w:r>
        <w:rPr>
          <w:b/>
          <w:bCs/>
          <w:sz w:val="28"/>
          <w:szCs w:val="28"/>
        </w:rPr>
        <w:t xml:space="preserve"> </w:t>
      </w:r>
      <w:proofErr w:type="spellStart"/>
      <w:r>
        <w:rPr>
          <w:b/>
          <w:bCs/>
          <w:sz w:val="28"/>
          <w:szCs w:val="28"/>
        </w:rPr>
        <w:t>và</w:t>
      </w:r>
      <w:proofErr w:type="spellEnd"/>
      <w:r>
        <w:rPr>
          <w:b/>
          <w:bCs/>
          <w:sz w:val="28"/>
          <w:szCs w:val="28"/>
        </w:rPr>
        <w:t xml:space="preserve"> </w:t>
      </w:r>
      <w:proofErr w:type="spellStart"/>
      <w:r>
        <w:rPr>
          <w:b/>
          <w:bCs/>
          <w:sz w:val="28"/>
          <w:szCs w:val="28"/>
        </w:rPr>
        <w:t>tái</w:t>
      </w:r>
      <w:proofErr w:type="spellEnd"/>
      <w:r>
        <w:rPr>
          <w:b/>
          <w:bCs/>
          <w:sz w:val="28"/>
          <w:szCs w:val="28"/>
        </w:rPr>
        <w:t xml:space="preserve"> </w:t>
      </w:r>
      <w:proofErr w:type="spellStart"/>
      <w:r>
        <w:rPr>
          <w:b/>
          <w:bCs/>
          <w:sz w:val="28"/>
          <w:szCs w:val="28"/>
        </w:rPr>
        <w:t>định</w:t>
      </w:r>
      <w:proofErr w:type="spellEnd"/>
      <w:r>
        <w:rPr>
          <w:b/>
          <w:bCs/>
          <w:sz w:val="28"/>
          <w:szCs w:val="28"/>
        </w:rPr>
        <w:t xml:space="preserve"> </w:t>
      </w:r>
      <w:proofErr w:type="spellStart"/>
      <w:r>
        <w:rPr>
          <w:b/>
          <w:bCs/>
          <w:sz w:val="28"/>
          <w:szCs w:val="28"/>
        </w:rPr>
        <w:t>cư</w:t>
      </w:r>
      <w:proofErr w:type="spellEnd"/>
      <w:r>
        <w:rPr>
          <w:b/>
          <w:bCs/>
          <w:sz w:val="28"/>
          <w:szCs w:val="28"/>
        </w:rPr>
        <w:t xml:space="preserve">; ban </w:t>
      </w:r>
      <w:proofErr w:type="spellStart"/>
      <w:r>
        <w:rPr>
          <w:b/>
          <w:bCs/>
          <w:sz w:val="28"/>
          <w:szCs w:val="28"/>
        </w:rPr>
        <w:t>hành</w:t>
      </w:r>
      <w:proofErr w:type="spellEnd"/>
      <w:r>
        <w:rPr>
          <w:b/>
          <w:bCs/>
          <w:sz w:val="28"/>
          <w:szCs w:val="28"/>
        </w:rPr>
        <w:t xml:space="preserve"> </w:t>
      </w:r>
      <w:proofErr w:type="spellStart"/>
      <w:r>
        <w:rPr>
          <w:b/>
          <w:bCs/>
          <w:sz w:val="28"/>
          <w:szCs w:val="28"/>
        </w:rPr>
        <w:t>thông</w:t>
      </w:r>
      <w:proofErr w:type="spellEnd"/>
      <w:r>
        <w:rPr>
          <w:b/>
          <w:bCs/>
          <w:sz w:val="28"/>
          <w:szCs w:val="28"/>
        </w:rPr>
        <w:t xml:space="preserve"> </w:t>
      </w:r>
      <w:proofErr w:type="spellStart"/>
      <w:r>
        <w:rPr>
          <w:b/>
          <w:bCs/>
          <w:sz w:val="28"/>
          <w:szCs w:val="28"/>
        </w:rPr>
        <w:t>báo</w:t>
      </w:r>
      <w:proofErr w:type="spellEnd"/>
      <w:r>
        <w:rPr>
          <w:b/>
          <w:bCs/>
          <w:sz w:val="28"/>
          <w:szCs w:val="28"/>
        </w:rPr>
        <w:t xml:space="preserve"> </w:t>
      </w:r>
      <w:proofErr w:type="spellStart"/>
      <w:r>
        <w:rPr>
          <w:b/>
          <w:bCs/>
          <w:sz w:val="28"/>
          <w:szCs w:val="28"/>
        </w:rPr>
        <w:t>thu</w:t>
      </w:r>
      <w:proofErr w:type="spellEnd"/>
      <w:r>
        <w:rPr>
          <w:b/>
          <w:bCs/>
          <w:sz w:val="28"/>
          <w:szCs w:val="28"/>
        </w:rPr>
        <w:t xml:space="preserve"> </w:t>
      </w:r>
      <w:proofErr w:type="spellStart"/>
      <w:r>
        <w:rPr>
          <w:b/>
          <w:bCs/>
          <w:sz w:val="28"/>
          <w:szCs w:val="28"/>
        </w:rPr>
        <w:t>hồi</w:t>
      </w:r>
      <w:proofErr w:type="spellEnd"/>
      <w:r>
        <w:rPr>
          <w:b/>
          <w:bCs/>
          <w:sz w:val="28"/>
          <w:szCs w:val="28"/>
        </w:rPr>
        <w:t xml:space="preserve"> </w:t>
      </w:r>
      <w:proofErr w:type="spellStart"/>
      <w:r>
        <w:rPr>
          <w:b/>
          <w:bCs/>
          <w:sz w:val="28"/>
          <w:szCs w:val="28"/>
        </w:rPr>
        <w:t>đất</w:t>
      </w:r>
      <w:proofErr w:type="spellEnd"/>
    </w:p>
    <w:p w14:paraId="630F1EA2" w14:textId="2C487CFE" w:rsidR="00043603" w:rsidRDefault="00043603" w:rsidP="002B325D">
      <w:pPr>
        <w:widowControl w:val="0"/>
        <w:shd w:val="solid" w:color="FFFFFF" w:fill="auto"/>
        <w:spacing w:before="120" w:after="120"/>
        <w:ind w:firstLine="720"/>
        <w:jc w:val="both"/>
        <w:rPr>
          <w:bCs/>
          <w:sz w:val="28"/>
          <w:szCs w:val="28"/>
        </w:rPr>
      </w:pPr>
      <w:r>
        <w:rPr>
          <w:bCs/>
          <w:sz w:val="28"/>
          <w:szCs w:val="28"/>
        </w:rPr>
        <w:t xml:space="preserve">1. </w:t>
      </w:r>
      <w:proofErr w:type="spellStart"/>
      <w:r>
        <w:rPr>
          <w:bCs/>
          <w:sz w:val="28"/>
          <w:szCs w:val="28"/>
        </w:rPr>
        <w:t>Trước</w:t>
      </w:r>
      <w:proofErr w:type="spellEnd"/>
      <w:r>
        <w:rPr>
          <w:bCs/>
          <w:sz w:val="28"/>
          <w:szCs w:val="28"/>
        </w:rPr>
        <w:t xml:space="preserve"> </w:t>
      </w:r>
      <w:proofErr w:type="spellStart"/>
      <w:r>
        <w:rPr>
          <w:bCs/>
          <w:sz w:val="28"/>
          <w:szCs w:val="28"/>
        </w:rPr>
        <w:t>khi</w:t>
      </w:r>
      <w:proofErr w:type="spellEnd"/>
      <w:r>
        <w:rPr>
          <w:bCs/>
          <w:sz w:val="28"/>
          <w:szCs w:val="28"/>
        </w:rPr>
        <w:t xml:space="preserve"> ban </w:t>
      </w:r>
      <w:proofErr w:type="spellStart"/>
      <w:r>
        <w:rPr>
          <w:bCs/>
          <w:sz w:val="28"/>
          <w:szCs w:val="28"/>
        </w:rPr>
        <w:t>hành</w:t>
      </w:r>
      <w:proofErr w:type="spellEnd"/>
      <w:r>
        <w:rPr>
          <w:bCs/>
          <w:sz w:val="28"/>
          <w:szCs w:val="28"/>
        </w:rPr>
        <w:t xml:space="preserve"> </w:t>
      </w:r>
      <w:proofErr w:type="spellStart"/>
      <w:r>
        <w:rPr>
          <w:bCs/>
          <w:sz w:val="28"/>
          <w:szCs w:val="28"/>
        </w:rPr>
        <w:t>thông</w:t>
      </w:r>
      <w:proofErr w:type="spellEnd"/>
      <w:r>
        <w:rPr>
          <w:bCs/>
          <w:sz w:val="28"/>
          <w:szCs w:val="28"/>
        </w:rPr>
        <w:t xml:space="preserve"> </w:t>
      </w:r>
      <w:proofErr w:type="spellStart"/>
      <w:r>
        <w:rPr>
          <w:bCs/>
          <w:sz w:val="28"/>
          <w:szCs w:val="28"/>
        </w:rPr>
        <w:t>báo</w:t>
      </w:r>
      <w:proofErr w:type="spellEnd"/>
      <w:r>
        <w:rPr>
          <w:bCs/>
          <w:sz w:val="28"/>
          <w:szCs w:val="28"/>
        </w:rPr>
        <w:t xml:space="preserve"> </w:t>
      </w:r>
      <w:proofErr w:type="spellStart"/>
      <w:r>
        <w:rPr>
          <w:bCs/>
          <w:sz w:val="28"/>
          <w:szCs w:val="28"/>
        </w:rPr>
        <w:t>thu</w:t>
      </w:r>
      <w:proofErr w:type="spellEnd"/>
      <w:r>
        <w:rPr>
          <w:bCs/>
          <w:sz w:val="28"/>
          <w:szCs w:val="28"/>
        </w:rPr>
        <w:t xml:space="preserve"> </w:t>
      </w:r>
      <w:proofErr w:type="spellStart"/>
      <w:r>
        <w:rPr>
          <w:bCs/>
          <w:sz w:val="28"/>
          <w:szCs w:val="28"/>
        </w:rPr>
        <w:t>hồi</w:t>
      </w:r>
      <w:proofErr w:type="spellEnd"/>
      <w:r>
        <w:rPr>
          <w:bCs/>
          <w:sz w:val="28"/>
          <w:szCs w:val="28"/>
        </w:rPr>
        <w:t xml:space="preserve"> </w:t>
      </w:r>
      <w:proofErr w:type="spellStart"/>
      <w:r>
        <w:rPr>
          <w:bCs/>
          <w:sz w:val="28"/>
          <w:szCs w:val="28"/>
        </w:rPr>
        <w:t>đất</w:t>
      </w:r>
      <w:proofErr w:type="spellEnd"/>
      <w:r>
        <w:rPr>
          <w:bCs/>
          <w:sz w:val="28"/>
          <w:szCs w:val="28"/>
        </w:rPr>
        <w:t xml:space="preserve">, </w:t>
      </w:r>
      <w:proofErr w:type="spellStart"/>
      <w:r>
        <w:rPr>
          <w:bCs/>
          <w:sz w:val="28"/>
          <w:szCs w:val="28"/>
        </w:rPr>
        <w:t>trên</w:t>
      </w:r>
      <w:proofErr w:type="spellEnd"/>
      <w:r>
        <w:rPr>
          <w:bCs/>
          <w:sz w:val="28"/>
          <w:szCs w:val="28"/>
        </w:rPr>
        <w:t xml:space="preserve"> </w:t>
      </w:r>
      <w:proofErr w:type="spellStart"/>
      <w:r>
        <w:rPr>
          <w:bCs/>
          <w:sz w:val="28"/>
          <w:szCs w:val="28"/>
        </w:rPr>
        <w:t>cơ</w:t>
      </w:r>
      <w:proofErr w:type="spellEnd"/>
      <w:r>
        <w:rPr>
          <w:bCs/>
          <w:sz w:val="28"/>
          <w:szCs w:val="28"/>
        </w:rPr>
        <w:t xml:space="preserve"> </w:t>
      </w:r>
      <w:proofErr w:type="spellStart"/>
      <w:r>
        <w:rPr>
          <w:bCs/>
          <w:sz w:val="28"/>
          <w:szCs w:val="28"/>
        </w:rPr>
        <w:t>sở</w:t>
      </w:r>
      <w:proofErr w:type="spellEnd"/>
      <w:r>
        <w:rPr>
          <w:bCs/>
          <w:sz w:val="28"/>
          <w:szCs w:val="28"/>
        </w:rPr>
        <w:t xml:space="preserve"> </w:t>
      </w:r>
      <w:proofErr w:type="spellStart"/>
      <w:r>
        <w:rPr>
          <w:bCs/>
          <w:sz w:val="28"/>
          <w:szCs w:val="28"/>
        </w:rPr>
        <w:t>hồ</w:t>
      </w:r>
      <w:proofErr w:type="spellEnd"/>
      <w:r>
        <w:rPr>
          <w:bCs/>
          <w:sz w:val="28"/>
          <w:szCs w:val="28"/>
        </w:rPr>
        <w:t xml:space="preserve"> </w:t>
      </w:r>
      <w:proofErr w:type="spellStart"/>
      <w:r>
        <w:rPr>
          <w:bCs/>
          <w:sz w:val="28"/>
          <w:szCs w:val="28"/>
        </w:rPr>
        <w:t>sơ</w:t>
      </w:r>
      <w:proofErr w:type="spellEnd"/>
      <w:r>
        <w:rPr>
          <w:bCs/>
          <w:sz w:val="28"/>
          <w:szCs w:val="28"/>
        </w:rPr>
        <w:t xml:space="preserve"> </w:t>
      </w:r>
      <w:proofErr w:type="spellStart"/>
      <w:r>
        <w:rPr>
          <w:bCs/>
          <w:sz w:val="28"/>
          <w:szCs w:val="28"/>
        </w:rPr>
        <w:t>dự</w:t>
      </w:r>
      <w:proofErr w:type="spellEnd"/>
      <w:r>
        <w:rPr>
          <w:bCs/>
          <w:sz w:val="28"/>
          <w:szCs w:val="28"/>
        </w:rPr>
        <w:t xml:space="preserve"> </w:t>
      </w:r>
      <w:proofErr w:type="spellStart"/>
      <w:r>
        <w:rPr>
          <w:bCs/>
          <w:sz w:val="28"/>
          <w:szCs w:val="28"/>
        </w:rPr>
        <w:t>án</w:t>
      </w:r>
      <w:proofErr w:type="spellEnd"/>
      <w:r>
        <w:rPr>
          <w:bCs/>
          <w:sz w:val="28"/>
          <w:szCs w:val="28"/>
        </w:rPr>
        <w:t xml:space="preserve"> </w:t>
      </w:r>
      <w:proofErr w:type="spellStart"/>
      <w:r>
        <w:rPr>
          <w:bCs/>
          <w:sz w:val="28"/>
          <w:szCs w:val="28"/>
        </w:rPr>
        <w:t>đầu</w:t>
      </w:r>
      <w:proofErr w:type="spellEnd"/>
      <w:r>
        <w:rPr>
          <w:bCs/>
          <w:sz w:val="28"/>
          <w:szCs w:val="28"/>
        </w:rPr>
        <w:t xml:space="preserve"> </w:t>
      </w:r>
      <w:proofErr w:type="spellStart"/>
      <w:r>
        <w:rPr>
          <w:bCs/>
          <w:sz w:val="28"/>
          <w:szCs w:val="28"/>
        </w:rPr>
        <w:t>tư</w:t>
      </w:r>
      <w:proofErr w:type="spellEnd"/>
      <w:r>
        <w:rPr>
          <w:bCs/>
          <w:sz w:val="28"/>
          <w:szCs w:val="28"/>
        </w:rPr>
        <w:t xml:space="preserve">, </w:t>
      </w:r>
      <w:proofErr w:type="spellStart"/>
      <w:r>
        <w:rPr>
          <w:bCs/>
          <w:sz w:val="28"/>
          <w:szCs w:val="28"/>
        </w:rPr>
        <w:t>kế</w:t>
      </w:r>
      <w:proofErr w:type="spellEnd"/>
      <w:r>
        <w:rPr>
          <w:bCs/>
          <w:sz w:val="28"/>
          <w:szCs w:val="28"/>
        </w:rPr>
        <w:t xml:space="preserve"> </w:t>
      </w:r>
      <w:proofErr w:type="spellStart"/>
      <w:r>
        <w:rPr>
          <w:bCs/>
          <w:sz w:val="28"/>
          <w:szCs w:val="28"/>
        </w:rPr>
        <w:t>hoạch</w:t>
      </w:r>
      <w:proofErr w:type="spellEnd"/>
      <w:r>
        <w:rPr>
          <w:bCs/>
          <w:sz w:val="28"/>
          <w:szCs w:val="28"/>
        </w:rPr>
        <w:t xml:space="preserve"> </w:t>
      </w:r>
      <w:proofErr w:type="spellStart"/>
      <w:r>
        <w:rPr>
          <w:bCs/>
          <w:sz w:val="28"/>
          <w:szCs w:val="28"/>
        </w:rPr>
        <w:t>thu</w:t>
      </w:r>
      <w:proofErr w:type="spellEnd"/>
      <w:r>
        <w:rPr>
          <w:bCs/>
          <w:sz w:val="28"/>
          <w:szCs w:val="28"/>
        </w:rPr>
        <w:t xml:space="preserve"> </w:t>
      </w:r>
      <w:proofErr w:type="spellStart"/>
      <w:r>
        <w:rPr>
          <w:bCs/>
          <w:sz w:val="28"/>
          <w:szCs w:val="28"/>
        </w:rPr>
        <w:t>hồi</w:t>
      </w:r>
      <w:proofErr w:type="spellEnd"/>
      <w:r>
        <w:rPr>
          <w:bCs/>
          <w:sz w:val="28"/>
          <w:szCs w:val="28"/>
        </w:rPr>
        <w:t xml:space="preserve"> </w:t>
      </w:r>
      <w:proofErr w:type="spellStart"/>
      <w:r>
        <w:rPr>
          <w:bCs/>
          <w:sz w:val="28"/>
          <w:szCs w:val="28"/>
        </w:rPr>
        <w:t>đất</w:t>
      </w:r>
      <w:proofErr w:type="spellEnd"/>
      <w:r>
        <w:rPr>
          <w:bCs/>
          <w:sz w:val="28"/>
          <w:szCs w:val="28"/>
        </w:rPr>
        <w:t xml:space="preserve">, </w:t>
      </w:r>
      <w:proofErr w:type="spellStart"/>
      <w:r>
        <w:rPr>
          <w:bCs/>
          <w:sz w:val="28"/>
          <w:szCs w:val="28"/>
        </w:rPr>
        <w:t>Ủy</w:t>
      </w:r>
      <w:proofErr w:type="spellEnd"/>
      <w:r>
        <w:rPr>
          <w:bCs/>
          <w:sz w:val="28"/>
          <w:szCs w:val="28"/>
        </w:rPr>
        <w:t xml:space="preserve"> ban </w:t>
      </w:r>
      <w:proofErr w:type="spellStart"/>
      <w:r>
        <w:rPr>
          <w:bCs/>
          <w:sz w:val="28"/>
          <w:szCs w:val="28"/>
        </w:rPr>
        <w:t>nhân</w:t>
      </w:r>
      <w:proofErr w:type="spellEnd"/>
      <w:r>
        <w:rPr>
          <w:bCs/>
          <w:sz w:val="28"/>
          <w:szCs w:val="28"/>
        </w:rPr>
        <w:t xml:space="preserve"> </w:t>
      </w:r>
      <w:proofErr w:type="spellStart"/>
      <w:r>
        <w:rPr>
          <w:bCs/>
          <w:sz w:val="28"/>
          <w:szCs w:val="28"/>
        </w:rPr>
        <w:t>dân</w:t>
      </w:r>
      <w:proofErr w:type="spellEnd"/>
      <w:r>
        <w:rPr>
          <w:bCs/>
          <w:sz w:val="28"/>
          <w:szCs w:val="28"/>
        </w:rPr>
        <w:t xml:space="preserve"> </w:t>
      </w:r>
      <w:proofErr w:type="spellStart"/>
      <w:r>
        <w:rPr>
          <w:bCs/>
          <w:sz w:val="28"/>
          <w:szCs w:val="28"/>
        </w:rPr>
        <w:t>cấp</w:t>
      </w:r>
      <w:proofErr w:type="spellEnd"/>
      <w:r>
        <w:rPr>
          <w:bCs/>
          <w:sz w:val="28"/>
          <w:szCs w:val="28"/>
        </w:rPr>
        <w:t xml:space="preserve"> </w:t>
      </w:r>
      <w:proofErr w:type="spellStart"/>
      <w:r>
        <w:rPr>
          <w:bCs/>
          <w:sz w:val="28"/>
          <w:szCs w:val="28"/>
        </w:rPr>
        <w:t>xã</w:t>
      </w:r>
      <w:proofErr w:type="spellEnd"/>
      <w:r>
        <w:rPr>
          <w:bCs/>
          <w:sz w:val="28"/>
          <w:szCs w:val="28"/>
        </w:rPr>
        <w:t xml:space="preserve"> </w:t>
      </w:r>
      <w:proofErr w:type="spellStart"/>
      <w:r>
        <w:rPr>
          <w:bCs/>
          <w:sz w:val="28"/>
          <w:szCs w:val="28"/>
        </w:rPr>
        <w:t>có</w:t>
      </w:r>
      <w:proofErr w:type="spellEnd"/>
      <w:r>
        <w:rPr>
          <w:bCs/>
          <w:sz w:val="28"/>
          <w:szCs w:val="28"/>
        </w:rPr>
        <w:t xml:space="preserve"> </w:t>
      </w:r>
      <w:proofErr w:type="spellStart"/>
      <w:r>
        <w:rPr>
          <w:bCs/>
          <w:sz w:val="28"/>
          <w:szCs w:val="28"/>
        </w:rPr>
        <w:t>trách</w:t>
      </w:r>
      <w:proofErr w:type="spellEnd"/>
      <w:r>
        <w:rPr>
          <w:bCs/>
          <w:sz w:val="28"/>
          <w:szCs w:val="28"/>
        </w:rPr>
        <w:t xml:space="preserve"> </w:t>
      </w:r>
      <w:proofErr w:type="spellStart"/>
      <w:r>
        <w:rPr>
          <w:bCs/>
          <w:sz w:val="28"/>
          <w:szCs w:val="28"/>
        </w:rPr>
        <w:t>nhiệm</w:t>
      </w:r>
      <w:proofErr w:type="spellEnd"/>
      <w:r>
        <w:rPr>
          <w:bCs/>
          <w:sz w:val="28"/>
          <w:szCs w:val="28"/>
        </w:rPr>
        <w:t xml:space="preserve"> </w:t>
      </w:r>
      <w:proofErr w:type="spellStart"/>
      <w:r>
        <w:rPr>
          <w:bCs/>
          <w:sz w:val="28"/>
          <w:szCs w:val="28"/>
        </w:rPr>
        <w:t>chủ</w:t>
      </w:r>
      <w:proofErr w:type="spellEnd"/>
      <w:r>
        <w:rPr>
          <w:bCs/>
          <w:sz w:val="28"/>
          <w:szCs w:val="28"/>
        </w:rPr>
        <w:t xml:space="preserve"> </w:t>
      </w:r>
      <w:proofErr w:type="spellStart"/>
      <w:r>
        <w:rPr>
          <w:bCs/>
          <w:sz w:val="28"/>
          <w:szCs w:val="28"/>
        </w:rPr>
        <w:t>trì</w:t>
      </w:r>
      <w:proofErr w:type="spellEnd"/>
      <w:r>
        <w:rPr>
          <w:bCs/>
          <w:sz w:val="28"/>
          <w:szCs w:val="28"/>
        </w:rPr>
        <w:t xml:space="preserve">, </w:t>
      </w:r>
      <w:proofErr w:type="spellStart"/>
      <w:r>
        <w:rPr>
          <w:bCs/>
          <w:sz w:val="28"/>
          <w:szCs w:val="28"/>
        </w:rPr>
        <w:t>phối</w:t>
      </w:r>
      <w:proofErr w:type="spellEnd"/>
      <w:r>
        <w:rPr>
          <w:bCs/>
          <w:sz w:val="28"/>
          <w:szCs w:val="28"/>
        </w:rPr>
        <w:t xml:space="preserve"> </w:t>
      </w:r>
      <w:proofErr w:type="spellStart"/>
      <w:r>
        <w:rPr>
          <w:bCs/>
          <w:sz w:val="28"/>
          <w:szCs w:val="28"/>
        </w:rPr>
        <w:t>hợp</w:t>
      </w:r>
      <w:proofErr w:type="spellEnd"/>
      <w:r>
        <w:rPr>
          <w:bCs/>
          <w:sz w:val="28"/>
          <w:szCs w:val="28"/>
        </w:rPr>
        <w:t xml:space="preserve"> </w:t>
      </w:r>
      <w:proofErr w:type="spellStart"/>
      <w:r>
        <w:rPr>
          <w:bCs/>
          <w:sz w:val="28"/>
          <w:szCs w:val="28"/>
        </w:rPr>
        <w:t>với</w:t>
      </w:r>
      <w:proofErr w:type="spellEnd"/>
      <w:r>
        <w:rPr>
          <w:bCs/>
          <w:sz w:val="28"/>
          <w:szCs w:val="28"/>
        </w:rPr>
        <w:t xml:space="preserve"> </w:t>
      </w:r>
      <w:proofErr w:type="spellStart"/>
      <w:r>
        <w:rPr>
          <w:bCs/>
          <w:sz w:val="28"/>
          <w:szCs w:val="28"/>
        </w:rPr>
        <w:t>Uỷ</w:t>
      </w:r>
      <w:proofErr w:type="spellEnd"/>
      <w:r>
        <w:rPr>
          <w:bCs/>
          <w:sz w:val="28"/>
          <w:szCs w:val="28"/>
        </w:rPr>
        <w:t xml:space="preserve"> ban </w:t>
      </w:r>
      <w:proofErr w:type="spellStart"/>
      <w:r>
        <w:rPr>
          <w:bCs/>
          <w:sz w:val="28"/>
          <w:szCs w:val="28"/>
        </w:rPr>
        <w:t>Mặt</w:t>
      </w:r>
      <w:proofErr w:type="spellEnd"/>
      <w:r>
        <w:rPr>
          <w:bCs/>
          <w:sz w:val="28"/>
          <w:szCs w:val="28"/>
        </w:rPr>
        <w:t xml:space="preserve"> </w:t>
      </w:r>
      <w:proofErr w:type="spellStart"/>
      <w:r>
        <w:rPr>
          <w:bCs/>
          <w:sz w:val="28"/>
          <w:szCs w:val="28"/>
        </w:rPr>
        <w:t>trận</w:t>
      </w:r>
      <w:proofErr w:type="spellEnd"/>
      <w:r>
        <w:rPr>
          <w:bCs/>
          <w:sz w:val="28"/>
          <w:szCs w:val="28"/>
        </w:rPr>
        <w:t xml:space="preserve"> </w:t>
      </w:r>
      <w:proofErr w:type="spellStart"/>
      <w:r>
        <w:rPr>
          <w:bCs/>
          <w:sz w:val="28"/>
          <w:szCs w:val="28"/>
        </w:rPr>
        <w:t>Tổ</w:t>
      </w:r>
      <w:proofErr w:type="spellEnd"/>
      <w:r>
        <w:rPr>
          <w:bCs/>
          <w:sz w:val="28"/>
          <w:szCs w:val="28"/>
        </w:rPr>
        <w:t xml:space="preserve"> </w:t>
      </w:r>
      <w:proofErr w:type="spellStart"/>
      <w:r>
        <w:rPr>
          <w:bCs/>
          <w:sz w:val="28"/>
          <w:szCs w:val="28"/>
        </w:rPr>
        <w:t>quốc</w:t>
      </w:r>
      <w:proofErr w:type="spellEnd"/>
      <w:r>
        <w:rPr>
          <w:bCs/>
          <w:sz w:val="28"/>
          <w:szCs w:val="28"/>
        </w:rPr>
        <w:t xml:space="preserve"> Việt Nam </w:t>
      </w:r>
      <w:proofErr w:type="spellStart"/>
      <w:r>
        <w:rPr>
          <w:bCs/>
          <w:sz w:val="28"/>
          <w:szCs w:val="28"/>
        </w:rPr>
        <w:t>cùng</w:t>
      </w:r>
      <w:proofErr w:type="spellEnd"/>
      <w:r>
        <w:rPr>
          <w:bCs/>
          <w:sz w:val="28"/>
          <w:szCs w:val="28"/>
        </w:rPr>
        <w:t xml:space="preserve"> </w:t>
      </w:r>
      <w:proofErr w:type="spellStart"/>
      <w:r>
        <w:rPr>
          <w:bCs/>
          <w:sz w:val="28"/>
          <w:szCs w:val="28"/>
        </w:rPr>
        <w:t>cấp</w:t>
      </w:r>
      <w:proofErr w:type="spellEnd"/>
      <w:r>
        <w:rPr>
          <w:bCs/>
          <w:sz w:val="28"/>
          <w:szCs w:val="28"/>
        </w:rPr>
        <w:t xml:space="preserve">, Ban Quản </w:t>
      </w:r>
      <w:proofErr w:type="spellStart"/>
      <w:r>
        <w:rPr>
          <w:bCs/>
          <w:sz w:val="28"/>
          <w:szCs w:val="28"/>
        </w:rPr>
        <w:t>lý</w:t>
      </w:r>
      <w:proofErr w:type="spellEnd"/>
      <w:r>
        <w:rPr>
          <w:bCs/>
          <w:sz w:val="28"/>
          <w:szCs w:val="28"/>
        </w:rPr>
        <w:t xml:space="preserve"> </w:t>
      </w:r>
      <w:proofErr w:type="spellStart"/>
      <w:r>
        <w:rPr>
          <w:bCs/>
          <w:sz w:val="28"/>
          <w:szCs w:val="28"/>
        </w:rPr>
        <w:t>dự</w:t>
      </w:r>
      <w:proofErr w:type="spellEnd"/>
      <w:r>
        <w:rPr>
          <w:bCs/>
          <w:sz w:val="28"/>
          <w:szCs w:val="28"/>
        </w:rPr>
        <w:t xml:space="preserve"> </w:t>
      </w:r>
      <w:proofErr w:type="spellStart"/>
      <w:r>
        <w:rPr>
          <w:bCs/>
          <w:sz w:val="28"/>
          <w:szCs w:val="28"/>
        </w:rPr>
        <w:t>án</w:t>
      </w:r>
      <w:proofErr w:type="spellEnd"/>
      <w:r>
        <w:rPr>
          <w:bCs/>
          <w:sz w:val="28"/>
          <w:szCs w:val="28"/>
        </w:rPr>
        <w:t xml:space="preserve">, </w:t>
      </w:r>
      <w:proofErr w:type="spellStart"/>
      <w:r>
        <w:rPr>
          <w:bCs/>
          <w:sz w:val="28"/>
          <w:szCs w:val="28"/>
        </w:rPr>
        <w:t>Hội</w:t>
      </w:r>
      <w:proofErr w:type="spellEnd"/>
      <w:r>
        <w:rPr>
          <w:bCs/>
          <w:sz w:val="28"/>
          <w:szCs w:val="28"/>
        </w:rPr>
        <w:t xml:space="preserve"> </w:t>
      </w:r>
      <w:proofErr w:type="spellStart"/>
      <w:r>
        <w:rPr>
          <w:bCs/>
          <w:sz w:val="28"/>
          <w:szCs w:val="28"/>
        </w:rPr>
        <w:t>đồng</w:t>
      </w:r>
      <w:proofErr w:type="spellEnd"/>
      <w:r>
        <w:rPr>
          <w:bCs/>
          <w:sz w:val="28"/>
          <w:szCs w:val="28"/>
        </w:rPr>
        <w:t xml:space="preserve"> </w:t>
      </w:r>
      <w:proofErr w:type="spellStart"/>
      <w:r>
        <w:rPr>
          <w:bCs/>
          <w:sz w:val="28"/>
          <w:szCs w:val="28"/>
        </w:rPr>
        <w:t>bồi</w:t>
      </w:r>
      <w:proofErr w:type="spellEnd"/>
      <w:r>
        <w:rPr>
          <w:bCs/>
          <w:sz w:val="28"/>
          <w:szCs w:val="28"/>
        </w:rPr>
        <w:t xml:space="preserve"> </w:t>
      </w:r>
      <w:proofErr w:type="spellStart"/>
      <w:r>
        <w:rPr>
          <w:bCs/>
          <w:sz w:val="28"/>
          <w:szCs w:val="28"/>
        </w:rPr>
        <w:t>thường</w:t>
      </w:r>
      <w:proofErr w:type="spellEnd"/>
      <w:r>
        <w:rPr>
          <w:bCs/>
          <w:sz w:val="28"/>
          <w:szCs w:val="28"/>
        </w:rPr>
        <w:t xml:space="preserve">, </w:t>
      </w:r>
      <w:proofErr w:type="spellStart"/>
      <w:r>
        <w:rPr>
          <w:bCs/>
          <w:sz w:val="28"/>
          <w:szCs w:val="28"/>
        </w:rPr>
        <w:t>hỗ</w:t>
      </w:r>
      <w:proofErr w:type="spellEnd"/>
      <w:r>
        <w:rPr>
          <w:bCs/>
          <w:sz w:val="28"/>
          <w:szCs w:val="28"/>
        </w:rPr>
        <w:t xml:space="preserve"> </w:t>
      </w:r>
      <w:proofErr w:type="spellStart"/>
      <w:r>
        <w:rPr>
          <w:bCs/>
          <w:sz w:val="28"/>
          <w:szCs w:val="28"/>
        </w:rPr>
        <w:t>trợ</w:t>
      </w:r>
      <w:proofErr w:type="spellEnd"/>
      <w:r>
        <w:rPr>
          <w:bCs/>
          <w:sz w:val="28"/>
          <w:szCs w:val="28"/>
        </w:rPr>
        <w:t xml:space="preserve"> </w:t>
      </w:r>
      <w:proofErr w:type="spellStart"/>
      <w:r>
        <w:rPr>
          <w:bCs/>
          <w:sz w:val="28"/>
          <w:szCs w:val="28"/>
        </w:rPr>
        <w:t>và</w:t>
      </w:r>
      <w:proofErr w:type="spellEnd"/>
      <w:r>
        <w:rPr>
          <w:bCs/>
          <w:sz w:val="28"/>
          <w:szCs w:val="28"/>
        </w:rPr>
        <w:t xml:space="preserve"> </w:t>
      </w:r>
      <w:proofErr w:type="spellStart"/>
      <w:r>
        <w:rPr>
          <w:bCs/>
          <w:sz w:val="28"/>
          <w:szCs w:val="28"/>
        </w:rPr>
        <w:t>tái</w:t>
      </w:r>
      <w:proofErr w:type="spellEnd"/>
      <w:r>
        <w:rPr>
          <w:bCs/>
          <w:sz w:val="28"/>
          <w:szCs w:val="28"/>
        </w:rPr>
        <w:t xml:space="preserve"> </w:t>
      </w:r>
      <w:proofErr w:type="spellStart"/>
      <w:r>
        <w:rPr>
          <w:bCs/>
          <w:sz w:val="28"/>
          <w:szCs w:val="28"/>
        </w:rPr>
        <w:t>định</w:t>
      </w:r>
      <w:proofErr w:type="spellEnd"/>
      <w:r>
        <w:rPr>
          <w:bCs/>
          <w:sz w:val="28"/>
          <w:szCs w:val="28"/>
        </w:rPr>
        <w:t xml:space="preserve"> </w:t>
      </w:r>
      <w:proofErr w:type="spellStart"/>
      <w:r>
        <w:rPr>
          <w:bCs/>
          <w:sz w:val="28"/>
          <w:szCs w:val="28"/>
        </w:rPr>
        <w:t>cư</w:t>
      </w:r>
      <w:proofErr w:type="spellEnd"/>
      <w:r>
        <w:rPr>
          <w:bCs/>
          <w:sz w:val="28"/>
          <w:szCs w:val="28"/>
        </w:rPr>
        <w:t xml:space="preserve">, </w:t>
      </w:r>
      <w:proofErr w:type="spellStart"/>
      <w:r>
        <w:rPr>
          <w:bCs/>
          <w:sz w:val="28"/>
          <w:szCs w:val="28"/>
        </w:rPr>
        <w:t>các</w:t>
      </w:r>
      <w:proofErr w:type="spellEnd"/>
      <w:r>
        <w:rPr>
          <w:bCs/>
          <w:sz w:val="28"/>
          <w:szCs w:val="28"/>
        </w:rPr>
        <w:t xml:space="preserve"> </w:t>
      </w:r>
      <w:proofErr w:type="spellStart"/>
      <w:r>
        <w:rPr>
          <w:bCs/>
          <w:sz w:val="28"/>
          <w:szCs w:val="28"/>
        </w:rPr>
        <w:t>cơ</w:t>
      </w:r>
      <w:proofErr w:type="spellEnd"/>
      <w:r>
        <w:rPr>
          <w:bCs/>
          <w:sz w:val="28"/>
          <w:szCs w:val="28"/>
        </w:rPr>
        <w:t xml:space="preserve"> </w:t>
      </w:r>
      <w:proofErr w:type="spellStart"/>
      <w:r>
        <w:rPr>
          <w:bCs/>
          <w:sz w:val="28"/>
          <w:szCs w:val="28"/>
        </w:rPr>
        <w:t>quan</w:t>
      </w:r>
      <w:proofErr w:type="spellEnd"/>
      <w:r>
        <w:rPr>
          <w:bCs/>
          <w:sz w:val="28"/>
          <w:szCs w:val="28"/>
        </w:rPr>
        <w:t xml:space="preserve"> </w:t>
      </w:r>
      <w:proofErr w:type="spellStart"/>
      <w:r>
        <w:rPr>
          <w:bCs/>
          <w:sz w:val="28"/>
          <w:szCs w:val="28"/>
        </w:rPr>
        <w:t>liên</w:t>
      </w:r>
      <w:proofErr w:type="spellEnd"/>
      <w:r>
        <w:rPr>
          <w:bCs/>
          <w:sz w:val="28"/>
          <w:szCs w:val="28"/>
        </w:rPr>
        <w:t xml:space="preserve"> </w:t>
      </w:r>
      <w:proofErr w:type="spellStart"/>
      <w:r>
        <w:rPr>
          <w:bCs/>
          <w:sz w:val="28"/>
          <w:szCs w:val="28"/>
        </w:rPr>
        <w:t>quan</w:t>
      </w:r>
      <w:proofErr w:type="spellEnd"/>
      <w:r>
        <w:rPr>
          <w:bCs/>
          <w:sz w:val="28"/>
          <w:szCs w:val="28"/>
        </w:rPr>
        <w:t xml:space="preserve"> </w:t>
      </w:r>
      <w:proofErr w:type="spellStart"/>
      <w:r>
        <w:rPr>
          <w:bCs/>
          <w:sz w:val="28"/>
          <w:szCs w:val="28"/>
        </w:rPr>
        <w:t>thực</w:t>
      </w:r>
      <w:proofErr w:type="spellEnd"/>
      <w:r>
        <w:rPr>
          <w:bCs/>
          <w:sz w:val="28"/>
          <w:szCs w:val="28"/>
        </w:rPr>
        <w:t xml:space="preserve"> </w:t>
      </w:r>
      <w:proofErr w:type="spellStart"/>
      <w:r>
        <w:rPr>
          <w:bCs/>
          <w:sz w:val="28"/>
          <w:szCs w:val="28"/>
        </w:rPr>
        <w:t>hiện</w:t>
      </w:r>
      <w:proofErr w:type="spellEnd"/>
      <w:r>
        <w:rPr>
          <w:bCs/>
          <w:sz w:val="28"/>
          <w:szCs w:val="28"/>
        </w:rPr>
        <w:t xml:space="preserve"> </w:t>
      </w:r>
      <w:proofErr w:type="spellStart"/>
      <w:r>
        <w:rPr>
          <w:bCs/>
          <w:sz w:val="28"/>
          <w:szCs w:val="28"/>
        </w:rPr>
        <w:t>các</w:t>
      </w:r>
      <w:proofErr w:type="spellEnd"/>
      <w:r>
        <w:rPr>
          <w:bCs/>
          <w:sz w:val="28"/>
          <w:szCs w:val="28"/>
        </w:rPr>
        <w:t xml:space="preserve"> </w:t>
      </w:r>
      <w:proofErr w:type="spellStart"/>
      <w:r>
        <w:rPr>
          <w:bCs/>
          <w:sz w:val="28"/>
          <w:szCs w:val="28"/>
        </w:rPr>
        <w:t>công</w:t>
      </w:r>
      <w:proofErr w:type="spellEnd"/>
      <w:r>
        <w:rPr>
          <w:bCs/>
          <w:sz w:val="28"/>
          <w:szCs w:val="28"/>
        </w:rPr>
        <w:t xml:space="preserve"> </w:t>
      </w:r>
      <w:proofErr w:type="spellStart"/>
      <w:r>
        <w:rPr>
          <w:bCs/>
          <w:sz w:val="28"/>
          <w:szCs w:val="28"/>
        </w:rPr>
        <w:t>việc</w:t>
      </w:r>
      <w:proofErr w:type="spellEnd"/>
      <w:r>
        <w:rPr>
          <w:bCs/>
          <w:sz w:val="28"/>
          <w:szCs w:val="28"/>
        </w:rPr>
        <w:t xml:space="preserve"> </w:t>
      </w:r>
      <w:proofErr w:type="spellStart"/>
      <w:r>
        <w:rPr>
          <w:bCs/>
          <w:sz w:val="28"/>
          <w:szCs w:val="28"/>
        </w:rPr>
        <w:t>quy</w:t>
      </w:r>
      <w:proofErr w:type="spellEnd"/>
      <w:r>
        <w:rPr>
          <w:bCs/>
          <w:sz w:val="28"/>
          <w:szCs w:val="28"/>
        </w:rPr>
        <w:t xml:space="preserve"> </w:t>
      </w:r>
      <w:proofErr w:type="spellStart"/>
      <w:r>
        <w:rPr>
          <w:bCs/>
          <w:sz w:val="28"/>
          <w:szCs w:val="28"/>
        </w:rPr>
        <w:t>định</w:t>
      </w:r>
      <w:proofErr w:type="spellEnd"/>
      <w:r>
        <w:rPr>
          <w:bCs/>
          <w:sz w:val="28"/>
          <w:szCs w:val="28"/>
        </w:rPr>
        <w:t xml:space="preserve"> </w:t>
      </w:r>
      <w:proofErr w:type="spellStart"/>
      <w:r>
        <w:rPr>
          <w:bCs/>
          <w:sz w:val="28"/>
          <w:szCs w:val="28"/>
        </w:rPr>
        <w:t>tại</w:t>
      </w:r>
      <w:proofErr w:type="spellEnd"/>
      <w:r>
        <w:rPr>
          <w:bCs/>
          <w:sz w:val="28"/>
          <w:szCs w:val="28"/>
        </w:rPr>
        <w:t xml:space="preserve"> </w:t>
      </w:r>
      <w:proofErr w:type="spellStart"/>
      <w:r>
        <w:rPr>
          <w:bCs/>
          <w:sz w:val="28"/>
          <w:szCs w:val="28"/>
        </w:rPr>
        <w:t>khoản</w:t>
      </w:r>
      <w:proofErr w:type="spellEnd"/>
      <w:r>
        <w:rPr>
          <w:bCs/>
          <w:sz w:val="28"/>
          <w:szCs w:val="28"/>
        </w:rPr>
        <w:t xml:space="preserve"> 1 </w:t>
      </w:r>
      <w:proofErr w:type="spellStart"/>
      <w:r>
        <w:rPr>
          <w:bCs/>
          <w:sz w:val="28"/>
          <w:szCs w:val="28"/>
        </w:rPr>
        <w:t>Điều</w:t>
      </w:r>
      <w:proofErr w:type="spellEnd"/>
      <w:r>
        <w:rPr>
          <w:bCs/>
          <w:sz w:val="28"/>
          <w:szCs w:val="28"/>
        </w:rPr>
        <w:t xml:space="preserve"> 87 </w:t>
      </w:r>
      <w:proofErr w:type="spellStart"/>
      <w:r>
        <w:rPr>
          <w:bCs/>
          <w:sz w:val="28"/>
          <w:szCs w:val="28"/>
        </w:rPr>
        <w:t>Luật</w:t>
      </w:r>
      <w:proofErr w:type="spellEnd"/>
      <w:r>
        <w:rPr>
          <w:bCs/>
          <w:sz w:val="28"/>
          <w:szCs w:val="28"/>
        </w:rPr>
        <w:t xml:space="preserve"> </w:t>
      </w:r>
      <w:proofErr w:type="spellStart"/>
      <w:r>
        <w:rPr>
          <w:bCs/>
          <w:sz w:val="28"/>
          <w:szCs w:val="28"/>
        </w:rPr>
        <w:t>Đất</w:t>
      </w:r>
      <w:proofErr w:type="spellEnd"/>
      <w:r>
        <w:rPr>
          <w:bCs/>
          <w:sz w:val="28"/>
          <w:szCs w:val="28"/>
        </w:rPr>
        <w:t xml:space="preserve"> </w:t>
      </w:r>
      <w:proofErr w:type="spellStart"/>
      <w:r>
        <w:rPr>
          <w:bCs/>
          <w:sz w:val="28"/>
          <w:szCs w:val="28"/>
        </w:rPr>
        <w:t>đai</w:t>
      </w:r>
      <w:proofErr w:type="spellEnd"/>
      <w:r>
        <w:rPr>
          <w:bCs/>
          <w:sz w:val="28"/>
          <w:szCs w:val="28"/>
        </w:rPr>
        <w:t>.</w:t>
      </w:r>
    </w:p>
    <w:p w14:paraId="561713E0" w14:textId="55DF2D5B" w:rsidR="00043603" w:rsidRDefault="00043603" w:rsidP="002B325D">
      <w:pPr>
        <w:widowControl w:val="0"/>
        <w:shd w:val="solid" w:color="FFFFFF" w:fill="auto"/>
        <w:spacing w:before="120" w:after="120"/>
        <w:ind w:firstLine="720"/>
        <w:jc w:val="both"/>
        <w:rPr>
          <w:bCs/>
          <w:sz w:val="28"/>
          <w:szCs w:val="28"/>
        </w:rPr>
      </w:pPr>
      <w:r>
        <w:rPr>
          <w:bCs/>
          <w:sz w:val="28"/>
          <w:szCs w:val="28"/>
        </w:rPr>
        <w:t>2.</w:t>
      </w:r>
      <w:r>
        <w:rPr>
          <w:b/>
          <w:bCs/>
          <w:sz w:val="28"/>
          <w:szCs w:val="28"/>
        </w:rPr>
        <w:t xml:space="preserve"> </w:t>
      </w:r>
      <w:r>
        <w:rPr>
          <w:bCs/>
          <w:sz w:val="28"/>
          <w:szCs w:val="28"/>
        </w:rPr>
        <w:t xml:space="preserve">Sau </w:t>
      </w:r>
      <w:proofErr w:type="spellStart"/>
      <w:r>
        <w:rPr>
          <w:bCs/>
          <w:sz w:val="28"/>
          <w:szCs w:val="28"/>
        </w:rPr>
        <w:t>khi</w:t>
      </w:r>
      <w:proofErr w:type="spellEnd"/>
      <w:r>
        <w:rPr>
          <w:bCs/>
          <w:sz w:val="28"/>
          <w:szCs w:val="28"/>
        </w:rPr>
        <w:t xml:space="preserve"> </w:t>
      </w:r>
      <w:proofErr w:type="spellStart"/>
      <w:r>
        <w:rPr>
          <w:bCs/>
          <w:sz w:val="28"/>
          <w:szCs w:val="28"/>
        </w:rPr>
        <w:t>đã</w:t>
      </w:r>
      <w:proofErr w:type="spellEnd"/>
      <w:r>
        <w:rPr>
          <w:bCs/>
          <w:sz w:val="28"/>
          <w:szCs w:val="28"/>
        </w:rPr>
        <w:t xml:space="preserve"> </w:t>
      </w:r>
      <w:proofErr w:type="spellStart"/>
      <w:r>
        <w:rPr>
          <w:bCs/>
          <w:sz w:val="28"/>
          <w:szCs w:val="28"/>
        </w:rPr>
        <w:t>phổ</w:t>
      </w:r>
      <w:proofErr w:type="spellEnd"/>
      <w:r>
        <w:rPr>
          <w:bCs/>
          <w:sz w:val="28"/>
          <w:szCs w:val="28"/>
        </w:rPr>
        <w:t xml:space="preserve"> </w:t>
      </w:r>
      <w:proofErr w:type="spellStart"/>
      <w:r>
        <w:rPr>
          <w:bCs/>
          <w:sz w:val="28"/>
          <w:szCs w:val="28"/>
        </w:rPr>
        <w:t>biến</w:t>
      </w:r>
      <w:proofErr w:type="spellEnd"/>
      <w:r>
        <w:rPr>
          <w:bCs/>
          <w:sz w:val="28"/>
          <w:szCs w:val="28"/>
        </w:rPr>
        <w:t xml:space="preserve"> </w:t>
      </w:r>
      <w:proofErr w:type="spellStart"/>
      <w:r>
        <w:rPr>
          <w:bCs/>
          <w:sz w:val="28"/>
          <w:szCs w:val="28"/>
        </w:rPr>
        <w:t>chủ</w:t>
      </w:r>
      <w:proofErr w:type="spellEnd"/>
      <w:r>
        <w:rPr>
          <w:bCs/>
          <w:sz w:val="28"/>
          <w:szCs w:val="28"/>
        </w:rPr>
        <w:t xml:space="preserve"> </w:t>
      </w:r>
      <w:proofErr w:type="spellStart"/>
      <w:r>
        <w:rPr>
          <w:bCs/>
          <w:sz w:val="28"/>
          <w:szCs w:val="28"/>
        </w:rPr>
        <w:t>trương</w:t>
      </w:r>
      <w:proofErr w:type="spellEnd"/>
      <w:r>
        <w:rPr>
          <w:bCs/>
          <w:sz w:val="28"/>
          <w:szCs w:val="28"/>
        </w:rPr>
        <w:t xml:space="preserve">, </w:t>
      </w:r>
      <w:proofErr w:type="spellStart"/>
      <w:r>
        <w:rPr>
          <w:bCs/>
          <w:sz w:val="28"/>
          <w:szCs w:val="28"/>
        </w:rPr>
        <w:t>chính</w:t>
      </w:r>
      <w:proofErr w:type="spellEnd"/>
      <w:r>
        <w:rPr>
          <w:bCs/>
          <w:sz w:val="28"/>
          <w:szCs w:val="28"/>
        </w:rPr>
        <w:t xml:space="preserve"> </w:t>
      </w:r>
      <w:proofErr w:type="spellStart"/>
      <w:r>
        <w:rPr>
          <w:bCs/>
          <w:sz w:val="28"/>
          <w:szCs w:val="28"/>
        </w:rPr>
        <w:t>sách</w:t>
      </w:r>
      <w:proofErr w:type="spellEnd"/>
      <w:r>
        <w:rPr>
          <w:bCs/>
          <w:sz w:val="28"/>
          <w:szCs w:val="28"/>
        </w:rPr>
        <w:t xml:space="preserve">, </w:t>
      </w:r>
      <w:proofErr w:type="spellStart"/>
      <w:r>
        <w:rPr>
          <w:bCs/>
          <w:sz w:val="28"/>
          <w:szCs w:val="28"/>
        </w:rPr>
        <w:t>họp</w:t>
      </w:r>
      <w:proofErr w:type="spellEnd"/>
      <w:r>
        <w:rPr>
          <w:bCs/>
          <w:sz w:val="28"/>
          <w:szCs w:val="28"/>
        </w:rPr>
        <w:t xml:space="preserve">, </w:t>
      </w:r>
      <w:proofErr w:type="spellStart"/>
      <w:r>
        <w:rPr>
          <w:bCs/>
          <w:sz w:val="28"/>
          <w:szCs w:val="28"/>
        </w:rPr>
        <w:t>tiếp</w:t>
      </w:r>
      <w:proofErr w:type="spellEnd"/>
      <w:r>
        <w:rPr>
          <w:bCs/>
          <w:sz w:val="28"/>
          <w:szCs w:val="28"/>
        </w:rPr>
        <w:t xml:space="preserve"> </w:t>
      </w:r>
      <w:proofErr w:type="spellStart"/>
      <w:r>
        <w:rPr>
          <w:bCs/>
          <w:sz w:val="28"/>
          <w:szCs w:val="28"/>
        </w:rPr>
        <w:t>thu</w:t>
      </w:r>
      <w:proofErr w:type="spellEnd"/>
      <w:r>
        <w:rPr>
          <w:bCs/>
          <w:sz w:val="28"/>
          <w:szCs w:val="28"/>
        </w:rPr>
        <w:t xml:space="preserve"> ý </w:t>
      </w:r>
      <w:proofErr w:type="spellStart"/>
      <w:r>
        <w:rPr>
          <w:bCs/>
          <w:sz w:val="28"/>
          <w:szCs w:val="28"/>
        </w:rPr>
        <w:t>kiến</w:t>
      </w:r>
      <w:proofErr w:type="spellEnd"/>
      <w:r>
        <w:rPr>
          <w:bCs/>
          <w:sz w:val="28"/>
          <w:szCs w:val="28"/>
        </w:rPr>
        <w:t xml:space="preserve"> </w:t>
      </w:r>
      <w:proofErr w:type="spellStart"/>
      <w:r>
        <w:rPr>
          <w:bCs/>
          <w:sz w:val="28"/>
          <w:szCs w:val="28"/>
        </w:rPr>
        <w:t>của</w:t>
      </w:r>
      <w:proofErr w:type="spellEnd"/>
      <w:r>
        <w:rPr>
          <w:bCs/>
          <w:sz w:val="28"/>
          <w:szCs w:val="28"/>
        </w:rPr>
        <w:t xml:space="preserve"> </w:t>
      </w:r>
      <w:proofErr w:type="spellStart"/>
      <w:r>
        <w:rPr>
          <w:bCs/>
          <w:sz w:val="28"/>
          <w:szCs w:val="28"/>
        </w:rPr>
        <w:t>người</w:t>
      </w:r>
      <w:proofErr w:type="spellEnd"/>
      <w:r>
        <w:rPr>
          <w:bCs/>
          <w:sz w:val="28"/>
          <w:szCs w:val="28"/>
        </w:rPr>
        <w:t xml:space="preserve"> </w:t>
      </w:r>
      <w:proofErr w:type="spellStart"/>
      <w:r>
        <w:rPr>
          <w:bCs/>
          <w:sz w:val="28"/>
          <w:szCs w:val="28"/>
        </w:rPr>
        <w:t>có</w:t>
      </w:r>
      <w:proofErr w:type="spellEnd"/>
      <w:r>
        <w:rPr>
          <w:bCs/>
          <w:sz w:val="28"/>
          <w:szCs w:val="28"/>
        </w:rPr>
        <w:t xml:space="preserve"> </w:t>
      </w:r>
      <w:proofErr w:type="spellStart"/>
      <w:r>
        <w:rPr>
          <w:bCs/>
          <w:sz w:val="28"/>
          <w:szCs w:val="28"/>
        </w:rPr>
        <w:t>đất</w:t>
      </w:r>
      <w:proofErr w:type="spellEnd"/>
      <w:r>
        <w:rPr>
          <w:bCs/>
          <w:sz w:val="28"/>
          <w:szCs w:val="28"/>
        </w:rPr>
        <w:t xml:space="preserve"> </w:t>
      </w:r>
      <w:proofErr w:type="spellStart"/>
      <w:r>
        <w:rPr>
          <w:bCs/>
          <w:sz w:val="28"/>
          <w:szCs w:val="28"/>
        </w:rPr>
        <w:t>thu</w:t>
      </w:r>
      <w:proofErr w:type="spellEnd"/>
      <w:r>
        <w:rPr>
          <w:bCs/>
          <w:sz w:val="28"/>
          <w:szCs w:val="28"/>
        </w:rPr>
        <w:t xml:space="preserve"> </w:t>
      </w:r>
      <w:proofErr w:type="spellStart"/>
      <w:r>
        <w:rPr>
          <w:bCs/>
          <w:sz w:val="28"/>
          <w:szCs w:val="28"/>
        </w:rPr>
        <w:t>hồi</w:t>
      </w:r>
      <w:proofErr w:type="spellEnd"/>
      <w:r>
        <w:rPr>
          <w:bCs/>
          <w:sz w:val="28"/>
          <w:szCs w:val="28"/>
        </w:rPr>
        <w:t xml:space="preserve">, </w:t>
      </w:r>
      <w:proofErr w:type="spellStart"/>
      <w:r>
        <w:rPr>
          <w:bCs/>
          <w:sz w:val="28"/>
          <w:szCs w:val="28"/>
        </w:rPr>
        <w:t>Ủy</w:t>
      </w:r>
      <w:proofErr w:type="spellEnd"/>
      <w:r>
        <w:rPr>
          <w:bCs/>
          <w:sz w:val="28"/>
          <w:szCs w:val="28"/>
        </w:rPr>
        <w:t xml:space="preserve"> ban </w:t>
      </w:r>
      <w:proofErr w:type="spellStart"/>
      <w:r>
        <w:rPr>
          <w:bCs/>
          <w:sz w:val="28"/>
          <w:szCs w:val="28"/>
        </w:rPr>
        <w:t>nhân</w:t>
      </w:r>
      <w:proofErr w:type="spellEnd"/>
      <w:r>
        <w:rPr>
          <w:bCs/>
          <w:sz w:val="28"/>
          <w:szCs w:val="28"/>
        </w:rPr>
        <w:t xml:space="preserve"> </w:t>
      </w:r>
      <w:proofErr w:type="spellStart"/>
      <w:r>
        <w:rPr>
          <w:bCs/>
          <w:sz w:val="28"/>
          <w:szCs w:val="28"/>
        </w:rPr>
        <w:t>dân</w:t>
      </w:r>
      <w:proofErr w:type="spellEnd"/>
      <w:r>
        <w:rPr>
          <w:bCs/>
          <w:sz w:val="28"/>
          <w:szCs w:val="28"/>
        </w:rPr>
        <w:t xml:space="preserve"> </w:t>
      </w:r>
      <w:proofErr w:type="spellStart"/>
      <w:r>
        <w:rPr>
          <w:bCs/>
          <w:sz w:val="28"/>
          <w:szCs w:val="28"/>
        </w:rPr>
        <w:t>cấp</w:t>
      </w:r>
      <w:proofErr w:type="spellEnd"/>
      <w:r>
        <w:rPr>
          <w:bCs/>
          <w:sz w:val="28"/>
          <w:szCs w:val="28"/>
        </w:rPr>
        <w:t xml:space="preserve"> </w:t>
      </w:r>
      <w:proofErr w:type="spellStart"/>
      <w:r>
        <w:rPr>
          <w:bCs/>
          <w:sz w:val="28"/>
          <w:szCs w:val="28"/>
        </w:rPr>
        <w:t>xã</w:t>
      </w:r>
      <w:proofErr w:type="spellEnd"/>
      <w:r>
        <w:rPr>
          <w:bCs/>
          <w:sz w:val="28"/>
          <w:szCs w:val="28"/>
        </w:rPr>
        <w:t xml:space="preserve"> </w:t>
      </w:r>
      <w:proofErr w:type="spellStart"/>
      <w:r>
        <w:rPr>
          <w:bCs/>
          <w:sz w:val="28"/>
          <w:szCs w:val="28"/>
        </w:rPr>
        <w:t>có</w:t>
      </w:r>
      <w:proofErr w:type="spellEnd"/>
      <w:r>
        <w:rPr>
          <w:bCs/>
          <w:sz w:val="28"/>
          <w:szCs w:val="28"/>
        </w:rPr>
        <w:t xml:space="preserve"> </w:t>
      </w:r>
      <w:proofErr w:type="spellStart"/>
      <w:r>
        <w:rPr>
          <w:bCs/>
          <w:sz w:val="28"/>
          <w:szCs w:val="28"/>
        </w:rPr>
        <w:t>trách</w:t>
      </w:r>
      <w:proofErr w:type="spellEnd"/>
      <w:r>
        <w:rPr>
          <w:bCs/>
          <w:sz w:val="28"/>
          <w:szCs w:val="28"/>
        </w:rPr>
        <w:t xml:space="preserve"> </w:t>
      </w:r>
      <w:proofErr w:type="spellStart"/>
      <w:r>
        <w:rPr>
          <w:bCs/>
          <w:sz w:val="28"/>
          <w:szCs w:val="28"/>
        </w:rPr>
        <w:t>nhiệm</w:t>
      </w:r>
      <w:proofErr w:type="spellEnd"/>
      <w:r>
        <w:rPr>
          <w:bCs/>
          <w:sz w:val="28"/>
          <w:szCs w:val="28"/>
        </w:rPr>
        <w:t>:</w:t>
      </w:r>
    </w:p>
    <w:p w14:paraId="774C56D7" w14:textId="570013FE" w:rsidR="002B325D" w:rsidRDefault="00043603" w:rsidP="002B325D">
      <w:pPr>
        <w:widowControl w:val="0"/>
        <w:shd w:val="solid" w:color="FFFFFF" w:fill="auto"/>
        <w:spacing w:before="120" w:after="120"/>
        <w:ind w:firstLine="720"/>
        <w:jc w:val="both"/>
        <w:rPr>
          <w:bCs/>
          <w:sz w:val="28"/>
          <w:szCs w:val="28"/>
        </w:rPr>
      </w:pPr>
      <w:r>
        <w:rPr>
          <w:bCs/>
          <w:sz w:val="28"/>
          <w:szCs w:val="28"/>
        </w:rPr>
        <w:t xml:space="preserve">a) </w:t>
      </w:r>
      <w:proofErr w:type="spellStart"/>
      <w:r>
        <w:rPr>
          <w:bCs/>
          <w:sz w:val="28"/>
          <w:szCs w:val="28"/>
        </w:rPr>
        <w:t>Tiếp</w:t>
      </w:r>
      <w:proofErr w:type="spellEnd"/>
      <w:r>
        <w:rPr>
          <w:bCs/>
          <w:sz w:val="28"/>
          <w:szCs w:val="28"/>
        </w:rPr>
        <w:t xml:space="preserve"> </w:t>
      </w:r>
      <w:proofErr w:type="spellStart"/>
      <w:r>
        <w:rPr>
          <w:bCs/>
          <w:sz w:val="28"/>
          <w:szCs w:val="28"/>
        </w:rPr>
        <w:t>thu</w:t>
      </w:r>
      <w:proofErr w:type="spellEnd"/>
      <w:r>
        <w:rPr>
          <w:bCs/>
          <w:sz w:val="28"/>
          <w:szCs w:val="28"/>
        </w:rPr>
        <w:t xml:space="preserve">, </w:t>
      </w:r>
      <w:proofErr w:type="spellStart"/>
      <w:r>
        <w:rPr>
          <w:bCs/>
          <w:sz w:val="28"/>
          <w:szCs w:val="28"/>
        </w:rPr>
        <w:t>xử</w:t>
      </w:r>
      <w:proofErr w:type="spellEnd"/>
      <w:r>
        <w:rPr>
          <w:bCs/>
          <w:sz w:val="28"/>
          <w:szCs w:val="28"/>
        </w:rPr>
        <w:t xml:space="preserve"> </w:t>
      </w:r>
      <w:proofErr w:type="spellStart"/>
      <w:r>
        <w:rPr>
          <w:bCs/>
          <w:sz w:val="28"/>
          <w:szCs w:val="28"/>
        </w:rPr>
        <w:t>lý</w:t>
      </w:r>
      <w:proofErr w:type="spellEnd"/>
      <w:r>
        <w:rPr>
          <w:bCs/>
          <w:sz w:val="28"/>
          <w:szCs w:val="28"/>
        </w:rPr>
        <w:t xml:space="preserve"> </w:t>
      </w:r>
      <w:proofErr w:type="spellStart"/>
      <w:r>
        <w:rPr>
          <w:bCs/>
          <w:sz w:val="28"/>
          <w:szCs w:val="28"/>
        </w:rPr>
        <w:t>các</w:t>
      </w:r>
      <w:proofErr w:type="spellEnd"/>
      <w:r>
        <w:rPr>
          <w:bCs/>
          <w:sz w:val="28"/>
          <w:szCs w:val="28"/>
        </w:rPr>
        <w:t xml:space="preserve"> ý </w:t>
      </w:r>
      <w:proofErr w:type="spellStart"/>
      <w:r>
        <w:rPr>
          <w:bCs/>
          <w:sz w:val="28"/>
          <w:szCs w:val="28"/>
        </w:rPr>
        <w:t>kiến</w:t>
      </w:r>
      <w:proofErr w:type="spellEnd"/>
      <w:r>
        <w:rPr>
          <w:bCs/>
          <w:sz w:val="28"/>
          <w:szCs w:val="28"/>
        </w:rPr>
        <w:t xml:space="preserve"> </w:t>
      </w:r>
      <w:proofErr w:type="spellStart"/>
      <w:r>
        <w:rPr>
          <w:bCs/>
          <w:sz w:val="28"/>
          <w:szCs w:val="28"/>
        </w:rPr>
        <w:t>hợp</w:t>
      </w:r>
      <w:proofErr w:type="spellEnd"/>
      <w:r>
        <w:rPr>
          <w:bCs/>
          <w:sz w:val="28"/>
          <w:szCs w:val="28"/>
        </w:rPr>
        <w:t xml:space="preserve"> </w:t>
      </w:r>
      <w:proofErr w:type="spellStart"/>
      <w:r>
        <w:rPr>
          <w:bCs/>
          <w:sz w:val="28"/>
          <w:szCs w:val="28"/>
        </w:rPr>
        <w:t>pháp</w:t>
      </w:r>
      <w:proofErr w:type="spellEnd"/>
      <w:r>
        <w:rPr>
          <w:bCs/>
          <w:sz w:val="28"/>
          <w:szCs w:val="28"/>
        </w:rPr>
        <w:t xml:space="preserve">, </w:t>
      </w:r>
      <w:proofErr w:type="spellStart"/>
      <w:r>
        <w:rPr>
          <w:bCs/>
          <w:sz w:val="28"/>
          <w:szCs w:val="28"/>
        </w:rPr>
        <w:t>hợp</w:t>
      </w:r>
      <w:proofErr w:type="spellEnd"/>
      <w:r>
        <w:rPr>
          <w:bCs/>
          <w:sz w:val="28"/>
          <w:szCs w:val="28"/>
        </w:rPr>
        <w:t xml:space="preserve"> </w:t>
      </w:r>
      <w:proofErr w:type="spellStart"/>
      <w:r>
        <w:rPr>
          <w:bCs/>
          <w:sz w:val="28"/>
          <w:szCs w:val="28"/>
        </w:rPr>
        <w:t>lý</w:t>
      </w:r>
      <w:proofErr w:type="spellEnd"/>
      <w:r>
        <w:rPr>
          <w:bCs/>
          <w:sz w:val="28"/>
          <w:szCs w:val="28"/>
        </w:rPr>
        <w:t xml:space="preserve">, </w:t>
      </w:r>
      <w:proofErr w:type="spellStart"/>
      <w:r>
        <w:rPr>
          <w:bCs/>
          <w:sz w:val="28"/>
          <w:szCs w:val="28"/>
        </w:rPr>
        <w:t>điều</w:t>
      </w:r>
      <w:proofErr w:type="spellEnd"/>
      <w:r>
        <w:rPr>
          <w:bCs/>
          <w:sz w:val="28"/>
          <w:szCs w:val="28"/>
        </w:rPr>
        <w:t xml:space="preserve"> </w:t>
      </w:r>
      <w:proofErr w:type="spellStart"/>
      <w:r>
        <w:rPr>
          <w:bCs/>
          <w:sz w:val="28"/>
          <w:szCs w:val="28"/>
        </w:rPr>
        <w:t>chỉnh</w:t>
      </w:r>
      <w:proofErr w:type="spellEnd"/>
      <w:r>
        <w:rPr>
          <w:bCs/>
          <w:sz w:val="28"/>
          <w:szCs w:val="28"/>
        </w:rPr>
        <w:t xml:space="preserve"> </w:t>
      </w:r>
      <w:proofErr w:type="spellStart"/>
      <w:r>
        <w:rPr>
          <w:bCs/>
          <w:sz w:val="28"/>
          <w:szCs w:val="28"/>
        </w:rPr>
        <w:t>theo</w:t>
      </w:r>
      <w:proofErr w:type="spellEnd"/>
      <w:r>
        <w:rPr>
          <w:bCs/>
          <w:sz w:val="28"/>
          <w:szCs w:val="28"/>
        </w:rPr>
        <w:t xml:space="preserve"> </w:t>
      </w:r>
      <w:proofErr w:type="spellStart"/>
      <w:r>
        <w:rPr>
          <w:bCs/>
          <w:sz w:val="28"/>
          <w:szCs w:val="28"/>
        </w:rPr>
        <w:t>thẩm</w:t>
      </w:r>
      <w:proofErr w:type="spellEnd"/>
      <w:r>
        <w:rPr>
          <w:bCs/>
          <w:sz w:val="28"/>
          <w:szCs w:val="28"/>
        </w:rPr>
        <w:t xml:space="preserve"> </w:t>
      </w:r>
      <w:proofErr w:type="spellStart"/>
      <w:r>
        <w:rPr>
          <w:bCs/>
          <w:sz w:val="28"/>
          <w:szCs w:val="28"/>
        </w:rPr>
        <w:t>quyền</w:t>
      </w:r>
      <w:proofErr w:type="spellEnd"/>
      <w:r>
        <w:rPr>
          <w:bCs/>
          <w:sz w:val="28"/>
          <w:szCs w:val="28"/>
        </w:rPr>
        <w:t xml:space="preserve"> </w:t>
      </w:r>
      <w:proofErr w:type="spellStart"/>
      <w:r>
        <w:rPr>
          <w:bCs/>
          <w:sz w:val="28"/>
          <w:szCs w:val="28"/>
        </w:rPr>
        <w:t>hoặc</w:t>
      </w:r>
      <w:proofErr w:type="spellEnd"/>
      <w:r>
        <w:rPr>
          <w:bCs/>
          <w:sz w:val="28"/>
          <w:szCs w:val="28"/>
        </w:rPr>
        <w:t xml:space="preserve"> </w:t>
      </w:r>
      <w:proofErr w:type="spellStart"/>
      <w:r>
        <w:rPr>
          <w:bCs/>
          <w:sz w:val="28"/>
          <w:szCs w:val="28"/>
        </w:rPr>
        <w:t>kiến</w:t>
      </w:r>
      <w:proofErr w:type="spellEnd"/>
      <w:r>
        <w:rPr>
          <w:bCs/>
          <w:sz w:val="28"/>
          <w:szCs w:val="28"/>
        </w:rPr>
        <w:t xml:space="preserve"> </w:t>
      </w:r>
      <w:proofErr w:type="spellStart"/>
      <w:r>
        <w:rPr>
          <w:bCs/>
          <w:sz w:val="28"/>
          <w:szCs w:val="28"/>
        </w:rPr>
        <w:t>nghị</w:t>
      </w:r>
      <w:proofErr w:type="spellEnd"/>
      <w:r>
        <w:rPr>
          <w:bCs/>
          <w:sz w:val="28"/>
          <w:szCs w:val="28"/>
        </w:rPr>
        <w:t xml:space="preserve"> </w:t>
      </w:r>
      <w:proofErr w:type="spellStart"/>
      <w:r>
        <w:rPr>
          <w:bCs/>
          <w:sz w:val="28"/>
          <w:szCs w:val="28"/>
        </w:rPr>
        <w:t>cấp</w:t>
      </w:r>
      <w:proofErr w:type="spellEnd"/>
      <w:r>
        <w:rPr>
          <w:bCs/>
          <w:sz w:val="28"/>
          <w:szCs w:val="28"/>
        </w:rPr>
        <w:t xml:space="preserve"> </w:t>
      </w:r>
      <w:proofErr w:type="spellStart"/>
      <w:r>
        <w:rPr>
          <w:bCs/>
          <w:sz w:val="28"/>
          <w:szCs w:val="28"/>
        </w:rPr>
        <w:t>có</w:t>
      </w:r>
      <w:proofErr w:type="spellEnd"/>
      <w:r>
        <w:rPr>
          <w:bCs/>
          <w:sz w:val="28"/>
          <w:szCs w:val="28"/>
        </w:rPr>
        <w:t xml:space="preserve"> </w:t>
      </w:r>
      <w:proofErr w:type="spellStart"/>
      <w:r>
        <w:rPr>
          <w:bCs/>
          <w:sz w:val="28"/>
          <w:szCs w:val="28"/>
        </w:rPr>
        <w:t>thẩm</w:t>
      </w:r>
      <w:proofErr w:type="spellEnd"/>
      <w:r>
        <w:rPr>
          <w:bCs/>
          <w:sz w:val="28"/>
          <w:szCs w:val="28"/>
        </w:rPr>
        <w:t xml:space="preserve"> </w:t>
      </w:r>
      <w:proofErr w:type="spellStart"/>
      <w:r>
        <w:rPr>
          <w:bCs/>
          <w:sz w:val="28"/>
          <w:szCs w:val="28"/>
        </w:rPr>
        <w:t>quyền</w:t>
      </w:r>
      <w:proofErr w:type="spellEnd"/>
      <w:r>
        <w:rPr>
          <w:bCs/>
          <w:sz w:val="28"/>
          <w:szCs w:val="28"/>
        </w:rPr>
        <w:t xml:space="preserve"> </w:t>
      </w:r>
      <w:proofErr w:type="spellStart"/>
      <w:r>
        <w:rPr>
          <w:bCs/>
          <w:sz w:val="28"/>
          <w:szCs w:val="28"/>
        </w:rPr>
        <w:t>xem</w:t>
      </w:r>
      <w:proofErr w:type="spellEnd"/>
      <w:r>
        <w:rPr>
          <w:bCs/>
          <w:sz w:val="28"/>
          <w:szCs w:val="28"/>
        </w:rPr>
        <w:t xml:space="preserve"> </w:t>
      </w:r>
      <w:proofErr w:type="spellStart"/>
      <w:r>
        <w:rPr>
          <w:bCs/>
          <w:sz w:val="28"/>
          <w:szCs w:val="28"/>
        </w:rPr>
        <w:t>xét</w:t>
      </w:r>
      <w:proofErr w:type="spellEnd"/>
      <w:r>
        <w:rPr>
          <w:bCs/>
          <w:sz w:val="28"/>
          <w:szCs w:val="28"/>
        </w:rPr>
        <w:t xml:space="preserve"> </w:t>
      </w:r>
      <w:proofErr w:type="spellStart"/>
      <w:r>
        <w:rPr>
          <w:bCs/>
          <w:sz w:val="28"/>
          <w:szCs w:val="28"/>
        </w:rPr>
        <w:t>điều</w:t>
      </w:r>
      <w:proofErr w:type="spellEnd"/>
      <w:r>
        <w:rPr>
          <w:bCs/>
          <w:sz w:val="28"/>
          <w:szCs w:val="28"/>
        </w:rPr>
        <w:t xml:space="preserve"> </w:t>
      </w:r>
      <w:proofErr w:type="spellStart"/>
      <w:r>
        <w:rPr>
          <w:bCs/>
          <w:sz w:val="28"/>
          <w:szCs w:val="28"/>
        </w:rPr>
        <w:t>chỉnh</w:t>
      </w:r>
      <w:proofErr w:type="spellEnd"/>
      <w:r>
        <w:rPr>
          <w:bCs/>
          <w:sz w:val="28"/>
          <w:szCs w:val="28"/>
        </w:rPr>
        <w:t xml:space="preserve"> </w:t>
      </w:r>
      <w:proofErr w:type="spellStart"/>
      <w:r>
        <w:rPr>
          <w:bCs/>
          <w:sz w:val="28"/>
          <w:szCs w:val="28"/>
        </w:rPr>
        <w:t>cho</w:t>
      </w:r>
      <w:proofErr w:type="spellEnd"/>
      <w:r>
        <w:rPr>
          <w:bCs/>
          <w:sz w:val="28"/>
          <w:szCs w:val="28"/>
        </w:rPr>
        <w:t xml:space="preserve"> </w:t>
      </w:r>
      <w:proofErr w:type="spellStart"/>
      <w:r>
        <w:rPr>
          <w:bCs/>
          <w:sz w:val="28"/>
          <w:szCs w:val="28"/>
        </w:rPr>
        <w:t>phù</w:t>
      </w:r>
      <w:proofErr w:type="spellEnd"/>
      <w:r>
        <w:rPr>
          <w:bCs/>
          <w:sz w:val="28"/>
          <w:szCs w:val="28"/>
        </w:rPr>
        <w:t xml:space="preserve"> </w:t>
      </w:r>
      <w:proofErr w:type="spellStart"/>
      <w:r>
        <w:rPr>
          <w:bCs/>
          <w:sz w:val="28"/>
          <w:szCs w:val="28"/>
        </w:rPr>
        <w:t>hợp</w:t>
      </w:r>
      <w:proofErr w:type="spellEnd"/>
      <w:r>
        <w:rPr>
          <w:bCs/>
          <w:sz w:val="28"/>
          <w:szCs w:val="28"/>
        </w:rPr>
        <w:t>.</w:t>
      </w:r>
    </w:p>
    <w:p w14:paraId="6C93EC00" w14:textId="77777777" w:rsidR="00537F39" w:rsidRDefault="00043603" w:rsidP="002B325D">
      <w:pPr>
        <w:widowControl w:val="0"/>
        <w:shd w:val="solid" w:color="FFFFFF" w:fill="auto"/>
        <w:spacing w:before="120" w:after="120"/>
        <w:ind w:firstLine="720"/>
        <w:jc w:val="both"/>
        <w:rPr>
          <w:sz w:val="28"/>
          <w:szCs w:val="32"/>
          <w:lang w:val="en-GB"/>
        </w:rPr>
      </w:pPr>
      <w:r>
        <w:rPr>
          <w:bCs/>
          <w:sz w:val="28"/>
          <w:szCs w:val="28"/>
        </w:rPr>
        <w:t xml:space="preserve">b) Ban </w:t>
      </w:r>
      <w:proofErr w:type="spellStart"/>
      <w:r>
        <w:rPr>
          <w:bCs/>
          <w:sz w:val="28"/>
          <w:szCs w:val="28"/>
        </w:rPr>
        <w:t>hành</w:t>
      </w:r>
      <w:proofErr w:type="spellEnd"/>
      <w:r>
        <w:rPr>
          <w:bCs/>
          <w:sz w:val="28"/>
          <w:szCs w:val="28"/>
        </w:rPr>
        <w:t xml:space="preserve"> </w:t>
      </w:r>
      <w:proofErr w:type="spellStart"/>
      <w:r>
        <w:rPr>
          <w:bCs/>
          <w:sz w:val="28"/>
          <w:szCs w:val="28"/>
        </w:rPr>
        <w:t>thông</w:t>
      </w:r>
      <w:proofErr w:type="spellEnd"/>
      <w:r>
        <w:rPr>
          <w:bCs/>
          <w:sz w:val="28"/>
          <w:szCs w:val="28"/>
        </w:rPr>
        <w:t xml:space="preserve"> </w:t>
      </w:r>
      <w:proofErr w:type="spellStart"/>
      <w:r>
        <w:rPr>
          <w:bCs/>
          <w:sz w:val="28"/>
          <w:szCs w:val="28"/>
        </w:rPr>
        <w:t>báo</w:t>
      </w:r>
      <w:proofErr w:type="spellEnd"/>
      <w:r>
        <w:rPr>
          <w:bCs/>
          <w:sz w:val="28"/>
          <w:szCs w:val="28"/>
        </w:rPr>
        <w:t xml:space="preserve"> </w:t>
      </w:r>
      <w:proofErr w:type="spellStart"/>
      <w:r>
        <w:rPr>
          <w:bCs/>
          <w:sz w:val="28"/>
          <w:szCs w:val="28"/>
        </w:rPr>
        <w:t>thu</w:t>
      </w:r>
      <w:proofErr w:type="spellEnd"/>
      <w:r>
        <w:rPr>
          <w:bCs/>
          <w:sz w:val="28"/>
          <w:szCs w:val="28"/>
        </w:rPr>
        <w:t xml:space="preserve"> </w:t>
      </w:r>
      <w:proofErr w:type="spellStart"/>
      <w:r>
        <w:rPr>
          <w:bCs/>
          <w:sz w:val="28"/>
          <w:szCs w:val="28"/>
        </w:rPr>
        <w:t>hồi</w:t>
      </w:r>
      <w:proofErr w:type="spellEnd"/>
      <w:r>
        <w:rPr>
          <w:bCs/>
          <w:sz w:val="28"/>
          <w:szCs w:val="28"/>
        </w:rPr>
        <w:t xml:space="preserve"> </w:t>
      </w:r>
      <w:proofErr w:type="spellStart"/>
      <w:r>
        <w:rPr>
          <w:bCs/>
          <w:sz w:val="28"/>
          <w:szCs w:val="28"/>
        </w:rPr>
        <w:t>đất</w:t>
      </w:r>
      <w:proofErr w:type="spellEnd"/>
      <w:r>
        <w:rPr>
          <w:bCs/>
          <w:sz w:val="28"/>
          <w:szCs w:val="28"/>
        </w:rPr>
        <w:t xml:space="preserve">, </w:t>
      </w:r>
      <w:proofErr w:type="spellStart"/>
      <w:r w:rsidR="00094567">
        <w:rPr>
          <w:bCs/>
          <w:sz w:val="28"/>
          <w:szCs w:val="28"/>
        </w:rPr>
        <w:t>gửi</w:t>
      </w:r>
      <w:proofErr w:type="spellEnd"/>
      <w:r w:rsidR="00094567">
        <w:rPr>
          <w:bCs/>
          <w:sz w:val="28"/>
          <w:szCs w:val="28"/>
        </w:rPr>
        <w:t xml:space="preserve"> </w:t>
      </w:r>
      <w:proofErr w:type="spellStart"/>
      <w:r w:rsidR="00094567">
        <w:rPr>
          <w:bCs/>
          <w:sz w:val="28"/>
          <w:szCs w:val="28"/>
        </w:rPr>
        <w:t>thông</w:t>
      </w:r>
      <w:proofErr w:type="spellEnd"/>
      <w:r w:rsidR="00094567">
        <w:rPr>
          <w:bCs/>
          <w:sz w:val="28"/>
          <w:szCs w:val="28"/>
        </w:rPr>
        <w:t xml:space="preserve"> </w:t>
      </w:r>
      <w:proofErr w:type="spellStart"/>
      <w:r w:rsidR="00094567">
        <w:rPr>
          <w:bCs/>
          <w:sz w:val="28"/>
          <w:szCs w:val="28"/>
        </w:rPr>
        <w:t>báo</w:t>
      </w:r>
      <w:proofErr w:type="spellEnd"/>
      <w:r w:rsidR="00094567">
        <w:rPr>
          <w:bCs/>
          <w:sz w:val="28"/>
          <w:szCs w:val="28"/>
        </w:rPr>
        <w:t xml:space="preserve"> </w:t>
      </w:r>
      <w:proofErr w:type="spellStart"/>
      <w:r w:rsidR="00094567">
        <w:rPr>
          <w:bCs/>
          <w:sz w:val="28"/>
          <w:szCs w:val="28"/>
        </w:rPr>
        <w:t>thu</w:t>
      </w:r>
      <w:proofErr w:type="spellEnd"/>
      <w:r w:rsidR="00094567">
        <w:rPr>
          <w:bCs/>
          <w:sz w:val="28"/>
          <w:szCs w:val="28"/>
        </w:rPr>
        <w:t xml:space="preserve"> </w:t>
      </w:r>
      <w:proofErr w:type="spellStart"/>
      <w:r w:rsidR="00094567">
        <w:rPr>
          <w:bCs/>
          <w:sz w:val="28"/>
          <w:szCs w:val="28"/>
        </w:rPr>
        <w:t>hồi</w:t>
      </w:r>
      <w:proofErr w:type="spellEnd"/>
      <w:r w:rsidR="00094567">
        <w:rPr>
          <w:bCs/>
          <w:sz w:val="28"/>
          <w:szCs w:val="28"/>
        </w:rPr>
        <w:t xml:space="preserve"> </w:t>
      </w:r>
      <w:proofErr w:type="spellStart"/>
      <w:r w:rsidR="00094567">
        <w:rPr>
          <w:bCs/>
          <w:sz w:val="28"/>
          <w:szCs w:val="28"/>
        </w:rPr>
        <w:t>đất</w:t>
      </w:r>
      <w:proofErr w:type="spellEnd"/>
      <w:r w:rsidR="00094567">
        <w:rPr>
          <w:bCs/>
          <w:sz w:val="28"/>
          <w:szCs w:val="28"/>
        </w:rPr>
        <w:t xml:space="preserve"> </w:t>
      </w:r>
      <w:proofErr w:type="spellStart"/>
      <w:r w:rsidR="00094567">
        <w:rPr>
          <w:bCs/>
          <w:sz w:val="28"/>
          <w:szCs w:val="28"/>
        </w:rPr>
        <w:t>đến</w:t>
      </w:r>
      <w:proofErr w:type="spellEnd"/>
      <w:r w:rsidR="00094567">
        <w:rPr>
          <w:bCs/>
          <w:sz w:val="28"/>
          <w:szCs w:val="28"/>
        </w:rPr>
        <w:t xml:space="preserve"> </w:t>
      </w:r>
      <w:proofErr w:type="spellStart"/>
      <w:r w:rsidR="00094567" w:rsidRPr="00094567">
        <w:rPr>
          <w:sz w:val="28"/>
          <w:szCs w:val="32"/>
          <w:lang w:val="en-GB"/>
        </w:rPr>
        <w:t>từng</w:t>
      </w:r>
      <w:proofErr w:type="spellEnd"/>
      <w:r w:rsidR="00094567" w:rsidRPr="00094567">
        <w:rPr>
          <w:sz w:val="28"/>
          <w:szCs w:val="32"/>
          <w:lang w:val="en-GB"/>
        </w:rPr>
        <w:t xml:space="preserve"> </w:t>
      </w:r>
      <w:proofErr w:type="spellStart"/>
      <w:r w:rsidR="00094567" w:rsidRPr="00094567">
        <w:rPr>
          <w:sz w:val="28"/>
          <w:szCs w:val="32"/>
          <w:lang w:val="en-GB"/>
        </w:rPr>
        <w:t>người</w:t>
      </w:r>
      <w:proofErr w:type="spellEnd"/>
      <w:r w:rsidR="00094567" w:rsidRPr="00094567">
        <w:rPr>
          <w:sz w:val="28"/>
          <w:szCs w:val="32"/>
          <w:lang w:val="en-GB"/>
        </w:rPr>
        <w:t xml:space="preserve"> </w:t>
      </w:r>
      <w:proofErr w:type="spellStart"/>
      <w:r w:rsidR="00094567" w:rsidRPr="00094567">
        <w:rPr>
          <w:sz w:val="28"/>
          <w:szCs w:val="32"/>
          <w:lang w:val="en-GB"/>
        </w:rPr>
        <w:t>có</w:t>
      </w:r>
      <w:proofErr w:type="spellEnd"/>
      <w:r w:rsidR="00094567" w:rsidRPr="00094567">
        <w:rPr>
          <w:sz w:val="28"/>
          <w:szCs w:val="32"/>
          <w:lang w:val="en-GB"/>
        </w:rPr>
        <w:t xml:space="preserve"> </w:t>
      </w:r>
      <w:proofErr w:type="spellStart"/>
      <w:r w:rsidR="00094567" w:rsidRPr="00094567">
        <w:rPr>
          <w:sz w:val="28"/>
          <w:szCs w:val="32"/>
          <w:lang w:val="en-GB"/>
        </w:rPr>
        <w:t>đất</w:t>
      </w:r>
      <w:proofErr w:type="spellEnd"/>
      <w:r w:rsidR="00094567" w:rsidRPr="00094567">
        <w:rPr>
          <w:sz w:val="28"/>
          <w:szCs w:val="32"/>
          <w:lang w:val="en-GB"/>
        </w:rPr>
        <w:t xml:space="preserve"> </w:t>
      </w:r>
      <w:proofErr w:type="spellStart"/>
      <w:r w:rsidR="00094567" w:rsidRPr="00094567">
        <w:rPr>
          <w:sz w:val="28"/>
          <w:szCs w:val="32"/>
          <w:lang w:val="en-GB"/>
        </w:rPr>
        <w:t>thu</w:t>
      </w:r>
      <w:proofErr w:type="spellEnd"/>
      <w:r w:rsidR="00094567" w:rsidRPr="00094567">
        <w:rPr>
          <w:sz w:val="28"/>
          <w:szCs w:val="32"/>
          <w:lang w:val="en-GB"/>
        </w:rPr>
        <w:t xml:space="preserve"> </w:t>
      </w:r>
      <w:proofErr w:type="spellStart"/>
      <w:r w:rsidR="00094567" w:rsidRPr="00094567">
        <w:rPr>
          <w:sz w:val="28"/>
          <w:szCs w:val="32"/>
          <w:lang w:val="en-GB"/>
        </w:rPr>
        <w:t>hồi</w:t>
      </w:r>
      <w:proofErr w:type="spellEnd"/>
      <w:r w:rsidR="00094567" w:rsidRPr="00094567">
        <w:rPr>
          <w:sz w:val="28"/>
          <w:szCs w:val="32"/>
          <w:lang w:val="en-GB"/>
        </w:rPr>
        <w:t xml:space="preserve">, </w:t>
      </w:r>
      <w:proofErr w:type="spellStart"/>
      <w:r w:rsidR="00094567" w:rsidRPr="00094567">
        <w:rPr>
          <w:sz w:val="28"/>
          <w:szCs w:val="32"/>
          <w:lang w:val="en-GB"/>
        </w:rPr>
        <w:t>chủ</w:t>
      </w:r>
      <w:proofErr w:type="spellEnd"/>
      <w:r w:rsidR="00094567" w:rsidRPr="00094567">
        <w:rPr>
          <w:sz w:val="28"/>
          <w:szCs w:val="32"/>
          <w:lang w:val="en-GB"/>
        </w:rPr>
        <w:t xml:space="preserve"> </w:t>
      </w:r>
      <w:proofErr w:type="spellStart"/>
      <w:r w:rsidR="00094567" w:rsidRPr="00094567">
        <w:rPr>
          <w:sz w:val="28"/>
          <w:szCs w:val="32"/>
          <w:lang w:val="en-GB"/>
        </w:rPr>
        <w:t>sở</w:t>
      </w:r>
      <w:proofErr w:type="spellEnd"/>
      <w:r w:rsidR="00094567" w:rsidRPr="00094567">
        <w:rPr>
          <w:sz w:val="28"/>
          <w:szCs w:val="32"/>
          <w:lang w:val="en-GB"/>
        </w:rPr>
        <w:t xml:space="preserve"> </w:t>
      </w:r>
      <w:proofErr w:type="spellStart"/>
      <w:r w:rsidR="00094567" w:rsidRPr="00094567">
        <w:rPr>
          <w:sz w:val="28"/>
          <w:szCs w:val="32"/>
          <w:lang w:val="en-GB"/>
        </w:rPr>
        <w:t>hữu</w:t>
      </w:r>
      <w:proofErr w:type="spellEnd"/>
      <w:r w:rsidR="00094567" w:rsidRPr="00094567">
        <w:rPr>
          <w:sz w:val="28"/>
          <w:szCs w:val="32"/>
          <w:lang w:val="en-GB"/>
        </w:rPr>
        <w:t xml:space="preserve"> </w:t>
      </w:r>
      <w:proofErr w:type="spellStart"/>
      <w:r w:rsidR="00094567" w:rsidRPr="00094567">
        <w:rPr>
          <w:sz w:val="28"/>
          <w:szCs w:val="32"/>
          <w:lang w:val="en-GB"/>
        </w:rPr>
        <w:t>tài</w:t>
      </w:r>
      <w:proofErr w:type="spellEnd"/>
      <w:r w:rsidR="00094567" w:rsidRPr="00094567">
        <w:rPr>
          <w:sz w:val="28"/>
          <w:szCs w:val="32"/>
          <w:lang w:val="en-GB"/>
        </w:rPr>
        <w:t xml:space="preserve"> </w:t>
      </w:r>
      <w:proofErr w:type="spellStart"/>
      <w:r w:rsidR="00094567" w:rsidRPr="00094567">
        <w:rPr>
          <w:sz w:val="28"/>
          <w:szCs w:val="32"/>
          <w:lang w:val="en-GB"/>
        </w:rPr>
        <w:t>sản</w:t>
      </w:r>
      <w:proofErr w:type="spellEnd"/>
      <w:r w:rsidR="00094567" w:rsidRPr="00094567">
        <w:rPr>
          <w:sz w:val="28"/>
          <w:szCs w:val="32"/>
          <w:lang w:val="en-GB"/>
        </w:rPr>
        <w:t xml:space="preserve"> </w:t>
      </w:r>
      <w:proofErr w:type="spellStart"/>
      <w:r w:rsidR="00094567" w:rsidRPr="00094567">
        <w:rPr>
          <w:sz w:val="28"/>
          <w:szCs w:val="32"/>
          <w:lang w:val="en-GB"/>
        </w:rPr>
        <w:t>gắn</w:t>
      </w:r>
      <w:proofErr w:type="spellEnd"/>
      <w:r w:rsidR="00094567" w:rsidRPr="00094567">
        <w:rPr>
          <w:sz w:val="28"/>
          <w:szCs w:val="32"/>
          <w:lang w:val="en-GB"/>
        </w:rPr>
        <w:t xml:space="preserve"> </w:t>
      </w:r>
      <w:proofErr w:type="spellStart"/>
      <w:r w:rsidR="00094567" w:rsidRPr="00094567">
        <w:rPr>
          <w:sz w:val="28"/>
          <w:szCs w:val="32"/>
          <w:lang w:val="en-GB"/>
        </w:rPr>
        <w:t>liền</w:t>
      </w:r>
      <w:proofErr w:type="spellEnd"/>
      <w:r w:rsidR="00094567" w:rsidRPr="00094567">
        <w:rPr>
          <w:sz w:val="28"/>
          <w:szCs w:val="32"/>
          <w:lang w:val="en-GB"/>
        </w:rPr>
        <w:t xml:space="preserve"> </w:t>
      </w:r>
      <w:proofErr w:type="spellStart"/>
      <w:r w:rsidR="00094567" w:rsidRPr="00094567">
        <w:rPr>
          <w:sz w:val="28"/>
          <w:szCs w:val="32"/>
          <w:lang w:val="en-GB"/>
        </w:rPr>
        <w:t>với</w:t>
      </w:r>
      <w:proofErr w:type="spellEnd"/>
      <w:r w:rsidR="00094567" w:rsidRPr="00094567">
        <w:rPr>
          <w:sz w:val="28"/>
          <w:szCs w:val="32"/>
          <w:lang w:val="en-GB"/>
        </w:rPr>
        <w:t xml:space="preserve"> </w:t>
      </w:r>
      <w:proofErr w:type="spellStart"/>
      <w:r w:rsidR="00094567" w:rsidRPr="00094567">
        <w:rPr>
          <w:sz w:val="28"/>
          <w:szCs w:val="32"/>
          <w:lang w:val="en-GB"/>
        </w:rPr>
        <w:t>đất</w:t>
      </w:r>
      <w:proofErr w:type="spellEnd"/>
      <w:r w:rsidR="00094567" w:rsidRPr="00094567">
        <w:rPr>
          <w:sz w:val="28"/>
          <w:szCs w:val="32"/>
          <w:lang w:val="en-GB"/>
        </w:rPr>
        <w:t xml:space="preserve">, </w:t>
      </w:r>
      <w:proofErr w:type="spellStart"/>
      <w:r w:rsidR="00094567" w:rsidRPr="00094567">
        <w:rPr>
          <w:sz w:val="28"/>
          <w:szCs w:val="32"/>
          <w:lang w:val="en-GB"/>
        </w:rPr>
        <w:t>người</w:t>
      </w:r>
      <w:proofErr w:type="spellEnd"/>
      <w:r w:rsidR="00094567" w:rsidRPr="00094567">
        <w:rPr>
          <w:sz w:val="28"/>
          <w:szCs w:val="32"/>
          <w:lang w:val="en-GB"/>
        </w:rPr>
        <w:t xml:space="preserve"> </w:t>
      </w:r>
      <w:proofErr w:type="spellStart"/>
      <w:r w:rsidR="00094567" w:rsidRPr="00094567">
        <w:rPr>
          <w:sz w:val="28"/>
          <w:szCs w:val="32"/>
          <w:lang w:val="en-GB"/>
        </w:rPr>
        <w:t>có</w:t>
      </w:r>
      <w:proofErr w:type="spellEnd"/>
      <w:r w:rsidR="00094567" w:rsidRPr="00094567">
        <w:rPr>
          <w:sz w:val="28"/>
          <w:szCs w:val="32"/>
          <w:lang w:val="en-GB"/>
        </w:rPr>
        <w:t xml:space="preserve"> </w:t>
      </w:r>
      <w:proofErr w:type="spellStart"/>
      <w:r w:rsidR="00094567" w:rsidRPr="00094567">
        <w:rPr>
          <w:sz w:val="28"/>
          <w:szCs w:val="32"/>
          <w:lang w:val="en-GB"/>
        </w:rPr>
        <w:t>quyền</w:t>
      </w:r>
      <w:proofErr w:type="spellEnd"/>
      <w:r w:rsidR="00094567" w:rsidRPr="00094567">
        <w:rPr>
          <w:sz w:val="28"/>
          <w:szCs w:val="32"/>
          <w:lang w:val="en-GB"/>
        </w:rPr>
        <w:t xml:space="preserve"> </w:t>
      </w:r>
      <w:proofErr w:type="spellStart"/>
      <w:r w:rsidR="00094567" w:rsidRPr="00094567">
        <w:rPr>
          <w:sz w:val="28"/>
          <w:szCs w:val="32"/>
          <w:lang w:val="en-GB"/>
        </w:rPr>
        <w:t>lợi</w:t>
      </w:r>
      <w:proofErr w:type="spellEnd"/>
      <w:r w:rsidR="00094567" w:rsidRPr="00094567">
        <w:rPr>
          <w:sz w:val="28"/>
          <w:szCs w:val="32"/>
          <w:lang w:val="en-GB"/>
        </w:rPr>
        <w:t xml:space="preserve"> </w:t>
      </w:r>
      <w:proofErr w:type="spellStart"/>
      <w:r w:rsidR="00094567" w:rsidRPr="00094567">
        <w:rPr>
          <w:sz w:val="28"/>
          <w:szCs w:val="32"/>
          <w:lang w:val="en-GB"/>
        </w:rPr>
        <w:t>và</w:t>
      </w:r>
      <w:proofErr w:type="spellEnd"/>
      <w:r w:rsidR="00094567" w:rsidRPr="00094567">
        <w:rPr>
          <w:sz w:val="28"/>
          <w:szCs w:val="32"/>
          <w:lang w:val="en-GB"/>
        </w:rPr>
        <w:t xml:space="preserve"> </w:t>
      </w:r>
      <w:proofErr w:type="spellStart"/>
      <w:r w:rsidR="00094567" w:rsidRPr="00094567">
        <w:rPr>
          <w:sz w:val="28"/>
          <w:szCs w:val="32"/>
          <w:lang w:val="en-GB"/>
        </w:rPr>
        <w:t>nghĩa</w:t>
      </w:r>
      <w:proofErr w:type="spellEnd"/>
      <w:r w:rsidR="00094567" w:rsidRPr="00094567">
        <w:rPr>
          <w:sz w:val="28"/>
          <w:szCs w:val="32"/>
          <w:lang w:val="en-GB"/>
        </w:rPr>
        <w:t xml:space="preserve"> </w:t>
      </w:r>
      <w:proofErr w:type="spellStart"/>
      <w:r w:rsidR="00094567" w:rsidRPr="00094567">
        <w:rPr>
          <w:sz w:val="28"/>
          <w:szCs w:val="32"/>
          <w:lang w:val="en-GB"/>
        </w:rPr>
        <w:t>vụ</w:t>
      </w:r>
      <w:proofErr w:type="spellEnd"/>
      <w:r w:rsidR="00094567" w:rsidRPr="00094567">
        <w:rPr>
          <w:sz w:val="28"/>
          <w:szCs w:val="32"/>
          <w:lang w:val="en-GB"/>
        </w:rPr>
        <w:t xml:space="preserve"> </w:t>
      </w:r>
      <w:proofErr w:type="spellStart"/>
      <w:r w:rsidR="00094567" w:rsidRPr="00094567">
        <w:rPr>
          <w:sz w:val="28"/>
          <w:szCs w:val="32"/>
          <w:lang w:val="en-GB"/>
        </w:rPr>
        <w:t>liên</w:t>
      </w:r>
      <w:proofErr w:type="spellEnd"/>
      <w:r w:rsidR="00094567" w:rsidRPr="00094567">
        <w:rPr>
          <w:sz w:val="28"/>
          <w:szCs w:val="32"/>
          <w:lang w:val="en-GB"/>
        </w:rPr>
        <w:t xml:space="preserve"> </w:t>
      </w:r>
      <w:proofErr w:type="spellStart"/>
      <w:r w:rsidR="00094567" w:rsidRPr="00094567">
        <w:rPr>
          <w:sz w:val="28"/>
          <w:szCs w:val="32"/>
          <w:lang w:val="en-GB"/>
        </w:rPr>
        <w:t>quan</w:t>
      </w:r>
      <w:proofErr w:type="spellEnd"/>
      <w:r w:rsidR="00094567" w:rsidRPr="00094567">
        <w:rPr>
          <w:sz w:val="28"/>
          <w:szCs w:val="32"/>
          <w:lang w:val="en-GB"/>
        </w:rPr>
        <w:t xml:space="preserve"> (</w:t>
      </w:r>
      <w:proofErr w:type="spellStart"/>
      <w:r w:rsidR="00094567" w:rsidRPr="00094567">
        <w:rPr>
          <w:sz w:val="28"/>
          <w:szCs w:val="32"/>
          <w:lang w:val="en-GB"/>
        </w:rPr>
        <w:t>nếu</w:t>
      </w:r>
      <w:proofErr w:type="spellEnd"/>
      <w:r w:rsidR="00094567" w:rsidRPr="00094567">
        <w:rPr>
          <w:sz w:val="28"/>
          <w:szCs w:val="32"/>
          <w:lang w:val="en-GB"/>
        </w:rPr>
        <w:t xml:space="preserve"> </w:t>
      </w:r>
      <w:proofErr w:type="spellStart"/>
      <w:r w:rsidR="00094567" w:rsidRPr="00094567">
        <w:rPr>
          <w:sz w:val="28"/>
          <w:szCs w:val="32"/>
          <w:lang w:val="en-GB"/>
        </w:rPr>
        <w:t>có</w:t>
      </w:r>
      <w:proofErr w:type="spellEnd"/>
      <w:r w:rsidR="00094567" w:rsidRPr="00094567">
        <w:rPr>
          <w:sz w:val="28"/>
          <w:szCs w:val="32"/>
          <w:lang w:val="en-GB"/>
        </w:rPr>
        <w:t xml:space="preserve">), </w:t>
      </w:r>
      <w:proofErr w:type="spellStart"/>
      <w:r w:rsidR="00094567" w:rsidRPr="00094567">
        <w:rPr>
          <w:sz w:val="28"/>
          <w:szCs w:val="32"/>
          <w:lang w:val="en-GB"/>
        </w:rPr>
        <w:t>đồng</w:t>
      </w:r>
      <w:proofErr w:type="spellEnd"/>
      <w:r w:rsidR="00094567" w:rsidRPr="00094567">
        <w:rPr>
          <w:sz w:val="28"/>
          <w:szCs w:val="32"/>
          <w:lang w:val="en-GB"/>
        </w:rPr>
        <w:t xml:space="preserve"> </w:t>
      </w:r>
      <w:proofErr w:type="spellStart"/>
      <w:r w:rsidR="00094567" w:rsidRPr="00094567">
        <w:rPr>
          <w:sz w:val="28"/>
          <w:szCs w:val="32"/>
          <w:lang w:val="en-GB"/>
        </w:rPr>
        <w:t>thời</w:t>
      </w:r>
      <w:proofErr w:type="spellEnd"/>
      <w:r w:rsidR="00094567" w:rsidRPr="00094567">
        <w:rPr>
          <w:sz w:val="28"/>
          <w:szCs w:val="32"/>
          <w:lang w:val="en-GB"/>
        </w:rPr>
        <w:t xml:space="preserve"> </w:t>
      </w:r>
      <w:proofErr w:type="spellStart"/>
      <w:r w:rsidR="00094567" w:rsidRPr="00094567">
        <w:rPr>
          <w:sz w:val="28"/>
          <w:szCs w:val="32"/>
          <w:lang w:val="en-GB"/>
        </w:rPr>
        <w:t>niêm</w:t>
      </w:r>
      <w:proofErr w:type="spellEnd"/>
      <w:r w:rsidR="00094567" w:rsidRPr="00094567">
        <w:rPr>
          <w:sz w:val="28"/>
          <w:szCs w:val="32"/>
          <w:lang w:val="en-GB"/>
        </w:rPr>
        <w:t xml:space="preserve"> </w:t>
      </w:r>
      <w:proofErr w:type="spellStart"/>
      <w:r w:rsidR="00094567" w:rsidRPr="00094567">
        <w:rPr>
          <w:sz w:val="28"/>
          <w:szCs w:val="32"/>
          <w:lang w:val="en-GB"/>
        </w:rPr>
        <w:t>yết</w:t>
      </w:r>
      <w:proofErr w:type="spellEnd"/>
      <w:r w:rsidR="00094567" w:rsidRPr="00094567">
        <w:rPr>
          <w:sz w:val="28"/>
          <w:szCs w:val="32"/>
          <w:lang w:val="en-GB"/>
        </w:rPr>
        <w:t xml:space="preserve"> </w:t>
      </w:r>
      <w:proofErr w:type="spellStart"/>
      <w:r w:rsidR="00094567" w:rsidRPr="00094567">
        <w:rPr>
          <w:sz w:val="28"/>
          <w:szCs w:val="32"/>
          <w:lang w:val="en-GB"/>
        </w:rPr>
        <w:t>thông</w:t>
      </w:r>
      <w:proofErr w:type="spellEnd"/>
      <w:r w:rsidR="00094567" w:rsidRPr="00094567">
        <w:rPr>
          <w:sz w:val="28"/>
          <w:szCs w:val="32"/>
          <w:lang w:val="en-GB"/>
        </w:rPr>
        <w:t xml:space="preserve"> </w:t>
      </w:r>
      <w:proofErr w:type="spellStart"/>
      <w:r w:rsidR="00094567" w:rsidRPr="00094567">
        <w:rPr>
          <w:sz w:val="28"/>
          <w:szCs w:val="32"/>
          <w:lang w:val="en-GB"/>
        </w:rPr>
        <w:t>báo</w:t>
      </w:r>
      <w:proofErr w:type="spellEnd"/>
      <w:r w:rsidR="00094567" w:rsidRPr="00094567">
        <w:rPr>
          <w:sz w:val="28"/>
          <w:szCs w:val="32"/>
          <w:lang w:val="en-GB"/>
        </w:rPr>
        <w:t xml:space="preserve"> </w:t>
      </w:r>
      <w:proofErr w:type="spellStart"/>
      <w:r w:rsidR="00094567" w:rsidRPr="00094567">
        <w:rPr>
          <w:sz w:val="28"/>
          <w:szCs w:val="32"/>
          <w:lang w:val="en-GB"/>
        </w:rPr>
        <w:t>thu</w:t>
      </w:r>
      <w:proofErr w:type="spellEnd"/>
      <w:r w:rsidR="00094567" w:rsidRPr="00094567">
        <w:rPr>
          <w:sz w:val="28"/>
          <w:szCs w:val="32"/>
          <w:lang w:val="en-GB"/>
        </w:rPr>
        <w:t xml:space="preserve"> </w:t>
      </w:r>
      <w:proofErr w:type="spellStart"/>
      <w:r w:rsidR="00094567" w:rsidRPr="00094567">
        <w:rPr>
          <w:sz w:val="28"/>
          <w:szCs w:val="32"/>
          <w:lang w:val="en-GB"/>
        </w:rPr>
        <w:t>hồi</w:t>
      </w:r>
      <w:proofErr w:type="spellEnd"/>
      <w:r w:rsidR="00094567" w:rsidRPr="00094567">
        <w:rPr>
          <w:sz w:val="28"/>
          <w:szCs w:val="32"/>
          <w:lang w:val="en-GB"/>
        </w:rPr>
        <w:t xml:space="preserve"> </w:t>
      </w:r>
      <w:proofErr w:type="spellStart"/>
      <w:r w:rsidR="00094567" w:rsidRPr="00094567">
        <w:rPr>
          <w:sz w:val="28"/>
          <w:szCs w:val="32"/>
          <w:lang w:val="en-GB"/>
        </w:rPr>
        <w:t>đất</w:t>
      </w:r>
      <w:proofErr w:type="spellEnd"/>
      <w:r w:rsidR="00094567" w:rsidRPr="00094567">
        <w:rPr>
          <w:sz w:val="28"/>
          <w:szCs w:val="32"/>
          <w:lang w:val="en-GB"/>
        </w:rPr>
        <w:t xml:space="preserve"> </w:t>
      </w:r>
      <w:proofErr w:type="spellStart"/>
      <w:r w:rsidR="00094567" w:rsidRPr="00094567">
        <w:rPr>
          <w:sz w:val="28"/>
          <w:szCs w:val="32"/>
          <w:lang w:val="en-GB"/>
        </w:rPr>
        <w:t>và</w:t>
      </w:r>
      <w:proofErr w:type="spellEnd"/>
      <w:r w:rsidR="00094567" w:rsidRPr="00094567">
        <w:rPr>
          <w:sz w:val="28"/>
          <w:szCs w:val="32"/>
          <w:lang w:val="en-GB"/>
        </w:rPr>
        <w:t xml:space="preserve"> </w:t>
      </w:r>
      <w:proofErr w:type="spellStart"/>
      <w:r w:rsidR="00094567" w:rsidRPr="00094567">
        <w:rPr>
          <w:sz w:val="28"/>
          <w:szCs w:val="32"/>
          <w:lang w:val="en-GB"/>
        </w:rPr>
        <w:t>danh</w:t>
      </w:r>
      <w:proofErr w:type="spellEnd"/>
      <w:r w:rsidR="00094567" w:rsidRPr="00094567">
        <w:rPr>
          <w:sz w:val="28"/>
          <w:szCs w:val="32"/>
          <w:lang w:val="en-GB"/>
        </w:rPr>
        <w:t xml:space="preserve"> </w:t>
      </w:r>
      <w:proofErr w:type="spellStart"/>
      <w:r w:rsidR="00094567" w:rsidRPr="00094567">
        <w:rPr>
          <w:sz w:val="28"/>
          <w:szCs w:val="32"/>
          <w:lang w:val="en-GB"/>
        </w:rPr>
        <w:t>sách</w:t>
      </w:r>
      <w:proofErr w:type="spellEnd"/>
      <w:r w:rsidR="00094567" w:rsidRPr="00094567">
        <w:rPr>
          <w:sz w:val="28"/>
          <w:szCs w:val="32"/>
          <w:lang w:val="en-GB"/>
        </w:rPr>
        <w:t xml:space="preserve"> </w:t>
      </w:r>
      <w:proofErr w:type="spellStart"/>
      <w:r w:rsidR="00094567" w:rsidRPr="00094567">
        <w:rPr>
          <w:sz w:val="28"/>
          <w:szCs w:val="32"/>
          <w:lang w:val="en-GB"/>
        </w:rPr>
        <w:t>người</w:t>
      </w:r>
      <w:proofErr w:type="spellEnd"/>
      <w:r w:rsidR="00094567" w:rsidRPr="00094567">
        <w:rPr>
          <w:sz w:val="28"/>
          <w:szCs w:val="32"/>
          <w:lang w:val="en-GB"/>
        </w:rPr>
        <w:t> </w:t>
      </w:r>
      <w:proofErr w:type="spellStart"/>
      <w:r w:rsidR="00094567" w:rsidRPr="00094567">
        <w:rPr>
          <w:sz w:val="28"/>
          <w:szCs w:val="32"/>
        </w:rPr>
        <w:t>có</w:t>
      </w:r>
      <w:proofErr w:type="spellEnd"/>
      <w:r w:rsidR="00094567" w:rsidRPr="00094567">
        <w:rPr>
          <w:sz w:val="28"/>
          <w:szCs w:val="32"/>
          <w:lang w:val="en-GB"/>
        </w:rPr>
        <w:t> </w:t>
      </w:r>
      <w:proofErr w:type="spellStart"/>
      <w:r w:rsidR="00094567" w:rsidRPr="00094567">
        <w:rPr>
          <w:sz w:val="28"/>
          <w:szCs w:val="32"/>
          <w:lang w:val="en-GB"/>
        </w:rPr>
        <w:t>đất</w:t>
      </w:r>
      <w:proofErr w:type="spellEnd"/>
      <w:r w:rsidR="00094567" w:rsidRPr="00094567">
        <w:rPr>
          <w:sz w:val="28"/>
          <w:szCs w:val="32"/>
          <w:lang w:val="en-GB"/>
        </w:rPr>
        <w:t xml:space="preserve"> </w:t>
      </w:r>
      <w:proofErr w:type="spellStart"/>
      <w:r w:rsidR="00094567" w:rsidRPr="00094567">
        <w:rPr>
          <w:sz w:val="28"/>
          <w:szCs w:val="32"/>
          <w:lang w:val="en-GB"/>
        </w:rPr>
        <w:t>thu</w:t>
      </w:r>
      <w:proofErr w:type="spellEnd"/>
      <w:r w:rsidR="00094567" w:rsidRPr="00094567">
        <w:rPr>
          <w:sz w:val="28"/>
          <w:szCs w:val="32"/>
          <w:lang w:val="en-GB"/>
        </w:rPr>
        <w:t xml:space="preserve"> </w:t>
      </w:r>
      <w:proofErr w:type="spellStart"/>
      <w:r w:rsidR="00094567" w:rsidRPr="00094567">
        <w:rPr>
          <w:sz w:val="28"/>
          <w:szCs w:val="32"/>
          <w:lang w:val="en-GB"/>
        </w:rPr>
        <w:t>hồi</w:t>
      </w:r>
      <w:proofErr w:type="spellEnd"/>
      <w:r w:rsidR="00094567" w:rsidRPr="00094567">
        <w:rPr>
          <w:sz w:val="28"/>
          <w:szCs w:val="32"/>
          <w:lang w:val="en-GB"/>
        </w:rPr>
        <w:t xml:space="preserve"> </w:t>
      </w:r>
      <w:proofErr w:type="spellStart"/>
      <w:r w:rsidR="00094567" w:rsidRPr="00094567">
        <w:rPr>
          <w:sz w:val="28"/>
          <w:szCs w:val="32"/>
          <w:lang w:val="en-GB"/>
        </w:rPr>
        <w:t>trên</w:t>
      </w:r>
      <w:proofErr w:type="spellEnd"/>
      <w:r w:rsidR="00094567" w:rsidRPr="00094567">
        <w:rPr>
          <w:sz w:val="28"/>
          <w:szCs w:val="32"/>
          <w:lang w:val="en-GB"/>
        </w:rPr>
        <w:t xml:space="preserve"> </w:t>
      </w:r>
      <w:proofErr w:type="spellStart"/>
      <w:r w:rsidR="00094567" w:rsidRPr="00094567">
        <w:rPr>
          <w:sz w:val="28"/>
          <w:szCs w:val="32"/>
          <w:lang w:val="en-GB"/>
        </w:rPr>
        <w:t>địa</w:t>
      </w:r>
      <w:proofErr w:type="spellEnd"/>
      <w:r w:rsidR="00094567" w:rsidRPr="00094567">
        <w:rPr>
          <w:sz w:val="28"/>
          <w:szCs w:val="32"/>
          <w:lang w:val="en-GB"/>
        </w:rPr>
        <w:t xml:space="preserve"> </w:t>
      </w:r>
      <w:proofErr w:type="spellStart"/>
      <w:r w:rsidR="00094567" w:rsidRPr="00094567">
        <w:rPr>
          <w:sz w:val="28"/>
          <w:szCs w:val="32"/>
          <w:lang w:val="en-GB"/>
        </w:rPr>
        <w:t>bàn</w:t>
      </w:r>
      <w:proofErr w:type="spellEnd"/>
      <w:r w:rsidR="00094567" w:rsidRPr="00094567">
        <w:rPr>
          <w:sz w:val="28"/>
          <w:szCs w:val="32"/>
          <w:lang w:val="en-GB"/>
        </w:rPr>
        <w:t xml:space="preserve"> </w:t>
      </w:r>
      <w:proofErr w:type="spellStart"/>
      <w:r w:rsidR="00094567" w:rsidRPr="00094567">
        <w:rPr>
          <w:sz w:val="28"/>
          <w:szCs w:val="32"/>
          <w:lang w:val="en-GB"/>
        </w:rPr>
        <w:t>quản</w:t>
      </w:r>
      <w:proofErr w:type="spellEnd"/>
      <w:r w:rsidR="00094567" w:rsidRPr="00094567">
        <w:rPr>
          <w:sz w:val="28"/>
          <w:szCs w:val="32"/>
          <w:lang w:val="en-GB"/>
        </w:rPr>
        <w:t xml:space="preserve"> </w:t>
      </w:r>
      <w:proofErr w:type="spellStart"/>
      <w:r w:rsidR="00094567" w:rsidRPr="00094567">
        <w:rPr>
          <w:sz w:val="28"/>
          <w:szCs w:val="32"/>
          <w:lang w:val="en-GB"/>
        </w:rPr>
        <w:t>lý</w:t>
      </w:r>
      <w:proofErr w:type="spellEnd"/>
      <w:r w:rsidR="00094567">
        <w:rPr>
          <w:sz w:val="28"/>
          <w:szCs w:val="32"/>
          <w:lang w:val="en-GB"/>
        </w:rPr>
        <w:t xml:space="preserve">; </w:t>
      </w:r>
    </w:p>
    <w:p w14:paraId="73BBB871" w14:textId="390BCC05" w:rsidR="00537F39" w:rsidRDefault="00094567" w:rsidP="002B325D">
      <w:pPr>
        <w:widowControl w:val="0"/>
        <w:shd w:val="solid" w:color="FFFFFF" w:fill="auto"/>
        <w:spacing w:before="120" w:after="120"/>
        <w:ind w:firstLine="720"/>
        <w:jc w:val="both"/>
        <w:rPr>
          <w:bCs/>
          <w:sz w:val="28"/>
          <w:szCs w:val="28"/>
        </w:rPr>
      </w:pPr>
      <w:r w:rsidRPr="002B325D">
        <w:rPr>
          <w:bCs/>
          <w:sz w:val="28"/>
          <w:szCs w:val="28"/>
        </w:rPr>
        <w:t xml:space="preserve">c) </w:t>
      </w:r>
      <w:proofErr w:type="spellStart"/>
      <w:r w:rsidRPr="002B325D">
        <w:rPr>
          <w:bCs/>
          <w:sz w:val="28"/>
          <w:szCs w:val="28"/>
        </w:rPr>
        <w:t>T</w:t>
      </w:r>
      <w:r w:rsidR="00043603" w:rsidRPr="002B325D">
        <w:rPr>
          <w:bCs/>
          <w:sz w:val="28"/>
          <w:szCs w:val="28"/>
        </w:rPr>
        <w:t>hực</w:t>
      </w:r>
      <w:proofErr w:type="spellEnd"/>
      <w:r w:rsidR="00043603" w:rsidRPr="002B325D">
        <w:rPr>
          <w:bCs/>
          <w:sz w:val="28"/>
          <w:szCs w:val="28"/>
        </w:rPr>
        <w:t xml:space="preserve"> </w:t>
      </w:r>
      <w:proofErr w:type="spellStart"/>
      <w:r w:rsidR="00043603" w:rsidRPr="002B325D">
        <w:rPr>
          <w:bCs/>
          <w:sz w:val="28"/>
          <w:szCs w:val="28"/>
        </w:rPr>
        <w:t>hiện</w:t>
      </w:r>
      <w:proofErr w:type="spellEnd"/>
      <w:r w:rsidR="00043603" w:rsidRPr="002B325D">
        <w:rPr>
          <w:bCs/>
          <w:sz w:val="28"/>
          <w:szCs w:val="28"/>
        </w:rPr>
        <w:t xml:space="preserve"> </w:t>
      </w:r>
      <w:proofErr w:type="spellStart"/>
      <w:r w:rsidR="00043603" w:rsidRPr="002B325D">
        <w:rPr>
          <w:bCs/>
          <w:sz w:val="28"/>
          <w:szCs w:val="28"/>
        </w:rPr>
        <w:t>các</w:t>
      </w:r>
      <w:proofErr w:type="spellEnd"/>
      <w:r w:rsidR="00043603" w:rsidRPr="002B325D">
        <w:rPr>
          <w:bCs/>
          <w:sz w:val="28"/>
          <w:szCs w:val="28"/>
        </w:rPr>
        <w:t xml:space="preserve"> </w:t>
      </w:r>
      <w:proofErr w:type="spellStart"/>
      <w:r w:rsidR="00043603" w:rsidRPr="002B325D">
        <w:rPr>
          <w:bCs/>
          <w:sz w:val="28"/>
          <w:szCs w:val="28"/>
        </w:rPr>
        <w:t>công</w:t>
      </w:r>
      <w:proofErr w:type="spellEnd"/>
      <w:r w:rsidR="00043603" w:rsidRPr="002B325D">
        <w:rPr>
          <w:bCs/>
          <w:sz w:val="28"/>
          <w:szCs w:val="28"/>
        </w:rPr>
        <w:t xml:space="preserve"> </w:t>
      </w:r>
      <w:proofErr w:type="spellStart"/>
      <w:r w:rsidR="00043603" w:rsidRPr="002B325D">
        <w:rPr>
          <w:bCs/>
          <w:sz w:val="28"/>
          <w:szCs w:val="28"/>
        </w:rPr>
        <w:t>việc</w:t>
      </w:r>
      <w:proofErr w:type="spellEnd"/>
      <w:r w:rsidR="00043603" w:rsidRPr="002B325D">
        <w:rPr>
          <w:bCs/>
          <w:sz w:val="28"/>
          <w:szCs w:val="28"/>
        </w:rPr>
        <w:t xml:space="preserve"> </w:t>
      </w:r>
      <w:proofErr w:type="spellStart"/>
      <w:r w:rsidRPr="002B325D">
        <w:rPr>
          <w:bCs/>
          <w:sz w:val="28"/>
          <w:szCs w:val="28"/>
        </w:rPr>
        <w:t>khác</w:t>
      </w:r>
      <w:proofErr w:type="spellEnd"/>
      <w:r w:rsidRPr="002B325D">
        <w:rPr>
          <w:bCs/>
          <w:sz w:val="28"/>
          <w:szCs w:val="28"/>
        </w:rPr>
        <w:t xml:space="preserve"> </w:t>
      </w:r>
      <w:proofErr w:type="spellStart"/>
      <w:r w:rsidR="00043603" w:rsidRPr="002B325D">
        <w:rPr>
          <w:bCs/>
          <w:sz w:val="28"/>
          <w:szCs w:val="28"/>
        </w:rPr>
        <w:t>quy</w:t>
      </w:r>
      <w:proofErr w:type="spellEnd"/>
      <w:r w:rsidR="00043603" w:rsidRPr="002B325D">
        <w:rPr>
          <w:bCs/>
          <w:sz w:val="28"/>
          <w:szCs w:val="28"/>
        </w:rPr>
        <w:t xml:space="preserve"> </w:t>
      </w:r>
      <w:proofErr w:type="spellStart"/>
      <w:r w:rsidR="00043603" w:rsidRPr="002B325D">
        <w:rPr>
          <w:bCs/>
          <w:sz w:val="28"/>
          <w:szCs w:val="28"/>
        </w:rPr>
        <w:t>định</w:t>
      </w:r>
      <w:proofErr w:type="spellEnd"/>
      <w:r w:rsidR="00043603" w:rsidRPr="002B325D">
        <w:rPr>
          <w:bCs/>
          <w:sz w:val="28"/>
          <w:szCs w:val="28"/>
        </w:rPr>
        <w:t xml:space="preserve"> </w:t>
      </w:r>
      <w:proofErr w:type="spellStart"/>
      <w:r w:rsidR="00043603" w:rsidRPr="002B325D">
        <w:rPr>
          <w:bCs/>
          <w:sz w:val="28"/>
          <w:szCs w:val="28"/>
        </w:rPr>
        <w:t>tại</w:t>
      </w:r>
      <w:proofErr w:type="spellEnd"/>
      <w:r w:rsidR="00043603" w:rsidRPr="002B325D">
        <w:rPr>
          <w:bCs/>
          <w:sz w:val="28"/>
          <w:szCs w:val="28"/>
        </w:rPr>
        <w:t xml:space="preserve"> </w:t>
      </w:r>
      <w:proofErr w:type="spellStart"/>
      <w:r w:rsidR="00043603" w:rsidRPr="002B325D">
        <w:rPr>
          <w:bCs/>
          <w:sz w:val="28"/>
          <w:szCs w:val="28"/>
        </w:rPr>
        <w:t>điểm</w:t>
      </w:r>
      <w:proofErr w:type="spellEnd"/>
      <w:r w:rsidR="00043603" w:rsidRPr="002B325D">
        <w:rPr>
          <w:bCs/>
          <w:sz w:val="28"/>
          <w:szCs w:val="28"/>
        </w:rPr>
        <w:t xml:space="preserve"> b </w:t>
      </w:r>
      <w:proofErr w:type="spellStart"/>
      <w:r w:rsidR="00043603" w:rsidRPr="002B325D">
        <w:rPr>
          <w:bCs/>
          <w:sz w:val="28"/>
          <w:szCs w:val="28"/>
        </w:rPr>
        <w:t>khoản</w:t>
      </w:r>
      <w:proofErr w:type="spellEnd"/>
      <w:r w:rsidR="00043603" w:rsidRPr="002B325D">
        <w:rPr>
          <w:bCs/>
          <w:sz w:val="28"/>
          <w:szCs w:val="28"/>
        </w:rPr>
        <w:t xml:space="preserve"> 2 </w:t>
      </w:r>
      <w:proofErr w:type="spellStart"/>
      <w:r w:rsidR="00043603" w:rsidRPr="002B325D">
        <w:rPr>
          <w:bCs/>
          <w:sz w:val="28"/>
          <w:szCs w:val="28"/>
        </w:rPr>
        <w:t>Điều</w:t>
      </w:r>
      <w:proofErr w:type="spellEnd"/>
      <w:r w:rsidR="00043603" w:rsidRPr="002B325D">
        <w:rPr>
          <w:bCs/>
          <w:sz w:val="28"/>
          <w:szCs w:val="28"/>
        </w:rPr>
        <w:t xml:space="preserve"> 87 </w:t>
      </w:r>
      <w:proofErr w:type="spellStart"/>
      <w:r w:rsidR="00043603" w:rsidRPr="002B325D">
        <w:rPr>
          <w:bCs/>
          <w:sz w:val="28"/>
          <w:szCs w:val="28"/>
        </w:rPr>
        <w:t>Luật</w:t>
      </w:r>
      <w:proofErr w:type="spellEnd"/>
      <w:r w:rsidR="00043603" w:rsidRPr="002B325D">
        <w:rPr>
          <w:bCs/>
          <w:sz w:val="28"/>
          <w:szCs w:val="28"/>
        </w:rPr>
        <w:t xml:space="preserve"> </w:t>
      </w:r>
      <w:proofErr w:type="spellStart"/>
      <w:r w:rsidR="00043603" w:rsidRPr="002B325D">
        <w:rPr>
          <w:bCs/>
          <w:sz w:val="28"/>
          <w:szCs w:val="28"/>
        </w:rPr>
        <w:lastRenderedPageBreak/>
        <w:t>Đất</w:t>
      </w:r>
      <w:proofErr w:type="spellEnd"/>
      <w:r w:rsidR="00043603" w:rsidRPr="002B325D">
        <w:rPr>
          <w:bCs/>
          <w:sz w:val="28"/>
          <w:szCs w:val="28"/>
        </w:rPr>
        <w:t xml:space="preserve"> </w:t>
      </w:r>
      <w:proofErr w:type="spellStart"/>
      <w:r w:rsidR="00043603" w:rsidRPr="002B325D">
        <w:rPr>
          <w:bCs/>
          <w:sz w:val="28"/>
          <w:szCs w:val="28"/>
        </w:rPr>
        <w:t>đai</w:t>
      </w:r>
      <w:proofErr w:type="spellEnd"/>
      <w:r w:rsidR="00043603" w:rsidRPr="002B325D">
        <w:rPr>
          <w:bCs/>
          <w:sz w:val="28"/>
          <w:szCs w:val="28"/>
        </w:rPr>
        <w:t xml:space="preserve">. </w:t>
      </w:r>
    </w:p>
    <w:p w14:paraId="5435BA51" w14:textId="128AD936" w:rsidR="00E5452D" w:rsidRDefault="00043603" w:rsidP="005E44AE">
      <w:pPr>
        <w:widowControl w:val="0"/>
        <w:spacing w:before="120" w:after="120"/>
        <w:ind w:firstLine="720"/>
        <w:jc w:val="both"/>
        <w:rPr>
          <w:bCs/>
          <w:sz w:val="28"/>
          <w:szCs w:val="28"/>
        </w:rPr>
      </w:pPr>
      <w:r>
        <w:rPr>
          <w:bCs/>
          <w:sz w:val="28"/>
          <w:szCs w:val="28"/>
        </w:rPr>
        <w:t xml:space="preserve">3. Ban Quản </w:t>
      </w:r>
      <w:proofErr w:type="spellStart"/>
      <w:r>
        <w:rPr>
          <w:bCs/>
          <w:sz w:val="28"/>
          <w:szCs w:val="28"/>
        </w:rPr>
        <w:t>lý</w:t>
      </w:r>
      <w:proofErr w:type="spellEnd"/>
      <w:r>
        <w:rPr>
          <w:bCs/>
          <w:sz w:val="28"/>
          <w:szCs w:val="28"/>
        </w:rPr>
        <w:t xml:space="preserve"> </w:t>
      </w:r>
      <w:proofErr w:type="spellStart"/>
      <w:r>
        <w:rPr>
          <w:bCs/>
          <w:sz w:val="28"/>
          <w:szCs w:val="28"/>
        </w:rPr>
        <w:t>dự</w:t>
      </w:r>
      <w:proofErr w:type="spellEnd"/>
      <w:r>
        <w:rPr>
          <w:bCs/>
          <w:sz w:val="28"/>
          <w:szCs w:val="28"/>
        </w:rPr>
        <w:t xml:space="preserve"> </w:t>
      </w:r>
      <w:proofErr w:type="spellStart"/>
      <w:r>
        <w:rPr>
          <w:bCs/>
          <w:sz w:val="28"/>
          <w:szCs w:val="28"/>
        </w:rPr>
        <w:t>án</w:t>
      </w:r>
      <w:proofErr w:type="spellEnd"/>
      <w:r>
        <w:rPr>
          <w:bCs/>
          <w:sz w:val="28"/>
          <w:szCs w:val="28"/>
        </w:rPr>
        <w:t xml:space="preserve">, </w:t>
      </w:r>
      <w:proofErr w:type="spellStart"/>
      <w:r>
        <w:rPr>
          <w:bCs/>
          <w:sz w:val="28"/>
          <w:szCs w:val="28"/>
        </w:rPr>
        <w:t>Hội</w:t>
      </w:r>
      <w:proofErr w:type="spellEnd"/>
      <w:r>
        <w:rPr>
          <w:bCs/>
          <w:sz w:val="28"/>
          <w:szCs w:val="28"/>
        </w:rPr>
        <w:t xml:space="preserve"> </w:t>
      </w:r>
      <w:proofErr w:type="spellStart"/>
      <w:r>
        <w:rPr>
          <w:bCs/>
          <w:sz w:val="28"/>
          <w:szCs w:val="28"/>
        </w:rPr>
        <w:t>đồng</w:t>
      </w:r>
      <w:proofErr w:type="spellEnd"/>
      <w:r>
        <w:rPr>
          <w:bCs/>
          <w:sz w:val="28"/>
          <w:szCs w:val="28"/>
        </w:rPr>
        <w:t xml:space="preserve"> </w:t>
      </w:r>
      <w:proofErr w:type="spellStart"/>
      <w:r>
        <w:rPr>
          <w:bCs/>
          <w:sz w:val="28"/>
          <w:szCs w:val="28"/>
        </w:rPr>
        <w:t>bồi</w:t>
      </w:r>
      <w:proofErr w:type="spellEnd"/>
      <w:r>
        <w:rPr>
          <w:bCs/>
          <w:sz w:val="28"/>
          <w:szCs w:val="28"/>
        </w:rPr>
        <w:t xml:space="preserve"> </w:t>
      </w:r>
      <w:proofErr w:type="spellStart"/>
      <w:r>
        <w:rPr>
          <w:bCs/>
          <w:sz w:val="28"/>
          <w:szCs w:val="28"/>
        </w:rPr>
        <w:t>thường</w:t>
      </w:r>
      <w:proofErr w:type="spellEnd"/>
      <w:r>
        <w:rPr>
          <w:bCs/>
          <w:sz w:val="28"/>
          <w:szCs w:val="28"/>
        </w:rPr>
        <w:t xml:space="preserve">, </w:t>
      </w:r>
      <w:proofErr w:type="spellStart"/>
      <w:r>
        <w:rPr>
          <w:bCs/>
          <w:sz w:val="28"/>
          <w:szCs w:val="28"/>
        </w:rPr>
        <w:t>hỗ</w:t>
      </w:r>
      <w:proofErr w:type="spellEnd"/>
      <w:r>
        <w:rPr>
          <w:bCs/>
          <w:sz w:val="28"/>
          <w:szCs w:val="28"/>
        </w:rPr>
        <w:t xml:space="preserve"> </w:t>
      </w:r>
      <w:proofErr w:type="spellStart"/>
      <w:r>
        <w:rPr>
          <w:bCs/>
          <w:sz w:val="28"/>
          <w:szCs w:val="28"/>
        </w:rPr>
        <w:t>trợ</w:t>
      </w:r>
      <w:proofErr w:type="spellEnd"/>
      <w:r>
        <w:rPr>
          <w:bCs/>
          <w:sz w:val="28"/>
          <w:szCs w:val="28"/>
        </w:rPr>
        <w:t xml:space="preserve"> </w:t>
      </w:r>
      <w:proofErr w:type="spellStart"/>
      <w:r>
        <w:rPr>
          <w:bCs/>
          <w:sz w:val="28"/>
          <w:szCs w:val="28"/>
        </w:rPr>
        <w:t>và</w:t>
      </w:r>
      <w:proofErr w:type="spellEnd"/>
      <w:r>
        <w:rPr>
          <w:bCs/>
          <w:sz w:val="28"/>
          <w:szCs w:val="28"/>
        </w:rPr>
        <w:t xml:space="preserve"> </w:t>
      </w:r>
      <w:proofErr w:type="spellStart"/>
      <w:r>
        <w:rPr>
          <w:bCs/>
          <w:sz w:val="28"/>
          <w:szCs w:val="28"/>
        </w:rPr>
        <w:t>tái</w:t>
      </w:r>
      <w:proofErr w:type="spellEnd"/>
      <w:r>
        <w:rPr>
          <w:bCs/>
          <w:sz w:val="28"/>
          <w:szCs w:val="28"/>
        </w:rPr>
        <w:t xml:space="preserve"> </w:t>
      </w:r>
      <w:proofErr w:type="spellStart"/>
      <w:r>
        <w:rPr>
          <w:bCs/>
          <w:sz w:val="28"/>
          <w:szCs w:val="28"/>
        </w:rPr>
        <w:t>định</w:t>
      </w:r>
      <w:proofErr w:type="spellEnd"/>
      <w:r>
        <w:rPr>
          <w:bCs/>
          <w:sz w:val="28"/>
          <w:szCs w:val="28"/>
        </w:rPr>
        <w:t xml:space="preserve"> </w:t>
      </w:r>
      <w:proofErr w:type="spellStart"/>
      <w:r>
        <w:rPr>
          <w:bCs/>
          <w:sz w:val="28"/>
          <w:szCs w:val="28"/>
        </w:rPr>
        <w:t>cư</w:t>
      </w:r>
      <w:proofErr w:type="spellEnd"/>
      <w:r>
        <w:rPr>
          <w:bCs/>
          <w:sz w:val="28"/>
          <w:szCs w:val="28"/>
        </w:rPr>
        <w:t xml:space="preserve">, </w:t>
      </w:r>
      <w:proofErr w:type="spellStart"/>
      <w:r>
        <w:rPr>
          <w:bCs/>
          <w:sz w:val="28"/>
          <w:szCs w:val="28"/>
        </w:rPr>
        <w:t>trưởng</w:t>
      </w:r>
      <w:proofErr w:type="spellEnd"/>
      <w:r>
        <w:rPr>
          <w:bCs/>
          <w:sz w:val="28"/>
          <w:szCs w:val="28"/>
        </w:rPr>
        <w:t xml:space="preserve"> </w:t>
      </w:r>
      <w:proofErr w:type="spellStart"/>
      <w:r>
        <w:rPr>
          <w:bCs/>
          <w:sz w:val="28"/>
          <w:szCs w:val="28"/>
        </w:rPr>
        <w:t>thôn</w:t>
      </w:r>
      <w:proofErr w:type="spellEnd"/>
      <w:r>
        <w:rPr>
          <w:bCs/>
          <w:sz w:val="28"/>
          <w:szCs w:val="28"/>
        </w:rPr>
        <w:t>/</w:t>
      </w:r>
      <w:proofErr w:type="spellStart"/>
      <w:r>
        <w:rPr>
          <w:bCs/>
          <w:sz w:val="28"/>
          <w:szCs w:val="28"/>
        </w:rPr>
        <w:t>khu</w:t>
      </w:r>
      <w:proofErr w:type="spellEnd"/>
      <w:r>
        <w:rPr>
          <w:bCs/>
          <w:sz w:val="28"/>
          <w:szCs w:val="28"/>
        </w:rPr>
        <w:t xml:space="preserve"> </w:t>
      </w:r>
      <w:proofErr w:type="spellStart"/>
      <w:r>
        <w:rPr>
          <w:bCs/>
          <w:sz w:val="28"/>
          <w:szCs w:val="28"/>
        </w:rPr>
        <w:t>dân</w:t>
      </w:r>
      <w:proofErr w:type="spellEnd"/>
      <w:r>
        <w:rPr>
          <w:bCs/>
          <w:sz w:val="28"/>
          <w:szCs w:val="28"/>
        </w:rPr>
        <w:t xml:space="preserve"> </w:t>
      </w:r>
      <w:proofErr w:type="spellStart"/>
      <w:r>
        <w:rPr>
          <w:bCs/>
          <w:sz w:val="28"/>
          <w:szCs w:val="28"/>
        </w:rPr>
        <w:t>cư</w:t>
      </w:r>
      <w:proofErr w:type="spellEnd"/>
      <w:r>
        <w:rPr>
          <w:bCs/>
          <w:sz w:val="28"/>
          <w:szCs w:val="28"/>
        </w:rPr>
        <w:t xml:space="preserve"> </w:t>
      </w:r>
      <w:proofErr w:type="spellStart"/>
      <w:r>
        <w:rPr>
          <w:bCs/>
          <w:sz w:val="28"/>
          <w:szCs w:val="28"/>
        </w:rPr>
        <w:t>có</w:t>
      </w:r>
      <w:proofErr w:type="spellEnd"/>
      <w:r>
        <w:rPr>
          <w:bCs/>
          <w:sz w:val="28"/>
          <w:szCs w:val="28"/>
        </w:rPr>
        <w:t xml:space="preserve"> </w:t>
      </w:r>
      <w:proofErr w:type="spellStart"/>
      <w:r>
        <w:rPr>
          <w:bCs/>
          <w:sz w:val="28"/>
          <w:szCs w:val="28"/>
        </w:rPr>
        <w:t>trách</w:t>
      </w:r>
      <w:proofErr w:type="spellEnd"/>
      <w:r>
        <w:rPr>
          <w:bCs/>
          <w:sz w:val="28"/>
          <w:szCs w:val="28"/>
        </w:rPr>
        <w:t xml:space="preserve"> </w:t>
      </w:r>
      <w:proofErr w:type="spellStart"/>
      <w:r>
        <w:rPr>
          <w:bCs/>
          <w:sz w:val="28"/>
          <w:szCs w:val="28"/>
        </w:rPr>
        <w:t>nhiệm</w:t>
      </w:r>
      <w:proofErr w:type="spellEnd"/>
      <w:r>
        <w:rPr>
          <w:bCs/>
          <w:sz w:val="28"/>
          <w:szCs w:val="28"/>
        </w:rPr>
        <w:t xml:space="preserve"> </w:t>
      </w:r>
      <w:proofErr w:type="spellStart"/>
      <w:r>
        <w:rPr>
          <w:bCs/>
          <w:sz w:val="28"/>
          <w:szCs w:val="28"/>
        </w:rPr>
        <w:t>tham</w:t>
      </w:r>
      <w:proofErr w:type="spellEnd"/>
      <w:r>
        <w:rPr>
          <w:bCs/>
          <w:sz w:val="28"/>
          <w:szCs w:val="28"/>
        </w:rPr>
        <w:t xml:space="preserve"> </w:t>
      </w:r>
      <w:proofErr w:type="spellStart"/>
      <w:r>
        <w:rPr>
          <w:bCs/>
          <w:sz w:val="28"/>
          <w:szCs w:val="28"/>
        </w:rPr>
        <w:t>gia</w:t>
      </w:r>
      <w:proofErr w:type="spellEnd"/>
      <w:r>
        <w:rPr>
          <w:bCs/>
          <w:sz w:val="28"/>
          <w:szCs w:val="28"/>
        </w:rPr>
        <w:t xml:space="preserve">, </w:t>
      </w:r>
      <w:proofErr w:type="spellStart"/>
      <w:r>
        <w:rPr>
          <w:bCs/>
          <w:sz w:val="28"/>
          <w:szCs w:val="28"/>
        </w:rPr>
        <w:t>phối</w:t>
      </w:r>
      <w:proofErr w:type="spellEnd"/>
      <w:r>
        <w:rPr>
          <w:bCs/>
          <w:sz w:val="28"/>
          <w:szCs w:val="28"/>
        </w:rPr>
        <w:t xml:space="preserve"> </w:t>
      </w:r>
      <w:proofErr w:type="spellStart"/>
      <w:r>
        <w:rPr>
          <w:bCs/>
          <w:sz w:val="28"/>
          <w:szCs w:val="28"/>
        </w:rPr>
        <w:t>hợp</w:t>
      </w:r>
      <w:proofErr w:type="spellEnd"/>
      <w:r>
        <w:rPr>
          <w:bCs/>
          <w:sz w:val="28"/>
          <w:szCs w:val="28"/>
        </w:rPr>
        <w:t xml:space="preserve"> </w:t>
      </w:r>
      <w:proofErr w:type="spellStart"/>
      <w:r>
        <w:rPr>
          <w:bCs/>
          <w:sz w:val="28"/>
          <w:szCs w:val="28"/>
        </w:rPr>
        <w:t>Ủy</w:t>
      </w:r>
      <w:proofErr w:type="spellEnd"/>
      <w:r>
        <w:rPr>
          <w:bCs/>
          <w:sz w:val="28"/>
          <w:szCs w:val="28"/>
        </w:rPr>
        <w:t xml:space="preserve"> ban </w:t>
      </w:r>
      <w:proofErr w:type="spellStart"/>
      <w:r>
        <w:rPr>
          <w:bCs/>
          <w:sz w:val="28"/>
          <w:szCs w:val="28"/>
        </w:rPr>
        <w:t>nhân</w:t>
      </w:r>
      <w:proofErr w:type="spellEnd"/>
      <w:r>
        <w:rPr>
          <w:bCs/>
          <w:sz w:val="28"/>
          <w:szCs w:val="28"/>
        </w:rPr>
        <w:t xml:space="preserve"> </w:t>
      </w:r>
      <w:proofErr w:type="spellStart"/>
      <w:r>
        <w:rPr>
          <w:bCs/>
          <w:sz w:val="28"/>
          <w:szCs w:val="28"/>
        </w:rPr>
        <w:t>dân</w:t>
      </w:r>
      <w:proofErr w:type="spellEnd"/>
      <w:r>
        <w:rPr>
          <w:bCs/>
          <w:sz w:val="28"/>
          <w:szCs w:val="28"/>
        </w:rPr>
        <w:t xml:space="preserve"> </w:t>
      </w:r>
      <w:proofErr w:type="spellStart"/>
      <w:r>
        <w:rPr>
          <w:bCs/>
          <w:sz w:val="28"/>
          <w:szCs w:val="28"/>
        </w:rPr>
        <w:t>cấp</w:t>
      </w:r>
      <w:proofErr w:type="spellEnd"/>
      <w:r>
        <w:rPr>
          <w:bCs/>
          <w:sz w:val="28"/>
          <w:szCs w:val="28"/>
        </w:rPr>
        <w:t xml:space="preserve"> </w:t>
      </w:r>
      <w:proofErr w:type="spellStart"/>
      <w:r>
        <w:rPr>
          <w:bCs/>
          <w:sz w:val="28"/>
          <w:szCs w:val="28"/>
        </w:rPr>
        <w:t>xã</w:t>
      </w:r>
      <w:proofErr w:type="spellEnd"/>
      <w:r>
        <w:rPr>
          <w:bCs/>
          <w:sz w:val="28"/>
          <w:szCs w:val="28"/>
        </w:rPr>
        <w:t xml:space="preserve"> </w:t>
      </w:r>
      <w:proofErr w:type="spellStart"/>
      <w:r>
        <w:rPr>
          <w:bCs/>
          <w:sz w:val="28"/>
          <w:szCs w:val="28"/>
        </w:rPr>
        <w:t>thực</w:t>
      </w:r>
      <w:proofErr w:type="spellEnd"/>
      <w:r>
        <w:rPr>
          <w:bCs/>
          <w:sz w:val="28"/>
          <w:szCs w:val="28"/>
        </w:rPr>
        <w:t xml:space="preserve"> </w:t>
      </w:r>
      <w:proofErr w:type="spellStart"/>
      <w:r>
        <w:rPr>
          <w:bCs/>
          <w:sz w:val="28"/>
          <w:szCs w:val="28"/>
        </w:rPr>
        <w:t>hiện</w:t>
      </w:r>
      <w:proofErr w:type="spellEnd"/>
      <w:r>
        <w:rPr>
          <w:bCs/>
          <w:sz w:val="28"/>
          <w:szCs w:val="28"/>
        </w:rPr>
        <w:t xml:space="preserve"> </w:t>
      </w:r>
      <w:proofErr w:type="spellStart"/>
      <w:r>
        <w:rPr>
          <w:bCs/>
          <w:sz w:val="28"/>
          <w:szCs w:val="28"/>
        </w:rPr>
        <w:t>các</w:t>
      </w:r>
      <w:proofErr w:type="spellEnd"/>
      <w:r>
        <w:rPr>
          <w:bCs/>
          <w:sz w:val="28"/>
          <w:szCs w:val="28"/>
        </w:rPr>
        <w:t xml:space="preserve"> </w:t>
      </w:r>
      <w:proofErr w:type="spellStart"/>
      <w:r>
        <w:rPr>
          <w:bCs/>
          <w:sz w:val="28"/>
          <w:szCs w:val="28"/>
        </w:rPr>
        <w:t>công</w:t>
      </w:r>
      <w:proofErr w:type="spellEnd"/>
      <w:r>
        <w:rPr>
          <w:bCs/>
          <w:sz w:val="28"/>
          <w:szCs w:val="28"/>
        </w:rPr>
        <w:t xml:space="preserve"> </w:t>
      </w:r>
      <w:proofErr w:type="spellStart"/>
      <w:r>
        <w:rPr>
          <w:bCs/>
          <w:sz w:val="28"/>
          <w:szCs w:val="28"/>
        </w:rPr>
        <w:t>việc</w:t>
      </w:r>
      <w:proofErr w:type="spellEnd"/>
      <w:r>
        <w:rPr>
          <w:bCs/>
          <w:sz w:val="28"/>
          <w:szCs w:val="28"/>
        </w:rPr>
        <w:t xml:space="preserve">, </w:t>
      </w:r>
      <w:proofErr w:type="spellStart"/>
      <w:r>
        <w:rPr>
          <w:bCs/>
          <w:sz w:val="28"/>
          <w:szCs w:val="28"/>
        </w:rPr>
        <w:t>nhiệm</w:t>
      </w:r>
      <w:proofErr w:type="spellEnd"/>
      <w:r>
        <w:rPr>
          <w:bCs/>
          <w:sz w:val="28"/>
          <w:szCs w:val="28"/>
        </w:rPr>
        <w:t xml:space="preserve"> </w:t>
      </w:r>
      <w:proofErr w:type="spellStart"/>
      <w:r>
        <w:rPr>
          <w:bCs/>
          <w:sz w:val="28"/>
          <w:szCs w:val="28"/>
        </w:rPr>
        <w:t>vụ</w:t>
      </w:r>
      <w:proofErr w:type="spellEnd"/>
      <w:r>
        <w:rPr>
          <w:bCs/>
          <w:sz w:val="28"/>
          <w:szCs w:val="28"/>
        </w:rPr>
        <w:t xml:space="preserve"> </w:t>
      </w:r>
      <w:proofErr w:type="spellStart"/>
      <w:r>
        <w:rPr>
          <w:bCs/>
          <w:sz w:val="28"/>
          <w:szCs w:val="28"/>
        </w:rPr>
        <w:t>nêu</w:t>
      </w:r>
      <w:proofErr w:type="spellEnd"/>
      <w:r>
        <w:rPr>
          <w:bCs/>
          <w:sz w:val="28"/>
          <w:szCs w:val="28"/>
        </w:rPr>
        <w:t xml:space="preserve"> </w:t>
      </w:r>
      <w:proofErr w:type="spellStart"/>
      <w:r>
        <w:rPr>
          <w:bCs/>
          <w:sz w:val="28"/>
          <w:szCs w:val="28"/>
        </w:rPr>
        <w:t>tại</w:t>
      </w:r>
      <w:proofErr w:type="spellEnd"/>
      <w:r>
        <w:rPr>
          <w:bCs/>
          <w:sz w:val="28"/>
          <w:szCs w:val="28"/>
        </w:rPr>
        <w:t xml:space="preserve"> </w:t>
      </w:r>
      <w:proofErr w:type="spellStart"/>
      <w:r>
        <w:rPr>
          <w:bCs/>
          <w:sz w:val="28"/>
          <w:szCs w:val="28"/>
        </w:rPr>
        <w:t>khoản</w:t>
      </w:r>
      <w:proofErr w:type="spellEnd"/>
      <w:r>
        <w:rPr>
          <w:bCs/>
          <w:sz w:val="28"/>
          <w:szCs w:val="28"/>
        </w:rPr>
        <w:t xml:space="preserve"> 1, 2 </w:t>
      </w:r>
      <w:proofErr w:type="spellStart"/>
      <w:r>
        <w:rPr>
          <w:bCs/>
          <w:sz w:val="28"/>
          <w:szCs w:val="28"/>
        </w:rPr>
        <w:t>Điều</w:t>
      </w:r>
      <w:proofErr w:type="spellEnd"/>
      <w:r>
        <w:rPr>
          <w:bCs/>
          <w:sz w:val="28"/>
          <w:szCs w:val="28"/>
        </w:rPr>
        <w:t xml:space="preserve"> </w:t>
      </w:r>
      <w:proofErr w:type="spellStart"/>
      <w:r>
        <w:rPr>
          <w:bCs/>
          <w:sz w:val="28"/>
          <w:szCs w:val="28"/>
        </w:rPr>
        <w:t>này</w:t>
      </w:r>
      <w:proofErr w:type="spellEnd"/>
      <w:r>
        <w:rPr>
          <w:bCs/>
          <w:sz w:val="28"/>
          <w:szCs w:val="28"/>
        </w:rPr>
        <w:t>.</w:t>
      </w:r>
    </w:p>
    <w:p w14:paraId="37724B16" w14:textId="77777777" w:rsidR="00043603" w:rsidRDefault="00043603" w:rsidP="005E44AE">
      <w:pPr>
        <w:widowControl w:val="0"/>
        <w:shd w:val="solid" w:color="FFFFFF" w:fill="auto"/>
        <w:spacing w:before="120" w:after="120"/>
        <w:ind w:firstLine="720"/>
        <w:jc w:val="both"/>
        <w:rPr>
          <w:b/>
          <w:bCs/>
          <w:sz w:val="28"/>
          <w:szCs w:val="28"/>
        </w:rPr>
      </w:pPr>
      <w:proofErr w:type="spellStart"/>
      <w:r>
        <w:rPr>
          <w:b/>
          <w:sz w:val="28"/>
          <w:szCs w:val="28"/>
        </w:rPr>
        <w:t>Điều</w:t>
      </w:r>
      <w:proofErr w:type="spellEnd"/>
      <w:r>
        <w:rPr>
          <w:b/>
          <w:sz w:val="28"/>
          <w:szCs w:val="28"/>
        </w:rPr>
        <w:t xml:space="preserve"> 8. </w:t>
      </w:r>
      <w:proofErr w:type="spellStart"/>
      <w:r>
        <w:rPr>
          <w:b/>
          <w:bCs/>
          <w:sz w:val="28"/>
          <w:szCs w:val="28"/>
        </w:rPr>
        <w:t>Thực</w:t>
      </w:r>
      <w:proofErr w:type="spellEnd"/>
      <w:r>
        <w:rPr>
          <w:b/>
          <w:bCs/>
          <w:sz w:val="28"/>
          <w:szCs w:val="28"/>
        </w:rPr>
        <w:t xml:space="preserve"> </w:t>
      </w:r>
      <w:proofErr w:type="spellStart"/>
      <w:r>
        <w:rPr>
          <w:b/>
          <w:bCs/>
          <w:sz w:val="28"/>
          <w:szCs w:val="28"/>
        </w:rPr>
        <w:t>hiện</w:t>
      </w:r>
      <w:proofErr w:type="spellEnd"/>
      <w:r>
        <w:rPr>
          <w:b/>
          <w:bCs/>
          <w:sz w:val="28"/>
          <w:szCs w:val="28"/>
        </w:rPr>
        <w:t xml:space="preserve"> </w:t>
      </w:r>
      <w:proofErr w:type="spellStart"/>
      <w:r>
        <w:rPr>
          <w:b/>
          <w:bCs/>
          <w:sz w:val="28"/>
          <w:szCs w:val="28"/>
        </w:rPr>
        <w:t>điều</w:t>
      </w:r>
      <w:proofErr w:type="spellEnd"/>
      <w:r>
        <w:rPr>
          <w:b/>
          <w:bCs/>
          <w:sz w:val="28"/>
          <w:szCs w:val="28"/>
        </w:rPr>
        <w:t xml:space="preserve"> </w:t>
      </w:r>
      <w:proofErr w:type="spellStart"/>
      <w:r>
        <w:rPr>
          <w:b/>
          <w:bCs/>
          <w:sz w:val="28"/>
          <w:szCs w:val="28"/>
        </w:rPr>
        <w:t>tra</w:t>
      </w:r>
      <w:proofErr w:type="spellEnd"/>
      <w:r>
        <w:rPr>
          <w:b/>
          <w:bCs/>
          <w:sz w:val="28"/>
          <w:szCs w:val="28"/>
        </w:rPr>
        <w:t xml:space="preserve">, </w:t>
      </w:r>
      <w:proofErr w:type="spellStart"/>
      <w:r>
        <w:rPr>
          <w:b/>
          <w:bCs/>
          <w:sz w:val="28"/>
          <w:szCs w:val="28"/>
        </w:rPr>
        <w:t>khảo</w:t>
      </w:r>
      <w:proofErr w:type="spellEnd"/>
      <w:r>
        <w:rPr>
          <w:b/>
          <w:bCs/>
          <w:sz w:val="28"/>
          <w:szCs w:val="28"/>
        </w:rPr>
        <w:t xml:space="preserve"> </w:t>
      </w:r>
      <w:proofErr w:type="spellStart"/>
      <w:r>
        <w:rPr>
          <w:b/>
          <w:bCs/>
          <w:sz w:val="28"/>
          <w:szCs w:val="28"/>
        </w:rPr>
        <w:t>sát</w:t>
      </w:r>
      <w:proofErr w:type="spellEnd"/>
      <w:r>
        <w:rPr>
          <w:b/>
          <w:bCs/>
          <w:sz w:val="28"/>
          <w:szCs w:val="28"/>
        </w:rPr>
        <w:t xml:space="preserve">, </w:t>
      </w:r>
      <w:proofErr w:type="spellStart"/>
      <w:r>
        <w:rPr>
          <w:b/>
          <w:bCs/>
          <w:sz w:val="28"/>
          <w:szCs w:val="28"/>
        </w:rPr>
        <w:t>đo</w:t>
      </w:r>
      <w:proofErr w:type="spellEnd"/>
      <w:r>
        <w:rPr>
          <w:b/>
          <w:bCs/>
          <w:sz w:val="28"/>
          <w:szCs w:val="28"/>
        </w:rPr>
        <w:t xml:space="preserve"> </w:t>
      </w:r>
      <w:proofErr w:type="spellStart"/>
      <w:r>
        <w:rPr>
          <w:b/>
          <w:bCs/>
          <w:sz w:val="28"/>
          <w:szCs w:val="28"/>
        </w:rPr>
        <w:t>đạc</w:t>
      </w:r>
      <w:proofErr w:type="spellEnd"/>
      <w:r>
        <w:rPr>
          <w:b/>
          <w:bCs/>
          <w:sz w:val="28"/>
          <w:szCs w:val="28"/>
        </w:rPr>
        <w:t xml:space="preserve">, </w:t>
      </w:r>
      <w:proofErr w:type="spellStart"/>
      <w:r>
        <w:rPr>
          <w:b/>
          <w:bCs/>
          <w:sz w:val="28"/>
          <w:szCs w:val="28"/>
        </w:rPr>
        <w:t>kiểm</w:t>
      </w:r>
      <w:proofErr w:type="spellEnd"/>
      <w:r>
        <w:rPr>
          <w:b/>
          <w:bCs/>
          <w:sz w:val="28"/>
          <w:szCs w:val="28"/>
        </w:rPr>
        <w:t xml:space="preserve"> </w:t>
      </w:r>
      <w:proofErr w:type="spellStart"/>
      <w:r>
        <w:rPr>
          <w:b/>
          <w:bCs/>
          <w:sz w:val="28"/>
          <w:szCs w:val="28"/>
        </w:rPr>
        <w:t>đếm</w:t>
      </w:r>
      <w:proofErr w:type="spellEnd"/>
    </w:p>
    <w:p w14:paraId="6468E516" w14:textId="66EB723F" w:rsidR="00043603" w:rsidRDefault="00043603" w:rsidP="005E44AE">
      <w:pPr>
        <w:widowControl w:val="0"/>
        <w:shd w:val="solid" w:color="FFFFFF" w:fill="auto"/>
        <w:spacing w:before="120" w:after="120"/>
        <w:ind w:firstLine="720"/>
        <w:jc w:val="both"/>
        <w:rPr>
          <w:bCs/>
          <w:sz w:val="28"/>
          <w:szCs w:val="28"/>
        </w:rPr>
      </w:pPr>
      <w:r>
        <w:rPr>
          <w:bCs/>
          <w:sz w:val="28"/>
          <w:szCs w:val="28"/>
        </w:rPr>
        <w:t xml:space="preserve">1. </w:t>
      </w:r>
      <w:r w:rsidRPr="00CE2014">
        <w:rPr>
          <w:bCs/>
          <w:sz w:val="28"/>
          <w:szCs w:val="28"/>
        </w:rPr>
        <w:t xml:space="preserve">Ban Quản </w:t>
      </w:r>
      <w:proofErr w:type="spellStart"/>
      <w:r w:rsidRPr="00CE2014">
        <w:rPr>
          <w:bCs/>
          <w:sz w:val="28"/>
          <w:szCs w:val="28"/>
        </w:rPr>
        <w:t>lý</w:t>
      </w:r>
      <w:proofErr w:type="spellEnd"/>
      <w:r w:rsidRPr="00CE2014">
        <w:rPr>
          <w:bCs/>
          <w:sz w:val="28"/>
          <w:szCs w:val="28"/>
        </w:rPr>
        <w:t xml:space="preserve"> </w:t>
      </w:r>
      <w:proofErr w:type="spellStart"/>
      <w:r w:rsidRPr="00CE2014">
        <w:rPr>
          <w:bCs/>
          <w:sz w:val="28"/>
          <w:szCs w:val="28"/>
        </w:rPr>
        <w:t>dự</w:t>
      </w:r>
      <w:proofErr w:type="spellEnd"/>
      <w:r w:rsidRPr="00CE2014">
        <w:rPr>
          <w:bCs/>
          <w:sz w:val="28"/>
          <w:szCs w:val="28"/>
        </w:rPr>
        <w:t xml:space="preserve"> </w:t>
      </w:r>
      <w:proofErr w:type="spellStart"/>
      <w:r w:rsidRPr="00CE2014">
        <w:rPr>
          <w:bCs/>
          <w:sz w:val="28"/>
          <w:szCs w:val="28"/>
        </w:rPr>
        <w:t>án</w:t>
      </w:r>
      <w:proofErr w:type="spellEnd"/>
      <w:r w:rsidRPr="00CE2014">
        <w:rPr>
          <w:bCs/>
          <w:sz w:val="28"/>
          <w:szCs w:val="28"/>
        </w:rPr>
        <w:t xml:space="preserve"> </w:t>
      </w:r>
      <w:proofErr w:type="spellStart"/>
      <w:r w:rsidRPr="00CE2014">
        <w:rPr>
          <w:bCs/>
          <w:sz w:val="28"/>
          <w:szCs w:val="28"/>
        </w:rPr>
        <w:t>có</w:t>
      </w:r>
      <w:proofErr w:type="spellEnd"/>
      <w:r w:rsidRPr="00CE2014">
        <w:rPr>
          <w:bCs/>
          <w:sz w:val="28"/>
          <w:szCs w:val="28"/>
        </w:rPr>
        <w:t xml:space="preserve"> </w:t>
      </w:r>
      <w:proofErr w:type="spellStart"/>
      <w:r w:rsidRPr="00CE2014">
        <w:rPr>
          <w:bCs/>
          <w:sz w:val="28"/>
          <w:szCs w:val="28"/>
        </w:rPr>
        <w:t>trách</w:t>
      </w:r>
      <w:proofErr w:type="spellEnd"/>
      <w:r w:rsidRPr="00CE2014">
        <w:rPr>
          <w:bCs/>
          <w:sz w:val="28"/>
          <w:szCs w:val="28"/>
        </w:rPr>
        <w:t xml:space="preserve"> </w:t>
      </w:r>
      <w:proofErr w:type="spellStart"/>
      <w:r w:rsidRPr="00CE2014">
        <w:rPr>
          <w:bCs/>
          <w:sz w:val="28"/>
          <w:szCs w:val="28"/>
        </w:rPr>
        <w:t>nhiệm</w:t>
      </w:r>
      <w:proofErr w:type="spellEnd"/>
      <w:r w:rsidRPr="00CE2014">
        <w:rPr>
          <w:bCs/>
          <w:sz w:val="28"/>
          <w:szCs w:val="28"/>
        </w:rPr>
        <w:t xml:space="preserve"> </w:t>
      </w:r>
      <w:proofErr w:type="spellStart"/>
      <w:r w:rsidRPr="00CE2014">
        <w:rPr>
          <w:bCs/>
          <w:sz w:val="28"/>
          <w:szCs w:val="28"/>
        </w:rPr>
        <w:t>chủ</w:t>
      </w:r>
      <w:proofErr w:type="spellEnd"/>
      <w:r w:rsidRPr="00CE2014">
        <w:rPr>
          <w:bCs/>
          <w:sz w:val="28"/>
          <w:szCs w:val="28"/>
        </w:rPr>
        <w:t xml:space="preserve"> </w:t>
      </w:r>
      <w:proofErr w:type="spellStart"/>
      <w:r w:rsidRPr="00CE2014">
        <w:rPr>
          <w:bCs/>
          <w:sz w:val="28"/>
          <w:szCs w:val="28"/>
        </w:rPr>
        <w:t>trì</w:t>
      </w:r>
      <w:proofErr w:type="spellEnd"/>
      <w:r w:rsidRPr="00CE2014">
        <w:rPr>
          <w:bCs/>
          <w:sz w:val="28"/>
          <w:szCs w:val="28"/>
        </w:rPr>
        <w:t xml:space="preserve">, </w:t>
      </w:r>
      <w:proofErr w:type="spellStart"/>
      <w:r w:rsidRPr="00CE2014">
        <w:rPr>
          <w:bCs/>
          <w:sz w:val="28"/>
          <w:szCs w:val="28"/>
        </w:rPr>
        <w:t>phối</w:t>
      </w:r>
      <w:proofErr w:type="spellEnd"/>
      <w:r w:rsidRPr="00CE2014">
        <w:rPr>
          <w:bCs/>
          <w:sz w:val="28"/>
          <w:szCs w:val="28"/>
        </w:rPr>
        <w:t xml:space="preserve"> </w:t>
      </w:r>
      <w:proofErr w:type="spellStart"/>
      <w:r w:rsidRPr="00CE2014">
        <w:rPr>
          <w:bCs/>
          <w:sz w:val="28"/>
          <w:szCs w:val="28"/>
        </w:rPr>
        <w:t>hợp</w:t>
      </w:r>
      <w:proofErr w:type="spellEnd"/>
      <w:r w:rsidRPr="00CE2014">
        <w:rPr>
          <w:bCs/>
          <w:sz w:val="28"/>
          <w:szCs w:val="28"/>
        </w:rPr>
        <w:t xml:space="preserve"> </w:t>
      </w:r>
      <w:proofErr w:type="spellStart"/>
      <w:r w:rsidRPr="00CE2014">
        <w:rPr>
          <w:bCs/>
          <w:sz w:val="28"/>
          <w:szCs w:val="28"/>
        </w:rPr>
        <w:t>với</w:t>
      </w:r>
      <w:proofErr w:type="spellEnd"/>
      <w:r w:rsidRPr="00CE2014">
        <w:rPr>
          <w:bCs/>
          <w:sz w:val="28"/>
          <w:szCs w:val="28"/>
        </w:rPr>
        <w:t xml:space="preserve"> </w:t>
      </w:r>
      <w:proofErr w:type="spellStart"/>
      <w:r w:rsidRPr="00CE2014">
        <w:rPr>
          <w:bCs/>
          <w:sz w:val="28"/>
          <w:szCs w:val="28"/>
        </w:rPr>
        <w:t>Hội</w:t>
      </w:r>
      <w:proofErr w:type="spellEnd"/>
      <w:r w:rsidRPr="00CE2014">
        <w:rPr>
          <w:bCs/>
          <w:sz w:val="28"/>
          <w:szCs w:val="28"/>
        </w:rPr>
        <w:t xml:space="preserve"> </w:t>
      </w:r>
      <w:proofErr w:type="spellStart"/>
      <w:r w:rsidRPr="00CE2014">
        <w:rPr>
          <w:bCs/>
          <w:sz w:val="28"/>
          <w:szCs w:val="28"/>
        </w:rPr>
        <w:t>đồng</w:t>
      </w:r>
      <w:proofErr w:type="spellEnd"/>
      <w:r w:rsidRPr="00CE2014">
        <w:rPr>
          <w:bCs/>
          <w:sz w:val="28"/>
          <w:szCs w:val="28"/>
        </w:rPr>
        <w:t xml:space="preserve"> </w:t>
      </w:r>
      <w:proofErr w:type="spellStart"/>
      <w:r w:rsidRPr="00CE2014">
        <w:rPr>
          <w:bCs/>
          <w:sz w:val="28"/>
          <w:szCs w:val="28"/>
        </w:rPr>
        <w:t>bồi</w:t>
      </w:r>
      <w:proofErr w:type="spellEnd"/>
      <w:r w:rsidRPr="00CE2014">
        <w:rPr>
          <w:bCs/>
          <w:sz w:val="28"/>
          <w:szCs w:val="28"/>
        </w:rPr>
        <w:t xml:space="preserve"> </w:t>
      </w:r>
      <w:proofErr w:type="spellStart"/>
      <w:r w:rsidRPr="00CE2014">
        <w:rPr>
          <w:bCs/>
          <w:sz w:val="28"/>
          <w:szCs w:val="28"/>
        </w:rPr>
        <w:t>thường</w:t>
      </w:r>
      <w:proofErr w:type="spellEnd"/>
      <w:r w:rsidRPr="00CE2014">
        <w:rPr>
          <w:bCs/>
          <w:sz w:val="28"/>
          <w:szCs w:val="28"/>
        </w:rPr>
        <w:t xml:space="preserve">, </w:t>
      </w:r>
      <w:proofErr w:type="spellStart"/>
      <w:r w:rsidRPr="00CE2014">
        <w:rPr>
          <w:bCs/>
          <w:sz w:val="28"/>
          <w:szCs w:val="28"/>
        </w:rPr>
        <w:t>hỗ</w:t>
      </w:r>
      <w:proofErr w:type="spellEnd"/>
      <w:r w:rsidRPr="00CE2014">
        <w:rPr>
          <w:bCs/>
          <w:sz w:val="28"/>
          <w:szCs w:val="28"/>
        </w:rPr>
        <w:t xml:space="preserve"> </w:t>
      </w:r>
      <w:proofErr w:type="spellStart"/>
      <w:r w:rsidRPr="00CE2014">
        <w:rPr>
          <w:bCs/>
          <w:sz w:val="28"/>
          <w:szCs w:val="28"/>
        </w:rPr>
        <w:t>trợ</w:t>
      </w:r>
      <w:proofErr w:type="spellEnd"/>
      <w:r w:rsidRPr="00CE2014">
        <w:rPr>
          <w:bCs/>
          <w:sz w:val="28"/>
          <w:szCs w:val="28"/>
        </w:rPr>
        <w:t xml:space="preserve"> </w:t>
      </w:r>
      <w:proofErr w:type="spellStart"/>
      <w:r w:rsidRPr="00CE2014">
        <w:rPr>
          <w:bCs/>
          <w:sz w:val="28"/>
          <w:szCs w:val="28"/>
        </w:rPr>
        <w:t>và</w:t>
      </w:r>
      <w:proofErr w:type="spellEnd"/>
      <w:r w:rsidRPr="00CE2014">
        <w:rPr>
          <w:bCs/>
          <w:sz w:val="28"/>
          <w:szCs w:val="28"/>
        </w:rPr>
        <w:t xml:space="preserve"> </w:t>
      </w:r>
      <w:proofErr w:type="spellStart"/>
      <w:r w:rsidRPr="00CE2014">
        <w:rPr>
          <w:bCs/>
          <w:sz w:val="28"/>
          <w:szCs w:val="28"/>
        </w:rPr>
        <w:t>tái</w:t>
      </w:r>
      <w:proofErr w:type="spellEnd"/>
      <w:r w:rsidRPr="00CE2014">
        <w:rPr>
          <w:bCs/>
          <w:sz w:val="28"/>
          <w:szCs w:val="28"/>
        </w:rPr>
        <w:t xml:space="preserve"> </w:t>
      </w:r>
      <w:proofErr w:type="spellStart"/>
      <w:r w:rsidRPr="00CE2014">
        <w:rPr>
          <w:bCs/>
          <w:sz w:val="28"/>
          <w:szCs w:val="28"/>
        </w:rPr>
        <w:t>định</w:t>
      </w:r>
      <w:proofErr w:type="spellEnd"/>
      <w:r w:rsidRPr="00CE2014">
        <w:rPr>
          <w:bCs/>
          <w:sz w:val="28"/>
          <w:szCs w:val="28"/>
        </w:rPr>
        <w:t xml:space="preserve"> </w:t>
      </w:r>
      <w:proofErr w:type="spellStart"/>
      <w:r w:rsidRPr="00CE2014">
        <w:rPr>
          <w:bCs/>
          <w:sz w:val="28"/>
          <w:szCs w:val="28"/>
        </w:rPr>
        <w:t>cư</w:t>
      </w:r>
      <w:proofErr w:type="spellEnd"/>
      <w:r w:rsidR="006E0F4D" w:rsidRPr="00CE2014">
        <w:rPr>
          <w:bCs/>
          <w:sz w:val="28"/>
          <w:szCs w:val="28"/>
        </w:rPr>
        <w:t xml:space="preserve">, </w:t>
      </w:r>
      <w:proofErr w:type="spellStart"/>
      <w:r w:rsidR="006E0F4D" w:rsidRPr="00CE2014">
        <w:rPr>
          <w:sz w:val="28"/>
          <w:szCs w:val="32"/>
          <w:lang w:val="en-GB"/>
        </w:rPr>
        <w:t>các</w:t>
      </w:r>
      <w:proofErr w:type="spellEnd"/>
      <w:r w:rsidR="006E0F4D" w:rsidRPr="00CE2014">
        <w:rPr>
          <w:sz w:val="28"/>
          <w:szCs w:val="32"/>
          <w:lang w:val="en-GB"/>
        </w:rPr>
        <w:t xml:space="preserve"> </w:t>
      </w:r>
      <w:proofErr w:type="spellStart"/>
      <w:r w:rsidR="006E0F4D" w:rsidRPr="00CE2014">
        <w:rPr>
          <w:sz w:val="28"/>
          <w:szCs w:val="32"/>
          <w:lang w:val="en-GB"/>
        </w:rPr>
        <w:t>cơ</w:t>
      </w:r>
      <w:proofErr w:type="spellEnd"/>
      <w:r w:rsidR="006E0F4D" w:rsidRPr="00CE2014">
        <w:rPr>
          <w:sz w:val="28"/>
          <w:szCs w:val="32"/>
          <w:lang w:val="en-GB"/>
        </w:rPr>
        <w:t xml:space="preserve"> </w:t>
      </w:r>
      <w:proofErr w:type="spellStart"/>
      <w:r w:rsidR="006E0F4D" w:rsidRPr="00CE2014">
        <w:rPr>
          <w:sz w:val="28"/>
          <w:szCs w:val="32"/>
          <w:lang w:val="en-GB"/>
        </w:rPr>
        <w:t>quan</w:t>
      </w:r>
      <w:proofErr w:type="spellEnd"/>
      <w:r w:rsidR="006E0F4D" w:rsidRPr="00CE2014">
        <w:rPr>
          <w:sz w:val="28"/>
          <w:szCs w:val="32"/>
          <w:lang w:val="en-GB"/>
        </w:rPr>
        <w:t xml:space="preserve"> </w:t>
      </w:r>
      <w:proofErr w:type="spellStart"/>
      <w:r w:rsidR="006E0F4D" w:rsidRPr="00CE2014">
        <w:rPr>
          <w:sz w:val="28"/>
          <w:szCs w:val="32"/>
          <w:lang w:val="en-GB"/>
        </w:rPr>
        <w:t>có</w:t>
      </w:r>
      <w:proofErr w:type="spellEnd"/>
      <w:r w:rsidR="006E0F4D" w:rsidRPr="00CE2014">
        <w:rPr>
          <w:sz w:val="28"/>
          <w:szCs w:val="32"/>
          <w:lang w:val="en-GB"/>
        </w:rPr>
        <w:t xml:space="preserve"> </w:t>
      </w:r>
      <w:proofErr w:type="spellStart"/>
      <w:r w:rsidR="006E0F4D" w:rsidRPr="00CE2014">
        <w:rPr>
          <w:sz w:val="28"/>
          <w:szCs w:val="32"/>
          <w:lang w:val="en-GB"/>
        </w:rPr>
        <w:t>liên</w:t>
      </w:r>
      <w:proofErr w:type="spellEnd"/>
      <w:r w:rsidR="006E0F4D" w:rsidRPr="00CE2014">
        <w:rPr>
          <w:sz w:val="28"/>
          <w:szCs w:val="32"/>
          <w:lang w:val="en-GB"/>
        </w:rPr>
        <w:t xml:space="preserve"> </w:t>
      </w:r>
      <w:proofErr w:type="spellStart"/>
      <w:r w:rsidR="006E0F4D" w:rsidRPr="00CE2014">
        <w:rPr>
          <w:sz w:val="28"/>
          <w:szCs w:val="32"/>
          <w:lang w:val="en-GB"/>
        </w:rPr>
        <w:t>quan</w:t>
      </w:r>
      <w:proofErr w:type="spellEnd"/>
      <w:r w:rsidR="006E0F4D" w:rsidRPr="00CE2014">
        <w:rPr>
          <w:sz w:val="28"/>
          <w:szCs w:val="32"/>
          <w:lang w:val="en-GB"/>
        </w:rPr>
        <w:t xml:space="preserve"> </w:t>
      </w:r>
      <w:proofErr w:type="spellStart"/>
      <w:r w:rsidR="006E0F4D" w:rsidRPr="00CE2014">
        <w:rPr>
          <w:sz w:val="28"/>
          <w:szCs w:val="32"/>
          <w:lang w:val="en-GB"/>
        </w:rPr>
        <w:t>và</w:t>
      </w:r>
      <w:proofErr w:type="spellEnd"/>
      <w:r w:rsidR="006E0F4D" w:rsidRPr="00CE2014">
        <w:rPr>
          <w:sz w:val="28"/>
          <w:szCs w:val="32"/>
          <w:lang w:val="en-GB"/>
        </w:rPr>
        <w:t xml:space="preserve"> </w:t>
      </w:r>
      <w:proofErr w:type="spellStart"/>
      <w:r w:rsidR="006E0F4D" w:rsidRPr="00CE2014">
        <w:rPr>
          <w:sz w:val="28"/>
          <w:szCs w:val="32"/>
          <w:lang w:val="en-GB"/>
        </w:rPr>
        <w:t>người</w:t>
      </w:r>
      <w:proofErr w:type="spellEnd"/>
      <w:r w:rsidR="006E0F4D" w:rsidRPr="00CE2014">
        <w:rPr>
          <w:sz w:val="28"/>
          <w:szCs w:val="32"/>
          <w:lang w:val="en-GB"/>
        </w:rPr>
        <w:t xml:space="preserve"> </w:t>
      </w:r>
      <w:proofErr w:type="spellStart"/>
      <w:r w:rsidR="006E0F4D" w:rsidRPr="00CE2014">
        <w:rPr>
          <w:sz w:val="28"/>
          <w:szCs w:val="32"/>
          <w:lang w:val="en-GB"/>
        </w:rPr>
        <w:t>có</w:t>
      </w:r>
      <w:proofErr w:type="spellEnd"/>
      <w:r w:rsidR="006E0F4D" w:rsidRPr="00CE2014">
        <w:rPr>
          <w:sz w:val="28"/>
          <w:szCs w:val="32"/>
          <w:lang w:val="en-GB"/>
        </w:rPr>
        <w:t xml:space="preserve"> </w:t>
      </w:r>
      <w:proofErr w:type="spellStart"/>
      <w:r w:rsidR="006E0F4D" w:rsidRPr="00CE2014">
        <w:rPr>
          <w:sz w:val="28"/>
          <w:szCs w:val="32"/>
          <w:lang w:val="en-GB"/>
        </w:rPr>
        <w:t>đất</w:t>
      </w:r>
      <w:proofErr w:type="spellEnd"/>
      <w:r w:rsidR="006E0F4D" w:rsidRPr="00CE2014">
        <w:rPr>
          <w:sz w:val="28"/>
          <w:szCs w:val="32"/>
          <w:lang w:val="en-GB"/>
        </w:rPr>
        <w:t xml:space="preserve"> </w:t>
      </w:r>
      <w:proofErr w:type="spellStart"/>
      <w:r w:rsidR="006E0F4D" w:rsidRPr="00CE2014">
        <w:rPr>
          <w:sz w:val="28"/>
          <w:szCs w:val="32"/>
          <w:lang w:val="en-GB"/>
        </w:rPr>
        <w:t>thu</w:t>
      </w:r>
      <w:proofErr w:type="spellEnd"/>
      <w:r w:rsidR="006E0F4D" w:rsidRPr="00CE2014">
        <w:rPr>
          <w:sz w:val="28"/>
          <w:szCs w:val="32"/>
          <w:lang w:val="en-GB"/>
        </w:rPr>
        <w:t xml:space="preserve"> </w:t>
      </w:r>
      <w:proofErr w:type="spellStart"/>
      <w:r w:rsidR="006E0F4D" w:rsidRPr="00CE2014">
        <w:rPr>
          <w:sz w:val="28"/>
          <w:szCs w:val="32"/>
          <w:lang w:val="en-GB"/>
        </w:rPr>
        <w:t>hồi</w:t>
      </w:r>
      <w:proofErr w:type="spellEnd"/>
      <w:r w:rsidRPr="00CE2014">
        <w:rPr>
          <w:bCs/>
          <w:sz w:val="28"/>
          <w:szCs w:val="28"/>
        </w:rPr>
        <w:t xml:space="preserve"> </w:t>
      </w:r>
      <w:proofErr w:type="spellStart"/>
      <w:r w:rsidRPr="00CE2014">
        <w:rPr>
          <w:bCs/>
          <w:sz w:val="28"/>
          <w:szCs w:val="28"/>
        </w:rPr>
        <w:t>thực</w:t>
      </w:r>
      <w:proofErr w:type="spellEnd"/>
      <w:r w:rsidRPr="00CE2014">
        <w:rPr>
          <w:bCs/>
          <w:sz w:val="28"/>
          <w:szCs w:val="28"/>
        </w:rPr>
        <w:t xml:space="preserve"> </w:t>
      </w:r>
      <w:proofErr w:type="spellStart"/>
      <w:r w:rsidRPr="00CE2014">
        <w:rPr>
          <w:bCs/>
          <w:sz w:val="28"/>
          <w:szCs w:val="28"/>
        </w:rPr>
        <w:t>hiện</w:t>
      </w:r>
      <w:proofErr w:type="spellEnd"/>
      <w:r w:rsidRPr="00CE2014">
        <w:rPr>
          <w:bCs/>
          <w:sz w:val="28"/>
          <w:szCs w:val="28"/>
        </w:rPr>
        <w:t xml:space="preserve"> </w:t>
      </w:r>
      <w:proofErr w:type="spellStart"/>
      <w:r w:rsidRPr="00CE2014">
        <w:rPr>
          <w:bCs/>
          <w:sz w:val="28"/>
          <w:szCs w:val="28"/>
        </w:rPr>
        <w:t>các</w:t>
      </w:r>
      <w:proofErr w:type="spellEnd"/>
      <w:r w:rsidRPr="00CE2014">
        <w:rPr>
          <w:bCs/>
          <w:sz w:val="28"/>
          <w:szCs w:val="28"/>
        </w:rPr>
        <w:t xml:space="preserve"> </w:t>
      </w:r>
      <w:proofErr w:type="spellStart"/>
      <w:r w:rsidRPr="00CE2014">
        <w:rPr>
          <w:bCs/>
          <w:sz w:val="28"/>
          <w:szCs w:val="28"/>
        </w:rPr>
        <w:t>công</w:t>
      </w:r>
      <w:proofErr w:type="spellEnd"/>
      <w:r w:rsidRPr="00CE2014">
        <w:rPr>
          <w:bCs/>
          <w:sz w:val="28"/>
          <w:szCs w:val="28"/>
        </w:rPr>
        <w:t xml:space="preserve"> </w:t>
      </w:r>
      <w:proofErr w:type="spellStart"/>
      <w:r w:rsidRPr="00CE2014">
        <w:rPr>
          <w:bCs/>
          <w:sz w:val="28"/>
          <w:szCs w:val="28"/>
        </w:rPr>
        <w:t>việc</w:t>
      </w:r>
      <w:proofErr w:type="spellEnd"/>
      <w:r w:rsidRPr="00CE2014">
        <w:rPr>
          <w:bCs/>
          <w:sz w:val="28"/>
          <w:szCs w:val="28"/>
        </w:rPr>
        <w:t xml:space="preserve"> </w:t>
      </w:r>
      <w:proofErr w:type="spellStart"/>
      <w:r w:rsidRPr="00CE2014">
        <w:rPr>
          <w:bCs/>
          <w:sz w:val="28"/>
          <w:szCs w:val="28"/>
        </w:rPr>
        <w:t>quy</w:t>
      </w:r>
      <w:proofErr w:type="spellEnd"/>
      <w:r w:rsidRPr="00CE2014">
        <w:rPr>
          <w:bCs/>
          <w:sz w:val="28"/>
          <w:szCs w:val="28"/>
        </w:rPr>
        <w:t xml:space="preserve"> </w:t>
      </w:r>
      <w:proofErr w:type="spellStart"/>
      <w:r w:rsidRPr="00CE2014">
        <w:rPr>
          <w:bCs/>
          <w:sz w:val="28"/>
          <w:szCs w:val="28"/>
        </w:rPr>
        <w:t>định</w:t>
      </w:r>
      <w:proofErr w:type="spellEnd"/>
      <w:r w:rsidRPr="00CE2014">
        <w:rPr>
          <w:bCs/>
          <w:sz w:val="28"/>
          <w:szCs w:val="28"/>
        </w:rPr>
        <w:t xml:space="preserve"> </w:t>
      </w:r>
      <w:proofErr w:type="spellStart"/>
      <w:r w:rsidRPr="00CE2014">
        <w:rPr>
          <w:bCs/>
          <w:sz w:val="28"/>
          <w:szCs w:val="28"/>
        </w:rPr>
        <w:t>tại</w:t>
      </w:r>
      <w:proofErr w:type="spellEnd"/>
      <w:r w:rsidRPr="00CE2014">
        <w:rPr>
          <w:bCs/>
          <w:sz w:val="28"/>
          <w:szCs w:val="28"/>
        </w:rPr>
        <w:t xml:space="preserve"> </w:t>
      </w:r>
      <w:proofErr w:type="spellStart"/>
      <w:r w:rsidRPr="00CE2014">
        <w:rPr>
          <w:bCs/>
          <w:sz w:val="28"/>
          <w:szCs w:val="28"/>
        </w:rPr>
        <w:t>điểm</w:t>
      </w:r>
      <w:proofErr w:type="spellEnd"/>
      <w:r w:rsidRPr="00CE2014">
        <w:rPr>
          <w:bCs/>
          <w:sz w:val="28"/>
          <w:szCs w:val="28"/>
        </w:rPr>
        <w:t xml:space="preserve"> c, d </w:t>
      </w:r>
      <w:proofErr w:type="spellStart"/>
      <w:r w:rsidRPr="00CE2014">
        <w:rPr>
          <w:bCs/>
          <w:sz w:val="28"/>
          <w:szCs w:val="28"/>
        </w:rPr>
        <w:t>khoản</w:t>
      </w:r>
      <w:proofErr w:type="spellEnd"/>
      <w:r w:rsidRPr="00CE2014">
        <w:rPr>
          <w:bCs/>
          <w:sz w:val="28"/>
          <w:szCs w:val="28"/>
        </w:rPr>
        <w:t xml:space="preserve"> 2 </w:t>
      </w:r>
      <w:proofErr w:type="spellStart"/>
      <w:r w:rsidRPr="00CE2014">
        <w:rPr>
          <w:bCs/>
          <w:sz w:val="28"/>
          <w:szCs w:val="28"/>
        </w:rPr>
        <w:t>Điều</w:t>
      </w:r>
      <w:proofErr w:type="spellEnd"/>
      <w:r w:rsidRPr="00CE2014">
        <w:rPr>
          <w:bCs/>
          <w:sz w:val="28"/>
          <w:szCs w:val="28"/>
        </w:rPr>
        <w:t xml:space="preserve"> 87 </w:t>
      </w:r>
      <w:proofErr w:type="spellStart"/>
      <w:r w:rsidRPr="00CE2014">
        <w:rPr>
          <w:bCs/>
          <w:sz w:val="28"/>
          <w:szCs w:val="28"/>
        </w:rPr>
        <w:t>Luật</w:t>
      </w:r>
      <w:proofErr w:type="spellEnd"/>
      <w:r w:rsidRPr="00CE2014">
        <w:rPr>
          <w:bCs/>
          <w:sz w:val="28"/>
          <w:szCs w:val="28"/>
        </w:rPr>
        <w:t xml:space="preserve"> </w:t>
      </w:r>
      <w:proofErr w:type="spellStart"/>
      <w:r w:rsidRPr="00CE2014">
        <w:rPr>
          <w:bCs/>
          <w:sz w:val="28"/>
          <w:szCs w:val="28"/>
        </w:rPr>
        <w:t>Đất</w:t>
      </w:r>
      <w:proofErr w:type="spellEnd"/>
      <w:r w:rsidRPr="00CE2014">
        <w:rPr>
          <w:bCs/>
          <w:sz w:val="28"/>
          <w:szCs w:val="28"/>
        </w:rPr>
        <w:t xml:space="preserve"> </w:t>
      </w:r>
      <w:proofErr w:type="spellStart"/>
      <w:r w:rsidRPr="00CE2014">
        <w:rPr>
          <w:bCs/>
          <w:sz w:val="28"/>
          <w:szCs w:val="28"/>
        </w:rPr>
        <w:t>đai</w:t>
      </w:r>
      <w:proofErr w:type="spellEnd"/>
      <w:r w:rsidRPr="00CE2014">
        <w:rPr>
          <w:bCs/>
          <w:sz w:val="28"/>
          <w:szCs w:val="28"/>
        </w:rPr>
        <w:t xml:space="preserve">, </w:t>
      </w:r>
      <w:proofErr w:type="spellStart"/>
      <w:r w:rsidRPr="00CE2014">
        <w:rPr>
          <w:bCs/>
          <w:sz w:val="28"/>
          <w:szCs w:val="28"/>
        </w:rPr>
        <w:t>tiết</w:t>
      </w:r>
      <w:proofErr w:type="spellEnd"/>
      <w:r w:rsidRPr="00CE2014">
        <w:rPr>
          <w:bCs/>
          <w:sz w:val="28"/>
          <w:szCs w:val="28"/>
        </w:rPr>
        <w:t xml:space="preserve"> a, b, </w:t>
      </w:r>
      <w:proofErr w:type="spellStart"/>
      <w:r w:rsidRPr="00CE2014">
        <w:rPr>
          <w:bCs/>
          <w:sz w:val="28"/>
          <w:szCs w:val="28"/>
        </w:rPr>
        <w:t>điểm</w:t>
      </w:r>
      <w:proofErr w:type="spellEnd"/>
      <w:r w:rsidRPr="00CE2014">
        <w:rPr>
          <w:bCs/>
          <w:sz w:val="28"/>
          <w:szCs w:val="28"/>
        </w:rPr>
        <w:t xml:space="preserve"> 4 </w:t>
      </w:r>
      <w:proofErr w:type="spellStart"/>
      <w:r w:rsidRPr="00CE2014">
        <w:rPr>
          <w:bCs/>
          <w:sz w:val="28"/>
          <w:szCs w:val="28"/>
        </w:rPr>
        <w:t>mục</w:t>
      </w:r>
      <w:proofErr w:type="spellEnd"/>
      <w:r w:rsidRPr="00CE2014">
        <w:rPr>
          <w:bCs/>
          <w:sz w:val="28"/>
          <w:szCs w:val="28"/>
        </w:rPr>
        <w:t xml:space="preserve"> IV </w:t>
      </w:r>
      <w:proofErr w:type="spellStart"/>
      <w:r w:rsidRPr="00CE2014">
        <w:rPr>
          <w:bCs/>
          <w:sz w:val="28"/>
          <w:szCs w:val="28"/>
        </w:rPr>
        <w:t>Phụ</w:t>
      </w:r>
      <w:proofErr w:type="spellEnd"/>
      <w:r w:rsidRPr="00CE2014">
        <w:rPr>
          <w:bCs/>
          <w:sz w:val="28"/>
          <w:szCs w:val="28"/>
        </w:rPr>
        <w:t xml:space="preserve"> </w:t>
      </w:r>
      <w:proofErr w:type="spellStart"/>
      <w:r w:rsidRPr="00CE2014">
        <w:rPr>
          <w:bCs/>
          <w:sz w:val="28"/>
          <w:szCs w:val="28"/>
        </w:rPr>
        <w:t>lục</w:t>
      </w:r>
      <w:proofErr w:type="spellEnd"/>
      <w:r w:rsidRPr="00CE2014">
        <w:rPr>
          <w:bCs/>
          <w:sz w:val="28"/>
          <w:szCs w:val="28"/>
        </w:rPr>
        <w:t xml:space="preserve"> II ban </w:t>
      </w:r>
      <w:proofErr w:type="spellStart"/>
      <w:r w:rsidRPr="00CE2014">
        <w:rPr>
          <w:bCs/>
          <w:sz w:val="28"/>
          <w:szCs w:val="28"/>
        </w:rPr>
        <w:t>hành</w:t>
      </w:r>
      <w:proofErr w:type="spellEnd"/>
      <w:r w:rsidRPr="00CE2014">
        <w:rPr>
          <w:bCs/>
          <w:sz w:val="28"/>
          <w:szCs w:val="28"/>
        </w:rPr>
        <w:t xml:space="preserve"> </w:t>
      </w:r>
      <w:proofErr w:type="spellStart"/>
      <w:r w:rsidRPr="00CE2014">
        <w:rPr>
          <w:bCs/>
          <w:sz w:val="28"/>
          <w:szCs w:val="28"/>
        </w:rPr>
        <w:t>kèm</w:t>
      </w:r>
      <w:proofErr w:type="spellEnd"/>
      <w:r w:rsidRPr="00CE2014">
        <w:rPr>
          <w:bCs/>
          <w:sz w:val="28"/>
          <w:szCs w:val="28"/>
        </w:rPr>
        <w:t xml:space="preserve"> </w:t>
      </w:r>
      <w:proofErr w:type="spellStart"/>
      <w:r w:rsidRPr="00CE2014">
        <w:rPr>
          <w:bCs/>
          <w:sz w:val="28"/>
          <w:szCs w:val="28"/>
        </w:rPr>
        <w:t>theo</w:t>
      </w:r>
      <w:proofErr w:type="spellEnd"/>
      <w:r w:rsidRPr="00CE2014">
        <w:rPr>
          <w:bCs/>
          <w:sz w:val="28"/>
          <w:szCs w:val="28"/>
        </w:rPr>
        <w:t xml:space="preserve"> </w:t>
      </w:r>
      <w:proofErr w:type="spellStart"/>
      <w:r w:rsidRPr="00CE2014">
        <w:rPr>
          <w:bCs/>
          <w:sz w:val="28"/>
          <w:szCs w:val="28"/>
        </w:rPr>
        <w:t>Nghị</w:t>
      </w:r>
      <w:proofErr w:type="spellEnd"/>
      <w:r w:rsidRPr="00CE2014">
        <w:rPr>
          <w:bCs/>
          <w:sz w:val="28"/>
          <w:szCs w:val="28"/>
        </w:rPr>
        <w:t xml:space="preserve"> </w:t>
      </w:r>
      <w:proofErr w:type="spellStart"/>
      <w:r w:rsidRPr="00CE2014">
        <w:rPr>
          <w:bCs/>
          <w:sz w:val="28"/>
          <w:szCs w:val="28"/>
        </w:rPr>
        <w:t>định</w:t>
      </w:r>
      <w:proofErr w:type="spellEnd"/>
      <w:r w:rsidRPr="00CE2014">
        <w:rPr>
          <w:bCs/>
          <w:sz w:val="28"/>
          <w:szCs w:val="28"/>
        </w:rPr>
        <w:t xml:space="preserve"> </w:t>
      </w:r>
      <w:proofErr w:type="spellStart"/>
      <w:r w:rsidRPr="00CE2014">
        <w:rPr>
          <w:bCs/>
          <w:sz w:val="28"/>
          <w:szCs w:val="28"/>
        </w:rPr>
        <w:t>số</w:t>
      </w:r>
      <w:proofErr w:type="spellEnd"/>
      <w:r w:rsidRPr="00CE2014">
        <w:rPr>
          <w:bCs/>
          <w:sz w:val="28"/>
          <w:szCs w:val="28"/>
        </w:rPr>
        <w:t xml:space="preserve"> 151/2024/NĐ-CP </w:t>
      </w:r>
      <w:proofErr w:type="spellStart"/>
      <w:r w:rsidRPr="00CE2014">
        <w:rPr>
          <w:bCs/>
          <w:sz w:val="28"/>
          <w:szCs w:val="28"/>
        </w:rPr>
        <w:t>ngày</w:t>
      </w:r>
      <w:proofErr w:type="spellEnd"/>
      <w:r w:rsidRPr="00CE2014">
        <w:rPr>
          <w:bCs/>
          <w:sz w:val="28"/>
          <w:szCs w:val="28"/>
        </w:rPr>
        <w:t xml:space="preserve"> 12 </w:t>
      </w:r>
      <w:proofErr w:type="spellStart"/>
      <w:r w:rsidRPr="00CE2014">
        <w:rPr>
          <w:bCs/>
          <w:sz w:val="28"/>
          <w:szCs w:val="28"/>
        </w:rPr>
        <w:t>tháng</w:t>
      </w:r>
      <w:proofErr w:type="spellEnd"/>
      <w:r w:rsidRPr="00CE2014">
        <w:rPr>
          <w:bCs/>
          <w:sz w:val="28"/>
          <w:szCs w:val="28"/>
        </w:rPr>
        <w:t xml:space="preserve"> 6 </w:t>
      </w:r>
      <w:proofErr w:type="spellStart"/>
      <w:r w:rsidRPr="00CE2014">
        <w:rPr>
          <w:bCs/>
          <w:sz w:val="28"/>
          <w:szCs w:val="28"/>
        </w:rPr>
        <w:t>năm</w:t>
      </w:r>
      <w:proofErr w:type="spellEnd"/>
      <w:r w:rsidRPr="00CE2014">
        <w:rPr>
          <w:bCs/>
          <w:sz w:val="28"/>
          <w:szCs w:val="28"/>
        </w:rPr>
        <w:t xml:space="preserve"> 2025 </w:t>
      </w:r>
      <w:proofErr w:type="spellStart"/>
      <w:r w:rsidRPr="00CE2014">
        <w:rPr>
          <w:bCs/>
          <w:sz w:val="28"/>
          <w:szCs w:val="28"/>
        </w:rPr>
        <w:t>của</w:t>
      </w:r>
      <w:proofErr w:type="spellEnd"/>
      <w:r w:rsidRPr="00CE2014">
        <w:rPr>
          <w:bCs/>
          <w:sz w:val="28"/>
          <w:szCs w:val="28"/>
        </w:rPr>
        <w:t xml:space="preserve"> </w:t>
      </w:r>
      <w:proofErr w:type="spellStart"/>
      <w:r w:rsidRPr="00CE2014">
        <w:rPr>
          <w:bCs/>
          <w:sz w:val="28"/>
          <w:szCs w:val="28"/>
        </w:rPr>
        <w:t>Chính</w:t>
      </w:r>
      <w:proofErr w:type="spellEnd"/>
      <w:r w:rsidRPr="00CE2014">
        <w:rPr>
          <w:bCs/>
          <w:sz w:val="28"/>
          <w:szCs w:val="28"/>
        </w:rPr>
        <w:t xml:space="preserve"> </w:t>
      </w:r>
      <w:proofErr w:type="spellStart"/>
      <w:r>
        <w:rPr>
          <w:bCs/>
          <w:sz w:val="28"/>
          <w:szCs w:val="28"/>
        </w:rPr>
        <w:t>phủ</w:t>
      </w:r>
      <w:proofErr w:type="spellEnd"/>
      <w:r>
        <w:rPr>
          <w:bCs/>
          <w:sz w:val="28"/>
          <w:szCs w:val="28"/>
        </w:rPr>
        <w:t xml:space="preserve">, </w:t>
      </w:r>
      <w:proofErr w:type="spellStart"/>
      <w:r>
        <w:rPr>
          <w:bCs/>
          <w:sz w:val="28"/>
          <w:szCs w:val="28"/>
        </w:rPr>
        <w:t>cụ</w:t>
      </w:r>
      <w:proofErr w:type="spellEnd"/>
      <w:r>
        <w:rPr>
          <w:bCs/>
          <w:sz w:val="28"/>
          <w:szCs w:val="28"/>
        </w:rPr>
        <w:t xml:space="preserve"> </w:t>
      </w:r>
      <w:proofErr w:type="spellStart"/>
      <w:r>
        <w:rPr>
          <w:bCs/>
          <w:sz w:val="28"/>
          <w:szCs w:val="28"/>
        </w:rPr>
        <w:t>thể</w:t>
      </w:r>
      <w:proofErr w:type="spellEnd"/>
      <w:r>
        <w:rPr>
          <w:bCs/>
          <w:sz w:val="28"/>
          <w:szCs w:val="28"/>
        </w:rPr>
        <w:t>:</w:t>
      </w:r>
    </w:p>
    <w:p w14:paraId="000CD6FC" w14:textId="64FC1BFF" w:rsidR="00043603" w:rsidRDefault="00043603" w:rsidP="005E44AE">
      <w:pPr>
        <w:widowControl w:val="0"/>
        <w:shd w:val="solid" w:color="FFFFFF" w:fill="auto"/>
        <w:spacing w:before="120" w:after="120"/>
        <w:ind w:firstLine="720"/>
        <w:jc w:val="both"/>
        <w:rPr>
          <w:bCs/>
          <w:sz w:val="28"/>
          <w:szCs w:val="28"/>
        </w:rPr>
      </w:pPr>
      <w:r w:rsidRPr="00043603">
        <w:rPr>
          <w:sz w:val="28"/>
          <w:szCs w:val="32"/>
          <w:lang w:val="en-GB"/>
        </w:rPr>
        <w:t xml:space="preserve">a) </w:t>
      </w:r>
      <w:proofErr w:type="spellStart"/>
      <w:r w:rsidR="006E0F4D">
        <w:rPr>
          <w:sz w:val="28"/>
          <w:szCs w:val="32"/>
          <w:lang w:val="en-GB"/>
        </w:rPr>
        <w:t>Đ</w:t>
      </w:r>
      <w:r w:rsidRPr="00043603">
        <w:rPr>
          <w:sz w:val="28"/>
          <w:szCs w:val="32"/>
          <w:lang w:val="en-GB"/>
        </w:rPr>
        <w:t>iều</w:t>
      </w:r>
      <w:proofErr w:type="spellEnd"/>
      <w:r w:rsidRPr="00043603">
        <w:rPr>
          <w:sz w:val="28"/>
          <w:szCs w:val="32"/>
          <w:lang w:val="en-GB"/>
        </w:rPr>
        <w:t xml:space="preserve"> </w:t>
      </w:r>
      <w:proofErr w:type="spellStart"/>
      <w:r w:rsidRPr="00043603">
        <w:rPr>
          <w:sz w:val="28"/>
          <w:szCs w:val="32"/>
          <w:lang w:val="en-GB"/>
        </w:rPr>
        <w:t>tra</w:t>
      </w:r>
      <w:proofErr w:type="spellEnd"/>
      <w:r w:rsidRPr="00043603">
        <w:rPr>
          <w:sz w:val="28"/>
          <w:szCs w:val="32"/>
          <w:lang w:val="en-GB"/>
        </w:rPr>
        <w:t xml:space="preserve">, </w:t>
      </w:r>
      <w:proofErr w:type="spellStart"/>
      <w:r w:rsidRPr="00043603">
        <w:rPr>
          <w:sz w:val="28"/>
          <w:szCs w:val="32"/>
          <w:lang w:val="en-GB"/>
        </w:rPr>
        <w:t>khảo</w:t>
      </w:r>
      <w:proofErr w:type="spellEnd"/>
      <w:r w:rsidRPr="00043603">
        <w:rPr>
          <w:sz w:val="28"/>
          <w:szCs w:val="32"/>
          <w:lang w:val="en-GB"/>
        </w:rPr>
        <w:t xml:space="preserve"> </w:t>
      </w:r>
      <w:proofErr w:type="spellStart"/>
      <w:r w:rsidRPr="00043603">
        <w:rPr>
          <w:sz w:val="28"/>
          <w:szCs w:val="32"/>
          <w:lang w:val="en-GB"/>
        </w:rPr>
        <w:t>sát</w:t>
      </w:r>
      <w:proofErr w:type="spellEnd"/>
      <w:r w:rsidRPr="00043603">
        <w:rPr>
          <w:sz w:val="28"/>
          <w:szCs w:val="32"/>
          <w:lang w:val="en-GB"/>
        </w:rPr>
        <w:t xml:space="preserve">, </w:t>
      </w:r>
      <w:proofErr w:type="spellStart"/>
      <w:r w:rsidRPr="00043603">
        <w:rPr>
          <w:sz w:val="28"/>
          <w:szCs w:val="32"/>
          <w:lang w:val="en-GB"/>
        </w:rPr>
        <w:t>ghi</w:t>
      </w:r>
      <w:proofErr w:type="spellEnd"/>
      <w:r w:rsidRPr="00043603">
        <w:rPr>
          <w:sz w:val="28"/>
          <w:szCs w:val="32"/>
          <w:lang w:val="en-GB"/>
        </w:rPr>
        <w:t xml:space="preserve"> </w:t>
      </w:r>
      <w:proofErr w:type="spellStart"/>
      <w:r w:rsidRPr="00043603">
        <w:rPr>
          <w:sz w:val="28"/>
          <w:szCs w:val="32"/>
          <w:lang w:val="en-GB"/>
        </w:rPr>
        <w:t>nhận</w:t>
      </w:r>
      <w:proofErr w:type="spellEnd"/>
      <w:r w:rsidRPr="00043603">
        <w:rPr>
          <w:sz w:val="28"/>
          <w:szCs w:val="32"/>
          <w:lang w:val="en-GB"/>
        </w:rPr>
        <w:t xml:space="preserve"> </w:t>
      </w:r>
      <w:proofErr w:type="spellStart"/>
      <w:r w:rsidRPr="00043603">
        <w:rPr>
          <w:sz w:val="28"/>
          <w:szCs w:val="32"/>
          <w:lang w:val="en-GB"/>
        </w:rPr>
        <w:t>hiện</w:t>
      </w:r>
      <w:proofErr w:type="spellEnd"/>
      <w:r w:rsidRPr="00043603">
        <w:rPr>
          <w:sz w:val="28"/>
          <w:szCs w:val="32"/>
          <w:lang w:val="en-GB"/>
        </w:rPr>
        <w:t xml:space="preserve"> </w:t>
      </w:r>
      <w:proofErr w:type="spellStart"/>
      <w:r w:rsidRPr="00043603">
        <w:rPr>
          <w:sz w:val="28"/>
          <w:szCs w:val="32"/>
          <w:lang w:val="en-GB"/>
        </w:rPr>
        <w:t>trạng</w:t>
      </w:r>
      <w:proofErr w:type="spellEnd"/>
      <w:r w:rsidRPr="00043603">
        <w:rPr>
          <w:sz w:val="28"/>
          <w:szCs w:val="32"/>
          <w:lang w:val="en-GB"/>
        </w:rPr>
        <w:t xml:space="preserve">, </w:t>
      </w:r>
      <w:proofErr w:type="spellStart"/>
      <w:r w:rsidRPr="00043603">
        <w:rPr>
          <w:sz w:val="28"/>
          <w:szCs w:val="32"/>
          <w:lang w:val="en-GB"/>
        </w:rPr>
        <w:t>đo</w:t>
      </w:r>
      <w:proofErr w:type="spellEnd"/>
      <w:r w:rsidRPr="00043603">
        <w:rPr>
          <w:sz w:val="28"/>
          <w:szCs w:val="32"/>
          <w:lang w:val="en-GB"/>
        </w:rPr>
        <w:t xml:space="preserve"> </w:t>
      </w:r>
      <w:proofErr w:type="spellStart"/>
      <w:r w:rsidRPr="00043603">
        <w:rPr>
          <w:sz w:val="28"/>
          <w:szCs w:val="32"/>
          <w:lang w:val="en-GB"/>
        </w:rPr>
        <w:t>đạc</w:t>
      </w:r>
      <w:proofErr w:type="spellEnd"/>
      <w:r w:rsidRPr="00043603">
        <w:rPr>
          <w:sz w:val="28"/>
          <w:szCs w:val="32"/>
          <w:lang w:val="en-GB"/>
        </w:rPr>
        <w:t xml:space="preserve">, </w:t>
      </w:r>
      <w:proofErr w:type="spellStart"/>
      <w:r w:rsidRPr="00043603">
        <w:rPr>
          <w:sz w:val="28"/>
          <w:szCs w:val="32"/>
          <w:lang w:val="en-GB"/>
        </w:rPr>
        <w:t>kiểm</w:t>
      </w:r>
      <w:proofErr w:type="spellEnd"/>
      <w:r w:rsidRPr="00043603">
        <w:rPr>
          <w:sz w:val="28"/>
          <w:szCs w:val="32"/>
          <w:lang w:val="en-GB"/>
        </w:rPr>
        <w:t xml:space="preserve"> </w:t>
      </w:r>
      <w:proofErr w:type="spellStart"/>
      <w:r w:rsidRPr="00043603">
        <w:rPr>
          <w:sz w:val="28"/>
          <w:szCs w:val="32"/>
          <w:lang w:val="en-GB"/>
        </w:rPr>
        <w:t>đếm</w:t>
      </w:r>
      <w:proofErr w:type="spellEnd"/>
      <w:r w:rsidRPr="00043603">
        <w:rPr>
          <w:sz w:val="28"/>
          <w:szCs w:val="32"/>
          <w:lang w:val="en-GB"/>
        </w:rPr>
        <w:t xml:space="preserve">, </w:t>
      </w:r>
      <w:proofErr w:type="spellStart"/>
      <w:r w:rsidRPr="00043603">
        <w:rPr>
          <w:sz w:val="28"/>
          <w:szCs w:val="32"/>
          <w:lang w:val="en-GB"/>
        </w:rPr>
        <w:t>thống</w:t>
      </w:r>
      <w:proofErr w:type="spellEnd"/>
      <w:r w:rsidRPr="00043603">
        <w:rPr>
          <w:sz w:val="28"/>
          <w:szCs w:val="32"/>
          <w:lang w:val="en-GB"/>
        </w:rPr>
        <w:t xml:space="preserve"> </w:t>
      </w:r>
      <w:proofErr w:type="spellStart"/>
      <w:r w:rsidRPr="00043603">
        <w:rPr>
          <w:sz w:val="28"/>
          <w:szCs w:val="32"/>
          <w:lang w:val="en-GB"/>
        </w:rPr>
        <w:t>kê</w:t>
      </w:r>
      <w:proofErr w:type="spellEnd"/>
      <w:r w:rsidRPr="00043603">
        <w:rPr>
          <w:sz w:val="28"/>
          <w:szCs w:val="32"/>
          <w:lang w:val="en-GB"/>
        </w:rPr>
        <w:t xml:space="preserve">, </w:t>
      </w:r>
      <w:proofErr w:type="spellStart"/>
      <w:r w:rsidRPr="00043603">
        <w:rPr>
          <w:sz w:val="28"/>
          <w:szCs w:val="32"/>
          <w:lang w:val="en-GB"/>
        </w:rPr>
        <w:t>phân</w:t>
      </w:r>
      <w:proofErr w:type="spellEnd"/>
      <w:r w:rsidRPr="00043603">
        <w:rPr>
          <w:sz w:val="28"/>
          <w:szCs w:val="32"/>
          <w:lang w:val="en-GB"/>
        </w:rPr>
        <w:t xml:space="preserve"> </w:t>
      </w:r>
      <w:proofErr w:type="spellStart"/>
      <w:r w:rsidRPr="00043603">
        <w:rPr>
          <w:sz w:val="28"/>
          <w:szCs w:val="32"/>
          <w:lang w:val="en-GB"/>
        </w:rPr>
        <w:t>loại</w:t>
      </w:r>
      <w:proofErr w:type="spellEnd"/>
      <w:r w:rsidRPr="00043603">
        <w:rPr>
          <w:sz w:val="28"/>
          <w:szCs w:val="32"/>
          <w:lang w:val="en-GB"/>
        </w:rPr>
        <w:t xml:space="preserve"> </w:t>
      </w:r>
      <w:proofErr w:type="spellStart"/>
      <w:r w:rsidRPr="00043603">
        <w:rPr>
          <w:sz w:val="28"/>
          <w:szCs w:val="32"/>
          <w:lang w:val="en-GB"/>
        </w:rPr>
        <w:t>diện</w:t>
      </w:r>
      <w:proofErr w:type="spellEnd"/>
      <w:r w:rsidRPr="00043603">
        <w:rPr>
          <w:sz w:val="28"/>
          <w:szCs w:val="32"/>
          <w:lang w:val="en-GB"/>
        </w:rPr>
        <w:t xml:space="preserve"> </w:t>
      </w:r>
      <w:proofErr w:type="spellStart"/>
      <w:r w:rsidRPr="00043603">
        <w:rPr>
          <w:sz w:val="28"/>
          <w:szCs w:val="32"/>
          <w:lang w:val="en-GB"/>
        </w:rPr>
        <w:t>tích</w:t>
      </w:r>
      <w:proofErr w:type="spellEnd"/>
      <w:r w:rsidRPr="00043603">
        <w:rPr>
          <w:sz w:val="28"/>
          <w:szCs w:val="32"/>
          <w:lang w:val="en-GB"/>
        </w:rPr>
        <w:t xml:space="preserve"> </w:t>
      </w:r>
      <w:proofErr w:type="spellStart"/>
      <w:r w:rsidRPr="00043603">
        <w:rPr>
          <w:sz w:val="28"/>
          <w:szCs w:val="32"/>
          <w:lang w:val="en-GB"/>
        </w:rPr>
        <w:t>đất</w:t>
      </w:r>
      <w:proofErr w:type="spellEnd"/>
      <w:r w:rsidRPr="00043603">
        <w:rPr>
          <w:sz w:val="28"/>
          <w:szCs w:val="32"/>
          <w:lang w:val="en-GB"/>
        </w:rPr>
        <w:t xml:space="preserve"> </w:t>
      </w:r>
      <w:proofErr w:type="spellStart"/>
      <w:r w:rsidRPr="00043603">
        <w:rPr>
          <w:sz w:val="28"/>
          <w:szCs w:val="32"/>
          <w:lang w:val="en-GB"/>
        </w:rPr>
        <w:t>thu</w:t>
      </w:r>
      <w:proofErr w:type="spellEnd"/>
      <w:r w:rsidRPr="00043603">
        <w:rPr>
          <w:sz w:val="28"/>
          <w:szCs w:val="32"/>
          <w:lang w:val="en-GB"/>
        </w:rPr>
        <w:t xml:space="preserve"> </w:t>
      </w:r>
      <w:proofErr w:type="spellStart"/>
      <w:r w:rsidRPr="00043603">
        <w:rPr>
          <w:sz w:val="28"/>
          <w:szCs w:val="32"/>
          <w:lang w:val="en-GB"/>
        </w:rPr>
        <w:t>hồi</w:t>
      </w:r>
      <w:proofErr w:type="spellEnd"/>
      <w:r w:rsidRPr="00043603">
        <w:rPr>
          <w:sz w:val="28"/>
          <w:szCs w:val="32"/>
          <w:lang w:val="en-GB"/>
        </w:rPr>
        <w:t xml:space="preserve"> </w:t>
      </w:r>
      <w:proofErr w:type="spellStart"/>
      <w:r w:rsidRPr="00043603">
        <w:rPr>
          <w:sz w:val="28"/>
          <w:szCs w:val="32"/>
          <w:lang w:val="en-GB"/>
        </w:rPr>
        <w:t>và</w:t>
      </w:r>
      <w:proofErr w:type="spellEnd"/>
      <w:r w:rsidRPr="00043603">
        <w:rPr>
          <w:sz w:val="28"/>
          <w:szCs w:val="32"/>
          <w:lang w:val="en-GB"/>
        </w:rPr>
        <w:t xml:space="preserve"> </w:t>
      </w:r>
      <w:proofErr w:type="spellStart"/>
      <w:r w:rsidRPr="00043603">
        <w:rPr>
          <w:sz w:val="28"/>
          <w:szCs w:val="32"/>
          <w:lang w:val="en-GB"/>
        </w:rPr>
        <w:t>tài</w:t>
      </w:r>
      <w:proofErr w:type="spellEnd"/>
      <w:r w:rsidRPr="00043603">
        <w:rPr>
          <w:sz w:val="28"/>
          <w:szCs w:val="32"/>
          <w:lang w:val="en-GB"/>
        </w:rPr>
        <w:t xml:space="preserve"> </w:t>
      </w:r>
      <w:proofErr w:type="spellStart"/>
      <w:r w:rsidRPr="00043603">
        <w:rPr>
          <w:sz w:val="28"/>
          <w:szCs w:val="32"/>
          <w:lang w:val="en-GB"/>
        </w:rPr>
        <w:t>sản</w:t>
      </w:r>
      <w:proofErr w:type="spellEnd"/>
      <w:r w:rsidRPr="00043603">
        <w:rPr>
          <w:sz w:val="28"/>
          <w:szCs w:val="32"/>
          <w:lang w:val="en-GB"/>
        </w:rPr>
        <w:t xml:space="preserve"> </w:t>
      </w:r>
      <w:proofErr w:type="spellStart"/>
      <w:r w:rsidRPr="00043603">
        <w:rPr>
          <w:sz w:val="28"/>
          <w:szCs w:val="32"/>
          <w:lang w:val="en-GB"/>
        </w:rPr>
        <w:t>gắn</w:t>
      </w:r>
      <w:proofErr w:type="spellEnd"/>
      <w:r w:rsidRPr="00043603">
        <w:rPr>
          <w:sz w:val="28"/>
          <w:szCs w:val="32"/>
          <w:lang w:val="en-GB"/>
        </w:rPr>
        <w:t xml:space="preserve"> </w:t>
      </w:r>
      <w:proofErr w:type="spellStart"/>
      <w:r w:rsidRPr="00043603">
        <w:rPr>
          <w:sz w:val="28"/>
          <w:szCs w:val="32"/>
          <w:lang w:val="en-GB"/>
        </w:rPr>
        <w:t>liền</w:t>
      </w:r>
      <w:proofErr w:type="spellEnd"/>
      <w:r w:rsidRPr="00043603">
        <w:rPr>
          <w:sz w:val="28"/>
          <w:szCs w:val="32"/>
          <w:lang w:val="en-GB"/>
        </w:rPr>
        <w:t xml:space="preserve"> </w:t>
      </w:r>
      <w:proofErr w:type="spellStart"/>
      <w:r w:rsidRPr="00043603">
        <w:rPr>
          <w:sz w:val="28"/>
          <w:szCs w:val="32"/>
          <w:lang w:val="en-GB"/>
        </w:rPr>
        <w:t>với</w:t>
      </w:r>
      <w:proofErr w:type="spellEnd"/>
      <w:r w:rsidRPr="00043603">
        <w:rPr>
          <w:sz w:val="28"/>
          <w:szCs w:val="32"/>
          <w:lang w:val="en-GB"/>
        </w:rPr>
        <w:t xml:space="preserve"> </w:t>
      </w:r>
      <w:proofErr w:type="spellStart"/>
      <w:r w:rsidRPr="00043603">
        <w:rPr>
          <w:sz w:val="28"/>
          <w:szCs w:val="32"/>
          <w:lang w:val="en-GB"/>
        </w:rPr>
        <w:t>đất</w:t>
      </w:r>
      <w:proofErr w:type="spellEnd"/>
      <w:r w:rsidRPr="00043603">
        <w:rPr>
          <w:sz w:val="28"/>
          <w:szCs w:val="32"/>
          <w:lang w:val="en-GB"/>
        </w:rPr>
        <w:t xml:space="preserve"> </w:t>
      </w:r>
      <w:proofErr w:type="spellStart"/>
      <w:r w:rsidRPr="00043603">
        <w:rPr>
          <w:sz w:val="28"/>
          <w:szCs w:val="32"/>
          <w:lang w:val="en-GB"/>
        </w:rPr>
        <w:t>thu</w:t>
      </w:r>
      <w:proofErr w:type="spellEnd"/>
      <w:r w:rsidRPr="00043603">
        <w:rPr>
          <w:sz w:val="28"/>
          <w:szCs w:val="32"/>
          <w:lang w:val="en-GB"/>
        </w:rPr>
        <w:t xml:space="preserve"> </w:t>
      </w:r>
      <w:proofErr w:type="spellStart"/>
      <w:r w:rsidRPr="00043603">
        <w:rPr>
          <w:sz w:val="28"/>
          <w:szCs w:val="32"/>
          <w:lang w:val="en-GB"/>
        </w:rPr>
        <w:t>hồi</w:t>
      </w:r>
      <w:proofErr w:type="spellEnd"/>
      <w:r w:rsidRPr="00043603">
        <w:rPr>
          <w:sz w:val="28"/>
          <w:szCs w:val="32"/>
          <w:lang w:val="en-GB"/>
        </w:rPr>
        <w:t xml:space="preserve">; </w:t>
      </w:r>
      <w:proofErr w:type="spellStart"/>
      <w:r w:rsidRPr="00043603">
        <w:rPr>
          <w:sz w:val="28"/>
          <w:szCs w:val="32"/>
          <w:lang w:val="en-GB"/>
        </w:rPr>
        <w:t>xác</w:t>
      </w:r>
      <w:proofErr w:type="spellEnd"/>
      <w:r w:rsidRPr="00043603">
        <w:rPr>
          <w:sz w:val="28"/>
          <w:szCs w:val="32"/>
          <w:lang w:val="en-GB"/>
        </w:rPr>
        <w:t xml:space="preserve"> </w:t>
      </w:r>
      <w:proofErr w:type="spellStart"/>
      <w:r w:rsidRPr="00043603">
        <w:rPr>
          <w:sz w:val="28"/>
          <w:szCs w:val="32"/>
          <w:lang w:val="en-GB"/>
        </w:rPr>
        <w:t>định</w:t>
      </w:r>
      <w:proofErr w:type="spellEnd"/>
      <w:r w:rsidRPr="00043603">
        <w:rPr>
          <w:sz w:val="28"/>
          <w:szCs w:val="32"/>
          <w:lang w:val="en-GB"/>
        </w:rPr>
        <w:t xml:space="preserve"> </w:t>
      </w:r>
      <w:proofErr w:type="spellStart"/>
      <w:r w:rsidRPr="00043603">
        <w:rPr>
          <w:sz w:val="28"/>
          <w:szCs w:val="32"/>
          <w:lang w:val="en-GB"/>
        </w:rPr>
        <w:t>nguồn</w:t>
      </w:r>
      <w:proofErr w:type="spellEnd"/>
      <w:r w:rsidRPr="00043603">
        <w:rPr>
          <w:sz w:val="28"/>
          <w:szCs w:val="32"/>
          <w:lang w:val="en-GB"/>
        </w:rPr>
        <w:t xml:space="preserve"> </w:t>
      </w:r>
      <w:proofErr w:type="spellStart"/>
      <w:r w:rsidRPr="00043603">
        <w:rPr>
          <w:sz w:val="28"/>
          <w:szCs w:val="32"/>
          <w:lang w:val="en-GB"/>
        </w:rPr>
        <w:t>gốc</w:t>
      </w:r>
      <w:proofErr w:type="spellEnd"/>
      <w:r w:rsidRPr="00043603">
        <w:rPr>
          <w:sz w:val="28"/>
          <w:szCs w:val="32"/>
          <w:lang w:val="en-GB"/>
        </w:rPr>
        <w:t xml:space="preserve"> </w:t>
      </w:r>
      <w:proofErr w:type="spellStart"/>
      <w:r w:rsidRPr="00043603">
        <w:rPr>
          <w:sz w:val="28"/>
          <w:szCs w:val="32"/>
          <w:lang w:val="en-GB"/>
        </w:rPr>
        <w:t>đất</w:t>
      </w:r>
      <w:proofErr w:type="spellEnd"/>
      <w:r w:rsidRPr="00043603">
        <w:rPr>
          <w:sz w:val="28"/>
          <w:szCs w:val="32"/>
          <w:lang w:val="en-GB"/>
        </w:rPr>
        <w:t xml:space="preserve"> </w:t>
      </w:r>
      <w:proofErr w:type="spellStart"/>
      <w:r w:rsidRPr="00043603">
        <w:rPr>
          <w:sz w:val="28"/>
          <w:szCs w:val="32"/>
          <w:lang w:val="en-GB"/>
        </w:rPr>
        <w:t>thu</w:t>
      </w:r>
      <w:proofErr w:type="spellEnd"/>
      <w:r w:rsidRPr="00043603">
        <w:rPr>
          <w:sz w:val="28"/>
          <w:szCs w:val="32"/>
          <w:lang w:val="en-GB"/>
        </w:rPr>
        <w:t xml:space="preserve"> </w:t>
      </w:r>
      <w:proofErr w:type="spellStart"/>
      <w:r w:rsidRPr="00043603">
        <w:rPr>
          <w:sz w:val="28"/>
          <w:szCs w:val="32"/>
          <w:lang w:val="en-GB"/>
        </w:rPr>
        <w:t>hồi</w:t>
      </w:r>
      <w:proofErr w:type="spellEnd"/>
      <w:r w:rsidRPr="00043603">
        <w:rPr>
          <w:sz w:val="28"/>
          <w:szCs w:val="32"/>
          <w:lang w:val="en-GB"/>
        </w:rPr>
        <w:t xml:space="preserve"> </w:t>
      </w:r>
      <w:proofErr w:type="spellStart"/>
      <w:r w:rsidRPr="00043603">
        <w:rPr>
          <w:sz w:val="28"/>
          <w:szCs w:val="32"/>
          <w:lang w:val="en-GB"/>
        </w:rPr>
        <w:t>và</w:t>
      </w:r>
      <w:proofErr w:type="spellEnd"/>
      <w:r w:rsidRPr="00043603">
        <w:rPr>
          <w:sz w:val="28"/>
          <w:szCs w:val="32"/>
          <w:lang w:val="en-GB"/>
        </w:rPr>
        <w:t xml:space="preserve"> </w:t>
      </w:r>
      <w:proofErr w:type="spellStart"/>
      <w:r w:rsidRPr="00043603">
        <w:rPr>
          <w:sz w:val="28"/>
          <w:szCs w:val="32"/>
          <w:lang w:val="en-GB"/>
        </w:rPr>
        <w:t>tài</w:t>
      </w:r>
      <w:proofErr w:type="spellEnd"/>
      <w:r w:rsidRPr="00043603">
        <w:rPr>
          <w:sz w:val="28"/>
          <w:szCs w:val="32"/>
          <w:lang w:val="en-GB"/>
        </w:rPr>
        <w:t xml:space="preserve"> </w:t>
      </w:r>
      <w:proofErr w:type="spellStart"/>
      <w:r w:rsidRPr="00043603">
        <w:rPr>
          <w:sz w:val="28"/>
          <w:szCs w:val="32"/>
          <w:lang w:val="en-GB"/>
        </w:rPr>
        <w:t>sản</w:t>
      </w:r>
      <w:proofErr w:type="spellEnd"/>
      <w:r w:rsidRPr="00043603">
        <w:rPr>
          <w:sz w:val="28"/>
          <w:szCs w:val="32"/>
          <w:lang w:val="en-GB"/>
        </w:rPr>
        <w:t xml:space="preserve"> </w:t>
      </w:r>
      <w:proofErr w:type="spellStart"/>
      <w:r w:rsidRPr="00043603">
        <w:rPr>
          <w:sz w:val="28"/>
          <w:szCs w:val="32"/>
          <w:lang w:val="en-GB"/>
        </w:rPr>
        <w:t>gắn</w:t>
      </w:r>
      <w:proofErr w:type="spellEnd"/>
      <w:r w:rsidRPr="00043603">
        <w:rPr>
          <w:sz w:val="28"/>
          <w:szCs w:val="32"/>
          <w:lang w:val="en-GB"/>
        </w:rPr>
        <w:t xml:space="preserve"> </w:t>
      </w:r>
      <w:proofErr w:type="spellStart"/>
      <w:r w:rsidRPr="00043603">
        <w:rPr>
          <w:sz w:val="28"/>
          <w:szCs w:val="32"/>
          <w:lang w:val="en-GB"/>
        </w:rPr>
        <w:t>liền</w:t>
      </w:r>
      <w:proofErr w:type="spellEnd"/>
      <w:r w:rsidRPr="00043603">
        <w:rPr>
          <w:sz w:val="28"/>
          <w:szCs w:val="32"/>
          <w:lang w:val="en-GB"/>
        </w:rPr>
        <w:t xml:space="preserve"> </w:t>
      </w:r>
      <w:proofErr w:type="spellStart"/>
      <w:r w:rsidRPr="00043603">
        <w:rPr>
          <w:sz w:val="28"/>
          <w:szCs w:val="32"/>
          <w:lang w:val="en-GB"/>
        </w:rPr>
        <w:t>với</w:t>
      </w:r>
      <w:proofErr w:type="spellEnd"/>
      <w:r w:rsidRPr="00043603">
        <w:rPr>
          <w:sz w:val="28"/>
          <w:szCs w:val="32"/>
          <w:lang w:val="en-GB"/>
        </w:rPr>
        <w:t xml:space="preserve"> </w:t>
      </w:r>
      <w:proofErr w:type="spellStart"/>
      <w:r w:rsidRPr="00043603">
        <w:rPr>
          <w:sz w:val="28"/>
          <w:szCs w:val="32"/>
          <w:lang w:val="en-GB"/>
        </w:rPr>
        <w:t>đất</w:t>
      </w:r>
      <w:proofErr w:type="spellEnd"/>
      <w:r w:rsidRPr="00043603">
        <w:rPr>
          <w:sz w:val="28"/>
          <w:szCs w:val="32"/>
          <w:lang w:val="en-GB"/>
        </w:rPr>
        <w:t xml:space="preserve"> </w:t>
      </w:r>
      <w:proofErr w:type="spellStart"/>
      <w:r w:rsidRPr="00043603">
        <w:rPr>
          <w:sz w:val="28"/>
          <w:szCs w:val="32"/>
          <w:lang w:val="en-GB"/>
        </w:rPr>
        <w:t>thu</w:t>
      </w:r>
      <w:proofErr w:type="spellEnd"/>
      <w:r w:rsidRPr="00043603">
        <w:rPr>
          <w:sz w:val="28"/>
          <w:szCs w:val="32"/>
          <w:lang w:val="en-GB"/>
        </w:rPr>
        <w:t xml:space="preserve"> </w:t>
      </w:r>
      <w:proofErr w:type="spellStart"/>
      <w:r w:rsidRPr="00043603">
        <w:rPr>
          <w:sz w:val="28"/>
          <w:szCs w:val="32"/>
          <w:lang w:val="en-GB"/>
        </w:rPr>
        <w:t>hồi</w:t>
      </w:r>
      <w:proofErr w:type="spellEnd"/>
      <w:r>
        <w:rPr>
          <w:sz w:val="28"/>
          <w:szCs w:val="32"/>
          <w:lang w:val="en-GB"/>
        </w:rPr>
        <w:t>.</w:t>
      </w:r>
    </w:p>
    <w:p w14:paraId="36B752ED" w14:textId="6388E7BF" w:rsidR="00043603" w:rsidRPr="00043603" w:rsidRDefault="00043603" w:rsidP="005E44AE">
      <w:pPr>
        <w:widowControl w:val="0"/>
        <w:shd w:val="solid" w:color="FFFFFF" w:fill="auto"/>
        <w:spacing w:before="120" w:after="120"/>
        <w:ind w:firstLine="720"/>
        <w:jc w:val="both"/>
        <w:rPr>
          <w:bCs/>
          <w:sz w:val="28"/>
          <w:szCs w:val="28"/>
        </w:rPr>
      </w:pPr>
      <w:r w:rsidRPr="00043603">
        <w:rPr>
          <w:sz w:val="28"/>
          <w:szCs w:val="32"/>
          <w:lang w:val="en-GB"/>
        </w:rPr>
        <w:t xml:space="preserve">b) </w:t>
      </w:r>
      <w:proofErr w:type="spellStart"/>
      <w:r w:rsidR="006E0F4D">
        <w:rPr>
          <w:sz w:val="28"/>
          <w:szCs w:val="32"/>
          <w:lang w:val="en-GB"/>
        </w:rPr>
        <w:t>Đ</w:t>
      </w:r>
      <w:r w:rsidRPr="00043603">
        <w:rPr>
          <w:sz w:val="28"/>
          <w:szCs w:val="32"/>
          <w:lang w:val="en-GB"/>
        </w:rPr>
        <w:t>iều</w:t>
      </w:r>
      <w:proofErr w:type="spellEnd"/>
      <w:r w:rsidRPr="00043603">
        <w:rPr>
          <w:sz w:val="28"/>
          <w:szCs w:val="32"/>
          <w:lang w:val="en-GB"/>
        </w:rPr>
        <w:t xml:space="preserve"> </w:t>
      </w:r>
      <w:proofErr w:type="spellStart"/>
      <w:r w:rsidRPr="00043603">
        <w:rPr>
          <w:sz w:val="28"/>
          <w:szCs w:val="32"/>
          <w:lang w:val="en-GB"/>
        </w:rPr>
        <w:t>tra</w:t>
      </w:r>
      <w:proofErr w:type="spellEnd"/>
      <w:r w:rsidRPr="00043603">
        <w:rPr>
          <w:sz w:val="28"/>
          <w:szCs w:val="32"/>
          <w:lang w:val="en-GB"/>
        </w:rPr>
        <w:t xml:space="preserve">, </w:t>
      </w:r>
      <w:proofErr w:type="spellStart"/>
      <w:r w:rsidRPr="00043603">
        <w:rPr>
          <w:sz w:val="28"/>
          <w:szCs w:val="32"/>
          <w:lang w:val="en-GB"/>
        </w:rPr>
        <w:t>xác</w:t>
      </w:r>
      <w:proofErr w:type="spellEnd"/>
      <w:r w:rsidRPr="00043603">
        <w:rPr>
          <w:sz w:val="28"/>
          <w:szCs w:val="32"/>
          <w:lang w:val="en-GB"/>
        </w:rPr>
        <w:t xml:space="preserve"> </w:t>
      </w:r>
      <w:proofErr w:type="spellStart"/>
      <w:r w:rsidRPr="00043603">
        <w:rPr>
          <w:sz w:val="28"/>
          <w:szCs w:val="32"/>
          <w:lang w:val="en-GB"/>
        </w:rPr>
        <w:t>định</w:t>
      </w:r>
      <w:proofErr w:type="spellEnd"/>
      <w:r w:rsidRPr="00043603">
        <w:rPr>
          <w:sz w:val="28"/>
          <w:szCs w:val="32"/>
          <w:lang w:val="en-GB"/>
        </w:rPr>
        <w:t xml:space="preserve">, </w:t>
      </w:r>
      <w:proofErr w:type="spellStart"/>
      <w:r w:rsidRPr="00043603">
        <w:rPr>
          <w:sz w:val="28"/>
          <w:szCs w:val="32"/>
          <w:lang w:val="en-GB"/>
        </w:rPr>
        <w:t>thống</w:t>
      </w:r>
      <w:proofErr w:type="spellEnd"/>
      <w:r w:rsidRPr="00043603">
        <w:rPr>
          <w:sz w:val="28"/>
          <w:szCs w:val="32"/>
          <w:lang w:val="en-GB"/>
        </w:rPr>
        <w:t xml:space="preserve"> </w:t>
      </w:r>
      <w:proofErr w:type="spellStart"/>
      <w:r w:rsidRPr="00043603">
        <w:rPr>
          <w:sz w:val="28"/>
          <w:szCs w:val="32"/>
          <w:lang w:val="en-GB"/>
        </w:rPr>
        <w:t>kê</w:t>
      </w:r>
      <w:proofErr w:type="spellEnd"/>
      <w:r w:rsidRPr="00043603">
        <w:rPr>
          <w:sz w:val="28"/>
          <w:szCs w:val="32"/>
          <w:lang w:val="en-GB"/>
        </w:rPr>
        <w:t xml:space="preserve"> </w:t>
      </w:r>
      <w:proofErr w:type="spellStart"/>
      <w:r w:rsidRPr="00043603">
        <w:rPr>
          <w:sz w:val="28"/>
          <w:szCs w:val="32"/>
          <w:lang w:val="en-GB"/>
        </w:rPr>
        <w:t>đầy</w:t>
      </w:r>
      <w:proofErr w:type="spellEnd"/>
      <w:r w:rsidRPr="00043603">
        <w:rPr>
          <w:sz w:val="28"/>
          <w:szCs w:val="32"/>
          <w:lang w:val="en-GB"/>
        </w:rPr>
        <w:t xml:space="preserve"> </w:t>
      </w:r>
      <w:proofErr w:type="spellStart"/>
      <w:r w:rsidRPr="00043603">
        <w:rPr>
          <w:sz w:val="28"/>
          <w:szCs w:val="32"/>
          <w:lang w:val="en-GB"/>
        </w:rPr>
        <w:t>đủ</w:t>
      </w:r>
      <w:proofErr w:type="spellEnd"/>
      <w:r w:rsidRPr="00043603">
        <w:rPr>
          <w:sz w:val="28"/>
          <w:szCs w:val="32"/>
          <w:lang w:val="en-GB"/>
        </w:rPr>
        <w:t xml:space="preserve"> </w:t>
      </w:r>
      <w:proofErr w:type="spellStart"/>
      <w:r w:rsidRPr="00043603">
        <w:rPr>
          <w:sz w:val="28"/>
          <w:szCs w:val="32"/>
          <w:lang w:val="en-GB"/>
        </w:rPr>
        <w:t>các</w:t>
      </w:r>
      <w:proofErr w:type="spellEnd"/>
      <w:r w:rsidRPr="00043603">
        <w:rPr>
          <w:sz w:val="28"/>
          <w:szCs w:val="32"/>
          <w:lang w:val="en-GB"/>
        </w:rPr>
        <w:t xml:space="preserve"> </w:t>
      </w:r>
      <w:proofErr w:type="spellStart"/>
      <w:r w:rsidRPr="00043603">
        <w:rPr>
          <w:sz w:val="28"/>
          <w:szCs w:val="32"/>
          <w:lang w:val="en-GB"/>
        </w:rPr>
        <w:t>thiệt</w:t>
      </w:r>
      <w:proofErr w:type="spellEnd"/>
      <w:r w:rsidRPr="00043603">
        <w:rPr>
          <w:sz w:val="28"/>
          <w:szCs w:val="32"/>
          <w:lang w:val="en-GB"/>
        </w:rPr>
        <w:t xml:space="preserve"> </w:t>
      </w:r>
      <w:proofErr w:type="spellStart"/>
      <w:r w:rsidRPr="00043603">
        <w:rPr>
          <w:sz w:val="28"/>
          <w:szCs w:val="32"/>
          <w:lang w:val="en-GB"/>
        </w:rPr>
        <w:t>hại</w:t>
      </w:r>
      <w:proofErr w:type="spellEnd"/>
      <w:r w:rsidRPr="00043603">
        <w:rPr>
          <w:sz w:val="28"/>
          <w:szCs w:val="32"/>
          <w:lang w:val="en-GB"/>
        </w:rPr>
        <w:t xml:space="preserve"> </w:t>
      </w:r>
      <w:proofErr w:type="spellStart"/>
      <w:r w:rsidRPr="00043603">
        <w:rPr>
          <w:sz w:val="28"/>
          <w:szCs w:val="32"/>
          <w:lang w:val="en-GB"/>
        </w:rPr>
        <w:t>thực</w:t>
      </w:r>
      <w:proofErr w:type="spellEnd"/>
      <w:r w:rsidRPr="00043603">
        <w:rPr>
          <w:sz w:val="28"/>
          <w:szCs w:val="32"/>
          <w:lang w:val="en-GB"/>
        </w:rPr>
        <w:t xml:space="preserve"> </w:t>
      </w:r>
      <w:proofErr w:type="spellStart"/>
      <w:r w:rsidRPr="00043603">
        <w:rPr>
          <w:sz w:val="28"/>
          <w:szCs w:val="32"/>
          <w:lang w:val="en-GB"/>
        </w:rPr>
        <w:t>tế</w:t>
      </w:r>
      <w:proofErr w:type="spellEnd"/>
      <w:r w:rsidRPr="00043603">
        <w:rPr>
          <w:sz w:val="28"/>
          <w:szCs w:val="32"/>
          <w:lang w:val="en-GB"/>
        </w:rPr>
        <w:t xml:space="preserve"> </w:t>
      </w:r>
      <w:proofErr w:type="spellStart"/>
      <w:r w:rsidRPr="00043603">
        <w:rPr>
          <w:sz w:val="28"/>
          <w:szCs w:val="32"/>
          <w:lang w:val="en-GB"/>
        </w:rPr>
        <w:t>về</w:t>
      </w:r>
      <w:proofErr w:type="spellEnd"/>
      <w:r w:rsidRPr="00043603">
        <w:rPr>
          <w:sz w:val="28"/>
          <w:szCs w:val="32"/>
          <w:lang w:val="en-GB"/>
        </w:rPr>
        <w:t xml:space="preserve"> </w:t>
      </w:r>
      <w:proofErr w:type="spellStart"/>
      <w:r w:rsidRPr="00043603">
        <w:rPr>
          <w:sz w:val="28"/>
          <w:szCs w:val="32"/>
          <w:lang w:val="en-GB"/>
        </w:rPr>
        <w:t>quyền</w:t>
      </w:r>
      <w:proofErr w:type="spellEnd"/>
      <w:r w:rsidRPr="00043603">
        <w:rPr>
          <w:sz w:val="28"/>
          <w:szCs w:val="32"/>
          <w:lang w:val="en-GB"/>
        </w:rPr>
        <w:t xml:space="preserve"> </w:t>
      </w:r>
      <w:proofErr w:type="spellStart"/>
      <w:r w:rsidRPr="00043603">
        <w:rPr>
          <w:sz w:val="28"/>
          <w:szCs w:val="32"/>
          <w:lang w:val="en-GB"/>
        </w:rPr>
        <w:t>sử</w:t>
      </w:r>
      <w:proofErr w:type="spellEnd"/>
      <w:r w:rsidRPr="00043603">
        <w:rPr>
          <w:sz w:val="28"/>
          <w:szCs w:val="32"/>
          <w:lang w:val="en-GB"/>
        </w:rPr>
        <w:t xml:space="preserve"> </w:t>
      </w:r>
      <w:proofErr w:type="spellStart"/>
      <w:r w:rsidRPr="00043603">
        <w:rPr>
          <w:sz w:val="28"/>
          <w:szCs w:val="32"/>
          <w:lang w:val="en-GB"/>
        </w:rPr>
        <w:t>dụng</w:t>
      </w:r>
      <w:proofErr w:type="spellEnd"/>
      <w:r w:rsidRPr="00043603">
        <w:rPr>
          <w:sz w:val="28"/>
          <w:szCs w:val="32"/>
          <w:lang w:val="en-GB"/>
        </w:rPr>
        <w:t xml:space="preserve"> </w:t>
      </w:r>
      <w:proofErr w:type="spellStart"/>
      <w:r w:rsidRPr="00043603">
        <w:rPr>
          <w:sz w:val="28"/>
          <w:szCs w:val="32"/>
          <w:lang w:val="en-GB"/>
        </w:rPr>
        <w:t>đất</w:t>
      </w:r>
      <w:proofErr w:type="spellEnd"/>
      <w:r w:rsidRPr="00043603">
        <w:rPr>
          <w:sz w:val="28"/>
          <w:szCs w:val="32"/>
          <w:lang w:val="en-GB"/>
        </w:rPr>
        <w:t xml:space="preserve"> </w:t>
      </w:r>
      <w:proofErr w:type="spellStart"/>
      <w:r w:rsidRPr="00043603">
        <w:rPr>
          <w:sz w:val="28"/>
          <w:szCs w:val="32"/>
          <w:lang w:val="en-GB"/>
        </w:rPr>
        <w:t>và</w:t>
      </w:r>
      <w:proofErr w:type="spellEnd"/>
      <w:r w:rsidRPr="00043603">
        <w:rPr>
          <w:sz w:val="28"/>
          <w:szCs w:val="32"/>
          <w:lang w:val="en-GB"/>
        </w:rPr>
        <w:t xml:space="preserve"> </w:t>
      </w:r>
      <w:proofErr w:type="spellStart"/>
      <w:r w:rsidRPr="00043603">
        <w:rPr>
          <w:sz w:val="28"/>
          <w:szCs w:val="32"/>
          <w:lang w:val="en-GB"/>
        </w:rPr>
        <w:t>tài</w:t>
      </w:r>
      <w:proofErr w:type="spellEnd"/>
      <w:r w:rsidRPr="00043603">
        <w:rPr>
          <w:sz w:val="28"/>
          <w:szCs w:val="32"/>
          <w:lang w:val="en-GB"/>
        </w:rPr>
        <w:t xml:space="preserve"> </w:t>
      </w:r>
      <w:proofErr w:type="spellStart"/>
      <w:r w:rsidRPr="00043603">
        <w:rPr>
          <w:sz w:val="28"/>
          <w:szCs w:val="32"/>
          <w:lang w:val="en-GB"/>
        </w:rPr>
        <w:t>sản</w:t>
      </w:r>
      <w:proofErr w:type="spellEnd"/>
      <w:r w:rsidRPr="00043603">
        <w:rPr>
          <w:sz w:val="28"/>
          <w:szCs w:val="32"/>
          <w:lang w:val="en-GB"/>
        </w:rPr>
        <w:t xml:space="preserve"> </w:t>
      </w:r>
      <w:proofErr w:type="spellStart"/>
      <w:r w:rsidRPr="00043603">
        <w:rPr>
          <w:sz w:val="28"/>
          <w:szCs w:val="32"/>
          <w:lang w:val="en-GB"/>
        </w:rPr>
        <w:t>gắn</w:t>
      </w:r>
      <w:proofErr w:type="spellEnd"/>
      <w:r w:rsidRPr="00043603">
        <w:rPr>
          <w:sz w:val="28"/>
          <w:szCs w:val="32"/>
          <w:lang w:val="en-GB"/>
        </w:rPr>
        <w:t xml:space="preserve"> </w:t>
      </w:r>
      <w:proofErr w:type="spellStart"/>
      <w:r w:rsidRPr="00043603">
        <w:rPr>
          <w:sz w:val="28"/>
          <w:szCs w:val="32"/>
          <w:lang w:val="en-GB"/>
        </w:rPr>
        <w:t>liền</w:t>
      </w:r>
      <w:proofErr w:type="spellEnd"/>
      <w:r w:rsidRPr="00043603">
        <w:rPr>
          <w:sz w:val="28"/>
          <w:szCs w:val="32"/>
          <w:lang w:val="en-GB"/>
        </w:rPr>
        <w:t xml:space="preserve"> </w:t>
      </w:r>
      <w:proofErr w:type="spellStart"/>
      <w:r w:rsidRPr="00043603">
        <w:rPr>
          <w:sz w:val="28"/>
          <w:szCs w:val="32"/>
          <w:lang w:val="en-GB"/>
        </w:rPr>
        <w:t>với</w:t>
      </w:r>
      <w:proofErr w:type="spellEnd"/>
      <w:r w:rsidRPr="00043603">
        <w:rPr>
          <w:sz w:val="28"/>
          <w:szCs w:val="32"/>
          <w:lang w:val="en-GB"/>
        </w:rPr>
        <w:t xml:space="preserve"> </w:t>
      </w:r>
      <w:proofErr w:type="spellStart"/>
      <w:r w:rsidRPr="00043603">
        <w:rPr>
          <w:sz w:val="28"/>
          <w:szCs w:val="32"/>
          <w:lang w:val="en-GB"/>
        </w:rPr>
        <w:t>đất</w:t>
      </w:r>
      <w:proofErr w:type="spellEnd"/>
      <w:r w:rsidRPr="00043603">
        <w:rPr>
          <w:sz w:val="28"/>
          <w:szCs w:val="32"/>
          <w:lang w:val="en-GB"/>
        </w:rPr>
        <w:t xml:space="preserve"> </w:t>
      </w:r>
      <w:proofErr w:type="spellStart"/>
      <w:r w:rsidRPr="00043603">
        <w:rPr>
          <w:sz w:val="28"/>
          <w:szCs w:val="32"/>
          <w:lang w:val="en-GB"/>
        </w:rPr>
        <w:t>thu</w:t>
      </w:r>
      <w:proofErr w:type="spellEnd"/>
      <w:r w:rsidRPr="00043603">
        <w:rPr>
          <w:sz w:val="28"/>
          <w:szCs w:val="32"/>
          <w:lang w:val="en-GB"/>
        </w:rPr>
        <w:t xml:space="preserve"> </w:t>
      </w:r>
      <w:proofErr w:type="spellStart"/>
      <w:r w:rsidRPr="00043603">
        <w:rPr>
          <w:sz w:val="28"/>
          <w:szCs w:val="32"/>
          <w:lang w:val="en-GB"/>
        </w:rPr>
        <w:t>hồi</w:t>
      </w:r>
      <w:proofErr w:type="spellEnd"/>
      <w:r w:rsidRPr="00043603">
        <w:rPr>
          <w:sz w:val="28"/>
          <w:szCs w:val="32"/>
          <w:lang w:val="en-GB"/>
        </w:rPr>
        <w:t xml:space="preserve">; </w:t>
      </w:r>
      <w:proofErr w:type="spellStart"/>
      <w:r w:rsidRPr="00043603">
        <w:rPr>
          <w:sz w:val="28"/>
          <w:szCs w:val="32"/>
          <w:lang w:val="en-GB"/>
        </w:rPr>
        <w:t>xác</w:t>
      </w:r>
      <w:proofErr w:type="spellEnd"/>
      <w:r w:rsidRPr="00043603">
        <w:rPr>
          <w:sz w:val="28"/>
          <w:szCs w:val="32"/>
          <w:lang w:val="en-GB"/>
        </w:rPr>
        <w:t xml:space="preserve"> </w:t>
      </w:r>
      <w:proofErr w:type="spellStart"/>
      <w:r w:rsidRPr="00043603">
        <w:rPr>
          <w:sz w:val="28"/>
          <w:szCs w:val="32"/>
          <w:lang w:val="en-GB"/>
        </w:rPr>
        <w:t>định</w:t>
      </w:r>
      <w:proofErr w:type="spellEnd"/>
      <w:r w:rsidRPr="00043603">
        <w:rPr>
          <w:sz w:val="28"/>
          <w:szCs w:val="32"/>
          <w:lang w:val="en-GB"/>
        </w:rPr>
        <w:t xml:space="preserve"> </w:t>
      </w:r>
      <w:proofErr w:type="spellStart"/>
      <w:r w:rsidRPr="00043603">
        <w:rPr>
          <w:sz w:val="28"/>
          <w:szCs w:val="32"/>
          <w:lang w:val="en-GB"/>
        </w:rPr>
        <w:t>người</w:t>
      </w:r>
      <w:proofErr w:type="spellEnd"/>
      <w:r w:rsidRPr="00043603">
        <w:rPr>
          <w:sz w:val="28"/>
          <w:szCs w:val="32"/>
          <w:lang w:val="en-GB"/>
        </w:rPr>
        <w:t xml:space="preserve"> </w:t>
      </w:r>
      <w:proofErr w:type="spellStart"/>
      <w:r w:rsidRPr="00043603">
        <w:rPr>
          <w:sz w:val="28"/>
          <w:szCs w:val="32"/>
          <w:lang w:val="en-GB"/>
        </w:rPr>
        <w:t>có</w:t>
      </w:r>
      <w:proofErr w:type="spellEnd"/>
      <w:r w:rsidRPr="00043603">
        <w:rPr>
          <w:sz w:val="28"/>
          <w:szCs w:val="32"/>
          <w:lang w:val="en-GB"/>
        </w:rPr>
        <w:t xml:space="preserve"> </w:t>
      </w:r>
      <w:proofErr w:type="spellStart"/>
      <w:r w:rsidRPr="00043603">
        <w:rPr>
          <w:sz w:val="28"/>
          <w:szCs w:val="32"/>
          <w:lang w:val="en-GB"/>
        </w:rPr>
        <w:t>quyền</w:t>
      </w:r>
      <w:proofErr w:type="spellEnd"/>
      <w:r w:rsidRPr="00043603">
        <w:rPr>
          <w:sz w:val="28"/>
          <w:szCs w:val="32"/>
          <w:lang w:val="en-GB"/>
        </w:rPr>
        <w:t xml:space="preserve"> </w:t>
      </w:r>
      <w:proofErr w:type="spellStart"/>
      <w:r w:rsidRPr="00043603">
        <w:rPr>
          <w:sz w:val="28"/>
          <w:szCs w:val="32"/>
          <w:lang w:val="en-GB"/>
        </w:rPr>
        <w:t>lợi</w:t>
      </w:r>
      <w:proofErr w:type="spellEnd"/>
      <w:r w:rsidRPr="00043603">
        <w:rPr>
          <w:sz w:val="28"/>
          <w:szCs w:val="32"/>
          <w:lang w:val="en-GB"/>
        </w:rPr>
        <w:t xml:space="preserve"> </w:t>
      </w:r>
      <w:proofErr w:type="spellStart"/>
      <w:r w:rsidRPr="00043603">
        <w:rPr>
          <w:sz w:val="28"/>
          <w:szCs w:val="32"/>
          <w:lang w:val="en-GB"/>
        </w:rPr>
        <w:t>và</w:t>
      </w:r>
      <w:proofErr w:type="spellEnd"/>
      <w:r w:rsidRPr="00043603">
        <w:rPr>
          <w:sz w:val="28"/>
          <w:szCs w:val="32"/>
          <w:lang w:val="en-GB"/>
        </w:rPr>
        <w:t xml:space="preserve"> </w:t>
      </w:r>
      <w:proofErr w:type="spellStart"/>
      <w:r w:rsidRPr="00043603">
        <w:rPr>
          <w:sz w:val="28"/>
          <w:szCs w:val="32"/>
          <w:lang w:val="en-GB"/>
        </w:rPr>
        <w:t>nghĩa</w:t>
      </w:r>
      <w:proofErr w:type="spellEnd"/>
      <w:r w:rsidRPr="00043603">
        <w:rPr>
          <w:sz w:val="28"/>
          <w:szCs w:val="32"/>
          <w:lang w:val="en-GB"/>
        </w:rPr>
        <w:t xml:space="preserve"> </w:t>
      </w:r>
      <w:proofErr w:type="spellStart"/>
      <w:r w:rsidRPr="00043603">
        <w:rPr>
          <w:sz w:val="28"/>
          <w:szCs w:val="32"/>
          <w:lang w:val="en-GB"/>
        </w:rPr>
        <w:t>vụ</w:t>
      </w:r>
      <w:proofErr w:type="spellEnd"/>
      <w:r w:rsidRPr="00043603">
        <w:rPr>
          <w:sz w:val="28"/>
          <w:szCs w:val="32"/>
          <w:lang w:val="en-GB"/>
        </w:rPr>
        <w:t xml:space="preserve"> </w:t>
      </w:r>
      <w:proofErr w:type="spellStart"/>
      <w:r w:rsidRPr="00043603">
        <w:rPr>
          <w:sz w:val="28"/>
          <w:szCs w:val="32"/>
          <w:lang w:val="en-GB"/>
        </w:rPr>
        <w:t>liên</w:t>
      </w:r>
      <w:proofErr w:type="spellEnd"/>
      <w:r w:rsidRPr="00043603">
        <w:rPr>
          <w:sz w:val="28"/>
          <w:szCs w:val="32"/>
          <w:lang w:val="en-GB"/>
        </w:rPr>
        <w:t xml:space="preserve"> </w:t>
      </w:r>
      <w:proofErr w:type="spellStart"/>
      <w:r w:rsidRPr="00043603">
        <w:rPr>
          <w:sz w:val="28"/>
          <w:szCs w:val="32"/>
          <w:lang w:val="en-GB"/>
        </w:rPr>
        <w:t>quan</w:t>
      </w:r>
      <w:proofErr w:type="spellEnd"/>
      <w:r w:rsidRPr="00043603">
        <w:rPr>
          <w:sz w:val="28"/>
          <w:szCs w:val="32"/>
          <w:lang w:val="en-GB"/>
        </w:rPr>
        <w:t xml:space="preserve">; </w:t>
      </w:r>
      <w:proofErr w:type="spellStart"/>
      <w:r w:rsidRPr="00043603">
        <w:rPr>
          <w:sz w:val="28"/>
          <w:szCs w:val="32"/>
          <w:lang w:val="en-GB"/>
        </w:rPr>
        <w:t>thu</w:t>
      </w:r>
      <w:proofErr w:type="spellEnd"/>
      <w:r w:rsidRPr="00043603">
        <w:rPr>
          <w:sz w:val="28"/>
          <w:szCs w:val="32"/>
          <w:lang w:val="en-GB"/>
        </w:rPr>
        <w:t xml:space="preserve"> </w:t>
      </w:r>
      <w:proofErr w:type="spellStart"/>
      <w:r w:rsidRPr="00043603">
        <w:rPr>
          <w:sz w:val="28"/>
          <w:szCs w:val="32"/>
          <w:lang w:val="en-GB"/>
        </w:rPr>
        <w:t>nhập</w:t>
      </w:r>
      <w:proofErr w:type="spellEnd"/>
      <w:r w:rsidRPr="00043603">
        <w:rPr>
          <w:sz w:val="28"/>
          <w:szCs w:val="32"/>
          <w:lang w:val="en-GB"/>
        </w:rPr>
        <w:t xml:space="preserve"> </w:t>
      </w:r>
      <w:proofErr w:type="spellStart"/>
      <w:r w:rsidRPr="00043603">
        <w:rPr>
          <w:sz w:val="28"/>
          <w:szCs w:val="32"/>
          <w:lang w:val="en-GB"/>
        </w:rPr>
        <w:t>từ</w:t>
      </w:r>
      <w:proofErr w:type="spellEnd"/>
      <w:r w:rsidRPr="00043603">
        <w:rPr>
          <w:sz w:val="28"/>
          <w:szCs w:val="32"/>
          <w:lang w:val="en-GB"/>
        </w:rPr>
        <w:t xml:space="preserve"> </w:t>
      </w:r>
      <w:proofErr w:type="spellStart"/>
      <w:r w:rsidRPr="00043603">
        <w:rPr>
          <w:sz w:val="28"/>
          <w:szCs w:val="32"/>
          <w:lang w:val="en-GB"/>
        </w:rPr>
        <w:t>việc</w:t>
      </w:r>
      <w:proofErr w:type="spellEnd"/>
      <w:r w:rsidRPr="00043603">
        <w:rPr>
          <w:sz w:val="28"/>
          <w:szCs w:val="32"/>
          <w:lang w:val="en-GB"/>
        </w:rPr>
        <w:t xml:space="preserve"> </w:t>
      </w:r>
      <w:proofErr w:type="spellStart"/>
      <w:r w:rsidRPr="00043603">
        <w:rPr>
          <w:sz w:val="28"/>
          <w:szCs w:val="32"/>
          <w:lang w:val="en-GB"/>
        </w:rPr>
        <w:t>sử</w:t>
      </w:r>
      <w:proofErr w:type="spellEnd"/>
      <w:r w:rsidRPr="00043603">
        <w:rPr>
          <w:sz w:val="28"/>
          <w:szCs w:val="32"/>
          <w:lang w:val="en-GB"/>
        </w:rPr>
        <w:t xml:space="preserve"> </w:t>
      </w:r>
      <w:proofErr w:type="spellStart"/>
      <w:r w:rsidRPr="00043603">
        <w:rPr>
          <w:sz w:val="28"/>
          <w:szCs w:val="32"/>
          <w:lang w:val="en-GB"/>
        </w:rPr>
        <w:t>dụng</w:t>
      </w:r>
      <w:proofErr w:type="spellEnd"/>
      <w:r w:rsidRPr="00043603">
        <w:rPr>
          <w:sz w:val="28"/>
          <w:szCs w:val="32"/>
          <w:lang w:val="en-GB"/>
        </w:rPr>
        <w:t xml:space="preserve"> </w:t>
      </w:r>
      <w:proofErr w:type="spellStart"/>
      <w:r w:rsidRPr="00043603">
        <w:rPr>
          <w:sz w:val="28"/>
          <w:szCs w:val="32"/>
          <w:lang w:val="en-GB"/>
        </w:rPr>
        <w:t>đất</w:t>
      </w:r>
      <w:proofErr w:type="spellEnd"/>
      <w:r w:rsidRPr="00043603">
        <w:rPr>
          <w:sz w:val="28"/>
          <w:szCs w:val="32"/>
          <w:lang w:val="en-GB"/>
        </w:rPr>
        <w:t xml:space="preserve">, </w:t>
      </w:r>
      <w:proofErr w:type="spellStart"/>
      <w:r w:rsidRPr="00043603">
        <w:rPr>
          <w:sz w:val="28"/>
          <w:szCs w:val="32"/>
          <w:lang w:val="en-GB"/>
        </w:rPr>
        <w:t>tài</w:t>
      </w:r>
      <w:proofErr w:type="spellEnd"/>
      <w:r w:rsidRPr="00043603">
        <w:rPr>
          <w:sz w:val="28"/>
          <w:szCs w:val="32"/>
          <w:lang w:val="en-GB"/>
        </w:rPr>
        <w:t xml:space="preserve"> </w:t>
      </w:r>
      <w:proofErr w:type="spellStart"/>
      <w:r w:rsidRPr="00043603">
        <w:rPr>
          <w:sz w:val="28"/>
          <w:szCs w:val="32"/>
          <w:lang w:val="en-GB"/>
        </w:rPr>
        <w:t>sản</w:t>
      </w:r>
      <w:proofErr w:type="spellEnd"/>
      <w:r w:rsidRPr="00043603">
        <w:rPr>
          <w:sz w:val="28"/>
          <w:szCs w:val="32"/>
          <w:lang w:val="en-GB"/>
        </w:rPr>
        <w:t xml:space="preserve"> </w:t>
      </w:r>
      <w:proofErr w:type="spellStart"/>
      <w:r w:rsidRPr="00043603">
        <w:rPr>
          <w:sz w:val="28"/>
          <w:szCs w:val="32"/>
          <w:lang w:val="en-GB"/>
        </w:rPr>
        <w:t>gắn</w:t>
      </w:r>
      <w:proofErr w:type="spellEnd"/>
      <w:r w:rsidRPr="00043603">
        <w:rPr>
          <w:sz w:val="28"/>
          <w:szCs w:val="32"/>
          <w:lang w:val="en-GB"/>
        </w:rPr>
        <w:t xml:space="preserve"> </w:t>
      </w:r>
      <w:proofErr w:type="spellStart"/>
      <w:r w:rsidRPr="00043603">
        <w:rPr>
          <w:sz w:val="28"/>
          <w:szCs w:val="32"/>
          <w:lang w:val="en-GB"/>
        </w:rPr>
        <w:t>liền</w:t>
      </w:r>
      <w:proofErr w:type="spellEnd"/>
      <w:r w:rsidRPr="00043603">
        <w:rPr>
          <w:sz w:val="28"/>
          <w:szCs w:val="32"/>
          <w:lang w:val="en-GB"/>
        </w:rPr>
        <w:t xml:space="preserve"> </w:t>
      </w:r>
      <w:proofErr w:type="spellStart"/>
      <w:r w:rsidRPr="00043603">
        <w:rPr>
          <w:sz w:val="28"/>
          <w:szCs w:val="32"/>
          <w:lang w:val="en-GB"/>
        </w:rPr>
        <w:t>với</w:t>
      </w:r>
      <w:proofErr w:type="spellEnd"/>
      <w:r w:rsidRPr="00043603">
        <w:rPr>
          <w:sz w:val="28"/>
          <w:szCs w:val="32"/>
          <w:lang w:val="en-GB"/>
        </w:rPr>
        <w:t xml:space="preserve"> </w:t>
      </w:r>
      <w:proofErr w:type="spellStart"/>
      <w:r w:rsidRPr="00043603">
        <w:rPr>
          <w:sz w:val="28"/>
          <w:szCs w:val="32"/>
          <w:lang w:val="en-GB"/>
        </w:rPr>
        <w:t>đất</w:t>
      </w:r>
      <w:proofErr w:type="spellEnd"/>
      <w:r w:rsidRPr="00043603">
        <w:rPr>
          <w:sz w:val="28"/>
          <w:szCs w:val="32"/>
          <w:lang w:val="en-GB"/>
        </w:rPr>
        <w:t xml:space="preserve"> </w:t>
      </w:r>
      <w:proofErr w:type="spellStart"/>
      <w:r w:rsidRPr="00043603">
        <w:rPr>
          <w:sz w:val="28"/>
          <w:szCs w:val="32"/>
          <w:lang w:val="en-GB"/>
        </w:rPr>
        <w:t>thu</w:t>
      </w:r>
      <w:proofErr w:type="spellEnd"/>
      <w:r w:rsidRPr="00043603">
        <w:rPr>
          <w:sz w:val="28"/>
          <w:szCs w:val="32"/>
          <w:lang w:val="en-GB"/>
        </w:rPr>
        <w:t xml:space="preserve"> </w:t>
      </w:r>
      <w:proofErr w:type="spellStart"/>
      <w:r w:rsidRPr="00043603">
        <w:rPr>
          <w:sz w:val="28"/>
          <w:szCs w:val="32"/>
          <w:lang w:val="en-GB"/>
        </w:rPr>
        <w:t>hồi</w:t>
      </w:r>
      <w:proofErr w:type="spellEnd"/>
      <w:r w:rsidRPr="00043603">
        <w:rPr>
          <w:sz w:val="28"/>
          <w:szCs w:val="32"/>
          <w:lang w:val="en-GB"/>
        </w:rPr>
        <w:t xml:space="preserve">, </w:t>
      </w:r>
      <w:proofErr w:type="spellStart"/>
      <w:r w:rsidRPr="00043603">
        <w:rPr>
          <w:sz w:val="28"/>
          <w:szCs w:val="32"/>
          <w:lang w:val="en-GB"/>
        </w:rPr>
        <w:t>nguyện</w:t>
      </w:r>
      <w:proofErr w:type="spellEnd"/>
      <w:r w:rsidRPr="00043603">
        <w:rPr>
          <w:sz w:val="28"/>
          <w:szCs w:val="32"/>
          <w:lang w:val="en-GB"/>
        </w:rPr>
        <w:t xml:space="preserve"> </w:t>
      </w:r>
      <w:proofErr w:type="spellStart"/>
      <w:r w:rsidRPr="00043603">
        <w:rPr>
          <w:sz w:val="28"/>
          <w:szCs w:val="32"/>
          <w:lang w:val="en-GB"/>
        </w:rPr>
        <w:t>vọng</w:t>
      </w:r>
      <w:proofErr w:type="spellEnd"/>
      <w:r w:rsidRPr="00043603">
        <w:rPr>
          <w:sz w:val="28"/>
          <w:szCs w:val="32"/>
          <w:lang w:val="en-GB"/>
        </w:rPr>
        <w:t xml:space="preserve"> </w:t>
      </w:r>
      <w:proofErr w:type="spellStart"/>
      <w:r w:rsidRPr="00043603">
        <w:rPr>
          <w:sz w:val="28"/>
          <w:szCs w:val="32"/>
          <w:lang w:val="en-GB"/>
        </w:rPr>
        <w:t>tái</w:t>
      </w:r>
      <w:proofErr w:type="spellEnd"/>
      <w:r w:rsidRPr="00043603">
        <w:rPr>
          <w:sz w:val="28"/>
          <w:szCs w:val="32"/>
          <w:lang w:val="en-GB"/>
        </w:rPr>
        <w:t xml:space="preserve"> </w:t>
      </w:r>
      <w:proofErr w:type="spellStart"/>
      <w:r w:rsidRPr="00043603">
        <w:rPr>
          <w:sz w:val="28"/>
          <w:szCs w:val="32"/>
          <w:lang w:val="en-GB"/>
        </w:rPr>
        <w:t>định</w:t>
      </w:r>
      <w:proofErr w:type="spellEnd"/>
      <w:r w:rsidRPr="00043603">
        <w:rPr>
          <w:sz w:val="28"/>
          <w:szCs w:val="32"/>
          <w:lang w:val="en-GB"/>
        </w:rPr>
        <w:t xml:space="preserve"> </w:t>
      </w:r>
      <w:proofErr w:type="spellStart"/>
      <w:r w:rsidRPr="00043603">
        <w:rPr>
          <w:sz w:val="28"/>
          <w:szCs w:val="32"/>
          <w:lang w:val="en-GB"/>
        </w:rPr>
        <w:t>cư</w:t>
      </w:r>
      <w:proofErr w:type="spellEnd"/>
      <w:r w:rsidRPr="00043603">
        <w:rPr>
          <w:sz w:val="28"/>
          <w:szCs w:val="32"/>
          <w:lang w:val="en-GB"/>
        </w:rPr>
        <w:t xml:space="preserve">, </w:t>
      </w:r>
      <w:proofErr w:type="spellStart"/>
      <w:r w:rsidRPr="00043603">
        <w:rPr>
          <w:sz w:val="28"/>
          <w:szCs w:val="32"/>
          <w:lang w:val="en-GB"/>
        </w:rPr>
        <w:t>chuyển</w:t>
      </w:r>
      <w:proofErr w:type="spellEnd"/>
      <w:r w:rsidRPr="00043603">
        <w:rPr>
          <w:sz w:val="28"/>
          <w:szCs w:val="32"/>
          <w:lang w:val="en-GB"/>
        </w:rPr>
        <w:t xml:space="preserve"> </w:t>
      </w:r>
      <w:proofErr w:type="spellStart"/>
      <w:r w:rsidRPr="00043603">
        <w:rPr>
          <w:sz w:val="28"/>
          <w:szCs w:val="32"/>
          <w:lang w:val="en-GB"/>
        </w:rPr>
        <w:t>đổi</w:t>
      </w:r>
      <w:proofErr w:type="spellEnd"/>
      <w:r w:rsidRPr="00043603">
        <w:rPr>
          <w:sz w:val="28"/>
          <w:szCs w:val="32"/>
          <w:lang w:val="en-GB"/>
        </w:rPr>
        <w:t xml:space="preserve"> </w:t>
      </w:r>
      <w:proofErr w:type="spellStart"/>
      <w:r w:rsidRPr="00043603">
        <w:rPr>
          <w:sz w:val="28"/>
          <w:szCs w:val="32"/>
          <w:lang w:val="en-GB"/>
        </w:rPr>
        <w:t>nghề</w:t>
      </w:r>
      <w:proofErr w:type="spellEnd"/>
      <w:r w:rsidRPr="00043603">
        <w:rPr>
          <w:sz w:val="28"/>
          <w:szCs w:val="32"/>
          <w:lang w:val="en-GB"/>
        </w:rPr>
        <w:t>.</w:t>
      </w:r>
    </w:p>
    <w:p w14:paraId="31F50FF6" w14:textId="4E3E1123" w:rsidR="00043603" w:rsidRDefault="00043603" w:rsidP="005E44AE">
      <w:pPr>
        <w:widowControl w:val="0"/>
        <w:shd w:val="solid" w:color="FFFFFF" w:fill="auto"/>
        <w:spacing w:before="120" w:after="120"/>
        <w:ind w:firstLine="720"/>
        <w:jc w:val="both"/>
        <w:rPr>
          <w:bCs/>
          <w:sz w:val="28"/>
          <w:szCs w:val="28"/>
        </w:rPr>
      </w:pPr>
      <w:r>
        <w:rPr>
          <w:bCs/>
          <w:sz w:val="28"/>
          <w:szCs w:val="28"/>
        </w:rPr>
        <w:t xml:space="preserve">2. </w:t>
      </w:r>
      <w:r w:rsidR="006E0F4D" w:rsidRPr="006E0F4D">
        <w:rPr>
          <w:sz w:val="28"/>
          <w:szCs w:val="32"/>
          <w:lang w:val="en-GB"/>
        </w:rPr>
        <w:t xml:space="preserve">Trường </w:t>
      </w:r>
      <w:proofErr w:type="spellStart"/>
      <w:r w:rsidR="006E0F4D" w:rsidRPr="006E0F4D">
        <w:rPr>
          <w:sz w:val="28"/>
          <w:szCs w:val="32"/>
          <w:lang w:val="en-GB"/>
        </w:rPr>
        <w:t>hợp</w:t>
      </w:r>
      <w:proofErr w:type="spellEnd"/>
      <w:r w:rsidR="006E0F4D" w:rsidRPr="006E0F4D">
        <w:rPr>
          <w:sz w:val="28"/>
          <w:szCs w:val="32"/>
          <w:lang w:val="en-GB"/>
        </w:rPr>
        <w:t xml:space="preserve"> </w:t>
      </w:r>
      <w:proofErr w:type="spellStart"/>
      <w:r w:rsidR="006E0F4D" w:rsidRPr="006E0F4D">
        <w:rPr>
          <w:sz w:val="28"/>
          <w:szCs w:val="32"/>
          <w:lang w:val="en-GB"/>
        </w:rPr>
        <w:t>người</w:t>
      </w:r>
      <w:proofErr w:type="spellEnd"/>
      <w:r w:rsidR="006E0F4D" w:rsidRPr="006E0F4D">
        <w:rPr>
          <w:sz w:val="28"/>
          <w:szCs w:val="32"/>
          <w:lang w:val="en-GB"/>
        </w:rPr>
        <w:t xml:space="preserve"> </w:t>
      </w:r>
      <w:proofErr w:type="spellStart"/>
      <w:r w:rsidR="006E0F4D" w:rsidRPr="006E0F4D">
        <w:rPr>
          <w:sz w:val="28"/>
          <w:szCs w:val="32"/>
          <w:lang w:val="en-GB"/>
        </w:rPr>
        <w:t>có</w:t>
      </w:r>
      <w:proofErr w:type="spellEnd"/>
      <w:r w:rsidR="006E0F4D" w:rsidRPr="006E0F4D">
        <w:rPr>
          <w:sz w:val="28"/>
          <w:szCs w:val="32"/>
          <w:lang w:val="en-GB"/>
        </w:rPr>
        <w:t xml:space="preserve"> </w:t>
      </w:r>
      <w:proofErr w:type="spellStart"/>
      <w:r w:rsidR="006E0F4D" w:rsidRPr="006E0F4D">
        <w:rPr>
          <w:sz w:val="28"/>
          <w:szCs w:val="32"/>
          <w:lang w:val="en-GB"/>
        </w:rPr>
        <w:t>đất</w:t>
      </w:r>
      <w:proofErr w:type="spellEnd"/>
      <w:r w:rsidR="006E0F4D" w:rsidRPr="006E0F4D">
        <w:rPr>
          <w:sz w:val="28"/>
          <w:szCs w:val="32"/>
          <w:lang w:val="en-GB"/>
        </w:rPr>
        <w:t xml:space="preserve"> </w:t>
      </w:r>
      <w:proofErr w:type="spellStart"/>
      <w:r w:rsidR="006E0F4D" w:rsidRPr="006E0F4D">
        <w:rPr>
          <w:sz w:val="28"/>
          <w:szCs w:val="32"/>
          <w:lang w:val="en-GB"/>
        </w:rPr>
        <w:t>thu</w:t>
      </w:r>
      <w:proofErr w:type="spellEnd"/>
      <w:r w:rsidR="006E0F4D" w:rsidRPr="006E0F4D">
        <w:rPr>
          <w:sz w:val="28"/>
          <w:szCs w:val="32"/>
          <w:lang w:val="en-GB"/>
        </w:rPr>
        <w:t xml:space="preserve"> </w:t>
      </w:r>
      <w:proofErr w:type="spellStart"/>
      <w:r w:rsidR="006E0F4D" w:rsidRPr="006E0F4D">
        <w:rPr>
          <w:sz w:val="28"/>
          <w:szCs w:val="32"/>
          <w:lang w:val="en-GB"/>
        </w:rPr>
        <w:t>hồi</w:t>
      </w:r>
      <w:proofErr w:type="spellEnd"/>
      <w:r w:rsidR="006E0F4D" w:rsidRPr="006E0F4D">
        <w:rPr>
          <w:sz w:val="28"/>
          <w:szCs w:val="32"/>
          <w:lang w:val="en-GB"/>
        </w:rPr>
        <w:t xml:space="preserve">, </w:t>
      </w:r>
      <w:proofErr w:type="spellStart"/>
      <w:r w:rsidR="006E0F4D" w:rsidRPr="006E0F4D">
        <w:rPr>
          <w:sz w:val="28"/>
          <w:szCs w:val="32"/>
          <w:lang w:val="en-GB"/>
        </w:rPr>
        <w:t>chủ</w:t>
      </w:r>
      <w:proofErr w:type="spellEnd"/>
      <w:r w:rsidR="006E0F4D" w:rsidRPr="006E0F4D">
        <w:rPr>
          <w:sz w:val="28"/>
          <w:szCs w:val="32"/>
          <w:lang w:val="en-GB"/>
        </w:rPr>
        <w:t xml:space="preserve"> </w:t>
      </w:r>
      <w:proofErr w:type="spellStart"/>
      <w:r w:rsidR="006E0F4D" w:rsidRPr="006E0F4D">
        <w:rPr>
          <w:sz w:val="28"/>
          <w:szCs w:val="32"/>
          <w:lang w:val="en-GB"/>
        </w:rPr>
        <w:t>sở</w:t>
      </w:r>
      <w:proofErr w:type="spellEnd"/>
      <w:r w:rsidR="006E0F4D" w:rsidRPr="006E0F4D">
        <w:rPr>
          <w:sz w:val="28"/>
          <w:szCs w:val="32"/>
          <w:lang w:val="en-GB"/>
        </w:rPr>
        <w:t xml:space="preserve"> </w:t>
      </w:r>
      <w:proofErr w:type="spellStart"/>
      <w:r w:rsidR="006E0F4D" w:rsidRPr="006E0F4D">
        <w:rPr>
          <w:sz w:val="28"/>
          <w:szCs w:val="32"/>
          <w:lang w:val="en-GB"/>
        </w:rPr>
        <w:t>hữu</w:t>
      </w:r>
      <w:proofErr w:type="spellEnd"/>
      <w:r w:rsidR="006E0F4D" w:rsidRPr="006E0F4D">
        <w:rPr>
          <w:sz w:val="28"/>
          <w:szCs w:val="32"/>
          <w:lang w:val="en-GB"/>
        </w:rPr>
        <w:t xml:space="preserve"> </w:t>
      </w:r>
      <w:proofErr w:type="spellStart"/>
      <w:r w:rsidR="006E0F4D" w:rsidRPr="006E0F4D">
        <w:rPr>
          <w:sz w:val="28"/>
          <w:szCs w:val="32"/>
          <w:lang w:val="en-GB"/>
        </w:rPr>
        <w:t>tài</w:t>
      </w:r>
      <w:proofErr w:type="spellEnd"/>
      <w:r w:rsidR="006E0F4D" w:rsidRPr="006E0F4D">
        <w:rPr>
          <w:sz w:val="28"/>
          <w:szCs w:val="32"/>
          <w:lang w:val="en-GB"/>
        </w:rPr>
        <w:t xml:space="preserve"> </w:t>
      </w:r>
      <w:proofErr w:type="spellStart"/>
      <w:r w:rsidR="006E0F4D" w:rsidRPr="006E0F4D">
        <w:rPr>
          <w:sz w:val="28"/>
          <w:szCs w:val="32"/>
          <w:lang w:val="en-GB"/>
        </w:rPr>
        <w:t>sản</w:t>
      </w:r>
      <w:proofErr w:type="spellEnd"/>
      <w:r w:rsidR="006E0F4D" w:rsidRPr="006E0F4D">
        <w:rPr>
          <w:sz w:val="28"/>
          <w:szCs w:val="32"/>
          <w:lang w:val="en-GB"/>
        </w:rPr>
        <w:t xml:space="preserve"> </w:t>
      </w:r>
      <w:proofErr w:type="spellStart"/>
      <w:r w:rsidR="006E0F4D" w:rsidRPr="006E0F4D">
        <w:rPr>
          <w:sz w:val="28"/>
          <w:szCs w:val="32"/>
          <w:lang w:val="en-GB"/>
        </w:rPr>
        <w:t>không</w:t>
      </w:r>
      <w:proofErr w:type="spellEnd"/>
      <w:r w:rsidR="006E0F4D" w:rsidRPr="006E0F4D">
        <w:rPr>
          <w:sz w:val="28"/>
          <w:szCs w:val="32"/>
          <w:lang w:val="en-GB"/>
        </w:rPr>
        <w:t xml:space="preserve"> </w:t>
      </w:r>
      <w:proofErr w:type="spellStart"/>
      <w:r w:rsidR="006E0F4D" w:rsidRPr="006E0F4D">
        <w:rPr>
          <w:sz w:val="28"/>
          <w:szCs w:val="32"/>
          <w:lang w:val="en-GB"/>
        </w:rPr>
        <w:t>phối</w:t>
      </w:r>
      <w:proofErr w:type="spellEnd"/>
      <w:r w:rsidR="006E0F4D" w:rsidRPr="006E0F4D">
        <w:rPr>
          <w:sz w:val="28"/>
          <w:szCs w:val="32"/>
          <w:lang w:val="en-GB"/>
        </w:rPr>
        <w:t xml:space="preserve"> </w:t>
      </w:r>
      <w:proofErr w:type="spellStart"/>
      <w:r w:rsidR="006E0F4D" w:rsidRPr="006E0F4D">
        <w:rPr>
          <w:sz w:val="28"/>
          <w:szCs w:val="32"/>
          <w:lang w:val="en-GB"/>
        </w:rPr>
        <w:t>hợp</w:t>
      </w:r>
      <w:proofErr w:type="spellEnd"/>
      <w:r w:rsidR="006E0F4D" w:rsidRPr="006E0F4D">
        <w:rPr>
          <w:sz w:val="28"/>
          <w:szCs w:val="32"/>
          <w:lang w:val="en-GB"/>
        </w:rPr>
        <w:t xml:space="preserve"> </w:t>
      </w:r>
      <w:proofErr w:type="spellStart"/>
      <w:r w:rsidR="006E0F4D" w:rsidRPr="006E0F4D">
        <w:rPr>
          <w:sz w:val="28"/>
          <w:szCs w:val="32"/>
          <w:lang w:val="en-GB"/>
        </w:rPr>
        <w:t>trong</w:t>
      </w:r>
      <w:proofErr w:type="spellEnd"/>
      <w:r w:rsidR="006E0F4D" w:rsidRPr="006E0F4D">
        <w:rPr>
          <w:sz w:val="28"/>
          <w:szCs w:val="32"/>
          <w:lang w:val="en-GB"/>
        </w:rPr>
        <w:t xml:space="preserve"> </w:t>
      </w:r>
      <w:proofErr w:type="spellStart"/>
      <w:r w:rsidR="006E0F4D" w:rsidRPr="006E0F4D">
        <w:rPr>
          <w:sz w:val="28"/>
          <w:szCs w:val="32"/>
          <w:lang w:val="en-GB"/>
        </w:rPr>
        <w:t>việc</w:t>
      </w:r>
      <w:proofErr w:type="spellEnd"/>
      <w:r w:rsidR="006E0F4D" w:rsidRPr="006E0F4D">
        <w:rPr>
          <w:sz w:val="28"/>
          <w:szCs w:val="32"/>
          <w:lang w:val="en-GB"/>
        </w:rPr>
        <w:t xml:space="preserve"> </w:t>
      </w:r>
      <w:proofErr w:type="spellStart"/>
      <w:r w:rsidR="006E0F4D" w:rsidRPr="006E0F4D">
        <w:rPr>
          <w:sz w:val="28"/>
          <w:szCs w:val="32"/>
          <w:lang w:val="en-GB"/>
        </w:rPr>
        <w:t>điều</w:t>
      </w:r>
      <w:proofErr w:type="spellEnd"/>
      <w:r w:rsidR="006E0F4D" w:rsidRPr="006E0F4D">
        <w:rPr>
          <w:sz w:val="28"/>
          <w:szCs w:val="32"/>
          <w:lang w:val="en-GB"/>
        </w:rPr>
        <w:t xml:space="preserve"> </w:t>
      </w:r>
      <w:proofErr w:type="spellStart"/>
      <w:r w:rsidR="006E0F4D" w:rsidRPr="006E0F4D">
        <w:rPr>
          <w:sz w:val="28"/>
          <w:szCs w:val="32"/>
          <w:lang w:val="en-GB"/>
        </w:rPr>
        <w:t>tra</w:t>
      </w:r>
      <w:proofErr w:type="spellEnd"/>
      <w:r w:rsidR="006E0F4D" w:rsidRPr="006E0F4D">
        <w:rPr>
          <w:sz w:val="28"/>
          <w:szCs w:val="32"/>
          <w:lang w:val="en-GB"/>
        </w:rPr>
        <w:t xml:space="preserve">, </w:t>
      </w:r>
      <w:proofErr w:type="spellStart"/>
      <w:r w:rsidR="006E0F4D" w:rsidRPr="006E0F4D">
        <w:rPr>
          <w:sz w:val="28"/>
          <w:szCs w:val="32"/>
          <w:lang w:val="en-GB"/>
        </w:rPr>
        <w:t>khảo</w:t>
      </w:r>
      <w:proofErr w:type="spellEnd"/>
      <w:r w:rsidR="006E0F4D" w:rsidRPr="006E0F4D">
        <w:rPr>
          <w:sz w:val="28"/>
          <w:szCs w:val="32"/>
          <w:lang w:val="en-GB"/>
        </w:rPr>
        <w:t xml:space="preserve"> </w:t>
      </w:r>
      <w:proofErr w:type="spellStart"/>
      <w:r w:rsidR="006E0F4D" w:rsidRPr="006E0F4D">
        <w:rPr>
          <w:sz w:val="28"/>
          <w:szCs w:val="32"/>
          <w:lang w:val="en-GB"/>
        </w:rPr>
        <w:t>sát</w:t>
      </w:r>
      <w:proofErr w:type="spellEnd"/>
      <w:r w:rsidR="006E0F4D" w:rsidRPr="006E0F4D">
        <w:rPr>
          <w:sz w:val="28"/>
          <w:szCs w:val="32"/>
          <w:lang w:val="en-GB"/>
        </w:rPr>
        <w:t xml:space="preserve">, </w:t>
      </w:r>
      <w:proofErr w:type="spellStart"/>
      <w:r w:rsidR="006E0F4D" w:rsidRPr="006E0F4D">
        <w:rPr>
          <w:sz w:val="28"/>
          <w:szCs w:val="32"/>
          <w:lang w:val="en-GB"/>
        </w:rPr>
        <w:t>đo</w:t>
      </w:r>
      <w:proofErr w:type="spellEnd"/>
      <w:r w:rsidR="006E0F4D" w:rsidRPr="006E0F4D">
        <w:rPr>
          <w:sz w:val="28"/>
          <w:szCs w:val="32"/>
          <w:lang w:val="en-GB"/>
        </w:rPr>
        <w:t xml:space="preserve"> </w:t>
      </w:r>
      <w:proofErr w:type="spellStart"/>
      <w:r w:rsidR="006E0F4D" w:rsidRPr="006E0F4D">
        <w:rPr>
          <w:sz w:val="28"/>
          <w:szCs w:val="32"/>
          <w:lang w:val="en-GB"/>
        </w:rPr>
        <w:t>đạc</w:t>
      </w:r>
      <w:proofErr w:type="spellEnd"/>
      <w:r w:rsidR="006E0F4D" w:rsidRPr="006E0F4D">
        <w:rPr>
          <w:sz w:val="28"/>
          <w:szCs w:val="32"/>
          <w:lang w:val="en-GB"/>
        </w:rPr>
        <w:t xml:space="preserve">, </w:t>
      </w:r>
      <w:proofErr w:type="spellStart"/>
      <w:r w:rsidR="006E0F4D" w:rsidRPr="006E0F4D">
        <w:rPr>
          <w:sz w:val="28"/>
          <w:szCs w:val="32"/>
          <w:lang w:val="en-GB"/>
        </w:rPr>
        <w:t>kiểm</w:t>
      </w:r>
      <w:proofErr w:type="spellEnd"/>
      <w:r w:rsidR="006E0F4D" w:rsidRPr="006E0F4D">
        <w:rPr>
          <w:sz w:val="28"/>
          <w:szCs w:val="32"/>
          <w:lang w:val="en-GB"/>
        </w:rPr>
        <w:t xml:space="preserve"> </w:t>
      </w:r>
      <w:proofErr w:type="spellStart"/>
      <w:r w:rsidR="006E0F4D" w:rsidRPr="006E0F4D">
        <w:rPr>
          <w:sz w:val="28"/>
          <w:szCs w:val="32"/>
          <w:lang w:val="en-GB"/>
        </w:rPr>
        <w:t>đếm</w:t>
      </w:r>
      <w:proofErr w:type="spellEnd"/>
      <w:r w:rsidR="006E595D">
        <w:rPr>
          <w:sz w:val="28"/>
          <w:szCs w:val="32"/>
          <w:lang w:val="en-GB"/>
        </w:rPr>
        <w:t xml:space="preserve"> </w:t>
      </w:r>
      <w:proofErr w:type="spellStart"/>
      <w:r w:rsidR="006E595D">
        <w:rPr>
          <w:sz w:val="28"/>
          <w:szCs w:val="32"/>
          <w:lang w:val="en-GB"/>
        </w:rPr>
        <w:t>thì</w:t>
      </w:r>
      <w:proofErr w:type="spellEnd"/>
      <w:r w:rsidR="006E595D">
        <w:rPr>
          <w:sz w:val="28"/>
          <w:szCs w:val="32"/>
          <w:lang w:val="en-GB"/>
        </w:rPr>
        <w:t xml:space="preserve"> P</w:t>
      </w:r>
      <w:proofErr w:type="spellStart"/>
      <w:r w:rsidR="006E0F4D">
        <w:rPr>
          <w:bCs/>
          <w:sz w:val="28"/>
          <w:szCs w:val="28"/>
        </w:rPr>
        <w:t>hòng</w:t>
      </w:r>
      <w:proofErr w:type="spellEnd"/>
      <w:r w:rsidR="006E0F4D">
        <w:rPr>
          <w:bCs/>
          <w:sz w:val="28"/>
          <w:szCs w:val="28"/>
        </w:rPr>
        <w:t xml:space="preserve"> Kinh </w:t>
      </w:r>
      <w:proofErr w:type="spellStart"/>
      <w:r w:rsidR="006E0F4D">
        <w:rPr>
          <w:bCs/>
          <w:sz w:val="28"/>
          <w:szCs w:val="28"/>
        </w:rPr>
        <w:t>tế</w:t>
      </w:r>
      <w:proofErr w:type="spellEnd"/>
      <w:r w:rsidR="006E0F4D">
        <w:rPr>
          <w:bCs/>
          <w:sz w:val="28"/>
          <w:szCs w:val="28"/>
        </w:rPr>
        <w:t xml:space="preserve"> (</w:t>
      </w:r>
      <w:proofErr w:type="spellStart"/>
      <w:r w:rsidR="006E0F4D">
        <w:rPr>
          <w:bCs/>
          <w:sz w:val="28"/>
          <w:szCs w:val="28"/>
        </w:rPr>
        <w:t>hoặc</w:t>
      </w:r>
      <w:proofErr w:type="spellEnd"/>
      <w:r w:rsidR="006E0F4D">
        <w:rPr>
          <w:bCs/>
          <w:sz w:val="28"/>
          <w:szCs w:val="28"/>
        </w:rPr>
        <w:t xml:space="preserve"> </w:t>
      </w:r>
      <w:proofErr w:type="spellStart"/>
      <w:r w:rsidR="006E0F4D">
        <w:rPr>
          <w:bCs/>
          <w:sz w:val="28"/>
          <w:szCs w:val="28"/>
        </w:rPr>
        <w:t>Phòng</w:t>
      </w:r>
      <w:proofErr w:type="spellEnd"/>
      <w:r w:rsidR="006E0F4D">
        <w:rPr>
          <w:bCs/>
          <w:sz w:val="28"/>
          <w:szCs w:val="28"/>
        </w:rPr>
        <w:t xml:space="preserve"> Kinh </w:t>
      </w:r>
      <w:proofErr w:type="spellStart"/>
      <w:r w:rsidR="006E0F4D">
        <w:rPr>
          <w:bCs/>
          <w:sz w:val="28"/>
          <w:szCs w:val="28"/>
        </w:rPr>
        <w:t>tế</w:t>
      </w:r>
      <w:proofErr w:type="spellEnd"/>
      <w:r w:rsidR="006E0F4D">
        <w:rPr>
          <w:bCs/>
          <w:sz w:val="28"/>
          <w:szCs w:val="28"/>
        </w:rPr>
        <w:t xml:space="preserve">, </w:t>
      </w:r>
      <w:proofErr w:type="spellStart"/>
      <w:r w:rsidR="006E0F4D">
        <w:rPr>
          <w:bCs/>
          <w:sz w:val="28"/>
          <w:szCs w:val="28"/>
        </w:rPr>
        <w:t>hạ</w:t>
      </w:r>
      <w:proofErr w:type="spellEnd"/>
      <w:r w:rsidR="006E0F4D">
        <w:rPr>
          <w:bCs/>
          <w:sz w:val="28"/>
          <w:szCs w:val="28"/>
        </w:rPr>
        <w:t xml:space="preserve"> </w:t>
      </w:r>
      <w:proofErr w:type="spellStart"/>
      <w:r w:rsidR="006E0F4D">
        <w:rPr>
          <w:bCs/>
          <w:sz w:val="28"/>
          <w:szCs w:val="28"/>
        </w:rPr>
        <w:t>tầng</w:t>
      </w:r>
      <w:proofErr w:type="spellEnd"/>
      <w:r w:rsidR="006E0F4D">
        <w:rPr>
          <w:bCs/>
          <w:sz w:val="28"/>
          <w:szCs w:val="28"/>
        </w:rPr>
        <w:t xml:space="preserve"> </w:t>
      </w:r>
      <w:proofErr w:type="spellStart"/>
      <w:r w:rsidR="006E0F4D">
        <w:rPr>
          <w:bCs/>
          <w:sz w:val="28"/>
          <w:szCs w:val="28"/>
        </w:rPr>
        <w:t>và</w:t>
      </w:r>
      <w:proofErr w:type="spellEnd"/>
      <w:r w:rsidR="006E0F4D">
        <w:rPr>
          <w:bCs/>
          <w:sz w:val="28"/>
          <w:szCs w:val="28"/>
        </w:rPr>
        <w:t xml:space="preserve"> </w:t>
      </w:r>
      <w:proofErr w:type="spellStart"/>
      <w:r w:rsidR="006E0F4D">
        <w:rPr>
          <w:bCs/>
          <w:sz w:val="28"/>
          <w:szCs w:val="28"/>
        </w:rPr>
        <w:t>Đô</w:t>
      </w:r>
      <w:proofErr w:type="spellEnd"/>
      <w:r w:rsidR="006E0F4D">
        <w:rPr>
          <w:bCs/>
          <w:sz w:val="28"/>
          <w:szCs w:val="28"/>
        </w:rPr>
        <w:t xml:space="preserve"> </w:t>
      </w:r>
      <w:proofErr w:type="spellStart"/>
      <w:r w:rsidR="006E0F4D">
        <w:rPr>
          <w:bCs/>
          <w:sz w:val="28"/>
          <w:szCs w:val="28"/>
        </w:rPr>
        <w:t>thị</w:t>
      </w:r>
      <w:proofErr w:type="spellEnd"/>
      <w:r w:rsidR="006E0F4D">
        <w:rPr>
          <w:bCs/>
          <w:sz w:val="28"/>
          <w:szCs w:val="28"/>
        </w:rPr>
        <w:t xml:space="preserve">) </w:t>
      </w:r>
      <w:proofErr w:type="spellStart"/>
      <w:r w:rsidR="006E0F4D">
        <w:rPr>
          <w:bCs/>
          <w:sz w:val="28"/>
          <w:szCs w:val="28"/>
        </w:rPr>
        <w:t>chủ</w:t>
      </w:r>
      <w:proofErr w:type="spellEnd"/>
      <w:r w:rsidR="006E0F4D">
        <w:rPr>
          <w:bCs/>
          <w:sz w:val="28"/>
          <w:szCs w:val="28"/>
        </w:rPr>
        <w:t xml:space="preserve"> </w:t>
      </w:r>
      <w:proofErr w:type="spellStart"/>
      <w:r w:rsidR="006E0F4D">
        <w:rPr>
          <w:bCs/>
          <w:sz w:val="28"/>
          <w:szCs w:val="28"/>
        </w:rPr>
        <w:t>trì</w:t>
      </w:r>
      <w:proofErr w:type="spellEnd"/>
      <w:r w:rsidR="006E0F4D">
        <w:rPr>
          <w:bCs/>
          <w:sz w:val="28"/>
          <w:szCs w:val="28"/>
        </w:rPr>
        <w:t xml:space="preserve">, </w:t>
      </w:r>
      <w:proofErr w:type="spellStart"/>
      <w:r w:rsidR="006E0F4D">
        <w:rPr>
          <w:bCs/>
          <w:sz w:val="28"/>
          <w:szCs w:val="28"/>
        </w:rPr>
        <w:t>tham</w:t>
      </w:r>
      <w:proofErr w:type="spellEnd"/>
      <w:r w:rsidR="006E0F4D">
        <w:rPr>
          <w:bCs/>
          <w:sz w:val="28"/>
          <w:szCs w:val="28"/>
        </w:rPr>
        <w:t xml:space="preserve"> </w:t>
      </w:r>
      <w:proofErr w:type="spellStart"/>
      <w:r w:rsidR="006E0F4D">
        <w:rPr>
          <w:bCs/>
          <w:sz w:val="28"/>
          <w:szCs w:val="28"/>
        </w:rPr>
        <w:t>mưu</w:t>
      </w:r>
      <w:proofErr w:type="spellEnd"/>
      <w:r w:rsidR="006E0F4D">
        <w:rPr>
          <w:bCs/>
          <w:sz w:val="28"/>
          <w:szCs w:val="28"/>
        </w:rPr>
        <w:t xml:space="preserve"> </w:t>
      </w:r>
      <w:proofErr w:type="spellStart"/>
      <w:r w:rsidR="006E0F4D" w:rsidRPr="006E0F4D">
        <w:rPr>
          <w:sz w:val="28"/>
          <w:szCs w:val="28"/>
          <w:lang w:val="en-GB"/>
        </w:rPr>
        <w:t>Ủy</w:t>
      </w:r>
      <w:proofErr w:type="spellEnd"/>
      <w:r w:rsidR="006E0F4D" w:rsidRPr="006E0F4D">
        <w:rPr>
          <w:sz w:val="28"/>
          <w:lang w:val="en-GB"/>
        </w:rPr>
        <w:t xml:space="preserve"> ban </w:t>
      </w:r>
      <w:proofErr w:type="spellStart"/>
      <w:r w:rsidR="006E0F4D" w:rsidRPr="006E0F4D">
        <w:rPr>
          <w:sz w:val="28"/>
          <w:lang w:val="en-GB"/>
        </w:rPr>
        <w:t>nhân</w:t>
      </w:r>
      <w:proofErr w:type="spellEnd"/>
      <w:r w:rsidR="006E0F4D" w:rsidRPr="006E0F4D">
        <w:rPr>
          <w:sz w:val="28"/>
          <w:lang w:val="en-GB"/>
        </w:rPr>
        <w:t xml:space="preserve"> </w:t>
      </w:r>
      <w:proofErr w:type="spellStart"/>
      <w:r w:rsidR="006E0F4D" w:rsidRPr="006E0F4D">
        <w:rPr>
          <w:sz w:val="28"/>
          <w:lang w:val="en-GB"/>
        </w:rPr>
        <w:t>dân</w:t>
      </w:r>
      <w:proofErr w:type="spellEnd"/>
      <w:r w:rsidR="006E0F4D" w:rsidRPr="006E0F4D">
        <w:rPr>
          <w:sz w:val="28"/>
          <w:lang w:val="en-GB"/>
        </w:rPr>
        <w:t xml:space="preserve"> </w:t>
      </w:r>
      <w:proofErr w:type="spellStart"/>
      <w:r w:rsidR="006E0F4D" w:rsidRPr="006E0F4D">
        <w:rPr>
          <w:sz w:val="28"/>
          <w:lang w:val="en-GB"/>
        </w:rPr>
        <w:t>cấp</w:t>
      </w:r>
      <w:proofErr w:type="spellEnd"/>
      <w:r w:rsidR="006E0F4D" w:rsidRPr="006E0F4D">
        <w:rPr>
          <w:sz w:val="28"/>
          <w:lang w:val="en-GB"/>
        </w:rPr>
        <w:t xml:space="preserve"> </w:t>
      </w:r>
      <w:proofErr w:type="spellStart"/>
      <w:r w:rsidR="006E0F4D" w:rsidRPr="006E0F4D">
        <w:rPr>
          <w:sz w:val="28"/>
          <w:lang w:val="en-GB"/>
        </w:rPr>
        <w:t>xã</w:t>
      </w:r>
      <w:proofErr w:type="spellEnd"/>
      <w:r w:rsidR="006E0F4D" w:rsidRPr="006E0F4D">
        <w:rPr>
          <w:sz w:val="28"/>
          <w:lang w:val="en-GB"/>
        </w:rPr>
        <w:t xml:space="preserve"> </w:t>
      </w:r>
      <w:proofErr w:type="spellStart"/>
      <w:r w:rsidR="006E0F4D" w:rsidRPr="006E0F4D">
        <w:rPr>
          <w:sz w:val="28"/>
          <w:lang w:val="en-GB"/>
        </w:rPr>
        <w:t>phối</w:t>
      </w:r>
      <w:proofErr w:type="spellEnd"/>
      <w:r w:rsidR="006E0F4D" w:rsidRPr="006E0F4D">
        <w:rPr>
          <w:sz w:val="28"/>
          <w:lang w:val="en-GB"/>
        </w:rPr>
        <w:t xml:space="preserve"> </w:t>
      </w:r>
      <w:proofErr w:type="spellStart"/>
      <w:r w:rsidR="006E0F4D" w:rsidRPr="006E0F4D">
        <w:rPr>
          <w:sz w:val="28"/>
          <w:lang w:val="en-GB"/>
        </w:rPr>
        <w:t>hợp</w:t>
      </w:r>
      <w:proofErr w:type="spellEnd"/>
      <w:r w:rsidR="006E0F4D" w:rsidRPr="006E0F4D">
        <w:rPr>
          <w:sz w:val="28"/>
          <w:lang w:val="en-GB"/>
        </w:rPr>
        <w:t xml:space="preserve"> </w:t>
      </w:r>
      <w:proofErr w:type="spellStart"/>
      <w:r w:rsidR="006E0F4D" w:rsidRPr="006E0F4D">
        <w:rPr>
          <w:sz w:val="28"/>
          <w:lang w:val="en-GB"/>
        </w:rPr>
        <w:t>với</w:t>
      </w:r>
      <w:proofErr w:type="spellEnd"/>
      <w:r w:rsidR="006E0F4D" w:rsidRPr="006E0F4D">
        <w:rPr>
          <w:sz w:val="28"/>
          <w:lang w:val="en-GB"/>
        </w:rPr>
        <w:t xml:space="preserve"> </w:t>
      </w:r>
      <w:proofErr w:type="spellStart"/>
      <w:r w:rsidR="006E0F4D" w:rsidRPr="006E0F4D">
        <w:rPr>
          <w:sz w:val="28"/>
          <w:lang w:val="en-GB"/>
        </w:rPr>
        <w:t>Ủy</w:t>
      </w:r>
      <w:proofErr w:type="spellEnd"/>
      <w:r w:rsidR="006E0F4D" w:rsidRPr="006E0F4D">
        <w:rPr>
          <w:sz w:val="28"/>
          <w:lang w:val="en-GB"/>
        </w:rPr>
        <w:t xml:space="preserve"> ban </w:t>
      </w:r>
      <w:proofErr w:type="spellStart"/>
      <w:r w:rsidR="006E0F4D" w:rsidRPr="006E0F4D">
        <w:rPr>
          <w:sz w:val="28"/>
          <w:lang w:val="en-GB"/>
        </w:rPr>
        <w:t>Mặt</w:t>
      </w:r>
      <w:proofErr w:type="spellEnd"/>
      <w:r w:rsidR="006E0F4D" w:rsidRPr="006E0F4D">
        <w:rPr>
          <w:sz w:val="28"/>
          <w:lang w:val="en-GB"/>
        </w:rPr>
        <w:t xml:space="preserve"> </w:t>
      </w:r>
      <w:proofErr w:type="spellStart"/>
      <w:r w:rsidR="006E0F4D" w:rsidRPr="006E0F4D">
        <w:rPr>
          <w:sz w:val="28"/>
          <w:lang w:val="en-GB"/>
        </w:rPr>
        <w:t>trận</w:t>
      </w:r>
      <w:proofErr w:type="spellEnd"/>
      <w:r w:rsidR="006E0F4D" w:rsidRPr="006E0F4D">
        <w:rPr>
          <w:sz w:val="28"/>
          <w:lang w:val="en-GB"/>
        </w:rPr>
        <w:t xml:space="preserve"> </w:t>
      </w:r>
      <w:proofErr w:type="spellStart"/>
      <w:r w:rsidR="006E0F4D" w:rsidRPr="006E0F4D">
        <w:rPr>
          <w:sz w:val="28"/>
          <w:lang w:val="en-GB"/>
        </w:rPr>
        <w:t>Tổ</w:t>
      </w:r>
      <w:proofErr w:type="spellEnd"/>
      <w:r w:rsidR="006E0F4D" w:rsidRPr="006E0F4D">
        <w:rPr>
          <w:sz w:val="28"/>
          <w:lang w:val="en-GB"/>
        </w:rPr>
        <w:t xml:space="preserve"> </w:t>
      </w:r>
      <w:proofErr w:type="spellStart"/>
      <w:r w:rsidR="006E0F4D" w:rsidRPr="006E0F4D">
        <w:rPr>
          <w:sz w:val="28"/>
          <w:lang w:val="en-GB"/>
        </w:rPr>
        <w:t>quốc</w:t>
      </w:r>
      <w:proofErr w:type="spellEnd"/>
      <w:r w:rsidR="006E0F4D" w:rsidRPr="006E0F4D">
        <w:rPr>
          <w:sz w:val="28"/>
          <w:lang w:val="en-GB"/>
        </w:rPr>
        <w:t xml:space="preserve"> Việt Nam </w:t>
      </w:r>
      <w:proofErr w:type="spellStart"/>
      <w:r w:rsidR="006E0F4D" w:rsidRPr="006E0F4D">
        <w:rPr>
          <w:sz w:val="28"/>
          <w:lang w:val="en-GB"/>
        </w:rPr>
        <w:t>cấp</w:t>
      </w:r>
      <w:proofErr w:type="spellEnd"/>
      <w:r w:rsidR="006E0F4D" w:rsidRPr="006E0F4D">
        <w:rPr>
          <w:sz w:val="28"/>
          <w:lang w:val="en-GB"/>
        </w:rPr>
        <w:t xml:space="preserve"> </w:t>
      </w:r>
      <w:proofErr w:type="spellStart"/>
      <w:r w:rsidR="006E0F4D" w:rsidRPr="006E0F4D">
        <w:rPr>
          <w:sz w:val="28"/>
          <w:lang w:val="en-GB"/>
        </w:rPr>
        <w:t>xã</w:t>
      </w:r>
      <w:proofErr w:type="spellEnd"/>
      <w:r w:rsidR="006E0F4D" w:rsidRPr="006E0F4D">
        <w:rPr>
          <w:sz w:val="28"/>
          <w:lang w:val="en-GB"/>
        </w:rPr>
        <w:t xml:space="preserve"> </w:t>
      </w:r>
      <w:proofErr w:type="spellStart"/>
      <w:r w:rsidR="006E0F4D" w:rsidRPr="006E0F4D">
        <w:rPr>
          <w:sz w:val="28"/>
          <w:lang w:val="en-GB"/>
        </w:rPr>
        <w:t>nơi</w:t>
      </w:r>
      <w:proofErr w:type="spellEnd"/>
      <w:r w:rsidR="006E0F4D" w:rsidRPr="006E0F4D">
        <w:rPr>
          <w:sz w:val="28"/>
          <w:lang w:val="en-GB"/>
        </w:rPr>
        <w:t xml:space="preserve"> </w:t>
      </w:r>
      <w:proofErr w:type="spellStart"/>
      <w:r w:rsidR="006E0F4D" w:rsidRPr="006E0F4D">
        <w:rPr>
          <w:sz w:val="28"/>
          <w:lang w:val="en-GB"/>
        </w:rPr>
        <w:t>có</w:t>
      </w:r>
      <w:proofErr w:type="spellEnd"/>
      <w:r w:rsidR="006E0F4D" w:rsidRPr="006E0F4D">
        <w:rPr>
          <w:sz w:val="28"/>
          <w:lang w:val="en-GB"/>
        </w:rPr>
        <w:t xml:space="preserve"> </w:t>
      </w:r>
      <w:proofErr w:type="spellStart"/>
      <w:r w:rsidR="006E0F4D" w:rsidRPr="006E0F4D">
        <w:rPr>
          <w:sz w:val="28"/>
          <w:lang w:val="en-GB"/>
        </w:rPr>
        <w:t>đất</w:t>
      </w:r>
      <w:proofErr w:type="spellEnd"/>
      <w:r w:rsidR="006E0F4D" w:rsidRPr="006E0F4D">
        <w:rPr>
          <w:sz w:val="28"/>
          <w:lang w:val="en-GB"/>
        </w:rPr>
        <w:t xml:space="preserve"> </w:t>
      </w:r>
      <w:proofErr w:type="spellStart"/>
      <w:r w:rsidR="006E0F4D" w:rsidRPr="006E0F4D">
        <w:rPr>
          <w:sz w:val="28"/>
          <w:lang w:val="en-GB"/>
        </w:rPr>
        <w:t>thu</w:t>
      </w:r>
      <w:proofErr w:type="spellEnd"/>
      <w:r w:rsidR="006E0F4D" w:rsidRPr="006E0F4D">
        <w:rPr>
          <w:sz w:val="28"/>
          <w:lang w:val="en-GB"/>
        </w:rPr>
        <w:t xml:space="preserve"> </w:t>
      </w:r>
      <w:proofErr w:type="spellStart"/>
      <w:r w:rsidR="006E0F4D" w:rsidRPr="006E0F4D">
        <w:rPr>
          <w:sz w:val="28"/>
          <w:lang w:val="en-GB"/>
        </w:rPr>
        <w:t>hồi</w:t>
      </w:r>
      <w:proofErr w:type="spellEnd"/>
      <w:r w:rsidR="006E0F4D">
        <w:rPr>
          <w:sz w:val="28"/>
          <w:lang w:val="en-GB"/>
        </w:rPr>
        <w:t xml:space="preserve">, Ban Quản </w:t>
      </w:r>
      <w:proofErr w:type="spellStart"/>
      <w:r w:rsidR="006E0F4D">
        <w:rPr>
          <w:sz w:val="28"/>
          <w:lang w:val="en-GB"/>
        </w:rPr>
        <w:t>lý</w:t>
      </w:r>
      <w:proofErr w:type="spellEnd"/>
      <w:r w:rsidR="006E0F4D">
        <w:rPr>
          <w:sz w:val="28"/>
          <w:lang w:val="en-GB"/>
        </w:rPr>
        <w:t xml:space="preserve"> </w:t>
      </w:r>
      <w:proofErr w:type="spellStart"/>
      <w:r w:rsidR="006E0F4D">
        <w:rPr>
          <w:sz w:val="28"/>
          <w:lang w:val="en-GB"/>
        </w:rPr>
        <w:t>dự</w:t>
      </w:r>
      <w:proofErr w:type="spellEnd"/>
      <w:r w:rsidR="006E0F4D">
        <w:rPr>
          <w:sz w:val="28"/>
          <w:lang w:val="en-GB"/>
        </w:rPr>
        <w:t xml:space="preserve"> </w:t>
      </w:r>
      <w:proofErr w:type="spellStart"/>
      <w:r w:rsidR="006E0F4D">
        <w:rPr>
          <w:sz w:val="28"/>
          <w:lang w:val="en-GB"/>
        </w:rPr>
        <w:t>án</w:t>
      </w:r>
      <w:proofErr w:type="spellEnd"/>
      <w:r w:rsidR="006E595D">
        <w:rPr>
          <w:sz w:val="28"/>
          <w:lang w:val="en-GB"/>
        </w:rPr>
        <w:t xml:space="preserve">, </w:t>
      </w:r>
      <w:proofErr w:type="spellStart"/>
      <w:r w:rsidR="006E595D">
        <w:rPr>
          <w:sz w:val="28"/>
          <w:lang w:val="en-GB"/>
        </w:rPr>
        <w:t>Hội</w:t>
      </w:r>
      <w:proofErr w:type="spellEnd"/>
      <w:r w:rsidR="006E595D">
        <w:rPr>
          <w:sz w:val="28"/>
          <w:lang w:val="en-GB"/>
        </w:rPr>
        <w:t xml:space="preserve"> </w:t>
      </w:r>
      <w:proofErr w:type="spellStart"/>
      <w:r w:rsidR="006E595D">
        <w:rPr>
          <w:sz w:val="28"/>
          <w:lang w:val="en-GB"/>
        </w:rPr>
        <w:t>đồng</w:t>
      </w:r>
      <w:proofErr w:type="spellEnd"/>
      <w:r w:rsidR="006E595D">
        <w:rPr>
          <w:sz w:val="28"/>
          <w:lang w:val="en-GB"/>
        </w:rPr>
        <w:t xml:space="preserve"> </w:t>
      </w:r>
      <w:proofErr w:type="spellStart"/>
      <w:r w:rsidR="006E595D">
        <w:rPr>
          <w:sz w:val="28"/>
          <w:lang w:val="en-GB"/>
        </w:rPr>
        <w:t>bồi</w:t>
      </w:r>
      <w:proofErr w:type="spellEnd"/>
      <w:r w:rsidR="006E595D">
        <w:rPr>
          <w:sz w:val="28"/>
          <w:lang w:val="en-GB"/>
        </w:rPr>
        <w:t xml:space="preserve"> </w:t>
      </w:r>
      <w:proofErr w:type="spellStart"/>
      <w:r w:rsidR="006E595D">
        <w:rPr>
          <w:sz w:val="28"/>
          <w:lang w:val="en-GB"/>
        </w:rPr>
        <w:t>thường</w:t>
      </w:r>
      <w:proofErr w:type="spellEnd"/>
      <w:r w:rsidR="006E595D">
        <w:rPr>
          <w:sz w:val="28"/>
          <w:lang w:val="en-GB"/>
        </w:rPr>
        <w:t xml:space="preserve">, </w:t>
      </w:r>
      <w:proofErr w:type="spellStart"/>
      <w:r w:rsidR="006E595D">
        <w:rPr>
          <w:sz w:val="28"/>
          <w:lang w:val="en-GB"/>
        </w:rPr>
        <w:t>hỗ</w:t>
      </w:r>
      <w:proofErr w:type="spellEnd"/>
      <w:r w:rsidR="006E595D">
        <w:rPr>
          <w:sz w:val="28"/>
          <w:lang w:val="en-GB"/>
        </w:rPr>
        <w:t xml:space="preserve"> </w:t>
      </w:r>
      <w:proofErr w:type="spellStart"/>
      <w:r w:rsidR="006E595D">
        <w:rPr>
          <w:sz w:val="28"/>
          <w:lang w:val="en-GB"/>
        </w:rPr>
        <w:t>trợ</w:t>
      </w:r>
      <w:proofErr w:type="spellEnd"/>
      <w:r w:rsidR="006E595D">
        <w:rPr>
          <w:sz w:val="28"/>
          <w:lang w:val="en-GB"/>
        </w:rPr>
        <w:t xml:space="preserve"> </w:t>
      </w:r>
      <w:proofErr w:type="spellStart"/>
      <w:r w:rsidR="006E595D">
        <w:rPr>
          <w:sz w:val="28"/>
          <w:lang w:val="en-GB"/>
        </w:rPr>
        <w:t>và</w:t>
      </w:r>
      <w:proofErr w:type="spellEnd"/>
      <w:r w:rsidR="006E595D">
        <w:rPr>
          <w:sz w:val="28"/>
          <w:lang w:val="en-GB"/>
        </w:rPr>
        <w:t xml:space="preserve"> </w:t>
      </w:r>
      <w:proofErr w:type="spellStart"/>
      <w:r w:rsidR="006E595D">
        <w:rPr>
          <w:sz w:val="28"/>
          <w:lang w:val="en-GB"/>
        </w:rPr>
        <w:t>tái</w:t>
      </w:r>
      <w:proofErr w:type="spellEnd"/>
      <w:r w:rsidR="006E595D">
        <w:rPr>
          <w:sz w:val="28"/>
          <w:lang w:val="en-GB"/>
        </w:rPr>
        <w:t xml:space="preserve"> </w:t>
      </w:r>
      <w:proofErr w:type="spellStart"/>
      <w:r w:rsidR="006E595D">
        <w:rPr>
          <w:sz w:val="28"/>
          <w:lang w:val="en-GB"/>
        </w:rPr>
        <w:t>định</w:t>
      </w:r>
      <w:proofErr w:type="spellEnd"/>
      <w:r w:rsidR="006E595D">
        <w:rPr>
          <w:sz w:val="28"/>
          <w:lang w:val="en-GB"/>
        </w:rPr>
        <w:t xml:space="preserve"> </w:t>
      </w:r>
      <w:proofErr w:type="spellStart"/>
      <w:r w:rsidR="006E595D">
        <w:rPr>
          <w:sz w:val="28"/>
          <w:lang w:val="en-GB"/>
        </w:rPr>
        <w:t>cư</w:t>
      </w:r>
      <w:proofErr w:type="spellEnd"/>
      <w:r w:rsidR="006E0F4D">
        <w:rPr>
          <w:sz w:val="28"/>
          <w:lang w:val="en-GB"/>
        </w:rPr>
        <w:t xml:space="preserve"> </w:t>
      </w:r>
      <w:proofErr w:type="spellStart"/>
      <w:r w:rsidR="006E0F4D">
        <w:rPr>
          <w:sz w:val="28"/>
          <w:lang w:val="en-GB"/>
        </w:rPr>
        <w:t>tổ</w:t>
      </w:r>
      <w:proofErr w:type="spellEnd"/>
      <w:r w:rsidR="006E0F4D">
        <w:rPr>
          <w:sz w:val="28"/>
          <w:lang w:val="en-GB"/>
        </w:rPr>
        <w:t xml:space="preserve"> </w:t>
      </w:r>
      <w:proofErr w:type="spellStart"/>
      <w:r w:rsidR="006E0F4D">
        <w:rPr>
          <w:sz w:val="28"/>
          <w:lang w:val="en-GB"/>
        </w:rPr>
        <w:t>chức</w:t>
      </w:r>
      <w:proofErr w:type="spellEnd"/>
      <w:r w:rsidR="006E0F4D">
        <w:rPr>
          <w:sz w:val="28"/>
          <w:lang w:val="en-GB"/>
        </w:rPr>
        <w:t xml:space="preserve"> </w:t>
      </w:r>
      <w:proofErr w:type="spellStart"/>
      <w:r w:rsidR="006E0F4D" w:rsidRPr="006E0F4D">
        <w:rPr>
          <w:sz w:val="28"/>
          <w:lang w:val="en-GB"/>
        </w:rPr>
        <w:t>vận</w:t>
      </w:r>
      <w:proofErr w:type="spellEnd"/>
      <w:r w:rsidR="006E0F4D" w:rsidRPr="006E0F4D">
        <w:rPr>
          <w:sz w:val="28"/>
          <w:lang w:val="en-GB"/>
        </w:rPr>
        <w:t xml:space="preserve"> </w:t>
      </w:r>
      <w:proofErr w:type="spellStart"/>
      <w:r w:rsidR="006E0F4D" w:rsidRPr="006E0F4D">
        <w:rPr>
          <w:sz w:val="28"/>
          <w:lang w:val="en-GB"/>
        </w:rPr>
        <w:t>động</w:t>
      </w:r>
      <w:proofErr w:type="spellEnd"/>
      <w:r w:rsidR="006E0F4D" w:rsidRPr="006E0F4D">
        <w:rPr>
          <w:sz w:val="28"/>
          <w:lang w:val="en-GB"/>
        </w:rPr>
        <w:t xml:space="preserve">, </w:t>
      </w:r>
      <w:proofErr w:type="spellStart"/>
      <w:r w:rsidR="006E0F4D" w:rsidRPr="006E0F4D">
        <w:rPr>
          <w:sz w:val="28"/>
          <w:lang w:val="en-GB"/>
        </w:rPr>
        <w:t>thuyết</w:t>
      </w:r>
      <w:proofErr w:type="spellEnd"/>
      <w:r w:rsidR="006E0F4D" w:rsidRPr="006E0F4D">
        <w:rPr>
          <w:sz w:val="28"/>
          <w:lang w:val="en-GB"/>
        </w:rPr>
        <w:t xml:space="preserve"> </w:t>
      </w:r>
      <w:proofErr w:type="spellStart"/>
      <w:r w:rsidR="006E0F4D" w:rsidRPr="006E0F4D">
        <w:rPr>
          <w:sz w:val="28"/>
          <w:lang w:val="en-GB"/>
        </w:rPr>
        <w:t>phục</w:t>
      </w:r>
      <w:proofErr w:type="spellEnd"/>
      <w:r w:rsidR="006E0F4D" w:rsidRPr="006E0F4D">
        <w:rPr>
          <w:sz w:val="28"/>
          <w:lang w:val="en-GB"/>
        </w:rPr>
        <w:t xml:space="preserve"> </w:t>
      </w:r>
      <w:proofErr w:type="spellStart"/>
      <w:r w:rsidR="006E595D">
        <w:rPr>
          <w:sz w:val="28"/>
          <w:lang w:val="en-GB"/>
        </w:rPr>
        <w:t>theo</w:t>
      </w:r>
      <w:proofErr w:type="spellEnd"/>
      <w:r w:rsidR="006E595D">
        <w:rPr>
          <w:sz w:val="28"/>
          <w:lang w:val="en-GB"/>
        </w:rPr>
        <w:t xml:space="preserve"> </w:t>
      </w:r>
      <w:proofErr w:type="spellStart"/>
      <w:r w:rsidR="006E595D">
        <w:rPr>
          <w:sz w:val="28"/>
          <w:lang w:val="en-GB"/>
        </w:rPr>
        <w:t>quy</w:t>
      </w:r>
      <w:proofErr w:type="spellEnd"/>
      <w:r w:rsidR="006E595D">
        <w:rPr>
          <w:sz w:val="28"/>
          <w:lang w:val="en-GB"/>
        </w:rPr>
        <w:t xml:space="preserve"> </w:t>
      </w:r>
      <w:proofErr w:type="spellStart"/>
      <w:r w:rsidR="006E595D">
        <w:rPr>
          <w:sz w:val="28"/>
          <w:lang w:val="en-GB"/>
        </w:rPr>
        <w:t>định</w:t>
      </w:r>
      <w:proofErr w:type="spellEnd"/>
      <w:r w:rsidR="006E595D">
        <w:rPr>
          <w:sz w:val="28"/>
          <w:lang w:val="en-GB"/>
        </w:rPr>
        <w:t xml:space="preserve"> </w:t>
      </w:r>
      <w:proofErr w:type="spellStart"/>
      <w:r w:rsidR="006E595D">
        <w:rPr>
          <w:sz w:val="28"/>
          <w:lang w:val="en-GB"/>
        </w:rPr>
        <w:t>tại</w:t>
      </w:r>
      <w:proofErr w:type="spellEnd"/>
      <w:r w:rsidR="006E595D">
        <w:rPr>
          <w:sz w:val="28"/>
          <w:lang w:val="en-GB"/>
        </w:rPr>
        <w:t xml:space="preserve"> </w:t>
      </w:r>
      <w:proofErr w:type="spellStart"/>
      <w:r w:rsidR="006E595D">
        <w:rPr>
          <w:sz w:val="28"/>
          <w:lang w:val="en-GB"/>
        </w:rPr>
        <w:t>điểm</w:t>
      </w:r>
      <w:proofErr w:type="spellEnd"/>
      <w:r w:rsidR="006E595D">
        <w:rPr>
          <w:sz w:val="28"/>
          <w:lang w:val="en-GB"/>
        </w:rPr>
        <w:t xml:space="preserve"> đ </w:t>
      </w:r>
      <w:proofErr w:type="spellStart"/>
      <w:r w:rsidR="006E595D">
        <w:rPr>
          <w:sz w:val="28"/>
          <w:lang w:val="en-GB"/>
        </w:rPr>
        <w:t>khoản</w:t>
      </w:r>
      <w:proofErr w:type="spellEnd"/>
      <w:r w:rsidR="006E595D">
        <w:rPr>
          <w:sz w:val="28"/>
          <w:lang w:val="en-GB"/>
        </w:rPr>
        <w:t xml:space="preserve"> 2 </w:t>
      </w:r>
      <w:proofErr w:type="spellStart"/>
      <w:r w:rsidR="006E595D">
        <w:rPr>
          <w:sz w:val="28"/>
          <w:lang w:val="en-GB"/>
        </w:rPr>
        <w:t>Điều</w:t>
      </w:r>
      <w:proofErr w:type="spellEnd"/>
      <w:r w:rsidR="006E595D">
        <w:rPr>
          <w:sz w:val="28"/>
          <w:lang w:val="en-GB"/>
        </w:rPr>
        <w:t xml:space="preserve"> 87 </w:t>
      </w:r>
      <w:proofErr w:type="spellStart"/>
      <w:r w:rsidR="006E595D">
        <w:rPr>
          <w:sz w:val="28"/>
          <w:lang w:val="en-GB"/>
        </w:rPr>
        <w:t>Luật</w:t>
      </w:r>
      <w:proofErr w:type="spellEnd"/>
      <w:r w:rsidR="006E595D">
        <w:rPr>
          <w:sz w:val="28"/>
          <w:lang w:val="en-GB"/>
        </w:rPr>
        <w:t xml:space="preserve"> </w:t>
      </w:r>
      <w:proofErr w:type="spellStart"/>
      <w:r w:rsidR="006E595D">
        <w:rPr>
          <w:sz w:val="28"/>
          <w:lang w:val="en-GB"/>
        </w:rPr>
        <w:t>Đất</w:t>
      </w:r>
      <w:proofErr w:type="spellEnd"/>
      <w:r w:rsidR="006E595D">
        <w:rPr>
          <w:sz w:val="28"/>
          <w:lang w:val="en-GB"/>
        </w:rPr>
        <w:t xml:space="preserve"> </w:t>
      </w:r>
      <w:proofErr w:type="spellStart"/>
      <w:r w:rsidR="006E595D">
        <w:rPr>
          <w:sz w:val="28"/>
          <w:lang w:val="en-GB"/>
        </w:rPr>
        <w:t>đai</w:t>
      </w:r>
      <w:proofErr w:type="spellEnd"/>
      <w:r w:rsidR="006E595D">
        <w:rPr>
          <w:sz w:val="28"/>
          <w:lang w:val="en-GB"/>
        </w:rPr>
        <w:t xml:space="preserve">; </w:t>
      </w:r>
      <w:proofErr w:type="spellStart"/>
      <w:r w:rsidR="006E0F4D" w:rsidRPr="006E0F4D">
        <w:rPr>
          <w:sz w:val="28"/>
          <w:lang w:val="en-GB"/>
        </w:rPr>
        <w:t>Chủ</w:t>
      </w:r>
      <w:proofErr w:type="spellEnd"/>
      <w:r w:rsidR="006E0F4D" w:rsidRPr="006E0F4D">
        <w:rPr>
          <w:sz w:val="28"/>
          <w:lang w:val="en-GB"/>
        </w:rPr>
        <w:t xml:space="preserve"> </w:t>
      </w:r>
      <w:proofErr w:type="spellStart"/>
      <w:r w:rsidR="006E0F4D" w:rsidRPr="006E0F4D">
        <w:rPr>
          <w:sz w:val="28"/>
          <w:lang w:val="en-GB"/>
        </w:rPr>
        <w:t>tịch</w:t>
      </w:r>
      <w:proofErr w:type="spellEnd"/>
      <w:r w:rsidR="006E0F4D" w:rsidRPr="006E0F4D">
        <w:rPr>
          <w:sz w:val="28"/>
          <w:lang w:val="en-GB"/>
        </w:rPr>
        <w:t xml:space="preserve"> </w:t>
      </w:r>
      <w:proofErr w:type="spellStart"/>
      <w:r w:rsidR="006E0F4D" w:rsidRPr="006E0F4D">
        <w:rPr>
          <w:sz w:val="28"/>
          <w:lang w:val="en-GB"/>
        </w:rPr>
        <w:t>Ủy</w:t>
      </w:r>
      <w:proofErr w:type="spellEnd"/>
      <w:r w:rsidR="006E0F4D" w:rsidRPr="006E0F4D">
        <w:rPr>
          <w:sz w:val="28"/>
          <w:lang w:val="en-GB"/>
        </w:rPr>
        <w:t xml:space="preserve"> ban </w:t>
      </w:r>
      <w:proofErr w:type="spellStart"/>
      <w:r w:rsidR="006E0F4D" w:rsidRPr="006E0F4D">
        <w:rPr>
          <w:sz w:val="28"/>
          <w:lang w:val="en-GB"/>
        </w:rPr>
        <w:t>nhân</w:t>
      </w:r>
      <w:proofErr w:type="spellEnd"/>
      <w:r w:rsidR="006E0F4D" w:rsidRPr="006E0F4D">
        <w:rPr>
          <w:sz w:val="28"/>
          <w:lang w:val="en-GB"/>
        </w:rPr>
        <w:t xml:space="preserve"> </w:t>
      </w:r>
      <w:proofErr w:type="spellStart"/>
      <w:r w:rsidR="006E0F4D" w:rsidRPr="006E0F4D">
        <w:rPr>
          <w:sz w:val="28"/>
          <w:lang w:val="en-GB"/>
        </w:rPr>
        <w:t>dân</w:t>
      </w:r>
      <w:proofErr w:type="spellEnd"/>
      <w:r w:rsidR="006E0F4D" w:rsidRPr="006E0F4D">
        <w:rPr>
          <w:sz w:val="28"/>
          <w:lang w:val="en-GB"/>
        </w:rPr>
        <w:t xml:space="preserve"> </w:t>
      </w:r>
      <w:proofErr w:type="spellStart"/>
      <w:r w:rsidR="006E0F4D" w:rsidRPr="006E0F4D">
        <w:rPr>
          <w:sz w:val="28"/>
          <w:lang w:val="en-GB"/>
        </w:rPr>
        <w:t>cấp</w:t>
      </w:r>
      <w:proofErr w:type="spellEnd"/>
      <w:r w:rsidR="006E0F4D" w:rsidRPr="006E0F4D">
        <w:rPr>
          <w:sz w:val="28"/>
          <w:lang w:val="en-GB"/>
        </w:rPr>
        <w:t xml:space="preserve"> </w:t>
      </w:r>
      <w:proofErr w:type="spellStart"/>
      <w:r w:rsidR="006E0F4D" w:rsidRPr="006E0F4D">
        <w:rPr>
          <w:sz w:val="28"/>
          <w:lang w:val="en-GB"/>
        </w:rPr>
        <w:t>xã</w:t>
      </w:r>
      <w:proofErr w:type="spellEnd"/>
      <w:r w:rsidR="006E0F4D" w:rsidRPr="006E0F4D">
        <w:rPr>
          <w:sz w:val="28"/>
          <w:lang w:val="en-GB"/>
        </w:rPr>
        <w:t xml:space="preserve"> ban </w:t>
      </w:r>
      <w:proofErr w:type="spellStart"/>
      <w:r w:rsidR="006E0F4D" w:rsidRPr="006E0F4D">
        <w:rPr>
          <w:sz w:val="28"/>
          <w:lang w:val="en-GB"/>
        </w:rPr>
        <w:t>hành</w:t>
      </w:r>
      <w:proofErr w:type="spellEnd"/>
      <w:r w:rsidR="006E0F4D" w:rsidRPr="006E0F4D">
        <w:rPr>
          <w:sz w:val="28"/>
          <w:lang w:val="en-GB"/>
        </w:rPr>
        <w:t xml:space="preserve"> </w:t>
      </w:r>
      <w:proofErr w:type="spellStart"/>
      <w:r w:rsidR="006E0F4D" w:rsidRPr="006E0F4D">
        <w:rPr>
          <w:sz w:val="28"/>
          <w:lang w:val="en-GB"/>
        </w:rPr>
        <w:t>quyết</w:t>
      </w:r>
      <w:proofErr w:type="spellEnd"/>
      <w:r w:rsidR="006E0F4D" w:rsidRPr="006E0F4D">
        <w:rPr>
          <w:sz w:val="28"/>
          <w:lang w:val="en-GB"/>
        </w:rPr>
        <w:t xml:space="preserve"> </w:t>
      </w:r>
      <w:proofErr w:type="spellStart"/>
      <w:r w:rsidR="006E0F4D" w:rsidRPr="006E0F4D">
        <w:rPr>
          <w:sz w:val="28"/>
          <w:lang w:val="en-GB"/>
        </w:rPr>
        <w:t>định</w:t>
      </w:r>
      <w:proofErr w:type="spellEnd"/>
      <w:r w:rsidR="006E0F4D" w:rsidRPr="006E0F4D">
        <w:rPr>
          <w:sz w:val="28"/>
          <w:lang w:val="en-GB"/>
        </w:rPr>
        <w:t xml:space="preserve"> </w:t>
      </w:r>
      <w:proofErr w:type="spellStart"/>
      <w:r w:rsidR="006E0F4D" w:rsidRPr="006E0F4D">
        <w:rPr>
          <w:sz w:val="28"/>
          <w:lang w:val="en-GB"/>
        </w:rPr>
        <w:t>kiểm</w:t>
      </w:r>
      <w:proofErr w:type="spellEnd"/>
      <w:r w:rsidR="006E0F4D" w:rsidRPr="006E0F4D">
        <w:rPr>
          <w:sz w:val="28"/>
          <w:lang w:val="en-GB"/>
        </w:rPr>
        <w:t xml:space="preserve"> </w:t>
      </w:r>
      <w:proofErr w:type="spellStart"/>
      <w:r w:rsidR="006E0F4D" w:rsidRPr="006E0F4D">
        <w:rPr>
          <w:sz w:val="28"/>
          <w:lang w:val="en-GB"/>
        </w:rPr>
        <w:t>đếm</w:t>
      </w:r>
      <w:proofErr w:type="spellEnd"/>
      <w:r w:rsidR="006E0F4D" w:rsidRPr="006E0F4D">
        <w:rPr>
          <w:sz w:val="28"/>
          <w:lang w:val="en-GB"/>
        </w:rPr>
        <w:t xml:space="preserve"> </w:t>
      </w:r>
      <w:proofErr w:type="spellStart"/>
      <w:r w:rsidR="006E0F4D" w:rsidRPr="006E0F4D">
        <w:rPr>
          <w:sz w:val="28"/>
          <w:lang w:val="en-GB"/>
        </w:rPr>
        <w:t>bắt</w:t>
      </w:r>
      <w:proofErr w:type="spellEnd"/>
      <w:r w:rsidR="006E0F4D" w:rsidRPr="006E0F4D">
        <w:rPr>
          <w:sz w:val="28"/>
          <w:lang w:val="en-GB"/>
        </w:rPr>
        <w:t xml:space="preserve"> </w:t>
      </w:r>
      <w:proofErr w:type="spellStart"/>
      <w:r w:rsidR="006E0F4D" w:rsidRPr="006E0F4D">
        <w:rPr>
          <w:sz w:val="28"/>
          <w:lang w:val="en-GB"/>
        </w:rPr>
        <w:t>buộc</w:t>
      </w:r>
      <w:proofErr w:type="spellEnd"/>
      <w:r w:rsidR="006E595D">
        <w:rPr>
          <w:sz w:val="28"/>
          <w:lang w:val="en-GB"/>
        </w:rPr>
        <w:t xml:space="preserve"> </w:t>
      </w:r>
      <w:proofErr w:type="spellStart"/>
      <w:r w:rsidR="006E595D">
        <w:rPr>
          <w:sz w:val="28"/>
          <w:lang w:val="en-GB"/>
        </w:rPr>
        <w:t>và</w:t>
      </w:r>
      <w:proofErr w:type="spellEnd"/>
      <w:r w:rsidR="006E595D">
        <w:rPr>
          <w:sz w:val="28"/>
          <w:lang w:val="en-GB"/>
        </w:rPr>
        <w:t xml:space="preserve"> </w:t>
      </w:r>
      <w:proofErr w:type="spellStart"/>
      <w:r w:rsidR="006E595D">
        <w:rPr>
          <w:sz w:val="28"/>
          <w:lang w:val="en-GB"/>
        </w:rPr>
        <w:t>tổ</w:t>
      </w:r>
      <w:proofErr w:type="spellEnd"/>
      <w:r w:rsidR="006E595D">
        <w:rPr>
          <w:sz w:val="28"/>
          <w:lang w:val="en-GB"/>
        </w:rPr>
        <w:t xml:space="preserve"> </w:t>
      </w:r>
      <w:proofErr w:type="spellStart"/>
      <w:r w:rsidR="006E595D">
        <w:rPr>
          <w:sz w:val="28"/>
          <w:lang w:val="en-GB"/>
        </w:rPr>
        <w:t>chức</w:t>
      </w:r>
      <w:proofErr w:type="spellEnd"/>
      <w:r w:rsidR="006E595D">
        <w:rPr>
          <w:sz w:val="28"/>
          <w:lang w:val="en-GB"/>
        </w:rPr>
        <w:t xml:space="preserve"> </w:t>
      </w:r>
      <w:proofErr w:type="spellStart"/>
      <w:r w:rsidR="006E595D">
        <w:rPr>
          <w:sz w:val="28"/>
          <w:lang w:val="en-GB"/>
        </w:rPr>
        <w:t>thực</w:t>
      </w:r>
      <w:proofErr w:type="spellEnd"/>
      <w:r w:rsidR="006E595D">
        <w:rPr>
          <w:sz w:val="28"/>
          <w:lang w:val="en-GB"/>
        </w:rPr>
        <w:t xml:space="preserve"> </w:t>
      </w:r>
      <w:proofErr w:type="spellStart"/>
      <w:r w:rsidR="006E595D">
        <w:rPr>
          <w:sz w:val="28"/>
          <w:lang w:val="en-GB"/>
        </w:rPr>
        <w:t>hiện</w:t>
      </w:r>
      <w:proofErr w:type="spellEnd"/>
      <w:r w:rsidR="006E595D">
        <w:rPr>
          <w:sz w:val="28"/>
          <w:lang w:val="en-GB"/>
        </w:rPr>
        <w:t xml:space="preserve"> </w:t>
      </w:r>
      <w:proofErr w:type="spellStart"/>
      <w:r w:rsidR="006E595D">
        <w:rPr>
          <w:sz w:val="28"/>
          <w:lang w:val="en-GB"/>
        </w:rPr>
        <w:t>quyết</w:t>
      </w:r>
      <w:proofErr w:type="spellEnd"/>
      <w:r w:rsidR="006E595D">
        <w:rPr>
          <w:sz w:val="28"/>
          <w:lang w:val="en-GB"/>
        </w:rPr>
        <w:t xml:space="preserve"> </w:t>
      </w:r>
      <w:proofErr w:type="spellStart"/>
      <w:r w:rsidR="006E595D">
        <w:rPr>
          <w:sz w:val="28"/>
          <w:lang w:val="en-GB"/>
        </w:rPr>
        <w:t>định</w:t>
      </w:r>
      <w:proofErr w:type="spellEnd"/>
      <w:r w:rsidR="006E595D">
        <w:rPr>
          <w:sz w:val="28"/>
          <w:lang w:val="en-GB"/>
        </w:rPr>
        <w:t xml:space="preserve"> </w:t>
      </w:r>
      <w:proofErr w:type="spellStart"/>
      <w:r w:rsidR="006E595D">
        <w:rPr>
          <w:sz w:val="28"/>
          <w:lang w:val="en-GB"/>
        </w:rPr>
        <w:t>kiểm</w:t>
      </w:r>
      <w:proofErr w:type="spellEnd"/>
      <w:r w:rsidR="006E595D">
        <w:rPr>
          <w:sz w:val="28"/>
          <w:lang w:val="en-GB"/>
        </w:rPr>
        <w:t xml:space="preserve"> </w:t>
      </w:r>
      <w:proofErr w:type="spellStart"/>
      <w:r w:rsidR="006E595D">
        <w:rPr>
          <w:sz w:val="28"/>
          <w:lang w:val="en-GB"/>
        </w:rPr>
        <w:t>đếm</w:t>
      </w:r>
      <w:proofErr w:type="spellEnd"/>
      <w:r w:rsidR="006E595D">
        <w:rPr>
          <w:sz w:val="28"/>
          <w:lang w:val="en-GB"/>
        </w:rPr>
        <w:t xml:space="preserve"> </w:t>
      </w:r>
      <w:proofErr w:type="spellStart"/>
      <w:r w:rsidR="006E595D">
        <w:rPr>
          <w:sz w:val="28"/>
          <w:lang w:val="en-GB"/>
        </w:rPr>
        <w:t>bắt</w:t>
      </w:r>
      <w:proofErr w:type="spellEnd"/>
      <w:r w:rsidR="006E595D">
        <w:rPr>
          <w:sz w:val="28"/>
          <w:lang w:val="en-GB"/>
        </w:rPr>
        <w:t xml:space="preserve"> </w:t>
      </w:r>
      <w:proofErr w:type="spellStart"/>
      <w:r w:rsidR="006E595D">
        <w:rPr>
          <w:sz w:val="28"/>
          <w:lang w:val="en-GB"/>
        </w:rPr>
        <w:t>buộc</w:t>
      </w:r>
      <w:proofErr w:type="spellEnd"/>
      <w:r w:rsidR="006E0F4D" w:rsidRPr="006E0F4D">
        <w:rPr>
          <w:sz w:val="28"/>
          <w:lang w:val="en-GB"/>
        </w:rPr>
        <w:t xml:space="preserve">. Người </w:t>
      </w:r>
      <w:proofErr w:type="spellStart"/>
      <w:r w:rsidR="006E0F4D" w:rsidRPr="006E0F4D">
        <w:rPr>
          <w:sz w:val="28"/>
          <w:lang w:val="en-GB"/>
        </w:rPr>
        <w:t>có</w:t>
      </w:r>
      <w:proofErr w:type="spellEnd"/>
      <w:r w:rsidR="006E0F4D" w:rsidRPr="006E0F4D">
        <w:rPr>
          <w:sz w:val="28"/>
          <w:lang w:val="en-GB"/>
        </w:rPr>
        <w:t xml:space="preserve"> </w:t>
      </w:r>
      <w:proofErr w:type="spellStart"/>
      <w:r w:rsidR="006E0F4D" w:rsidRPr="006E0F4D">
        <w:rPr>
          <w:sz w:val="28"/>
          <w:lang w:val="en-GB"/>
        </w:rPr>
        <w:t>đất</w:t>
      </w:r>
      <w:proofErr w:type="spellEnd"/>
      <w:r w:rsidR="006E0F4D" w:rsidRPr="006E0F4D">
        <w:rPr>
          <w:sz w:val="28"/>
          <w:lang w:val="en-GB"/>
        </w:rPr>
        <w:t xml:space="preserve"> </w:t>
      </w:r>
      <w:proofErr w:type="spellStart"/>
      <w:r w:rsidR="006E0F4D" w:rsidRPr="006E0F4D">
        <w:rPr>
          <w:sz w:val="28"/>
          <w:lang w:val="en-GB"/>
        </w:rPr>
        <w:t>thu</w:t>
      </w:r>
      <w:proofErr w:type="spellEnd"/>
      <w:r w:rsidR="006E0F4D" w:rsidRPr="006E0F4D">
        <w:rPr>
          <w:sz w:val="28"/>
          <w:lang w:val="en-GB"/>
        </w:rPr>
        <w:t xml:space="preserve"> </w:t>
      </w:r>
      <w:proofErr w:type="spellStart"/>
      <w:r w:rsidR="006E0F4D" w:rsidRPr="006E0F4D">
        <w:rPr>
          <w:sz w:val="28"/>
          <w:lang w:val="en-GB"/>
        </w:rPr>
        <w:t>hồi</w:t>
      </w:r>
      <w:proofErr w:type="spellEnd"/>
      <w:r w:rsidR="006E0F4D" w:rsidRPr="006E0F4D">
        <w:rPr>
          <w:sz w:val="28"/>
          <w:lang w:val="en-GB"/>
        </w:rPr>
        <w:t xml:space="preserve"> </w:t>
      </w:r>
      <w:proofErr w:type="spellStart"/>
      <w:r w:rsidR="006E0F4D" w:rsidRPr="006E0F4D">
        <w:rPr>
          <w:sz w:val="28"/>
          <w:lang w:val="en-GB"/>
        </w:rPr>
        <w:t>có</w:t>
      </w:r>
      <w:proofErr w:type="spellEnd"/>
      <w:r w:rsidR="006E0F4D" w:rsidRPr="006E0F4D">
        <w:rPr>
          <w:sz w:val="28"/>
          <w:lang w:val="en-GB"/>
        </w:rPr>
        <w:t xml:space="preserve"> </w:t>
      </w:r>
      <w:proofErr w:type="spellStart"/>
      <w:r w:rsidR="006E0F4D" w:rsidRPr="006E0F4D">
        <w:rPr>
          <w:sz w:val="28"/>
          <w:lang w:val="en-GB"/>
        </w:rPr>
        <w:t>trách</w:t>
      </w:r>
      <w:proofErr w:type="spellEnd"/>
      <w:r w:rsidR="006E0F4D" w:rsidRPr="006E0F4D">
        <w:rPr>
          <w:sz w:val="28"/>
          <w:lang w:val="en-GB"/>
        </w:rPr>
        <w:t xml:space="preserve"> </w:t>
      </w:r>
      <w:proofErr w:type="spellStart"/>
      <w:r w:rsidR="006E0F4D" w:rsidRPr="006E0F4D">
        <w:rPr>
          <w:sz w:val="28"/>
          <w:lang w:val="en-GB"/>
        </w:rPr>
        <w:t>nhiệm</w:t>
      </w:r>
      <w:proofErr w:type="spellEnd"/>
      <w:r w:rsidR="006E0F4D" w:rsidRPr="006E0F4D">
        <w:rPr>
          <w:sz w:val="28"/>
          <w:lang w:val="en-GB"/>
        </w:rPr>
        <w:t xml:space="preserve"> </w:t>
      </w:r>
      <w:proofErr w:type="spellStart"/>
      <w:r w:rsidR="006E0F4D" w:rsidRPr="006E0F4D">
        <w:rPr>
          <w:sz w:val="28"/>
          <w:lang w:val="en-GB"/>
        </w:rPr>
        <w:t>thực</w:t>
      </w:r>
      <w:proofErr w:type="spellEnd"/>
      <w:r w:rsidR="006E0F4D" w:rsidRPr="006E0F4D">
        <w:rPr>
          <w:sz w:val="28"/>
          <w:lang w:val="en-GB"/>
        </w:rPr>
        <w:t xml:space="preserve"> </w:t>
      </w:r>
      <w:proofErr w:type="spellStart"/>
      <w:r w:rsidR="006E0F4D" w:rsidRPr="006E0F4D">
        <w:rPr>
          <w:sz w:val="28"/>
          <w:lang w:val="en-GB"/>
        </w:rPr>
        <w:t>hiện</w:t>
      </w:r>
      <w:proofErr w:type="spellEnd"/>
      <w:r w:rsidR="006E0F4D" w:rsidRPr="006E0F4D">
        <w:rPr>
          <w:sz w:val="28"/>
          <w:lang w:val="en-GB"/>
        </w:rPr>
        <w:t xml:space="preserve"> </w:t>
      </w:r>
      <w:proofErr w:type="spellStart"/>
      <w:r w:rsidR="006E0F4D" w:rsidRPr="006E0F4D">
        <w:rPr>
          <w:sz w:val="28"/>
          <w:lang w:val="en-GB"/>
        </w:rPr>
        <w:t>quyết</w:t>
      </w:r>
      <w:proofErr w:type="spellEnd"/>
      <w:r w:rsidR="006E0F4D" w:rsidRPr="006E0F4D">
        <w:rPr>
          <w:sz w:val="28"/>
          <w:lang w:val="en-GB"/>
        </w:rPr>
        <w:t xml:space="preserve"> </w:t>
      </w:r>
      <w:proofErr w:type="spellStart"/>
      <w:r w:rsidR="006E0F4D" w:rsidRPr="006E0F4D">
        <w:rPr>
          <w:sz w:val="28"/>
          <w:lang w:val="en-GB"/>
        </w:rPr>
        <w:t>định</w:t>
      </w:r>
      <w:proofErr w:type="spellEnd"/>
      <w:r w:rsidR="006E0F4D" w:rsidRPr="006E0F4D">
        <w:rPr>
          <w:sz w:val="28"/>
          <w:lang w:val="en-GB"/>
        </w:rPr>
        <w:t xml:space="preserve"> </w:t>
      </w:r>
      <w:proofErr w:type="spellStart"/>
      <w:r w:rsidR="006E0F4D" w:rsidRPr="006E0F4D">
        <w:rPr>
          <w:sz w:val="28"/>
          <w:lang w:val="en-GB"/>
        </w:rPr>
        <w:t>kiểm</w:t>
      </w:r>
      <w:proofErr w:type="spellEnd"/>
      <w:r w:rsidR="006E0F4D" w:rsidRPr="006E0F4D">
        <w:rPr>
          <w:sz w:val="28"/>
          <w:lang w:val="en-GB"/>
        </w:rPr>
        <w:t xml:space="preserve"> </w:t>
      </w:r>
      <w:proofErr w:type="spellStart"/>
      <w:r w:rsidR="006E0F4D" w:rsidRPr="006E0F4D">
        <w:rPr>
          <w:sz w:val="28"/>
          <w:lang w:val="en-GB"/>
        </w:rPr>
        <w:t>đếm</w:t>
      </w:r>
      <w:proofErr w:type="spellEnd"/>
      <w:r w:rsidR="006E0F4D" w:rsidRPr="006E0F4D">
        <w:rPr>
          <w:sz w:val="28"/>
          <w:lang w:val="en-GB"/>
        </w:rPr>
        <w:t xml:space="preserve"> </w:t>
      </w:r>
      <w:proofErr w:type="spellStart"/>
      <w:r w:rsidR="006E0F4D" w:rsidRPr="006E0F4D">
        <w:rPr>
          <w:sz w:val="28"/>
          <w:lang w:val="en-GB"/>
        </w:rPr>
        <w:t>bắt</w:t>
      </w:r>
      <w:proofErr w:type="spellEnd"/>
      <w:r w:rsidR="006E0F4D" w:rsidRPr="006E0F4D">
        <w:rPr>
          <w:sz w:val="28"/>
          <w:lang w:val="en-GB"/>
        </w:rPr>
        <w:t xml:space="preserve"> </w:t>
      </w:r>
      <w:proofErr w:type="spellStart"/>
      <w:r w:rsidR="006E0F4D" w:rsidRPr="006E0F4D">
        <w:rPr>
          <w:sz w:val="28"/>
          <w:lang w:val="en-GB"/>
        </w:rPr>
        <w:t>buộc</w:t>
      </w:r>
      <w:proofErr w:type="spellEnd"/>
      <w:r>
        <w:rPr>
          <w:bCs/>
          <w:sz w:val="28"/>
          <w:szCs w:val="28"/>
        </w:rPr>
        <w:t xml:space="preserve">. </w:t>
      </w:r>
    </w:p>
    <w:p w14:paraId="2773CCF6" w14:textId="74BB9146" w:rsidR="006E0F4D" w:rsidRDefault="006E0F4D" w:rsidP="005E44AE">
      <w:pPr>
        <w:widowControl w:val="0"/>
        <w:shd w:val="solid" w:color="FFFFFF" w:fill="auto"/>
        <w:spacing w:before="120" w:after="120"/>
        <w:ind w:firstLine="720"/>
        <w:jc w:val="both"/>
        <w:rPr>
          <w:b/>
          <w:bCs/>
          <w:sz w:val="28"/>
          <w:szCs w:val="28"/>
        </w:rPr>
      </w:pPr>
      <w:proofErr w:type="spellStart"/>
      <w:r>
        <w:rPr>
          <w:b/>
          <w:bCs/>
          <w:sz w:val="28"/>
          <w:szCs w:val="28"/>
        </w:rPr>
        <w:t>Điều</w:t>
      </w:r>
      <w:proofErr w:type="spellEnd"/>
      <w:r>
        <w:rPr>
          <w:b/>
          <w:bCs/>
          <w:sz w:val="28"/>
          <w:szCs w:val="28"/>
        </w:rPr>
        <w:t xml:space="preserve"> 9. </w:t>
      </w:r>
      <w:proofErr w:type="spellStart"/>
      <w:r>
        <w:rPr>
          <w:b/>
          <w:bCs/>
          <w:sz w:val="28"/>
          <w:szCs w:val="28"/>
        </w:rPr>
        <w:t>Lập</w:t>
      </w:r>
      <w:proofErr w:type="spellEnd"/>
      <w:r>
        <w:rPr>
          <w:b/>
          <w:bCs/>
          <w:sz w:val="28"/>
          <w:szCs w:val="28"/>
        </w:rPr>
        <w:t xml:space="preserve">, </w:t>
      </w:r>
      <w:proofErr w:type="spellStart"/>
      <w:r>
        <w:rPr>
          <w:b/>
          <w:bCs/>
          <w:sz w:val="28"/>
          <w:szCs w:val="28"/>
        </w:rPr>
        <w:t>thẩm</w:t>
      </w:r>
      <w:proofErr w:type="spellEnd"/>
      <w:r>
        <w:rPr>
          <w:b/>
          <w:bCs/>
          <w:sz w:val="28"/>
          <w:szCs w:val="28"/>
        </w:rPr>
        <w:t xml:space="preserve"> </w:t>
      </w:r>
      <w:proofErr w:type="spellStart"/>
      <w:r>
        <w:rPr>
          <w:b/>
          <w:bCs/>
          <w:sz w:val="28"/>
          <w:szCs w:val="28"/>
        </w:rPr>
        <w:t>định</w:t>
      </w:r>
      <w:proofErr w:type="spellEnd"/>
      <w:r>
        <w:rPr>
          <w:b/>
          <w:bCs/>
          <w:sz w:val="28"/>
          <w:szCs w:val="28"/>
        </w:rPr>
        <w:t xml:space="preserve">, </w:t>
      </w:r>
      <w:proofErr w:type="spellStart"/>
      <w:r>
        <w:rPr>
          <w:b/>
          <w:bCs/>
          <w:sz w:val="28"/>
          <w:szCs w:val="28"/>
        </w:rPr>
        <w:t>phê</w:t>
      </w:r>
      <w:proofErr w:type="spellEnd"/>
      <w:r>
        <w:rPr>
          <w:b/>
          <w:bCs/>
          <w:sz w:val="28"/>
          <w:szCs w:val="28"/>
        </w:rPr>
        <w:t xml:space="preserve"> </w:t>
      </w:r>
      <w:proofErr w:type="spellStart"/>
      <w:r>
        <w:rPr>
          <w:b/>
          <w:bCs/>
          <w:sz w:val="28"/>
          <w:szCs w:val="28"/>
        </w:rPr>
        <w:t>duyệt</w:t>
      </w:r>
      <w:proofErr w:type="spellEnd"/>
      <w:r>
        <w:rPr>
          <w:b/>
          <w:bCs/>
          <w:sz w:val="28"/>
          <w:szCs w:val="28"/>
        </w:rPr>
        <w:t xml:space="preserve"> </w:t>
      </w:r>
      <w:proofErr w:type="spellStart"/>
      <w:r>
        <w:rPr>
          <w:b/>
          <w:bCs/>
          <w:sz w:val="28"/>
          <w:szCs w:val="28"/>
        </w:rPr>
        <w:t>phương</w:t>
      </w:r>
      <w:proofErr w:type="spellEnd"/>
      <w:r>
        <w:rPr>
          <w:b/>
          <w:bCs/>
          <w:sz w:val="28"/>
          <w:szCs w:val="28"/>
        </w:rPr>
        <w:t xml:space="preserve"> </w:t>
      </w:r>
      <w:proofErr w:type="spellStart"/>
      <w:r>
        <w:rPr>
          <w:b/>
          <w:bCs/>
          <w:sz w:val="28"/>
          <w:szCs w:val="28"/>
        </w:rPr>
        <w:t>án</w:t>
      </w:r>
      <w:proofErr w:type="spellEnd"/>
      <w:r>
        <w:rPr>
          <w:b/>
          <w:bCs/>
          <w:sz w:val="28"/>
          <w:szCs w:val="28"/>
        </w:rPr>
        <w:t xml:space="preserve"> </w:t>
      </w:r>
      <w:proofErr w:type="spellStart"/>
      <w:r>
        <w:rPr>
          <w:b/>
          <w:bCs/>
          <w:sz w:val="28"/>
          <w:szCs w:val="28"/>
        </w:rPr>
        <w:t>bồi</w:t>
      </w:r>
      <w:proofErr w:type="spellEnd"/>
      <w:r>
        <w:rPr>
          <w:b/>
          <w:bCs/>
          <w:sz w:val="28"/>
          <w:szCs w:val="28"/>
        </w:rPr>
        <w:t xml:space="preserve"> </w:t>
      </w:r>
      <w:proofErr w:type="spellStart"/>
      <w:r>
        <w:rPr>
          <w:b/>
          <w:bCs/>
          <w:sz w:val="28"/>
          <w:szCs w:val="28"/>
        </w:rPr>
        <w:t>thường</w:t>
      </w:r>
      <w:proofErr w:type="spellEnd"/>
      <w:r>
        <w:rPr>
          <w:b/>
          <w:bCs/>
          <w:sz w:val="28"/>
          <w:szCs w:val="28"/>
        </w:rPr>
        <w:t xml:space="preserve">, </w:t>
      </w:r>
      <w:proofErr w:type="spellStart"/>
      <w:r>
        <w:rPr>
          <w:b/>
          <w:bCs/>
          <w:sz w:val="28"/>
          <w:szCs w:val="28"/>
        </w:rPr>
        <w:t>hỗ</w:t>
      </w:r>
      <w:proofErr w:type="spellEnd"/>
      <w:r>
        <w:rPr>
          <w:b/>
          <w:bCs/>
          <w:sz w:val="28"/>
          <w:szCs w:val="28"/>
        </w:rPr>
        <w:t xml:space="preserve"> </w:t>
      </w:r>
      <w:proofErr w:type="spellStart"/>
      <w:r>
        <w:rPr>
          <w:b/>
          <w:bCs/>
          <w:sz w:val="28"/>
          <w:szCs w:val="28"/>
        </w:rPr>
        <w:t>trợ</w:t>
      </w:r>
      <w:proofErr w:type="spellEnd"/>
    </w:p>
    <w:p w14:paraId="304F5D30" w14:textId="77777777" w:rsidR="00094567" w:rsidRDefault="00094567" w:rsidP="005E44AE">
      <w:pPr>
        <w:widowControl w:val="0"/>
        <w:shd w:val="solid" w:color="FFFFFF" w:fill="auto"/>
        <w:spacing w:before="120" w:after="120"/>
        <w:ind w:firstLine="720"/>
        <w:jc w:val="both"/>
        <w:rPr>
          <w:bCs/>
          <w:sz w:val="28"/>
          <w:szCs w:val="28"/>
        </w:rPr>
      </w:pPr>
      <w:r>
        <w:rPr>
          <w:bCs/>
          <w:sz w:val="28"/>
          <w:szCs w:val="28"/>
        </w:rPr>
        <w:t xml:space="preserve">1. Ban Quản </w:t>
      </w:r>
      <w:proofErr w:type="spellStart"/>
      <w:r>
        <w:rPr>
          <w:bCs/>
          <w:sz w:val="28"/>
          <w:szCs w:val="28"/>
        </w:rPr>
        <w:t>lý</w:t>
      </w:r>
      <w:proofErr w:type="spellEnd"/>
      <w:r>
        <w:rPr>
          <w:bCs/>
          <w:sz w:val="28"/>
          <w:szCs w:val="28"/>
        </w:rPr>
        <w:t xml:space="preserve"> </w:t>
      </w:r>
      <w:proofErr w:type="spellStart"/>
      <w:r>
        <w:rPr>
          <w:bCs/>
          <w:sz w:val="28"/>
          <w:szCs w:val="28"/>
        </w:rPr>
        <w:t>dự</w:t>
      </w:r>
      <w:proofErr w:type="spellEnd"/>
      <w:r>
        <w:rPr>
          <w:bCs/>
          <w:sz w:val="28"/>
          <w:szCs w:val="28"/>
        </w:rPr>
        <w:t xml:space="preserve"> </w:t>
      </w:r>
      <w:proofErr w:type="spellStart"/>
      <w:r>
        <w:rPr>
          <w:bCs/>
          <w:sz w:val="28"/>
          <w:szCs w:val="28"/>
        </w:rPr>
        <w:t>án</w:t>
      </w:r>
      <w:proofErr w:type="spellEnd"/>
      <w:r>
        <w:rPr>
          <w:bCs/>
          <w:sz w:val="28"/>
          <w:szCs w:val="28"/>
        </w:rPr>
        <w:t xml:space="preserve"> </w:t>
      </w:r>
      <w:proofErr w:type="spellStart"/>
      <w:r>
        <w:rPr>
          <w:bCs/>
          <w:sz w:val="28"/>
          <w:szCs w:val="28"/>
        </w:rPr>
        <w:t>có</w:t>
      </w:r>
      <w:proofErr w:type="spellEnd"/>
      <w:r>
        <w:rPr>
          <w:bCs/>
          <w:sz w:val="28"/>
          <w:szCs w:val="28"/>
        </w:rPr>
        <w:t xml:space="preserve"> </w:t>
      </w:r>
      <w:proofErr w:type="spellStart"/>
      <w:r>
        <w:rPr>
          <w:bCs/>
          <w:sz w:val="28"/>
          <w:szCs w:val="28"/>
        </w:rPr>
        <w:t>trách</w:t>
      </w:r>
      <w:proofErr w:type="spellEnd"/>
      <w:r>
        <w:rPr>
          <w:bCs/>
          <w:sz w:val="28"/>
          <w:szCs w:val="28"/>
        </w:rPr>
        <w:t xml:space="preserve"> </w:t>
      </w:r>
      <w:proofErr w:type="spellStart"/>
      <w:r>
        <w:rPr>
          <w:bCs/>
          <w:sz w:val="28"/>
          <w:szCs w:val="28"/>
        </w:rPr>
        <w:t>nhiệm</w:t>
      </w:r>
      <w:proofErr w:type="spellEnd"/>
      <w:r>
        <w:rPr>
          <w:bCs/>
          <w:sz w:val="28"/>
          <w:szCs w:val="28"/>
        </w:rPr>
        <w:t xml:space="preserve"> </w:t>
      </w:r>
      <w:proofErr w:type="spellStart"/>
      <w:r>
        <w:rPr>
          <w:bCs/>
          <w:sz w:val="28"/>
          <w:szCs w:val="28"/>
        </w:rPr>
        <w:t>chủ</w:t>
      </w:r>
      <w:proofErr w:type="spellEnd"/>
      <w:r>
        <w:rPr>
          <w:bCs/>
          <w:sz w:val="28"/>
          <w:szCs w:val="28"/>
        </w:rPr>
        <w:t xml:space="preserve"> </w:t>
      </w:r>
      <w:proofErr w:type="spellStart"/>
      <w:r>
        <w:rPr>
          <w:bCs/>
          <w:sz w:val="28"/>
          <w:szCs w:val="28"/>
        </w:rPr>
        <w:t>trì</w:t>
      </w:r>
      <w:proofErr w:type="spellEnd"/>
      <w:r>
        <w:rPr>
          <w:bCs/>
          <w:sz w:val="28"/>
          <w:szCs w:val="28"/>
        </w:rPr>
        <w:t xml:space="preserve">, </w:t>
      </w:r>
      <w:proofErr w:type="spellStart"/>
      <w:r>
        <w:rPr>
          <w:bCs/>
          <w:sz w:val="28"/>
          <w:szCs w:val="28"/>
        </w:rPr>
        <w:t>phối</w:t>
      </w:r>
      <w:proofErr w:type="spellEnd"/>
      <w:r>
        <w:rPr>
          <w:bCs/>
          <w:sz w:val="28"/>
          <w:szCs w:val="28"/>
        </w:rPr>
        <w:t xml:space="preserve"> </w:t>
      </w:r>
      <w:proofErr w:type="spellStart"/>
      <w:r>
        <w:rPr>
          <w:bCs/>
          <w:sz w:val="28"/>
          <w:szCs w:val="28"/>
        </w:rPr>
        <w:t>hợp</w:t>
      </w:r>
      <w:proofErr w:type="spellEnd"/>
      <w:r>
        <w:rPr>
          <w:bCs/>
          <w:sz w:val="28"/>
          <w:szCs w:val="28"/>
        </w:rPr>
        <w:t xml:space="preserve"> </w:t>
      </w:r>
      <w:proofErr w:type="spellStart"/>
      <w:r>
        <w:rPr>
          <w:bCs/>
          <w:sz w:val="28"/>
          <w:szCs w:val="28"/>
        </w:rPr>
        <w:t>với</w:t>
      </w:r>
      <w:proofErr w:type="spellEnd"/>
      <w:r>
        <w:rPr>
          <w:bCs/>
          <w:sz w:val="28"/>
          <w:szCs w:val="28"/>
        </w:rPr>
        <w:t xml:space="preserve"> </w:t>
      </w:r>
      <w:proofErr w:type="spellStart"/>
      <w:r>
        <w:rPr>
          <w:bCs/>
          <w:sz w:val="28"/>
          <w:szCs w:val="28"/>
        </w:rPr>
        <w:t>Hội</w:t>
      </w:r>
      <w:proofErr w:type="spellEnd"/>
      <w:r>
        <w:rPr>
          <w:bCs/>
          <w:sz w:val="28"/>
          <w:szCs w:val="28"/>
        </w:rPr>
        <w:t xml:space="preserve"> </w:t>
      </w:r>
      <w:proofErr w:type="spellStart"/>
      <w:r>
        <w:rPr>
          <w:bCs/>
          <w:sz w:val="28"/>
          <w:szCs w:val="28"/>
        </w:rPr>
        <w:t>đồng</w:t>
      </w:r>
      <w:proofErr w:type="spellEnd"/>
      <w:r>
        <w:rPr>
          <w:bCs/>
          <w:sz w:val="28"/>
          <w:szCs w:val="28"/>
        </w:rPr>
        <w:t xml:space="preserve"> </w:t>
      </w:r>
      <w:proofErr w:type="spellStart"/>
      <w:r>
        <w:rPr>
          <w:bCs/>
          <w:sz w:val="28"/>
          <w:szCs w:val="28"/>
        </w:rPr>
        <w:t>bồi</w:t>
      </w:r>
      <w:proofErr w:type="spellEnd"/>
      <w:r>
        <w:rPr>
          <w:bCs/>
          <w:sz w:val="28"/>
          <w:szCs w:val="28"/>
        </w:rPr>
        <w:t xml:space="preserve"> </w:t>
      </w:r>
      <w:proofErr w:type="spellStart"/>
      <w:r>
        <w:rPr>
          <w:bCs/>
          <w:sz w:val="28"/>
          <w:szCs w:val="28"/>
        </w:rPr>
        <w:t>thường</w:t>
      </w:r>
      <w:proofErr w:type="spellEnd"/>
      <w:r>
        <w:rPr>
          <w:bCs/>
          <w:sz w:val="28"/>
          <w:szCs w:val="28"/>
        </w:rPr>
        <w:t xml:space="preserve">, </w:t>
      </w:r>
      <w:proofErr w:type="spellStart"/>
      <w:r>
        <w:rPr>
          <w:bCs/>
          <w:sz w:val="28"/>
          <w:szCs w:val="28"/>
        </w:rPr>
        <w:t>hỗ</w:t>
      </w:r>
      <w:proofErr w:type="spellEnd"/>
      <w:r>
        <w:rPr>
          <w:bCs/>
          <w:sz w:val="28"/>
          <w:szCs w:val="28"/>
        </w:rPr>
        <w:t xml:space="preserve"> </w:t>
      </w:r>
      <w:proofErr w:type="spellStart"/>
      <w:r>
        <w:rPr>
          <w:bCs/>
          <w:sz w:val="28"/>
          <w:szCs w:val="28"/>
        </w:rPr>
        <w:t>trợ</w:t>
      </w:r>
      <w:proofErr w:type="spellEnd"/>
      <w:r>
        <w:rPr>
          <w:bCs/>
          <w:sz w:val="28"/>
          <w:szCs w:val="28"/>
        </w:rPr>
        <w:t xml:space="preserve"> </w:t>
      </w:r>
      <w:proofErr w:type="spellStart"/>
      <w:r>
        <w:rPr>
          <w:bCs/>
          <w:sz w:val="28"/>
          <w:szCs w:val="28"/>
        </w:rPr>
        <w:t>và</w:t>
      </w:r>
      <w:proofErr w:type="spellEnd"/>
      <w:r>
        <w:rPr>
          <w:bCs/>
          <w:sz w:val="28"/>
          <w:szCs w:val="28"/>
        </w:rPr>
        <w:t xml:space="preserve"> </w:t>
      </w:r>
      <w:proofErr w:type="spellStart"/>
      <w:r>
        <w:rPr>
          <w:bCs/>
          <w:sz w:val="28"/>
          <w:szCs w:val="28"/>
        </w:rPr>
        <w:t>tái</w:t>
      </w:r>
      <w:proofErr w:type="spellEnd"/>
      <w:r>
        <w:rPr>
          <w:bCs/>
          <w:sz w:val="28"/>
          <w:szCs w:val="28"/>
        </w:rPr>
        <w:t xml:space="preserve"> </w:t>
      </w:r>
      <w:proofErr w:type="spellStart"/>
      <w:r>
        <w:rPr>
          <w:bCs/>
          <w:sz w:val="28"/>
          <w:szCs w:val="28"/>
        </w:rPr>
        <w:t>định</w:t>
      </w:r>
      <w:proofErr w:type="spellEnd"/>
      <w:r>
        <w:rPr>
          <w:bCs/>
          <w:sz w:val="28"/>
          <w:szCs w:val="28"/>
        </w:rPr>
        <w:t xml:space="preserve"> </w:t>
      </w:r>
      <w:proofErr w:type="spellStart"/>
      <w:r>
        <w:rPr>
          <w:bCs/>
          <w:sz w:val="28"/>
          <w:szCs w:val="28"/>
        </w:rPr>
        <w:t>cư</w:t>
      </w:r>
      <w:proofErr w:type="spellEnd"/>
      <w:r>
        <w:rPr>
          <w:bCs/>
          <w:sz w:val="28"/>
          <w:szCs w:val="28"/>
        </w:rPr>
        <w:t xml:space="preserve">, </w:t>
      </w:r>
      <w:proofErr w:type="spellStart"/>
      <w:r>
        <w:rPr>
          <w:bCs/>
          <w:sz w:val="28"/>
          <w:szCs w:val="28"/>
        </w:rPr>
        <w:t>Ủy</w:t>
      </w:r>
      <w:proofErr w:type="spellEnd"/>
      <w:r>
        <w:rPr>
          <w:bCs/>
          <w:sz w:val="28"/>
          <w:szCs w:val="28"/>
        </w:rPr>
        <w:t xml:space="preserve"> ban </w:t>
      </w:r>
      <w:proofErr w:type="spellStart"/>
      <w:r>
        <w:rPr>
          <w:bCs/>
          <w:sz w:val="28"/>
          <w:szCs w:val="28"/>
        </w:rPr>
        <w:t>nhân</w:t>
      </w:r>
      <w:proofErr w:type="spellEnd"/>
      <w:r>
        <w:rPr>
          <w:bCs/>
          <w:sz w:val="28"/>
          <w:szCs w:val="28"/>
        </w:rPr>
        <w:t xml:space="preserve"> </w:t>
      </w:r>
      <w:proofErr w:type="spellStart"/>
      <w:r>
        <w:rPr>
          <w:bCs/>
          <w:sz w:val="28"/>
          <w:szCs w:val="28"/>
        </w:rPr>
        <w:t>dân</w:t>
      </w:r>
      <w:proofErr w:type="spellEnd"/>
      <w:r>
        <w:rPr>
          <w:bCs/>
          <w:sz w:val="28"/>
          <w:szCs w:val="28"/>
        </w:rPr>
        <w:t xml:space="preserve"> </w:t>
      </w:r>
      <w:proofErr w:type="spellStart"/>
      <w:r>
        <w:rPr>
          <w:bCs/>
          <w:sz w:val="28"/>
          <w:szCs w:val="28"/>
        </w:rPr>
        <w:t>cấp</w:t>
      </w:r>
      <w:proofErr w:type="spellEnd"/>
      <w:r>
        <w:rPr>
          <w:bCs/>
          <w:sz w:val="28"/>
          <w:szCs w:val="28"/>
        </w:rPr>
        <w:t xml:space="preserve"> </w:t>
      </w:r>
      <w:proofErr w:type="spellStart"/>
      <w:r>
        <w:rPr>
          <w:bCs/>
          <w:sz w:val="28"/>
          <w:szCs w:val="28"/>
        </w:rPr>
        <w:t>xã</w:t>
      </w:r>
      <w:proofErr w:type="spellEnd"/>
      <w:r>
        <w:rPr>
          <w:bCs/>
          <w:sz w:val="28"/>
          <w:szCs w:val="28"/>
        </w:rPr>
        <w:t xml:space="preserve"> </w:t>
      </w:r>
      <w:proofErr w:type="spellStart"/>
      <w:r>
        <w:rPr>
          <w:bCs/>
          <w:sz w:val="28"/>
          <w:szCs w:val="28"/>
        </w:rPr>
        <w:t>nơi</w:t>
      </w:r>
      <w:proofErr w:type="spellEnd"/>
      <w:r>
        <w:rPr>
          <w:bCs/>
          <w:sz w:val="28"/>
          <w:szCs w:val="28"/>
        </w:rPr>
        <w:t xml:space="preserve"> </w:t>
      </w:r>
      <w:proofErr w:type="spellStart"/>
      <w:r>
        <w:rPr>
          <w:bCs/>
          <w:sz w:val="28"/>
          <w:szCs w:val="28"/>
        </w:rPr>
        <w:t>có</w:t>
      </w:r>
      <w:proofErr w:type="spellEnd"/>
      <w:r>
        <w:rPr>
          <w:bCs/>
          <w:sz w:val="28"/>
          <w:szCs w:val="28"/>
        </w:rPr>
        <w:t xml:space="preserve"> </w:t>
      </w:r>
      <w:proofErr w:type="spellStart"/>
      <w:r>
        <w:rPr>
          <w:bCs/>
          <w:sz w:val="28"/>
          <w:szCs w:val="28"/>
        </w:rPr>
        <w:t>đất</w:t>
      </w:r>
      <w:proofErr w:type="spellEnd"/>
      <w:r>
        <w:rPr>
          <w:bCs/>
          <w:sz w:val="28"/>
          <w:szCs w:val="28"/>
        </w:rPr>
        <w:t xml:space="preserve"> </w:t>
      </w:r>
      <w:proofErr w:type="spellStart"/>
      <w:r>
        <w:rPr>
          <w:bCs/>
          <w:sz w:val="28"/>
          <w:szCs w:val="28"/>
        </w:rPr>
        <w:t>thu</w:t>
      </w:r>
      <w:proofErr w:type="spellEnd"/>
      <w:r>
        <w:rPr>
          <w:bCs/>
          <w:sz w:val="28"/>
          <w:szCs w:val="28"/>
        </w:rPr>
        <w:t xml:space="preserve"> </w:t>
      </w:r>
      <w:proofErr w:type="spellStart"/>
      <w:r>
        <w:rPr>
          <w:bCs/>
          <w:sz w:val="28"/>
          <w:szCs w:val="28"/>
        </w:rPr>
        <w:t>hồi</w:t>
      </w:r>
      <w:proofErr w:type="spellEnd"/>
      <w:r>
        <w:rPr>
          <w:bCs/>
          <w:sz w:val="28"/>
          <w:szCs w:val="28"/>
        </w:rPr>
        <w:t xml:space="preserve">: </w:t>
      </w:r>
    </w:p>
    <w:p w14:paraId="5AC112F4" w14:textId="69FECE0E" w:rsidR="00094567" w:rsidRDefault="00094567" w:rsidP="005E44AE">
      <w:pPr>
        <w:widowControl w:val="0"/>
        <w:shd w:val="solid" w:color="FFFFFF" w:fill="auto"/>
        <w:spacing w:before="120" w:after="120"/>
        <w:ind w:firstLine="720"/>
        <w:jc w:val="both"/>
        <w:rPr>
          <w:sz w:val="28"/>
          <w:szCs w:val="32"/>
          <w:lang w:val="en-GB"/>
        </w:rPr>
      </w:pPr>
      <w:r>
        <w:rPr>
          <w:sz w:val="28"/>
          <w:szCs w:val="32"/>
          <w:lang w:val="en-GB"/>
        </w:rPr>
        <w:t xml:space="preserve">a) </w:t>
      </w:r>
      <w:proofErr w:type="spellStart"/>
      <w:r>
        <w:rPr>
          <w:sz w:val="28"/>
          <w:szCs w:val="32"/>
          <w:lang w:val="en-GB"/>
        </w:rPr>
        <w:t>L</w:t>
      </w:r>
      <w:r w:rsidRPr="00094567">
        <w:rPr>
          <w:sz w:val="28"/>
          <w:szCs w:val="32"/>
          <w:lang w:val="en-GB"/>
        </w:rPr>
        <w:t>ập</w:t>
      </w:r>
      <w:proofErr w:type="spellEnd"/>
      <w:r w:rsidRPr="00094567">
        <w:rPr>
          <w:sz w:val="28"/>
          <w:szCs w:val="32"/>
          <w:lang w:val="en-GB"/>
        </w:rPr>
        <w:t xml:space="preserve"> </w:t>
      </w:r>
      <w:proofErr w:type="spellStart"/>
      <w:r w:rsidRPr="00094567">
        <w:rPr>
          <w:sz w:val="28"/>
          <w:szCs w:val="32"/>
          <w:lang w:val="en-GB"/>
        </w:rPr>
        <w:t>phươ</w:t>
      </w:r>
      <w:proofErr w:type="spellEnd"/>
      <w:r w:rsidRPr="00094567">
        <w:rPr>
          <w:sz w:val="28"/>
          <w:szCs w:val="32"/>
        </w:rPr>
        <w:t>n</w:t>
      </w:r>
      <w:r w:rsidRPr="00094567">
        <w:rPr>
          <w:sz w:val="28"/>
          <w:szCs w:val="32"/>
          <w:lang w:val="en-GB"/>
        </w:rPr>
        <w:t xml:space="preserve">g </w:t>
      </w:r>
      <w:proofErr w:type="spellStart"/>
      <w:r w:rsidRPr="00094567">
        <w:rPr>
          <w:sz w:val="28"/>
          <w:szCs w:val="32"/>
          <w:lang w:val="en-GB"/>
        </w:rPr>
        <w:t>án</w:t>
      </w:r>
      <w:proofErr w:type="spellEnd"/>
      <w:r w:rsidRPr="00094567">
        <w:rPr>
          <w:sz w:val="28"/>
          <w:szCs w:val="32"/>
          <w:lang w:val="en-GB"/>
        </w:rPr>
        <w:t xml:space="preserve"> </w:t>
      </w:r>
      <w:proofErr w:type="spellStart"/>
      <w:r w:rsidRPr="00094567">
        <w:rPr>
          <w:sz w:val="28"/>
          <w:szCs w:val="32"/>
          <w:lang w:val="en-GB"/>
        </w:rPr>
        <w:t>bồi</w:t>
      </w:r>
      <w:proofErr w:type="spellEnd"/>
      <w:r w:rsidRPr="00094567">
        <w:rPr>
          <w:sz w:val="28"/>
          <w:szCs w:val="32"/>
          <w:lang w:val="en-GB"/>
        </w:rPr>
        <w:t xml:space="preserve"> </w:t>
      </w:r>
      <w:proofErr w:type="spellStart"/>
      <w:r w:rsidRPr="00094567">
        <w:rPr>
          <w:sz w:val="28"/>
          <w:szCs w:val="32"/>
          <w:lang w:val="en-GB"/>
        </w:rPr>
        <w:t>thường</w:t>
      </w:r>
      <w:proofErr w:type="spellEnd"/>
      <w:r w:rsidRPr="00094567">
        <w:rPr>
          <w:sz w:val="28"/>
          <w:szCs w:val="32"/>
          <w:lang w:val="en-GB"/>
        </w:rPr>
        <w:t xml:space="preserve">, </w:t>
      </w:r>
      <w:proofErr w:type="spellStart"/>
      <w:r w:rsidRPr="00094567">
        <w:rPr>
          <w:sz w:val="28"/>
          <w:szCs w:val="32"/>
          <w:lang w:val="en-GB"/>
        </w:rPr>
        <w:t>hỗ</w:t>
      </w:r>
      <w:proofErr w:type="spellEnd"/>
      <w:r w:rsidRPr="00094567">
        <w:rPr>
          <w:sz w:val="28"/>
          <w:szCs w:val="32"/>
          <w:lang w:val="en-GB"/>
        </w:rPr>
        <w:t xml:space="preserve"> </w:t>
      </w:r>
      <w:proofErr w:type="spellStart"/>
      <w:r w:rsidRPr="00094567">
        <w:rPr>
          <w:sz w:val="28"/>
          <w:szCs w:val="32"/>
          <w:lang w:val="en-GB"/>
        </w:rPr>
        <w:t>trợ</w:t>
      </w:r>
      <w:proofErr w:type="spellEnd"/>
      <w:r w:rsidRPr="00094567">
        <w:rPr>
          <w:sz w:val="28"/>
          <w:szCs w:val="32"/>
          <w:lang w:val="en-GB"/>
        </w:rPr>
        <w:t xml:space="preserve">, </w:t>
      </w:r>
      <w:proofErr w:type="spellStart"/>
      <w:r w:rsidRPr="00094567">
        <w:rPr>
          <w:sz w:val="28"/>
          <w:szCs w:val="32"/>
          <w:lang w:val="en-GB"/>
        </w:rPr>
        <w:t>tái</w:t>
      </w:r>
      <w:proofErr w:type="spellEnd"/>
      <w:r w:rsidRPr="00094567">
        <w:rPr>
          <w:sz w:val="28"/>
          <w:szCs w:val="32"/>
          <w:lang w:val="en-GB"/>
        </w:rPr>
        <w:t xml:space="preserve"> </w:t>
      </w:r>
      <w:proofErr w:type="spellStart"/>
      <w:r w:rsidRPr="00094567">
        <w:rPr>
          <w:sz w:val="28"/>
          <w:szCs w:val="32"/>
          <w:lang w:val="en-GB"/>
        </w:rPr>
        <w:t>định</w:t>
      </w:r>
      <w:proofErr w:type="spellEnd"/>
      <w:r w:rsidRPr="00094567">
        <w:rPr>
          <w:sz w:val="28"/>
          <w:szCs w:val="32"/>
          <w:lang w:val="en-GB"/>
        </w:rPr>
        <w:t xml:space="preserve"> </w:t>
      </w:r>
      <w:proofErr w:type="spellStart"/>
      <w:r w:rsidRPr="00094567">
        <w:rPr>
          <w:sz w:val="28"/>
          <w:szCs w:val="32"/>
          <w:lang w:val="en-GB"/>
        </w:rPr>
        <w:t>cư</w:t>
      </w:r>
      <w:proofErr w:type="spellEnd"/>
      <w:r>
        <w:rPr>
          <w:sz w:val="28"/>
          <w:szCs w:val="32"/>
          <w:lang w:val="en-GB"/>
        </w:rPr>
        <w:t xml:space="preserve">, </w:t>
      </w:r>
      <w:proofErr w:type="spellStart"/>
      <w:r>
        <w:rPr>
          <w:sz w:val="28"/>
          <w:szCs w:val="32"/>
          <w:lang w:val="en-GB"/>
        </w:rPr>
        <w:t>thực</w:t>
      </w:r>
      <w:proofErr w:type="spellEnd"/>
      <w:r>
        <w:rPr>
          <w:sz w:val="28"/>
          <w:szCs w:val="32"/>
          <w:lang w:val="en-GB"/>
        </w:rPr>
        <w:t xml:space="preserve"> </w:t>
      </w:r>
      <w:proofErr w:type="spellStart"/>
      <w:r>
        <w:rPr>
          <w:sz w:val="28"/>
          <w:szCs w:val="32"/>
          <w:lang w:val="en-GB"/>
        </w:rPr>
        <w:t>hiện</w:t>
      </w:r>
      <w:proofErr w:type="spellEnd"/>
      <w:r>
        <w:rPr>
          <w:sz w:val="28"/>
          <w:szCs w:val="32"/>
          <w:lang w:val="en-GB"/>
        </w:rPr>
        <w:t xml:space="preserve"> </w:t>
      </w:r>
      <w:proofErr w:type="spellStart"/>
      <w:r>
        <w:rPr>
          <w:sz w:val="28"/>
          <w:szCs w:val="32"/>
          <w:lang w:val="en-GB"/>
        </w:rPr>
        <w:t>niêm</w:t>
      </w:r>
      <w:proofErr w:type="spellEnd"/>
      <w:r>
        <w:rPr>
          <w:sz w:val="28"/>
          <w:szCs w:val="32"/>
          <w:lang w:val="en-GB"/>
        </w:rPr>
        <w:t xml:space="preserve"> </w:t>
      </w:r>
      <w:proofErr w:type="spellStart"/>
      <w:r>
        <w:rPr>
          <w:sz w:val="28"/>
          <w:szCs w:val="32"/>
          <w:lang w:val="en-GB"/>
        </w:rPr>
        <w:t>yết</w:t>
      </w:r>
      <w:proofErr w:type="spellEnd"/>
      <w:r>
        <w:rPr>
          <w:sz w:val="28"/>
          <w:szCs w:val="32"/>
          <w:lang w:val="en-GB"/>
        </w:rPr>
        <w:t xml:space="preserve"> </w:t>
      </w:r>
      <w:proofErr w:type="spellStart"/>
      <w:r>
        <w:rPr>
          <w:sz w:val="28"/>
          <w:szCs w:val="32"/>
          <w:lang w:val="en-GB"/>
        </w:rPr>
        <w:t>công</w:t>
      </w:r>
      <w:proofErr w:type="spellEnd"/>
      <w:r>
        <w:rPr>
          <w:sz w:val="28"/>
          <w:szCs w:val="32"/>
          <w:lang w:val="en-GB"/>
        </w:rPr>
        <w:t xml:space="preserve"> </w:t>
      </w:r>
      <w:proofErr w:type="spellStart"/>
      <w:r>
        <w:rPr>
          <w:sz w:val="28"/>
          <w:szCs w:val="32"/>
          <w:lang w:val="en-GB"/>
        </w:rPr>
        <w:t>khai</w:t>
      </w:r>
      <w:proofErr w:type="spellEnd"/>
      <w:r>
        <w:rPr>
          <w:sz w:val="28"/>
          <w:szCs w:val="32"/>
          <w:lang w:val="en-GB"/>
        </w:rPr>
        <w:t xml:space="preserve"> </w:t>
      </w:r>
      <w:proofErr w:type="spellStart"/>
      <w:r>
        <w:rPr>
          <w:sz w:val="28"/>
          <w:szCs w:val="32"/>
          <w:lang w:val="en-GB"/>
        </w:rPr>
        <w:t>và</w:t>
      </w:r>
      <w:proofErr w:type="spellEnd"/>
      <w:r>
        <w:rPr>
          <w:sz w:val="28"/>
          <w:szCs w:val="32"/>
          <w:lang w:val="en-GB"/>
        </w:rPr>
        <w:t xml:space="preserve"> </w:t>
      </w:r>
      <w:proofErr w:type="spellStart"/>
      <w:r>
        <w:rPr>
          <w:sz w:val="28"/>
          <w:szCs w:val="32"/>
          <w:lang w:val="en-GB"/>
        </w:rPr>
        <w:t>tổ</w:t>
      </w:r>
      <w:proofErr w:type="spellEnd"/>
      <w:r>
        <w:rPr>
          <w:sz w:val="28"/>
          <w:szCs w:val="32"/>
          <w:lang w:val="en-GB"/>
        </w:rPr>
        <w:t xml:space="preserve"> </w:t>
      </w:r>
      <w:proofErr w:type="spellStart"/>
      <w:r>
        <w:rPr>
          <w:sz w:val="28"/>
          <w:szCs w:val="32"/>
          <w:lang w:val="en-GB"/>
        </w:rPr>
        <w:t>chức</w:t>
      </w:r>
      <w:proofErr w:type="spellEnd"/>
      <w:r>
        <w:rPr>
          <w:sz w:val="28"/>
          <w:szCs w:val="32"/>
          <w:lang w:val="en-GB"/>
        </w:rPr>
        <w:t xml:space="preserve"> </w:t>
      </w:r>
      <w:proofErr w:type="spellStart"/>
      <w:r>
        <w:rPr>
          <w:sz w:val="28"/>
          <w:szCs w:val="32"/>
          <w:lang w:val="en-GB"/>
        </w:rPr>
        <w:t>lấy</w:t>
      </w:r>
      <w:proofErr w:type="spellEnd"/>
      <w:r>
        <w:rPr>
          <w:sz w:val="28"/>
          <w:szCs w:val="32"/>
          <w:lang w:val="en-GB"/>
        </w:rPr>
        <w:t xml:space="preserve"> ý </w:t>
      </w:r>
      <w:proofErr w:type="spellStart"/>
      <w:r>
        <w:rPr>
          <w:sz w:val="28"/>
          <w:szCs w:val="32"/>
          <w:lang w:val="en-GB"/>
        </w:rPr>
        <w:t>kiến</w:t>
      </w:r>
      <w:proofErr w:type="spellEnd"/>
      <w:r>
        <w:rPr>
          <w:sz w:val="28"/>
          <w:szCs w:val="32"/>
          <w:lang w:val="en-GB"/>
        </w:rPr>
        <w:t xml:space="preserve"> </w:t>
      </w:r>
      <w:proofErr w:type="spellStart"/>
      <w:r>
        <w:rPr>
          <w:sz w:val="28"/>
          <w:szCs w:val="32"/>
          <w:lang w:val="en-GB"/>
        </w:rPr>
        <w:t>vào</w:t>
      </w:r>
      <w:proofErr w:type="spellEnd"/>
      <w:r>
        <w:rPr>
          <w:sz w:val="28"/>
          <w:szCs w:val="32"/>
          <w:lang w:val="en-GB"/>
        </w:rPr>
        <w:t xml:space="preserve"> </w:t>
      </w:r>
      <w:proofErr w:type="spellStart"/>
      <w:r>
        <w:rPr>
          <w:sz w:val="28"/>
          <w:szCs w:val="32"/>
          <w:lang w:val="en-GB"/>
        </w:rPr>
        <w:t>phương</w:t>
      </w:r>
      <w:proofErr w:type="spellEnd"/>
      <w:r>
        <w:rPr>
          <w:sz w:val="28"/>
          <w:szCs w:val="32"/>
          <w:lang w:val="en-GB"/>
        </w:rPr>
        <w:t xml:space="preserve"> </w:t>
      </w:r>
      <w:proofErr w:type="spellStart"/>
      <w:r>
        <w:rPr>
          <w:sz w:val="28"/>
          <w:szCs w:val="32"/>
          <w:lang w:val="en-GB"/>
        </w:rPr>
        <w:t>án</w:t>
      </w:r>
      <w:proofErr w:type="spellEnd"/>
      <w:r>
        <w:rPr>
          <w:sz w:val="28"/>
          <w:szCs w:val="32"/>
          <w:lang w:val="en-GB"/>
        </w:rPr>
        <w:t xml:space="preserve"> </w:t>
      </w:r>
      <w:proofErr w:type="spellStart"/>
      <w:r>
        <w:rPr>
          <w:sz w:val="28"/>
          <w:szCs w:val="32"/>
          <w:lang w:val="en-GB"/>
        </w:rPr>
        <w:t>bồi</w:t>
      </w:r>
      <w:proofErr w:type="spellEnd"/>
      <w:r>
        <w:rPr>
          <w:sz w:val="28"/>
          <w:szCs w:val="32"/>
          <w:lang w:val="en-GB"/>
        </w:rPr>
        <w:t xml:space="preserve"> </w:t>
      </w:r>
      <w:proofErr w:type="spellStart"/>
      <w:r>
        <w:rPr>
          <w:sz w:val="28"/>
          <w:szCs w:val="32"/>
          <w:lang w:val="en-GB"/>
        </w:rPr>
        <w:t>thường</w:t>
      </w:r>
      <w:proofErr w:type="spellEnd"/>
      <w:r>
        <w:rPr>
          <w:sz w:val="28"/>
          <w:szCs w:val="32"/>
          <w:lang w:val="en-GB"/>
        </w:rPr>
        <w:t xml:space="preserve">, </w:t>
      </w:r>
      <w:proofErr w:type="spellStart"/>
      <w:r>
        <w:rPr>
          <w:sz w:val="28"/>
          <w:szCs w:val="32"/>
          <w:lang w:val="en-GB"/>
        </w:rPr>
        <w:t>hỗ</w:t>
      </w:r>
      <w:proofErr w:type="spellEnd"/>
      <w:r>
        <w:rPr>
          <w:sz w:val="28"/>
          <w:szCs w:val="32"/>
          <w:lang w:val="en-GB"/>
        </w:rPr>
        <w:t xml:space="preserve"> </w:t>
      </w:r>
      <w:proofErr w:type="spellStart"/>
      <w:r>
        <w:rPr>
          <w:sz w:val="28"/>
          <w:szCs w:val="32"/>
          <w:lang w:val="en-GB"/>
        </w:rPr>
        <w:t>trợ</w:t>
      </w:r>
      <w:proofErr w:type="spellEnd"/>
      <w:r>
        <w:rPr>
          <w:sz w:val="28"/>
          <w:szCs w:val="32"/>
          <w:lang w:val="en-GB"/>
        </w:rPr>
        <w:t xml:space="preserve">, </w:t>
      </w:r>
      <w:proofErr w:type="spellStart"/>
      <w:r>
        <w:rPr>
          <w:sz w:val="28"/>
          <w:szCs w:val="32"/>
          <w:lang w:val="en-GB"/>
        </w:rPr>
        <w:t>tổ</w:t>
      </w:r>
      <w:proofErr w:type="spellEnd"/>
      <w:r>
        <w:rPr>
          <w:sz w:val="28"/>
          <w:szCs w:val="32"/>
          <w:lang w:val="en-GB"/>
        </w:rPr>
        <w:t xml:space="preserve"> </w:t>
      </w:r>
      <w:proofErr w:type="spellStart"/>
      <w:r>
        <w:rPr>
          <w:sz w:val="28"/>
          <w:szCs w:val="32"/>
          <w:lang w:val="en-GB"/>
        </w:rPr>
        <w:t>chức</w:t>
      </w:r>
      <w:proofErr w:type="spellEnd"/>
      <w:r>
        <w:rPr>
          <w:sz w:val="28"/>
          <w:szCs w:val="32"/>
          <w:lang w:val="en-GB"/>
        </w:rPr>
        <w:t xml:space="preserve"> </w:t>
      </w:r>
      <w:proofErr w:type="spellStart"/>
      <w:r>
        <w:rPr>
          <w:sz w:val="28"/>
          <w:szCs w:val="32"/>
          <w:lang w:val="en-GB"/>
        </w:rPr>
        <w:t>đối</w:t>
      </w:r>
      <w:proofErr w:type="spellEnd"/>
      <w:r>
        <w:rPr>
          <w:sz w:val="28"/>
          <w:szCs w:val="32"/>
          <w:lang w:val="en-GB"/>
        </w:rPr>
        <w:t xml:space="preserve"> </w:t>
      </w:r>
      <w:proofErr w:type="spellStart"/>
      <w:r>
        <w:rPr>
          <w:sz w:val="28"/>
          <w:szCs w:val="32"/>
          <w:lang w:val="en-GB"/>
        </w:rPr>
        <w:t>thoại</w:t>
      </w:r>
      <w:proofErr w:type="spellEnd"/>
      <w:r>
        <w:rPr>
          <w:sz w:val="28"/>
          <w:szCs w:val="32"/>
          <w:lang w:val="en-GB"/>
        </w:rPr>
        <w:t xml:space="preserve"> </w:t>
      </w:r>
      <w:proofErr w:type="spellStart"/>
      <w:r>
        <w:rPr>
          <w:sz w:val="28"/>
          <w:szCs w:val="32"/>
          <w:lang w:val="en-GB"/>
        </w:rPr>
        <w:t>với</w:t>
      </w:r>
      <w:proofErr w:type="spellEnd"/>
      <w:r>
        <w:rPr>
          <w:sz w:val="28"/>
          <w:szCs w:val="32"/>
          <w:lang w:val="en-GB"/>
        </w:rPr>
        <w:t xml:space="preserve"> </w:t>
      </w:r>
      <w:proofErr w:type="spellStart"/>
      <w:r>
        <w:rPr>
          <w:sz w:val="28"/>
          <w:szCs w:val="32"/>
          <w:lang w:val="en-GB"/>
        </w:rPr>
        <w:t>người</w:t>
      </w:r>
      <w:proofErr w:type="spellEnd"/>
      <w:r>
        <w:rPr>
          <w:sz w:val="28"/>
          <w:szCs w:val="32"/>
          <w:lang w:val="en-GB"/>
        </w:rPr>
        <w:t xml:space="preserve"> </w:t>
      </w:r>
      <w:proofErr w:type="spellStart"/>
      <w:r>
        <w:rPr>
          <w:sz w:val="28"/>
          <w:szCs w:val="32"/>
          <w:lang w:val="en-GB"/>
        </w:rPr>
        <w:t>có</w:t>
      </w:r>
      <w:proofErr w:type="spellEnd"/>
      <w:r>
        <w:rPr>
          <w:sz w:val="28"/>
          <w:szCs w:val="32"/>
          <w:lang w:val="en-GB"/>
        </w:rPr>
        <w:t xml:space="preserve"> </w:t>
      </w:r>
      <w:proofErr w:type="spellStart"/>
      <w:r>
        <w:rPr>
          <w:sz w:val="28"/>
          <w:szCs w:val="32"/>
          <w:lang w:val="en-GB"/>
        </w:rPr>
        <w:t>đất</w:t>
      </w:r>
      <w:proofErr w:type="spellEnd"/>
      <w:r>
        <w:rPr>
          <w:sz w:val="28"/>
          <w:szCs w:val="32"/>
          <w:lang w:val="en-GB"/>
        </w:rPr>
        <w:t xml:space="preserve"> </w:t>
      </w:r>
      <w:proofErr w:type="spellStart"/>
      <w:r>
        <w:rPr>
          <w:sz w:val="28"/>
          <w:szCs w:val="32"/>
          <w:lang w:val="en-GB"/>
        </w:rPr>
        <w:t>thu</w:t>
      </w:r>
      <w:proofErr w:type="spellEnd"/>
      <w:r>
        <w:rPr>
          <w:sz w:val="28"/>
          <w:szCs w:val="32"/>
          <w:lang w:val="en-GB"/>
        </w:rPr>
        <w:t xml:space="preserve"> </w:t>
      </w:r>
      <w:proofErr w:type="spellStart"/>
      <w:r>
        <w:rPr>
          <w:sz w:val="28"/>
          <w:szCs w:val="32"/>
          <w:lang w:val="en-GB"/>
        </w:rPr>
        <w:t>hồi</w:t>
      </w:r>
      <w:proofErr w:type="spellEnd"/>
      <w:r>
        <w:rPr>
          <w:sz w:val="28"/>
          <w:szCs w:val="32"/>
          <w:lang w:val="en-GB"/>
        </w:rPr>
        <w:t xml:space="preserve"> </w:t>
      </w:r>
      <w:proofErr w:type="spellStart"/>
      <w:r>
        <w:rPr>
          <w:sz w:val="28"/>
          <w:szCs w:val="32"/>
          <w:lang w:val="en-GB"/>
        </w:rPr>
        <w:t>theo</w:t>
      </w:r>
      <w:proofErr w:type="spellEnd"/>
      <w:r>
        <w:rPr>
          <w:sz w:val="28"/>
          <w:szCs w:val="32"/>
          <w:lang w:val="en-GB"/>
        </w:rPr>
        <w:t xml:space="preserve"> </w:t>
      </w:r>
      <w:proofErr w:type="spellStart"/>
      <w:r>
        <w:rPr>
          <w:sz w:val="28"/>
          <w:szCs w:val="32"/>
          <w:lang w:val="en-GB"/>
        </w:rPr>
        <w:t>quy</w:t>
      </w:r>
      <w:proofErr w:type="spellEnd"/>
      <w:r>
        <w:rPr>
          <w:sz w:val="28"/>
          <w:szCs w:val="32"/>
          <w:lang w:val="en-GB"/>
        </w:rPr>
        <w:t xml:space="preserve"> </w:t>
      </w:r>
      <w:proofErr w:type="spellStart"/>
      <w:r>
        <w:rPr>
          <w:sz w:val="28"/>
          <w:szCs w:val="32"/>
          <w:lang w:val="en-GB"/>
        </w:rPr>
        <w:t>định</w:t>
      </w:r>
      <w:proofErr w:type="spellEnd"/>
      <w:r>
        <w:rPr>
          <w:sz w:val="28"/>
          <w:szCs w:val="32"/>
          <w:lang w:val="en-GB"/>
        </w:rPr>
        <w:t xml:space="preserve"> </w:t>
      </w:r>
      <w:proofErr w:type="spellStart"/>
      <w:r>
        <w:rPr>
          <w:sz w:val="28"/>
          <w:szCs w:val="32"/>
          <w:lang w:val="en-GB"/>
        </w:rPr>
        <w:t>tại</w:t>
      </w:r>
      <w:proofErr w:type="spellEnd"/>
      <w:r>
        <w:rPr>
          <w:sz w:val="28"/>
          <w:szCs w:val="32"/>
          <w:lang w:val="en-GB"/>
        </w:rPr>
        <w:t xml:space="preserve"> </w:t>
      </w:r>
      <w:proofErr w:type="spellStart"/>
      <w:r>
        <w:rPr>
          <w:sz w:val="28"/>
          <w:szCs w:val="32"/>
          <w:lang w:val="en-GB"/>
        </w:rPr>
        <w:t>điểm</w:t>
      </w:r>
      <w:proofErr w:type="spellEnd"/>
      <w:r>
        <w:rPr>
          <w:sz w:val="28"/>
          <w:szCs w:val="32"/>
          <w:lang w:val="en-GB"/>
        </w:rPr>
        <w:t xml:space="preserve"> a </w:t>
      </w:r>
      <w:proofErr w:type="spellStart"/>
      <w:r>
        <w:rPr>
          <w:sz w:val="28"/>
          <w:szCs w:val="32"/>
          <w:lang w:val="en-GB"/>
        </w:rPr>
        <w:t>khoản</w:t>
      </w:r>
      <w:proofErr w:type="spellEnd"/>
      <w:r>
        <w:rPr>
          <w:sz w:val="28"/>
          <w:szCs w:val="32"/>
          <w:lang w:val="en-GB"/>
        </w:rPr>
        <w:t xml:space="preserve"> 3 </w:t>
      </w:r>
      <w:proofErr w:type="spellStart"/>
      <w:r>
        <w:rPr>
          <w:sz w:val="28"/>
          <w:szCs w:val="32"/>
          <w:lang w:val="en-GB"/>
        </w:rPr>
        <w:t>Điều</w:t>
      </w:r>
      <w:proofErr w:type="spellEnd"/>
      <w:r>
        <w:rPr>
          <w:sz w:val="28"/>
          <w:szCs w:val="32"/>
          <w:lang w:val="en-GB"/>
        </w:rPr>
        <w:t xml:space="preserve"> 87 </w:t>
      </w:r>
      <w:proofErr w:type="spellStart"/>
      <w:r>
        <w:rPr>
          <w:sz w:val="28"/>
          <w:szCs w:val="32"/>
          <w:lang w:val="en-GB"/>
        </w:rPr>
        <w:t>Luật</w:t>
      </w:r>
      <w:proofErr w:type="spellEnd"/>
      <w:r>
        <w:rPr>
          <w:sz w:val="28"/>
          <w:szCs w:val="32"/>
          <w:lang w:val="en-GB"/>
        </w:rPr>
        <w:t xml:space="preserve"> </w:t>
      </w:r>
      <w:proofErr w:type="spellStart"/>
      <w:r>
        <w:rPr>
          <w:sz w:val="28"/>
          <w:szCs w:val="32"/>
          <w:lang w:val="en-GB"/>
        </w:rPr>
        <w:t>Đất</w:t>
      </w:r>
      <w:proofErr w:type="spellEnd"/>
      <w:r>
        <w:rPr>
          <w:sz w:val="28"/>
          <w:szCs w:val="32"/>
          <w:lang w:val="en-GB"/>
        </w:rPr>
        <w:t xml:space="preserve"> </w:t>
      </w:r>
      <w:proofErr w:type="spellStart"/>
      <w:r>
        <w:rPr>
          <w:sz w:val="28"/>
          <w:szCs w:val="32"/>
          <w:lang w:val="en-GB"/>
        </w:rPr>
        <w:t>đai</w:t>
      </w:r>
      <w:proofErr w:type="spellEnd"/>
      <w:r>
        <w:rPr>
          <w:sz w:val="28"/>
          <w:szCs w:val="32"/>
          <w:lang w:val="en-GB"/>
        </w:rPr>
        <w:t>.</w:t>
      </w:r>
    </w:p>
    <w:p w14:paraId="6F33EC10" w14:textId="0AFF3E72" w:rsidR="00094567" w:rsidRDefault="00094567" w:rsidP="005E44AE">
      <w:pPr>
        <w:widowControl w:val="0"/>
        <w:shd w:val="solid" w:color="FFFFFF" w:fill="auto"/>
        <w:spacing w:before="120" w:after="120"/>
        <w:ind w:firstLine="720"/>
        <w:jc w:val="both"/>
        <w:rPr>
          <w:sz w:val="28"/>
          <w:szCs w:val="32"/>
          <w:lang w:val="en-GB"/>
        </w:rPr>
      </w:pPr>
      <w:r>
        <w:rPr>
          <w:sz w:val="28"/>
          <w:szCs w:val="32"/>
          <w:lang w:val="en-GB"/>
        </w:rPr>
        <w:t xml:space="preserve">b) </w:t>
      </w:r>
      <w:proofErr w:type="spellStart"/>
      <w:r>
        <w:rPr>
          <w:sz w:val="28"/>
          <w:szCs w:val="32"/>
          <w:lang w:val="en-GB"/>
        </w:rPr>
        <w:t>Tiếp</w:t>
      </w:r>
      <w:proofErr w:type="spellEnd"/>
      <w:r>
        <w:rPr>
          <w:sz w:val="28"/>
          <w:szCs w:val="32"/>
          <w:lang w:val="en-GB"/>
        </w:rPr>
        <w:t xml:space="preserve"> </w:t>
      </w:r>
      <w:proofErr w:type="spellStart"/>
      <w:r>
        <w:rPr>
          <w:sz w:val="28"/>
          <w:szCs w:val="32"/>
          <w:lang w:val="en-GB"/>
        </w:rPr>
        <w:t>thu</w:t>
      </w:r>
      <w:proofErr w:type="spellEnd"/>
      <w:r>
        <w:rPr>
          <w:sz w:val="28"/>
          <w:szCs w:val="32"/>
          <w:lang w:val="en-GB"/>
        </w:rPr>
        <w:t xml:space="preserve">, </w:t>
      </w:r>
      <w:proofErr w:type="spellStart"/>
      <w:r>
        <w:rPr>
          <w:sz w:val="28"/>
          <w:szCs w:val="32"/>
          <w:lang w:val="en-GB"/>
        </w:rPr>
        <w:t>hoàn</w:t>
      </w:r>
      <w:proofErr w:type="spellEnd"/>
      <w:r>
        <w:rPr>
          <w:sz w:val="28"/>
          <w:szCs w:val="32"/>
          <w:lang w:val="en-GB"/>
        </w:rPr>
        <w:t xml:space="preserve"> </w:t>
      </w:r>
      <w:proofErr w:type="spellStart"/>
      <w:r>
        <w:rPr>
          <w:sz w:val="28"/>
          <w:szCs w:val="32"/>
          <w:lang w:val="en-GB"/>
        </w:rPr>
        <w:t>thiện</w:t>
      </w:r>
      <w:proofErr w:type="spellEnd"/>
      <w:r>
        <w:rPr>
          <w:sz w:val="28"/>
          <w:szCs w:val="32"/>
          <w:lang w:val="en-GB"/>
        </w:rPr>
        <w:t xml:space="preserve"> </w:t>
      </w:r>
      <w:proofErr w:type="spellStart"/>
      <w:r>
        <w:rPr>
          <w:sz w:val="28"/>
          <w:szCs w:val="32"/>
          <w:lang w:val="en-GB"/>
        </w:rPr>
        <w:t>phương</w:t>
      </w:r>
      <w:proofErr w:type="spellEnd"/>
      <w:r>
        <w:rPr>
          <w:sz w:val="28"/>
          <w:szCs w:val="32"/>
          <w:lang w:val="en-GB"/>
        </w:rPr>
        <w:t xml:space="preserve"> </w:t>
      </w:r>
      <w:proofErr w:type="spellStart"/>
      <w:r>
        <w:rPr>
          <w:sz w:val="28"/>
          <w:szCs w:val="32"/>
          <w:lang w:val="en-GB"/>
        </w:rPr>
        <w:t>án</w:t>
      </w:r>
      <w:proofErr w:type="spellEnd"/>
      <w:r>
        <w:rPr>
          <w:sz w:val="28"/>
          <w:szCs w:val="32"/>
          <w:lang w:val="en-GB"/>
        </w:rPr>
        <w:t xml:space="preserve"> </w:t>
      </w:r>
      <w:proofErr w:type="spellStart"/>
      <w:r>
        <w:rPr>
          <w:sz w:val="28"/>
          <w:szCs w:val="32"/>
          <w:lang w:val="en-GB"/>
        </w:rPr>
        <w:t>bồi</w:t>
      </w:r>
      <w:proofErr w:type="spellEnd"/>
      <w:r>
        <w:rPr>
          <w:sz w:val="28"/>
          <w:szCs w:val="32"/>
          <w:lang w:val="en-GB"/>
        </w:rPr>
        <w:t xml:space="preserve"> </w:t>
      </w:r>
      <w:proofErr w:type="spellStart"/>
      <w:r>
        <w:rPr>
          <w:sz w:val="28"/>
          <w:szCs w:val="32"/>
          <w:lang w:val="en-GB"/>
        </w:rPr>
        <w:t>thường</w:t>
      </w:r>
      <w:proofErr w:type="spellEnd"/>
      <w:r>
        <w:rPr>
          <w:sz w:val="28"/>
          <w:szCs w:val="32"/>
          <w:lang w:val="en-GB"/>
        </w:rPr>
        <w:t xml:space="preserve">, </w:t>
      </w:r>
      <w:proofErr w:type="spellStart"/>
      <w:r>
        <w:rPr>
          <w:sz w:val="28"/>
          <w:szCs w:val="32"/>
          <w:lang w:val="en-GB"/>
        </w:rPr>
        <w:t>hỗ</w:t>
      </w:r>
      <w:proofErr w:type="spellEnd"/>
      <w:r>
        <w:rPr>
          <w:sz w:val="28"/>
          <w:szCs w:val="32"/>
          <w:lang w:val="en-GB"/>
        </w:rPr>
        <w:t xml:space="preserve"> </w:t>
      </w:r>
      <w:proofErr w:type="spellStart"/>
      <w:r>
        <w:rPr>
          <w:sz w:val="28"/>
          <w:szCs w:val="32"/>
          <w:lang w:val="en-GB"/>
        </w:rPr>
        <w:t>trợ</w:t>
      </w:r>
      <w:proofErr w:type="spellEnd"/>
      <w:r>
        <w:rPr>
          <w:sz w:val="28"/>
          <w:szCs w:val="32"/>
          <w:lang w:val="en-GB"/>
        </w:rPr>
        <w:t xml:space="preserve"> </w:t>
      </w:r>
      <w:proofErr w:type="spellStart"/>
      <w:r>
        <w:rPr>
          <w:sz w:val="28"/>
          <w:szCs w:val="32"/>
          <w:lang w:val="en-GB"/>
        </w:rPr>
        <w:t>và</w:t>
      </w:r>
      <w:proofErr w:type="spellEnd"/>
      <w:r>
        <w:rPr>
          <w:sz w:val="28"/>
          <w:szCs w:val="32"/>
          <w:lang w:val="en-GB"/>
        </w:rPr>
        <w:t xml:space="preserve"> </w:t>
      </w:r>
      <w:proofErr w:type="spellStart"/>
      <w:r>
        <w:rPr>
          <w:sz w:val="28"/>
          <w:szCs w:val="32"/>
          <w:lang w:val="en-GB"/>
        </w:rPr>
        <w:t>tái</w:t>
      </w:r>
      <w:proofErr w:type="spellEnd"/>
      <w:r>
        <w:rPr>
          <w:sz w:val="28"/>
          <w:szCs w:val="32"/>
          <w:lang w:val="en-GB"/>
        </w:rPr>
        <w:t xml:space="preserve"> </w:t>
      </w:r>
      <w:proofErr w:type="spellStart"/>
      <w:r>
        <w:rPr>
          <w:sz w:val="28"/>
          <w:szCs w:val="32"/>
          <w:lang w:val="en-GB"/>
        </w:rPr>
        <w:t>định</w:t>
      </w:r>
      <w:proofErr w:type="spellEnd"/>
      <w:r>
        <w:rPr>
          <w:sz w:val="28"/>
          <w:szCs w:val="32"/>
          <w:lang w:val="en-GB"/>
        </w:rPr>
        <w:t xml:space="preserve"> </w:t>
      </w:r>
      <w:proofErr w:type="spellStart"/>
      <w:r>
        <w:rPr>
          <w:sz w:val="28"/>
          <w:szCs w:val="32"/>
          <w:lang w:val="en-GB"/>
        </w:rPr>
        <w:t>cư</w:t>
      </w:r>
      <w:proofErr w:type="spellEnd"/>
      <w:r>
        <w:rPr>
          <w:sz w:val="28"/>
          <w:szCs w:val="32"/>
          <w:lang w:val="en-GB"/>
        </w:rPr>
        <w:t xml:space="preserve">, </w:t>
      </w:r>
      <w:proofErr w:type="spellStart"/>
      <w:r>
        <w:rPr>
          <w:sz w:val="28"/>
          <w:szCs w:val="32"/>
          <w:lang w:val="en-GB"/>
        </w:rPr>
        <w:t>gửi</w:t>
      </w:r>
      <w:proofErr w:type="spellEnd"/>
      <w:r>
        <w:rPr>
          <w:sz w:val="28"/>
          <w:szCs w:val="32"/>
          <w:lang w:val="en-GB"/>
        </w:rPr>
        <w:t xml:space="preserve"> </w:t>
      </w:r>
      <w:proofErr w:type="spellStart"/>
      <w:r>
        <w:rPr>
          <w:sz w:val="28"/>
          <w:szCs w:val="32"/>
          <w:lang w:val="en-GB"/>
        </w:rPr>
        <w:t>hồ</w:t>
      </w:r>
      <w:proofErr w:type="spellEnd"/>
      <w:r>
        <w:rPr>
          <w:sz w:val="28"/>
          <w:szCs w:val="32"/>
          <w:lang w:val="en-GB"/>
        </w:rPr>
        <w:t xml:space="preserve"> </w:t>
      </w:r>
      <w:proofErr w:type="spellStart"/>
      <w:r>
        <w:rPr>
          <w:sz w:val="28"/>
          <w:szCs w:val="32"/>
          <w:lang w:val="en-GB"/>
        </w:rPr>
        <w:t>sơ</w:t>
      </w:r>
      <w:proofErr w:type="spellEnd"/>
      <w:r>
        <w:rPr>
          <w:sz w:val="28"/>
          <w:szCs w:val="32"/>
          <w:lang w:val="en-GB"/>
        </w:rPr>
        <w:t xml:space="preserve"> </w:t>
      </w:r>
      <w:proofErr w:type="spellStart"/>
      <w:r>
        <w:rPr>
          <w:sz w:val="28"/>
          <w:szCs w:val="32"/>
          <w:lang w:val="en-GB"/>
        </w:rPr>
        <w:t>đến</w:t>
      </w:r>
      <w:proofErr w:type="spellEnd"/>
      <w:r>
        <w:rPr>
          <w:sz w:val="28"/>
          <w:szCs w:val="32"/>
          <w:lang w:val="en-GB"/>
        </w:rPr>
        <w:t xml:space="preserve"> </w:t>
      </w:r>
      <w:proofErr w:type="spellStart"/>
      <w:r>
        <w:rPr>
          <w:sz w:val="28"/>
          <w:szCs w:val="32"/>
          <w:lang w:val="en-GB"/>
        </w:rPr>
        <w:t>Phòng</w:t>
      </w:r>
      <w:proofErr w:type="spellEnd"/>
      <w:r>
        <w:rPr>
          <w:sz w:val="28"/>
          <w:szCs w:val="32"/>
          <w:lang w:val="en-GB"/>
        </w:rPr>
        <w:t xml:space="preserve"> Kinh </w:t>
      </w:r>
      <w:proofErr w:type="spellStart"/>
      <w:r>
        <w:rPr>
          <w:sz w:val="28"/>
          <w:szCs w:val="32"/>
          <w:lang w:val="en-GB"/>
        </w:rPr>
        <w:t>tế</w:t>
      </w:r>
      <w:proofErr w:type="spellEnd"/>
      <w:r>
        <w:rPr>
          <w:sz w:val="28"/>
          <w:szCs w:val="32"/>
          <w:lang w:val="en-GB"/>
        </w:rPr>
        <w:t xml:space="preserve"> (</w:t>
      </w:r>
      <w:proofErr w:type="spellStart"/>
      <w:r>
        <w:rPr>
          <w:sz w:val="28"/>
          <w:szCs w:val="32"/>
          <w:lang w:val="en-GB"/>
        </w:rPr>
        <w:t>hoặc</w:t>
      </w:r>
      <w:proofErr w:type="spellEnd"/>
      <w:r>
        <w:rPr>
          <w:sz w:val="28"/>
          <w:szCs w:val="32"/>
          <w:lang w:val="en-GB"/>
        </w:rPr>
        <w:t xml:space="preserve"> </w:t>
      </w:r>
      <w:proofErr w:type="spellStart"/>
      <w:r>
        <w:rPr>
          <w:sz w:val="28"/>
          <w:szCs w:val="32"/>
          <w:lang w:val="en-GB"/>
        </w:rPr>
        <w:t>Phòng</w:t>
      </w:r>
      <w:proofErr w:type="spellEnd"/>
      <w:r>
        <w:rPr>
          <w:sz w:val="28"/>
          <w:szCs w:val="32"/>
          <w:lang w:val="en-GB"/>
        </w:rPr>
        <w:t xml:space="preserve"> Kinh </w:t>
      </w:r>
      <w:proofErr w:type="spellStart"/>
      <w:r>
        <w:rPr>
          <w:sz w:val="28"/>
          <w:szCs w:val="32"/>
          <w:lang w:val="en-GB"/>
        </w:rPr>
        <w:t>tế</w:t>
      </w:r>
      <w:proofErr w:type="spellEnd"/>
      <w:r>
        <w:rPr>
          <w:sz w:val="28"/>
          <w:szCs w:val="32"/>
          <w:lang w:val="en-GB"/>
        </w:rPr>
        <w:t xml:space="preserve">, </w:t>
      </w:r>
      <w:proofErr w:type="spellStart"/>
      <w:r>
        <w:rPr>
          <w:sz w:val="28"/>
          <w:szCs w:val="32"/>
          <w:lang w:val="en-GB"/>
        </w:rPr>
        <w:t>hạ</w:t>
      </w:r>
      <w:proofErr w:type="spellEnd"/>
      <w:r>
        <w:rPr>
          <w:sz w:val="28"/>
          <w:szCs w:val="32"/>
          <w:lang w:val="en-GB"/>
        </w:rPr>
        <w:t xml:space="preserve"> </w:t>
      </w:r>
      <w:proofErr w:type="spellStart"/>
      <w:r>
        <w:rPr>
          <w:sz w:val="28"/>
          <w:szCs w:val="32"/>
          <w:lang w:val="en-GB"/>
        </w:rPr>
        <w:t>tầng</w:t>
      </w:r>
      <w:proofErr w:type="spellEnd"/>
      <w:r>
        <w:rPr>
          <w:sz w:val="28"/>
          <w:szCs w:val="32"/>
          <w:lang w:val="en-GB"/>
        </w:rPr>
        <w:t xml:space="preserve"> </w:t>
      </w:r>
      <w:proofErr w:type="spellStart"/>
      <w:r>
        <w:rPr>
          <w:sz w:val="28"/>
          <w:szCs w:val="32"/>
          <w:lang w:val="en-GB"/>
        </w:rPr>
        <w:t>và</w:t>
      </w:r>
      <w:proofErr w:type="spellEnd"/>
      <w:r>
        <w:rPr>
          <w:sz w:val="28"/>
          <w:szCs w:val="32"/>
          <w:lang w:val="en-GB"/>
        </w:rPr>
        <w:t xml:space="preserve"> </w:t>
      </w:r>
      <w:proofErr w:type="spellStart"/>
      <w:r>
        <w:rPr>
          <w:sz w:val="28"/>
          <w:szCs w:val="32"/>
          <w:lang w:val="en-GB"/>
        </w:rPr>
        <w:t>Đô</w:t>
      </w:r>
      <w:proofErr w:type="spellEnd"/>
      <w:r>
        <w:rPr>
          <w:sz w:val="28"/>
          <w:szCs w:val="32"/>
          <w:lang w:val="en-GB"/>
        </w:rPr>
        <w:t xml:space="preserve"> </w:t>
      </w:r>
      <w:proofErr w:type="spellStart"/>
      <w:r>
        <w:rPr>
          <w:sz w:val="28"/>
          <w:szCs w:val="32"/>
          <w:lang w:val="en-GB"/>
        </w:rPr>
        <w:t>thị</w:t>
      </w:r>
      <w:proofErr w:type="spellEnd"/>
      <w:r>
        <w:rPr>
          <w:sz w:val="28"/>
          <w:szCs w:val="32"/>
          <w:lang w:val="en-GB"/>
        </w:rPr>
        <w:t xml:space="preserve">) </w:t>
      </w:r>
      <w:proofErr w:type="spellStart"/>
      <w:r>
        <w:rPr>
          <w:sz w:val="28"/>
          <w:szCs w:val="32"/>
          <w:lang w:val="en-GB"/>
        </w:rPr>
        <w:t>thuộc</w:t>
      </w:r>
      <w:proofErr w:type="spellEnd"/>
      <w:r>
        <w:rPr>
          <w:sz w:val="28"/>
          <w:szCs w:val="32"/>
          <w:lang w:val="en-GB"/>
        </w:rPr>
        <w:t xml:space="preserve"> </w:t>
      </w:r>
      <w:proofErr w:type="spellStart"/>
      <w:r>
        <w:rPr>
          <w:sz w:val="28"/>
          <w:szCs w:val="32"/>
          <w:lang w:val="en-GB"/>
        </w:rPr>
        <w:t>Ủy</w:t>
      </w:r>
      <w:proofErr w:type="spellEnd"/>
      <w:r>
        <w:rPr>
          <w:sz w:val="28"/>
          <w:szCs w:val="32"/>
          <w:lang w:val="en-GB"/>
        </w:rPr>
        <w:t xml:space="preserve"> ban </w:t>
      </w:r>
      <w:proofErr w:type="spellStart"/>
      <w:r>
        <w:rPr>
          <w:sz w:val="28"/>
          <w:szCs w:val="32"/>
          <w:lang w:val="en-GB"/>
        </w:rPr>
        <w:t>nhân</w:t>
      </w:r>
      <w:proofErr w:type="spellEnd"/>
      <w:r>
        <w:rPr>
          <w:sz w:val="28"/>
          <w:szCs w:val="32"/>
          <w:lang w:val="en-GB"/>
        </w:rPr>
        <w:t xml:space="preserve"> </w:t>
      </w:r>
      <w:proofErr w:type="spellStart"/>
      <w:r>
        <w:rPr>
          <w:sz w:val="28"/>
          <w:szCs w:val="32"/>
          <w:lang w:val="en-GB"/>
        </w:rPr>
        <w:t>dân</w:t>
      </w:r>
      <w:proofErr w:type="spellEnd"/>
      <w:r>
        <w:rPr>
          <w:sz w:val="28"/>
          <w:szCs w:val="32"/>
          <w:lang w:val="en-GB"/>
        </w:rPr>
        <w:t xml:space="preserve"> </w:t>
      </w:r>
      <w:proofErr w:type="spellStart"/>
      <w:r>
        <w:rPr>
          <w:sz w:val="28"/>
          <w:szCs w:val="32"/>
          <w:lang w:val="en-GB"/>
        </w:rPr>
        <w:t>cấp</w:t>
      </w:r>
      <w:proofErr w:type="spellEnd"/>
      <w:r>
        <w:rPr>
          <w:sz w:val="28"/>
          <w:szCs w:val="32"/>
          <w:lang w:val="en-GB"/>
        </w:rPr>
        <w:t xml:space="preserve"> </w:t>
      </w:r>
      <w:proofErr w:type="spellStart"/>
      <w:r>
        <w:rPr>
          <w:sz w:val="28"/>
          <w:szCs w:val="32"/>
          <w:lang w:val="en-GB"/>
        </w:rPr>
        <w:t>xã</w:t>
      </w:r>
      <w:proofErr w:type="spellEnd"/>
      <w:r>
        <w:rPr>
          <w:sz w:val="28"/>
          <w:szCs w:val="32"/>
          <w:lang w:val="en-GB"/>
        </w:rPr>
        <w:t xml:space="preserve"> </w:t>
      </w:r>
      <w:proofErr w:type="spellStart"/>
      <w:r>
        <w:rPr>
          <w:sz w:val="28"/>
          <w:szCs w:val="32"/>
          <w:lang w:val="en-GB"/>
        </w:rPr>
        <w:t>để</w:t>
      </w:r>
      <w:proofErr w:type="spellEnd"/>
      <w:r>
        <w:rPr>
          <w:sz w:val="28"/>
          <w:szCs w:val="32"/>
          <w:lang w:val="en-GB"/>
        </w:rPr>
        <w:t xml:space="preserve"> </w:t>
      </w:r>
      <w:proofErr w:type="spellStart"/>
      <w:r>
        <w:rPr>
          <w:sz w:val="28"/>
          <w:szCs w:val="32"/>
          <w:lang w:val="en-GB"/>
        </w:rPr>
        <w:t>tổ</w:t>
      </w:r>
      <w:proofErr w:type="spellEnd"/>
      <w:r>
        <w:rPr>
          <w:sz w:val="28"/>
          <w:szCs w:val="32"/>
          <w:lang w:val="en-GB"/>
        </w:rPr>
        <w:t xml:space="preserve"> </w:t>
      </w:r>
      <w:proofErr w:type="spellStart"/>
      <w:r>
        <w:rPr>
          <w:sz w:val="28"/>
          <w:szCs w:val="32"/>
          <w:lang w:val="en-GB"/>
        </w:rPr>
        <w:t>chức</w:t>
      </w:r>
      <w:proofErr w:type="spellEnd"/>
      <w:r>
        <w:rPr>
          <w:sz w:val="28"/>
          <w:szCs w:val="32"/>
          <w:lang w:val="en-GB"/>
        </w:rPr>
        <w:t xml:space="preserve"> </w:t>
      </w:r>
      <w:proofErr w:type="spellStart"/>
      <w:r>
        <w:rPr>
          <w:sz w:val="28"/>
          <w:szCs w:val="32"/>
          <w:lang w:val="en-GB"/>
        </w:rPr>
        <w:t>thẩm</w:t>
      </w:r>
      <w:proofErr w:type="spellEnd"/>
      <w:r>
        <w:rPr>
          <w:sz w:val="28"/>
          <w:szCs w:val="32"/>
          <w:lang w:val="en-GB"/>
        </w:rPr>
        <w:t xml:space="preserve"> </w:t>
      </w:r>
      <w:proofErr w:type="spellStart"/>
      <w:r>
        <w:rPr>
          <w:sz w:val="28"/>
          <w:szCs w:val="32"/>
          <w:lang w:val="en-GB"/>
        </w:rPr>
        <w:t>định</w:t>
      </w:r>
      <w:proofErr w:type="spellEnd"/>
      <w:r>
        <w:rPr>
          <w:sz w:val="28"/>
          <w:szCs w:val="32"/>
          <w:lang w:val="en-GB"/>
        </w:rPr>
        <w:t>.</w:t>
      </w:r>
    </w:p>
    <w:p w14:paraId="10BF7697" w14:textId="39468EC1" w:rsidR="00094567" w:rsidRDefault="00094567" w:rsidP="005E44AE">
      <w:pPr>
        <w:widowControl w:val="0"/>
        <w:shd w:val="solid" w:color="FFFFFF" w:fill="auto"/>
        <w:spacing w:before="120" w:after="120"/>
        <w:ind w:firstLine="720"/>
        <w:jc w:val="both"/>
        <w:rPr>
          <w:sz w:val="28"/>
          <w:szCs w:val="32"/>
          <w:lang w:val="en-GB"/>
        </w:rPr>
      </w:pPr>
      <w:r>
        <w:rPr>
          <w:bCs/>
          <w:sz w:val="28"/>
          <w:szCs w:val="28"/>
        </w:rPr>
        <w:t xml:space="preserve">2. </w:t>
      </w:r>
      <w:proofErr w:type="spellStart"/>
      <w:r w:rsidR="00700E45">
        <w:rPr>
          <w:sz w:val="28"/>
          <w:szCs w:val="32"/>
          <w:lang w:val="en-GB"/>
        </w:rPr>
        <w:t>Phòng</w:t>
      </w:r>
      <w:proofErr w:type="spellEnd"/>
      <w:r w:rsidR="00700E45">
        <w:rPr>
          <w:sz w:val="28"/>
          <w:szCs w:val="32"/>
          <w:lang w:val="en-GB"/>
        </w:rPr>
        <w:t xml:space="preserve"> Kinh </w:t>
      </w:r>
      <w:proofErr w:type="spellStart"/>
      <w:r w:rsidR="00700E45">
        <w:rPr>
          <w:sz w:val="28"/>
          <w:szCs w:val="32"/>
          <w:lang w:val="en-GB"/>
        </w:rPr>
        <w:t>tế</w:t>
      </w:r>
      <w:proofErr w:type="spellEnd"/>
      <w:r w:rsidR="00700E45">
        <w:rPr>
          <w:sz w:val="28"/>
          <w:szCs w:val="32"/>
          <w:lang w:val="en-GB"/>
        </w:rPr>
        <w:t xml:space="preserve"> (</w:t>
      </w:r>
      <w:proofErr w:type="spellStart"/>
      <w:r w:rsidR="00700E45">
        <w:rPr>
          <w:sz w:val="28"/>
          <w:szCs w:val="32"/>
          <w:lang w:val="en-GB"/>
        </w:rPr>
        <w:t>hoặc</w:t>
      </w:r>
      <w:proofErr w:type="spellEnd"/>
      <w:r w:rsidR="00700E45">
        <w:rPr>
          <w:sz w:val="28"/>
          <w:szCs w:val="32"/>
          <w:lang w:val="en-GB"/>
        </w:rPr>
        <w:t xml:space="preserve"> </w:t>
      </w:r>
      <w:proofErr w:type="spellStart"/>
      <w:r w:rsidR="00700E45">
        <w:rPr>
          <w:sz w:val="28"/>
          <w:szCs w:val="32"/>
          <w:lang w:val="en-GB"/>
        </w:rPr>
        <w:t>Phòng</w:t>
      </w:r>
      <w:proofErr w:type="spellEnd"/>
      <w:r w:rsidR="00700E45">
        <w:rPr>
          <w:sz w:val="28"/>
          <w:szCs w:val="32"/>
          <w:lang w:val="en-GB"/>
        </w:rPr>
        <w:t xml:space="preserve"> Kinh </w:t>
      </w:r>
      <w:proofErr w:type="spellStart"/>
      <w:r w:rsidR="00700E45">
        <w:rPr>
          <w:sz w:val="28"/>
          <w:szCs w:val="32"/>
          <w:lang w:val="en-GB"/>
        </w:rPr>
        <w:t>tế</w:t>
      </w:r>
      <w:proofErr w:type="spellEnd"/>
      <w:r w:rsidR="00700E45">
        <w:rPr>
          <w:sz w:val="28"/>
          <w:szCs w:val="32"/>
          <w:lang w:val="en-GB"/>
        </w:rPr>
        <w:t xml:space="preserve">, </w:t>
      </w:r>
      <w:proofErr w:type="spellStart"/>
      <w:r w:rsidR="00700E45">
        <w:rPr>
          <w:sz w:val="28"/>
          <w:szCs w:val="32"/>
          <w:lang w:val="en-GB"/>
        </w:rPr>
        <w:t>hạ</w:t>
      </w:r>
      <w:proofErr w:type="spellEnd"/>
      <w:r w:rsidR="00700E45">
        <w:rPr>
          <w:sz w:val="28"/>
          <w:szCs w:val="32"/>
          <w:lang w:val="en-GB"/>
        </w:rPr>
        <w:t xml:space="preserve"> </w:t>
      </w:r>
      <w:proofErr w:type="spellStart"/>
      <w:r w:rsidR="00700E45">
        <w:rPr>
          <w:sz w:val="28"/>
          <w:szCs w:val="32"/>
          <w:lang w:val="en-GB"/>
        </w:rPr>
        <w:t>tầng</w:t>
      </w:r>
      <w:proofErr w:type="spellEnd"/>
      <w:r w:rsidR="00700E45">
        <w:rPr>
          <w:sz w:val="28"/>
          <w:szCs w:val="32"/>
          <w:lang w:val="en-GB"/>
        </w:rPr>
        <w:t xml:space="preserve"> </w:t>
      </w:r>
      <w:proofErr w:type="spellStart"/>
      <w:r w:rsidR="00700E45">
        <w:rPr>
          <w:sz w:val="28"/>
          <w:szCs w:val="32"/>
          <w:lang w:val="en-GB"/>
        </w:rPr>
        <w:t>và</w:t>
      </w:r>
      <w:proofErr w:type="spellEnd"/>
      <w:r w:rsidR="00700E45">
        <w:rPr>
          <w:sz w:val="28"/>
          <w:szCs w:val="32"/>
          <w:lang w:val="en-GB"/>
        </w:rPr>
        <w:t xml:space="preserve"> </w:t>
      </w:r>
      <w:proofErr w:type="spellStart"/>
      <w:r w:rsidR="00700E45">
        <w:rPr>
          <w:sz w:val="28"/>
          <w:szCs w:val="32"/>
          <w:lang w:val="en-GB"/>
        </w:rPr>
        <w:t>Đô</w:t>
      </w:r>
      <w:proofErr w:type="spellEnd"/>
      <w:r w:rsidR="00700E45">
        <w:rPr>
          <w:sz w:val="28"/>
          <w:szCs w:val="32"/>
          <w:lang w:val="en-GB"/>
        </w:rPr>
        <w:t xml:space="preserve"> </w:t>
      </w:r>
      <w:proofErr w:type="spellStart"/>
      <w:r w:rsidR="00700E45">
        <w:rPr>
          <w:sz w:val="28"/>
          <w:szCs w:val="32"/>
          <w:lang w:val="en-GB"/>
        </w:rPr>
        <w:t>thị</w:t>
      </w:r>
      <w:proofErr w:type="spellEnd"/>
      <w:r w:rsidR="00700E45">
        <w:rPr>
          <w:sz w:val="28"/>
          <w:szCs w:val="32"/>
          <w:lang w:val="en-GB"/>
        </w:rPr>
        <w:t xml:space="preserve">) </w:t>
      </w:r>
      <w:proofErr w:type="spellStart"/>
      <w:r w:rsidR="00700E45">
        <w:rPr>
          <w:sz w:val="28"/>
          <w:szCs w:val="32"/>
          <w:lang w:val="en-GB"/>
        </w:rPr>
        <w:t>có</w:t>
      </w:r>
      <w:proofErr w:type="spellEnd"/>
      <w:r w:rsidR="00700E45">
        <w:rPr>
          <w:sz w:val="28"/>
          <w:szCs w:val="32"/>
          <w:lang w:val="en-GB"/>
        </w:rPr>
        <w:t xml:space="preserve"> </w:t>
      </w:r>
      <w:proofErr w:type="spellStart"/>
      <w:r w:rsidR="00700E45">
        <w:rPr>
          <w:sz w:val="28"/>
          <w:szCs w:val="32"/>
          <w:lang w:val="en-GB"/>
        </w:rPr>
        <w:t>trách</w:t>
      </w:r>
      <w:proofErr w:type="spellEnd"/>
      <w:r w:rsidR="00700E45">
        <w:rPr>
          <w:sz w:val="28"/>
          <w:szCs w:val="32"/>
          <w:lang w:val="en-GB"/>
        </w:rPr>
        <w:t xml:space="preserve"> </w:t>
      </w:r>
      <w:proofErr w:type="spellStart"/>
      <w:r w:rsidR="00700E45">
        <w:rPr>
          <w:sz w:val="28"/>
          <w:szCs w:val="32"/>
          <w:lang w:val="en-GB"/>
        </w:rPr>
        <w:t>nhiệm</w:t>
      </w:r>
      <w:proofErr w:type="spellEnd"/>
      <w:r w:rsidR="00700E45">
        <w:rPr>
          <w:sz w:val="28"/>
          <w:szCs w:val="32"/>
          <w:lang w:val="en-GB"/>
        </w:rPr>
        <w:t xml:space="preserve"> </w:t>
      </w:r>
      <w:proofErr w:type="spellStart"/>
      <w:r w:rsidR="00700E45">
        <w:rPr>
          <w:sz w:val="28"/>
          <w:szCs w:val="32"/>
          <w:lang w:val="en-GB"/>
        </w:rPr>
        <w:t>chủ</w:t>
      </w:r>
      <w:proofErr w:type="spellEnd"/>
      <w:r w:rsidR="00700E45">
        <w:rPr>
          <w:sz w:val="28"/>
          <w:szCs w:val="32"/>
          <w:lang w:val="en-GB"/>
        </w:rPr>
        <w:t xml:space="preserve"> </w:t>
      </w:r>
      <w:proofErr w:type="spellStart"/>
      <w:r w:rsidR="00700E45">
        <w:rPr>
          <w:sz w:val="28"/>
          <w:szCs w:val="32"/>
          <w:lang w:val="en-GB"/>
        </w:rPr>
        <w:t>trì</w:t>
      </w:r>
      <w:proofErr w:type="spellEnd"/>
      <w:r w:rsidR="00700E45">
        <w:rPr>
          <w:sz w:val="28"/>
          <w:szCs w:val="32"/>
          <w:lang w:val="en-GB"/>
        </w:rPr>
        <w:t xml:space="preserve">, </w:t>
      </w:r>
      <w:proofErr w:type="spellStart"/>
      <w:r w:rsidR="00700E45">
        <w:rPr>
          <w:sz w:val="28"/>
          <w:szCs w:val="32"/>
          <w:lang w:val="en-GB"/>
        </w:rPr>
        <w:t>phối</w:t>
      </w:r>
      <w:proofErr w:type="spellEnd"/>
      <w:r w:rsidR="00700E45">
        <w:rPr>
          <w:sz w:val="28"/>
          <w:szCs w:val="32"/>
          <w:lang w:val="en-GB"/>
        </w:rPr>
        <w:t xml:space="preserve"> </w:t>
      </w:r>
      <w:proofErr w:type="spellStart"/>
      <w:r w:rsidR="00700E45">
        <w:rPr>
          <w:sz w:val="28"/>
          <w:szCs w:val="32"/>
          <w:lang w:val="en-GB"/>
        </w:rPr>
        <w:t>hợp</w:t>
      </w:r>
      <w:proofErr w:type="spellEnd"/>
      <w:r w:rsidR="00700E45">
        <w:rPr>
          <w:sz w:val="28"/>
          <w:szCs w:val="32"/>
          <w:lang w:val="en-GB"/>
        </w:rPr>
        <w:t xml:space="preserve"> </w:t>
      </w:r>
      <w:proofErr w:type="spellStart"/>
      <w:r w:rsidR="00700E45">
        <w:rPr>
          <w:sz w:val="28"/>
          <w:szCs w:val="32"/>
          <w:lang w:val="en-GB"/>
        </w:rPr>
        <w:t>với</w:t>
      </w:r>
      <w:proofErr w:type="spellEnd"/>
      <w:r w:rsidR="00700E45">
        <w:rPr>
          <w:sz w:val="28"/>
          <w:szCs w:val="32"/>
          <w:lang w:val="en-GB"/>
        </w:rPr>
        <w:t xml:space="preserve"> </w:t>
      </w:r>
      <w:proofErr w:type="spellStart"/>
      <w:r w:rsidR="00700E45">
        <w:rPr>
          <w:sz w:val="28"/>
          <w:szCs w:val="32"/>
          <w:lang w:val="en-GB"/>
        </w:rPr>
        <w:t>các</w:t>
      </w:r>
      <w:proofErr w:type="spellEnd"/>
      <w:r w:rsidR="00700E45">
        <w:rPr>
          <w:sz w:val="28"/>
          <w:szCs w:val="32"/>
          <w:lang w:val="en-GB"/>
        </w:rPr>
        <w:t xml:space="preserve"> </w:t>
      </w:r>
      <w:proofErr w:type="spellStart"/>
      <w:r w:rsidR="00700E45">
        <w:rPr>
          <w:sz w:val="28"/>
          <w:szCs w:val="32"/>
          <w:lang w:val="en-GB"/>
        </w:rPr>
        <w:t>Phòng</w:t>
      </w:r>
      <w:proofErr w:type="spellEnd"/>
      <w:r w:rsidR="00700E45">
        <w:rPr>
          <w:sz w:val="28"/>
          <w:szCs w:val="32"/>
          <w:lang w:val="en-GB"/>
        </w:rPr>
        <w:t xml:space="preserve"> </w:t>
      </w:r>
      <w:proofErr w:type="spellStart"/>
      <w:r w:rsidR="00700E45">
        <w:rPr>
          <w:sz w:val="28"/>
          <w:szCs w:val="32"/>
          <w:lang w:val="en-GB"/>
        </w:rPr>
        <w:t>chuyên</w:t>
      </w:r>
      <w:proofErr w:type="spellEnd"/>
      <w:r w:rsidR="00700E45">
        <w:rPr>
          <w:sz w:val="28"/>
          <w:szCs w:val="32"/>
          <w:lang w:val="en-GB"/>
        </w:rPr>
        <w:t xml:space="preserve"> </w:t>
      </w:r>
      <w:proofErr w:type="spellStart"/>
      <w:r w:rsidR="00700E45">
        <w:rPr>
          <w:sz w:val="28"/>
          <w:szCs w:val="32"/>
          <w:lang w:val="en-GB"/>
        </w:rPr>
        <w:t>môn</w:t>
      </w:r>
      <w:proofErr w:type="spellEnd"/>
      <w:r w:rsidR="00700E45">
        <w:rPr>
          <w:sz w:val="28"/>
          <w:szCs w:val="32"/>
          <w:lang w:val="en-GB"/>
        </w:rPr>
        <w:t xml:space="preserve"> </w:t>
      </w:r>
      <w:proofErr w:type="spellStart"/>
      <w:r w:rsidR="00700E45">
        <w:rPr>
          <w:sz w:val="28"/>
          <w:szCs w:val="32"/>
          <w:lang w:val="en-GB"/>
        </w:rPr>
        <w:t>thuộc</w:t>
      </w:r>
      <w:proofErr w:type="spellEnd"/>
      <w:r w:rsidR="00700E45">
        <w:rPr>
          <w:sz w:val="28"/>
          <w:szCs w:val="32"/>
          <w:lang w:val="en-GB"/>
        </w:rPr>
        <w:t xml:space="preserve"> </w:t>
      </w:r>
      <w:proofErr w:type="spellStart"/>
      <w:r w:rsidR="00700E45">
        <w:rPr>
          <w:sz w:val="28"/>
          <w:szCs w:val="32"/>
          <w:lang w:val="en-GB"/>
        </w:rPr>
        <w:t>Ủy</w:t>
      </w:r>
      <w:proofErr w:type="spellEnd"/>
      <w:r w:rsidR="00700E45">
        <w:rPr>
          <w:sz w:val="28"/>
          <w:szCs w:val="32"/>
          <w:lang w:val="en-GB"/>
        </w:rPr>
        <w:t xml:space="preserve"> ban </w:t>
      </w:r>
      <w:proofErr w:type="spellStart"/>
      <w:r w:rsidR="00700E45">
        <w:rPr>
          <w:sz w:val="28"/>
          <w:szCs w:val="32"/>
          <w:lang w:val="en-GB"/>
        </w:rPr>
        <w:t>nhân</w:t>
      </w:r>
      <w:proofErr w:type="spellEnd"/>
      <w:r w:rsidR="00700E45">
        <w:rPr>
          <w:sz w:val="28"/>
          <w:szCs w:val="32"/>
          <w:lang w:val="en-GB"/>
        </w:rPr>
        <w:t xml:space="preserve"> </w:t>
      </w:r>
      <w:proofErr w:type="spellStart"/>
      <w:r w:rsidR="00700E45">
        <w:rPr>
          <w:sz w:val="28"/>
          <w:szCs w:val="32"/>
          <w:lang w:val="en-GB"/>
        </w:rPr>
        <w:t>dân</w:t>
      </w:r>
      <w:proofErr w:type="spellEnd"/>
      <w:r w:rsidR="00700E45">
        <w:rPr>
          <w:sz w:val="28"/>
          <w:szCs w:val="32"/>
          <w:lang w:val="en-GB"/>
        </w:rPr>
        <w:t xml:space="preserve"> </w:t>
      </w:r>
      <w:proofErr w:type="spellStart"/>
      <w:r w:rsidR="00700E45">
        <w:rPr>
          <w:sz w:val="28"/>
          <w:szCs w:val="32"/>
          <w:lang w:val="en-GB"/>
        </w:rPr>
        <w:t>cấp</w:t>
      </w:r>
      <w:proofErr w:type="spellEnd"/>
      <w:r w:rsidR="00700E45">
        <w:rPr>
          <w:sz w:val="28"/>
          <w:szCs w:val="32"/>
          <w:lang w:val="en-GB"/>
        </w:rPr>
        <w:t xml:space="preserve"> </w:t>
      </w:r>
      <w:proofErr w:type="spellStart"/>
      <w:r w:rsidR="00700E45">
        <w:rPr>
          <w:sz w:val="28"/>
          <w:szCs w:val="32"/>
          <w:lang w:val="en-GB"/>
        </w:rPr>
        <w:t>xã</w:t>
      </w:r>
      <w:proofErr w:type="spellEnd"/>
      <w:r w:rsidR="00700E45">
        <w:rPr>
          <w:sz w:val="28"/>
          <w:szCs w:val="32"/>
          <w:lang w:val="en-GB"/>
        </w:rPr>
        <w:t xml:space="preserve">, Ban Quản </w:t>
      </w:r>
      <w:proofErr w:type="spellStart"/>
      <w:r w:rsidR="00700E45">
        <w:rPr>
          <w:sz w:val="28"/>
          <w:szCs w:val="32"/>
          <w:lang w:val="en-GB"/>
        </w:rPr>
        <w:t>lý</w:t>
      </w:r>
      <w:proofErr w:type="spellEnd"/>
      <w:r w:rsidR="00700E45">
        <w:rPr>
          <w:sz w:val="28"/>
          <w:szCs w:val="32"/>
          <w:lang w:val="en-GB"/>
        </w:rPr>
        <w:t xml:space="preserve"> </w:t>
      </w:r>
      <w:proofErr w:type="spellStart"/>
      <w:r w:rsidR="00700E45">
        <w:rPr>
          <w:sz w:val="28"/>
          <w:szCs w:val="32"/>
          <w:lang w:val="en-GB"/>
        </w:rPr>
        <w:t>dự</w:t>
      </w:r>
      <w:proofErr w:type="spellEnd"/>
      <w:r w:rsidR="00700E45">
        <w:rPr>
          <w:sz w:val="28"/>
          <w:szCs w:val="32"/>
          <w:lang w:val="en-GB"/>
        </w:rPr>
        <w:t xml:space="preserve"> </w:t>
      </w:r>
      <w:proofErr w:type="spellStart"/>
      <w:r w:rsidR="00700E45">
        <w:rPr>
          <w:sz w:val="28"/>
          <w:szCs w:val="32"/>
          <w:lang w:val="en-GB"/>
        </w:rPr>
        <w:t>án</w:t>
      </w:r>
      <w:proofErr w:type="spellEnd"/>
      <w:r w:rsidR="00700E45">
        <w:rPr>
          <w:sz w:val="28"/>
          <w:szCs w:val="32"/>
          <w:lang w:val="en-GB"/>
        </w:rPr>
        <w:t xml:space="preserve">, </w:t>
      </w:r>
      <w:proofErr w:type="spellStart"/>
      <w:r w:rsidR="00700E45">
        <w:rPr>
          <w:sz w:val="28"/>
          <w:szCs w:val="32"/>
          <w:lang w:val="en-GB"/>
        </w:rPr>
        <w:t>Hội</w:t>
      </w:r>
      <w:proofErr w:type="spellEnd"/>
      <w:r w:rsidR="00700E45">
        <w:rPr>
          <w:sz w:val="28"/>
          <w:szCs w:val="32"/>
          <w:lang w:val="en-GB"/>
        </w:rPr>
        <w:t xml:space="preserve"> </w:t>
      </w:r>
      <w:proofErr w:type="spellStart"/>
      <w:r w:rsidR="00700E45">
        <w:rPr>
          <w:sz w:val="28"/>
          <w:szCs w:val="32"/>
          <w:lang w:val="en-GB"/>
        </w:rPr>
        <w:t>đồng</w:t>
      </w:r>
      <w:proofErr w:type="spellEnd"/>
      <w:r w:rsidR="00700E45">
        <w:rPr>
          <w:sz w:val="28"/>
          <w:szCs w:val="32"/>
          <w:lang w:val="en-GB"/>
        </w:rPr>
        <w:t xml:space="preserve"> </w:t>
      </w:r>
      <w:proofErr w:type="spellStart"/>
      <w:r w:rsidR="00700E45">
        <w:rPr>
          <w:sz w:val="28"/>
          <w:szCs w:val="32"/>
          <w:lang w:val="en-GB"/>
        </w:rPr>
        <w:t>bồi</w:t>
      </w:r>
      <w:proofErr w:type="spellEnd"/>
      <w:r w:rsidR="00700E45">
        <w:rPr>
          <w:sz w:val="28"/>
          <w:szCs w:val="32"/>
          <w:lang w:val="en-GB"/>
        </w:rPr>
        <w:t xml:space="preserve"> </w:t>
      </w:r>
      <w:proofErr w:type="spellStart"/>
      <w:r w:rsidR="00700E45">
        <w:rPr>
          <w:sz w:val="28"/>
          <w:szCs w:val="32"/>
          <w:lang w:val="en-GB"/>
        </w:rPr>
        <w:t>thường</w:t>
      </w:r>
      <w:proofErr w:type="spellEnd"/>
      <w:r w:rsidR="00700E45">
        <w:rPr>
          <w:sz w:val="28"/>
          <w:szCs w:val="32"/>
          <w:lang w:val="en-GB"/>
        </w:rPr>
        <w:t xml:space="preserve">, </w:t>
      </w:r>
      <w:proofErr w:type="spellStart"/>
      <w:r w:rsidR="00700E45">
        <w:rPr>
          <w:sz w:val="28"/>
          <w:szCs w:val="32"/>
          <w:lang w:val="en-GB"/>
        </w:rPr>
        <w:t>hỗ</w:t>
      </w:r>
      <w:proofErr w:type="spellEnd"/>
      <w:r w:rsidR="00700E45">
        <w:rPr>
          <w:sz w:val="28"/>
          <w:szCs w:val="32"/>
          <w:lang w:val="en-GB"/>
        </w:rPr>
        <w:t xml:space="preserve"> </w:t>
      </w:r>
      <w:proofErr w:type="spellStart"/>
      <w:r w:rsidR="00700E45">
        <w:rPr>
          <w:sz w:val="28"/>
          <w:szCs w:val="32"/>
          <w:lang w:val="en-GB"/>
        </w:rPr>
        <w:t>trợ</w:t>
      </w:r>
      <w:proofErr w:type="spellEnd"/>
      <w:r w:rsidR="00700E45">
        <w:rPr>
          <w:sz w:val="28"/>
          <w:szCs w:val="32"/>
          <w:lang w:val="en-GB"/>
        </w:rPr>
        <w:t xml:space="preserve"> </w:t>
      </w:r>
      <w:proofErr w:type="spellStart"/>
      <w:r w:rsidR="00700E45">
        <w:rPr>
          <w:sz w:val="28"/>
          <w:szCs w:val="32"/>
          <w:lang w:val="en-GB"/>
        </w:rPr>
        <w:t>và</w:t>
      </w:r>
      <w:proofErr w:type="spellEnd"/>
      <w:r w:rsidR="00700E45">
        <w:rPr>
          <w:sz w:val="28"/>
          <w:szCs w:val="32"/>
          <w:lang w:val="en-GB"/>
        </w:rPr>
        <w:t xml:space="preserve"> </w:t>
      </w:r>
      <w:proofErr w:type="spellStart"/>
      <w:r w:rsidR="00700E45">
        <w:rPr>
          <w:sz w:val="28"/>
          <w:szCs w:val="32"/>
          <w:lang w:val="en-GB"/>
        </w:rPr>
        <w:t>tái</w:t>
      </w:r>
      <w:proofErr w:type="spellEnd"/>
      <w:r w:rsidR="00700E45">
        <w:rPr>
          <w:sz w:val="28"/>
          <w:szCs w:val="32"/>
          <w:lang w:val="en-GB"/>
        </w:rPr>
        <w:t xml:space="preserve"> </w:t>
      </w:r>
      <w:proofErr w:type="spellStart"/>
      <w:r w:rsidR="00700E45">
        <w:rPr>
          <w:sz w:val="28"/>
          <w:szCs w:val="32"/>
          <w:lang w:val="en-GB"/>
        </w:rPr>
        <w:t>định</w:t>
      </w:r>
      <w:proofErr w:type="spellEnd"/>
      <w:r w:rsidR="00700E45">
        <w:rPr>
          <w:sz w:val="28"/>
          <w:szCs w:val="32"/>
          <w:lang w:val="en-GB"/>
        </w:rPr>
        <w:t xml:space="preserve"> </w:t>
      </w:r>
      <w:proofErr w:type="spellStart"/>
      <w:r w:rsidR="00700E45">
        <w:rPr>
          <w:sz w:val="28"/>
          <w:szCs w:val="32"/>
          <w:lang w:val="en-GB"/>
        </w:rPr>
        <w:t>cư</w:t>
      </w:r>
      <w:proofErr w:type="spellEnd"/>
      <w:r w:rsidR="00700E45">
        <w:rPr>
          <w:sz w:val="28"/>
          <w:szCs w:val="32"/>
          <w:lang w:val="en-GB"/>
        </w:rPr>
        <w:t xml:space="preserve"> </w:t>
      </w:r>
      <w:proofErr w:type="spellStart"/>
      <w:r w:rsidR="00700E45">
        <w:rPr>
          <w:sz w:val="28"/>
          <w:szCs w:val="32"/>
          <w:lang w:val="en-GB"/>
        </w:rPr>
        <w:t>thực</w:t>
      </w:r>
      <w:proofErr w:type="spellEnd"/>
      <w:r w:rsidR="00700E45">
        <w:rPr>
          <w:sz w:val="28"/>
          <w:szCs w:val="32"/>
          <w:lang w:val="en-GB"/>
        </w:rPr>
        <w:t xml:space="preserve"> </w:t>
      </w:r>
      <w:proofErr w:type="spellStart"/>
      <w:r w:rsidR="00700E45">
        <w:rPr>
          <w:sz w:val="28"/>
          <w:szCs w:val="32"/>
          <w:lang w:val="en-GB"/>
        </w:rPr>
        <w:t>hiện</w:t>
      </w:r>
      <w:proofErr w:type="spellEnd"/>
      <w:r w:rsidR="00700E45">
        <w:rPr>
          <w:sz w:val="28"/>
          <w:szCs w:val="32"/>
          <w:lang w:val="en-GB"/>
        </w:rPr>
        <w:t xml:space="preserve"> </w:t>
      </w:r>
      <w:proofErr w:type="spellStart"/>
      <w:r w:rsidR="00700E45">
        <w:rPr>
          <w:sz w:val="28"/>
          <w:szCs w:val="32"/>
          <w:lang w:val="en-GB"/>
        </w:rPr>
        <w:t>thẩm</w:t>
      </w:r>
      <w:proofErr w:type="spellEnd"/>
      <w:r w:rsidR="00700E45">
        <w:rPr>
          <w:sz w:val="28"/>
          <w:szCs w:val="32"/>
          <w:lang w:val="en-GB"/>
        </w:rPr>
        <w:t xml:space="preserve"> </w:t>
      </w:r>
      <w:proofErr w:type="spellStart"/>
      <w:r w:rsidR="00700E45">
        <w:rPr>
          <w:sz w:val="28"/>
          <w:szCs w:val="32"/>
          <w:lang w:val="en-GB"/>
        </w:rPr>
        <w:t>định</w:t>
      </w:r>
      <w:proofErr w:type="spellEnd"/>
      <w:r w:rsidR="00700E45">
        <w:rPr>
          <w:sz w:val="28"/>
          <w:szCs w:val="32"/>
          <w:lang w:val="en-GB"/>
        </w:rPr>
        <w:t xml:space="preserve"> </w:t>
      </w:r>
      <w:proofErr w:type="spellStart"/>
      <w:r w:rsidR="00700E45">
        <w:rPr>
          <w:sz w:val="28"/>
          <w:szCs w:val="32"/>
          <w:lang w:val="en-GB"/>
        </w:rPr>
        <w:t>phương</w:t>
      </w:r>
      <w:proofErr w:type="spellEnd"/>
      <w:r w:rsidR="00700E45">
        <w:rPr>
          <w:sz w:val="28"/>
          <w:szCs w:val="32"/>
          <w:lang w:val="en-GB"/>
        </w:rPr>
        <w:t xml:space="preserve"> </w:t>
      </w:r>
      <w:proofErr w:type="spellStart"/>
      <w:r w:rsidR="00700E45">
        <w:rPr>
          <w:sz w:val="28"/>
          <w:szCs w:val="32"/>
          <w:lang w:val="en-GB"/>
        </w:rPr>
        <w:t>án</w:t>
      </w:r>
      <w:proofErr w:type="spellEnd"/>
      <w:r w:rsidR="00700E45">
        <w:rPr>
          <w:sz w:val="28"/>
          <w:szCs w:val="32"/>
          <w:lang w:val="en-GB"/>
        </w:rPr>
        <w:t xml:space="preserve">, </w:t>
      </w:r>
      <w:proofErr w:type="spellStart"/>
      <w:r w:rsidR="00700E45">
        <w:rPr>
          <w:sz w:val="28"/>
          <w:szCs w:val="32"/>
          <w:lang w:val="en-GB"/>
        </w:rPr>
        <w:t>trình</w:t>
      </w:r>
      <w:proofErr w:type="spellEnd"/>
      <w:r w:rsidR="00700E45">
        <w:rPr>
          <w:sz w:val="28"/>
          <w:szCs w:val="32"/>
          <w:lang w:val="en-GB"/>
        </w:rPr>
        <w:t xml:space="preserve"> </w:t>
      </w:r>
      <w:proofErr w:type="spellStart"/>
      <w:r w:rsidR="00700E45">
        <w:rPr>
          <w:sz w:val="28"/>
          <w:szCs w:val="32"/>
          <w:lang w:val="en-GB"/>
        </w:rPr>
        <w:t>Ủy</w:t>
      </w:r>
      <w:proofErr w:type="spellEnd"/>
      <w:r w:rsidR="00700E45">
        <w:rPr>
          <w:sz w:val="28"/>
          <w:szCs w:val="32"/>
          <w:lang w:val="en-GB"/>
        </w:rPr>
        <w:t xml:space="preserve"> ban </w:t>
      </w:r>
      <w:proofErr w:type="spellStart"/>
      <w:r w:rsidR="00700E45">
        <w:rPr>
          <w:sz w:val="28"/>
          <w:szCs w:val="32"/>
          <w:lang w:val="en-GB"/>
        </w:rPr>
        <w:t>nhân</w:t>
      </w:r>
      <w:proofErr w:type="spellEnd"/>
      <w:r w:rsidR="00700E45">
        <w:rPr>
          <w:sz w:val="28"/>
          <w:szCs w:val="32"/>
          <w:lang w:val="en-GB"/>
        </w:rPr>
        <w:t xml:space="preserve"> </w:t>
      </w:r>
      <w:proofErr w:type="spellStart"/>
      <w:r w:rsidR="00700E45">
        <w:rPr>
          <w:sz w:val="28"/>
          <w:szCs w:val="32"/>
          <w:lang w:val="en-GB"/>
        </w:rPr>
        <w:t>dân</w:t>
      </w:r>
      <w:proofErr w:type="spellEnd"/>
      <w:r w:rsidR="00700E45">
        <w:rPr>
          <w:sz w:val="28"/>
          <w:szCs w:val="32"/>
          <w:lang w:val="en-GB"/>
        </w:rPr>
        <w:t xml:space="preserve"> </w:t>
      </w:r>
      <w:proofErr w:type="spellStart"/>
      <w:r w:rsidR="00700E45">
        <w:rPr>
          <w:sz w:val="28"/>
          <w:szCs w:val="32"/>
          <w:lang w:val="en-GB"/>
        </w:rPr>
        <w:t>cấp</w:t>
      </w:r>
      <w:proofErr w:type="spellEnd"/>
      <w:r w:rsidR="00700E45">
        <w:rPr>
          <w:sz w:val="28"/>
          <w:szCs w:val="32"/>
          <w:lang w:val="en-GB"/>
        </w:rPr>
        <w:t xml:space="preserve"> </w:t>
      </w:r>
      <w:proofErr w:type="spellStart"/>
      <w:r w:rsidR="00700E45">
        <w:rPr>
          <w:sz w:val="28"/>
          <w:szCs w:val="32"/>
          <w:lang w:val="en-GB"/>
        </w:rPr>
        <w:t>xã</w:t>
      </w:r>
      <w:proofErr w:type="spellEnd"/>
      <w:r w:rsidR="00700E45">
        <w:rPr>
          <w:sz w:val="28"/>
          <w:szCs w:val="32"/>
          <w:lang w:val="en-GB"/>
        </w:rPr>
        <w:t xml:space="preserve"> </w:t>
      </w:r>
      <w:proofErr w:type="spellStart"/>
      <w:r w:rsidR="00700E45">
        <w:rPr>
          <w:sz w:val="28"/>
          <w:szCs w:val="32"/>
          <w:lang w:val="en-GB"/>
        </w:rPr>
        <w:t>phê</w:t>
      </w:r>
      <w:proofErr w:type="spellEnd"/>
      <w:r w:rsidR="00700E45">
        <w:rPr>
          <w:sz w:val="28"/>
          <w:szCs w:val="32"/>
          <w:lang w:val="en-GB"/>
        </w:rPr>
        <w:t xml:space="preserve"> </w:t>
      </w:r>
      <w:proofErr w:type="spellStart"/>
      <w:r w:rsidR="00700E45">
        <w:rPr>
          <w:sz w:val="28"/>
          <w:szCs w:val="32"/>
          <w:lang w:val="en-GB"/>
        </w:rPr>
        <w:t>duyệt</w:t>
      </w:r>
      <w:proofErr w:type="spellEnd"/>
      <w:r w:rsidR="006E595D">
        <w:rPr>
          <w:sz w:val="28"/>
          <w:szCs w:val="32"/>
          <w:lang w:val="en-GB"/>
        </w:rPr>
        <w:t xml:space="preserve"> </w:t>
      </w:r>
      <w:proofErr w:type="spellStart"/>
      <w:r w:rsidR="006E595D">
        <w:rPr>
          <w:sz w:val="28"/>
          <w:szCs w:val="32"/>
          <w:lang w:val="en-GB"/>
        </w:rPr>
        <w:t>theo</w:t>
      </w:r>
      <w:proofErr w:type="spellEnd"/>
      <w:r w:rsidR="006E595D">
        <w:rPr>
          <w:sz w:val="28"/>
          <w:szCs w:val="32"/>
          <w:lang w:val="en-GB"/>
        </w:rPr>
        <w:t xml:space="preserve"> </w:t>
      </w:r>
      <w:proofErr w:type="spellStart"/>
      <w:r w:rsidR="006E595D">
        <w:rPr>
          <w:sz w:val="28"/>
          <w:szCs w:val="32"/>
          <w:lang w:val="en-GB"/>
        </w:rPr>
        <w:t>quy</w:t>
      </w:r>
      <w:proofErr w:type="spellEnd"/>
      <w:r w:rsidR="006E595D">
        <w:rPr>
          <w:sz w:val="28"/>
          <w:szCs w:val="32"/>
          <w:lang w:val="en-GB"/>
        </w:rPr>
        <w:t xml:space="preserve"> </w:t>
      </w:r>
      <w:proofErr w:type="spellStart"/>
      <w:r w:rsidR="006E595D">
        <w:rPr>
          <w:sz w:val="28"/>
          <w:szCs w:val="32"/>
          <w:lang w:val="en-GB"/>
        </w:rPr>
        <w:t>định</w:t>
      </w:r>
      <w:proofErr w:type="spellEnd"/>
      <w:r w:rsidR="006E595D">
        <w:rPr>
          <w:sz w:val="28"/>
          <w:szCs w:val="32"/>
          <w:lang w:val="en-GB"/>
        </w:rPr>
        <w:t xml:space="preserve"> </w:t>
      </w:r>
      <w:proofErr w:type="spellStart"/>
      <w:r w:rsidR="006E595D">
        <w:rPr>
          <w:sz w:val="28"/>
          <w:szCs w:val="32"/>
          <w:lang w:val="en-GB"/>
        </w:rPr>
        <w:t>tại</w:t>
      </w:r>
      <w:proofErr w:type="spellEnd"/>
      <w:r w:rsidR="006E595D">
        <w:rPr>
          <w:sz w:val="28"/>
          <w:szCs w:val="32"/>
          <w:lang w:val="en-GB"/>
        </w:rPr>
        <w:t xml:space="preserve"> </w:t>
      </w:r>
      <w:proofErr w:type="spellStart"/>
      <w:r w:rsidR="006E595D">
        <w:rPr>
          <w:sz w:val="28"/>
          <w:szCs w:val="32"/>
          <w:lang w:val="en-GB"/>
        </w:rPr>
        <w:t>điểm</w:t>
      </w:r>
      <w:proofErr w:type="spellEnd"/>
      <w:r w:rsidR="006E595D">
        <w:rPr>
          <w:sz w:val="28"/>
          <w:szCs w:val="32"/>
          <w:lang w:val="en-GB"/>
        </w:rPr>
        <w:t xml:space="preserve"> b, c </w:t>
      </w:r>
      <w:proofErr w:type="spellStart"/>
      <w:r w:rsidR="006E595D">
        <w:rPr>
          <w:sz w:val="28"/>
          <w:szCs w:val="32"/>
          <w:lang w:val="en-GB"/>
        </w:rPr>
        <w:t>khoản</w:t>
      </w:r>
      <w:proofErr w:type="spellEnd"/>
      <w:r w:rsidR="006E595D">
        <w:rPr>
          <w:sz w:val="28"/>
          <w:szCs w:val="32"/>
          <w:lang w:val="en-GB"/>
        </w:rPr>
        <w:t xml:space="preserve"> 3 </w:t>
      </w:r>
      <w:proofErr w:type="spellStart"/>
      <w:r w:rsidR="006E595D">
        <w:rPr>
          <w:sz w:val="28"/>
          <w:szCs w:val="32"/>
          <w:lang w:val="en-GB"/>
        </w:rPr>
        <w:t>Điều</w:t>
      </w:r>
      <w:proofErr w:type="spellEnd"/>
      <w:r w:rsidR="006E595D">
        <w:rPr>
          <w:sz w:val="28"/>
          <w:szCs w:val="32"/>
          <w:lang w:val="en-GB"/>
        </w:rPr>
        <w:t xml:space="preserve"> 87 </w:t>
      </w:r>
      <w:proofErr w:type="spellStart"/>
      <w:r w:rsidR="006E595D">
        <w:rPr>
          <w:sz w:val="28"/>
          <w:szCs w:val="32"/>
          <w:lang w:val="en-GB"/>
        </w:rPr>
        <w:t>Luật</w:t>
      </w:r>
      <w:proofErr w:type="spellEnd"/>
      <w:r w:rsidR="006E595D">
        <w:rPr>
          <w:sz w:val="28"/>
          <w:szCs w:val="32"/>
          <w:lang w:val="en-GB"/>
        </w:rPr>
        <w:t xml:space="preserve"> </w:t>
      </w:r>
      <w:proofErr w:type="spellStart"/>
      <w:r w:rsidR="006E595D">
        <w:rPr>
          <w:sz w:val="28"/>
          <w:szCs w:val="32"/>
          <w:lang w:val="en-GB"/>
        </w:rPr>
        <w:t>Đất</w:t>
      </w:r>
      <w:proofErr w:type="spellEnd"/>
      <w:r w:rsidR="006E595D">
        <w:rPr>
          <w:sz w:val="28"/>
          <w:szCs w:val="32"/>
          <w:lang w:val="en-GB"/>
        </w:rPr>
        <w:t xml:space="preserve"> </w:t>
      </w:r>
      <w:proofErr w:type="spellStart"/>
      <w:r w:rsidR="006E595D">
        <w:rPr>
          <w:sz w:val="28"/>
          <w:szCs w:val="32"/>
          <w:lang w:val="en-GB"/>
        </w:rPr>
        <w:t>đai</w:t>
      </w:r>
      <w:proofErr w:type="spellEnd"/>
      <w:r w:rsidR="006E595D">
        <w:rPr>
          <w:sz w:val="28"/>
          <w:szCs w:val="32"/>
          <w:lang w:val="en-GB"/>
        </w:rPr>
        <w:t xml:space="preserve">, </w:t>
      </w:r>
      <w:proofErr w:type="spellStart"/>
      <w:r w:rsidR="006E595D">
        <w:rPr>
          <w:sz w:val="28"/>
          <w:szCs w:val="32"/>
          <w:lang w:val="en-GB"/>
        </w:rPr>
        <w:t>Điều</w:t>
      </w:r>
      <w:proofErr w:type="spellEnd"/>
      <w:r w:rsidR="006E595D">
        <w:rPr>
          <w:sz w:val="28"/>
          <w:szCs w:val="32"/>
          <w:lang w:val="en-GB"/>
        </w:rPr>
        <w:t xml:space="preserve"> 3 </w:t>
      </w:r>
      <w:proofErr w:type="spellStart"/>
      <w:r w:rsidR="006E595D">
        <w:rPr>
          <w:sz w:val="28"/>
          <w:szCs w:val="32"/>
          <w:lang w:val="en-GB"/>
        </w:rPr>
        <w:t>Nghị</w:t>
      </w:r>
      <w:proofErr w:type="spellEnd"/>
      <w:r w:rsidR="006E595D">
        <w:rPr>
          <w:sz w:val="28"/>
          <w:szCs w:val="32"/>
          <w:lang w:val="en-GB"/>
        </w:rPr>
        <w:t xml:space="preserve"> </w:t>
      </w:r>
      <w:proofErr w:type="spellStart"/>
      <w:r w:rsidR="006E595D">
        <w:rPr>
          <w:sz w:val="28"/>
          <w:szCs w:val="32"/>
          <w:lang w:val="en-GB"/>
        </w:rPr>
        <w:t>định</w:t>
      </w:r>
      <w:proofErr w:type="spellEnd"/>
      <w:r w:rsidR="006E595D">
        <w:rPr>
          <w:sz w:val="28"/>
          <w:szCs w:val="32"/>
          <w:lang w:val="en-GB"/>
        </w:rPr>
        <w:t xml:space="preserve"> </w:t>
      </w:r>
      <w:proofErr w:type="spellStart"/>
      <w:r w:rsidR="006E595D">
        <w:rPr>
          <w:sz w:val="28"/>
          <w:szCs w:val="32"/>
          <w:lang w:val="en-GB"/>
        </w:rPr>
        <w:t>số</w:t>
      </w:r>
      <w:proofErr w:type="spellEnd"/>
      <w:r w:rsidR="006E595D">
        <w:rPr>
          <w:sz w:val="28"/>
          <w:szCs w:val="32"/>
          <w:lang w:val="en-GB"/>
        </w:rPr>
        <w:t xml:space="preserve"> </w:t>
      </w:r>
      <w:r w:rsidR="00721EDC">
        <w:rPr>
          <w:sz w:val="28"/>
          <w:szCs w:val="32"/>
          <w:lang w:val="en-GB"/>
        </w:rPr>
        <w:t xml:space="preserve">88/2024/NĐ-CP </w:t>
      </w:r>
      <w:proofErr w:type="spellStart"/>
      <w:r w:rsidR="00721EDC">
        <w:rPr>
          <w:sz w:val="28"/>
          <w:szCs w:val="32"/>
          <w:lang w:val="en-GB"/>
        </w:rPr>
        <w:t>ngày</w:t>
      </w:r>
      <w:proofErr w:type="spellEnd"/>
      <w:r w:rsidR="00721EDC">
        <w:rPr>
          <w:sz w:val="28"/>
          <w:szCs w:val="32"/>
          <w:lang w:val="en-GB"/>
        </w:rPr>
        <w:t xml:space="preserve"> </w:t>
      </w:r>
      <w:r w:rsidR="00721EDC">
        <w:rPr>
          <w:sz w:val="28"/>
          <w:szCs w:val="32"/>
          <w:lang w:val="en-GB"/>
        </w:rPr>
        <w:lastRenderedPageBreak/>
        <w:t xml:space="preserve">15/7/2024 </w:t>
      </w:r>
      <w:proofErr w:type="spellStart"/>
      <w:r w:rsidR="00721EDC">
        <w:rPr>
          <w:sz w:val="28"/>
          <w:szCs w:val="32"/>
          <w:lang w:val="en-GB"/>
        </w:rPr>
        <w:t>của</w:t>
      </w:r>
      <w:proofErr w:type="spellEnd"/>
      <w:r w:rsidR="00721EDC">
        <w:rPr>
          <w:sz w:val="28"/>
          <w:szCs w:val="32"/>
          <w:lang w:val="en-GB"/>
        </w:rPr>
        <w:t xml:space="preserve"> </w:t>
      </w:r>
      <w:proofErr w:type="spellStart"/>
      <w:r w:rsidR="00721EDC">
        <w:rPr>
          <w:sz w:val="28"/>
          <w:szCs w:val="32"/>
          <w:lang w:val="en-GB"/>
        </w:rPr>
        <w:t>Chính</w:t>
      </w:r>
      <w:proofErr w:type="spellEnd"/>
      <w:r w:rsidR="00721EDC">
        <w:rPr>
          <w:sz w:val="28"/>
          <w:szCs w:val="32"/>
          <w:lang w:val="en-GB"/>
        </w:rPr>
        <w:t xml:space="preserve"> </w:t>
      </w:r>
      <w:proofErr w:type="spellStart"/>
      <w:r w:rsidR="00721EDC">
        <w:rPr>
          <w:sz w:val="28"/>
          <w:szCs w:val="32"/>
          <w:lang w:val="en-GB"/>
        </w:rPr>
        <w:t>phủ</w:t>
      </w:r>
      <w:proofErr w:type="spellEnd"/>
      <w:r w:rsidR="00721EDC">
        <w:rPr>
          <w:sz w:val="28"/>
          <w:szCs w:val="32"/>
          <w:lang w:val="en-GB"/>
        </w:rPr>
        <w:t xml:space="preserve"> </w:t>
      </w:r>
      <w:r w:rsidR="00721EDC">
        <w:rPr>
          <w:i/>
          <w:sz w:val="28"/>
          <w:szCs w:val="32"/>
          <w:lang w:val="en-GB"/>
        </w:rPr>
        <w:t>(</w:t>
      </w:r>
      <w:proofErr w:type="spellStart"/>
      <w:r w:rsidR="00721EDC">
        <w:rPr>
          <w:i/>
          <w:sz w:val="28"/>
          <w:szCs w:val="32"/>
          <w:lang w:val="en-GB"/>
        </w:rPr>
        <w:t>thẩm</w:t>
      </w:r>
      <w:proofErr w:type="spellEnd"/>
      <w:r w:rsidR="00721EDC">
        <w:rPr>
          <w:i/>
          <w:sz w:val="28"/>
          <w:szCs w:val="32"/>
          <w:lang w:val="en-GB"/>
        </w:rPr>
        <w:t xml:space="preserve"> </w:t>
      </w:r>
      <w:proofErr w:type="spellStart"/>
      <w:r w:rsidR="00721EDC">
        <w:rPr>
          <w:i/>
          <w:sz w:val="28"/>
          <w:szCs w:val="32"/>
          <w:lang w:val="en-GB"/>
        </w:rPr>
        <w:t>quyền</w:t>
      </w:r>
      <w:proofErr w:type="spellEnd"/>
      <w:r w:rsidR="00721EDC">
        <w:rPr>
          <w:i/>
          <w:sz w:val="28"/>
          <w:szCs w:val="32"/>
          <w:lang w:val="en-GB"/>
        </w:rPr>
        <w:t xml:space="preserve"> </w:t>
      </w:r>
      <w:proofErr w:type="spellStart"/>
      <w:r w:rsidR="00721EDC">
        <w:rPr>
          <w:i/>
          <w:sz w:val="28"/>
          <w:szCs w:val="32"/>
          <w:lang w:val="en-GB"/>
        </w:rPr>
        <w:t>được</w:t>
      </w:r>
      <w:proofErr w:type="spellEnd"/>
      <w:r w:rsidR="00721EDC">
        <w:rPr>
          <w:i/>
          <w:sz w:val="28"/>
          <w:szCs w:val="32"/>
          <w:lang w:val="en-GB"/>
        </w:rPr>
        <w:t xml:space="preserve"> </w:t>
      </w:r>
      <w:proofErr w:type="spellStart"/>
      <w:r w:rsidR="00721EDC">
        <w:rPr>
          <w:i/>
          <w:sz w:val="28"/>
          <w:szCs w:val="32"/>
          <w:lang w:val="en-GB"/>
        </w:rPr>
        <w:t>điều</w:t>
      </w:r>
      <w:proofErr w:type="spellEnd"/>
      <w:r w:rsidR="00721EDC">
        <w:rPr>
          <w:i/>
          <w:sz w:val="28"/>
          <w:szCs w:val="32"/>
          <w:lang w:val="en-GB"/>
        </w:rPr>
        <w:t xml:space="preserve"> </w:t>
      </w:r>
      <w:proofErr w:type="spellStart"/>
      <w:r w:rsidR="00721EDC">
        <w:rPr>
          <w:i/>
          <w:sz w:val="28"/>
          <w:szCs w:val="32"/>
          <w:lang w:val="en-GB"/>
        </w:rPr>
        <w:t>chỉnh</w:t>
      </w:r>
      <w:proofErr w:type="spellEnd"/>
      <w:r w:rsidR="00721EDC">
        <w:rPr>
          <w:i/>
          <w:sz w:val="28"/>
          <w:szCs w:val="32"/>
          <w:lang w:val="en-GB"/>
        </w:rPr>
        <w:t xml:space="preserve"> </w:t>
      </w:r>
      <w:proofErr w:type="spellStart"/>
      <w:r w:rsidR="00721EDC">
        <w:rPr>
          <w:i/>
          <w:sz w:val="28"/>
          <w:szCs w:val="32"/>
          <w:lang w:val="en-GB"/>
        </w:rPr>
        <w:t>tại</w:t>
      </w:r>
      <w:proofErr w:type="spellEnd"/>
      <w:r w:rsidR="00721EDC">
        <w:rPr>
          <w:i/>
          <w:sz w:val="28"/>
          <w:szCs w:val="32"/>
          <w:lang w:val="en-GB"/>
        </w:rPr>
        <w:t xml:space="preserve"> </w:t>
      </w:r>
      <w:proofErr w:type="spellStart"/>
      <w:r w:rsidR="00721EDC">
        <w:rPr>
          <w:i/>
          <w:sz w:val="28"/>
          <w:szCs w:val="32"/>
          <w:lang w:val="en-GB"/>
        </w:rPr>
        <w:t>điểm</w:t>
      </w:r>
      <w:proofErr w:type="spellEnd"/>
      <w:r w:rsidR="00721EDC">
        <w:rPr>
          <w:i/>
          <w:sz w:val="28"/>
          <w:szCs w:val="32"/>
          <w:lang w:val="en-GB"/>
        </w:rPr>
        <w:t xml:space="preserve"> b, d </w:t>
      </w:r>
      <w:proofErr w:type="spellStart"/>
      <w:r w:rsidR="00721EDC">
        <w:rPr>
          <w:i/>
          <w:sz w:val="28"/>
          <w:szCs w:val="32"/>
          <w:lang w:val="en-GB"/>
        </w:rPr>
        <w:t>khoản</w:t>
      </w:r>
      <w:proofErr w:type="spellEnd"/>
      <w:r w:rsidR="00721EDC">
        <w:rPr>
          <w:i/>
          <w:sz w:val="28"/>
          <w:szCs w:val="32"/>
          <w:lang w:val="en-GB"/>
        </w:rPr>
        <w:t xml:space="preserve"> 1, </w:t>
      </w:r>
      <w:proofErr w:type="spellStart"/>
      <w:r w:rsidR="00721EDC">
        <w:rPr>
          <w:i/>
          <w:sz w:val="28"/>
          <w:szCs w:val="32"/>
          <w:lang w:val="en-GB"/>
        </w:rPr>
        <w:t>điểm</w:t>
      </w:r>
      <w:proofErr w:type="spellEnd"/>
      <w:r w:rsidR="00721EDC">
        <w:rPr>
          <w:i/>
          <w:sz w:val="28"/>
          <w:szCs w:val="32"/>
          <w:lang w:val="en-GB"/>
        </w:rPr>
        <w:t xml:space="preserve"> b </w:t>
      </w:r>
      <w:proofErr w:type="spellStart"/>
      <w:r w:rsidR="00721EDC">
        <w:rPr>
          <w:i/>
          <w:sz w:val="28"/>
          <w:szCs w:val="32"/>
          <w:lang w:val="en-GB"/>
        </w:rPr>
        <w:t>khoản</w:t>
      </w:r>
      <w:proofErr w:type="spellEnd"/>
      <w:r w:rsidR="00721EDC">
        <w:rPr>
          <w:i/>
          <w:sz w:val="28"/>
          <w:szCs w:val="32"/>
          <w:lang w:val="en-GB"/>
        </w:rPr>
        <w:t xml:space="preserve"> 4 </w:t>
      </w:r>
      <w:proofErr w:type="spellStart"/>
      <w:r w:rsidR="00721EDC">
        <w:rPr>
          <w:i/>
          <w:sz w:val="28"/>
          <w:szCs w:val="32"/>
          <w:lang w:val="en-GB"/>
        </w:rPr>
        <w:t>Điều</w:t>
      </w:r>
      <w:proofErr w:type="spellEnd"/>
      <w:r w:rsidR="00721EDC">
        <w:rPr>
          <w:i/>
          <w:sz w:val="28"/>
          <w:szCs w:val="32"/>
          <w:lang w:val="en-GB"/>
        </w:rPr>
        <w:t xml:space="preserve"> 5, </w:t>
      </w:r>
      <w:proofErr w:type="spellStart"/>
      <w:r w:rsidR="00721EDC">
        <w:rPr>
          <w:i/>
          <w:sz w:val="28"/>
          <w:szCs w:val="32"/>
          <w:lang w:val="en-GB"/>
        </w:rPr>
        <w:t>điểm</w:t>
      </w:r>
      <w:proofErr w:type="spellEnd"/>
      <w:r w:rsidR="00721EDC">
        <w:rPr>
          <w:i/>
          <w:sz w:val="28"/>
          <w:szCs w:val="32"/>
          <w:lang w:val="en-GB"/>
        </w:rPr>
        <w:t xml:space="preserve"> a </w:t>
      </w:r>
      <w:proofErr w:type="spellStart"/>
      <w:r w:rsidR="00721EDC">
        <w:rPr>
          <w:i/>
          <w:sz w:val="28"/>
          <w:szCs w:val="32"/>
          <w:lang w:val="en-GB"/>
        </w:rPr>
        <w:t>khoản</w:t>
      </w:r>
      <w:proofErr w:type="spellEnd"/>
      <w:r w:rsidR="00721EDC">
        <w:rPr>
          <w:i/>
          <w:sz w:val="28"/>
          <w:szCs w:val="32"/>
          <w:lang w:val="en-GB"/>
        </w:rPr>
        <w:t xml:space="preserve"> 2 </w:t>
      </w:r>
      <w:proofErr w:type="spellStart"/>
      <w:r w:rsidR="00721EDC">
        <w:rPr>
          <w:i/>
          <w:sz w:val="28"/>
          <w:szCs w:val="32"/>
          <w:lang w:val="en-GB"/>
        </w:rPr>
        <w:t>Điều</w:t>
      </w:r>
      <w:proofErr w:type="spellEnd"/>
      <w:r w:rsidR="00721EDC">
        <w:rPr>
          <w:i/>
          <w:sz w:val="28"/>
          <w:szCs w:val="32"/>
          <w:lang w:val="en-GB"/>
        </w:rPr>
        <w:t xml:space="preserve"> 17 </w:t>
      </w:r>
      <w:proofErr w:type="spellStart"/>
      <w:r w:rsidR="00721EDC">
        <w:rPr>
          <w:i/>
          <w:sz w:val="28"/>
          <w:szCs w:val="32"/>
          <w:lang w:val="en-GB"/>
        </w:rPr>
        <w:t>Nghị</w:t>
      </w:r>
      <w:proofErr w:type="spellEnd"/>
      <w:r w:rsidR="00721EDC">
        <w:rPr>
          <w:i/>
          <w:sz w:val="28"/>
          <w:szCs w:val="32"/>
          <w:lang w:val="en-GB"/>
        </w:rPr>
        <w:t xml:space="preserve"> </w:t>
      </w:r>
      <w:proofErr w:type="spellStart"/>
      <w:r w:rsidR="00721EDC">
        <w:rPr>
          <w:i/>
          <w:sz w:val="28"/>
          <w:szCs w:val="32"/>
          <w:lang w:val="en-GB"/>
        </w:rPr>
        <w:t>định</w:t>
      </w:r>
      <w:proofErr w:type="spellEnd"/>
      <w:r w:rsidR="00721EDC">
        <w:rPr>
          <w:i/>
          <w:sz w:val="28"/>
          <w:szCs w:val="32"/>
          <w:lang w:val="en-GB"/>
        </w:rPr>
        <w:t xml:space="preserve"> </w:t>
      </w:r>
      <w:proofErr w:type="spellStart"/>
      <w:r w:rsidR="00721EDC">
        <w:rPr>
          <w:i/>
          <w:sz w:val="28"/>
          <w:szCs w:val="32"/>
          <w:lang w:val="en-GB"/>
        </w:rPr>
        <w:t>số</w:t>
      </w:r>
      <w:proofErr w:type="spellEnd"/>
      <w:r w:rsidR="00721EDC">
        <w:rPr>
          <w:i/>
          <w:sz w:val="28"/>
          <w:szCs w:val="32"/>
          <w:lang w:val="en-GB"/>
        </w:rPr>
        <w:t xml:space="preserve"> 151/2025/NĐ-CP </w:t>
      </w:r>
      <w:proofErr w:type="spellStart"/>
      <w:r w:rsidR="00721EDC">
        <w:rPr>
          <w:i/>
          <w:sz w:val="28"/>
          <w:szCs w:val="32"/>
          <w:lang w:val="en-GB"/>
        </w:rPr>
        <w:t>ngày</w:t>
      </w:r>
      <w:proofErr w:type="spellEnd"/>
      <w:r w:rsidR="00721EDC">
        <w:rPr>
          <w:i/>
          <w:sz w:val="28"/>
          <w:szCs w:val="32"/>
          <w:lang w:val="en-GB"/>
        </w:rPr>
        <w:t xml:space="preserve"> 12/6/2025 </w:t>
      </w:r>
      <w:proofErr w:type="spellStart"/>
      <w:r w:rsidR="00721EDC">
        <w:rPr>
          <w:i/>
          <w:sz w:val="28"/>
          <w:szCs w:val="32"/>
          <w:lang w:val="en-GB"/>
        </w:rPr>
        <w:t>của</w:t>
      </w:r>
      <w:proofErr w:type="spellEnd"/>
      <w:r w:rsidR="00721EDC">
        <w:rPr>
          <w:i/>
          <w:sz w:val="28"/>
          <w:szCs w:val="32"/>
          <w:lang w:val="en-GB"/>
        </w:rPr>
        <w:t xml:space="preserve"> </w:t>
      </w:r>
      <w:proofErr w:type="spellStart"/>
      <w:r w:rsidR="00721EDC">
        <w:rPr>
          <w:i/>
          <w:sz w:val="28"/>
          <w:szCs w:val="32"/>
          <w:lang w:val="en-GB"/>
        </w:rPr>
        <w:t>Chính</w:t>
      </w:r>
      <w:proofErr w:type="spellEnd"/>
      <w:r w:rsidR="00721EDC">
        <w:rPr>
          <w:i/>
          <w:sz w:val="28"/>
          <w:szCs w:val="32"/>
          <w:lang w:val="en-GB"/>
        </w:rPr>
        <w:t xml:space="preserve"> </w:t>
      </w:r>
      <w:proofErr w:type="spellStart"/>
      <w:r w:rsidR="00721EDC">
        <w:rPr>
          <w:i/>
          <w:sz w:val="28"/>
          <w:szCs w:val="32"/>
          <w:lang w:val="en-GB"/>
        </w:rPr>
        <w:t>phủ</w:t>
      </w:r>
      <w:proofErr w:type="spellEnd"/>
      <w:r w:rsidR="00721EDC">
        <w:rPr>
          <w:i/>
          <w:sz w:val="28"/>
          <w:szCs w:val="32"/>
          <w:lang w:val="en-GB"/>
        </w:rPr>
        <w:t>)</w:t>
      </w:r>
      <w:r w:rsidR="00700E45">
        <w:rPr>
          <w:sz w:val="28"/>
          <w:szCs w:val="32"/>
          <w:lang w:val="en-GB"/>
        </w:rPr>
        <w:t>.</w:t>
      </w:r>
    </w:p>
    <w:p w14:paraId="53466D93" w14:textId="55BB16CF" w:rsidR="00700E45" w:rsidRDefault="00700E45" w:rsidP="005E44AE">
      <w:pPr>
        <w:widowControl w:val="0"/>
        <w:shd w:val="solid" w:color="FFFFFF" w:fill="auto"/>
        <w:spacing w:before="120" w:after="120"/>
        <w:ind w:firstLine="720"/>
        <w:jc w:val="both"/>
        <w:rPr>
          <w:bCs/>
          <w:sz w:val="28"/>
          <w:szCs w:val="28"/>
        </w:rPr>
      </w:pPr>
      <w:r>
        <w:rPr>
          <w:bCs/>
          <w:sz w:val="28"/>
          <w:szCs w:val="28"/>
        </w:rPr>
        <w:t xml:space="preserve">3. Sau </w:t>
      </w:r>
      <w:proofErr w:type="spellStart"/>
      <w:r>
        <w:rPr>
          <w:bCs/>
          <w:sz w:val="28"/>
          <w:szCs w:val="28"/>
        </w:rPr>
        <w:t>khi</w:t>
      </w:r>
      <w:proofErr w:type="spellEnd"/>
      <w:r>
        <w:rPr>
          <w:bCs/>
          <w:sz w:val="28"/>
          <w:szCs w:val="28"/>
        </w:rPr>
        <w:t xml:space="preserve"> </w:t>
      </w:r>
      <w:proofErr w:type="spellStart"/>
      <w:r>
        <w:rPr>
          <w:bCs/>
          <w:sz w:val="28"/>
          <w:szCs w:val="28"/>
        </w:rPr>
        <w:t>phương</w:t>
      </w:r>
      <w:proofErr w:type="spellEnd"/>
      <w:r>
        <w:rPr>
          <w:bCs/>
          <w:sz w:val="28"/>
          <w:szCs w:val="28"/>
        </w:rPr>
        <w:t xml:space="preserve"> </w:t>
      </w:r>
      <w:proofErr w:type="spellStart"/>
      <w:r>
        <w:rPr>
          <w:bCs/>
          <w:sz w:val="28"/>
          <w:szCs w:val="28"/>
        </w:rPr>
        <w:t>án</w:t>
      </w:r>
      <w:proofErr w:type="spellEnd"/>
      <w:r>
        <w:rPr>
          <w:bCs/>
          <w:sz w:val="28"/>
          <w:szCs w:val="28"/>
        </w:rPr>
        <w:t xml:space="preserve"> </w:t>
      </w:r>
      <w:proofErr w:type="spellStart"/>
      <w:r>
        <w:rPr>
          <w:bCs/>
          <w:sz w:val="28"/>
          <w:szCs w:val="28"/>
        </w:rPr>
        <w:t>được</w:t>
      </w:r>
      <w:proofErr w:type="spellEnd"/>
      <w:r>
        <w:rPr>
          <w:bCs/>
          <w:sz w:val="28"/>
          <w:szCs w:val="28"/>
        </w:rPr>
        <w:t xml:space="preserve"> </w:t>
      </w:r>
      <w:proofErr w:type="spellStart"/>
      <w:r>
        <w:rPr>
          <w:bCs/>
          <w:sz w:val="28"/>
          <w:szCs w:val="28"/>
        </w:rPr>
        <w:t>phê</w:t>
      </w:r>
      <w:proofErr w:type="spellEnd"/>
      <w:r>
        <w:rPr>
          <w:bCs/>
          <w:sz w:val="28"/>
          <w:szCs w:val="28"/>
        </w:rPr>
        <w:t xml:space="preserve"> </w:t>
      </w:r>
      <w:proofErr w:type="spellStart"/>
      <w:r>
        <w:rPr>
          <w:bCs/>
          <w:sz w:val="28"/>
          <w:szCs w:val="28"/>
        </w:rPr>
        <w:t>duyệt</w:t>
      </w:r>
      <w:proofErr w:type="spellEnd"/>
      <w:r>
        <w:rPr>
          <w:bCs/>
          <w:sz w:val="28"/>
          <w:szCs w:val="28"/>
        </w:rPr>
        <w:t xml:space="preserve">, </w:t>
      </w:r>
      <w:proofErr w:type="spellStart"/>
      <w:r>
        <w:rPr>
          <w:bCs/>
          <w:sz w:val="28"/>
          <w:szCs w:val="28"/>
        </w:rPr>
        <w:t>Hội</w:t>
      </w:r>
      <w:proofErr w:type="spellEnd"/>
      <w:r>
        <w:rPr>
          <w:bCs/>
          <w:sz w:val="28"/>
          <w:szCs w:val="28"/>
        </w:rPr>
        <w:t xml:space="preserve"> </w:t>
      </w:r>
      <w:proofErr w:type="spellStart"/>
      <w:r>
        <w:rPr>
          <w:bCs/>
          <w:sz w:val="28"/>
          <w:szCs w:val="28"/>
        </w:rPr>
        <w:t>đồng</w:t>
      </w:r>
      <w:proofErr w:type="spellEnd"/>
      <w:r>
        <w:rPr>
          <w:bCs/>
          <w:sz w:val="28"/>
          <w:szCs w:val="28"/>
        </w:rPr>
        <w:t xml:space="preserve"> </w:t>
      </w:r>
      <w:proofErr w:type="spellStart"/>
      <w:r>
        <w:rPr>
          <w:bCs/>
          <w:sz w:val="28"/>
          <w:szCs w:val="28"/>
        </w:rPr>
        <w:t>bồi</w:t>
      </w:r>
      <w:proofErr w:type="spellEnd"/>
      <w:r>
        <w:rPr>
          <w:bCs/>
          <w:sz w:val="28"/>
          <w:szCs w:val="28"/>
        </w:rPr>
        <w:t xml:space="preserve"> </w:t>
      </w:r>
      <w:proofErr w:type="spellStart"/>
      <w:r>
        <w:rPr>
          <w:bCs/>
          <w:sz w:val="28"/>
          <w:szCs w:val="28"/>
        </w:rPr>
        <w:t>thường</w:t>
      </w:r>
      <w:proofErr w:type="spellEnd"/>
      <w:r>
        <w:rPr>
          <w:bCs/>
          <w:sz w:val="28"/>
          <w:szCs w:val="28"/>
        </w:rPr>
        <w:t xml:space="preserve">, </w:t>
      </w:r>
      <w:proofErr w:type="spellStart"/>
      <w:r>
        <w:rPr>
          <w:bCs/>
          <w:sz w:val="28"/>
          <w:szCs w:val="28"/>
        </w:rPr>
        <w:t>hỗ</w:t>
      </w:r>
      <w:proofErr w:type="spellEnd"/>
      <w:r>
        <w:rPr>
          <w:bCs/>
          <w:sz w:val="28"/>
          <w:szCs w:val="28"/>
        </w:rPr>
        <w:t xml:space="preserve"> </w:t>
      </w:r>
      <w:proofErr w:type="spellStart"/>
      <w:r>
        <w:rPr>
          <w:bCs/>
          <w:sz w:val="28"/>
          <w:szCs w:val="28"/>
        </w:rPr>
        <w:t>trợ</w:t>
      </w:r>
      <w:proofErr w:type="spellEnd"/>
      <w:r>
        <w:rPr>
          <w:bCs/>
          <w:sz w:val="28"/>
          <w:szCs w:val="28"/>
        </w:rPr>
        <w:t xml:space="preserve"> </w:t>
      </w:r>
      <w:proofErr w:type="spellStart"/>
      <w:r>
        <w:rPr>
          <w:bCs/>
          <w:sz w:val="28"/>
          <w:szCs w:val="28"/>
        </w:rPr>
        <w:t>và</w:t>
      </w:r>
      <w:proofErr w:type="spellEnd"/>
      <w:r>
        <w:rPr>
          <w:bCs/>
          <w:sz w:val="28"/>
          <w:szCs w:val="28"/>
        </w:rPr>
        <w:t xml:space="preserve"> </w:t>
      </w:r>
      <w:proofErr w:type="spellStart"/>
      <w:r>
        <w:rPr>
          <w:bCs/>
          <w:sz w:val="28"/>
          <w:szCs w:val="28"/>
        </w:rPr>
        <w:t>tái</w:t>
      </w:r>
      <w:proofErr w:type="spellEnd"/>
      <w:r>
        <w:rPr>
          <w:bCs/>
          <w:sz w:val="28"/>
          <w:szCs w:val="28"/>
        </w:rPr>
        <w:t xml:space="preserve"> </w:t>
      </w:r>
      <w:proofErr w:type="spellStart"/>
      <w:r>
        <w:rPr>
          <w:bCs/>
          <w:sz w:val="28"/>
          <w:szCs w:val="28"/>
        </w:rPr>
        <w:t>định</w:t>
      </w:r>
      <w:proofErr w:type="spellEnd"/>
      <w:r>
        <w:rPr>
          <w:bCs/>
          <w:sz w:val="28"/>
          <w:szCs w:val="28"/>
        </w:rPr>
        <w:t xml:space="preserve"> </w:t>
      </w:r>
      <w:proofErr w:type="spellStart"/>
      <w:r>
        <w:rPr>
          <w:bCs/>
          <w:sz w:val="28"/>
          <w:szCs w:val="28"/>
        </w:rPr>
        <w:t>cư</w:t>
      </w:r>
      <w:proofErr w:type="spellEnd"/>
      <w:r>
        <w:rPr>
          <w:bCs/>
          <w:sz w:val="28"/>
          <w:szCs w:val="28"/>
        </w:rPr>
        <w:t xml:space="preserve"> </w:t>
      </w:r>
      <w:proofErr w:type="spellStart"/>
      <w:r>
        <w:rPr>
          <w:bCs/>
          <w:sz w:val="28"/>
          <w:szCs w:val="28"/>
        </w:rPr>
        <w:t>chủ</w:t>
      </w:r>
      <w:proofErr w:type="spellEnd"/>
      <w:r>
        <w:rPr>
          <w:bCs/>
          <w:sz w:val="28"/>
          <w:szCs w:val="28"/>
        </w:rPr>
        <w:t xml:space="preserve"> </w:t>
      </w:r>
      <w:proofErr w:type="spellStart"/>
      <w:r>
        <w:rPr>
          <w:bCs/>
          <w:sz w:val="28"/>
          <w:szCs w:val="28"/>
        </w:rPr>
        <w:t>trì</w:t>
      </w:r>
      <w:proofErr w:type="spellEnd"/>
      <w:r>
        <w:rPr>
          <w:bCs/>
          <w:sz w:val="28"/>
          <w:szCs w:val="28"/>
        </w:rPr>
        <w:t xml:space="preserve">, </w:t>
      </w:r>
      <w:proofErr w:type="spellStart"/>
      <w:r>
        <w:rPr>
          <w:bCs/>
          <w:sz w:val="28"/>
          <w:szCs w:val="28"/>
        </w:rPr>
        <w:t>phối</w:t>
      </w:r>
      <w:proofErr w:type="spellEnd"/>
      <w:r>
        <w:rPr>
          <w:bCs/>
          <w:sz w:val="28"/>
          <w:szCs w:val="28"/>
        </w:rPr>
        <w:t xml:space="preserve"> </w:t>
      </w:r>
      <w:proofErr w:type="spellStart"/>
      <w:r>
        <w:rPr>
          <w:bCs/>
          <w:sz w:val="28"/>
          <w:szCs w:val="28"/>
        </w:rPr>
        <w:t>hợp</w:t>
      </w:r>
      <w:proofErr w:type="spellEnd"/>
      <w:r>
        <w:rPr>
          <w:bCs/>
          <w:sz w:val="28"/>
          <w:szCs w:val="28"/>
        </w:rPr>
        <w:t xml:space="preserve"> </w:t>
      </w:r>
      <w:proofErr w:type="spellStart"/>
      <w:r>
        <w:rPr>
          <w:bCs/>
          <w:sz w:val="28"/>
          <w:szCs w:val="28"/>
        </w:rPr>
        <w:t>với</w:t>
      </w:r>
      <w:proofErr w:type="spellEnd"/>
      <w:r>
        <w:rPr>
          <w:bCs/>
          <w:sz w:val="28"/>
          <w:szCs w:val="28"/>
        </w:rPr>
        <w:t xml:space="preserve"> Ban Quản </w:t>
      </w:r>
      <w:proofErr w:type="spellStart"/>
      <w:r>
        <w:rPr>
          <w:bCs/>
          <w:sz w:val="28"/>
          <w:szCs w:val="28"/>
        </w:rPr>
        <w:t>lý</w:t>
      </w:r>
      <w:proofErr w:type="spellEnd"/>
      <w:r>
        <w:rPr>
          <w:bCs/>
          <w:sz w:val="28"/>
          <w:szCs w:val="28"/>
        </w:rPr>
        <w:t xml:space="preserve"> </w:t>
      </w:r>
      <w:proofErr w:type="spellStart"/>
      <w:r>
        <w:rPr>
          <w:bCs/>
          <w:sz w:val="28"/>
          <w:szCs w:val="28"/>
        </w:rPr>
        <w:t>dự</w:t>
      </w:r>
      <w:proofErr w:type="spellEnd"/>
      <w:r>
        <w:rPr>
          <w:bCs/>
          <w:sz w:val="28"/>
          <w:szCs w:val="28"/>
        </w:rPr>
        <w:t xml:space="preserve"> </w:t>
      </w:r>
      <w:proofErr w:type="spellStart"/>
      <w:r>
        <w:rPr>
          <w:bCs/>
          <w:sz w:val="28"/>
          <w:szCs w:val="28"/>
        </w:rPr>
        <w:t>án</w:t>
      </w:r>
      <w:proofErr w:type="spellEnd"/>
      <w:r>
        <w:rPr>
          <w:bCs/>
          <w:sz w:val="28"/>
          <w:szCs w:val="28"/>
        </w:rPr>
        <w:t xml:space="preserve">, </w:t>
      </w:r>
      <w:proofErr w:type="spellStart"/>
      <w:r>
        <w:rPr>
          <w:bCs/>
          <w:sz w:val="28"/>
          <w:szCs w:val="28"/>
        </w:rPr>
        <w:t>Ủy</w:t>
      </w:r>
      <w:proofErr w:type="spellEnd"/>
      <w:r>
        <w:rPr>
          <w:bCs/>
          <w:sz w:val="28"/>
          <w:szCs w:val="28"/>
        </w:rPr>
        <w:t xml:space="preserve"> ban </w:t>
      </w:r>
      <w:proofErr w:type="spellStart"/>
      <w:r>
        <w:rPr>
          <w:bCs/>
          <w:sz w:val="28"/>
          <w:szCs w:val="28"/>
        </w:rPr>
        <w:t>nhân</w:t>
      </w:r>
      <w:proofErr w:type="spellEnd"/>
      <w:r>
        <w:rPr>
          <w:bCs/>
          <w:sz w:val="28"/>
          <w:szCs w:val="28"/>
        </w:rPr>
        <w:t xml:space="preserve"> </w:t>
      </w:r>
      <w:proofErr w:type="spellStart"/>
      <w:r>
        <w:rPr>
          <w:bCs/>
          <w:sz w:val="28"/>
          <w:szCs w:val="28"/>
        </w:rPr>
        <w:t>dân</w:t>
      </w:r>
      <w:proofErr w:type="spellEnd"/>
      <w:r>
        <w:rPr>
          <w:bCs/>
          <w:sz w:val="28"/>
          <w:szCs w:val="28"/>
        </w:rPr>
        <w:t xml:space="preserve"> </w:t>
      </w:r>
      <w:proofErr w:type="spellStart"/>
      <w:r>
        <w:rPr>
          <w:bCs/>
          <w:sz w:val="28"/>
          <w:szCs w:val="28"/>
        </w:rPr>
        <w:t>cấp</w:t>
      </w:r>
      <w:proofErr w:type="spellEnd"/>
      <w:r>
        <w:rPr>
          <w:bCs/>
          <w:sz w:val="28"/>
          <w:szCs w:val="28"/>
        </w:rPr>
        <w:t xml:space="preserve"> </w:t>
      </w:r>
      <w:proofErr w:type="spellStart"/>
      <w:r>
        <w:rPr>
          <w:bCs/>
          <w:sz w:val="28"/>
          <w:szCs w:val="28"/>
        </w:rPr>
        <w:t>xã</w:t>
      </w:r>
      <w:proofErr w:type="spellEnd"/>
      <w:r>
        <w:rPr>
          <w:bCs/>
          <w:sz w:val="28"/>
          <w:szCs w:val="28"/>
        </w:rPr>
        <w:t xml:space="preserve"> </w:t>
      </w:r>
      <w:proofErr w:type="spellStart"/>
      <w:r>
        <w:rPr>
          <w:bCs/>
          <w:sz w:val="28"/>
          <w:szCs w:val="28"/>
        </w:rPr>
        <w:t>thực</w:t>
      </w:r>
      <w:proofErr w:type="spellEnd"/>
      <w:r>
        <w:rPr>
          <w:bCs/>
          <w:sz w:val="28"/>
          <w:szCs w:val="28"/>
        </w:rPr>
        <w:t xml:space="preserve"> </w:t>
      </w:r>
      <w:proofErr w:type="spellStart"/>
      <w:r>
        <w:rPr>
          <w:bCs/>
          <w:sz w:val="28"/>
          <w:szCs w:val="28"/>
        </w:rPr>
        <w:t>hiện</w:t>
      </w:r>
      <w:proofErr w:type="spellEnd"/>
      <w:r>
        <w:rPr>
          <w:bCs/>
          <w:sz w:val="28"/>
          <w:szCs w:val="28"/>
        </w:rPr>
        <w:t xml:space="preserve"> </w:t>
      </w:r>
      <w:proofErr w:type="spellStart"/>
      <w:r>
        <w:rPr>
          <w:bCs/>
          <w:sz w:val="28"/>
          <w:szCs w:val="28"/>
        </w:rPr>
        <w:t>phổ</w:t>
      </w:r>
      <w:proofErr w:type="spellEnd"/>
      <w:r>
        <w:rPr>
          <w:bCs/>
          <w:sz w:val="28"/>
          <w:szCs w:val="28"/>
        </w:rPr>
        <w:t xml:space="preserve"> </w:t>
      </w:r>
      <w:proofErr w:type="spellStart"/>
      <w:r>
        <w:rPr>
          <w:bCs/>
          <w:sz w:val="28"/>
          <w:szCs w:val="28"/>
        </w:rPr>
        <w:t>biến</w:t>
      </w:r>
      <w:proofErr w:type="spellEnd"/>
      <w:r>
        <w:rPr>
          <w:bCs/>
          <w:sz w:val="28"/>
          <w:szCs w:val="28"/>
        </w:rPr>
        <w:t xml:space="preserve">, </w:t>
      </w:r>
      <w:proofErr w:type="spellStart"/>
      <w:r>
        <w:rPr>
          <w:bCs/>
          <w:sz w:val="28"/>
          <w:szCs w:val="28"/>
        </w:rPr>
        <w:t>niêm</w:t>
      </w:r>
      <w:proofErr w:type="spellEnd"/>
      <w:r>
        <w:rPr>
          <w:bCs/>
          <w:sz w:val="28"/>
          <w:szCs w:val="28"/>
        </w:rPr>
        <w:t xml:space="preserve"> </w:t>
      </w:r>
      <w:proofErr w:type="spellStart"/>
      <w:r>
        <w:rPr>
          <w:bCs/>
          <w:sz w:val="28"/>
          <w:szCs w:val="28"/>
        </w:rPr>
        <w:t>yết</w:t>
      </w:r>
      <w:proofErr w:type="spellEnd"/>
      <w:r>
        <w:rPr>
          <w:bCs/>
          <w:sz w:val="28"/>
          <w:szCs w:val="28"/>
        </w:rPr>
        <w:t xml:space="preserve">, </w:t>
      </w:r>
      <w:proofErr w:type="spellStart"/>
      <w:r>
        <w:rPr>
          <w:bCs/>
          <w:sz w:val="28"/>
          <w:szCs w:val="28"/>
        </w:rPr>
        <w:t>gửi</w:t>
      </w:r>
      <w:proofErr w:type="spellEnd"/>
      <w:r>
        <w:rPr>
          <w:bCs/>
          <w:sz w:val="28"/>
          <w:szCs w:val="28"/>
        </w:rPr>
        <w:t xml:space="preserve"> </w:t>
      </w:r>
      <w:proofErr w:type="spellStart"/>
      <w:r>
        <w:rPr>
          <w:bCs/>
          <w:sz w:val="28"/>
          <w:szCs w:val="28"/>
        </w:rPr>
        <w:t>phương</w:t>
      </w:r>
      <w:proofErr w:type="spellEnd"/>
      <w:r>
        <w:rPr>
          <w:bCs/>
          <w:sz w:val="28"/>
          <w:szCs w:val="28"/>
        </w:rPr>
        <w:t xml:space="preserve"> </w:t>
      </w:r>
      <w:proofErr w:type="spellStart"/>
      <w:r>
        <w:rPr>
          <w:bCs/>
          <w:sz w:val="28"/>
          <w:szCs w:val="28"/>
        </w:rPr>
        <w:t>án</w:t>
      </w:r>
      <w:proofErr w:type="spellEnd"/>
      <w:r>
        <w:rPr>
          <w:bCs/>
          <w:sz w:val="28"/>
          <w:szCs w:val="28"/>
        </w:rPr>
        <w:t xml:space="preserve"> </w:t>
      </w:r>
      <w:proofErr w:type="spellStart"/>
      <w:r>
        <w:rPr>
          <w:bCs/>
          <w:sz w:val="28"/>
          <w:szCs w:val="28"/>
        </w:rPr>
        <w:t>bồi</w:t>
      </w:r>
      <w:proofErr w:type="spellEnd"/>
      <w:r>
        <w:rPr>
          <w:bCs/>
          <w:sz w:val="28"/>
          <w:szCs w:val="28"/>
        </w:rPr>
        <w:t xml:space="preserve"> </w:t>
      </w:r>
      <w:proofErr w:type="spellStart"/>
      <w:r>
        <w:rPr>
          <w:bCs/>
          <w:sz w:val="28"/>
          <w:szCs w:val="28"/>
        </w:rPr>
        <w:t>thường</w:t>
      </w:r>
      <w:proofErr w:type="spellEnd"/>
      <w:r>
        <w:rPr>
          <w:bCs/>
          <w:sz w:val="28"/>
          <w:szCs w:val="28"/>
        </w:rPr>
        <w:t xml:space="preserve">, </w:t>
      </w:r>
      <w:proofErr w:type="spellStart"/>
      <w:r>
        <w:rPr>
          <w:bCs/>
          <w:sz w:val="28"/>
          <w:szCs w:val="28"/>
        </w:rPr>
        <w:t>hỗ</w:t>
      </w:r>
      <w:proofErr w:type="spellEnd"/>
      <w:r>
        <w:rPr>
          <w:bCs/>
          <w:sz w:val="28"/>
          <w:szCs w:val="28"/>
        </w:rPr>
        <w:t xml:space="preserve"> </w:t>
      </w:r>
      <w:proofErr w:type="spellStart"/>
      <w:r>
        <w:rPr>
          <w:bCs/>
          <w:sz w:val="28"/>
          <w:szCs w:val="28"/>
        </w:rPr>
        <w:t>trợ</w:t>
      </w:r>
      <w:proofErr w:type="spellEnd"/>
      <w:r>
        <w:rPr>
          <w:bCs/>
          <w:sz w:val="28"/>
          <w:szCs w:val="28"/>
        </w:rPr>
        <w:t xml:space="preserve"> </w:t>
      </w:r>
      <w:proofErr w:type="spellStart"/>
      <w:r>
        <w:rPr>
          <w:bCs/>
          <w:sz w:val="28"/>
          <w:szCs w:val="28"/>
        </w:rPr>
        <w:t>và</w:t>
      </w:r>
      <w:proofErr w:type="spellEnd"/>
      <w:r>
        <w:rPr>
          <w:bCs/>
          <w:sz w:val="28"/>
          <w:szCs w:val="28"/>
        </w:rPr>
        <w:t xml:space="preserve"> </w:t>
      </w:r>
      <w:proofErr w:type="spellStart"/>
      <w:r>
        <w:rPr>
          <w:bCs/>
          <w:sz w:val="28"/>
          <w:szCs w:val="28"/>
        </w:rPr>
        <w:t>tái</w:t>
      </w:r>
      <w:proofErr w:type="spellEnd"/>
      <w:r>
        <w:rPr>
          <w:bCs/>
          <w:sz w:val="28"/>
          <w:szCs w:val="28"/>
        </w:rPr>
        <w:t xml:space="preserve"> </w:t>
      </w:r>
      <w:proofErr w:type="spellStart"/>
      <w:r>
        <w:rPr>
          <w:bCs/>
          <w:sz w:val="28"/>
          <w:szCs w:val="28"/>
        </w:rPr>
        <w:t>định</w:t>
      </w:r>
      <w:proofErr w:type="spellEnd"/>
      <w:r>
        <w:rPr>
          <w:bCs/>
          <w:sz w:val="28"/>
          <w:szCs w:val="28"/>
        </w:rPr>
        <w:t xml:space="preserve"> </w:t>
      </w:r>
      <w:proofErr w:type="spellStart"/>
      <w:r>
        <w:rPr>
          <w:bCs/>
          <w:sz w:val="28"/>
          <w:szCs w:val="28"/>
        </w:rPr>
        <w:t>cư</w:t>
      </w:r>
      <w:proofErr w:type="spellEnd"/>
      <w:r>
        <w:rPr>
          <w:bCs/>
          <w:sz w:val="28"/>
          <w:szCs w:val="28"/>
        </w:rPr>
        <w:t xml:space="preserve"> </w:t>
      </w:r>
      <w:proofErr w:type="spellStart"/>
      <w:r w:rsidRPr="00700E45">
        <w:rPr>
          <w:color w:val="000000"/>
          <w:sz w:val="28"/>
          <w:szCs w:val="28"/>
          <w:shd w:val="clear" w:color="auto" w:fill="FFFFFF"/>
        </w:rPr>
        <w:t>đến</w:t>
      </w:r>
      <w:proofErr w:type="spellEnd"/>
      <w:r w:rsidRPr="00700E45">
        <w:rPr>
          <w:color w:val="000000"/>
          <w:sz w:val="28"/>
          <w:szCs w:val="28"/>
          <w:shd w:val="clear" w:color="auto" w:fill="FFFFFF"/>
        </w:rPr>
        <w:t xml:space="preserve"> </w:t>
      </w:r>
      <w:proofErr w:type="spellStart"/>
      <w:r w:rsidRPr="00700E45">
        <w:rPr>
          <w:color w:val="000000"/>
          <w:sz w:val="28"/>
          <w:szCs w:val="28"/>
          <w:shd w:val="clear" w:color="auto" w:fill="FFFFFF"/>
        </w:rPr>
        <w:t>từng</w:t>
      </w:r>
      <w:proofErr w:type="spellEnd"/>
      <w:r w:rsidRPr="00700E45">
        <w:rPr>
          <w:color w:val="000000"/>
          <w:sz w:val="28"/>
          <w:szCs w:val="28"/>
          <w:shd w:val="clear" w:color="auto" w:fill="FFFFFF"/>
        </w:rPr>
        <w:t xml:space="preserve"> </w:t>
      </w:r>
      <w:proofErr w:type="spellStart"/>
      <w:r w:rsidRPr="00700E45">
        <w:rPr>
          <w:color w:val="000000"/>
          <w:sz w:val="28"/>
          <w:szCs w:val="28"/>
          <w:shd w:val="clear" w:color="auto" w:fill="FFFFFF"/>
        </w:rPr>
        <w:t>người</w:t>
      </w:r>
      <w:proofErr w:type="spellEnd"/>
      <w:r w:rsidRPr="00700E45">
        <w:rPr>
          <w:color w:val="000000"/>
          <w:sz w:val="28"/>
          <w:szCs w:val="28"/>
          <w:shd w:val="clear" w:color="auto" w:fill="FFFFFF"/>
        </w:rPr>
        <w:t xml:space="preserve"> </w:t>
      </w:r>
      <w:proofErr w:type="spellStart"/>
      <w:r w:rsidRPr="00700E45">
        <w:rPr>
          <w:color w:val="000000"/>
          <w:sz w:val="28"/>
          <w:szCs w:val="28"/>
          <w:shd w:val="clear" w:color="auto" w:fill="FFFFFF"/>
        </w:rPr>
        <w:t>có</w:t>
      </w:r>
      <w:proofErr w:type="spellEnd"/>
      <w:r w:rsidRPr="00700E45">
        <w:rPr>
          <w:color w:val="000000"/>
          <w:sz w:val="28"/>
          <w:szCs w:val="28"/>
          <w:shd w:val="clear" w:color="auto" w:fill="FFFFFF"/>
        </w:rPr>
        <w:t xml:space="preserve"> </w:t>
      </w:r>
      <w:proofErr w:type="spellStart"/>
      <w:r w:rsidRPr="00700E45">
        <w:rPr>
          <w:color w:val="000000"/>
          <w:sz w:val="28"/>
          <w:szCs w:val="28"/>
          <w:shd w:val="clear" w:color="auto" w:fill="FFFFFF"/>
        </w:rPr>
        <w:t>đất</w:t>
      </w:r>
      <w:proofErr w:type="spellEnd"/>
      <w:r w:rsidRPr="00700E45">
        <w:rPr>
          <w:color w:val="000000"/>
          <w:sz w:val="28"/>
          <w:szCs w:val="28"/>
          <w:shd w:val="clear" w:color="auto" w:fill="FFFFFF"/>
        </w:rPr>
        <w:t xml:space="preserve"> </w:t>
      </w:r>
      <w:proofErr w:type="spellStart"/>
      <w:r w:rsidRPr="00700E45">
        <w:rPr>
          <w:color w:val="000000"/>
          <w:sz w:val="28"/>
          <w:szCs w:val="28"/>
          <w:shd w:val="clear" w:color="auto" w:fill="FFFFFF"/>
        </w:rPr>
        <w:t>thu</w:t>
      </w:r>
      <w:proofErr w:type="spellEnd"/>
      <w:r w:rsidRPr="00700E45">
        <w:rPr>
          <w:color w:val="000000"/>
          <w:sz w:val="28"/>
          <w:szCs w:val="28"/>
          <w:shd w:val="clear" w:color="auto" w:fill="FFFFFF"/>
        </w:rPr>
        <w:t xml:space="preserve"> </w:t>
      </w:r>
      <w:proofErr w:type="spellStart"/>
      <w:r w:rsidRPr="00700E45">
        <w:rPr>
          <w:color w:val="000000"/>
          <w:sz w:val="28"/>
          <w:szCs w:val="28"/>
          <w:shd w:val="clear" w:color="auto" w:fill="FFFFFF"/>
        </w:rPr>
        <w:t>hồi</w:t>
      </w:r>
      <w:proofErr w:type="spellEnd"/>
      <w:r w:rsidRPr="00700E45">
        <w:rPr>
          <w:color w:val="000000"/>
          <w:sz w:val="28"/>
          <w:szCs w:val="28"/>
          <w:shd w:val="clear" w:color="auto" w:fill="FFFFFF"/>
        </w:rPr>
        <w:t xml:space="preserve">, </w:t>
      </w:r>
      <w:proofErr w:type="spellStart"/>
      <w:r w:rsidRPr="00700E45">
        <w:rPr>
          <w:color w:val="000000"/>
          <w:sz w:val="28"/>
          <w:szCs w:val="28"/>
          <w:shd w:val="clear" w:color="auto" w:fill="FFFFFF"/>
        </w:rPr>
        <w:t>chủ</w:t>
      </w:r>
      <w:proofErr w:type="spellEnd"/>
      <w:r w:rsidRPr="00700E45">
        <w:rPr>
          <w:color w:val="000000"/>
          <w:sz w:val="28"/>
          <w:szCs w:val="28"/>
          <w:shd w:val="clear" w:color="auto" w:fill="FFFFFF"/>
        </w:rPr>
        <w:t xml:space="preserve"> </w:t>
      </w:r>
      <w:proofErr w:type="spellStart"/>
      <w:r w:rsidRPr="00700E45">
        <w:rPr>
          <w:color w:val="000000"/>
          <w:sz w:val="28"/>
          <w:szCs w:val="28"/>
          <w:shd w:val="clear" w:color="auto" w:fill="FFFFFF"/>
        </w:rPr>
        <w:t>sở</w:t>
      </w:r>
      <w:proofErr w:type="spellEnd"/>
      <w:r w:rsidRPr="00700E45">
        <w:rPr>
          <w:color w:val="000000"/>
          <w:sz w:val="28"/>
          <w:szCs w:val="28"/>
          <w:shd w:val="clear" w:color="auto" w:fill="FFFFFF"/>
        </w:rPr>
        <w:t xml:space="preserve"> </w:t>
      </w:r>
      <w:proofErr w:type="spellStart"/>
      <w:r w:rsidRPr="00700E45">
        <w:rPr>
          <w:color w:val="000000"/>
          <w:sz w:val="28"/>
          <w:szCs w:val="28"/>
          <w:shd w:val="clear" w:color="auto" w:fill="FFFFFF"/>
        </w:rPr>
        <w:t>hữu</w:t>
      </w:r>
      <w:proofErr w:type="spellEnd"/>
      <w:r w:rsidRPr="00700E45">
        <w:rPr>
          <w:color w:val="000000"/>
          <w:sz w:val="28"/>
          <w:szCs w:val="28"/>
          <w:shd w:val="clear" w:color="auto" w:fill="FFFFFF"/>
        </w:rPr>
        <w:t xml:space="preserve"> </w:t>
      </w:r>
      <w:proofErr w:type="spellStart"/>
      <w:r w:rsidRPr="00700E45">
        <w:rPr>
          <w:color w:val="000000"/>
          <w:sz w:val="28"/>
          <w:szCs w:val="28"/>
          <w:shd w:val="clear" w:color="auto" w:fill="FFFFFF"/>
        </w:rPr>
        <w:t>tài</w:t>
      </w:r>
      <w:proofErr w:type="spellEnd"/>
      <w:r w:rsidRPr="00700E45">
        <w:rPr>
          <w:color w:val="000000"/>
          <w:sz w:val="28"/>
          <w:szCs w:val="28"/>
          <w:shd w:val="clear" w:color="auto" w:fill="FFFFFF"/>
        </w:rPr>
        <w:t xml:space="preserve"> </w:t>
      </w:r>
      <w:proofErr w:type="spellStart"/>
      <w:r w:rsidRPr="00700E45">
        <w:rPr>
          <w:color w:val="000000"/>
          <w:sz w:val="28"/>
          <w:szCs w:val="28"/>
          <w:shd w:val="clear" w:color="auto" w:fill="FFFFFF"/>
        </w:rPr>
        <w:t>sản</w:t>
      </w:r>
      <w:proofErr w:type="spellEnd"/>
      <w:r w:rsidRPr="00700E45">
        <w:rPr>
          <w:color w:val="000000"/>
          <w:sz w:val="28"/>
          <w:szCs w:val="28"/>
          <w:shd w:val="clear" w:color="auto" w:fill="FFFFFF"/>
        </w:rPr>
        <w:t xml:space="preserve"> </w:t>
      </w:r>
      <w:proofErr w:type="spellStart"/>
      <w:r w:rsidRPr="00700E45">
        <w:rPr>
          <w:color w:val="000000"/>
          <w:sz w:val="28"/>
          <w:szCs w:val="28"/>
          <w:shd w:val="clear" w:color="auto" w:fill="FFFFFF"/>
        </w:rPr>
        <w:t>gắn</w:t>
      </w:r>
      <w:proofErr w:type="spellEnd"/>
      <w:r w:rsidRPr="00700E45">
        <w:rPr>
          <w:color w:val="000000"/>
          <w:sz w:val="28"/>
          <w:szCs w:val="28"/>
          <w:shd w:val="clear" w:color="auto" w:fill="FFFFFF"/>
        </w:rPr>
        <w:t xml:space="preserve"> </w:t>
      </w:r>
      <w:proofErr w:type="spellStart"/>
      <w:r w:rsidRPr="00700E45">
        <w:rPr>
          <w:color w:val="000000"/>
          <w:sz w:val="28"/>
          <w:szCs w:val="28"/>
          <w:shd w:val="clear" w:color="auto" w:fill="FFFFFF"/>
        </w:rPr>
        <w:t>liền</w:t>
      </w:r>
      <w:proofErr w:type="spellEnd"/>
      <w:r w:rsidRPr="00700E45">
        <w:rPr>
          <w:color w:val="000000"/>
          <w:sz w:val="28"/>
          <w:szCs w:val="28"/>
          <w:shd w:val="clear" w:color="auto" w:fill="FFFFFF"/>
        </w:rPr>
        <w:t xml:space="preserve"> </w:t>
      </w:r>
      <w:proofErr w:type="spellStart"/>
      <w:r w:rsidRPr="00700E45">
        <w:rPr>
          <w:color w:val="000000"/>
          <w:sz w:val="28"/>
          <w:szCs w:val="28"/>
          <w:shd w:val="clear" w:color="auto" w:fill="FFFFFF"/>
        </w:rPr>
        <w:t>với</w:t>
      </w:r>
      <w:proofErr w:type="spellEnd"/>
      <w:r w:rsidRPr="00700E45">
        <w:rPr>
          <w:color w:val="000000"/>
          <w:sz w:val="28"/>
          <w:szCs w:val="28"/>
          <w:shd w:val="clear" w:color="auto" w:fill="FFFFFF"/>
        </w:rPr>
        <w:t xml:space="preserve"> </w:t>
      </w:r>
      <w:proofErr w:type="spellStart"/>
      <w:r w:rsidRPr="00700E45">
        <w:rPr>
          <w:color w:val="000000"/>
          <w:sz w:val="28"/>
          <w:szCs w:val="28"/>
          <w:shd w:val="clear" w:color="auto" w:fill="FFFFFF"/>
        </w:rPr>
        <w:t>đất</w:t>
      </w:r>
      <w:proofErr w:type="spellEnd"/>
      <w:r w:rsidRPr="00700E45">
        <w:rPr>
          <w:color w:val="000000"/>
          <w:sz w:val="28"/>
          <w:szCs w:val="28"/>
          <w:shd w:val="clear" w:color="auto" w:fill="FFFFFF"/>
        </w:rPr>
        <w:t xml:space="preserve">, </w:t>
      </w:r>
      <w:proofErr w:type="spellStart"/>
      <w:r w:rsidRPr="00700E45">
        <w:rPr>
          <w:color w:val="000000"/>
          <w:sz w:val="28"/>
          <w:szCs w:val="28"/>
          <w:shd w:val="clear" w:color="auto" w:fill="FFFFFF"/>
        </w:rPr>
        <w:t>người</w:t>
      </w:r>
      <w:proofErr w:type="spellEnd"/>
      <w:r w:rsidRPr="00700E45">
        <w:rPr>
          <w:color w:val="000000"/>
          <w:sz w:val="28"/>
          <w:szCs w:val="28"/>
          <w:shd w:val="clear" w:color="auto" w:fill="FFFFFF"/>
        </w:rPr>
        <w:t xml:space="preserve"> </w:t>
      </w:r>
      <w:proofErr w:type="spellStart"/>
      <w:r w:rsidRPr="00700E45">
        <w:rPr>
          <w:color w:val="000000"/>
          <w:sz w:val="28"/>
          <w:szCs w:val="28"/>
          <w:shd w:val="clear" w:color="auto" w:fill="FFFFFF"/>
        </w:rPr>
        <w:t>có</w:t>
      </w:r>
      <w:proofErr w:type="spellEnd"/>
      <w:r w:rsidRPr="00700E45">
        <w:rPr>
          <w:color w:val="000000"/>
          <w:sz w:val="28"/>
          <w:szCs w:val="28"/>
          <w:shd w:val="clear" w:color="auto" w:fill="FFFFFF"/>
        </w:rPr>
        <w:t xml:space="preserve"> </w:t>
      </w:r>
      <w:proofErr w:type="spellStart"/>
      <w:r w:rsidRPr="00700E45">
        <w:rPr>
          <w:color w:val="000000"/>
          <w:sz w:val="28"/>
          <w:szCs w:val="28"/>
          <w:shd w:val="clear" w:color="auto" w:fill="FFFFFF"/>
        </w:rPr>
        <w:t>quyền</w:t>
      </w:r>
      <w:proofErr w:type="spellEnd"/>
      <w:r w:rsidRPr="00700E45">
        <w:rPr>
          <w:color w:val="000000"/>
          <w:sz w:val="28"/>
          <w:szCs w:val="28"/>
          <w:shd w:val="clear" w:color="auto" w:fill="FFFFFF"/>
        </w:rPr>
        <w:t xml:space="preserve"> </w:t>
      </w:r>
      <w:proofErr w:type="spellStart"/>
      <w:r w:rsidRPr="00700E45">
        <w:rPr>
          <w:color w:val="000000"/>
          <w:sz w:val="28"/>
          <w:szCs w:val="28"/>
          <w:shd w:val="clear" w:color="auto" w:fill="FFFFFF"/>
        </w:rPr>
        <w:t>lợi</w:t>
      </w:r>
      <w:proofErr w:type="spellEnd"/>
      <w:r w:rsidRPr="00700E45">
        <w:rPr>
          <w:color w:val="000000"/>
          <w:sz w:val="28"/>
          <w:szCs w:val="28"/>
          <w:shd w:val="clear" w:color="auto" w:fill="FFFFFF"/>
        </w:rPr>
        <w:t xml:space="preserve"> </w:t>
      </w:r>
      <w:proofErr w:type="spellStart"/>
      <w:r w:rsidRPr="00700E45">
        <w:rPr>
          <w:color w:val="000000"/>
          <w:sz w:val="28"/>
          <w:szCs w:val="28"/>
          <w:shd w:val="clear" w:color="auto" w:fill="FFFFFF"/>
        </w:rPr>
        <w:t>và</w:t>
      </w:r>
      <w:proofErr w:type="spellEnd"/>
      <w:r w:rsidRPr="00700E45">
        <w:rPr>
          <w:color w:val="000000"/>
          <w:sz w:val="28"/>
          <w:szCs w:val="28"/>
          <w:shd w:val="clear" w:color="auto" w:fill="FFFFFF"/>
        </w:rPr>
        <w:t xml:space="preserve"> </w:t>
      </w:r>
      <w:proofErr w:type="spellStart"/>
      <w:r w:rsidRPr="00700E45">
        <w:rPr>
          <w:color w:val="000000"/>
          <w:sz w:val="28"/>
          <w:szCs w:val="28"/>
          <w:shd w:val="clear" w:color="auto" w:fill="FFFFFF"/>
        </w:rPr>
        <w:t>nghĩa</w:t>
      </w:r>
      <w:proofErr w:type="spellEnd"/>
      <w:r w:rsidRPr="00700E45">
        <w:rPr>
          <w:color w:val="000000"/>
          <w:sz w:val="28"/>
          <w:szCs w:val="28"/>
          <w:shd w:val="clear" w:color="auto" w:fill="FFFFFF"/>
        </w:rPr>
        <w:t xml:space="preserve"> </w:t>
      </w:r>
      <w:proofErr w:type="spellStart"/>
      <w:r w:rsidRPr="00700E45">
        <w:rPr>
          <w:color w:val="000000"/>
          <w:sz w:val="28"/>
          <w:szCs w:val="28"/>
          <w:shd w:val="clear" w:color="auto" w:fill="FFFFFF"/>
        </w:rPr>
        <w:t>vụ</w:t>
      </w:r>
      <w:proofErr w:type="spellEnd"/>
      <w:r w:rsidRPr="00700E45">
        <w:rPr>
          <w:color w:val="000000"/>
          <w:sz w:val="28"/>
          <w:szCs w:val="28"/>
          <w:shd w:val="clear" w:color="auto" w:fill="FFFFFF"/>
        </w:rPr>
        <w:t xml:space="preserve"> </w:t>
      </w:r>
      <w:proofErr w:type="spellStart"/>
      <w:r w:rsidRPr="00700E45">
        <w:rPr>
          <w:color w:val="000000"/>
          <w:sz w:val="28"/>
          <w:szCs w:val="28"/>
          <w:shd w:val="clear" w:color="auto" w:fill="FFFFFF"/>
        </w:rPr>
        <w:t>liên</w:t>
      </w:r>
      <w:proofErr w:type="spellEnd"/>
      <w:r w:rsidRPr="00700E45">
        <w:rPr>
          <w:color w:val="000000"/>
          <w:sz w:val="28"/>
          <w:szCs w:val="28"/>
          <w:shd w:val="clear" w:color="auto" w:fill="FFFFFF"/>
        </w:rPr>
        <w:t xml:space="preserve"> </w:t>
      </w:r>
      <w:proofErr w:type="spellStart"/>
      <w:r w:rsidRPr="00700E45">
        <w:rPr>
          <w:color w:val="000000"/>
          <w:sz w:val="28"/>
          <w:szCs w:val="28"/>
          <w:shd w:val="clear" w:color="auto" w:fill="FFFFFF"/>
        </w:rPr>
        <w:t>quan</w:t>
      </w:r>
      <w:proofErr w:type="spellEnd"/>
      <w:r>
        <w:rPr>
          <w:color w:val="000000"/>
          <w:sz w:val="28"/>
          <w:szCs w:val="28"/>
          <w:shd w:val="clear" w:color="auto" w:fill="FFFFFF"/>
        </w:rPr>
        <w:t xml:space="preserve"> </w:t>
      </w:r>
      <w:proofErr w:type="spellStart"/>
      <w:r>
        <w:rPr>
          <w:color w:val="000000"/>
          <w:sz w:val="28"/>
          <w:szCs w:val="28"/>
          <w:shd w:val="clear" w:color="auto" w:fill="FFFFFF"/>
        </w:rPr>
        <w:t>và</w:t>
      </w:r>
      <w:proofErr w:type="spellEnd"/>
      <w:r>
        <w:rPr>
          <w:color w:val="000000"/>
          <w:sz w:val="28"/>
          <w:szCs w:val="28"/>
          <w:shd w:val="clear" w:color="auto" w:fill="FFFFFF"/>
        </w:rPr>
        <w:t xml:space="preserve"> </w:t>
      </w:r>
      <w:proofErr w:type="spellStart"/>
      <w:r>
        <w:rPr>
          <w:color w:val="000000"/>
          <w:sz w:val="28"/>
          <w:szCs w:val="28"/>
          <w:shd w:val="clear" w:color="auto" w:fill="FFFFFF"/>
        </w:rPr>
        <w:t>thực</w:t>
      </w:r>
      <w:proofErr w:type="spellEnd"/>
      <w:r>
        <w:rPr>
          <w:color w:val="000000"/>
          <w:sz w:val="28"/>
          <w:szCs w:val="28"/>
          <w:shd w:val="clear" w:color="auto" w:fill="FFFFFF"/>
        </w:rPr>
        <w:t xml:space="preserve"> </w:t>
      </w:r>
      <w:proofErr w:type="spellStart"/>
      <w:r>
        <w:rPr>
          <w:color w:val="000000"/>
          <w:sz w:val="28"/>
          <w:szCs w:val="28"/>
          <w:shd w:val="clear" w:color="auto" w:fill="FFFFFF"/>
        </w:rPr>
        <w:t>hiện</w:t>
      </w:r>
      <w:proofErr w:type="spellEnd"/>
      <w:r w:rsidRPr="00700E45">
        <w:rPr>
          <w:bCs/>
          <w:sz w:val="28"/>
          <w:szCs w:val="28"/>
        </w:rPr>
        <w:t xml:space="preserve"> </w:t>
      </w:r>
      <w:proofErr w:type="spellStart"/>
      <w:r>
        <w:rPr>
          <w:bCs/>
          <w:sz w:val="28"/>
          <w:szCs w:val="28"/>
        </w:rPr>
        <w:t>theo</w:t>
      </w:r>
      <w:proofErr w:type="spellEnd"/>
      <w:r>
        <w:rPr>
          <w:bCs/>
          <w:sz w:val="28"/>
          <w:szCs w:val="28"/>
        </w:rPr>
        <w:t xml:space="preserve"> </w:t>
      </w:r>
      <w:proofErr w:type="spellStart"/>
      <w:r>
        <w:rPr>
          <w:bCs/>
          <w:sz w:val="28"/>
          <w:szCs w:val="28"/>
        </w:rPr>
        <w:t>phương</w:t>
      </w:r>
      <w:proofErr w:type="spellEnd"/>
      <w:r>
        <w:rPr>
          <w:bCs/>
          <w:sz w:val="28"/>
          <w:szCs w:val="28"/>
        </w:rPr>
        <w:t xml:space="preserve"> </w:t>
      </w:r>
      <w:proofErr w:type="spellStart"/>
      <w:r>
        <w:rPr>
          <w:bCs/>
          <w:sz w:val="28"/>
          <w:szCs w:val="28"/>
        </w:rPr>
        <w:t>án</w:t>
      </w:r>
      <w:proofErr w:type="spellEnd"/>
      <w:r>
        <w:rPr>
          <w:bCs/>
          <w:sz w:val="28"/>
          <w:szCs w:val="28"/>
        </w:rPr>
        <w:t xml:space="preserve"> </w:t>
      </w:r>
      <w:proofErr w:type="spellStart"/>
      <w:r>
        <w:rPr>
          <w:bCs/>
          <w:sz w:val="28"/>
          <w:szCs w:val="28"/>
        </w:rPr>
        <w:t>đã</w:t>
      </w:r>
      <w:proofErr w:type="spellEnd"/>
      <w:r>
        <w:rPr>
          <w:bCs/>
          <w:sz w:val="28"/>
          <w:szCs w:val="28"/>
        </w:rPr>
        <w:t xml:space="preserve"> </w:t>
      </w:r>
      <w:proofErr w:type="spellStart"/>
      <w:r>
        <w:rPr>
          <w:bCs/>
          <w:sz w:val="28"/>
          <w:szCs w:val="28"/>
        </w:rPr>
        <w:t>được</w:t>
      </w:r>
      <w:proofErr w:type="spellEnd"/>
      <w:r>
        <w:rPr>
          <w:bCs/>
          <w:sz w:val="28"/>
          <w:szCs w:val="28"/>
        </w:rPr>
        <w:t xml:space="preserve"> </w:t>
      </w:r>
      <w:proofErr w:type="spellStart"/>
      <w:r>
        <w:rPr>
          <w:bCs/>
          <w:sz w:val="28"/>
          <w:szCs w:val="28"/>
        </w:rPr>
        <w:t>phê</w:t>
      </w:r>
      <w:proofErr w:type="spellEnd"/>
      <w:r>
        <w:rPr>
          <w:bCs/>
          <w:sz w:val="28"/>
          <w:szCs w:val="28"/>
        </w:rPr>
        <w:t xml:space="preserve"> </w:t>
      </w:r>
      <w:proofErr w:type="spellStart"/>
      <w:r>
        <w:rPr>
          <w:bCs/>
          <w:sz w:val="28"/>
          <w:szCs w:val="28"/>
        </w:rPr>
        <w:t>duyệt</w:t>
      </w:r>
      <w:proofErr w:type="spellEnd"/>
      <w:r>
        <w:rPr>
          <w:bCs/>
          <w:sz w:val="28"/>
          <w:szCs w:val="28"/>
        </w:rPr>
        <w:t xml:space="preserve"> </w:t>
      </w:r>
      <w:proofErr w:type="spellStart"/>
      <w:r>
        <w:rPr>
          <w:bCs/>
          <w:sz w:val="28"/>
          <w:szCs w:val="28"/>
        </w:rPr>
        <w:t>theo</w:t>
      </w:r>
      <w:proofErr w:type="spellEnd"/>
      <w:r>
        <w:rPr>
          <w:bCs/>
          <w:sz w:val="28"/>
          <w:szCs w:val="28"/>
        </w:rPr>
        <w:t xml:space="preserve"> </w:t>
      </w:r>
      <w:proofErr w:type="spellStart"/>
      <w:r>
        <w:rPr>
          <w:bCs/>
          <w:sz w:val="28"/>
          <w:szCs w:val="28"/>
        </w:rPr>
        <w:t>quy</w:t>
      </w:r>
      <w:proofErr w:type="spellEnd"/>
      <w:r>
        <w:rPr>
          <w:bCs/>
          <w:sz w:val="28"/>
          <w:szCs w:val="28"/>
        </w:rPr>
        <w:t xml:space="preserve"> </w:t>
      </w:r>
      <w:proofErr w:type="spellStart"/>
      <w:r>
        <w:rPr>
          <w:bCs/>
          <w:sz w:val="28"/>
          <w:szCs w:val="28"/>
        </w:rPr>
        <w:t>định</w:t>
      </w:r>
      <w:proofErr w:type="spellEnd"/>
      <w:r>
        <w:rPr>
          <w:bCs/>
          <w:sz w:val="28"/>
          <w:szCs w:val="28"/>
        </w:rPr>
        <w:t xml:space="preserve"> </w:t>
      </w:r>
      <w:proofErr w:type="spellStart"/>
      <w:r>
        <w:rPr>
          <w:bCs/>
          <w:sz w:val="28"/>
          <w:szCs w:val="28"/>
        </w:rPr>
        <w:t>tại</w:t>
      </w:r>
      <w:proofErr w:type="spellEnd"/>
      <w:r>
        <w:rPr>
          <w:bCs/>
          <w:sz w:val="28"/>
          <w:szCs w:val="28"/>
        </w:rPr>
        <w:t xml:space="preserve"> </w:t>
      </w:r>
      <w:proofErr w:type="spellStart"/>
      <w:r>
        <w:rPr>
          <w:bCs/>
          <w:sz w:val="28"/>
          <w:szCs w:val="28"/>
        </w:rPr>
        <w:t>điểm</w:t>
      </w:r>
      <w:proofErr w:type="spellEnd"/>
      <w:r>
        <w:rPr>
          <w:bCs/>
          <w:sz w:val="28"/>
          <w:szCs w:val="28"/>
        </w:rPr>
        <w:t xml:space="preserve"> a, b, c </w:t>
      </w:r>
      <w:proofErr w:type="spellStart"/>
      <w:r>
        <w:rPr>
          <w:bCs/>
          <w:sz w:val="28"/>
          <w:szCs w:val="28"/>
        </w:rPr>
        <w:t>khoản</w:t>
      </w:r>
      <w:proofErr w:type="spellEnd"/>
      <w:r>
        <w:rPr>
          <w:bCs/>
          <w:sz w:val="28"/>
          <w:szCs w:val="28"/>
        </w:rPr>
        <w:t xml:space="preserve"> 4 </w:t>
      </w:r>
      <w:proofErr w:type="spellStart"/>
      <w:r>
        <w:rPr>
          <w:bCs/>
          <w:sz w:val="28"/>
          <w:szCs w:val="28"/>
        </w:rPr>
        <w:t>Điều</w:t>
      </w:r>
      <w:proofErr w:type="spellEnd"/>
      <w:r>
        <w:rPr>
          <w:bCs/>
          <w:sz w:val="28"/>
          <w:szCs w:val="28"/>
        </w:rPr>
        <w:t xml:space="preserve"> 87, </w:t>
      </w:r>
      <w:proofErr w:type="spellStart"/>
      <w:r>
        <w:rPr>
          <w:bCs/>
          <w:sz w:val="28"/>
          <w:szCs w:val="28"/>
        </w:rPr>
        <w:t>khoản</w:t>
      </w:r>
      <w:proofErr w:type="spellEnd"/>
      <w:r>
        <w:rPr>
          <w:bCs/>
          <w:sz w:val="28"/>
          <w:szCs w:val="28"/>
        </w:rPr>
        <w:t xml:space="preserve"> 3 </w:t>
      </w:r>
      <w:proofErr w:type="spellStart"/>
      <w:r>
        <w:rPr>
          <w:bCs/>
          <w:sz w:val="28"/>
          <w:szCs w:val="28"/>
        </w:rPr>
        <w:t>Điều</w:t>
      </w:r>
      <w:proofErr w:type="spellEnd"/>
      <w:r>
        <w:rPr>
          <w:bCs/>
          <w:sz w:val="28"/>
          <w:szCs w:val="28"/>
        </w:rPr>
        <w:t xml:space="preserve"> 94 </w:t>
      </w:r>
      <w:proofErr w:type="spellStart"/>
      <w:r>
        <w:rPr>
          <w:bCs/>
          <w:sz w:val="28"/>
          <w:szCs w:val="28"/>
        </w:rPr>
        <w:t>Luật</w:t>
      </w:r>
      <w:proofErr w:type="spellEnd"/>
      <w:r>
        <w:rPr>
          <w:bCs/>
          <w:sz w:val="28"/>
          <w:szCs w:val="28"/>
        </w:rPr>
        <w:t xml:space="preserve"> </w:t>
      </w:r>
      <w:proofErr w:type="spellStart"/>
      <w:r>
        <w:rPr>
          <w:bCs/>
          <w:sz w:val="28"/>
          <w:szCs w:val="28"/>
        </w:rPr>
        <w:t>Đất</w:t>
      </w:r>
      <w:proofErr w:type="spellEnd"/>
      <w:r>
        <w:rPr>
          <w:bCs/>
          <w:sz w:val="28"/>
          <w:szCs w:val="28"/>
        </w:rPr>
        <w:t xml:space="preserve"> </w:t>
      </w:r>
      <w:proofErr w:type="spellStart"/>
      <w:r>
        <w:rPr>
          <w:bCs/>
          <w:sz w:val="28"/>
          <w:szCs w:val="28"/>
        </w:rPr>
        <w:t>đai</w:t>
      </w:r>
      <w:proofErr w:type="spellEnd"/>
      <w:r>
        <w:rPr>
          <w:bCs/>
          <w:sz w:val="28"/>
          <w:szCs w:val="28"/>
        </w:rPr>
        <w:t>.</w:t>
      </w:r>
    </w:p>
    <w:p w14:paraId="0566ECA1" w14:textId="7A28E984" w:rsidR="00721EDC" w:rsidRDefault="00721EDC" w:rsidP="005E44AE">
      <w:pPr>
        <w:widowControl w:val="0"/>
        <w:shd w:val="solid" w:color="FFFFFF" w:fill="auto"/>
        <w:spacing w:before="120" w:after="120"/>
        <w:ind w:firstLine="720"/>
        <w:jc w:val="both"/>
        <w:rPr>
          <w:bCs/>
          <w:sz w:val="28"/>
          <w:szCs w:val="28"/>
        </w:rPr>
      </w:pPr>
      <w:r>
        <w:rPr>
          <w:bCs/>
          <w:sz w:val="28"/>
          <w:szCs w:val="28"/>
        </w:rPr>
        <w:t xml:space="preserve">4. Trường </w:t>
      </w:r>
      <w:proofErr w:type="spellStart"/>
      <w:r>
        <w:rPr>
          <w:bCs/>
          <w:sz w:val="28"/>
          <w:szCs w:val="28"/>
        </w:rPr>
        <w:t>hợp</w:t>
      </w:r>
      <w:proofErr w:type="spellEnd"/>
      <w:r>
        <w:rPr>
          <w:bCs/>
          <w:sz w:val="28"/>
          <w:szCs w:val="28"/>
        </w:rPr>
        <w:t xml:space="preserve"> </w:t>
      </w:r>
      <w:proofErr w:type="spellStart"/>
      <w:r>
        <w:rPr>
          <w:bCs/>
          <w:sz w:val="28"/>
          <w:szCs w:val="28"/>
        </w:rPr>
        <w:t>người</w:t>
      </w:r>
      <w:proofErr w:type="spellEnd"/>
      <w:r>
        <w:rPr>
          <w:bCs/>
          <w:sz w:val="28"/>
          <w:szCs w:val="28"/>
        </w:rPr>
        <w:t xml:space="preserve"> </w:t>
      </w:r>
      <w:proofErr w:type="spellStart"/>
      <w:r>
        <w:rPr>
          <w:bCs/>
          <w:sz w:val="28"/>
          <w:szCs w:val="28"/>
        </w:rPr>
        <w:t>sử</w:t>
      </w:r>
      <w:proofErr w:type="spellEnd"/>
      <w:r>
        <w:rPr>
          <w:bCs/>
          <w:sz w:val="28"/>
          <w:szCs w:val="28"/>
        </w:rPr>
        <w:t xml:space="preserve"> </w:t>
      </w:r>
      <w:proofErr w:type="spellStart"/>
      <w:r>
        <w:rPr>
          <w:bCs/>
          <w:sz w:val="28"/>
          <w:szCs w:val="28"/>
        </w:rPr>
        <w:t>dụng</w:t>
      </w:r>
      <w:proofErr w:type="spellEnd"/>
      <w:r>
        <w:rPr>
          <w:bCs/>
          <w:sz w:val="28"/>
          <w:szCs w:val="28"/>
        </w:rPr>
        <w:t xml:space="preserve"> </w:t>
      </w:r>
      <w:proofErr w:type="spellStart"/>
      <w:r>
        <w:rPr>
          <w:bCs/>
          <w:sz w:val="28"/>
          <w:szCs w:val="28"/>
        </w:rPr>
        <w:t>đất</w:t>
      </w:r>
      <w:proofErr w:type="spellEnd"/>
      <w:r>
        <w:rPr>
          <w:bCs/>
          <w:sz w:val="28"/>
          <w:szCs w:val="28"/>
        </w:rPr>
        <w:t xml:space="preserve">, </w:t>
      </w:r>
      <w:proofErr w:type="spellStart"/>
      <w:r>
        <w:rPr>
          <w:bCs/>
          <w:sz w:val="28"/>
          <w:szCs w:val="28"/>
        </w:rPr>
        <w:t>chủ</w:t>
      </w:r>
      <w:proofErr w:type="spellEnd"/>
      <w:r>
        <w:rPr>
          <w:bCs/>
          <w:sz w:val="28"/>
          <w:szCs w:val="28"/>
        </w:rPr>
        <w:t xml:space="preserve"> </w:t>
      </w:r>
      <w:proofErr w:type="spellStart"/>
      <w:r>
        <w:rPr>
          <w:bCs/>
          <w:sz w:val="28"/>
          <w:szCs w:val="28"/>
        </w:rPr>
        <w:t>sở</w:t>
      </w:r>
      <w:proofErr w:type="spellEnd"/>
      <w:r>
        <w:rPr>
          <w:bCs/>
          <w:sz w:val="28"/>
          <w:szCs w:val="28"/>
        </w:rPr>
        <w:t xml:space="preserve"> </w:t>
      </w:r>
      <w:proofErr w:type="spellStart"/>
      <w:r>
        <w:rPr>
          <w:bCs/>
          <w:sz w:val="28"/>
          <w:szCs w:val="28"/>
        </w:rPr>
        <w:t>hữu</w:t>
      </w:r>
      <w:proofErr w:type="spellEnd"/>
      <w:r>
        <w:rPr>
          <w:bCs/>
          <w:sz w:val="28"/>
          <w:szCs w:val="28"/>
        </w:rPr>
        <w:t xml:space="preserve"> </w:t>
      </w:r>
      <w:proofErr w:type="spellStart"/>
      <w:r>
        <w:rPr>
          <w:bCs/>
          <w:sz w:val="28"/>
          <w:szCs w:val="28"/>
        </w:rPr>
        <w:t>tài</w:t>
      </w:r>
      <w:proofErr w:type="spellEnd"/>
      <w:r>
        <w:rPr>
          <w:bCs/>
          <w:sz w:val="28"/>
          <w:szCs w:val="28"/>
        </w:rPr>
        <w:t xml:space="preserve"> </w:t>
      </w:r>
      <w:proofErr w:type="spellStart"/>
      <w:r>
        <w:rPr>
          <w:bCs/>
          <w:sz w:val="28"/>
          <w:szCs w:val="28"/>
        </w:rPr>
        <w:t>sản</w:t>
      </w:r>
      <w:proofErr w:type="spellEnd"/>
      <w:r>
        <w:rPr>
          <w:bCs/>
          <w:sz w:val="28"/>
          <w:szCs w:val="28"/>
        </w:rPr>
        <w:t xml:space="preserve"> </w:t>
      </w:r>
      <w:proofErr w:type="spellStart"/>
      <w:r>
        <w:rPr>
          <w:bCs/>
          <w:sz w:val="28"/>
          <w:szCs w:val="28"/>
        </w:rPr>
        <w:t>chưa</w:t>
      </w:r>
      <w:proofErr w:type="spellEnd"/>
      <w:r>
        <w:rPr>
          <w:bCs/>
          <w:sz w:val="28"/>
          <w:szCs w:val="28"/>
        </w:rPr>
        <w:t xml:space="preserve"> </w:t>
      </w:r>
      <w:proofErr w:type="spellStart"/>
      <w:r>
        <w:rPr>
          <w:bCs/>
          <w:sz w:val="28"/>
          <w:szCs w:val="28"/>
        </w:rPr>
        <w:t>đồng</w:t>
      </w:r>
      <w:proofErr w:type="spellEnd"/>
      <w:r>
        <w:rPr>
          <w:bCs/>
          <w:sz w:val="28"/>
          <w:szCs w:val="28"/>
        </w:rPr>
        <w:t xml:space="preserve"> </w:t>
      </w:r>
      <w:proofErr w:type="spellStart"/>
      <w:r>
        <w:rPr>
          <w:bCs/>
          <w:sz w:val="28"/>
          <w:szCs w:val="28"/>
        </w:rPr>
        <w:t>thuận</w:t>
      </w:r>
      <w:proofErr w:type="spellEnd"/>
      <w:r>
        <w:rPr>
          <w:bCs/>
          <w:sz w:val="28"/>
          <w:szCs w:val="28"/>
        </w:rPr>
        <w:t xml:space="preserve"> </w:t>
      </w:r>
      <w:proofErr w:type="spellStart"/>
      <w:r>
        <w:rPr>
          <w:bCs/>
          <w:sz w:val="28"/>
          <w:szCs w:val="28"/>
        </w:rPr>
        <w:t>phương</w:t>
      </w:r>
      <w:proofErr w:type="spellEnd"/>
      <w:r>
        <w:rPr>
          <w:bCs/>
          <w:sz w:val="28"/>
          <w:szCs w:val="28"/>
        </w:rPr>
        <w:t xml:space="preserve"> </w:t>
      </w:r>
      <w:proofErr w:type="spellStart"/>
      <w:r>
        <w:rPr>
          <w:bCs/>
          <w:sz w:val="28"/>
          <w:szCs w:val="28"/>
        </w:rPr>
        <w:t>án</w:t>
      </w:r>
      <w:proofErr w:type="spellEnd"/>
      <w:r>
        <w:rPr>
          <w:bCs/>
          <w:sz w:val="28"/>
          <w:szCs w:val="28"/>
        </w:rPr>
        <w:t xml:space="preserve"> </w:t>
      </w:r>
      <w:proofErr w:type="spellStart"/>
      <w:r>
        <w:rPr>
          <w:bCs/>
          <w:sz w:val="28"/>
          <w:szCs w:val="28"/>
        </w:rPr>
        <w:t>bồi</w:t>
      </w:r>
      <w:proofErr w:type="spellEnd"/>
      <w:r>
        <w:rPr>
          <w:bCs/>
          <w:sz w:val="28"/>
          <w:szCs w:val="28"/>
        </w:rPr>
        <w:t xml:space="preserve"> </w:t>
      </w:r>
      <w:proofErr w:type="spellStart"/>
      <w:r>
        <w:rPr>
          <w:bCs/>
          <w:sz w:val="28"/>
          <w:szCs w:val="28"/>
        </w:rPr>
        <w:t>thường</w:t>
      </w:r>
      <w:proofErr w:type="spellEnd"/>
      <w:r>
        <w:rPr>
          <w:bCs/>
          <w:sz w:val="28"/>
          <w:szCs w:val="28"/>
        </w:rPr>
        <w:t xml:space="preserve"> </w:t>
      </w:r>
      <w:proofErr w:type="spellStart"/>
      <w:r>
        <w:rPr>
          <w:bCs/>
          <w:sz w:val="28"/>
          <w:szCs w:val="28"/>
        </w:rPr>
        <w:t>hỗ</w:t>
      </w:r>
      <w:proofErr w:type="spellEnd"/>
      <w:r>
        <w:rPr>
          <w:bCs/>
          <w:sz w:val="28"/>
          <w:szCs w:val="28"/>
        </w:rPr>
        <w:t xml:space="preserve"> </w:t>
      </w:r>
      <w:proofErr w:type="spellStart"/>
      <w:r>
        <w:rPr>
          <w:bCs/>
          <w:sz w:val="28"/>
          <w:szCs w:val="28"/>
        </w:rPr>
        <w:t>trợ</w:t>
      </w:r>
      <w:proofErr w:type="spellEnd"/>
      <w:r>
        <w:rPr>
          <w:bCs/>
          <w:sz w:val="28"/>
          <w:szCs w:val="28"/>
        </w:rPr>
        <w:t xml:space="preserve"> </w:t>
      </w:r>
      <w:proofErr w:type="spellStart"/>
      <w:r>
        <w:rPr>
          <w:bCs/>
          <w:sz w:val="28"/>
          <w:szCs w:val="28"/>
        </w:rPr>
        <w:t>đã</w:t>
      </w:r>
      <w:proofErr w:type="spellEnd"/>
      <w:r>
        <w:rPr>
          <w:bCs/>
          <w:sz w:val="28"/>
          <w:szCs w:val="28"/>
        </w:rPr>
        <w:t xml:space="preserve"> </w:t>
      </w:r>
      <w:proofErr w:type="spellStart"/>
      <w:r>
        <w:rPr>
          <w:bCs/>
          <w:sz w:val="28"/>
          <w:szCs w:val="28"/>
        </w:rPr>
        <w:t>được</w:t>
      </w:r>
      <w:proofErr w:type="spellEnd"/>
      <w:r>
        <w:rPr>
          <w:bCs/>
          <w:sz w:val="28"/>
          <w:szCs w:val="28"/>
        </w:rPr>
        <w:t xml:space="preserve"> </w:t>
      </w:r>
      <w:proofErr w:type="spellStart"/>
      <w:r>
        <w:rPr>
          <w:bCs/>
          <w:sz w:val="28"/>
          <w:szCs w:val="28"/>
        </w:rPr>
        <w:t>phê</w:t>
      </w:r>
      <w:proofErr w:type="spellEnd"/>
      <w:r>
        <w:rPr>
          <w:bCs/>
          <w:sz w:val="28"/>
          <w:szCs w:val="28"/>
        </w:rPr>
        <w:t xml:space="preserve"> </w:t>
      </w:r>
      <w:proofErr w:type="spellStart"/>
      <w:r>
        <w:rPr>
          <w:bCs/>
          <w:sz w:val="28"/>
          <w:szCs w:val="28"/>
        </w:rPr>
        <w:t>duyệt</w:t>
      </w:r>
      <w:proofErr w:type="spellEnd"/>
      <w:r>
        <w:rPr>
          <w:bCs/>
          <w:sz w:val="28"/>
          <w:szCs w:val="28"/>
        </w:rPr>
        <w:t xml:space="preserve"> </w:t>
      </w:r>
      <w:proofErr w:type="spellStart"/>
      <w:r>
        <w:rPr>
          <w:bCs/>
          <w:sz w:val="28"/>
          <w:szCs w:val="28"/>
        </w:rPr>
        <w:t>thì</w:t>
      </w:r>
      <w:proofErr w:type="spellEnd"/>
      <w:r>
        <w:rPr>
          <w:bCs/>
          <w:sz w:val="28"/>
          <w:szCs w:val="28"/>
        </w:rPr>
        <w:t xml:space="preserve"> </w:t>
      </w:r>
      <w:proofErr w:type="spellStart"/>
      <w:r>
        <w:rPr>
          <w:sz w:val="28"/>
          <w:szCs w:val="32"/>
          <w:lang w:val="en-GB"/>
        </w:rPr>
        <w:t>Phòng</w:t>
      </w:r>
      <w:proofErr w:type="spellEnd"/>
      <w:r>
        <w:rPr>
          <w:sz w:val="28"/>
          <w:szCs w:val="32"/>
          <w:lang w:val="en-GB"/>
        </w:rPr>
        <w:t xml:space="preserve"> Kinh </w:t>
      </w:r>
      <w:proofErr w:type="spellStart"/>
      <w:r>
        <w:rPr>
          <w:sz w:val="28"/>
          <w:szCs w:val="32"/>
          <w:lang w:val="en-GB"/>
        </w:rPr>
        <w:t>tế</w:t>
      </w:r>
      <w:proofErr w:type="spellEnd"/>
      <w:r>
        <w:rPr>
          <w:sz w:val="28"/>
          <w:szCs w:val="32"/>
          <w:lang w:val="en-GB"/>
        </w:rPr>
        <w:t xml:space="preserve"> (</w:t>
      </w:r>
      <w:proofErr w:type="spellStart"/>
      <w:r>
        <w:rPr>
          <w:sz w:val="28"/>
          <w:szCs w:val="32"/>
          <w:lang w:val="en-GB"/>
        </w:rPr>
        <w:t>hoặc</w:t>
      </w:r>
      <w:proofErr w:type="spellEnd"/>
      <w:r>
        <w:rPr>
          <w:sz w:val="28"/>
          <w:szCs w:val="32"/>
          <w:lang w:val="en-GB"/>
        </w:rPr>
        <w:t xml:space="preserve"> </w:t>
      </w:r>
      <w:proofErr w:type="spellStart"/>
      <w:r>
        <w:rPr>
          <w:sz w:val="28"/>
          <w:szCs w:val="32"/>
          <w:lang w:val="en-GB"/>
        </w:rPr>
        <w:t>Phòng</w:t>
      </w:r>
      <w:proofErr w:type="spellEnd"/>
      <w:r>
        <w:rPr>
          <w:sz w:val="28"/>
          <w:szCs w:val="32"/>
          <w:lang w:val="en-GB"/>
        </w:rPr>
        <w:t xml:space="preserve"> Kinh </w:t>
      </w:r>
      <w:proofErr w:type="spellStart"/>
      <w:r>
        <w:rPr>
          <w:sz w:val="28"/>
          <w:szCs w:val="32"/>
          <w:lang w:val="en-GB"/>
        </w:rPr>
        <w:t>tế</w:t>
      </w:r>
      <w:proofErr w:type="spellEnd"/>
      <w:r>
        <w:rPr>
          <w:sz w:val="28"/>
          <w:szCs w:val="32"/>
          <w:lang w:val="en-GB"/>
        </w:rPr>
        <w:t xml:space="preserve">, </w:t>
      </w:r>
      <w:proofErr w:type="spellStart"/>
      <w:r>
        <w:rPr>
          <w:sz w:val="28"/>
          <w:szCs w:val="32"/>
          <w:lang w:val="en-GB"/>
        </w:rPr>
        <w:t>hạ</w:t>
      </w:r>
      <w:proofErr w:type="spellEnd"/>
      <w:r>
        <w:rPr>
          <w:sz w:val="28"/>
          <w:szCs w:val="32"/>
          <w:lang w:val="en-GB"/>
        </w:rPr>
        <w:t xml:space="preserve"> </w:t>
      </w:r>
      <w:proofErr w:type="spellStart"/>
      <w:r>
        <w:rPr>
          <w:sz w:val="28"/>
          <w:szCs w:val="32"/>
          <w:lang w:val="en-GB"/>
        </w:rPr>
        <w:t>tầng</w:t>
      </w:r>
      <w:proofErr w:type="spellEnd"/>
      <w:r>
        <w:rPr>
          <w:sz w:val="28"/>
          <w:szCs w:val="32"/>
          <w:lang w:val="en-GB"/>
        </w:rPr>
        <w:t xml:space="preserve"> </w:t>
      </w:r>
      <w:proofErr w:type="spellStart"/>
      <w:r>
        <w:rPr>
          <w:sz w:val="28"/>
          <w:szCs w:val="32"/>
          <w:lang w:val="en-GB"/>
        </w:rPr>
        <w:t>và</w:t>
      </w:r>
      <w:proofErr w:type="spellEnd"/>
      <w:r>
        <w:rPr>
          <w:sz w:val="28"/>
          <w:szCs w:val="32"/>
          <w:lang w:val="en-GB"/>
        </w:rPr>
        <w:t xml:space="preserve"> </w:t>
      </w:r>
      <w:proofErr w:type="spellStart"/>
      <w:r>
        <w:rPr>
          <w:sz w:val="28"/>
          <w:szCs w:val="32"/>
          <w:lang w:val="en-GB"/>
        </w:rPr>
        <w:t>Đô</w:t>
      </w:r>
      <w:proofErr w:type="spellEnd"/>
      <w:r>
        <w:rPr>
          <w:sz w:val="28"/>
          <w:szCs w:val="32"/>
          <w:lang w:val="en-GB"/>
        </w:rPr>
        <w:t xml:space="preserve"> </w:t>
      </w:r>
      <w:proofErr w:type="spellStart"/>
      <w:r>
        <w:rPr>
          <w:sz w:val="28"/>
          <w:szCs w:val="32"/>
          <w:lang w:val="en-GB"/>
        </w:rPr>
        <w:t>thị</w:t>
      </w:r>
      <w:proofErr w:type="spellEnd"/>
      <w:r>
        <w:rPr>
          <w:sz w:val="28"/>
          <w:szCs w:val="32"/>
          <w:lang w:val="en-GB"/>
        </w:rPr>
        <w:t xml:space="preserve">) </w:t>
      </w:r>
      <w:proofErr w:type="spellStart"/>
      <w:r>
        <w:rPr>
          <w:sz w:val="28"/>
          <w:szCs w:val="32"/>
          <w:lang w:val="en-GB"/>
        </w:rPr>
        <w:t>có</w:t>
      </w:r>
      <w:proofErr w:type="spellEnd"/>
      <w:r>
        <w:rPr>
          <w:sz w:val="28"/>
          <w:szCs w:val="32"/>
          <w:lang w:val="en-GB"/>
        </w:rPr>
        <w:t xml:space="preserve"> </w:t>
      </w:r>
      <w:proofErr w:type="spellStart"/>
      <w:r>
        <w:rPr>
          <w:sz w:val="28"/>
          <w:szCs w:val="32"/>
          <w:lang w:val="en-GB"/>
        </w:rPr>
        <w:t>trách</w:t>
      </w:r>
      <w:proofErr w:type="spellEnd"/>
      <w:r>
        <w:rPr>
          <w:sz w:val="28"/>
          <w:szCs w:val="32"/>
          <w:lang w:val="en-GB"/>
        </w:rPr>
        <w:t xml:space="preserve"> </w:t>
      </w:r>
      <w:proofErr w:type="spellStart"/>
      <w:r>
        <w:rPr>
          <w:sz w:val="28"/>
          <w:szCs w:val="32"/>
          <w:lang w:val="en-GB"/>
        </w:rPr>
        <w:t>nhiệm</w:t>
      </w:r>
      <w:proofErr w:type="spellEnd"/>
      <w:r>
        <w:rPr>
          <w:sz w:val="28"/>
          <w:szCs w:val="32"/>
          <w:lang w:val="en-GB"/>
        </w:rPr>
        <w:t xml:space="preserve"> </w:t>
      </w:r>
      <w:proofErr w:type="spellStart"/>
      <w:r>
        <w:rPr>
          <w:sz w:val="28"/>
          <w:szCs w:val="32"/>
          <w:lang w:val="en-GB"/>
        </w:rPr>
        <w:t>tham</w:t>
      </w:r>
      <w:proofErr w:type="spellEnd"/>
      <w:r>
        <w:rPr>
          <w:sz w:val="28"/>
          <w:szCs w:val="32"/>
          <w:lang w:val="en-GB"/>
        </w:rPr>
        <w:t xml:space="preserve"> </w:t>
      </w:r>
      <w:proofErr w:type="spellStart"/>
      <w:r>
        <w:rPr>
          <w:sz w:val="28"/>
          <w:szCs w:val="32"/>
          <w:lang w:val="en-GB"/>
        </w:rPr>
        <w:t>mưu</w:t>
      </w:r>
      <w:proofErr w:type="spellEnd"/>
      <w:r>
        <w:rPr>
          <w:sz w:val="28"/>
          <w:szCs w:val="32"/>
          <w:lang w:val="en-GB"/>
        </w:rPr>
        <w:t xml:space="preserve"> </w:t>
      </w:r>
      <w:proofErr w:type="spellStart"/>
      <w:r>
        <w:rPr>
          <w:sz w:val="28"/>
          <w:szCs w:val="32"/>
          <w:lang w:val="en-GB"/>
        </w:rPr>
        <w:t>Ủy</w:t>
      </w:r>
      <w:proofErr w:type="spellEnd"/>
      <w:r>
        <w:rPr>
          <w:sz w:val="28"/>
          <w:szCs w:val="32"/>
          <w:lang w:val="en-GB"/>
        </w:rPr>
        <w:t xml:space="preserve"> ban </w:t>
      </w:r>
      <w:proofErr w:type="spellStart"/>
      <w:r>
        <w:rPr>
          <w:sz w:val="28"/>
          <w:szCs w:val="32"/>
          <w:lang w:val="en-GB"/>
        </w:rPr>
        <w:t>nhân</w:t>
      </w:r>
      <w:proofErr w:type="spellEnd"/>
      <w:r>
        <w:rPr>
          <w:sz w:val="28"/>
          <w:szCs w:val="32"/>
          <w:lang w:val="en-GB"/>
        </w:rPr>
        <w:t xml:space="preserve"> </w:t>
      </w:r>
      <w:proofErr w:type="spellStart"/>
      <w:r>
        <w:rPr>
          <w:sz w:val="28"/>
          <w:szCs w:val="32"/>
          <w:lang w:val="en-GB"/>
        </w:rPr>
        <w:t>dân</w:t>
      </w:r>
      <w:proofErr w:type="spellEnd"/>
      <w:r>
        <w:rPr>
          <w:sz w:val="28"/>
          <w:szCs w:val="32"/>
          <w:lang w:val="en-GB"/>
        </w:rPr>
        <w:t xml:space="preserve"> </w:t>
      </w:r>
      <w:proofErr w:type="spellStart"/>
      <w:r>
        <w:rPr>
          <w:sz w:val="28"/>
          <w:szCs w:val="32"/>
          <w:lang w:val="en-GB"/>
        </w:rPr>
        <w:t>cấp</w:t>
      </w:r>
      <w:proofErr w:type="spellEnd"/>
      <w:r>
        <w:rPr>
          <w:sz w:val="28"/>
          <w:szCs w:val="32"/>
          <w:lang w:val="en-GB"/>
        </w:rPr>
        <w:t xml:space="preserve"> </w:t>
      </w:r>
      <w:proofErr w:type="spellStart"/>
      <w:r>
        <w:rPr>
          <w:sz w:val="28"/>
          <w:szCs w:val="32"/>
          <w:lang w:val="en-GB"/>
        </w:rPr>
        <w:t>xã</w:t>
      </w:r>
      <w:proofErr w:type="spellEnd"/>
      <w:r>
        <w:rPr>
          <w:sz w:val="28"/>
          <w:szCs w:val="32"/>
          <w:lang w:val="en-GB"/>
        </w:rPr>
        <w:t xml:space="preserve"> </w:t>
      </w:r>
      <w:proofErr w:type="spellStart"/>
      <w:r>
        <w:rPr>
          <w:sz w:val="28"/>
          <w:szCs w:val="32"/>
          <w:lang w:val="en-GB"/>
        </w:rPr>
        <w:t>chủ</w:t>
      </w:r>
      <w:proofErr w:type="spellEnd"/>
      <w:r>
        <w:rPr>
          <w:sz w:val="28"/>
          <w:szCs w:val="32"/>
          <w:lang w:val="en-GB"/>
        </w:rPr>
        <w:t xml:space="preserve"> </w:t>
      </w:r>
      <w:proofErr w:type="spellStart"/>
      <w:r>
        <w:rPr>
          <w:sz w:val="28"/>
          <w:szCs w:val="32"/>
          <w:lang w:val="en-GB"/>
        </w:rPr>
        <w:t>trì</w:t>
      </w:r>
      <w:proofErr w:type="spellEnd"/>
      <w:r>
        <w:rPr>
          <w:sz w:val="28"/>
          <w:szCs w:val="32"/>
          <w:lang w:val="en-GB"/>
        </w:rPr>
        <w:t xml:space="preserve">, </w:t>
      </w:r>
      <w:proofErr w:type="spellStart"/>
      <w:r>
        <w:rPr>
          <w:sz w:val="28"/>
          <w:szCs w:val="32"/>
          <w:lang w:val="en-GB"/>
        </w:rPr>
        <w:t>phối</w:t>
      </w:r>
      <w:proofErr w:type="spellEnd"/>
      <w:r>
        <w:rPr>
          <w:sz w:val="28"/>
          <w:szCs w:val="32"/>
          <w:lang w:val="en-GB"/>
        </w:rPr>
        <w:t xml:space="preserve"> </w:t>
      </w:r>
      <w:proofErr w:type="spellStart"/>
      <w:r>
        <w:rPr>
          <w:sz w:val="28"/>
          <w:szCs w:val="32"/>
          <w:lang w:val="en-GB"/>
        </w:rPr>
        <w:t>hợp</w:t>
      </w:r>
      <w:proofErr w:type="spellEnd"/>
      <w:r>
        <w:rPr>
          <w:sz w:val="28"/>
          <w:szCs w:val="32"/>
          <w:lang w:val="en-GB"/>
        </w:rPr>
        <w:t xml:space="preserve"> </w:t>
      </w:r>
      <w:proofErr w:type="spellStart"/>
      <w:r>
        <w:rPr>
          <w:sz w:val="28"/>
          <w:szCs w:val="32"/>
          <w:lang w:val="en-GB"/>
        </w:rPr>
        <w:t>với</w:t>
      </w:r>
      <w:proofErr w:type="spellEnd"/>
      <w:r>
        <w:rPr>
          <w:sz w:val="28"/>
          <w:szCs w:val="32"/>
          <w:lang w:val="en-GB"/>
        </w:rPr>
        <w:t xml:space="preserve"> </w:t>
      </w:r>
      <w:proofErr w:type="spellStart"/>
      <w:r>
        <w:rPr>
          <w:sz w:val="28"/>
          <w:szCs w:val="32"/>
          <w:lang w:val="en-GB"/>
        </w:rPr>
        <w:t>Ủy</w:t>
      </w:r>
      <w:proofErr w:type="spellEnd"/>
      <w:r>
        <w:rPr>
          <w:sz w:val="28"/>
          <w:szCs w:val="32"/>
          <w:lang w:val="en-GB"/>
        </w:rPr>
        <w:t xml:space="preserve"> ban </w:t>
      </w:r>
      <w:proofErr w:type="spellStart"/>
      <w:r>
        <w:rPr>
          <w:sz w:val="28"/>
          <w:szCs w:val="32"/>
          <w:lang w:val="en-GB"/>
        </w:rPr>
        <w:t>Mặt</w:t>
      </w:r>
      <w:proofErr w:type="spellEnd"/>
      <w:r>
        <w:rPr>
          <w:sz w:val="28"/>
          <w:szCs w:val="32"/>
          <w:lang w:val="en-GB"/>
        </w:rPr>
        <w:t xml:space="preserve"> </w:t>
      </w:r>
      <w:proofErr w:type="spellStart"/>
      <w:r>
        <w:rPr>
          <w:sz w:val="28"/>
          <w:szCs w:val="32"/>
          <w:lang w:val="en-GB"/>
        </w:rPr>
        <w:t>trận</w:t>
      </w:r>
      <w:proofErr w:type="spellEnd"/>
      <w:r>
        <w:rPr>
          <w:sz w:val="28"/>
          <w:szCs w:val="32"/>
          <w:lang w:val="en-GB"/>
        </w:rPr>
        <w:t xml:space="preserve"> </w:t>
      </w:r>
      <w:proofErr w:type="spellStart"/>
      <w:r>
        <w:rPr>
          <w:sz w:val="28"/>
          <w:szCs w:val="32"/>
          <w:lang w:val="en-GB"/>
        </w:rPr>
        <w:t>Tổ</w:t>
      </w:r>
      <w:proofErr w:type="spellEnd"/>
      <w:r>
        <w:rPr>
          <w:sz w:val="28"/>
          <w:szCs w:val="32"/>
          <w:lang w:val="en-GB"/>
        </w:rPr>
        <w:t xml:space="preserve"> </w:t>
      </w:r>
      <w:proofErr w:type="spellStart"/>
      <w:r>
        <w:rPr>
          <w:sz w:val="28"/>
          <w:szCs w:val="32"/>
          <w:lang w:val="en-GB"/>
        </w:rPr>
        <w:t>quốc</w:t>
      </w:r>
      <w:proofErr w:type="spellEnd"/>
      <w:r>
        <w:rPr>
          <w:sz w:val="28"/>
          <w:szCs w:val="32"/>
          <w:lang w:val="en-GB"/>
        </w:rPr>
        <w:t xml:space="preserve"> </w:t>
      </w:r>
      <w:proofErr w:type="spellStart"/>
      <w:r>
        <w:rPr>
          <w:sz w:val="28"/>
          <w:szCs w:val="32"/>
          <w:lang w:val="en-GB"/>
        </w:rPr>
        <w:t>cùng</w:t>
      </w:r>
      <w:proofErr w:type="spellEnd"/>
      <w:r>
        <w:rPr>
          <w:sz w:val="28"/>
          <w:szCs w:val="32"/>
          <w:lang w:val="en-GB"/>
        </w:rPr>
        <w:t xml:space="preserve"> </w:t>
      </w:r>
      <w:proofErr w:type="spellStart"/>
      <w:r>
        <w:rPr>
          <w:sz w:val="28"/>
          <w:szCs w:val="32"/>
          <w:lang w:val="en-GB"/>
        </w:rPr>
        <w:t>cấp</w:t>
      </w:r>
      <w:proofErr w:type="spellEnd"/>
      <w:r>
        <w:rPr>
          <w:sz w:val="28"/>
          <w:szCs w:val="32"/>
          <w:lang w:val="en-GB"/>
        </w:rPr>
        <w:t xml:space="preserve">, Ban Quản </w:t>
      </w:r>
      <w:proofErr w:type="spellStart"/>
      <w:r>
        <w:rPr>
          <w:sz w:val="28"/>
          <w:szCs w:val="32"/>
          <w:lang w:val="en-GB"/>
        </w:rPr>
        <w:t>lý</w:t>
      </w:r>
      <w:proofErr w:type="spellEnd"/>
      <w:r>
        <w:rPr>
          <w:sz w:val="28"/>
          <w:szCs w:val="32"/>
          <w:lang w:val="en-GB"/>
        </w:rPr>
        <w:t xml:space="preserve"> </w:t>
      </w:r>
      <w:proofErr w:type="spellStart"/>
      <w:r>
        <w:rPr>
          <w:sz w:val="28"/>
          <w:szCs w:val="32"/>
          <w:lang w:val="en-GB"/>
        </w:rPr>
        <w:t>dự</w:t>
      </w:r>
      <w:proofErr w:type="spellEnd"/>
      <w:r>
        <w:rPr>
          <w:sz w:val="28"/>
          <w:szCs w:val="32"/>
          <w:lang w:val="en-GB"/>
        </w:rPr>
        <w:t xml:space="preserve"> </w:t>
      </w:r>
      <w:proofErr w:type="spellStart"/>
      <w:r>
        <w:rPr>
          <w:sz w:val="28"/>
          <w:szCs w:val="32"/>
          <w:lang w:val="en-GB"/>
        </w:rPr>
        <w:t>án</w:t>
      </w:r>
      <w:proofErr w:type="spellEnd"/>
      <w:r>
        <w:rPr>
          <w:sz w:val="28"/>
          <w:szCs w:val="32"/>
          <w:lang w:val="en-GB"/>
        </w:rPr>
        <w:t xml:space="preserve">, </w:t>
      </w:r>
      <w:proofErr w:type="spellStart"/>
      <w:r>
        <w:rPr>
          <w:sz w:val="28"/>
          <w:szCs w:val="32"/>
          <w:lang w:val="en-GB"/>
        </w:rPr>
        <w:t>Hội</w:t>
      </w:r>
      <w:proofErr w:type="spellEnd"/>
      <w:r>
        <w:rPr>
          <w:sz w:val="28"/>
          <w:szCs w:val="32"/>
          <w:lang w:val="en-GB"/>
        </w:rPr>
        <w:t xml:space="preserve"> </w:t>
      </w:r>
      <w:proofErr w:type="spellStart"/>
      <w:r>
        <w:rPr>
          <w:sz w:val="28"/>
          <w:szCs w:val="32"/>
          <w:lang w:val="en-GB"/>
        </w:rPr>
        <w:t>đồng</w:t>
      </w:r>
      <w:proofErr w:type="spellEnd"/>
      <w:r>
        <w:rPr>
          <w:sz w:val="28"/>
          <w:szCs w:val="32"/>
          <w:lang w:val="en-GB"/>
        </w:rPr>
        <w:t xml:space="preserve"> </w:t>
      </w:r>
      <w:proofErr w:type="spellStart"/>
      <w:r>
        <w:rPr>
          <w:sz w:val="28"/>
          <w:szCs w:val="32"/>
          <w:lang w:val="en-GB"/>
        </w:rPr>
        <w:t>bồi</w:t>
      </w:r>
      <w:proofErr w:type="spellEnd"/>
      <w:r>
        <w:rPr>
          <w:sz w:val="28"/>
          <w:szCs w:val="32"/>
          <w:lang w:val="en-GB"/>
        </w:rPr>
        <w:t xml:space="preserve"> </w:t>
      </w:r>
      <w:proofErr w:type="spellStart"/>
      <w:r>
        <w:rPr>
          <w:sz w:val="28"/>
          <w:szCs w:val="32"/>
          <w:lang w:val="en-GB"/>
        </w:rPr>
        <w:t>thường</w:t>
      </w:r>
      <w:proofErr w:type="spellEnd"/>
      <w:r>
        <w:rPr>
          <w:sz w:val="28"/>
          <w:szCs w:val="32"/>
          <w:lang w:val="en-GB"/>
        </w:rPr>
        <w:t xml:space="preserve">, </w:t>
      </w:r>
      <w:proofErr w:type="spellStart"/>
      <w:r>
        <w:rPr>
          <w:sz w:val="28"/>
          <w:szCs w:val="32"/>
          <w:lang w:val="en-GB"/>
        </w:rPr>
        <w:t>hỗ</w:t>
      </w:r>
      <w:proofErr w:type="spellEnd"/>
      <w:r>
        <w:rPr>
          <w:sz w:val="28"/>
          <w:szCs w:val="32"/>
          <w:lang w:val="en-GB"/>
        </w:rPr>
        <w:t xml:space="preserve"> </w:t>
      </w:r>
      <w:proofErr w:type="spellStart"/>
      <w:r>
        <w:rPr>
          <w:sz w:val="28"/>
          <w:szCs w:val="32"/>
          <w:lang w:val="en-GB"/>
        </w:rPr>
        <w:t>trợ</w:t>
      </w:r>
      <w:proofErr w:type="spellEnd"/>
      <w:r>
        <w:rPr>
          <w:sz w:val="28"/>
          <w:szCs w:val="32"/>
          <w:lang w:val="en-GB"/>
        </w:rPr>
        <w:t xml:space="preserve"> </w:t>
      </w:r>
      <w:proofErr w:type="spellStart"/>
      <w:r>
        <w:rPr>
          <w:sz w:val="28"/>
          <w:szCs w:val="32"/>
          <w:lang w:val="en-GB"/>
        </w:rPr>
        <w:t>và</w:t>
      </w:r>
      <w:proofErr w:type="spellEnd"/>
      <w:r>
        <w:rPr>
          <w:sz w:val="28"/>
          <w:szCs w:val="32"/>
          <w:lang w:val="en-GB"/>
        </w:rPr>
        <w:t xml:space="preserve"> </w:t>
      </w:r>
      <w:proofErr w:type="spellStart"/>
      <w:r>
        <w:rPr>
          <w:sz w:val="28"/>
          <w:szCs w:val="32"/>
          <w:lang w:val="en-GB"/>
        </w:rPr>
        <w:t>tái</w:t>
      </w:r>
      <w:proofErr w:type="spellEnd"/>
      <w:r>
        <w:rPr>
          <w:sz w:val="28"/>
          <w:szCs w:val="32"/>
          <w:lang w:val="en-GB"/>
        </w:rPr>
        <w:t xml:space="preserve"> </w:t>
      </w:r>
      <w:proofErr w:type="spellStart"/>
      <w:r>
        <w:rPr>
          <w:sz w:val="28"/>
          <w:szCs w:val="32"/>
          <w:lang w:val="en-GB"/>
        </w:rPr>
        <w:t>định</w:t>
      </w:r>
      <w:proofErr w:type="spellEnd"/>
      <w:r>
        <w:rPr>
          <w:sz w:val="28"/>
          <w:szCs w:val="32"/>
          <w:lang w:val="en-GB"/>
        </w:rPr>
        <w:t xml:space="preserve"> </w:t>
      </w:r>
      <w:proofErr w:type="spellStart"/>
      <w:r>
        <w:rPr>
          <w:sz w:val="28"/>
          <w:szCs w:val="32"/>
          <w:lang w:val="en-GB"/>
        </w:rPr>
        <w:t>cư</w:t>
      </w:r>
      <w:proofErr w:type="spellEnd"/>
      <w:r>
        <w:rPr>
          <w:sz w:val="28"/>
          <w:szCs w:val="32"/>
          <w:lang w:val="en-GB"/>
        </w:rPr>
        <w:t xml:space="preserve"> </w:t>
      </w:r>
      <w:proofErr w:type="spellStart"/>
      <w:r>
        <w:rPr>
          <w:sz w:val="28"/>
          <w:szCs w:val="32"/>
          <w:lang w:val="en-GB"/>
        </w:rPr>
        <w:t>thực</w:t>
      </w:r>
      <w:proofErr w:type="spellEnd"/>
      <w:r>
        <w:rPr>
          <w:sz w:val="28"/>
          <w:szCs w:val="32"/>
          <w:lang w:val="en-GB"/>
        </w:rPr>
        <w:t xml:space="preserve"> </w:t>
      </w:r>
      <w:proofErr w:type="spellStart"/>
      <w:r>
        <w:rPr>
          <w:sz w:val="28"/>
          <w:szCs w:val="32"/>
          <w:lang w:val="en-GB"/>
        </w:rPr>
        <w:t>hiện</w:t>
      </w:r>
      <w:proofErr w:type="spellEnd"/>
      <w:r>
        <w:rPr>
          <w:sz w:val="28"/>
          <w:szCs w:val="32"/>
          <w:lang w:val="en-GB"/>
        </w:rPr>
        <w:t xml:space="preserve"> </w:t>
      </w:r>
      <w:proofErr w:type="spellStart"/>
      <w:r>
        <w:rPr>
          <w:sz w:val="28"/>
          <w:szCs w:val="32"/>
          <w:lang w:val="en-GB"/>
        </w:rPr>
        <w:t>vận</w:t>
      </w:r>
      <w:proofErr w:type="spellEnd"/>
      <w:r>
        <w:rPr>
          <w:sz w:val="28"/>
          <w:szCs w:val="32"/>
          <w:lang w:val="en-GB"/>
        </w:rPr>
        <w:t xml:space="preserve"> </w:t>
      </w:r>
      <w:proofErr w:type="spellStart"/>
      <w:r>
        <w:rPr>
          <w:sz w:val="28"/>
          <w:szCs w:val="32"/>
          <w:lang w:val="en-GB"/>
        </w:rPr>
        <w:t>động</w:t>
      </w:r>
      <w:proofErr w:type="spellEnd"/>
      <w:r>
        <w:rPr>
          <w:sz w:val="28"/>
          <w:szCs w:val="32"/>
          <w:lang w:val="en-GB"/>
        </w:rPr>
        <w:t xml:space="preserve">, </w:t>
      </w:r>
      <w:proofErr w:type="spellStart"/>
      <w:r>
        <w:rPr>
          <w:sz w:val="28"/>
          <w:szCs w:val="32"/>
          <w:lang w:val="en-GB"/>
        </w:rPr>
        <w:t>thuyết</w:t>
      </w:r>
      <w:proofErr w:type="spellEnd"/>
      <w:r>
        <w:rPr>
          <w:sz w:val="28"/>
          <w:szCs w:val="32"/>
          <w:lang w:val="en-GB"/>
        </w:rPr>
        <w:t xml:space="preserve"> </w:t>
      </w:r>
      <w:proofErr w:type="spellStart"/>
      <w:r>
        <w:rPr>
          <w:sz w:val="28"/>
          <w:szCs w:val="32"/>
          <w:lang w:val="en-GB"/>
        </w:rPr>
        <w:t>phục</w:t>
      </w:r>
      <w:proofErr w:type="spellEnd"/>
      <w:r>
        <w:rPr>
          <w:sz w:val="28"/>
          <w:szCs w:val="32"/>
          <w:lang w:val="en-GB"/>
        </w:rPr>
        <w:t xml:space="preserve"> </w:t>
      </w:r>
      <w:proofErr w:type="spellStart"/>
      <w:r>
        <w:rPr>
          <w:sz w:val="28"/>
          <w:szCs w:val="32"/>
          <w:lang w:val="en-GB"/>
        </w:rPr>
        <w:t>theo</w:t>
      </w:r>
      <w:proofErr w:type="spellEnd"/>
      <w:r>
        <w:rPr>
          <w:sz w:val="28"/>
          <w:szCs w:val="32"/>
          <w:lang w:val="en-GB"/>
        </w:rPr>
        <w:t xml:space="preserve"> </w:t>
      </w:r>
      <w:proofErr w:type="spellStart"/>
      <w:r>
        <w:rPr>
          <w:sz w:val="28"/>
          <w:szCs w:val="32"/>
          <w:lang w:val="en-GB"/>
        </w:rPr>
        <w:t>quy</w:t>
      </w:r>
      <w:proofErr w:type="spellEnd"/>
      <w:r>
        <w:rPr>
          <w:sz w:val="28"/>
          <w:szCs w:val="32"/>
          <w:lang w:val="en-GB"/>
        </w:rPr>
        <w:t xml:space="preserve"> </w:t>
      </w:r>
      <w:proofErr w:type="spellStart"/>
      <w:r>
        <w:rPr>
          <w:sz w:val="28"/>
          <w:szCs w:val="32"/>
          <w:lang w:val="en-GB"/>
        </w:rPr>
        <w:t>định</w:t>
      </w:r>
      <w:proofErr w:type="spellEnd"/>
      <w:r>
        <w:rPr>
          <w:sz w:val="28"/>
          <w:szCs w:val="32"/>
          <w:lang w:val="en-GB"/>
        </w:rPr>
        <w:t xml:space="preserve"> </w:t>
      </w:r>
      <w:proofErr w:type="spellStart"/>
      <w:r>
        <w:rPr>
          <w:sz w:val="28"/>
          <w:szCs w:val="32"/>
          <w:lang w:val="en-GB"/>
        </w:rPr>
        <w:t>tại</w:t>
      </w:r>
      <w:proofErr w:type="spellEnd"/>
      <w:r>
        <w:rPr>
          <w:sz w:val="28"/>
          <w:szCs w:val="32"/>
          <w:lang w:val="en-GB"/>
        </w:rPr>
        <w:t xml:space="preserve"> </w:t>
      </w:r>
      <w:proofErr w:type="spellStart"/>
      <w:r>
        <w:rPr>
          <w:sz w:val="28"/>
          <w:szCs w:val="32"/>
          <w:lang w:val="en-GB"/>
        </w:rPr>
        <w:t>khoản</w:t>
      </w:r>
      <w:proofErr w:type="spellEnd"/>
      <w:r>
        <w:rPr>
          <w:sz w:val="28"/>
          <w:szCs w:val="32"/>
          <w:lang w:val="en-GB"/>
        </w:rPr>
        <w:t xml:space="preserve"> 6 </w:t>
      </w:r>
      <w:proofErr w:type="spellStart"/>
      <w:r>
        <w:rPr>
          <w:sz w:val="28"/>
          <w:szCs w:val="32"/>
          <w:lang w:val="en-GB"/>
        </w:rPr>
        <w:t>Điều</w:t>
      </w:r>
      <w:proofErr w:type="spellEnd"/>
      <w:r>
        <w:rPr>
          <w:sz w:val="28"/>
          <w:szCs w:val="32"/>
          <w:lang w:val="en-GB"/>
        </w:rPr>
        <w:t xml:space="preserve"> 87 </w:t>
      </w:r>
      <w:proofErr w:type="spellStart"/>
      <w:r>
        <w:rPr>
          <w:sz w:val="28"/>
          <w:szCs w:val="32"/>
          <w:lang w:val="en-GB"/>
        </w:rPr>
        <w:t>Luật</w:t>
      </w:r>
      <w:proofErr w:type="spellEnd"/>
      <w:r>
        <w:rPr>
          <w:sz w:val="28"/>
          <w:szCs w:val="32"/>
          <w:lang w:val="en-GB"/>
        </w:rPr>
        <w:t xml:space="preserve"> </w:t>
      </w:r>
      <w:proofErr w:type="spellStart"/>
      <w:r>
        <w:rPr>
          <w:sz w:val="28"/>
          <w:szCs w:val="32"/>
          <w:lang w:val="en-GB"/>
        </w:rPr>
        <w:t>Đất</w:t>
      </w:r>
      <w:proofErr w:type="spellEnd"/>
      <w:r>
        <w:rPr>
          <w:sz w:val="28"/>
          <w:szCs w:val="32"/>
          <w:lang w:val="en-GB"/>
        </w:rPr>
        <w:t xml:space="preserve"> </w:t>
      </w:r>
      <w:proofErr w:type="spellStart"/>
      <w:r>
        <w:rPr>
          <w:sz w:val="28"/>
          <w:szCs w:val="32"/>
          <w:lang w:val="en-GB"/>
        </w:rPr>
        <w:t>đai</w:t>
      </w:r>
      <w:proofErr w:type="spellEnd"/>
      <w:r>
        <w:rPr>
          <w:sz w:val="28"/>
          <w:szCs w:val="32"/>
          <w:lang w:val="en-GB"/>
        </w:rPr>
        <w:t xml:space="preserve"> </w:t>
      </w:r>
      <w:r w:rsidRPr="00721EDC">
        <w:rPr>
          <w:i/>
          <w:sz w:val="28"/>
          <w:szCs w:val="32"/>
          <w:lang w:val="en-GB"/>
        </w:rPr>
        <w:t>(</w:t>
      </w:r>
      <w:proofErr w:type="spellStart"/>
      <w:r>
        <w:rPr>
          <w:i/>
          <w:sz w:val="28"/>
          <w:szCs w:val="32"/>
          <w:lang w:val="en-GB"/>
        </w:rPr>
        <w:t>thẩm</w:t>
      </w:r>
      <w:proofErr w:type="spellEnd"/>
      <w:r>
        <w:rPr>
          <w:i/>
          <w:sz w:val="28"/>
          <w:szCs w:val="32"/>
          <w:lang w:val="en-GB"/>
        </w:rPr>
        <w:t xml:space="preserve"> </w:t>
      </w:r>
      <w:proofErr w:type="spellStart"/>
      <w:r>
        <w:rPr>
          <w:i/>
          <w:sz w:val="28"/>
          <w:szCs w:val="32"/>
          <w:lang w:val="en-GB"/>
        </w:rPr>
        <w:t>quyền</w:t>
      </w:r>
      <w:proofErr w:type="spellEnd"/>
      <w:r>
        <w:rPr>
          <w:i/>
          <w:sz w:val="28"/>
          <w:szCs w:val="32"/>
          <w:lang w:val="en-GB"/>
        </w:rPr>
        <w:t xml:space="preserve"> </w:t>
      </w:r>
      <w:proofErr w:type="spellStart"/>
      <w:r>
        <w:rPr>
          <w:i/>
          <w:sz w:val="28"/>
          <w:szCs w:val="32"/>
          <w:lang w:val="en-GB"/>
        </w:rPr>
        <w:t>điều</w:t>
      </w:r>
      <w:proofErr w:type="spellEnd"/>
      <w:r>
        <w:rPr>
          <w:i/>
          <w:sz w:val="28"/>
          <w:szCs w:val="32"/>
          <w:lang w:val="en-GB"/>
        </w:rPr>
        <w:t xml:space="preserve"> </w:t>
      </w:r>
      <w:proofErr w:type="spellStart"/>
      <w:r>
        <w:rPr>
          <w:i/>
          <w:sz w:val="28"/>
          <w:szCs w:val="32"/>
          <w:lang w:val="en-GB"/>
        </w:rPr>
        <w:t>chỉnh</w:t>
      </w:r>
      <w:proofErr w:type="spellEnd"/>
      <w:r>
        <w:rPr>
          <w:i/>
          <w:sz w:val="28"/>
          <w:szCs w:val="32"/>
          <w:lang w:val="en-GB"/>
        </w:rPr>
        <w:t xml:space="preserve"> </w:t>
      </w:r>
      <w:proofErr w:type="spellStart"/>
      <w:r>
        <w:rPr>
          <w:i/>
          <w:sz w:val="28"/>
          <w:szCs w:val="32"/>
          <w:lang w:val="en-GB"/>
        </w:rPr>
        <w:t>tại</w:t>
      </w:r>
      <w:proofErr w:type="spellEnd"/>
      <w:r>
        <w:rPr>
          <w:i/>
          <w:sz w:val="28"/>
          <w:szCs w:val="32"/>
          <w:lang w:val="en-GB"/>
        </w:rPr>
        <w:t xml:space="preserve"> </w:t>
      </w:r>
      <w:proofErr w:type="spellStart"/>
      <w:r>
        <w:rPr>
          <w:i/>
          <w:sz w:val="28"/>
          <w:szCs w:val="32"/>
          <w:lang w:val="en-GB"/>
        </w:rPr>
        <w:t>điểm</w:t>
      </w:r>
      <w:proofErr w:type="spellEnd"/>
      <w:r>
        <w:rPr>
          <w:i/>
          <w:sz w:val="28"/>
          <w:szCs w:val="32"/>
          <w:lang w:val="en-GB"/>
        </w:rPr>
        <w:t xml:space="preserve"> b </w:t>
      </w:r>
      <w:proofErr w:type="spellStart"/>
      <w:r>
        <w:rPr>
          <w:i/>
          <w:sz w:val="28"/>
          <w:szCs w:val="32"/>
          <w:lang w:val="en-GB"/>
        </w:rPr>
        <w:t>khoản</w:t>
      </w:r>
      <w:proofErr w:type="spellEnd"/>
      <w:r>
        <w:rPr>
          <w:i/>
          <w:sz w:val="28"/>
          <w:szCs w:val="32"/>
          <w:lang w:val="en-GB"/>
        </w:rPr>
        <w:t xml:space="preserve"> 1 </w:t>
      </w:r>
      <w:proofErr w:type="spellStart"/>
      <w:r>
        <w:rPr>
          <w:i/>
          <w:sz w:val="28"/>
          <w:szCs w:val="32"/>
          <w:lang w:val="en-GB"/>
        </w:rPr>
        <w:t>Điều</w:t>
      </w:r>
      <w:proofErr w:type="spellEnd"/>
      <w:r>
        <w:rPr>
          <w:i/>
          <w:sz w:val="28"/>
          <w:szCs w:val="32"/>
          <w:lang w:val="en-GB"/>
        </w:rPr>
        <w:t xml:space="preserve"> 5 </w:t>
      </w:r>
      <w:proofErr w:type="spellStart"/>
      <w:r>
        <w:rPr>
          <w:i/>
          <w:sz w:val="28"/>
          <w:szCs w:val="32"/>
          <w:lang w:val="en-GB"/>
        </w:rPr>
        <w:t>Nghị</w:t>
      </w:r>
      <w:proofErr w:type="spellEnd"/>
      <w:r>
        <w:rPr>
          <w:i/>
          <w:sz w:val="28"/>
          <w:szCs w:val="32"/>
          <w:lang w:val="en-GB"/>
        </w:rPr>
        <w:t xml:space="preserve"> </w:t>
      </w:r>
      <w:proofErr w:type="spellStart"/>
      <w:r>
        <w:rPr>
          <w:i/>
          <w:sz w:val="28"/>
          <w:szCs w:val="32"/>
          <w:lang w:val="en-GB"/>
        </w:rPr>
        <w:t>định</w:t>
      </w:r>
      <w:proofErr w:type="spellEnd"/>
      <w:r>
        <w:rPr>
          <w:i/>
          <w:sz w:val="28"/>
          <w:szCs w:val="32"/>
          <w:lang w:val="en-GB"/>
        </w:rPr>
        <w:t xml:space="preserve"> </w:t>
      </w:r>
      <w:proofErr w:type="spellStart"/>
      <w:r>
        <w:rPr>
          <w:i/>
          <w:sz w:val="28"/>
          <w:szCs w:val="32"/>
          <w:lang w:val="en-GB"/>
        </w:rPr>
        <w:t>số</w:t>
      </w:r>
      <w:proofErr w:type="spellEnd"/>
      <w:r>
        <w:rPr>
          <w:i/>
          <w:sz w:val="28"/>
          <w:szCs w:val="32"/>
          <w:lang w:val="en-GB"/>
        </w:rPr>
        <w:t xml:space="preserve"> 151/2025/NĐ-CP </w:t>
      </w:r>
      <w:proofErr w:type="spellStart"/>
      <w:r>
        <w:rPr>
          <w:i/>
          <w:sz w:val="28"/>
          <w:szCs w:val="32"/>
          <w:lang w:val="en-GB"/>
        </w:rPr>
        <w:t>ngày</w:t>
      </w:r>
      <w:proofErr w:type="spellEnd"/>
      <w:r>
        <w:rPr>
          <w:i/>
          <w:sz w:val="28"/>
          <w:szCs w:val="32"/>
          <w:lang w:val="en-GB"/>
        </w:rPr>
        <w:t xml:space="preserve"> 12/6/2025 </w:t>
      </w:r>
      <w:proofErr w:type="spellStart"/>
      <w:r>
        <w:rPr>
          <w:i/>
          <w:sz w:val="28"/>
          <w:szCs w:val="32"/>
          <w:lang w:val="en-GB"/>
        </w:rPr>
        <w:t>của</w:t>
      </w:r>
      <w:proofErr w:type="spellEnd"/>
      <w:r>
        <w:rPr>
          <w:i/>
          <w:sz w:val="28"/>
          <w:szCs w:val="32"/>
          <w:lang w:val="en-GB"/>
        </w:rPr>
        <w:t xml:space="preserve"> </w:t>
      </w:r>
      <w:proofErr w:type="spellStart"/>
      <w:r>
        <w:rPr>
          <w:i/>
          <w:sz w:val="28"/>
          <w:szCs w:val="32"/>
          <w:lang w:val="en-GB"/>
        </w:rPr>
        <w:t>Chính</w:t>
      </w:r>
      <w:proofErr w:type="spellEnd"/>
      <w:r>
        <w:rPr>
          <w:i/>
          <w:sz w:val="28"/>
          <w:szCs w:val="32"/>
          <w:lang w:val="en-GB"/>
        </w:rPr>
        <w:t xml:space="preserve"> </w:t>
      </w:r>
      <w:proofErr w:type="spellStart"/>
      <w:r>
        <w:rPr>
          <w:i/>
          <w:sz w:val="28"/>
          <w:szCs w:val="32"/>
          <w:lang w:val="en-GB"/>
        </w:rPr>
        <w:t>phủ</w:t>
      </w:r>
      <w:proofErr w:type="spellEnd"/>
      <w:r w:rsidRPr="00721EDC">
        <w:rPr>
          <w:i/>
          <w:sz w:val="28"/>
          <w:szCs w:val="32"/>
          <w:lang w:val="en-GB"/>
        </w:rPr>
        <w:t>)</w:t>
      </w:r>
      <w:r>
        <w:rPr>
          <w:sz w:val="28"/>
          <w:szCs w:val="32"/>
          <w:lang w:val="en-GB"/>
        </w:rPr>
        <w:t>.</w:t>
      </w:r>
    </w:p>
    <w:p w14:paraId="10294C74" w14:textId="761AAC38" w:rsidR="006E0F4D" w:rsidRPr="00BE39BE" w:rsidRDefault="006E0F4D" w:rsidP="005E44AE">
      <w:pPr>
        <w:widowControl w:val="0"/>
        <w:shd w:val="solid" w:color="FFFFFF" w:fill="auto"/>
        <w:spacing w:before="120" w:after="120"/>
        <w:ind w:firstLine="720"/>
        <w:jc w:val="both"/>
        <w:rPr>
          <w:b/>
          <w:bCs/>
          <w:sz w:val="28"/>
          <w:szCs w:val="28"/>
        </w:rPr>
      </w:pPr>
      <w:proofErr w:type="spellStart"/>
      <w:r w:rsidRPr="00BE39BE">
        <w:rPr>
          <w:b/>
          <w:bCs/>
          <w:sz w:val="28"/>
          <w:szCs w:val="28"/>
        </w:rPr>
        <w:t>Điều</w:t>
      </w:r>
      <w:proofErr w:type="spellEnd"/>
      <w:r w:rsidRPr="00BE39BE">
        <w:rPr>
          <w:b/>
          <w:bCs/>
          <w:sz w:val="28"/>
          <w:szCs w:val="28"/>
        </w:rPr>
        <w:t xml:space="preserve"> 10. Ban </w:t>
      </w:r>
      <w:proofErr w:type="spellStart"/>
      <w:r w:rsidRPr="00BE39BE">
        <w:rPr>
          <w:b/>
          <w:bCs/>
          <w:sz w:val="28"/>
          <w:szCs w:val="28"/>
        </w:rPr>
        <w:t>hành</w:t>
      </w:r>
      <w:proofErr w:type="spellEnd"/>
      <w:r w:rsidRPr="00BE39BE">
        <w:rPr>
          <w:b/>
          <w:bCs/>
          <w:sz w:val="28"/>
          <w:szCs w:val="28"/>
        </w:rPr>
        <w:t xml:space="preserve"> </w:t>
      </w:r>
      <w:proofErr w:type="spellStart"/>
      <w:r w:rsidRPr="00BE39BE">
        <w:rPr>
          <w:b/>
          <w:bCs/>
          <w:sz w:val="28"/>
          <w:szCs w:val="28"/>
        </w:rPr>
        <w:t>quyết</w:t>
      </w:r>
      <w:proofErr w:type="spellEnd"/>
      <w:r w:rsidRPr="00BE39BE">
        <w:rPr>
          <w:b/>
          <w:bCs/>
          <w:sz w:val="28"/>
          <w:szCs w:val="28"/>
        </w:rPr>
        <w:t xml:space="preserve"> </w:t>
      </w:r>
      <w:proofErr w:type="spellStart"/>
      <w:r w:rsidRPr="00BE39BE">
        <w:rPr>
          <w:b/>
          <w:bCs/>
          <w:sz w:val="28"/>
          <w:szCs w:val="28"/>
        </w:rPr>
        <w:t>định</w:t>
      </w:r>
      <w:proofErr w:type="spellEnd"/>
      <w:r w:rsidRPr="00BE39BE">
        <w:rPr>
          <w:b/>
          <w:bCs/>
          <w:sz w:val="28"/>
          <w:szCs w:val="28"/>
        </w:rPr>
        <w:t xml:space="preserve"> </w:t>
      </w:r>
      <w:proofErr w:type="spellStart"/>
      <w:r w:rsidRPr="00BE39BE">
        <w:rPr>
          <w:b/>
          <w:bCs/>
          <w:sz w:val="28"/>
          <w:szCs w:val="28"/>
        </w:rPr>
        <w:t>thu</w:t>
      </w:r>
      <w:proofErr w:type="spellEnd"/>
      <w:r w:rsidRPr="00BE39BE">
        <w:rPr>
          <w:b/>
          <w:bCs/>
          <w:sz w:val="28"/>
          <w:szCs w:val="28"/>
        </w:rPr>
        <w:t xml:space="preserve"> </w:t>
      </w:r>
      <w:proofErr w:type="spellStart"/>
      <w:r w:rsidRPr="00BE39BE">
        <w:rPr>
          <w:b/>
          <w:bCs/>
          <w:sz w:val="28"/>
          <w:szCs w:val="28"/>
        </w:rPr>
        <w:t>hồi</w:t>
      </w:r>
      <w:proofErr w:type="spellEnd"/>
      <w:r w:rsidRPr="00BE39BE">
        <w:rPr>
          <w:b/>
          <w:bCs/>
          <w:sz w:val="28"/>
          <w:szCs w:val="28"/>
        </w:rPr>
        <w:t xml:space="preserve"> </w:t>
      </w:r>
      <w:proofErr w:type="spellStart"/>
      <w:r w:rsidRPr="00BE39BE">
        <w:rPr>
          <w:b/>
          <w:bCs/>
          <w:sz w:val="28"/>
          <w:szCs w:val="28"/>
        </w:rPr>
        <w:t>đất</w:t>
      </w:r>
      <w:proofErr w:type="spellEnd"/>
      <w:r w:rsidRPr="00BE39BE">
        <w:rPr>
          <w:b/>
          <w:bCs/>
          <w:sz w:val="28"/>
          <w:szCs w:val="28"/>
        </w:rPr>
        <w:t xml:space="preserve">; </w:t>
      </w:r>
      <w:proofErr w:type="spellStart"/>
      <w:r w:rsidRPr="00BE39BE">
        <w:rPr>
          <w:b/>
          <w:bCs/>
          <w:sz w:val="28"/>
          <w:szCs w:val="28"/>
        </w:rPr>
        <w:t>cưỡng</w:t>
      </w:r>
      <w:proofErr w:type="spellEnd"/>
      <w:r w:rsidRPr="00BE39BE">
        <w:rPr>
          <w:b/>
          <w:bCs/>
          <w:sz w:val="28"/>
          <w:szCs w:val="28"/>
        </w:rPr>
        <w:t xml:space="preserve"> </w:t>
      </w:r>
      <w:proofErr w:type="spellStart"/>
      <w:r w:rsidRPr="00BE39BE">
        <w:rPr>
          <w:b/>
          <w:bCs/>
          <w:sz w:val="28"/>
          <w:szCs w:val="28"/>
        </w:rPr>
        <w:t>chế</w:t>
      </w:r>
      <w:proofErr w:type="spellEnd"/>
      <w:r w:rsidRPr="00BE39BE">
        <w:rPr>
          <w:b/>
          <w:bCs/>
          <w:sz w:val="28"/>
          <w:szCs w:val="28"/>
        </w:rPr>
        <w:t xml:space="preserve"> </w:t>
      </w:r>
      <w:proofErr w:type="spellStart"/>
      <w:r w:rsidRPr="00BE39BE">
        <w:rPr>
          <w:b/>
          <w:bCs/>
          <w:sz w:val="28"/>
          <w:szCs w:val="28"/>
        </w:rPr>
        <w:t>thực</w:t>
      </w:r>
      <w:proofErr w:type="spellEnd"/>
      <w:r w:rsidRPr="00BE39BE">
        <w:rPr>
          <w:b/>
          <w:bCs/>
          <w:sz w:val="28"/>
          <w:szCs w:val="28"/>
        </w:rPr>
        <w:t xml:space="preserve"> </w:t>
      </w:r>
      <w:proofErr w:type="spellStart"/>
      <w:r w:rsidRPr="00BE39BE">
        <w:rPr>
          <w:b/>
          <w:bCs/>
          <w:sz w:val="28"/>
          <w:szCs w:val="28"/>
        </w:rPr>
        <w:t>hiện</w:t>
      </w:r>
      <w:proofErr w:type="spellEnd"/>
      <w:r w:rsidRPr="00BE39BE">
        <w:rPr>
          <w:b/>
          <w:bCs/>
          <w:sz w:val="28"/>
          <w:szCs w:val="28"/>
        </w:rPr>
        <w:t xml:space="preserve"> </w:t>
      </w:r>
      <w:proofErr w:type="spellStart"/>
      <w:r w:rsidRPr="00BE39BE">
        <w:rPr>
          <w:b/>
          <w:bCs/>
          <w:sz w:val="28"/>
          <w:szCs w:val="28"/>
        </w:rPr>
        <w:t>quyết</w:t>
      </w:r>
      <w:proofErr w:type="spellEnd"/>
      <w:r w:rsidRPr="00BE39BE">
        <w:rPr>
          <w:b/>
          <w:bCs/>
          <w:sz w:val="28"/>
          <w:szCs w:val="28"/>
        </w:rPr>
        <w:t xml:space="preserve"> </w:t>
      </w:r>
      <w:proofErr w:type="spellStart"/>
      <w:r w:rsidRPr="00BE39BE">
        <w:rPr>
          <w:b/>
          <w:bCs/>
          <w:sz w:val="28"/>
          <w:szCs w:val="28"/>
        </w:rPr>
        <w:t>định</w:t>
      </w:r>
      <w:proofErr w:type="spellEnd"/>
      <w:r w:rsidRPr="00BE39BE">
        <w:rPr>
          <w:b/>
          <w:bCs/>
          <w:sz w:val="28"/>
          <w:szCs w:val="28"/>
        </w:rPr>
        <w:t xml:space="preserve"> </w:t>
      </w:r>
      <w:proofErr w:type="spellStart"/>
      <w:r w:rsidRPr="00BE39BE">
        <w:rPr>
          <w:b/>
          <w:bCs/>
          <w:sz w:val="28"/>
          <w:szCs w:val="28"/>
        </w:rPr>
        <w:t>thu</w:t>
      </w:r>
      <w:proofErr w:type="spellEnd"/>
      <w:r w:rsidRPr="00BE39BE">
        <w:rPr>
          <w:b/>
          <w:bCs/>
          <w:sz w:val="28"/>
          <w:szCs w:val="28"/>
        </w:rPr>
        <w:t xml:space="preserve"> </w:t>
      </w:r>
      <w:proofErr w:type="spellStart"/>
      <w:r w:rsidRPr="00BE39BE">
        <w:rPr>
          <w:b/>
          <w:bCs/>
          <w:sz w:val="28"/>
          <w:szCs w:val="28"/>
        </w:rPr>
        <w:t>hồi</w:t>
      </w:r>
      <w:proofErr w:type="spellEnd"/>
      <w:r w:rsidRPr="00BE39BE">
        <w:rPr>
          <w:b/>
          <w:bCs/>
          <w:sz w:val="28"/>
          <w:szCs w:val="28"/>
        </w:rPr>
        <w:t xml:space="preserve"> </w:t>
      </w:r>
      <w:proofErr w:type="spellStart"/>
      <w:r w:rsidRPr="00BE39BE">
        <w:rPr>
          <w:b/>
          <w:bCs/>
          <w:sz w:val="28"/>
          <w:szCs w:val="28"/>
        </w:rPr>
        <w:t>đất</w:t>
      </w:r>
      <w:proofErr w:type="spellEnd"/>
    </w:p>
    <w:p w14:paraId="663031DB" w14:textId="227ED334" w:rsidR="00BE39BE" w:rsidRPr="00BE39BE" w:rsidRDefault="00BE39BE" w:rsidP="005E44AE">
      <w:pPr>
        <w:widowControl w:val="0"/>
        <w:shd w:val="solid" w:color="FFFFFF" w:fill="auto"/>
        <w:spacing w:before="120" w:after="120"/>
        <w:ind w:firstLine="720"/>
        <w:jc w:val="both"/>
        <w:rPr>
          <w:sz w:val="28"/>
          <w:szCs w:val="28"/>
          <w:lang w:val="en-GB"/>
        </w:rPr>
      </w:pPr>
      <w:r w:rsidRPr="00BE39BE">
        <w:rPr>
          <w:bCs/>
          <w:sz w:val="28"/>
          <w:szCs w:val="28"/>
        </w:rPr>
        <w:t xml:space="preserve">1. </w:t>
      </w:r>
      <w:proofErr w:type="spellStart"/>
      <w:r w:rsidRPr="00BE39BE">
        <w:rPr>
          <w:sz w:val="28"/>
          <w:szCs w:val="28"/>
          <w:lang w:val="en-GB"/>
        </w:rPr>
        <w:t>Phòng</w:t>
      </w:r>
      <w:proofErr w:type="spellEnd"/>
      <w:r w:rsidRPr="00BE39BE">
        <w:rPr>
          <w:sz w:val="28"/>
          <w:szCs w:val="28"/>
          <w:lang w:val="en-GB"/>
        </w:rPr>
        <w:t xml:space="preserve"> Kinh </w:t>
      </w:r>
      <w:proofErr w:type="spellStart"/>
      <w:r w:rsidRPr="00BE39BE">
        <w:rPr>
          <w:sz w:val="28"/>
          <w:szCs w:val="28"/>
          <w:lang w:val="en-GB"/>
        </w:rPr>
        <w:t>tế</w:t>
      </w:r>
      <w:proofErr w:type="spellEnd"/>
      <w:r w:rsidRPr="00BE39BE">
        <w:rPr>
          <w:sz w:val="28"/>
          <w:szCs w:val="28"/>
          <w:lang w:val="en-GB"/>
        </w:rPr>
        <w:t xml:space="preserve"> (</w:t>
      </w:r>
      <w:proofErr w:type="spellStart"/>
      <w:r w:rsidRPr="00BE39BE">
        <w:rPr>
          <w:sz w:val="28"/>
          <w:szCs w:val="28"/>
          <w:lang w:val="en-GB"/>
        </w:rPr>
        <w:t>hoặc</w:t>
      </w:r>
      <w:proofErr w:type="spellEnd"/>
      <w:r w:rsidRPr="00BE39BE">
        <w:rPr>
          <w:sz w:val="28"/>
          <w:szCs w:val="28"/>
          <w:lang w:val="en-GB"/>
        </w:rPr>
        <w:t xml:space="preserve"> </w:t>
      </w:r>
      <w:proofErr w:type="spellStart"/>
      <w:r w:rsidRPr="00BE39BE">
        <w:rPr>
          <w:sz w:val="28"/>
          <w:szCs w:val="28"/>
          <w:lang w:val="en-GB"/>
        </w:rPr>
        <w:t>Phòng</w:t>
      </w:r>
      <w:proofErr w:type="spellEnd"/>
      <w:r w:rsidRPr="00BE39BE">
        <w:rPr>
          <w:sz w:val="28"/>
          <w:szCs w:val="28"/>
          <w:lang w:val="en-GB"/>
        </w:rPr>
        <w:t xml:space="preserve"> Kinh </w:t>
      </w:r>
      <w:proofErr w:type="spellStart"/>
      <w:r w:rsidRPr="00BE39BE">
        <w:rPr>
          <w:sz w:val="28"/>
          <w:szCs w:val="28"/>
          <w:lang w:val="en-GB"/>
        </w:rPr>
        <w:t>tế</w:t>
      </w:r>
      <w:proofErr w:type="spellEnd"/>
      <w:r w:rsidRPr="00BE39BE">
        <w:rPr>
          <w:sz w:val="28"/>
          <w:szCs w:val="28"/>
          <w:lang w:val="en-GB"/>
        </w:rPr>
        <w:t xml:space="preserve">, </w:t>
      </w:r>
      <w:proofErr w:type="spellStart"/>
      <w:r w:rsidRPr="00BE39BE">
        <w:rPr>
          <w:sz w:val="28"/>
          <w:szCs w:val="28"/>
          <w:lang w:val="en-GB"/>
        </w:rPr>
        <w:t>hạ</w:t>
      </w:r>
      <w:proofErr w:type="spellEnd"/>
      <w:r w:rsidRPr="00BE39BE">
        <w:rPr>
          <w:sz w:val="28"/>
          <w:szCs w:val="28"/>
          <w:lang w:val="en-GB"/>
        </w:rPr>
        <w:t xml:space="preserve"> </w:t>
      </w:r>
      <w:proofErr w:type="spellStart"/>
      <w:r w:rsidRPr="00BE39BE">
        <w:rPr>
          <w:sz w:val="28"/>
          <w:szCs w:val="28"/>
          <w:lang w:val="en-GB"/>
        </w:rPr>
        <w:t>tầng</w:t>
      </w:r>
      <w:proofErr w:type="spellEnd"/>
      <w:r w:rsidRPr="00BE39BE">
        <w:rPr>
          <w:sz w:val="28"/>
          <w:szCs w:val="28"/>
          <w:lang w:val="en-GB"/>
        </w:rPr>
        <w:t xml:space="preserve"> </w:t>
      </w:r>
      <w:proofErr w:type="spellStart"/>
      <w:r w:rsidRPr="00BE39BE">
        <w:rPr>
          <w:sz w:val="28"/>
          <w:szCs w:val="28"/>
          <w:lang w:val="en-GB"/>
        </w:rPr>
        <w:t>và</w:t>
      </w:r>
      <w:proofErr w:type="spellEnd"/>
      <w:r w:rsidRPr="00BE39BE">
        <w:rPr>
          <w:sz w:val="28"/>
          <w:szCs w:val="28"/>
          <w:lang w:val="en-GB"/>
        </w:rPr>
        <w:t xml:space="preserve"> </w:t>
      </w:r>
      <w:proofErr w:type="spellStart"/>
      <w:r w:rsidRPr="00BE39BE">
        <w:rPr>
          <w:sz w:val="28"/>
          <w:szCs w:val="28"/>
          <w:lang w:val="en-GB"/>
        </w:rPr>
        <w:t>Đô</w:t>
      </w:r>
      <w:proofErr w:type="spellEnd"/>
      <w:r w:rsidRPr="00BE39BE">
        <w:rPr>
          <w:sz w:val="28"/>
          <w:szCs w:val="28"/>
          <w:lang w:val="en-GB"/>
        </w:rPr>
        <w:t xml:space="preserve"> </w:t>
      </w:r>
      <w:proofErr w:type="spellStart"/>
      <w:r w:rsidRPr="00BE39BE">
        <w:rPr>
          <w:sz w:val="28"/>
          <w:szCs w:val="28"/>
          <w:lang w:val="en-GB"/>
        </w:rPr>
        <w:t>thị</w:t>
      </w:r>
      <w:proofErr w:type="spellEnd"/>
      <w:r w:rsidRPr="00BE39BE">
        <w:rPr>
          <w:sz w:val="28"/>
          <w:szCs w:val="28"/>
          <w:lang w:val="en-GB"/>
        </w:rPr>
        <w:t xml:space="preserve">) </w:t>
      </w:r>
      <w:proofErr w:type="spellStart"/>
      <w:r w:rsidRPr="00BE39BE">
        <w:rPr>
          <w:sz w:val="28"/>
          <w:szCs w:val="28"/>
          <w:lang w:val="en-GB"/>
        </w:rPr>
        <w:t>có</w:t>
      </w:r>
      <w:proofErr w:type="spellEnd"/>
      <w:r w:rsidRPr="00BE39BE">
        <w:rPr>
          <w:sz w:val="28"/>
          <w:szCs w:val="28"/>
          <w:lang w:val="en-GB"/>
        </w:rPr>
        <w:t xml:space="preserve"> </w:t>
      </w:r>
      <w:proofErr w:type="spellStart"/>
      <w:r w:rsidRPr="00BE39BE">
        <w:rPr>
          <w:sz w:val="28"/>
          <w:szCs w:val="28"/>
          <w:lang w:val="en-GB"/>
        </w:rPr>
        <w:t>trách</w:t>
      </w:r>
      <w:proofErr w:type="spellEnd"/>
      <w:r w:rsidRPr="00BE39BE">
        <w:rPr>
          <w:sz w:val="28"/>
          <w:szCs w:val="28"/>
          <w:lang w:val="en-GB"/>
        </w:rPr>
        <w:t xml:space="preserve"> </w:t>
      </w:r>
      <w:proofErr w:type="spellStart"/>
      <w:r w:rsidRPr="00BE39BE">
        <w:rPr>
          <w:sz w:val="28"/>
          <w:szCs w:val="28"/>
          <w:lang w:val="en-GB"/>
        </w:rPr>
        <w:t>nhiệm</w:t>
      </w:r>
      <w:proofErr w:type="spellEnd"/>
      <w:r w:rsidR="000C6F5A">
        <w:rPr>
          <w:sz w:val="28"/>
          <w:szCs w:val="28"/>
          <w:lang w:val="en-GB"/>
        </w:rPr>
        <w:t xml:space="preserve"> </w:t>
      </w:r>
      <w:proofErr w:type="spellStart"/>
      <w:r w:rsidR="000C6F5A">
        <w:rPr>
          <w:sz w:val="28"/>
          <w:szCs w:val="28"/>
          <w:lang w:val="en-GB"/>
        </w:rPr>
        <w:t>t</w:t>
      </w:r>
      <w:r w:rsidRPr="00BE39BE">
        <w:rPr>
          <w:sz w:val="28"/>
          <w:szCs w:val="28"/>
          <w:lang w:val="en-GB"/>
        </w:rPr>
        <w:t>ham</w:t>
      </w:r>
      <w:proofErr w:type="spellEnd"/>
      <w:r w:rsidRPr="00BE39BE">
        <w:rPr>
          <w:sz w:val="28"/>
          <w:szCs w:val="28"/>
          <w:lang w:val="en-GB"/>
        </w:rPr>
        <w:t xml:space="preserve"> </w:t>
      </w:r>
      <w:proofErr w:type="spellStart"/>
      <w:r w:rsidRPr="00BE39BE">
        <w:rPr>
          <w:sz w:val="28"/>
          <w:szCs w:val="28"/>
          <w:lang w:val="en-GB"/>
        </w:rPr>
        <w:t>mưu</w:t>
      </w:r>
      <w:proofErr w:type="spellEnd"/>
      <w:r w:rsidRPr="00BE39BE">
        <w:rPr>
          <w:sz w:val="28"/>
          <w:szCs w:val="28"/>
          <w:lang w:val="en-GB"/>
        </w:rPr>
        <w:t xml:space="preserve"> </w:t>
      </w:r>
      <w:proofErr w:type="spellStart"/>
      <w:r w:rsidRPr="00BE39BE">
        <w:rPr>
          <w:sz w:val="28"/>
          <w:szCs w:val="28"/>
          <w:lang w:val="en-GB"/>
        </w:rPr>
        <w:t>Ủy</w:t>
      </w:r>
      <w:proofErr w:type="spellEnd"/>
      <w:r w:rsidRPr="00BE39BE">
        <w:rPr>
          <w:sz w:val="28"/>
          <w:szCs w:val="28"/>
          <w:lang w:val="en-GB"/>
        </w:rPr>
        <w:t xml:space="preserve"> ban </w:t>
      </w:r>
      <w:proofErr w:type="spellStart"/>
      <w:r w:rsidRPr="00BE39BE">
        <w:rPr>
          <w:sz w:val="28"/>
          <w:szCs w:val="28"/>
          <w:lang w:val="en-GB"/>
        </w:rPr>
        <w:t>nhân</w:t>
      </w:r>
      <w:proofErr w:type="spellEnd"/>
      <w:r w:rsidRPr="00BE39BE">
        <w:rPr>
          <w:sz w:val="28"/>
          <w:szCs w:val="28"/>
          <w:lang w:val="en-GB"/>
        </w:rPr>
        <w:t xml:space="preserve"> </w:t>
      </w:r>
      <w:proofErr w:type="spellStart"/>
      <w:r w:rsidRPr="00BE39BE">
        <w:rPr>
          <w:sz w:val="28"/>
          <w:szCs w:val="28"/>
          <w:lang w:val="en-GB"/>
        </w:rPr>
        <w:t>dân</w:t>
      </w:r>
      <w:proofErr w:type="spellEnd"/>
      <w:r w:rsidRPr="00BE39BE">
        <w:rPr>
          <w:sz w:val="28"/>
          <w:szCs w:val="28"/>
          <w:lang w:val="en-GB"/>
        </w:rPr>
        <w:t xml:space="preserve"> </w:t>
      </w:r>
      <w:proofErr w:type="spellStart"/>
      <w:r w:rsidRPr="00BE39BE">
        <w:rPr>
          <w:sz w:val="28"/>
          <w:szCs w:val="28"/>
          <w:lang w:val="en-GB"/>
        </w:rPr>
        <w:t>cấp</w:t>
      </w:r>
      <w:proofErr w:type="spellEnd"/>
      <w:r w:rsidRPr="00BE39BE">
        <w:rPr>
          <w:sz w:val="28"/>
          <w:szCs w:val="28"/>
          <w:lang w:val="en-GB"/>
        </w:rPr>
        <w:t xml:space="preserve"> </w:t>
      </w:r>
      <w:proofErr w:type="spellStart"/>
      <w:r w:rsidRPr="00BE39BE">
        <w:rPr>
          <w:sz w:val="28"/>
          <w:szCs w:val="28"/>
          <w:lang w:val="en-GB"/>
        </w:rPr>
        <w:t>xã</w:t>
      </w:r>
      <w:proofErr w:type="spellEnd"/>
      <w:r w:rsidRPr="00BE39BE">
        <w:rPr>
          <w:sz w:val="28"/>
          <w:szCs w:val="28"/>
          <w:lang w:val="en-GB"/>
        </w:rPr>
        <w:t xml:space="preserve"> ban </w:t>
      </w:r>
      <w:proofErr w:type="spellStart"/>
      <w:r w:rsidRPr="00BE39BE">
        <w:rPr>
          <w:sz w:val="28"/>
          <w:szCs w:val="28"/>
          <w:lang w:val="en-GB"/>
        </w:rPr>
        <w:t>hành</w:t>
      </w:r>
      <w:proofErr w:type="spellEnd"/>
      <w:r w:rsidRPr="00BE39BE">
        <w:rPr>
          <w:sz w:val="28"/>
          <w:szCs w:val="28"/>
          <w:lang w:val="en-GB"/>
        </w:rPr>
        <w:t xml:space="preserve"> </w:t>
      </w:r>
      <w:proofErr w:type="spellStart"/>
      <w:r w:rsidRPr="00BE39BE">
        <w:rPr>
          <w:sz w:val="28"/>
          <w:szCs w:val="28"/>
          <w:lang w:val="en-GB"/>
        </w:rPr>
        <w:t>quyết</w:t>
      </w:r>
      <w:proofErr w:type="spellEnd"/>
      <w:r w:rsidRPr="00BE39BE">
        <w:rPr>
          <w:sz w:val="28"/>
          <w:szCs w:val="28"/>
          <w:lang w:val="en-GB"/>
        </w:rPr>
        <w:t xml:space="preserve"> </w:t>
      </w:r>
      <w:proofErr w:type="spellStart"/>
      <w:r w:rsidRPr="00BE39BE">
        <w:rPr>
          <w:sz w:val="28"/>
          <w:szCs w:val="28"/>
          <w:lang w:val="en-GB"/>
        </w:rPr>
        <w:t>định</w:t>
      </w:r>
      <w:proofErr w:type="spellEnd"/>
      <w:r w:rsidRPr="00BE39BE">
        <w:rPr>
          <w:sz w:val="28"/>
          <w:szCs w:val="28"/>
          <w:lang w:val="en-GB"/>
        </w:rPr>
        <w:t xml:space="preserve"> </w:t>
      </w:r>
      <w:proofErr w:type="spellStart"/>
      <w:r w:rsidRPr="00BE39BE">
        <w:rPr>
          <w:sz w:val="28"/>
          <w:szCs w:val="28"/>
          <w:lang w:val="en-GB"/>
        </w:rPr>
        <w:t>thu</w:t>
      </w:r>
      <w:proofErr w:type="spellEnd"/>
      <w:r w:rsidRPr="00BE39BE">
        <w:rPr>
          <w:sz w:val="28"/>
          <w:szCs w:val="28"/>
          <w:lang w:val="en-GB"/>
        </w:rPr>
        <w:t xml:space="preserve"> </w:t>
      </w:r>
      <w:proofErr w:type="spellStart"/>
      <w:r w:rsidRPr="00BE39BE">
        <w:rPr>
          <w:sz w:val="28"/>
          <w:szCs w:val="28"/>
          <w:lang w:val="en-GB"/>
        </w:rPr>
        <w:t>hồi</w:t>
      </w:r>
      <w:proofErr w:type="spellEnd"/>
      <w:r w:rsidRPr="00BE39BE">
        <w:rPr>
          <w:sz w:val="28"/>
          <w:szCs w:val="28"/>
          <w:lang w:val="en-GB"/>
        </w:rPr>
        <w:t xml:space="preserve"> </w:t>
      </w:r>
      <w:proofErr w:type="spellStart"/>
      <w:r w:rsidRPr="00BE39BE">
        <w:rPr>
          <w:sz w:val="28"/>
          <w:szCs w:val="28"/>
          <w:lang w:val="en-GB"/>
        </w:rPr>
        <w:t>đất</w:t>
      </w:r>
      <w:proofErr w:type="spellEnd"/>
      <w:r w:rsidRPr="00BE39BE">
        <w:rPr>
          <w:sz w:val="28"/>
          <w:szCs w:val="28"/>
          <w:lang w:val="en-GB"/>
        </w:rPr>
        <w:t xml:space="preserve"> </w:t>
      </w:r>
      <w:proofErr w:type="spellStart"/>
      <w:r w:rsidRPr="00BE39BE">
        <w:rPr>
          <w:sz w:val="28"/>
          <w:szCs w:val="28"/>
          <w:lang w:val="en-GB"/>
        </w:rPr>
        <w:t>trong</w:t>
      </w:r>
      <w:proofErr w:type="spellEnd"/>
      <w:r w:rsidRPr="00BE39BE">
        <w:rPr>
          <w:sz w:val="28"/>
          <w:szCs w:val="28"/>
          <w:lang w:val="en-GB"/>
        </w:rPr>
        <w:t xml:space="preserve"> </w:t>
      </w:r>
      <w:proofErr w:type="spellStart"/>
      <w:r w:rsidRPr="00BE39BE">
        <w:rPr>
          <w:sz w:val="28"/>
          <w:szCs w:val="28"/>
          <w:lang w:val="en-GB"/>
        </w:rPr>
        <w:t>thời</w:t>
      </w:r>
      <w:proofErr w:type="spellEnd"/>
      <w:r w:rsidRPr="00BE39BE">
        <w:rPr>
          <w:sz w:val="28"/>
          <w:szCs w:val="28"/>
          <w:lang w:val="en-GB"/>
        </w:rPr>
        <w:t xml:space="preserve"> </w:t>
      </w:r>
      <w:proofErr w:type="spellStart"/>
      <w:r w:rsidRPr="00BE39BE">
        <w:rPr>
          <w:sz w:val="28"/>
          <w:szCs w:val="28"/>
          <w:lang w:val="en-GB"/>
        </w:rPr>
        <w:t>hạn</w:t>
      </w:r>
      <w:proofErr w:type="spellEnd"/>
      <w:r w:rsidRPr="00BE39BE">
        <w:rPr>
          <w:sz w:val="28"/>
          <w:szCs w:val="28"/>
          <w:lang w:val="en-GB"/>
        </w:rPr>
        <w:t xml:space="preserve"> </w:t>
      </w:r>
      <w:proofErr w:type="spellStart"/>
      <w:r w:rsidRPr="00BE39BE">
        <w:rPr>
          <w:sz w:val="28"/>
          <w:szCs w:val="28"/>
          <w:lang w:val="en-GB"/>
        </w:rPr>
        <w:t>quy</w:t>
      </w:r>
      <w:proofErr w:type="spellEnd"/>
      <w:r w:rsidRPr="00BE39BE">
        <w:rPr>
          <w:sz w:val="28"/>
          <w:szCs w:val="28"/>
          <w:lang w:val="en-GB"/>
        </w:rPr>
        <w:t xml:space="preserve"> </w:t>
      </w:r>
      <w:proofErr w:type="spellStart"/>
      <w:r w:rsidRPr="00BE39BE">
        <w:rPr>
          <w:sz w:val="28"/>
          <w:szCs w:val="28"/>
          <w:lang w:val="en-GB"/>
        </w:rPr>
        <w:t>định</w:t>
      </w:r>
      <w:proofErr w:type="spellEnd"/>
      <w:r w:rsidRPr="00BE39BE">
        <w:rPr>
          <w:sz w:val="28"/>
          <w:szCs w:val="28"/>
          <w:lang w:val="en-GB"/>
        </w:rPr>
        <w:t xml:space="preserve"> </w:t>
      </w:r>
      <w:proofErr w:type="spellStart"/>
      <w:r w:rsidRPr="00BE39BE">
        <w:rPr>
          <w:sz w:val="28"/>
          <w:szCs w:val="28"/>
          <w:lang w:val="en-GB"/>
        </w:rPr>
        <w:t>tại</w:t>
      </w:r>
      <w:proofErr w:type="spellEnd"/>
      <w:r w:rsidRPr="00BE39BE">
        <w:rPr>
          <w:sz w:val="28"/>
          <w:szCs w:val="28"/>
          <w:lang w:val="en-GB"/>
        </w:rPr>
        <w:t xml:space="preserve"> </w:t>
      </w:r>
      <w:proofErr w:type="spellStart"/>
      <w:r w:rsidRPr="00BE39BE">
        <w:rPr>
          <w:sz w:val="28"/>
          <w:szCs w:val="28"/>
          <w:lang w:val="en-GB"/>
        </w:rPr>
        <w:t>khoản</w:t>
      </w:r>
      <w:proofErr w:type="spellEnd"/>
      <w:r w:rsidRPr="00BE39BE">
        <w:rPr>
          <w:sz w:val="28"/>
          <w:szCs w:val="28"/>
          <w:lang w:val="en-GB"/>
        </w:rPr>
        <w:t xml:space="preserve"> 5 </w:t>
      </w:r>
      <w:proofErr w:type="spellStart"/>
      <w:r w:rsidRPr="00BE39BE">
        <w:rPr>
          <w:sz w:val="28"/>
          <w:szCs w:val="28"/>
          <w:lang w:val="en-GB"/>
        </w:rPr>
        <w:t>Điều</w:t>
      </w:r>
      <w:proofErr w:type="spellEnd"/>
      <w:r w:rsidRPr="00BE39BE">
        <w:rPr>
          <w:sz w:val="28"/>
          <w:szCs w:val="28"/>
          <w:lang w:val="en-GB"/>
        </w:rPr>
        <w:t xml:space="preserve"> 87 </w:t>
      </w:r>
      <w:proofErr w:type="spellStart"/>
      <w:r w:rsidRPr="00BE39BE">
        <w:rPr>
          <w:sz w:val="28"/>
          <w:szCs w:val="28"/>
          <w:lang w:val="en-GB"/>
        </w:rPr>
        <w:t>Luật</w:t>
      </w:r>
      <w:proofErr w:type="spellEnd"/>
      <w:r w:rsidRPr="00BE39BE">
        <w:rPr>
          <w:sz w:val="28"/>
          <w:szCs w:val="28"/>
          <w:lang w:val="en-GB"/>
        </w:rPr>
        <w:t xml:space="preserve"> </w:t>
      </w:r>
      <w:proofErr w:type="spellStart"/>
      <w:r w:rsidRPr="00BE39BE">
        <w:rPr>
          <w:sz w:val="28"/>
          <w:szCs w:val="28"/>
          <w:lang w:val="en-GB"/>
        </w:rPr>
        <w:t>Đất</w:t>
      </w:r>
      <w:proofErr w:type="spellEnd"/>
      <w:r w:rsidRPr="00BE39BE">
        <w:rPr>
          <w:sz w:val="28"/>
          <w:szCs w:val="28"/>
          <w:lang w:val="en-GB"/>
        </w:rPr>
        <w:t xml:space="preserve"> </w:t>
      </w:r>
      <w:proofErr w:type="spellStart"/>
      <w:r w:rsidRPr="00BE39BE">
        <w:rPr>
          <w:sz w:val="28"/>
          <w:szCs w:val="28"/>
          <w:lang w:val="en-GB"/>
        </w:rPr>
        <w:t>đai</w:t>
      </w:r>
      <w:proofErr w:type="spellEnd"/>
      <w:r w:rsidRPr="00BE39BE">
        <w:rPr>
          <w:sz w:val="28"/>
          <w:szCs w:val="28"/>
          <w:lang w:val="en-GB"/>
        </w:rPr>
        <w:t xml:space="preserve"> </w:t>
      </w:r>
      <w:r w:rsidRPr="00BE39BE">
        <w:rPr>
          <w:i/>
          <w:sz w:val="28"/>
          <w:szCs w:val="28"/>
          <w:lang w:val="en-GB"/>
        </w:rPr>
        <w:t>(</w:t>
      </w:r>
      <w:proofErr w:type="spellStart"/>
      <w:r w:rsidRPr="00BE39BE">
        <w:rPr>
          <w:i/>
          <w:sz w:val="28"/>
          <w:szCs w:val="28"/>
          <w:lang w:val="en-GB"/>
        </w:rPr>
        <w:t>thẩm</w:t>
      </w:r>
      <w:proofErr w:type="spellEnd"/>
      <w:r w:rsidRPr="00BE39BE">
        <w:rPr>
          <w:i/>
          <w:sz w:val="28"/>
          <w:szCs w:val="28"/>
          <w:lang w:val="en-GB"/>
        </w:rPr>
        <w:t xml:space="preserve"> </w:t>
      </w:r>
      <w:proofErr w:type="spellStart"/>
      <w:r w:rsidRPr="00BE39BE">
        <w:rPr>
          <w:i/>
          <w:sz w:val="28"/>
          <w:szCs w:val="28"/>
          <w:lang w:val="en-GB"/>
        </w:rPr>
        <w:t>quyền</w:t>
      </w:r>
      <w:proofErr w:type="spellEnd"/>
      <w:r w:rsidRPr="00BE39BE">
        <w:rPr>
          <w:i/>
          <w:sz w:val="28"/>
          <w:szCs w:val="28"/>
          <w:lang w:val="en-GB"/>
        </w:rPr>
        <w:t xml:space="preserve"> </w:t>
      </w:r>
      <w:proofErr w:type="spellStart"/>
      <w:r w:rsidRPr="00BE39BE">
        <w:rPr>
          <w:i/>
          <w:sz w:val="28"/>
          <w:szCs w:val="28"/>
          <w:lang w:val="en-GB"/>
        </w:rPr>
        <w:t>điều</w:t>
      </w:r>
      <w:proofErr w:type="spellEnd"/>
      <w:r w:rsidRPr="00BE39BE">
        <w:rPr>
          <w:i/>
          <w:sz w:val="28"/>
          <w:szCs w:val="28"/>
          <w:lang w:val="en-GB"/>
        </w:rPr>
        <w:t xml:space="preserve"> </w:t>
      </w:r>
      <w:proofErr w:type="spellStart"/>
      <w:r w:rsidRPr="00BE39BE">
        <w:rPr>
          <w:i/>
          <w:sz w:val="28"/>
          <w:szCs w:val="28"/>
          <w:lang w:val="en-GB"/>
        </w:rPr>
        <w:t>chỉnh</w:t>
      </w:r>
      <w:proofErr w:type="spellEnd"/>
      <w:r w:rsidRPr="00BE39BE">
        <w:rPr>
          <w:i/>
          <w:sz w:val="28"/>
          <w:szCs w:val="28"/>
          <w:lang w:val="en-GB"/>
        </w:rPr>
        <w:t xml:space="preserve"> </w:t>
      </w:r>
      <w:proofErr w:type="spellStart"/>
      <w:r w:rsidRPr="00BE39BE">
        <w:rPr>
          <w:i/>
          <w:sz w:val="28"/>
          <w:szCs w:val="28"/>
          <w:lang w:val="en-GB"/>
        </w:rPr>
        <w:t>tại</w:t>
      </w:r>
      <w:proofErr w:type="spellEnd"/>
      <w:r w:rsidRPr="00BE39BE">
        <w:rPr>
          <w:i/>
          <w:sz w:val="28"/>
          <w:szCs w:val="28"/>
          <w:lang w:val="en-GB"/>
        </w:rPr>
        <w:t xml:space="preserve"> </w:t>
      </w:r>
      <w:proofErr w:type="spellStart"/>
      <w:r w:rsidRPr="00BE39BE">
        <w:rPr>
          <w:i/>
          <w:sz w:val="28"/>
          <w:szCs w:val="28"/>
          <w:lang w:val="en-GB"/>
        </w:rPr>
        <w:t>điểm</w:t>
      </w:r>
      <w:proofErr w:type="spellEnd"/>
      <w:r w:rsidRPr="00BE39BE">
        <w:rPr>
          <w:i/>
          <w:sz w:val="28"/>
          <w:szCs w:val="28"/>
          <w:lang w:val="en-GB"/>
        </w:rPr>
        <w:t xml:space="preserve"> b </w:t>
      </w:r>
      <w:proofErr w:type="spellStart"/>
      <w:r w:rsidRPr="00BE39BE">
        <w:rPr>
          <w:i/>
          <w:sz w:val="28"/>
          <w:szCs w:val="28"/>
          <w:lang w:val="en-GB"/>
        </w:rPr>
        <w:t>khoản</w:t>
      </w:r>
      <w:proofErr w:type="spellEnd"/>
      <w:r w:rsidRPr="00BE39BE">
        <w:rPr>
          <w:i/>
          <w:sz w:val="28"/>
          <w:szCs w:val="28"/>
          <w:lang w:val="en-GB"/>
        </w:rPr>
        <w:t xml:space="preserve"> 1 </w:t>
      </w:r>
      <w:proofErr w:type="spellStart"/>
      <w:r w:rsidRPr="00BE39BE">
        <w:rPr>
          <w:i/>
          <w:sz w:val="28"/>
          <w:szCs w:val="28"/>
          <w:lang w:val="en-GB"/>
        </w:rPr>
        <w:t>Điều</w:t>
      </w:r>
      <w:proofErr w:type="spellEnd"/>
      <w:r w:rsidRPr="00BE39BE">
        <w:rPr>
          <w:i/>
          <w:sz w:val="28"/>
          <w:szCs w:val="28"/>
          <w:lang w:val="en-GB"/>
        </w:rPr>
        <w:t xml:space="preserve"> 5 </w:t>
      </w:r>
      <w:proofErr w:type="spellStart"/>
      <w:r w:rsidRPr="00BE39BE">
        <w:rPr>
          <w:i/>
          <w:sz w:val="28"/>
          <w:szCs w:val="28"/>
          <w:lang w:val="en-GB"/>
        </w:rPr>
        <w:t>Nghị</w:t>
      </w:r>
      <w:proofErr w:type="spellEnd"/>
      <w:r w:rsidRPr="00BE39BE">
        <w:rPr>
          <w:i/>
          <w:sz w:val="28"/>
          <w:szCs w:val="28"/>
          <w:lang w:val="en-GB"/>
        </w:rPr>
        <w:t xml:space="preserve"> </w:t>
      </w:r>
      <w:proofErr w:type="spellStart"/>
      <w:r w:rsidRPr="00BE39BE">
        <w:rPr>
          <w:i/>
          <w:sz w:val="28"/>
          <w:szCs w:val="28"/>
          <w:lang w:val="en-GB"/>
        </w:rPr>
        <w:t>định</w:t>
      </w:r>
      <w:proofErr w:type="spellEnd"/>
      <w:r w:rsidRPr="00BE39BE">
        <w:rPr>
          <w:i/>
          <w:sz w:val="28"/>
          <w:szCs w:val="28"/>
          <w:lang w:val="en-GB"/>
        </w:rPr>
        <w:t xml:space="preserve"> </w:t>
      </w:r>
      <w:proofErr w:type="spellStart"/>
      <w:r w:rsidRPr="00BE39BE">
        <w:rPr>
          <w:i/>
          <w:sz w:val="28"/>
          <w:szCs w:val="28"/>
          <w:lang w:val="en-GB"/>
        </w:rPr>
        <w:t>số</w:t>
      </w:r>
      <w:proofErr w:type="spellEnd"/>
      <w:r w:rsidRPr="00BE39BE">
        <w:rPr>
          <w:i/>
          <w:sz w:val="28"/>
          <w:szCs w:val="28"/>
          <w:lang w:val="en-GB"/>
        </w:rPr>
        <w:t xml:space="preserve"> 151/2025/NĐ-CP </w:t>
      </w:r>
      <w:proofErr w:type="spellStart"/>
      <w:r w:rsidRPr="00BE39BE">
        <w:rPr>
          <w:i/>
          <w:sz w:val="28"/>
          <w:szCs w:val="28"/>
          <w:lang w:val="en-GB"/>
        </w:rPr>
        <w:t>ngày</w:t>
      </w:r>
      <w:proofErr w:type="spellEnd"/>
      <w:r w:rsidRPr="00BE39BE">
        <w:rPr>
          <w:i/>
          <w:sz w:val="28"/>
          <w:szCs w:val="28"/>
          <w:lang w:val="en-GB"/>
        </w:rPr>
        <w:t xml:space="preserve"> 12/6/2025 </w:t>
      </w:r>
      <w:proofErr w:type="spellStart"/>
      <w:r w:rsidRPr="00BE39BE">
        <w:rPr>
          <w:i/>
          <w:sz w:val="28"/>
          <w:szCs w:val="28"/>
          <w:lang w:val="en-GB"/>
        </w:rPr>
        <w:t>của</w:t>
      </w:r>
      <w:proofErr w:type="spellEnd"/>
      <w:r w:rsidRPr="00BE39BE">
        <w:rPr>
          <w:i/>
          <w:sz w:val="28"/>
          <w:szCs w:val="28"/>
          <w:lang w:val="en-GB"/>
        </w:rPr>
        <w:t xml:space="preserve"> </w:t>
      </w:r>
      <w:proofErr w:type="spellStart"/>
      <w:r w:rsidRPr="00BE39BE">
        <w:rPr>
          <w:i/>
          <w:sz w:val="28"/>
          <w:szCs w:val="28"/>
          <w:lang w:val="en-GB"/>
        </w:rPr>
        <w:t>Chính</w:t>
      </w:r>
      <w:proofErr w:type="spellEnd"/>
      <w:r w:rsidRPr="00BE39BE">
        <w:rPr>
          <w:i/>
          <w:sz w:val="28"/>
          <w:szCs w:val="28"/>
          <w:lang w:val="en-GB"/>
        </w:rPr>
        <w:t xml:space="preserve"> </w:t>
      </w:r>
      <w:proofErr w:type="spellStart"/>
      <w:r w:rsidRPr="00BE39BE">
        <w:rPr>
          <w:i/>
          <w:sz w:val="28"/>
          <w:szCs w:val="28"/>
          <w:lang w:val="en-GB"/>
        </w:rPr>
        <w:t>phủ</w:t>
      </w:r>
      <w:proofErr w:type="spellEnd"/>
      <w:r w:rsidRPr="00BE39BE">
        <w:rPr>
          <w:i/>
          <w:sz w:val="28"/>
          <w:szCs w:val="28"/>
          <w:lang w:val="en-GB"/>
        </w:rPr>
        <w:t>)</w:t>
      </w:r>
      <w:r w:rsidRPr="00BE39BE">
        <w:rPr>
          <w:sz w:val="28"/>
          <w:szCs w:val="28"/>
          <w:lang w:val="en-GB"/>
        </w:rPr>
        <w:t>.</w:t>
      </w:r>
    </w:p>
    <w:p w14:paraId="784DE75D" w14:textId="6162B321" w:rsidR="00BE39BE" w:rsidRPr="00D527C3" w:rsidRDefault="000C6F5A" w:rsidP="005E44AE">
      <w:pPr>
        <w:widowControl w:val="0"/>
        <w:shd w:val="solid" w:color="FFFFFF" w:fill="auto"/>
        <w:spacing w:before="120" w:after="120"/>
        <w:ind w:firstLine="720"/>
        <w:jc w:val="both"/>
        <w:rPr>
          <w:spacing w:val="-2"/>
          <w:sz w:val="28"/>
          <w:szCs w:val="28"/>
          <w:lang w:val="en-GB"/>
        </w:rPr>
      </w:pPr>
      <w:r w:rsidRPr="00D527C3">
        <w:rPr>
          <w:bCs/>
          <w:spacing w:val="-2"/>
          <w:sz w:val="28"/>
          <w:szCs w:val="28"/>
        </w:rPr>
        <w:t>2.</w:t>
      </w:r>
      <w:r w:rsidR="00BE39BE" w:rsidRPr="00D527C3">
        <w:rPr>
          <w:bCs/>
          <w:spacing w:val="-2"/>
          <w:sz w:val="28"/>
          <w:szCs w:val="28"/>
        </w:rPr>
        <w:t xml:space="preserve"> </w:t>
      </w:r>
      <w:r w:rsidR="00BE39BE" w:rsidRPr="00D527C3">
        <w:rPr>
          <w:spacing w:val="-2"/>
          <w:sz w:val="28"/>
          <w:szCs w:val="28"/>
          <w:lang w:val="en-GB"/>
        </w:rPr>
        <w:t xml:space="preserve">Trường </w:t>
      </w:r>
      <w:proofErr w:type="spellStart"/>
      <w:r w:rsidR="00BE39BE" w:rsidRPr="00D527C3">
        <w:rPr>
          <w:spacing w:val="-2"/>
          <w:sz w:val="28"/>
          <w:szCs w:val="28"/>
          <w:lang w:val="en-GB"/>
        </w:rPr>
        <w:t>hợp</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người</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có</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đất</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thu</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hồi</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chủ</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sở</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hữu</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tài</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sản</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gắn</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liền</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với</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đất</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người</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có</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quyền</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lợi</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và</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nghĩa</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vụ</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liên</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quan</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không</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bàn</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giao</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đất</w:t>
      </w:r>
      <w:proofErr w:type="spellEnd"/>
      <w:r w:rsidRPr="00D527C3">
        <w:rPr>
          <w:spacing w:val="-2"/>
          <w:sz w:val="28"/>
          <w:szCs w:val="28"/>
          <w:lang w:val="en-GB"/>
        </w:rPr>
        <w:t xml:space="preserve">, </w:t>
      </w:r>
      <w:proofErr w:type="spellStart"/>
      <w:r w:rsidRPr="00D527C3">
        <w:rPr>
          <w:spacing w:val="-2"/>
          <w:sz w:val="28"/>
          <w:szCs w:val="28"/>
          <w:lang w:val="en-GB"/>
        </w:rPr>
        <w:t>Phòng</w:t>
      </w:r>
      <w:proofErr w:type="spellEnd"/>
      <w:r w:rsidRPr="00D527C3">
        <w:rPr>
          <w:spacing w:val="-2"/>
          <w:sz w:val="28"/>
          <w:szCs w:val="28"/>
          <w:lang w:val="en-GB"/>
        </w:rPr>
        <w:t xml:space="preserve"> Kinh </w:t>
      </w:r>
      <w:proofErr w:type="spellStart"/>
      <w:r w:rsidRPr="00D527C3">
        <w:rPr>
          <w:spacing w:val="-2"/>
          <w:sz w:val="28"/>
          <w:szCs w:val="28"/>
          <w:lang w:val="en-GB"/>
        </w:rPr>
        <w:t>tế</w:t>
      </w:r>
      <w:proofErr w:type="spellEnd"/>
      <w:r w:rsidRPr="00D527C3">
        <w:rPr>
          <w:spacing w:val="-2"/>
          <w:sz w:val="28"/>
          <w:szCs w:val="28"/>
          <w:lang w:val="en-GB"/>
        </w:rPr>
        <w:t xml:space="preserve"> (</w:t>
      </w:r>
      <w:proofErr w:type="spellStart"/>
      <w:r w:rsidRPr="00D527C3">
        <w:rPr>
          <w:spacing w:val="-2"/>
          <w:sz w:val="28"/>
          <w:szCs w:val="28"/>
          <w:lang w:val="en-GB"/>
        </w:rPr>
        <w:t>hoặc</w:t>
      </w:r>
      <w:proofErr w:type="spellEnd"/>
      <w:r w:rsidRPr="00D527C3">
        <w:rPr>
          <w:spacing w:val="-2"/>
          <w:sz w:val="28"/>
          <w:szCs w:val="28"/>
          <w:lang w:val="en-GB"/>
        </w:rPr>
        <w:t xml:space="preserve"> </w:t>
      </w:r>
      <w:proofErr w:type="spellStart"/>
      <w:r w:rsidRPr="00D527C3">
        <w:rPr>
          <w:spacing w:val="-2"/>
          <w:sz w:val="28"/>
          <w:szCs w:val="28"/>
          <w:lang w:val="en-GB"/>
        </w:rPr>
        <w:t>Phòng</w:t>
      </w:r>
      <w:proofErr w:type="spellEnd"/>
      <w:r w:rsidRPr="00D527C3">
        <w:rPr>
          <w:spacing w:val="-2"/>
          <w:sz w:val="28"/>
          <w:szCs w:val="28"/>
          <w:lang w:val="en-GB"/>
        </w:rPr>
        <w:t xml:space="preserve"> Kinh </w:t>
      </w:r>
      <w:proofErr w:type="spellStart"/>
      <w:r w:rsidRPr="00D527C3">
        <w:rPr>
          <w:spacing w:val="-2"/>
          <w:sz w:val="28"/>
          <w:szCs w:val="28"/>
          <w:lang w:val="en-GB"/>
        </w:rPr>
        <w:t>tế</w:t>
      </w:r>
      <w:proofErr w:type="spellEnd"/>
      <w:r w:rsidRPr="00D527C3">
        <w:rPr>
          <w:spacing w:val="-2"/>
          <w:sz w:val="28"/>
          <w:szCs w:val="28"/>
          <w:lang w:val="en-GB"/>
        </w:rPr>
        <w:t xml:space="preserve">, </w:t>
      </w:r>
      <w:proofErr w:type="spellStart"/>
      <w:r w:rsidRPr="00D527C3">
        <w:rPr>
          <w:spacing w:val="-2"/>
          <w:sz w:val="28"/>
          <w:szCs w:val="28"/>
          <w:lang w:val="en-GB"/>
        </w:rPr>
        <w:t>hạ</w:t>
      </w:r>
      <w:proofErr w:type="spellEnd"/>
      <w:r w:rsidRPr="00D527C3">
        <w:rPr>
          <w:spacing w:val="-2"/>
          <w:sz w:val="28"/>
          <w:szCs w:val="28"/>
          <w:lang w:val="en-GB"/>
        </w:rPr>
        <w:t xml:space="preserve"> </w:t>
      </w:r>
      <w:proofErr w:type="spellStart"/>
      <w:r w:rsidRPr="00D527C3">
        <w:rPr>
          <w:spacing w:val="-2"/>
          <w:sz w:val="28"/>
          <w:szCs w:val="28"/>
          <w:lang w:val="en-GB"/>
        </w:rPr>
        <w:t>tầng</w:t>
      </w:r>
      <w:proofErr w:type="spellEnd"/>
      <w:r w:rsidRPr="00D527C3">
        <w:rPr>
          <w:spacing w:val="-2"/>
          <w:sz w:val="28"/>
          <w:szCs w:val="28"/>
          <w:lang w:val="en-GB"/>
        </w:rPr>
        <w:t xml:space="preserve"> </w:t>
      </w:r>
      <w:proofErr w:type="spellStart"/>
      <w:r w:rsidRPr="00D527C3">
        <w:rPr>
          <w:spacing w:val="-2"/>
          <w:sz w:val="28"/>
          <w:szCs w:val="28"/>
          <w:lang w:val="en-GB"/>
        </w:rPr>
        <w:t>và</w:t>
      </w:r>
      <w:proofErr w:type="spellEnd"/>
      <w:r w:rsidRPr="00D527C3">
        <w:rPr>
          <w:spacing w:val="-2"/>
          <w:sz w:val="28"/>
          <w:szCs w:val="28"/>
          <w:lang w:val="en-GB"/>
        </w:rPr>
        <w:t xml:space="preserve"> </w:t>
      </w:r>
      <w:proofErr w:type="spellStart"/>
      <w:r w:rsidRPr="00D527C3">
        <w:rPr>
          <w:spacing w:val="-2"/>
          <w:sz w:val="28"/>
          <w:szCs w:val="28"/>
          <w:lang w:val="en-GB"/>
        </w:rPr>
        <w:t>Đô</w:t>
      </w:r>
      <w:proofErr w:type="spellEnd"/>
      <w:r w:rsidRPr="00D527C3">
        <w:rPr>
          <w:spacing w:val="-2"/>
          <w:sz w:val="28"/>
          <w:szCs w:val="28"/>
          <w:lang w:val="en-GB"/>
        </w:rPr>
        <w:t xml:space="preserve"> </w:t>
      </w:r>
      <w:proofErr w:type="spellStart"/>
      <w:r w:rsidRPr="00D527C3">
        <w:rPr>
          <w:spacing w:val="-2"/>
          <w:sz w:val="28"/>
          <w:szCs w:val="28"/>
          <w:lang w:val="en-GB"/>
        </w:rPr>
        <w:t>thị</w:t>
      </w:r>
      <w:proofErr w:type="spellEnd"/>
      <w:r w:rsidRPr="00D527C3">
        <w:rPr>
          <w:spacing w:val="-2"/>
          <w:sz w:val="28"/>
          <w:szCs w:val="28"/>
          <w:lang w:val="en-GB"/>
        </w:rPr>
        <w:t xml:space="preserve">) </w:t>
      </w:r>
      <w:proofErr w:type="spellStart"/>
      <w:r w:rsidRPr="00D527C3">
        <w:rPr>
          <w:spacing w:val="-2"/>
          <w:sz w:val="28"/>
          <w:szCs w:val="28"/>
          <w:lang w:val="en-GB"/>
        </w:rPr>
        <w:t>có</w:t>
      </w:r>
      <w:proofErr w:type="spellEnd"/>
      <w:r w:rsidRPr="00D527C3">
        <w:rPr>
          <w:spacing w:val="-2"/>
          <w:sz w:val="28"/>
          <w:szCs w:val="28"/>
          <w:lang w:val="en-GB"/>
        </w:rPr>
        <w:t xml:space="preserve"> </w:t>
      </w:r>
      <w:proofErr w:type="spellStart"/>
      <w:r w:rsidRPr="00D527C3">
        <w:rPr>
          <w:spacing w:val="-2"/>
          <w:sz w:val="28"/>
          <w:szCs w:val="28"/>
          <w:lang w:val="en-GB"/>
        </w:rPr>
        <w:t>trách</w:t>
      </w:r>
      <w:proofErr w:type="spellEnd"/>
      <w:r w:rsidRPr="00D527C3">
        <w:rPr>
          <w:spacing w:val="-2"/>
          <w:sz w:val="28"/>
          <w:szCs w:val="28"/>
          <w:lang w:val="en-GB"/>
        </w:rPr>
        <w:t xml:space="preserve"> </w:t>
      </w:r>
      <w:proofErr w:type="spellStart"/>
      <w:r w:rsidRPr="00D527C3">
        <w:rPr>
          <w:spacing w:val="-2"/>
          <w:sz w:val="28"/>
          <w:szCs w:val="28"/>
          <w:lang w:val="en-GB"/>
        </w:rPr>
        <w:t>nhiệm</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tham</w:t>
      </w:r>
      <w:proofErr w:type="spellEnd"/>
      <w:r w:rsidR="00BE39BE" w:rsidRPr="00D527C3">
        <w:rPr>
          <w:bCs/>
          <w:spacing w:val="-2"/>
          <w:sz w:val="28"/>
          <w:szCs w:val="28"/>
        </w:rPr>
        <w:t xml:space="preserve"> </w:t>
      </w:r>
      <w:proofErr w:type="spellStart"/>
      <w:r w:rsidR="00BE39BE" w:rsidRPr="00D527C3">
        <w:rPr>
          <w:bCs/>
          <w:spacing w:val="-2"/>
          <w:sz w:val="28"/>
          <w:szCs w:val="28"/>
        </w:rPr>
        <w:t>mưu</w:t>
      </w:r>
      <w:proofErr w:type="spellEnd"/>
      <w:r w:rsidR="00BE39BE" w:rsidRPr="00D527C3">
        <w:rPr>
          <w:bCs/>
          <w:spacing w:val="-2"/>
          <w:sz w:val="28"/>
          <w:szCs w:val="28"/>
        </w:rPr>
        <w:t xml:space="preserve"> </w:t>
      </w:r>
      <w:proofErr w:type="spellStart"/>
      <w:r w:rsidR="00BE39BE" w:rsidRPr="00D527C3">
        <w:rPr>
          <w:bCs/>
          <w:spacing w:val="-2"/>
          <w:sz w:val="28"/>
          <w:szCs w:val="28"/>
        </w:rPr>
        <w:t>giúp</w:t>
      </w:r>
      <w:proofErr w:type="spellEnd"/>
      <w:r w:rsidR="00BE39BE" w:rsidRPr="00D527C3">
        <w:rPr>
          <w:bCs/>
          <w:spacing w:val="-2"/>
          <w:sz w:val="28"/>
          <w:szCs w:val="28"/>
        </w:rPr>
        <w:t xml:space="preserve"> </w:t>
      </w:r>
      <w:proofErr w:type="spellStart"/>
      <w:r w:rsidR="00BE39BE" w:rsidRPr="00D527C3">
        <w:rPr>
          <w:bCs/>
          <w:spacing w:val="-2"/>
          <w:sz w:val="28"/>
          <w:szCs w:val="28"/>
        </w:rPr>
        <w:t>Ủy</w:t>
      </w:r>
      <w:proofErr w:type="spellEnd"/>
      <w:r w:rsidR="00BE39BE" w:rsidRPr="00D527C3">
        <w:rPr>
          <w:bCs/>
          <w:spacing w:val="-2"/>
          <w:sz w:val="28"/>
          <w:szCs w:val="28"/>
        </w:rPr>
        <w:t xml:space="preserve"> ban </w:t>
      </w:r>
      <w:proofErr w:type="spellStart"/>
      <w:r w:rsidR="00BE39BE" w:rsidRPr="00D527C3">
        <w:rPr>
          <w:bCs/>
          <w:spacing w:val="-2"/>
          <w:sz w:val="28"/>
          <w:szCs w:val="28"/>
        </w:rPr>
        <w:t>nhân</w:t>
      </w:r>
      <w:proofErr w:type="spellEnd"/>
      <w:r w:rsidR="00BE39BE" w:rsidRPr="00D527C3">
        <w:rPr>
          <w:bCs/>
          <w:spacing w:val="-2"/>
          <w:sz w:val="28"/>
          <w:szCs w:val="28"/>
        </w:rPr>
        <w:t xml:space="preserve"> </w:t>
      </w:r>
      <w:proofErr w:type="spellStart"/>
      <w:r w:rsidR="00BE39BE" w:rsidRPr="00D527C3">
        <w:rPr>
          <w:bCs/>
          <w:spacing w:val="-2"/>
          <w:sz w:val="28"/>
          <w:szCs w:val="28"/>
        </w:rPr>
        <w:t>dân</w:t>
      </w:r>
      <w:proofErr w:type="spellEnd"/>
      <w:r w:rsidR="00BE39BE" w:rsidRPr="00D527C3">
        <w:rPr>
          <w:bCs/>
          <w:spacing w:val="-2"/>
          <w:sz w:val="28"/>
          <w:szCs w:val="28"/>
        </w:rPr>
        <w:t xml:space="preserve"> </w:t>
      </w:r>
      <w:proofErr w:type="spellStart"/>
      <w:r w:rsidR="00BE39BE" w:rsidRPr="00D527C3">
        <w:rPr>
          <w:bCs/>
          <w:spacing w:val="-2"/>
          <w:sz w:val="28"/>
          <w:szCs w:val="28"/>
        </w:rPr>
        <w:t>cấp</w:t>
      </w:r>
      <w:proofErr w:type="spellEnd"/>
      <w:r w:rsidR="00BE39BE" w:rsidRPr="00D527C3">
        <w:rPr>
          <w:bCs/>
          <w:spacing w:val="-2"/>
          <w:sz w:val="28"/>
          <w:szCs w:val="28"/>
        </w:rPr>
        <w:t xml:space="preserve"> </w:t>
      </w:r>
      <w:proofErr w:type="spellStart"/>
      <w:r w:rsidR="00BE39BE" w:rsidRPr="00D527C3">
        <w:rPr>
          <w:bCs/>
          <w:spacing w:val="-2"/>
          <w:sz w:val="28"/>
          <w:szCs w:val="28"/>
        </w:rPr>
        <w:t>xã</w:t>
      </w:r>
      <w:proofErr w:type="spellEnd"/>
      <w:r w:rsidR="00BE39BE" w:rsidRPr="00D527C3">
        <w:rPr>
          <w:bCs/>
          <w:spacing w:val="-2"/>
          <w:sz w:val="28"/>
          <w:szCs w:val="28"/>
        </w:rPr>
        <w:t xml:space="preserve"> </w:t>
      </w:r>
      <w:proofErr w:type="spellStart"/>
      <w:r w:rsidR="00BE39BE" w:rsidRPr="00D527C3">
        <w:rPr>
          <w:bCs/>
          <w:spacing w:val="-2"/>
          <w:sz w:val="28"/>
          <w:szCs w:val="28"/>
        </w:rPr>
        <w:t>chủ</w:t>
      </w:r>
      <w:proofErr w:type="spellEnd"/>
      <w:r w:rsidR="00BE39BE" w:rsidRPr="00D527C3">
        <w:rPr>
          <w:bCs/>
          <w:spacing w:val="-2"/>
          <w:sz w:val="28"/>
          <w:szCs w:val="28"/>
        </w:rPr>
        <w:t xml:space="preserve"> </w:t>
      </w:r>
      <w:proofErr w:type="spellStart"/>
      <w:r w:rsidR="00BE39BE" w:rsidRPr="00D527C3">
        <w:rPr>
          <w:bCs/>
          <w:spacing w:val="-2"/>
          <w:sz w:val="28"/>
          <w:szCs w:val="28"/>
        </w:rPr>
        <w:t>trì</w:t>
      </w:r>
      <w:proofErr w:type="spellEnd"/>
      <w:r w:rsidR="00BE39BE" w:rsidRPr="00D527C3">
        <w:rPr>
          <w:bCs/>
          <w:spacing w:val="-2"/>
          <w:sz w:val="28"/>
          <w:szCs w:val="28"/>
        </w:rPr>
        <w:t xml:space="preserve">, </w:t>
      </w:r>
      <w:proofErr w:type="spellStart"/>
      <w:r w:rsidR="00BE39BE" w:rsidRPr="00D527C3">
        <w:rPr>
          <w:bCs/>
          <w:spacing w:val="-2"/>
          <w:sz w:val="28"/>
          <w:szCs w:val="28"/>
        </w:rPr>
        <w:t>phối</w:t>
      </w:r>
      <w:proofErr w:type="spellEnd"/>
      <w:r w:rsidR="00BE39BE" w:rsidRPr="00D527C3">
        <w:rPr>
          <w:bCs/>
          <w:spacing w:val="-2"/>
          <w:sz w:val="28"/>
          <w:szCs w:val="28"/>
        </w:rPr>
        <w:t xml:space="preserve"> </w:t>
      </w:r>
      <w:proofErr w:type="spellStart"/>
      <w:r w:rsidR="00BE39BE" w:rsidRPr="00D527C3">
        <w:rPr>
          <w:spacing w:val="-2"/>
          <w:sz w:val="28"/>
          <w:szCs w:val="28"/>
          <w:lang w:val="en-GB"/>
        </w:rPr>
        <w:t>hợp</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với</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Ủy</w:t>
      </w:r>
      <w:proofErr w:type="spellEnd"/>
      <w:r w:rsidR="00BE39BE" w:rsidRPr="00D527C3">
        <w:rPr>
          <w:spacing w:val="-2"/>
          <w:sz w:val="28"/>
          <w:szCs w:val="28"/>
          <w:lang w:val="en-GB"/>
        </w:rPr>
        <w:t xml:space="preserve"> ban </w:t>
      </w:r>
      <w:proofErr w:type="spellStart"/>
      <w:r w:rsidR="00BE39BE" w:rsidRPr="00D527C3">
        <w:rPr>
          <w:spacing w:val="-2"/>
          <w:sz w:val="28"/>
          <w:szCs w:val="28"/>
          <w:lang w:val="en-GB"/>
        </w:rPr>
        <w:t>Mặt</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trận</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Tổ</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quốc</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cùng</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cấp</w:t>
      </w:r>
      <w:proofErr w:type="spellEnd"/>
      <w:r w:rsidR="00BE39BE" w:rsidRPr="00D527C3">
        <w:rPr>
          <w:spacing w:val="-2"/>
          <w:sz w:val="28"/>
          <w:szCs w:val="28"/>
          <w:lang w:val="en-GB"/>
        </w:rPr>
        <w:t xml:space="preserve">, Ban Quản </w:t>
      </w:r>
      <w:proofErr w:type="spellStart"/>
      <w:r w:rsidR="00BE39BE" w:rsidRPr="00D527C3">
        <w:rPr>
          <w:spacing w:val="-2"/>
          <w:sz w:val="28"/>
          <w:szCs w:val="28"/>
          <w:lang w:val="en-GB"/>
        </w:rPr>
        <w:t>lý</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dự</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án</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Hội</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đồng</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bồi</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thường</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hỗ</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trợ</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và</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tái</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định</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cư</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thực</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hiện</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vận</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động</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thuyết</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phục</w:t>
      </w:r>
      <w:proofErr w:type="spellEnd"/>
      <w:r w:rsidR="00BE39BE" w:rsidRPr="00D527C3">
        <w:rPr>
          <w:spacing w:val="-2"/>
          <w:sz w:val="28"/>
          <w:szCs w:val="28"/>
          <w:lang w:val="en-GB"/>
        </w:rPr>
        <w:t xml:space="preserve">, ban </w:t>
      </w:r>
      <w:proofErr w:type="spellStart"/>
      <w:r w:rsidR="00BE39BE" w:rsidRPr="00D527C3">
        <w:rPr>
          <w:spacing w:val="-2"/>
          <w:sz w:val="28"/>
          <w:szCs w:val="28"/>
          <w:lang w:val="en-GB"/>
        </w:rPr>
        <w:t>hành</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quyết</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định</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cưỡng</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chế</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thực</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hiện</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quyết</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định</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thu</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hồi</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đất</w:t>
      </w:r>
      <w:proofErr w:type="spellEnd"/>
      <w:r w:rsidR="00137CB4" w:rsidRPr="00D527C3">
        <w:rPr>
          <w:spacing w:val="-2"/>
          <w:sz w:val="28"/>
          <w:szCs w:val="28"/>
          <w:lang w:val="en-GB"/>
        </w:rPr>
        <w:t xml:space="preserve">, </w:t>
      </w:r>
      <w:proofErr w:type="spellStart"/>
      <w:r w:rsidR="00137CB4" w:rsidRPr="00D527C3">
        <w:rPr>
          <w:spacing w:val="-2"/>
          <w:sz w:val="28"/>
          <w:szCs w:val="28"/>
          <w:lang w:val="en-GB"/>
        </w:rPr>
        <w:t>thành</w:t>
      </w:r>
      <w:proofErr w:type="spellEnd"/>
      <w:r w:rsidR="00137CB4" w:rsidRPr="00D527C3">
        <w:rPr>
          <w:spacing w:val="-2"/>
          <w:sz w:val="28"/>
          <w:szCs w:val="28"/>
          <w:lang w:val="en-GB"/>
        </w:rPr>
        <w:t xml:space="preserve"> </w:t>
      </w:r>
      <w:proofErr w:type="spellStart"/>
      <w:r w:rsidR="00137CB4" w:rsidRPr="00D527C3">
        <w:rPr>
          <w:spacing w:val="-2"/>
          <w:sz w:val="28"/>
          <w:szCs w:val="28"/>
          <w:lang w:val="en-GB"/>
        </w:rPr>
        <w:t>lập</w:t>
      </w:r>
      <w:proofErr w:type="spellEnd"/>
      <w:r w:rsidR="00137CB4" w:rsidRPr="00D527C3">
        <w:rPr>
          <w:spacing w:val="-2"/>
          <w:sz w:val="28"/>
          <w:szCs w:val="28"/>
          <w:lang w:val="en-GB"/>
        </w:rPr>
        <w:t xml:space="preserve"> Ban </w:t>
      </w:r>
      <w:proofErr w:type="spellStart"/>
      <w:r w:rsidR="00137CB4" w:rsidRPr="00D527C3">
        <w:rPr>
          <w:spacing w:val="-2"/>
          <w:sz w:val="28"/>
          <w:szCs w:val="28"/>
          <w:lang w:val="en-GB"/>
        </w:rPr>
        <w:t>cưỡng</w:t>
      </w:r>
      <w:proofErr w:type="spellEnd"/>
      <w:r w:rsidR="00137CB4" w:rsidRPr="00D527C3">
        <w:rPr>
          <w:spacing w:val="-2"/>
          <w:sz w:val="28"/>
          <w:szCs w:val="28"/>
          <w:lang w:val="en-GB"/>
        </w:rPr>
        <w:t xml:space="preserve"> </w:t>
      </w:r>
      <w:proofErr w:type="spellStart"/>
      <w:r w:rsidR="00137CB4" w:rsidRPr="00D527C3">
        <w:rPr>
          <w:spacing w:val="-2"/>
          <w:sz w:val="28"/>
          <w:szCs w:val="28"/>
          <w:lang w:val="en-GB"/>
        </w:rPr>
        <w:t>chế</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theo</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quy</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định</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tại</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khoản</w:t>
      </w:r>
      <w:proofErr w:type="spellEnd"/>
      <w:r w:rsidR="00BE39BE" w:rsidRPr="00D527C3">
        <w:rPr>
          <w:spacing w:val="-2"/>
          <w:sz w:val="28"/>
          <w:szCs w:val="28"/>
          <w:lang w:val="en-GB"/>
        </w:rPr>
        <w:t xml:space="preserve"> 7 </w:t>
      </w:r>
      <w:proofErr w:type="spellStart"/>
      <w:r w:rsidR="00BE39BE" w:rsidRPr="00D527C3">
        <w:rPr>
          <w:spacing w:val="-2"/>
          <w:sz w:val="28"/>
          <w:szCs w:val="28"/>
          <w:lang w:val="en-GB"/>
        </w:rPr>
        <w:t>Điều</w:t>
      </w:r>
      <w:proofErr w:type="spellEnd"/>
      <w:r w:rsidR="00BE39BE" w:rsidRPr="00D527C3">
        <w:rPr>
          <w:spacing w:val="-2"/>
          <w:sz w:val="28"/>
          <w:szCs w:val="28"/>
          <w:lang w:val="en-GB"/>
        </w:rPr>
        <w:t xml:space="preserve"> 87</w:t>
      </w:r>
      <w:r w:rsidR="00137CB4" w:rsidRPr="00D527C3">
        <w:rPr>
          <w:spacing w:val="-2"/>
          <w:sz w:val="28"/>
          <w:szCs w:val="28"/>
          <w:lang w:val="en-GB"/>
        </w:rPr>
        <w:t xml:space="preserve">, </w:t>
      </w:r>
      <w:proofErr w:type="spellStart"/>
      <w:r w:rsidR="00137CB4" w:rsidRPr="00D527C3">
        <w:rPr>
          <w:spacing w:val="-2"/>
          <w:sz w:val="28"/>
          <w:szCs w:val="28"/>
          <w:lang w:val="en-GB"/>
        </w:rPr>
        <w:t>Điều</w:t>
      </w:r>
      <w:proofErr w:type="spellEnd"/>
      <w:r w:rsidR="00137CB4" w:rsidRPr="00D527C3">
        <w:rPr>
          <w:spacing w:val="-2"/>
          <w:sz w:val="28"/>
          <w:szCs w:val="28"/>
          <w:lang w:val="en-GB"/>
        </w:rPr>
        <w:t xml:space="preserve"> 89</w:t>
      </w:r>
      <w:r w:rsidR="00BE39BE" w:rsidRPr="00D527C3">
        <w:rPr>
          <w:spacing w:val="-2"/>
          <w:sz w:val="28"/>
          <w:szCs w:val="28"/>
          <w:lang w:val="en-GB"/>
        </w:rPr>
        <w:t xml:space="preserve"> </w:t>
      </w:r>
      <w:proofErr w:type="spellStart"/>
      <w:r w:rsidR="00BE39BE" w:rsidRPr="00D527C3">
        <w:rPr>
          <w:spacing w:val="-2"/>
          <w:sz w:val="28"/>
          <w:szCs w:val="28"/>
          <w:lang w:val="en-GB"/>
        </w:rPr>
        <w:t>Luật</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Đất</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đai</w:t>
      </w:r>
      <w:proofErr w:type="spellEnd"/>
      <w:r w:rsidR="00BE39BE" w:rsidRPr="00D527C3">
        <w:rPr>
          <w:spacing w:val="-2"/>
          <w:sz w:val="28"/>
          <w:szCs w:val="28"/>
          <w:lang w:val="en-GB"/>
        </w:rPr>
        <w:t xml:space="preserve"> </w:t>
      </w:r>
      <w:r w:rsidR="00BE39BE" w:rsidRPr="00D527C3">
        <w:rPr>
          <w:i/>
          <w:spacing w:val="-2"/>
          <w:sz w:val="28"/>
          <w:szCs w:val="28"/>
          <w:lang w:val="en-GB"/>
        </w:rPr>
        <w:t>(</w:t>
      </w:r>
      <w:proofErr w:type="spellStart"/>
      <w:r w:rsidR="00BE39BE" w:rsidRPr="00D527C3">
        <w:rPr>
          <w:i/>
          <w:spacing w:val="-2"/>
          <w:sz w:val="28"/>
          <w:szCs w:val="28"/>
          <w:lang w:val="en-GB"/>
        </w:rPr>
        <w:t>thẩm</w:t>
      </w:r>
      <w:proofErr w:type="spellEnd"/>
      <w:r w:rsidR="00BE39BE" w:rsidRPr="00D527C3">
        <w:rPr>
          <w:i/>
          <w:spacing w:val="-2"/>
          <w:sz w:val="28"/>
          <w:szCs w:val="28"/>
          <w:lang w:val="en-GB"/>
        </w:rPr>
        <w:t xml:space="preserve"> </w:t>
      </w:r>
      <w:proofErr w:type="spellStart"/>
      <w:r w:rsidR="00BE39BE" w:rsidRPr="00D527C3">
        <w:rPr>
          <w:i/>
          <w:spacing w:val="-2"/>
          <w:sz w:val="28"/>
          <w:szCs w:val="28"/>
          <w:lang w:val="en-GB"/>
        </w:rPr>
        <w:t>quyền</w:t>
      </w:r>
      <w:proofErr w:type="spellEnd"/>
      <w:r w:rsidR="00BE39BE" w:rsidRPr="00D527C3">
        <w:rPr>
          <w:i/>
          <w:spacing w:val="-2"/>
          <w:sz w:val="28"/>
          <w:szCs w:val="28"/>
          <w:lang w:val="en-GB"/>
        </w:rPr>
        <w:t xml:space="preserve"> </w:t>
      </w:r>
      <w:proofErr w:type="spellStart"/>
      <w:r w:rsidR="00BE39BE" w:rsidRPr="00D527C3">
        <w:rPr>
          <w:i/>
          <w:spacing w:val="-2"/>
          <w:sz w:val="28"/>
          <w:szCs w:val="28"/>
          <w:lang w:val="en-GB"/>
        </w:rPr>
        <w:t>điều</w:t>
      </w:r>
      <w:proofErr w:type="spellEnd"/>
      <w:r w:rsidR="00BE39BE" w:rsidRPr="00D527C3">
        <w:rPr>
          <w:i/>
          <w:spacing w:val="-2"/>
          <w:sz w:val="28"/>
          <w:szCs w:val="28"/>
          <w:lang w:val="en-GB"/>
        </w:rPr>
        <w:t xml:space="preserve"> </w:t>
      </w:r>
      <w:proofErr w:type="spellStart"/>
      <w:r w:rsidR="00BE39BE" w:rsidRPr="00D527C3">
        <w:rPr>
          <w:i/>
          <w:spacing w:val="-2"/>
          <w:sz w:val="28"/>
          <w:szCs w:val="28"/>
          <w:lang w:val="en-GB"/>
        </w:rPr>
        <w:t>chỉnh</w:t>
      </w:r>
      <w:proofErr w:type="spellEnd"/>
      <w:r w:rsidR="00BE39BE" w:rsidRPr="00D527C3">
        <w:rPr>
          <w:i/>
          <w:spacing w:val="-2"/>
          <w:sz w:val="28"/>
          <w:szCs w:val="28"/>
          <w:lang w:val="en-GB"/>
        </w:rPr>
        <w:t xml:space="preserve"> </w:t>
      </w:r>
      <w:proofErr w:type="spellStart"/>
      <w:r w:rsidR="00BE39BE" w:rsidRPr="00D527C3">
        <w:rPr>
          <w:i/>
          <w:spacing w:val="-2"/>
          <w:sz w:val="28"/>
          <w:szCs w:val="28"/>
          <w:lang w:val="en-GB"/>
        </w:rPr>
        <w:t>tại</w:t>
      </w:r>
      <w:proofErr w:type="spellEnd"/>
      <w:r w:rsidR="00BE39BE" w:rsidRPr="00D527C3">
        <w:rPr>
          <w:i/>
          <w:spacing w:val="-2"/>
          <w:sz w:val="28"/>
          <w:szCs w:val="28"/>
          <w:lang w:val="en-GB"/>
        </w:rPr>
        <w:t xml:space="preserve"> </w:t>
      </w:r>
      <w:proofErr w:type="spellStart"/>
      <w:r w:rsidR="00BE39BE" w:rsidRPr="00D527C3">
        <w:rPr>
          <w:i/>
          <w:spacing w:val="-2"/>
          <w:sz w:val="28"/>
          <w:szCs w:val="28"/>
          <w:lang w:val="en-GB"/>
        </w:rPr>
        <w:t>điểm</w:t>
      </w:r>
      <w:proofErr w:type="spellEnd"/>
      <w:r w:rsidR="00BE39BE" w:rsidRPr="00D527C3">
        <w:rPr>
          <w:i/>
          <w:spacing w:val="-2"/>
          <w:sz w:val="28"/>
          <w:szCs w:val="28"/>
          <w:lang w:val="en-GB"/>
        </w:rPr>
        <w:t xml:space="preserve"> b </w:t>
      </w:r>
      <w:proofErr w:type="spellStart"/>
      <w:r w:rsidR="00BE39BE" w:rsidRPr="00D527C3">
        <w:rPr>
          <w:i/>
          <w:spacing w:val="-2"/>
          <w:sz w:val="28"/>
          <w:szCs w:val="28"/>
          <w:lang w:val="en-GB"/>
        </w:rPr>
        <w:t>khoản</w:t>
      </w:r>
      <w:proofErr w:type="spellEnd"/>
      <w:r w:rsidR="00BE39BE" w:rsidRPr="00D527C3">
        <w:rPr>
          <w:i/>
          <w:spacing w:val="-2"/>
          <w:sz w:val="28"/>
          <w:szCs w:val="28"/>
          <w:lang w:val="en-GB"/>
        </w:rPr>
        <w:t xml:space="preserve"> 1 </w:t>
      </w:r>
      <w:proofErr w:type="spellStart"/>
      <w:r w:rsidR="00BE39BE" w:rsidRPr="00D527C3">
        <w:rPr>
          <w:i/>
          <w:spacing w:val="-2"/>
          <w:sz w:val="28"/>
          <w:szCs w:val="28"/>
          <w:lang w:val="en-GB"/>
        </w:rPr>
        <w:t>Điều</w:t>
      </w:r>
      <w:proofErr w:type="spellEnd"/>
      <w:r w:rsidR="00BE39BE" w:rsidRPr="00D527C3">
        <w:rPr>
          <w:i/>
          <w:spacing w:val="-2"/>
          <w:sz w:val="28"/>
          <w:szCs w:val="28"/>
          <w:lang w:val="en-GB"/>
        </w:rPr>
        <w:t xml:space="preserve"> 5 </w:t>
      </w:r>
      <w:proofErr w:type="spellStart"/>
      <w:r w:rsidR="00BE39BE" w:rsidRPr="00D527C3">
        <w:rPr>
          <w:i/>
          <w:spacing w:val="-2"/>
          <w:sz w:val="28"/>
          <w:szCs w:val="28"/>
          <w:lang w:val="en-GB"/>
        </w:rPr>
        <w:t>Nghị</w:t>
      </w:r>
      <w:proofErr w:type="spellEnd"/>
      <w:r w:rsidR="00BE39BE" w:rsidRPr="00D527C3">
        <w:rPr>
          <w:i/>
          <w:spacing w:val="-2"/>
          <w:sz w:val="28"/>
          <w:szCs w:val="28"/>
          <w:lang w:val="en-GB"/>
        </w:rPr>
        <w:t xml:space="preserve"> </w:t>
      </w:r>
      <w:proofErr w:type="spellStart"/>
      <w:r w:rsidR="00BE39BE" w:rsidRPr="00D527C3">
        <w:rPr>
          <w:i/>
          <w:spacing w:val="-2"/>
          <w:sz w:val="28"/>
          <w:szCs w:val="28"/>
          <w:lang w:val="en-GB"/>
        </w:rPr>
        <w:t>định</w:t>
      </w:r>
      <w:proofErr w:type="spellEnd"/>
      <w:r w:rsidR="00BE39BE" w:rsidRPr="00D527C3">
        <w:rPr>
          <w:i/>
          <w:spacing w:val="-2"/>
          <w:sz w:val="28"/>
          <w:szCs w:val="28"/>
          <w:lang w:val="en-GB"/>
        </w:rPr>
        <w:t xml:space="preserve"> </w:t>
      </w:r>
      <w:proofErr w:type="spellStart"/>
      <w:r w:rsidR="00BE39BE" w:rsidRPr="00D527C3">
        <w:rPr>
          <w:i/>
          <w:spacing w:val="-2"/>
          <w:sz w:val="28"/>
          <w:szCs w:val="28"/>
          <w:lang w:val="en-GB"/>
        </w:rPr>
        <w:t>số</w:t>
      </w:r>
      <w:proofErr w:type="spellEnd"/>
      <w:r w:rsidR="00BE39BE" w:rsidRPr="00D527C3">
        <w:rPr>
          <w:i/>
          <w:spacing w:val="-2"/>
          <w:sz w:val="28"/>
          <w:szCs w:val="28"/>
          <w:lang w:val="en-GB"/>
        </w:rPr>
        <w:t xml:space="preserve"> 151/2025/NĐ-CP </w:t>
      </w:r>
      <w:proofErr w:type="spellStart"/>
      <w:r w:rsidR="00BE39BE" w:rsidRPr="00D527C3">
        <w:rPr>
          <w:i/>
          <w:spacing w:val="-2"/>
          <w:sz w:val="28"/>
          <w:szCs w:val="28"/>
          <w:lang w:val="en-GB"/>
        </w:rPr>
        <w:t>ngày</w:t>
      </w:r>
      <w:proofErr w:type="spellEnd"/>
      <w:r w:rsidR="00BE39BE" w:rsidRPr="00D527C3">
        <w:rPr>
          <w:i/>
          <w:spacing w:val="-2"/>
          <w:sz w:val="28"/>
          <w:szCs w:val="28"/>
          <w:lang w:val="en-GB"/>
        </w:rPr>
        <w:t xml:space="preserve"> 12/6/2025 </w:t>
      </w:r>
      <w:proofErr w:type="spellStart"/>
      <w:r w:rsidR="00BE39BE" w:rsidRPr="00D527C3">
        <w:rPr>
          <w:i/>
          <w:spacing w:val="-2"/>
          <w:sz w:val="28"/>
          <w:szCs w:val="28"/>
          <w:lang w:val="en-GB"/>
        </w:rPr>
        <w:t>của</w:t>
      </w:r>
      <w:proofErr w:type="spellEnd"/>
      <w:r w:rsidR="00BE39BE" w:rsidRPr="00D527C3">
        <w:rPr>
          <w:i/>
          <w:spacing w:val="-2"/>
          <w:sz w:val="28"/>
          <w:szCs w:val="28"/>
          <w:lang w:val="en-GB"/>
        </w:rPr>
        <w:t xml:space="preserve"> </w:t>
      </w:r>
      <w:proofErr w:type="spellStart"/>
      <w:r w:rsidR="00BE39BE" w:rsidRPr="00D527C3">
        <w:rPr>
          <w:i/>
          <w:spacing w:val="-2"/>
          <w:sz w:val="28"/>
          <w:szCs w:val="28"/>
          <w:lang w:val="en-GB"/>
        </w:rPr>
        <w:t>Chính</w:t>
      </w:r>
      <w:proofErr w:type="spellEnd"/>
      <w:r w:rsidR="00BE39BE" w:rsidRPr="00D527C3">
        <w:rPr>
          <w:i/>
          <w:spacing w:val="-2"/>
          <w:sz w:val="28"/>
          <w:szCs w:val="28"/>
          <w:lang w:val="en-GB"/>
        </w:rPr>
        <w:t xml:space="preserve"> </w:t>
      </w:r>
      <w:proofErr w:type="spellStart"/>
      <w:r w:rsidR="00BE39BE" w:rsidRPr="00D527C3">
        <w:rPr>
          <w:i/>
          <w:spacing w:val="-2"/>
          <w:sz w:val="28"/>
          <w:szCs w:val="28"/>
          <w:lang w:val="en-GB"/>
        </w:rPr>
        <w:t>phủ</w:t>
      </w:r>
      <w:proofErr w:type="spellEnd"/>
      <w:r w:rsidR="00BE39BE" w:rsidRPr="00D527C3">
        <w:rPr>
          <w:i/>
          <w:spacing w:val="-2"/>
          <w:sz w:val="28"/>
          <w:szCs w:val="28"/>
          <w:lang w:val="en-GB"/>
        </w:rPr>
        <w:t>)</w:t>
      </w:r>
      <w:r w:rsidR="00BE39BE" w:rsidRPr="00D527C3">
        <w:rPr>
          <w:spacing w:val="-2"/>
          <w:sz w:val="28"/>
          <w:szCs w:val="28"/>
          <w:lang w:val="en-GB"/>
        </w:rPr>
        <w:t xml:space="preserve">. </w:t>
      </w:r>
      <w:proofErr w:type="spellStart"/>
      <w:r w:rsidR="00BE39BE" w:rsidRPr="00D527C3">
        <w:rPr>
          <w:spacing w:val="-2"/>
          <w:sz w:val="28"/>
          <w:szCs w:val="28"/>
          <w:lang w:val="en-GB"/>
        </w:rPr>
        <w:t>Việc</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cưỡng</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chế</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theo</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quy</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định</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tại</w:t>
      </w:r>
      <w:proofErr w:type="spellEnd"/>
      <w:r w:rsidR="00BE39BE" w:rsidRPr="00D527C3">
        <w:rPr>
          <w:spacing w:val="-2"/>
          <w:sz w:val="28"/>
          <w:szCs w:val="28"/>
          <w:lang w:val="en-GB"/>
        </w:rPr>
        <w:t> </w:t>
      </w:r>
      <w:bookmarkStart w:id="8" w:name="dc_218"/>
      <w:proofErr w:type="spellStart"/>
      <w:r w:rsidR="00BE39BE" w:rsidRPr="00D527C3">
        <w:rPr>
          <w:spacing w:val="-2"/>
          <w:sz w:val="28"/>
          <w:szCs w:val="28"/>
          <w:lang w:val="en-GB"/>
        </w:rPr>
        <w:t>Điều</w:t>
      </w:r>
      <w:proofErr w:type="spellEnd"/>
      <w:r w:rsidR="00BE39BE" w:rsidRPr="00D527C3">
        <w:rPr>
          <w:spacing w:val="-2"/>
          <w:sz w:val="28"/>
          <w:szCs w:val="28"/>
          <w:lang w:val="en-GB"/>
        </w:rPr>
        <w:t xml:space="preserve"> 89 </w:t>
      </w:r>
      <w:proofErr w:type="spellStart"/>
      <w:r w:rsidR="00BE39BE" w:rsidRPr="00D527C3">
        <w:rPr>
          <w:spacing w:val="-2"/>
          <w:sz w:val="28"/>
          <w:szCs w:val="28"/>
          <w:lang w:val="en-GB"/>
        </w:rPr>
        <w:t>của</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Luật</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Đất</w:t>
      </w:r>
      <w:proofErr w:type="spellEnd"/>
      <w:r w:rsidR="00BE39BE" w:rsidRPr="00D527C3">
        <w:rPr>
          <w:spacing w:val="-2"/>
          <w:sz w:val="28"/>
          <w:szCs w:val="28"/>
          <w:lang w:val="en-GB"/>
        </w:rPr>
        <w:t xml:space="preserve"> </w:t>
      </w:r>
      <w:proofErr w:type="spellStart"/>
      <w:r w:rsidR="00BE39BE" w:rsidRPr="00D527C3">
        <w:rPr>
          <w:spacing w:val="-2"/>
          <w:sz w:val="28"/>
          <w:szCs w:val="28"/>
          <w:lang w:val="en-GB"/>
        </w:rPr>
        <w:t>đai</w:t>
      </w:r>
      <w:bookmarkEnd w:id="8"/>
      <w:proofErr w:type="spellEnd"/>
      <w:r w:rsidR="00BE39BE" w:rsidRPr="00D527C3">
        <w:rPr>
          <w:spacing w:val="-2"/>
          <w:sz w:val="28"/>
          <w:szCs w:val="28"/>
          <w:lang w:val="en-GB"/>
        </w:rPr>
        <w:t>.</w:t>
      </w:r>
    </w:p>
    <w:p w14:paraId="05E7B1FA" w14:textId="3F4D8952" w:rsidR="006E0F4D" w:rsidRPr="005E44AE" w:rsidRDefault="006E0F4D" w:rsidP="005E44AE">
      <w:pPr>
        <w:widowControl w:val="0"/>
        <w:shd w:val="solid" w:color="FFFFFF" w:fill="auto"/>
        <w:spacing w:before="120" w:after="120"/>
        <w:ind w:firstLine="720"/>
        <w:jc w:val="both"/>
        <w:rPr>
          <w:b/>
          <w:bCs/>
          <w:spacing w:val="-4"/>
          <w:sz w:val="28"/>
          <w:szCs w:val="28"/>
        </w:rPr>
      </w:pPr>
      <w:proofErr w:type="spellStart"/>
      <w:r w:rsidRPr="005E44AE">
        <w:rPr>
          <w:b/>
          <w:bCs/>
          <w:spacing w:val="-4"/>
          <w:sz w:val="28"/>
          <w:szCs w:val="28"/>
        </w:rPr>
        <w:t>Điều</w:t>
      </w:r>
      <w:proofErr w:type="spellEnd"/>
      <w:r w:rsidRPr="005E44AE">
        <w:rPr>
          <w:b/>
          <w:bCs/>
          <w:spacing w:val="-4"/>
          <w:sz w:val="28"/>
          <w:szCs w:val="28"/>
        </w:rPr>
        <w:t xml:space="preserve"> 11. </w:t>
      </w:r>
      <w:proofErr w:type="spellStart"/>
      <w:r w:rsidRPr="005E44AE">
        <w:rPr>
          <w:b/>
          <w:bCs/>
          <w:spacing w:val="-4"/>
          <w:sz w:val="28"/>
          <w:szCs w:val="28"/>
        </w:rPr>
        <w:t>Bàn</w:t>
      </w:r>
      <w:proofErr w:type="spellEnd"/>
      <w:r w:rsidRPr="005E44AE">
        <w:rPr>
          <w:b/>
          <w:bCs/>
          <w:spacing w:val="-4"/>
          <w:sz w:val="28"/>
          <w:szCs w:val="28"/>
        </w:rPr>
        <w:t xml:space="preserve"> </w:t>
      </w:r>
      <w:proofErr w:type="spellStart"/>
      <w:r w:rsidRPr="005E44AE">
        <w:rPr>
          <w:b/>
          <w:bCs/>
          <w:spacing w:val="-4"/>
          <w:sz w:val="28"/>
          <w:szCs w:val="28"/>
        </w:rPr>
        <w:t>giao</w:t>
      </w:r>
      <w:proofErr w:type="spellEnd"/>
      <w:r w:rsidRPr="005E44AE">
        <w:rPr>
          <w:b/>
          <w:bCs/>
          <w:spacing w:val="-4"/>
          <w:sz w:val="28"/>
          <w:szCs w:val="28"/>
        </w:rPr>
        <w:t xml:space="preserve"> </w:t>
      </w:r>
      <w:proofErr w:type="spellStart"/>
      <w:r w:rsidRPr="005E44AE">
        <w:rPr>
          <w:b/>
          <w:bCs/>
          <w:spacing w:val="-4"/>
          <w:sz w:val="28"/>
          <w:szCs w:val="28"/>
        </w:rPr>
        <w:t>đất</w:t>
      </w:r>
      <w:proofErr w:type="spellEnd"/>
      <w:r w:rsidR="00137CB4" w:rsidRPr="005E44AE">
        <w:rPr>
          <w:b/>
          <w:bCs/>
          <w:spacing w:val="-4"/>
          <w:sz w:val="28"/>
          <w:szCs w:val="28"/>
        </w:rPr>
        <w:t xml:space="preserve"> </w:t>
      </w:r>
      <w:proofErr w:type="spellStart"/>
      <w:r w:rsidR="00137CB4" w:rsidRPr="005E44AE">
        <w:rPr>
          <w:b/>
          <w:bCs/>
          <w:spacing w:val="-4"/>
          <w:sz w:val="28"/>
          <w:szCs w:val="28"/>
        </w:rPr>
        <w:t>thực</w:t>
      </w:r>
      <w:proofErr w:type="spellEnd"/>
      <w:r w:rsidR="00137CB4" w:rsidRPr="005E44AE">
        <w:rPr>
          <w:b/>
          <w:bCs/>
          <w:spacing w:val="-4"/>
          <w:sz w:val="28"/>
          <w:szCs w:val="28"/>
        </w:rPr>
        <w:t xml:space="preserve"> </w:t>
      </w:r>
      <w:proofErr w:type="spellStart"/>
      <w:r w:rsidR="00137CB4" w:rsidRPr="005E44AE">
        <w:rPr>
          <w:b/>
          <w:bCs/>
          <w:spacing w:val="-4"/>
          <w:sz w:val="28"/>
          <w:szCs w:val="28"/>
        </w:rPr>
        <w:t>hiện</w:t>
      </w:r>
      <w:proofErr w:type="spellEnd"/>
      <w:r w:rsidR="00137CB4" w:rsidRPr="005E44AE">
        <w:rPr>
          <w:b/>
          <w:bCs/>
          <w:spacing w:val="-4"/>
          <w:sz w:val="28"/>
          <w:szCs w:val="28"/>
        </w:rPr>
        <w:t xml:space="preserve"> </w:t>
      </w:r>
      <w:proofErr w:type="spellStart"/>
      <w:r w:rsidR="00137CB4" w:rsidRPr="005E44AE">
        <w:rPr>
          <w:b/>
          <w:bCs/>
          <w:spacing w:val="-4"/>
          <w:sz w:val="28"/>
          <w:szCs w:val="28"/>
        </w:rPr>
        <w:t>dự</w:t>
      </w:r>
      <w:proofErr w:type="spellEnd"/>
      <w:r w:rsidR="00137CB4" w:rsidRPr="005E44AE">
        <w:rPr>
          <w:b/>
          <w:bCs/>
          <w:spacing w:val="-4"/>
          <w:sz w:val="28"/>
          <w:szCs w:val="28"/>
        </w:rPr>
        <w:t xml:space="preserve"> </w:t>
      </w:r>
      <w:proofErr w:type="spellStart"/>
      <w:r w:rsidR="00137CB4" w:rsidRPr="005E44AE">
        <w:rPr>
          <w:b/>
          <w:bCs/>
          <w:spacing w:val="-4"/>
          <w:sz w:val="28"/>
          <w:szCs w:val="28"/>
        </w:rPr>
        <w:t>án</w:t>
      </w:r>
      <w:proofErr w:type="spellEnd"/>
      <w:r w:rsidR="00137CB4" w:rsidRPr="005E44AE">
        <w:rPr>
          <w:b/>
          <w:bCs/>
          <w:spacing w:val="-4"/>
          <w:sz w:val="28"/>
          <w:szCs w:val="28"/>
        </w:rPr>
        <w:t xml:space="preserve"> </w:t>
      </w:r>
      <w:proofErr w:type="spellStart"/>
      <w:r w:rsidR="00137CB4" w:rsidRPr="005E44AE">
        <w:rPr>
          <w:b/>
          <w:bCs/>
          <w:spacing w:val="-4"/>
          <w:sz w:val="28"/>
          <w:szCs w:val="28"/>
        </w:rPr>
        <w:t>hoặc</w:t>
      </w:r>
      <w:proofErr w:type="spellEnd"/>
      <w:r w:rsidR="00137CB4" w:rsidRPr="005E44AE">
        <w:rPr>
          <w:b/>
          <w:bCs/>
          <w:spacing w:val="-4"/>
          <w:sz w:val="28"/>
          <w:szCs w:val="28"/>
        </w:rPr>
        <w:t xml:space="preserve"> </w:t>
      </w:r>
      <w:proofErr w:type="spellStart"/>
      <w:r w:rsidR="00137CB4" w:rsidRPr="005E44AE">
        <w:rPr>
          <w:b/>
          <w:bCs/>
          <w:spacing w:val="-4"/>
          <w:sz w:val="28"/>
          <w:szCs w:val="28"/>
        </w:rPr>
        <w:t>giao</w:t>
      </w:r>
      <w:proofErr w:type="spellEnd"/>
      <w:r w:rsidRPr="005E44AE">
        <w:rPr>
          <w:b/>
          <w:bCs/>
          <w:spacing w:val="-4"/>
          <w:sz w:val="28"/>
          <w:szCs w:val="28"/>
        </w:rPr>
        <w:t xml:space="preserve"> </w:t>
      </w:r>
      <w:proofErr w:type="spellStart"/>
      <w:r w:rsidRPr="005E44AE">
        <w:rPr>
          <w:b/>
          <w:bCs/>
          <w:spacing w:val="-4"/>
          <w:sz w:val="28"/>
          <w:szCs w:val="28"/>
        </w:rPr>
        <w:t>quản</w:t>
      </w:r>
      <w:proofErr w:type="spellEnd"/>
      <w:r w:rsidRPr="005E44AE">
        <w:rPr>
          <w:b/>
          <w:bCs/>
          <w:spacing w:val="-4"/>
          <w:sz w:val="28"/>
          <w:szCs w:val="28"/>
        </w:rPr>
        <w:t xml:space="preserve"> </w:t>
      </w:r>
      <w:proofErr w:type="spellStart"/>
      <w:r w:rsidRPr="005E44AE">
        <w:rPr>
          <w:b/>
          <w:bCs/>
          <w:spacing w:val="-4"/>
          <w:sz w:val="28"/>
          <w:szCs w:val="28"/>
        </w:rPr>
        <w:t>lý</w:t>
      </w:r>
      <w:proofErr w:type="spellEnd"/>
      <w:r w:rsidRPr="005E44AE">
        <w:rPr>
          <w:b/>
          <w:bCs/>
          <w:spacing w:val="-4"/>
          <w:sz w:val="28"/>
          <w:szCs w:val="28"/>
        </w:rPr>
        <w:t xml:space="preserve"> </w:t>
      </w:r>
      <w:proofErr w:type="spellStart"/>
      <w:r w:rsidRPr="005E44AE">
        <w:rPr>
          <w:b/>
          <w:bCs/>
          <w:spacing w:val="-4"/>
          <w:sz w:val="28"/>
          <w:szCs w:val="28"/>
        </w:rPr>
        <w:t>quỹ</w:t>
      </w:r>
      <w:proofErr w:type="spellEnd"/>
      <w:r w:rsidRPr="005E44AE">
        <w:rPr>
          <w:b/>
          <w:bCs/>
          <w:spacing w:val="-4"/>
          <w:sz w:val="28"/>
          <w:szCs w:val="28"/>
        </w:rPr>
        <w:t xml:space="preserve"> </w:t>
      </w:r>
      <w:proofErr w:type="spellStart"/>
      <w:r w:rsidRPr="005E44AE">
        <w:rPr>
          <w:b/>
          <w:bCs/>
          <w:spacing w:val="-4"/>
          <w:sz w:val="28"/>
          <w:szCs w:val="28"/>
        </w:rPr>
        <w:t>đất</w:t>
      </w:r>
      <w:proofErr w:type="spellEnd"/>
      <w:r w:rsidRPr="005E44AE">
        <w:rPr>
          <w:b/>
          <w:bCs/>
          <w:spacing w:val="-4"/>
          <w:sz w:val="28"/>
          <w:szCs w:val="28"/>
        </w:rPr>
        <w:t xml:space="preserve"> </w:t>
      </w:r>
      <w:proofErr w:type="spellStart"/>
      <w:r w:rsidRPr="005E44AE">
        <w:rPr>
          <w:b/>
          <w:bCs/>
          <w:spacing w:val="-4"/>
          <w:sz w:val="28"/>
          <w:szCs w:val="28"/>
        </w:rPr>
        <w:t>thu</w:t>
      </w:r>
      <w:proofErr w:type="spellEnd"/>
      <w:r w:rsidRPr="005E44AE">
        <w:rPr>
          <w:b/>
          <w:bCs/>
          <w:spacing w:val="-4"/>
          <w:sz w:val="28"/>
          <w:szCs w:val="28"/>
        </w:rPr>
        <w:t xml:space="preserve"> </w:t>
      </w:r>
      <w:proofErr w:type="spellStart"/>
      <w:r w:rsidRPr="005E44AE">
        <w:rPr>
          <w:b/>
          <w:bCs/>
          <w:spacing w:val="-4"/>
          <w:sz w:val="28"/>
          <w:szCs w:val="28"/>
        </w:rPr>
        <w:t>hồi</w:t>
      </w:r>
      <w:proofErr w:type="spellEnd"/>
    </w:p>
    <w:p w14:paraId="0568AB62" w14:textId="77777777" w:rsidR="002B325D" w:rsidRDefault="000C6F5A" w:rsidP="002B325D">
      <w:pPr>
        <w:widowControl w:val="0"/>
        <w:spacing w:before="120" w:after="120"/>
        <w:ind w:firstLine="720"/>
        <w:jc w:val="both"/>
        <w:rPr>
          <w:bCs/>
          <w:sz w:val="28"/>
          <w:szCs w:val="28"/>
          <w:lang w:val="nl-NL"/>
        </w:rPr>
      </w:pPr>
      <w:bookmarkStart w:id="9" w:name="dieu_2"/>
      <w:proofErr w:type="spellStart"/>
      <w:r w:rsidRPr="00BE39BE">
        <w:rPr>
          <w:sz w:val="28"/>
          <w:szCs w:val="28"/>
          <w:lang w:val="en-GB"/>
        </w:rPr>
        <w:t>Phòng</w:t>
      </w:r>
      <w:proofErr w:type="spellEnd"/>
      <w:r w:rsidRPr="00BE39BE">
        <w:rPr>
          <w:sz w:val="28"/>
          <w:szCs w:val="28"/>
          <w:lang w:val="en-GB"/>
        </w:rPr>
        <w:t xml:space="preserve"> Kinh </w:t>
      </w:r>
      <w:proofErr w:type="spellStart"/>
      <w:r w:rsidRPr="00BE39BE">
        <w:rPr>
          <w:sz w:val="28"/>
          <w:szCs w:val="28"/>
          <w:lang w:val="en-GB"/>
        </w:rPr>
        <w:t>tế</w:t>
      </w:r>
      <w:proofErr w:type="spellEnd"/>
      <w:r w:rsidRPr="00BE39BE">
        <w:rPr>
          <w:sz w:val="28"/>
          <w:szCs w:val="28"/>
          <w:lang w:val="en-GB"/>
        </w:rPr>
        <w:t xml:space="preserve"> (</w:t>
      </w:r>
      <w:proofErr w:type="spellStart"/>
      <w:r w:rsidRPr="00BE39BE">
        <w:rPr>
          <w:sz w:val="28"/>
          <w:szCs w:val="28"/>
          <w:lang w:val="en-GB"/>
        </w:rPr>
        <w:t>hoặc</w:t>
      </w:r>
      <w:proofErr w:type="spellEnd"/>
      <w:r w:rsidRPr="00BE39BE">
        <w:rPr>
          <w:sz w:val="28"/>
          <w:szCs w:val="28"/>
          <w:lang w:val="en-GB"/>
        </w:rPr>
        <w:t xml:space="preserve"> </w:t>
      </w:r>
      <w:proofErr w:type="spellStart"/>
      <w:r w:rsidRPr="00BE39BE">
        <w:rPr>
          <w:sz w:val="28"/>
          <w:szCs w:val="28"/>
          <w:lang w:val="en-GB"/>
        </w:rPr>
        <w:t>Phòng</w:t>
      </w:r>
      <w:proofErr w:type="spellEnd"/>
      <w:r w:rsidRPr="00BE39BE">
        <w:rPr>
          <w:sz w:val="28"/>
          <w:szCs w:val="28"/>
          <w:lang w:val="en-GB"/>
        </w:rPr>
        <w:t xml:space="preserve"> Kinh </w:t>
      </w:r>
      <w:proofErr w:type="spellStart"/>
      <w:r w:rsidRPr="00BE39BE">
        <w:rPr>
          <w:sz w:val="28"/>
          <w:szCs w:val="28"/>
          <w:lang w:val="en-GB"/>
        </w:rPr>
        <w:t>tế</w:t>
      </w:r>
      <w:proofErr w:type="spellEnd"/>
      <w:r w:rsidRPr="00BE39BE">
        <w:rPr>
          <w:sz w:val="28"/>
          <w:szCs w:val="28"/>
          <w:lang w:val="en-GB"/>
        </w:rPr>
        <w:t xml:space="preserve">, </w:t>
      </w:r>
      <w:proofErr w:type="spellStart"/>
      <w:r w:rsidRPr="00BE39BE">
        <w:rPr>
          <w:sz w:val="28"/>
          <w:szCs w:val="28"/>
          <w:lang w:val="en-GB"/>
        </w:rPr>
        <w:t>hạ</w:t>
      </w:r>
      <w:proofErr w:type="spellEnd"/>
      <w:r w:rsidRPr="00BE39BE">
        <w:rPr>
          <w:sz w:val="28"/>
          <w:szCs w:val="28"/>
          <w:lang w:val="en-GB"/>
        </w:rPr>
        <w:t xml:space="preserve"> </w:t>
      </w:r>
      <w:proofErr w:type="spellStart"/>
      <w:r w:rsidRPr="00BE39BE">
        <w:rPr>
          <w:sz w:val="28"/>
          <w:szCs w:val="28"/>
          <w:lang w:val="en-GB"/>
        </w:rPr>
        <w:t>tầng</w:t>
      </w:r>
      <w:proofErr w:type="spellEnd"/>
      <w:r w:rsidRPr="00BE39BE">
        <w:rPr>
          <w:sz w:val="28"/>
          <w:szCs w:val="28"/>
          <w:lang w:val="en-GB"/>
        </w:rPr>
        <w:t xml:space="preserve"> </w:t>
      </w:r>
      <w:proofErr w:type="spellStart"/>
      <w:r w:rsidRPr="00BE39BE">
        <w:rPr>
          <w:sz w:val="28"/>
          <w:szCs w:val="28"/>
          <w:lang w:val="en-GB"/>
        </w:rPr>
        <w:t>và</w:t>
      </w:r>
      <w:proofErr w:type="spellEnd"/>
      <w:r w:rsidRPr="00BE39BE">
        <w:rPr>
          <w:sz w:val="28"/>
          <w:szCs w:val="28"/>
          <w:lang w:val="en-GB"/>
        </w:rPr>
        <w:t xml:space="preserve"> </w:t>
      </w:r>
      <w:proofErr w:type="spellStart"/>
      <w:r w:rsidRPr="00BE39BE">
        <w:rPr>
          <w:sz w:val="28"/>
          <w:szCs w:val="28"/>
          <w:lang w:val="en-GB"/>
        </w:rPr>
        <w:t>Đô</w:t>
      </w:r>
      <w:proofErr w:type="spellEnd"/>
      <w:r w:rsidRPr="00BE39BE">
        <w:rPr>
          <w:sz w:val="28"/>
          <w:szCs w:val="28"/>
          <w:lang w:val="en-GB"/>
        </w:rPr>
        <w:t xml:space="preserve"> </w:t>
      </w:r>
      <w:proofErr w:type="spellStart"/>
      <w:r w:rsidRPr="00BE39BE">
        <w:rPr>
          <w:sz w:val="28"/>
          <w:szCs w:val="28"/>
          <w:lang w:val="en-GB"/>
        </w:rPr>
        <w:t>thị</w:t>
      </w:r>
      <w:proofErr w:type="spellEnd"/>
      <w:r w:rsidRPr="00BE39BE">
        <w:rPr>
          <w:sz w:val="28"/>
          <w:szCs w:val="28"/>
          <w:lang w:val="en-GB"/>
        </w:rPr>
        <w:t xml:space="preserve">) </w:t>
      </w:r>
      <w:proofErr w:type="spellStart"/>
      <w:r w:rsidRPr="00BE39BE">
        <w:rPr>
          <w:sz w:val="28"/>
          <w:szCs w:val="28"/>
          <w:lang w:val="en-GB"/>
        </w:rPr>
        <w:t>có</w:t>
      </w:r>
      <w:proofErr w:type="spellEnd"/>
      <w:r w:rsidRPr="00BE39BE">
        <w:rPr>
          <w:sz w:val="28"/>
          <w:szCs w:val="28"/>
          <w:lang w:val="en-GB"/>
        </w:rPr>
        <w:t xml:space="preserve"> </w:t>
      </w:r>
      <w:proofErr w:type="spellStart"/>
      <w:r w:rsidRPr="00BE39BE">
        <w:rPr>
          <w:sz w:val="28"/>
          <w:szCs w:val="28"/>
          <w:lang w:val="en-GB"/>
        </w:rPr>
        <w:t>trách</w:t>
      </w:r>
      <w:proofErr w:type="spellEnd"/>
      <w:r w:rsidRPr="00BE39BE">
        <w:rPr>
          <w:sz w:val="28"/>
          <w:szCs w:val="28"/>
          <w:lang w:val="en-GB"/>
        </w:rPr>
        <w:t xml:space="preserve"> </w:t>
      </w:r>
      <w:proofErr w:type="spellStart"/>
      <w:r w:rsidRPr="00BE39BE">
        <w:rPr>
          <w:sz w:val="28"/>
          <w:szCs w:val="28"/>
          <w:lang w:val="en-GB"/>
        </w:rPr>
        <w:t>nhiệm</w:t>
      </w:r>
      <w:proofErr w:type="spellEnd"/>
      <w:r>
        <w:rPr>
          <w:bCs/>
          <w:sz w:val="28"/>
          <w:szCs w:val="28"/>
          <w:lang w:val="nl-NL"/>
        </w:rPr>
        <w:t xml:space="preserve"> chủ trì, phối hợp với Ban Quản lý dự án, Hội đồng bồi thường, hỗ trợ và tái định cư, cơ quan, đơn vị liên quan</w:t>
      </w:r>
      <w:r w:rsidR="00310633">
        <w:rPr>
          <w:bCs/>
          <w:sz w:val="28"/>
          <w:szCs w:val="28"/>
          <w:lang w:val="nl-NL"/>
        </w:rPr>
        <w:t xml:space="preserve"> tham mưu cho ủy ban nhân dân xã </w:t>
      </w:r>
      <w:r>
        <w:rPr>
          <w:bCs/>
          <w:sz w:val="28"/>
          <w:szCs w:val="28"/>
          <w:lang w:val="nl-NL"/>
        </w:rPr>
        <w:t xml:space="preserve"> thực hiện bàn giao đất cho chủ đầu tư thực hiện dự án; đối với quỹ đất chưa có nhà đầu tư thực hiện </w:t>
      </w:r>
      <w:r w:rsidR="00310633">
        <w:rPr>
          <w:bCs/>
          <w:sz w:val="28"/>
          <w:szCs w:val="28"/>
          <w:lang w:val="nl-NL"/>
        </w:rPr>
        <w:t xml:space="preserve">tham mưu Ủy ban nhân dân cấp xã quản lý hoặc </w:t>
      </w:r>
      <w:r>
        <w:rPr>
          <w:bCs/>
          <w:sz w:val="28"/>
          <w:szCs w:val="28"/>
          <w:lang w:val="nl-NL"/>
        </w:rPr>
        <w:t xml:space="preserve">bàn giao cho </w:t>
      </w:r>
      <w:r w:rsidR="00310633">
        <w:rPr>
          <w:bCs/>
          <w:sz w:val="28"/>
          <w:szCs w:val="28"/>
          <w:lang w:val="nl-NL"/>
        </w:rPr>
        <w:t>Ban quản lý dự án</w:t>
      </w:r>
      <w:r>
        <w:rPr>
          <w:bCs/>
          <w:sz w:val="28"/>
          <w:szCs w:val="28"/>
          <w:lang w:val="nl-NL"/>
        </w:rPr>
        <w:t xml:space="preserve"> quản lý quỹ đất thu hồi theo quy định.</w:t>
      </w:r>
      <w:r w:rsidR="00137CB4">
        <w:rPr>
          <w:bCs/>
          <w:sz w:val="28"/>
          <w:szCs w:val="28"/>
          <w:lang w:val="nl-NL"/>
        </w:rPr>
        <w:t xml:space="preserve"> </w:t>
      </w:r>
    </w:p>
    <w:p w14:paraId="5CE595AF" w14:textId="77777777" w:rsidR="002B325D" w:rsidRDefault="002B04E7" w:rsidP="002B325D">
      <w:pPr>
        <w:widowControl w:val="0"/>
        <w:spacing w:before="360" w:after="120"/>
        <w:jc w:val="center"/>
        <w:rPr>
          <w:b/>
          <w:bCs/>
          <w:sz w:val="28"/>
          <w:szCs w:val="28"/>
          <w:lang w:val="nl-NL"/>
        </w:rPr>
      </w:pPr>
      <w:r w:rsidRPr="002B325D">
        <w:rPr>
          <w:b/>
          <w:bCs/>
          <w:sz w:val="28"/>
          <w:szCs w:val="28"/>
          <w:lang w:val="nl-NL"/>
        </w:rPr>
        <w:t xml:space="preserve">CHƯƠNG III </w:t>
      </w:r>
    </w:p>
    <w:p w14:paraId="0216B1D5" w14:textId="1AB99714" w:rsidR="002B04E7" w:rsidRPr="002B325D" w:rsidRDefault="002B04E7" w:rsidP="002B325D">
      <w:pPr>
        <w:widowControl w:val="0"/>
        <w:spacing w:before="120" w:after="360"/>
        <w:jc w:val="center"/>
        <w:rPr>
          <w:b/>
          <w:bCs/>
          <w:sz w:val="28"/>
          <w:szCs w:val="28"/>
          <w:lang w:val="nl-NL"/>
        </w:rPr>
      </w:pPr>
      <w:r w:rsidRPr="002B325D">
        <w:rPr>
          <w:b/>
          <w:bCs/>
          <w:sz w:val="28"/>
          <w:szCs w:val="28"/>
          <w:lang w:val="nl-NL"/>
        </w:rPr>
        <w:t>TỔ CHỨC THỰC HIỆN</w:t>
      </w:r>
    </w:p>
    <w:p w14:paraId="7A7B4603" w14:textId="64685C58" w:rsidR="000C6F5A" w:rsidRDefault="000C6F5A" w:rsidP="005E44AE">
      <w:pPr>
        <w:widowControl w:val="0"/>
        <w:spacing w:before="120" w:after="120"/>
        <w:ind w:firstLine="720"/>
        <w:jc w:val="both"/>
        <w:rPr>
          <w:b/>
          <w:bCs/>
          <w:sz w:val="28"/>
          <w:szCs w:val="28"/>
          <w:lang w:val="nl-NL"/>
        </w:rPr>
      </w:pPr>
      <w:r>
        <w:rPr>
          <w:b/>
          <w:bCs/>
          <w:sz w:val="28"/>
          <w:szCs w:val="28"/>
          <w:lang w:val="nl-NL"/>
        </w:rPr>
        <w:lastRenderedPageBreak/>
        <w:t>Điều 12. Trách nhiệm của các sở, ngành</w:t>
      </w:r>
    </w:p>
    <w:p w14:paraId="12AB7609" w14:textId="580868EB" w:rsidR="000C6F5A" w:rsidRDefault="000C6F5A" w:rsidP="005E44AE">
      <w:pPr>
        <w:widowControl w:val="0"/>
        <w:spacing w:before="120" w:after="120"/>
        <w:ind w:firstLine="720"/>
        <w:jc w:val="both"/>
        <w:rPr>
          <w:bCs/>
          <w:sz w:val="28"/>
          <w:szCs w:val="28"/>
          <w:lang w:val="nl-NL"/>
        </w:rPr>
      </w:pPr>
      <w:r w:rsidRPr="000C6F5A">
        <w:rPr>
          <w:bCs/>
          <w:sz w:val="28"/>
          <w:szCs w:val="28"/>
          <w:lang w:val="nl-NL"/>
        </w:rPr>
        <w:t xml:space="preserve">1. </w:t>
      </w:r>
      <w:r>
        <w:rPr>
          <w:bCs/>
          <w:sz w:val="28"/>
          <w:szCs w:val="28"/>
          <w:lang w:val="nl-NL"/>
        </w:rPr>
        <w:t>Trách nhiệm của Sở Nông nghiệp và Môi trường:</w:t>
      </w:r>
    </w:p>
    <w:p w14:paraId="6C8DFC42" w14:textId="66511406" w:rsidR="000C6F5A" w:rsidRDefault="00854425" w:rsidP="005E44AE">
      <w:pPr>
        <w:widowControl w:val="0"/>
        <w:shd w:val="solid" w:color="FFFFFF" w:fill="auto"/>
        <w:spacing w:before="120" w:after="120"/>
        <w:ind w:firstLine="720"/>
        <w:jc w:val="both"/>
        <w:rPr>
          <w:bCs/>
          <w:sz w:val="28"/>
          <w:szCs w:val="28"/>
        </w:rPr>
      </w:pPr>
      <w:r>
        <w:rPr>
          <w:bCs/>
          <w:sz w:val="28"/>
          <w:szCs w:val="28"/>
        </w:rPr>
        <w:t xml:space="preserve">a) </w:t>
      </w:r>
      <w:proofErr w:type="spellStart"/>
      <w:r w:rsidR="000C6F5A">
        <w:rPr>
          <w:bCs/>
          <w:sz w:val="28"/>
          <w:szCs w:val="28"/>
        </w:rPr>
        <w:t>Chủ</w:t>
      </w:r>
      <w:proofErr w:type="spellEnd"/>
      <w:r w:rsidR="000C6F5A">
        <w:rPr>
          <w:bCs/>
          <w:sz w:val="28"/>
          <w:szCs w:val="28"/>
        </w:rPr>
        <w:t xml:space="preserve"> </w:t>
      </w:r>
      <w:proofErr w:type="spellStart"/>
      <w:r w:rsidR="000C6F5A">
        <w:rPr>
          <w:bCs/>
          <w:sz w:val="28"/>
          <w:szCs w:val="28"/>
        </w:rPr>
        <w:t>trì</w:t>
      </w:r>
      <w:proofErr w:type="spellEnd"/>
      <w:r w:rsidR="000C6F5A">
        <w:rPr>
          <w:bCs/>
          <w:sz w:val="28"/>
          <w:szCs w:val="28"/>
        </w:rPr>
        <w:t xml:space="preserve">, </w:t>
      </w:r>
      <w:proofErr w:type="spellStart"/>
      <w:r w:rsidR="000C6F5A">
        <w:rPr>
          <w:bCs/>
          <w:sz w:val="28"/>
          <w:szCs w:val="28"/>
        </w:rPr>
        <w:t>phối</w:t>
      </w:r>
      <w:proofErr w:type="spellEnd"/>
      <w:r w:rsidR="000C6F5A">
        <w:rPr>
          <w:bCs/>
          <w:sz w:val="28"/>
          <w:szCs w:val="28"/>
        </w:rPr>
        <w:t xml:space="preserve"> </w:t>
      </w:r>
      <w:proofErr w:type="spellStart"/>
      <w:r w:rsidR="000C6F5A">
        <w:rPr>
          <w:bCs/>
          <w:sz w:val="28"/>
          <w:szCs w:val="28"/>
        </w:rPr>
        <w:t>hợp</w:t>
      </w:r>
      <w:proofErr w:type="spellEnd"/>
      <w:r w:rsidR="000C6F5A">
        <w:rPr>
          <w:bCs/>
          <w:sz w:val="28"/>
          <w:szCs w:val="28"/>
        </w:rPr>
        <w:t xml:space="preserve"> </w:t>
      </w:r>
      <w:proofErr w:type="spellStart"/>
      <w:r w:rsidR="000C6F5A">
        <w:rPr>
          <w:bCs/>
          <w:sz w:val="28"/>
          <w:szCs w:val="28"/>
        </w:rPr>
        <w:t>các</w:t>
      </w:r>
      <w:proofErr w:type="spellEnd"/>
      <w:r w:rsidR="000C6F5A">
        <w:rPr>
          <w:bCs/>
          <w:sz w:val="28"/>
          <w:szCs w:val="28"/>
        </w:rPr>
        <w:t xml:space="preserve"> </w:t>
      </w:r>
      <w:proofErr w:type="spellStart"/>
      <w:r w:rsidR="000C6F5A">
        <w:rPr>
          <w:bCs/>
          <w:sz w:val="28"/>
          <w:szCs w:val="28"/>
        </w:rPr>
        <w:t>sở</w:t>
      </w:r>
      <w:proofErr w:type="spellEnd"/>
      <w:r w:rsidR="000C6F5A">
        <w:rPr>
          <w:bCs/>
          <w:sz w:val="28"/>
          <w:szCs w:val="28"/>
        </w:rPr>
        <w:t xml:space="preserve">, </w:t>
      </w:r>
      <w:proofErr w:type="spellStart"/>
      <w:r w:rsidR="000C6F5A">
        <w:rPr>
          <w:bCs/>
          <w:sz w:val="28"/>
          <w:szCs w:val="28"/>
        </w:rPr>
        <w:t>ngành</w:t>
      </w:r>
      <w:proofErr w:type="spellEnd"/>
      <w:r w:rsidR="000C6F5A">
        <w:rPr>
          <w:bCs/>
          <w:sz w:val="28"/>
          <w:szCs w:val="28"/>
        </w:rPr>
        <w:t xml:space="preserve"> </w:t>
      </w:r>
      <w:proofErr w:type="spellStart"/>
      <w:r w:rsidR="000C6F5A">
        <w:rPr>
          <w:bCs/>
          <w:sz w:val="28"/>
          <w:szCs w:val="28"/>
        </w:rPr>
        <w:t>liên</w:t>
      </w:r>
      <w:proofErr w:type="spellEnd"/>
      <w:r w:rsidR="000C6F5A">
        <w:rPr>
          <w:bCs/>
          <w:sz w:val="28"/>
          <w:szCs w:val="28"/>
        </w:rPr>
        <w:t xml:space="preserve"> </w:t>
      </w:r>
      <w:proofErr w:type="spellStart"/>
      <w:r w:rsidR="000C6F5A">
        <w:rPr>
          <w:bCs/>
          <w:sz w:val="28"/>
          <w:szCs w:val="28"/>
        </w:rPr>
        <w:t>quan</w:t>
      </w:r>
      <w:proofErr w:type="spellEnd"/>
      <w:r w:rsidR="000C6F5A">
        <w:rPr>
          <w:bCs/>
          <w:sz w:val="28"/>
          <w:szCs w:val="28"/>
        </w:rPr>
        <w:t xml:space="preserve">: </w:t>
      </w:r>
    </w:p>
    <w:p w14:paraId="1E13708E" w14:textId="65BB66E6" w:rsidR="000C6F5A" w:rsidRDefault="00854425" w:rsidP="005E44AE">
      <w:pPr>
        <w:widowControl w:val="0"/>
        <w:shd w:val="solid" w:color="FFFFFF" w:fill="auto"/>
        <w:spacing w:before="120" w:after="120"/>
        <w:ind w:firstLine="720"/>
        <w:jc w:val="both"/>
        <w:rPr>
          <w:bCs/>
          <w:sz w:val="28"/>
          <w:szCs w:val="28"/>
        </w:rPr>
      </w:pPr>
      <w:r>
        <w:rPr>
          <w:bCs/>
          <w:sz w:val="28"/>
          <w:szCs w:val="28"/>
        </w:rPr>
        <w:t>(a.1)</w:t>
      </w:r>
      <w:r w:rsidR="000C6F5A">
        <w:rPr>
          <w:bCs/>
          <w:sz w:val="28"/>
          <w:szCs w:val="28"/>
        </w:rPr>
        <w:t xml:space="preserve"> Tham </w:t>
      </w:r>
      <w:proofErr w:type="spellStart"/>
      <w:r w:rsidR="000C6F5A">
        <w:rPr>
          <w:bCs/>
          <w:sz w:val="28"/>
          <w:szCs w:val="28"/>
        </w:rPr>
        <w:t>mưu</w:t>
      </w:r>
      <w:proofErr w:type="spellEnd"/>
      <w:r w:rsidR="000C6F5A">
        <w:rPr>
          <w:bCs/>
          <w:sz w:val="28"/>
          <w:szCs w:val="28"/>
        </w:rPr>
        <w:t xml:space="preserve"> </w:t>
      </w:r>
      <w:proofErr w:type="spellStart"/>
      <w:r w:rsidR="000C6F5A">
        <w:rPr>
          <w:bCs/>
          <w:sz w:val="28"/>
          <w:szCs w:val="28"/>
        </w:rPr>
        <w:t>Ủy</w:t>
      </w:r>
      <w:proofErr w:type="spellEnd"/>
      <w:r w:rsidR="000C6F5A">
        <w:rPr>
          <w:bCs/>
          <w:sz w:val="28"/>
          <w:szCs w:val="28"/>
        </w:rPr>
        <w:t xml:space="preserve"> ban </w:t>
      </w:r>
      <w:proofErr w:type="spellStart"/>
      <w:r w:rsidR="000C6F5A">
        <w:rPr>
          <w:bCs/>
          <w:sz w:val="28"/>
          <w:szCs w:val="28"/>
        </w:rPr>
        <w:t>nhân</w:t>
      </w:r>
      <w:proofErr w:type="spellEnd"/>
      <w:r w:rsidR="000C6F5A">
        <w:rPr>
          <w:bCs/>
          <w:sz w:val="28"/>
          <w:szCs w:val="28"/>
        </w:rPr>
        <w:t xml:space="preserve"> </w:t>
      </w:r>
      <w:proofErr w:type="spellStart"/>
      <w:r w:rsidR="000C6F5A">
        <w:rPr>
          <w:bCs/>
          <w:sz w:val="28"/>
          <w:szCs w:val="28"/>
        </w:rPr>
        <w:t>dân</w:t>
      </w:r>
      <w:proofErr w:type="spellEnd"/>
      <w:r w:rsidR="000C6F5A">
        <w:rPr>
          <w:bCs/>
          <w:sz w:val="28"/>
          <w:szCs w:val="28"/>
        </w:rPr>
        <w:t xml:space="preserve"> </w:t>
      </w:r>
      <w:proofErr w:type="spellStart"/>
      <w:r w:rsidR="000C6F5A">
        <w:rPr>
          <w:bCs/>
          <w:sz w:val="28"/>
          <w:szCs w:val="28"/>
        </w:rPr>
        <w:t>thành</w:t>
      </w:r>
      <w:proofErr w:type="spellEnd"/>
      <w:r w:rsidR="000C6F5A">
        <w:rPr>
          <w:bCs/>
          <w:sz w:val="28"/>
          <w:szCs w:val="28"/>
        </w:rPr>
        <w:t xml:space="preserve"> </w:t>
      </w:r>
      <w:proofErr w:type="spellStart"/>
      <w:r w:rsidR="000C6F5A">
        <w:rPr>
          <w:bCs/>
          <w:sz w:val="28"/>
          <w:szCs w:val="28"/>
        </w:rPr>
        <w:t>phố</w:t>
      </w:r>
      <w:proofErr w:type="spellEnd"/>
      <w:r w:rsidR="000C6F5A">
        <w:rPr>
          <w:bCs/>
          <w:sz w:val="28"/>
          <w:szCs w:val="28"/>
        </w:rPr>
        <w:t xml:space="preserve"> </w:t>
      </w:r>
      <w:proofErr w:type="spellStart"/>
      <w:r w:rsidR="000C6F5A">
        <w:rPr>
          <w:bCs/>
          <w:sz w:val="28"/>
          <w:szCs w:val="28"/>
        </w:rPr>
        <w:t>chỉ</w:t>
      </w:r>
      <w:proofErr w:type="spellEnd"/>
      <w:r w:rsidR="000C6F5A">
        <w:rPr>
          <w:bCs/>
          <w:sz w:val="28"/>
          <w:szCs w:val="28"/>
        </w:rPr>
        <w:t xml:space="preserve"> </w:t>
      </w:r>
      <w:proofErr w:type="spellStart"/>
      <w:r w:rsidR="000C6F5A">
        <w:rPr>
          <w:bCs/>
          <w:sz w:val="28"/>
          <w:szCs w:val="28"/>
        </w:rPr>
        <w:t>đạo</w:t>
      </w:r>
      <w:proofErr w:type="spellEnd"/>
      <w:r w:rsidR="000C6F5A">
        <w:rPr>
          <w:bCs/>
          <w:sz w:val="28"/>
          <w:szCs w:val="28"/>
        </w:rPr>
        <w:t xml:space="preserve"> </w:t>
      </w:r>
      <w:proofErr w:type="spellStart"/>
      <w:r w:rsidR="000C6F5A">
        <w:rPr>
          <w:bCs/>
          <w:sz w:val="28"/>
          <w:szCs w:val="28"/>
        </w:rPr>
        <w:t>thực</w:t>
      </w:r>
      <w:proofErr w:type="spellEnd"/>
      <w:r w:rsidR="000C6F5A">
        <w:rPr>
          <w:bCs/>
          <w:sz w:val="28"/>
          <w:szCs w:val="28"/>
        </w:rPr>
        <w:t xml:space="preserve"> </w:t>
      </w:r>
      <w:proofErr w:type="spellStart"/>
      <w:r w:rsidR="000C6F5A">
        <w:rPr>
          <w:bCs/>
          <w:sz w:val="28"/>
          <w:szCs w:val="28"/>
        </w:rPr>
        <w:t>hiện</w:t>
      </w:r>
      <w:proofErr w:type="spellEnd"/>
      <w:r w:rsidR="000C6F5A">
        <w:rPr>
          <w:bCs/>
          <w:sz w:val="28"/>
          <w:szCs w:val="28"/>
        </w:rPr>
        <w:t xml:space="preserve"> </w:t>
      </w:r>
      <w:proofErr w:type="spellStart"/>
      <w:r w:rsidR="000C6F5A">
        <w:rPr>
          <w:bCs/>
          <w:sz w:val="28"/>
          <w:szCs w:val="28"/>
        </w:rPr>
        <w:t>thống</w:t>
      </w:r>
      <w:proofErr w:type="spellEnd"/>
      <w:r w:rsidR="000C6F5A">
        <w:rPr>
          <w:bCs/>
          <w:sz w:val="28"/>
          <w:szCs w:val="28"/>
        </w:rPr>
        <w:t xml:space="preserve"> </w:t>
      </w:r>
      <w:proofErr w:type="spellStart"/>
      <w:r w:rsidR="000C6F5A">
        <w:rPr>
          <w:bCs/>
          <w:sz w:val="28"/>
          <w:szCs w:val="28"/>
        </w:rPr>
        <w:t>nhất</w:t>
      </w:r>
      <w:proofErr w:type="spellEnd"/>
      <w:r w:rsidR="000C6F5A">
        <w:rPr>
          <w:bCs/>
          <w:sz w:val="28"/>
          <w:szCs w:val="28"/>
        </w:rPr>
        <w:t xml:space="preserve"> </w:t>
      </w:r>
      <w:proofErr w:type="spellStart"/>
      <w:r w:rsidR="000C6F5A">
        <w:rPr>
          <w:bCs/>
          <w:sz w:val="28"/>
          <w:szCs w:val="28"/>
        </w:rPr>
        <w:t>các</w:t>
      </w:r>
      <w:proofErr w:type="spellEnd"/>
      <w:r w:rsidR="000C6F5A">
        <w:rPr>
          <w:bCs/>
          <w:sz w:val="28"/>
          <w:szCs w:val="28"/>
        </w:rPr>
        <w:t xml:space="preserve"> </w:t>
      </w:r>
      <w:proofErr w:type="spellStart"/>
      <w:r w:rsidR="000C6F5A">
        <w:rPr>
          <w:bCs/>
          <w:sz w:val="28"/>
          <w:szCs w:val="28"/>
        </w:rPr>
        <w:t>nội</w:t>
      </w:r>
      <w:proofErr w:type="spellEnd"/>
      <w:r w:rsidR="000C6F5A">
        <w:rPr>
          <w:bCs/>
          <w:sz w:val="28"/>
          <w:szCs w:val="28"/>
        </w:rPr>
        <w:t xml:space="preserve"> dung </w:t>
      </w:r>
      <w:proofErr w:type="spellStart"/>
      <w:r w:rsidR="000C6F5A">
        <w:rPr>
          <w:bCs/>
          <w:sz w:val="28"/>
          <w:szCs w:val="28"/>
        </w:rPr>
        <w:t>về</w:t>
      </w:r>
      <w:proofErr w:type="spellEnd"/>
      <w:r w:rsidR="000C6F5A">
        <w:rPr>
          <w:bCs/>
          <w:sz w:val="28"/>
          <w:szCs w:val="28"/>
        </w:rPr>
        <w:t xml:space="preserve"> </w:t>
      </w:r>
      <w:proofErr w:type="spellStart"/>
      <w:r w:rsidR="000C6F5A">
        <w:rPr>
          <w:bCs/>
          <w:sz w:val="28"/>
          <w:szCs w:val="28"/>
        </w:rPr>
        <w:t>bồi</w:t>
      </w:r>
      <w:proofErr w:type="spellEnd"/>
      <w:r w:rsidR="000C6F5A">
        <w:rPr>
          <w:bCs/>
          <w:sz w:val="28"/>
          <w:szCs w:val="28"/>
        </w:rPr>
        <w:t xml:space="preserve"> </w:t>
      </w:r>
      <w:proofErr w:type="spellStart"/>
      <w:r w:rsidR="000C6F5A">
        <w:rPr>
          <w:bCs/>
          <w:sz w:val="28"/>
          <w:szCs w:val="28"/>
        </w:rPr>
        <w:t>thường</w:t>
      </w:r>
      <w:proofErr w:type="spellEnd"/>
      <w:r w:rsidR="000C6F5A">
        <w:rPr>
          <w:bCs/>
          <w:sz w:val="28"/>
          <w:szCs w:val="28"/>
        </w:rPr>
        <w:t xml:space="preserve">, </w:t>
      </w:r>
      <w:proofErr w:type="spellStart"/>
      <w:r w:rsidR="000C6F5A">
        <w:rPr>
          <w:bCs/>
          <w:sz w:val="28"/>
          <w:szCs w:val="28"/>
        </w:rPr>
        <w:t>hỗ</w:t>
      </w:r>
      <w:proofErr w:type="spellEnd"/>
      <w:r w:rsidR="000C6F5A">
        <w:rPr>
          <w:bCs/>
          <w:sz w:val="28"/>
          <w:szCs w:val="28"/>
        </w:rPr>
        <w:t xml:space="preserve"> </w:t>
      </w:r>
      <w:proofErr w:type="spellStart"/>
      <w:r w:rsidR="000C6F5A">
        <w:rPr>
          <w:bCs/>
          <w:sz w:val="28"/>
          <w:szCs w:val="28"/>
        </w:rPr>
        <w:t>trợ</w:t>
      </w:r>
      <w:proofErr w:type="spellEnd"/>
      <w:r w:rsidR="000C6F5A">
        <w:rPr>
          <w:bCs/>
          <w:sz w:val="28"/>
          <w:szCs w:val="28"/>
        </w:rPr>
        <w:t xml:space="preserve"> </w:t>
      </w:r>
      <w:proofErr w:type="spellStart"/>
      <w:r w:rsidR="000C6F5A">
        <w:rPr>
          <w:bCs/>
          <w:sz w:val="28"/>
          <w:szCs w:val="28"/>
        </w:rPr>
        <w:t>và</w:t>
      </w:r>
      <w:proofErr w:type="spellEnd"/>
      <w:r w:rsidR="000C6F5A">
        <w:rPr>
          <w:bCs/>
          <w:sz w:val="28"/>
          <w:szCs w:val="28"/>
        </w:rPr>
        <w:t xml:space="preserve"> </w:t>
      </w:r>
      <w:proofErr w:type="spellStart"/>
      <w:r w:rsidR="000C6F5A">
        <w:rPr>
          <w:bCs/>
          <w:sz w:val="28"/>
          <w:szCs w:val="28"/>
        </w:rPr>
        <w:t>tái</w:t>
      </w:r>
      <w:proofErr w:type="spellEnd"/>
      <w:r w:rsidR="000C6F5A">
        <w:rPr>
          <w:bCs/>
          <w:sz w:val="28"/>
          <w:szCs w:val="28"/>
        </w:rPr>
        <w:t xml:space="preserve"> </w:t>
      </w:r>
      <w:proofErr w:type="spellStart"/>
      <w:r w:rsidR="000C6F5A">
        <w:rPr>
          <w:bCs/>
          <w:sz w:val="28"/>
          <w:szCs w:val="28"/>
        </w:rPr>
        <w:t>định</w:t>
      </w:r>
      <w:proofErr w:type="spellEnd"/>
      <w:r w:rsidR="000C6F5A">
        <w:rPr>
          <w:bCs/>
          <w:sz w:val="28"/>
          <w:szCs w:val="28"/>
        </w:rPr>
        <w:t xml:space="preserve"> </w:t>
      </w:r>
      <w:proofErr w:type="spellStart"/>
      <w:r w:rsidR="000C6F5A">
        <w:rPr>
          <w:bCs/>
          <w:sz w:val="28"/>
          <w:szCs w:val="28"/>
        </w:rPr>
        <w:t>cư</w:t>
      </w:r>
      <w:proofErr w:type="spellEnd"/>
      <w:r w:rsidR="000C6F5A">
        <w:rPr>
          <w:bCs/>
          <w:sz w:val="28"/>
          <w:szCs w:val="28"/>
        </w:rPr>
        <w:t xml:space="preserve"> </w:t>
      </w:r>
      <w:proofErr w:type="spellStart"/>
      <w:r w:rsidR="000C6F5A">
        <w:rPr>
          <w:bCs/>
          <w:sz w:val="28"/>
          <w:szCs w:val="28"/>
        </w:rPr>
        <w:t>theo</w:t>
      </w:r>
      <w:proofErr w:type="spellEnd"/>
      <w:r w:rsidR="000C6F5A">
        <w:rPr>
          <w:bCs/>
          <w:sz w:val="28"/>
          <w:szCs w:val="28"/>
        </w:rPr>
        <w:t xml:space="preserve"> </w:t>
      </w:r>
      <w:proofErr w:type="spellStart"/>
      <w:r w:rsidR="000C6F5A">
        <w:rPr>
          <w:bCs/>
          <w:sz w:val="28"/>
          <w:szCs w:val="28"/>
        </w:rPr>
        <w:t>quy</w:t>
      </w:r>
      <w:proofErr w:type="spellEnd"/>
      <w:r w:rsidR="000C6F5A">
        <w:rPr>
          <w:bCs/>
          <w:sz w:val="28"/>
          <w:szCs w:val="28"/>
        </w:rPr>
        <w:t xml:space="preserve"> </w:t>
      </w:r>
      <w:proofErr w:type="spellStart"/>
      <w:r w:rsidR="000C6F5A">
        <w:rPr>
          <w:bCs/>
          <w:sz w:val="28"/>
          <w:szCs w:val="28"/>
        </w:rPr>
        <w:t>định</w:t>
      </w:r>
      <w:proofErr w:type="spellEnd"/>
      <w:r w:rsidR="000C6F5A">
        <w:rPr>
          <w:bCs/>
          <w:sz w:val="28"/>
          <w:szCs w:val="28"/>
        </w:rPr>
        <w:t xml:space="preserve"> </w:t>
      </w:r>
      <w:proofErr w:type="spellStart"/>
      <w:r w:rsidR="000C6F5A">
        <w:rPr>
          <w:bCs/>
          <w:sz w:val="28"/>
          <w:szCs w:val="28"/>
        </w:rPr>
        <w:t>của</w:t>
      </w:r>
      <w:proofErr w:type="spellEnd"/>
      <w:r w:rsidR="000C6F5A">
        <w:rPr>
          <w:bCs/>
          <w:sz w:val="28"/>
          <w:szCs w:val="28"/>
        </w:rPr>
        <w:t xml:space="preserve"> </w:t>
      </w:r>
      <w:proofErr w:type="spellStart"/>
      <w:r w:rsidR="000C6F5A">
        <w:rPr>
          <w:bCs/>
          <w:sz w:val="28"/>
          <w:szCs w:val="28"/>
        </w:rPr>
        <w:t>pháp</w:t>
      </w:r>
      <w:proofErr w:type="spellEnd"/>
      <w:r w:rsidR="000C6F5A">
        <w:rPr>
          <w:bCs/>
          <w:sz w:val="28"/>
          <w:szCs w:val="28"/>
        </w:rPr>
        <w:t xml:space="preserve"> </w:t>
      </w:r>
      <w:proofErr w:type="spellStart"/>
      <w:r w:rsidR="000C6F5A">
        <w:rPr>
          <w:bCs/>
          <w:sz w:val="28"/>
          <w:szCs w:val="28"/>
        </w:rPr>
        <w:t>luật</w:t>
      </w:r>
      <w:proofErr w:type="spellEnd"/>
      <w:r w:rsidR="000C6F5A">
        <w:rPr>
          <w:bCs/>
          <w:sz w:val="28"/>
          <w:szCs w:val="28"/>
        </w:rPr>
        <w:t xml:space="preserve"> </w:t>
      </w:r>
      <w:proofErr w:type="spellStart"/>
      <w:r w:rsidR="000C6F5A">
        <w:rPr>
          <w:bCs/>
          <w:sz w:val="28"/>
          <w:szCs w:val="28"/>
        </w:rPr>
        <w:t>và</w:t>
      </w:r>
      <w:proofErr w:type="spellEnd"/>
      <w:r w:rsidR="000C6F5A">
        <w:rPr>
          <w:bCs/>
          <w:sz w:val="28"/>
          <w:szCs w:val="28"/>
        </w:rPr>
        <w:t xml:space="preserve"> </w:t>
      </w:r>
      <w:proofErr w:type="spellStart"/>
      <w:r w:rsidR="000C6F5A">
        <w:rPr>
          <w:bCs/>
          <w:sz w:val="28"/>
          <w:szCs w:val="28"/>
        </w:rPr>
        <w:t>quy</w:t>
      </w:r>
      <w:proofErr w:type="spellEnd"/>
      <w:r w:rsidR="000C6F5A">
        <w:rPr>
          <w:bCs/>
          <w:sz w:val="28"/>
          <w:szCs w:val="28"/>
        </w:rPr>
        <w:t xml:space="preserve"> </w:t>
      </w:r>
      <w:proofErr w:type="spellStart"/>
      <w:r w:rsidR="000C6F5A">
        <w:rPr>
          <w:bCs/>
          <w:sz w:val="28"/>
          <w:szCs w:val="28"/>
        </w:rPr>
        <w:t>định</w:t>
      </w:r>
      <w:proofErr w:type="spellEnd"/>
      <w:r w:rsidR="000C6F5A">
        <w:rPr>
          <w:bCs/>
          <w:sz w:val="28"/>
          <w:szCs w:val="28"/>
        </w:rPr>
        <w:t xml:space="preserve"> </w:t>
      </w:r>
      <w:proofErr w:type="spellStart"/>
      <w:r w:rsidR="000C6F5A">
        <w:rPr>
          <w:bCs/>
          <w:sz w:val="28"/>
          <w:szCs w:val="28"/>
        </w:rPr>
        <w:t>tại</w:t>
      </w:r>
      <w:proofErr w:type="spellEnd"/>
      <w:r w:rsidR="000C6F5A">
        <w:rPr>
          <w:bCs/>
          <w:sz w:val="28"/>
          <w:szCs w:val="28"/>
        </w:rPr>
        <w:t xml:space="preserve"> Quy </w:t>
      </w:r>
      <w:proofErr w:type="spellStart"/>
      <w:r w:rsidR="000C6F5A">
        <w:rPr>
          <w:bCs/>
          <w:sz w:val="28"/>
          <w:szCs w:val="28"/>
        </w:rPr>
        <w:t>chế</w:t>
      </w:r>
      <w:proofErr w:type="spellEnd"/>
      <w:r w:rsidR="000C6F5A">
        <w:rPr>
          <w:bCs/>
          <w:sz w:val="28"/>
          <w:szCs w:val="28"/>
        </w:rPr>
        <w:t xml:space="preserve"> </w:t>
      </w:r>
      <w:proofErr w:type="spellStart"/>
      <w:r w:rsidR="000C6F5A">
        <w:rPr>
          <w:bCs/>
          <w:sz w:val="28"/>
          <w:szCs w:val="28"/>
        </w:rPr>
        <w:t>này</w:t>
      </w:r>
      <w:proofErr w:type="spellEnd"/>
      <w:r w:rsidR="000C6F5A">
        <w:rPr>
          <w:bCs/>
          <w:sz w:val="28"/>
          <w:szCs w:val="28"/>
        </w:rPr>
        <w:t xml:space="preserve">, </w:t>
      </w:r>
      <w:proofErr w:type="spellStart"/>
      <w:r w:rsidR="000C6F5A">
        <w:rPr>
          <w:bCs/>
          <w:sz w:val="28"/>
          <w:szCs w:val="28"/>
        </w:rPr>
        <w:t>trừ</w:t>
      </w:r>
      <w:proofErr w:type="spellEnd"/>
      <w:r w:rsidR="000C6F5A">
        <w:rPr>
          <w:bCs/>
          <w:sz w:val="28"/>
          <w:szCs w:val="28"/>
        </w:rPr>
        <w:t xml:space="preserve"> </w:t>
      </w:r>
      <w:proofErr w:type="spellStart"/>
      <w:r w:rsidR="000C6F5A">
        <w:rPr>
          <w:bCs/>
          <w:sz w:val="28"/>
          <w:szCs w:val="28"/>
        </w:rPr>
        <w:t>trường</w:t>
      </w:r>
      <w:proofErr w:type="spellEnd"/>
      <w:r w:rsidR="000C6F5A">
        <w:rPr>
          <w:bCs/>
          <w:sz w:val="28"/>
          <w:szCs w:val="28"/>
        </w:rPr>
        <w:t xml:space="preserve"> </w:t>
      </w:r>
      <w:proofErr w:type="spellStart"/>
      <w:r w:rsidR="000C6F5A">
        <w:rPr>
          <w:bCs/>
          <w:sz w:val="28"/>
          <w:szCs w:val="28"/>
        </w:rPr>
        <w:t>hợp</w:t>
      </w:r>
      <w:proofErr w:type="spellEnd"/>
      <w:r w:rsidR="000C6F5A">
        <w:rPr>
          <w:bCs/>
          <w:sz w:val="28"/>
          <w:szCs w:val="28"/>
        </w:rPr>
        <w:t xml:space="preserve"> </w:t>
      </w:r>
      <w:proofErr w:type="spellStart"/>
      <w:r w:rsidR="000C6F5A">
        <w:rPr>
          <w:bCs/>
          <w:sz w:val="28"/>
          <w:szCs w:val="28"/>
        </w:rPr>
        <w:t>thuộc</w:t>
      </w:r>
      <w:proofErr w:type="spellEnd"/>
      <w:r w:rsidR="000C6F5A">
        <w:rPr>
          <w:bCs/>
          <w:sz w:val="28"/>
          <w:szCs w:val="28"/>
        </w:rPr>
        <w:t xml:space="preserve"> </w:t>
      </w:r>
      <w:proofErr w:type="spellStart"/>
      <w:r w:rsidR="000C6F5A">
        <w:rPr>
          <w:bCs/>
          <w:sz w:val="28"/>
          <w:szCs w:val="28"/>
        </w:rPr>
        <w:t>thẩm</w:t>
      </w:r>
      <w:proofErr w:type="spellEnd"/>
      <w:r w:rsidR="000C6F5A">
        <w:rPr>
          <w:bCs/>
          <w:sz w:val="28"/>
          <w:szCs w:val="28"/>
        </w:rPr>
        <w:t xml:space="preserve"> </w:t>
      </w:r>
      <w:proofErr w:type="spellStart"/>
      <w:r w:rsidR="000C6F5A">
        <w:rPr>
          <w:bCs/>
          <w:sz w:val="28"/>
          <w:szCs w:val="28"/>
        </w:rPr>
        <w:t>quyền</w:t>
      </w:r>
      <w:proofErr w:type="spellEnd"/>
      <w:r w:rsidR="000C6F5A">
        <w:rPr>
          <w:bCs/>
          <w:sz w:val="28"/>
          <w:szCs w:val="28"/>
        </w:rPr>
        <w:t xml:space="preserve"> </w:t>
      </w:r>
      <w:proofErr w:type="spellStart"/>
      <w:r w:rsidR="000C6F5A">
        <w:rPr>
          <w:bCs/>
          <w:sz w:val="28"/>
          <w:szCs w:val="28"/>
        </w:rPr>
        <w:t>quyết</w:t>
      </w:r>
      <w:proofErr w:type="spellEnd"/>
      <w:r w:rsidR="000C6F5A">
        <w:rPr>
          <w:bCs/>
          <w:sz w:val="28"/>
          <w:szCs w:val="28"/>
        </w:rPr>
        <w:t xml:space="preserve"> </w:t>
      </w:r>
      <w:proofErr w:type="spellStart"/>
      <w:r w:rsidR="000C6F5A">
        <w:rPr>
          <w:bCs/>
          <w:sz w:val="28"/>
          <w:szCs w:val="28"/>
        </w:rPr>
        <w:t>định</w:t>
      </w:r>
      <w:proofErr w:type="spellEnd"/>
      <w:r w:rsidR="000C6F5A">
        <w:rPr>
          <w:bCs/>
          <w:sz w:val="28"/>
          <w:szCs w:val="28"/>
        </w:rPr>
        <w:t xml:space="preserve"> </w:t>
      </w:r>
      <w:proofErr w:type="spellStart"/>
      <w:r w:rsidR="000C6F5A">
        <w:rPr>
          <w:bCs/>
          <w:sz w:val="28"/>
          <w:szCs w:val="28"/>
        </w:rPr>
        <w:t>của</w:t>
      </w:r>
      <w:proofErr w:type="spellEnd"/>
      <w:r w:rsidR="000C6F5A">
        <w:rPr>
          <w:bCs/>
          <w:sz w:val="28"/>
          <w:szCs w:val="28"/>
        </w:rPr>
        <w:t xml:space="preserve"> </w:t>
      </w:r>
      <w:proofErr w:type="spellStart"/>
      <w:r w:rsidR="000C6F5A">
        <w:rPr>
          <w:bCs/>
          <w:sz w:val="28"/>
          <w:szCs w:val="28"/>
        </w:rPr>
        <w:t>Ủy</w:t>
      </w:r>
      <w:proofErr w:type="spellEnd"/>
      <w:r w:rsidR="000C6F5A">
        <w:rPr>
          <w:bCs/>
          <w:sz w:val="28"/>
          <w:szCs w:val="28"/>
        </w:rPr>
        <w:t xml:space="preserve"> ban </w:t>
      </w:r>
      <w:proofErr w:type="spellStart"/>
      <w:r w:rsidR="000C6F5A">
        <w:rPr>
          <w:bCs/>
          <w:sz w:val="28"/>
          <w:szCs w:val="28"/>
        </w:rPr>
        <w:t>nhân</w:t>
      </w:r>
      <w:proofErr w:type="spellEnd"/>
      <w:r w:rsidR="000C6F5A">
        <w:rPr>
          <w:bCs/>
          <w:sz w:val="28"/>
          <w:szCs w:val="28"/>
        </w:rPr>
        <w:t xml:space="preserve"> </w:t>
      </w:r>
      <w:proofErr w:type="spellStart"/>
      <w:r w:rsidR="000C6F5A">
        <w:rPr>
          <w:bCs/>
          <w:sz w:val="28"/>
          <w:szCs w:val="28"/>
        </w:rPr>
        <w:t>dân</w:t>
      </w:r>
      <w:proofErr w:type="spellEnd"/>
      <w:r w:rsidR="000C6F5A">
        <w:rPr>
          <w:bCs/>
          <w:sz w:val="28"/>
          <w:szCs w:val="28"/>
        </w:rPr>
        <w:t xml:space="preserve"> </w:t>
      </w:r>
      <w:proofErr w:type="spellStart"/>
      <w:r w:rsidR="000C6F5A">
        <w:rPr>
          <w:bCs/>
          <w:sz w:val="28"/>
          <w:szCs w:val="28"/>
        </w:rPr>
        <w:t>cấp</w:t>
      </w:r>
      <w:proofErr w:type="spellEnd"/>
      <w:r w:rsidR="000C6F5A">
        <w:rPr>
          <w:bCs/>
          <w:sz w:val="28"/>
          <w:szCs w:val="28"/>
        </w:rPr>
        <w:t xml:space="preserve"> </w:t>
      </w:r>
      <w:proofErr w:type="spellStart"/>
      <w:r w:rsidR="000C6F5A">
        <w:rPr>
          <w:bCs/>
          <w:sz w:val="28"/>
          <w:szCs w:val="28"/>
        </w:rPr>
        <w:t>xã</w:t>
      </w:r>
      <w:proofErr w:type="spellEnd"/>
      <w:r w:rsidR="000C6F5A">
        <w:rPr>
          <w:bCs/>
          <w:sz w:val="28"/>
          <w:szCs w:val="28"/>
        </w:rPr>
        <w:t xml:space="preserve">, </w:t>
      </w:r>
      <w:proofErr w:type="spellStart"/>
      <w:r w:rsidR="000C6F5A">
        <w:rPr>
          <w:bCs/>
          <w:sz w:val="28"/>
          <w:szCs w:val="28"/>
        </w:rPr>
        <w:t>Chủ</w:t>
      </w:r>
      <w:proofErr w:type="spellEnd"/>
      <w:r w:rsidR="000C6F5A">
        <w:rPr>
          <w:bCs/>
          <w:sz w:val="28"/>
          <w:szCs w:val="28"/>
        </w:rPr>
        <w:t xml:space="preserve"> </w:t>
      </w:r>
      <w:proofErr w:type="spellStart"/>
      <w:r w:rsidR="000C6F5A">
        <w:rPr>
          <w:bCs/>
          <w:sz w:val="28"/>
          <w:szCs w:val="28"/>
        </w:rPr>
        <w:t>tịch</w:t>
      </w:r>
      <w:proofErr w:type="spellEnd"/>
      <w:r w:rsidR="000C6F5A">
        <w:rPr>
          <w:bCs/>
          <w:sz w:val="28"/>
          <w:szCs w:val="28"/>
        </w:rPr>
        <w:t xml:space="preserve"> </w:t>
      </w:r>
      <w:proofErr w:type="spellStart"/>
      <w:r w:rsidR="000C6F5A">
        <w:rPr>
          <w:bCs/>
          <w:sz w:val="28"/>
          <w:szCs w:val="28"/>
        </w:rPr>
        <w:t>Ủy</w:t>
      </w:r>
      <w:proofErr w:type="spellEnd"/>
      <w:r w:rsidR="000C6F5A">
        <w:rPr>
          <w:bCs/>
          <w:sz w:val="28"/>
          <w:szCs w:val="28"/>
        </w:rPr>
        <w:t xml:space="preserve"> ban </w:t>
      </w:r>
      <w:proofErr w:type="spellStart"/>
      <w:r w:rsidR="000C6F5A">
        <w:rPr>
          <w:bCs/>
          <w:sz w:val="28"/>
          <w:szCs w:val="28"/>
        </w:rPr>
        <w:t>nhân</w:t>
      </w:r>
      <w:proofErr w:type="spellEnd"/>
      <w:r w:rsidR="000C6F5A">
        <w:rPr>
          <w:bCs/>
          <w:sz w:val="28"/>
          <w:szCs w:val="28"/>
        </w:rPr>
        <w:t xml:space="preserve"> </w:t>
      </w:r>
      <w:proofErr w:type="spellStart"/>
      <w:r w:rsidR="000C6F5A">
        <w:rPr>
          <w:bCs/>
          <w:sz w:val="28"/>
          <w:szCs w:val="28"/>
        </w:rPr>
        <w:t>dân</w:t>
      </w:r>
      <w:proofErr w:type="spellEnd"/>
      <w:r w:rsidR="000C6F5A">
        <w:rPr>
          <w:bCs/>
          <w:sz w:val="28"/>
          <w:szCs w:val="28"/>
        </w:rPr>
        <w:t xml:space="preserve"> </w:t>
      </w:r>
      <w:proofErr w:type="spellStart"/>
      <w:r w:rsidR="000C6F5A">
        <w:rPr>
          <w:bCs/>
          <w:sz w:val="28"/>
          <w:szCs w:val="28"/>
        </w:rPr>
        <w:t>cấp</w:t>
      </w:r>
      <w:proofErr w:type="spellEnd"/>
      <w:r w:rsidR="000C6F5A">
        <w:rPr>
          <w:bCs/>
          <w:sz w:val="28"/>
          <w:szCs w:val="28"/>
        </w:rPr>
        <w:t xml:space="preserve"> </w:t>
      </w:r>
      <w:proofErr w:type="spellStart"/>
      <w:r w:rsidR="000C6F5A">
        <w:rPr>
          <w:bCs/>
          <w:sz w:val="28"/>
          <w:szCs w:val="28"/>
        </w:rPr>
        <w:t>xã</w:t>
      </w:r>
      <w:proofErr w:type="spellEnd"/>
      <w:r w:rsidR="000C6F5A">
        <w:rPr>
          <w:bCs/>
          <w:sz w:val="28"/>
          <w:szCs w:val="28"/>
        </w:rPr>
        <w:t xml:space="preserve"> </w:t>
      </w:r>
      <w:proofErr w:type="spellStart"/>
      <w:r w:rsidR="000C6F5A">
        <w:rPr>
          <w:bCs/>
          <w:sz w:val="28"/>
          <w:szCs w:val="28"/>
        </w:rPr>
        <w:t>hoặc</w:t>
      </w:r>
      <w:proofErr w:type="spellEnd"/>
      <w:r w:rsidR="000C6F5A">
        <w:rPr>
          <w:bCs/>
          <w:sz w:val="28"/>
          <w:szCs w:val="28"/>
        </w:rPr>
        <w:t xml:space="preserve"> </w:t>
      </w:r>
      <w:proofErr w:type="spellStart"/>
      <w:r w:rsidR="000C6F5A">
        <w:rPr>
          <w:bCs/>
          <w:sz w:val="28"/>
          <w:szCs w:val="28"/>
        </w:rPr>
        <w:t>của</w:t>
      </w:r>
      <w:proofErr w:type="spellEnd"/>
      <w:r w:rsidR="000C6F5A">
        <w:rPr>
          <w:bCs/>
          <w:sz w:val="28"/>
          <w:szCs w:val="28"/>
        </w:rPr>
        <w:t xml:space="preserve"> </w:t>
      </w:r>
      <w:proofErr w:type="spellStart"/>
      <w:r w:rsidR="000C6F5A">
        <w:rPr>
          <w:bCs/>
          <w:sz w:val="28"/>
          <w:szCs w:val="28"/>
        </w:rPr>
        <w:t>các</w:t>
      </w:r>
      <w:proofErr w:type="spellEnd"/>
      <w:r w:rsidR="000C6F5A">
        <w:rPr>
          <w:bCs/>
          <w:sz w:val="28"/>
          <w:szCs w:val="28"/>
        </w:rPr>
        <w:t xml:space="preserve"> </w:t>
      </w:r>
      <w:proofErr w:type="spellStart"/>
      <w:r w:rsidR="000C6F5A">
        <w:rPr>
          <w:bCs/>
          <w:sz w:val="28"/>
          <w:szCs w:val="28"/>
        </w:rPr>
        <w:t>cơ</w:t>
      </w:r>
      <w:proofErr w:type="spellEnd"/>
      <w:r w:rsidR="000C6F5A">
        <w:rPr>
          <w:bCs/>
          <w:sz w:val="28"/>
          <w:szCs w:val="28"/>
        </w:rPr>
        <w:t xml:space="preserve"> </w:t>
      </w:r>
      <w:proofErr w:type="spellStart"/>
      <w:r w:rsidR="000C6F5A">
        <w:rPr>
          <w:bCs/>
          <w:sz w:val="28"/>
          <w:szCs w:val="28"/>
        </w:rPr>
        <w:t>quan</w:t>
      </w:r>
      <w:proofErr w:type="spellEnd"/>
      <w:r w:rsidR="000C6F5A">
        <w:rPr>
          <w:bCs/>
          <w:sz w:val="28"/>
          <w:szCs w:val="28"/>
        </w:rPr>
        <w:t xml:space="preserve"> </w:t>
      </w:r>
      <w:proofErr w:type="spellStart"/>
      <w:r w:rsidR="000C6F5A">
        <w:rPr>
          <w:bCs/>
          <w:sz w:val="28"/>
          <w:szCs w:val="28"/>
        </w:rPr>
        <w:t>khác</w:t>
      </w:r>
      <w:proofErr w:type="spellEnd"/>
      <w:r w:rsidR="000C6F5A">
        <w:rPr>
          <w:bCs/>
          <w:sz w:val="28"/>
          <w:szCs w:val="28"/>
        </w:rPr>
        <w:t xml:space="preserve"> </w:t>
      </w:r>
      <w:proofErr w:type="spellStart"/>
      <w:r w:rsidR="000C6F5A">
        <w:rPr>
          <w:bCs/>
          <w:sz w:val="28"/>
          <w:szCs w:val="28"/>
        </w:rPr>
        <w:t>đã</w:t>
      </w:r>
      <w:proofErr w:type="spellEnd"/>
      <w:r w:rsidR="000C6F5A">
        <w:rPr>
          <w:bCs/>
          <w:sz w:val="28"/>
          <w:szCs w:val="28"/>
        </w:rPr>
        <w:t xml:space="preserve"> </w:t>
      </w:r>
      <w:proofErr w:type="spellStart"/>
      <w:r w:rsidR="000C6F5A">
        <w:rPr>
          <w:bCs/>
          <w:sz w:val="28"/>
          <w:szCs w:val="28"/>
        </w:rPr>
        <w:t>được</w:t>
      </w:r>
      <w:proofErr w:type="spellEnd"/>
      <w:r w:rsidR="000C6F5A">
        <w:rPr>
          <w:bCs/>
          <w:sz w:val="28"/>
          <w:szCs w:val="28"/>
        </w:rPr>
        <w:t xml:space="preserve"> </w:t>
      </w:r>
      <w:proofErr w:type="spellStart"/>
      <w:r w:rsidR="000C6F5A">
        <w:rPr>
          <w:bCs/>
          <w:sz w:val="28"/>
          <w:szCs w:val="28"/>
        </w:rPr>
        <w:t>pháp</w:t>
      </w:r>
      <w:proofErr w:type="spellEnd"/>
      <w:r w:rsidR="000C6F5A">
        <w:rPr>
          <w:bCs/>
          <w:sz w:val="28"/>
          <w:szCs w:val="28"/>
        </w:rPr>
        <w:t xml:space="preserve"> </w:t>
      </w:r>
      <w:proofErr w:type="spellStart"/>
      <w:r w:rsidR="000C6F5A">
        <w:rPr>
          <w:bCs/>
          <w:sz w:val="28"/>
          <w:szCs w:val="28"/>
        </w:rPr>
        <w:t>luật</w:t>
      </w:r>
      <w:proofErr w:type="spellEnd"/>
      <w:r w:rsidR="000C6F5A">
        <w:rPr>
          <w:bCs/>
          <w:sz w:val="28"/>
          <w:szCs w:val="28"/>
        </w:rPr>
        <w:t xml:space="preserve"> </w:t>
      </w:r>
      <w:proofErr w:type="spellStart"/>
      <w:r w:rsidR="000C6F5A">
        <w:rPr>
          <w:bCs/>
          <w:sz w:val="28"/>
          <w:szCs w:val="28"/>
        </w:rPr>
        <w:t>quy</w:t>
      </w:r>
      <w:proofErr w:type="spellEnd"/>
      <w:r w:rsidR="000C6F5A">
        <w:rPr>
          <w:bCs/>
          <w:sz w:val="28"/>
          <w:szCs w:val="28"/>
        </w:rPr>
        <w:t xml:space="preserve"> </w:t>
      </w:r>
      <w:proofErr w:type="spellStart"/>
      <w:r w:rsidR="000C6F5A">
        <w:rPr>
          <w:bCs/>
          <w:sz w:val="28"/>
          <w:szCs w:val="28"/>
        </w:rPr>
        <w:t>định</w:t>
      </w:r>
      <w:proofErr w:type="spellEnd"/>
      <w:r w:rsidR="000C6F5A">
        <w:rPr>
          <w:bCs/>
          <w:sz w:val="28"/>
          <w:szCs w:val="28"/>
        </w:rPr>
        <w:t>.</w:t>
      </w:r>
    </w:p>
    <w:p w14:paraId="6AD1C5BC" w14:textId="3BEB6ED7" w:rsidR="000C6F5A" w:rsidRPr="00976DA7" w:rsidRDefault="00854425" w:rsidP="005E44AE">
      <w:pPr>
        <w:widowControl w:val="0"/>
        <w:shd w:val="solid" w:color="FFFFFF" w:fill="auto"/>
        <w:spacing w:before="120" w:after="120"/>
        <w:ind w:firstLine="720"/>
        <w:jc w:val="both"/>
        <w:rPr>
          <w:sz w:val="28"/>
          <w:szCs w:val="28"/>
        </w:rPr>
      </w:pPr>
      <w:r>
        <w:rPr>
          <w:bCs/>
          <w:sz w:val="28"/>
          <w:szCs w:val="28"/>
        </w:rPr>
        <w:t>(a.2</w:t>
      </w:r>
      <w:r w:rsidR="000C6F5A">
        <w:rPr>
          <w:bCs/>
          <w:sz w:val="28"/>
          <w:szCs w:val="28"/>
        </w:rPr>
        <w:t xml:space="preserve">) </w:t>
      </w:r>
      <w:proofErr w:type="spellStart"/>
      <w:r w:rsidR="000C6F5A">
        <w:rPr>
          <w:bCs/>
          <w:sz w:val="28"/>
          <w:szCs w:val="28"/>
        </w:rPr>
        <w:t>Hướng</w:t>
      </w:r>
      <w:proofErr w:type="spellEnd"/>
      <w:r w:rsidR="000C6F5A">
        <w:rPr>
          <w:bCs/>
          <w:sz w:val="28"/>
          <w:szCs w:val="28"/>
        </w:rPr>
        <w:t xml:space="preserve"> </w:t>
      </w:r>
      <w:proofErr w:type="spellStart"/>
      <w:r w:rsidR="000C6F5A">
        <w:rPr>
          <w:bCs/>
          <w:sz w:val="28"/>
          <w:szCs w:val="28"/>
        </w:rPr>
        <w:t>dẫn</w:t>
      </w:r>
      <w:proofErr w:type="spellEnd"/>
      <w:r w:rsidR="000C6F5A">
        <w:rPr>
          <w:bCs/>
          <w:sz w:val="28"/>
          <w:szCs w:val="28"/>
        </w:rPr>
        <w:t xml:space="preserve">, </w:t>
      </w:r>
      <w:proofErr w:type="spellStart"/>
      <w:r w:rsidR="000C6F5A">
        <w:rPr>
          <w:bCs/>
          <w:sz w:val="28"/>
          <w:szCs w:val="28"/>
        </w:rPr>
        <w:t>tháo</w:t>
      </w:r>
      <w:proofErr w:type="spellEnd"/>
      <w:r w:rsidR="000C6F5A">
        <w:rPr>
          <w:bCs/>
          <w:sz w:val="28"/>
          <w:szCs w:val="28"/>
        </w:rPr>
        <w:t xml:space="preserve"> </w:t>
      </w:r>
      <w:proofErr w:type="spellStart"/>
      <w:r w:rsidR="000C6F5A">
        <w:rPr>
          <w:bCs/>
          <w:sz w:val="28"/>
          <w:szCs w:val="28"/>
        </w:rPr>
        <w:t>gỡ</w:t>
      </w:r>
      <w:proofErr w:type="spellEnd"/>
      <w:r w:rsidR="000C6F5A">
        <w:rPr>
          <w:bCs/>
          <w:sz w:val="28"/>
          <w:szCs w:val="28"/>
        </w:rPr>
        <w:t xml:space="preserve"> </w:t>
      </w:r>
      <w:proofErr w:type="spellStart"/>
      <w:r w:rsidR="000C6F5A">
        <w:rPr>
          <w:bCs/>
          <w:sz w:val="28"/>
          <w:szCs w:val="28"/>
        </w:rPr>
        <w:t>kịp</w:t>
      </w:r>
      <w:proofErr w:type="spellEnd"/>
      <w:r w:rsidR="000C6F5A">
        <w:rPr>
          <w:bCs/>
          <w:sz w:val="28"/>
          <w:szCs w:val="28"/>
        </w:rPr>
        <w:t xml:space="preserve"> </w:t>
      </w:r>
      <w:proofErr w:type="spellStart"/>
      <w:r w:rsidR="000C6F5A">
        <w:rPr>
          <w:bCs/>
          <w:sz w:val="28"/>
          <w:szCs w:val="28"/>
        </w:rPr>
        <w:t>thời</w:t>
      </w:r>
      <w:proofErr w:type="spellEnd"/>
      <w:r w:rsidR="000C6F5A">
        <w:rPr>
          <w:bCs/>
          <w:sz w:val="28"/>
          <w:szCs w:val="28"/>
        </w:rPr>
        <w:t xml:space="preserve"> </w:t>
      </w:r>
      <w:proofErr w:type="spellStart"/>
      <w:r w:rsidR="000C6F5A">
        <w:rPr>
          <w:bCs/>
          <w:sz w:val="28"/>
          <w:szCs w:val="28"/>
        </w:rPr>
        <w:t>các</w:t>
      </w:r>
      <w:proofErr w:type="spellEnd"/>
      <w:r w:rsidR="000C6F5A">
        <w:rPr>
          <w:bCs/>
          <w:sz w:val="28"/>
          <w:szCs w:val="28"/>
        </w:rPr>
        <w:t xml:space="preserve"> </w:t>
      </w:r>
      <w:proofErr w:type="spellStart"/>
      <w:r w:rsidR="000C6F5A">
        <w:rPr>
          <w:bCs/>
          <w:sz w:val="28"/>
          <w:szCs w:val="28"/>
        </w:rPr>
        <w:t>khó</w:t>
      </w:r>
      <w:proofErr w:type="spellEnd"/>
      <w:r w:rsidR="000C6F5A">
        <w:rPr>
          <w:bCs/>
          <w:sz w:val="28"/>
          <w:szCs w:val="28"/>
        </w:rPr>
        <w:t xml:space="preserve"> </w:t>
      </w:r>
      <w:proofErr w:type="spellStart"/>
      <w:r w:rsidR="000C6F5A">
        <w:rPr>
          <w:bCs/>
          <w:sz w:val="28"/>
          <w:szCs w:val="28"/>
        </w:rPr>
        <w:t>khăn</w:t>
      </w:r>
      <w:proofErr w:type="spellEnd"/>
      <w:r w:rsidR="000C6F5A">
        <w:rPr>
          <w:bCs/>
          <w:sz w:val="28"/>
          <w:szCs w:val="28"/>
        </w:rPr>
        <w:t xml:space="preserve">, </w:t>
      </w:r>
      <w:proofErr w:type="spellStart"/>
      <w:r w:rsidR="000C6F5A">
        <w:rPr>
          <w:bCs/>
          <w:sz w:val="28"/>
          <w:szCs w:val="28"/>
        </w:rPr>
        <w:t>vướng</w:t>
      </w:r>
      <w:proofErr w:type="spellEnd"/>
      <w:r w:rsidR="000C6F5A">
        <w:rPr>
          <w:bCs/>
          <w:sz w:val="28"/>
          <w:szCs w:val="28"/>
        </w:rPr>
        <w:t xml:space="preserve"> </w:t>
      </w:r>
      <w:proofErr w:type="spellStart"/>
      <w:r w:rsidR="000C6F5A">
        <w:rPr>
          <w:bCs/>
          <w:sz w:val="28"/>
          <w:szCs w:val="28"/>
        </w:rPr>
        <w:t>mắc</w:t>
      </w:r>
      <w:proofErr w:type="spellEnd"/>
      <w:r w:rsidR="000C6F5A">
        <w:rPr>
          <w:bCs/>
          <w:sz w:val="28"/>
          <w:szCs w:val="28"/>
        </w:rPr>
        <w:t xml:space="preserve"> </w:t>
      </w:r>
      <w:proofErr w:type="spellStart"/>
      <w:r w:rsidR="000C6F5A">
        <w:rPr>
          <w:bCs/>
          <w:sz w:val="28"/>
          <w:szCs w:val="28"/>
        </w:rPr>
        <w:t>về</w:t>
      </w:r>
      <w:proofErr w:type="spellEnd"/>
      <w:r w:rsidR="000C6F5A">
        <w:rPr>
          <w:bCs/>
          <w:sz w:val="28"/>
          <w:szCs w:val="28"/>
        </w:rPr>
        <w:t xml:space="preserve"> </w:t>
      </w:r>
      <w:proofErr w:type="spellStart"/>
      <w:r w:rsidR="000C6F5A">
        <w:rPr>
          <w:bCs/>
          <w:sz w:val="28"/>
          <w:szCs w:val="28"/>
        </w:rPr>
        <w:t>chính</w:t>
      </w:r>
      <w:proofErr w:type="spellEnd"/>
      <w:r w:rsidR="000C6F5A">
        <w:rPr>
          <w:bCs/>
          <w:sz w:val="28"/>
          <w:szCs w:val="28"/>
        </w:rPr>
        <w:t xml:space="preserve"> </w:t>
      </w:r>
      <w:proofErr w:type="spellStart"/>
      <w:r w:rsidR="000C6F5A">
        <w:rPr>
          <w:bCs/>
          <w:sz w:val="28"/>
          <w:szCs w:val="28"/>
        </w:rPr>
        <w:t>sách</w:t>
      </w:r>
      <w:proofErr w:type="spellEnd"/>
      <w:r w:rsidR="000C6F5A">
        <w:rPr>
          <w:bCs/>
          <w:sz w:val="28"/>
          <w:szCs w:val="28"/>
        </w:rPr>
        <w:t xml:space="preserve"> </w:t>
      </w:r>
      <w:r w:rsidR="000C6F5A" w:rsidRPr="00BE16ED">
        <w:rPr>
          <w:sz w:val="28"/>
          <w:szCs w:val="28"/>
          <w:lang w:val="nl-NL"/>
        </w:rPr>
        <w:t xml:space="preserve">bồi thường, hỗ trợ </w:t>
      </w:r>
      <w:r w:rsidR="000C6F5A">
        <w:rPr>
          <w:sz w:val="28"/>
          <w:szCs w:val="28"/>
          <w:lang w:val="nl-NL"/>
        </w:rPr>
        <w:t xml:space="preserve">về đất đai, về </w:t>
      </w:r>
      <w:r w:rsidR="000C6F5A" w:rsidRPr="00BE16ED">
        <w:rPr>
          <w:sz w:val="28"/>
          <w:szCs w:val="28"/>
          <w:lang w:val="nl-NL"/>
        </w:rPr>
        <w:t>cây trồng, vật nuôi</w:t>
      </w:r>
      <w:r w:rsidR="000C6F5A">
        <w:rPr>
          <w:sz w:val="28"/>
          <w:szCs w:val="28"/>
          <w:lang w:val="nl-NL"/>
        </w:rPr>
        <w:t xml:space="preserve"> và các nội dung khác thuộc phạm vi chức năng tham mưu quản lý</w:t>
      </w:r>
      <w:r w:rsidR="000C6F5A" w:rsidRPr="00BE16ED">
        <w:rPr>
          <w:sz w:val="28"/>
          <w:szCs w:val="28"/>
          <w:lang w:val="nl-NL"/>
        </w:rPr>
        <w:t xml:space="preserve"> khi Nhà nước thu hồi đất.</w:t>
      </w:r>
    </w:p>
    <w:p w14:paraId="0C9BA873" w14:textId="12B263DD" w:rsidR="000C6F5A" w:rsidRDefault="00854425" w:rsidP="005E44AE">
      <w:pPr>
        <w:widowControl w:val="0"/>
        <w:shd w:val="solid" w:color="FFFFFF" w:fill="auto"/>
        <w:spacing w:before="120" w:after="120"/>
        <w:ind w:firstLine="720"/>
        <w:jc w:val="both"/>
        <w:rPr>
          <w:bCs/>
          <w:sz w:val="28"/>
          <w:szCs w:val="28"/>
        </w:rPr>
      </w:pPr>
      <w:r>
        <w:rPr>
          <w:bCs/>
          <w:sz w:val="28"/>
          <w:szCs w:val="28"/>
        </w:rPr>
        <w:t>b)</w:t>
      </w:r>
      <w:r w:rsidR="000C6F5A">
        <w:rPr>
          <w:bCs/>
          <w:sz w:val="28"/>
          <w:szCs w:val="28"/>
        </w:rPr>
        <w:t xml:space="preserve"> </w:t>
      </w:r>
      <w:proofErr w:type="spellStart"/>
      <w:r w:rsidR="000C6F5A">
        <w:rPr>
          <w:bCs/>
          <w:sz w:val="28"/>
          <w:szCs w:val="28"/>
        </w:rPr>
        <w:t>Hướng</w:t>
      </w:r>
      <w:proofErr w:type="spellEnd"/>
      <w:r w:rsidR="000C6F5A">
        <w:rPr>
          <w:bCs/>
          <w:sz w:val="28"/>
          <w:szCs w:val="28"/>
        </w:rPr>
        <w:t xml:space="preserve"> </w:t>
      </w:r>
      <w:proofErr w:type="spellStart"/>
      <w:r w:rsidR="000C6F5A">
        <w:rPr>
          <w:bCs/>
          <w:sz w:val="28"/>
          <w:szCs w:val="28"/>
        </w:rPr>
        <w:t>dẫn</w:t>
      </w:r>
      <w:proofErr w:type="spellEnd"/>
      <w:r w:rsidR="000C6F5A">
        <w:rPr>
          <w:bCs/>
          <w:sz w:val="28"/>
          <w:szCs w:val="28"/>
        </w:rPr>
        <w:t xml:space="preserve"> </w:t>
      </w:r>
      <w:proofErr w:type="spellStart"/>
      <w:r w:rsidR="000C6F5A">
        <w:rPr>
          <w:bCs/>
          <w:sz w:val="28"/>
          <w:szCs w:val="28"/>
        </w:rPr>
        <w:t>tổ</w:t>
      </w:r>
      <w:proofErr w:type="spellEnd"/>
      <w:r w:rsidR="000C6F5A">
        <w:rPr>
          <w:bCs/>
          <w:sz w:val="28"/>
          <w:szCs w:val="28"/>
        </w:rPr>
        <w:t xml:space="preserve"> </w:t>
      </w:r>
      <w:proofErr w:type="spellStart"/>
      <w:r w:rsidR="000C6F5A">
        <w:rPr>
          <w:bCs/>
          <w:sz w:val="28"/>
          <w:szCs w:val="28"/>
        </w:rPr>
        <w:t>chức</w:t>
      </w:r>
      <w:proofErr w:type="spellEnd"/>
      <w:r w:rsidR="000C6F5A">
        <w:rPr>
          <w:bCs/>
          <w:sz w:val="28"/>
          <w:szCs w:val="28"/>
        </w:rPr>
        <w:t xml:space="preserve"> </w:t>
      </w:r>
      <w:proofErr w:type="spellStart"/>
      <w:r w:rsidR="000C6F5A">
        <w:rPr>
          <w:bCs/>
          <w:sz w:val="28"/>
          <w:szCs w:val="28"/>
        </w:rPr>
        <w:t>có</w:t>
      </w:r>
      <w:proofErr w:type="spellEnd"/>
      <w:r w:rsidR="000C6F5A">
        <w:rPr>
          <w:bCs/>
          <w:sz w:val="28"/>
          <w:szCs w:val="28"/>
        </w:rPr>
        <w:t xml:space="preserve"> </w:t>
      </w:r>
      <w:proofErr w:type="spellStart"/>
      <w:r w:rsidR="000C6F5A">
        <w:rPr>
          <w:bCs/>
          <w:sz w:val="28"/>
          <w:szCs w:val="28"/>
        </w:rPr>
        <w:t>chức</w:t>
      </w:r>
      <w:proofErr w:type="spellEnd"/>
      <w:r w:rsidR="000C6F5A">
        <w:rPr>
          <w:bCs/>
          <w:sz w:val="28"/>
          <w:szCs w:val="28"/>
        </w:rPr>
        <w:t xml:space="preserve"> </w:t>
      </w:r>
      <w:proofErr w:type="spellStart"/>
      <w:r w:rsidR="000C6F5A">
        <w:rPr>
          <w:bCs/>
          <w:sz w:val="28"/>
          <w:szCs w:val="28"/>
        </w:rPr>
        <w:t>năng</w:t>
      </w:r>
      <w:proofErr w:type="spellEnd"/>
      <w:r w:rsidR="000C6F5A">
        <w:rPr>
          <w:bCs/>
          <w:sz w:val="28"/>
          <w:szCs w:val="28"/>
        </w:rPr>
        <w:t xml:space="preserve"> </w:t>
      </w:r>
      <w:proofErr w:type="spellStart"/>
      <w:r w:rsidR="000C6F5A">
        <w:rPr>
          <w:bCs/>
          <w:sz w:val="28"/>
          <w:szCs w:val="28"/>
        </w:rPr>
        <w:t>thực</w:t>
      </w:r>
      <w:proofErr w:type="spellEnd"/>
      <w:r w:rsidR="000C6F5A">
        <w:rPr>
          <w:bCs/>
          <w:sz w:val="28"/>
          <w:szCs w:val="28"/>
        </w:rPr>
        <w:t xml:space="preserve"> </w:t>
      </w:r>
      <w:proofErr w:type="spellStart"/>
      <w:r w:rsidR="000C6F5A">
        <w:rPr>
          <w:bCs/>
          <w:sz w:val="28"/>
          <w:szCs w:val="28"/>
        </w:rPr>
        <w:t>hiện</w:t>
      </w:r>
      <w:proofErr w:type="spellEnd"/>
      <w:r w:rsidR="000C6F5A">
        <w:rPr>
          <w:bCs/>
          <w:sz w:val="28"/>
          <w:szCs w:val="28"/>
        </w:rPr>
        <w:t xml:space="preserve"> </w:t>
      </w:r>
      <w:proofErr w:type="spellStart"/>
      <w:r w:rsidR="000C6F5A">
        <w:rPr>
          <w:bCs/>
          <w:sz w:val="28"/>
          <w:szCs w:val="28"/>
        </w:rPr>
        <w:t>công</w:t>
      </w:r>
      <w:proofErr w:type="spellEnd"/>
      <w:r w:rsidR="000C6F5A">
        <w:rPr>
          <w:bCs/>
          <w:sz w:val="28"/>
          <w:szCs w:val="28"/>
        </w:rPr>
        <w:t xml:space="preserve"> </w:t>
      </w:r>
      <w:proofErr w:type="spellStart"/>
      <w:r w:rsidR="000C6F5A">
        <w:rPr>
          <w:bCs/>
          <w:sz w:val="28"/>
          <w:szCs w:val="28"/>
        </w:rPr>
        <w:t>tác</w:t>
      </w:r>
      <w:proofErr w:type="spellEnd"/>
      <w:r w:rsidR="000C6F5A">
        <w:rPr>
          <w:bCs/>
          <w:sz w:val="28"/>
          <w:szCs w:val="28"/>
        </w:rPr>
        <w:t xml:space="preserve"> </w:t>
      </w:r>
      <w:proofErr w:type="spellStart"/>
      <w:r w:rsidR="000C6F5A">
        <w:rPr>
          <w:bCs/>
          <w:sz w:val="28"/>
          <w:szCs w:val="28"/>
        </w:rPr>
        <w:t>đo</w:t>
      </w:r>
      <w:proofErr w:type="spellEnd"/>
      <w:r w:rsidR="000C6F5A">
        <w:rPr>
          <w:bCs/>
          <w:sz w:val="28"/>
          <w:szCs w:val="28"/>
        </w:rPr>
        <w:t xml:space="preserve"> </w:t>
      </w:r>
      <w:proofErr w:type="spellStart"/>
      <w:r w:rsidR="000C6F5A">
        <w:rPr>
          <w:bCs/>
          <w:sz w:val="28"/>
          <w:szCs w:val="28"/>
        </w:rPr>
        <w:t>đạc</w:t>
      </w:r>
      <w:proofErr w:type="spellEnd"/>
      <w:r w:rsidR="000C6F5A">
        <w:rPr>
          <w:bCs/>
          <w:sz w:val="28"/>
          <w:szCs w:val="28"/>
        </w:rPr>
        <w:t xml:space="preserve">, </w:t>
      </w:r>
      <w:proofErr w:type="spellStart"/>
      <w:r w:rsidR="000C6F5A">
        <w:rPr>
          <w:bCs/>
          <w:sz w:val="28"/>
          <w:szCs w:val="28"/>
        </w:rPr>
        <w:t>lập</w:t>
      </w:r>
      <w:proofErr w:type="spellEnd"/>
      <w:r w:rsidR="000C6F5A">
        <w:rPr>
          <w:bCs/>
          <w:sz w:val="28"/>
          <w:szCs w:val="28"/>
        </w:rPr>
        <w:t xml:space="preserve"> </w:t>
      </w:r>
      <w:proofErr w:type="spellStart"/>
      <w:r w:rsidR="000C6F5A">
        <w:rPr>
          <w:bCs/>
          <w:sz w:val="28"/>
          <w:szCs w:val="28"/>
        </w:rPr>
        <w:t>hồ</w:t>
      </w:r>
      <w:proofErr w:type="spellEnd"/>
      <w:r w:rsidR="000C6F5A">
        <w:rPr>
          <w:bCs/>
          <w:sz w:val="28"/>
          <w:szCs w:val="28"/>
        </w:rPr>
        <w:t xml:space="preserve"> </w:t>
      </w:r>
      <w:proofErr w:type="spellStart"/>
      <w:r w:rsidR="000C6F5A">
        <w:rPr>
          <w:bCs/>
          <w:sz w:val="28"/>
          <w:szCs w:val="28"/>
        </w:rPr>
        <w:t>sơ</w:t>
      </w:r>
      <w:proofErr w:type="spellEnd"/>
      <w:r w:rsidR="000C6F5A">
        <w:rPr>
          <w:bCs/>
          <w:sz w:val="28"/>
          <w:szCs w:val="28"/>
        </w:rPr>
        <w:t xml:space="preserve"> </w:t>
      </w:r>
      <w:proofErr w:type="spellStart"/>
      <w:r w:rsidR="000C6F5A">
        <w:rPr>
          <w:bCs/>
          <w:sz w:val="28"/>
          <w:szCs w:val="28"/>
        </w:rPr>
        <w:t>địa</w:t>
      </w:r>
      <w:proofErr w:type="spellEnd"/>
      <w:r w:rsidR="000C6F5A">
        <w:rPr>
          <w:bCs/>
          <w:sz w:val="28"/>
          <w:szCs w:val="28"/>
        </w:rPr>
        <w:t xml:space="preserve"> </w:t>
      </w:r>
      <w:proofErr w:type="spellStart"/>
      <w:r w:rsidR="000C6F5A">
        <w:rPr>
          <w:bCs/>
          <w:sz w:val="28"/>
          <w:szCs w:val="28"/>
        </w:rPr>
        <w:t>chính</w:t>
      </w:r>
      <w:proofErr w:type="spellEnd"/>
      <w:r w:rsidR="000C6F5A">
        <w:rPr>
          <w:bCs/>
          <w:sz w:val="28"/>
          <w:szCs w:val="28"/>
        </w:rPr>
        <w:t xml:space="preserve"> </w:t>
      </w:r>
      <w:proofErr w:type="spellStart"/>
      <w:r w:rsidR="000C6F5A">
        <w:rPr>
          <w:bCs/>
          <w:sz w:val="28"/>
          <w:szCs w:val="28"/>
        </w:rPr>
        <w:t>và</w:t>
      </w:r>
      <w:proofErr w:type="spellEnd"/>
      <w:r w:rsidR="000C6F5A">
        <w:rPr>
          <w:bCs/>
          <w:sz w:val="28"/>
          <w:szCs w:val="28"/>
        </w:rPr>
        <w:t xml:space="preserve"> </w:t>
      </w:r>
      <w:proofErr w:type="spellStart"/>
      <w:r w:rsidR="000C6F5A">
        <w:rPr>
          <w:bCs/>
          <w:sz w:val="28"/>
          <w:szCs w:val="28"/>
        </w:rPr>
        <w:t>chủ</w:t>
      </w:r>
      <w:proofErr w:type="spellEnd"/>
      <w:r w:rsidR="000C6F5A">
        <w:rPr>
          <w:bCs/>
          <w:sz w:val="28"/>
          <w:szCs w:val="28"/>
        </w:rPr>
        <w:t xml:space="preserve"> </w:t>
      </w:r>
      <w:proofErr w:type="spellStart"/>
      <w:r w:rsidR="000C6F5A">
        <w:rPr>
          <w:bCs/>
          <w:sz w:val="28"/>
          <w:szCs w:val="28"/>
        </w:rPr>
        <w:t>đầu</w:t>
      </w:r>
      <w:proofErr w:type="spellEnd"/>
      <w:r w:rsidR="000C6F5A">
        <w:rPr>
          <w:bCs/>
          <w:sz w:val="28"/>
          <w:szCs w:val="28"/>
        </w:rPr>
        <w:t xml:space="preserve"> </w:t>
      </w:r>
      <w:proofErr w:type="spellStart"/>
      <w:r w:rsidR="000C6F5A">
        <w:rPr>
          <w:bCs/>
          <w:sz w:val="28"/>
          <w:szCs w:val="28"/>
        </w:rPr>
        <w:t>tư</w:t>
      </w:r>
      <w:proofErr w:type="spellEnd"/>
      <w:r w:rsidR="000C6F5A">
        <w:rPr>
          <w:bCs/>
          <w:sz w:val="28"/>
          <w:szCs w:val="28"/>
        </w:rPr>
        <w:t xml:space="preserve"> </w:t>
      </w:r>
      <w:proofErr w:type="spellStart"/>
      <w:r w:rsidR="000C6F5A">
        <w:rPr>
          <w:bCs/>
          <w:sz w:val="28"/>
          <w:szCs w:val="28"/>
        </w:rPr>
        <w:t>trong</w:t>
      </w:r>
      <w:proofErr w:type="spellEnd"/>
      <w:r w:rsidR="000C6F5A">
        <w:rPr>
          <w:bCs/>
          <w:sz w:val="28"/>
          <w:szCs w:val="28"/>
        </w:rPr>
        <w:t xml:space="preserve"> </w:t>
      </w:r>
      <w:proofErr w:type="spellStart"/>
      <w:r w:rsidR="000C6F5A">
        <w:rPr>
          <w:bCs/>
          <w:sz w:val="28"/>
          <w:szCs w:val="28"/>
        </w:rPr>
        <w:t>việc</w:t>
      </w:r>
      <w:proofErr w:type="spellEnd"/>
      <w:r w:rsidR="000C6F5A">
        <w:rPr>
          <w:bCs/>
          <w:sz w:val="28"/>
          <w:szCs w:val="28"/>
        </w:rPr>
        <w:t xml:space="preserve"> </w:t>
      </w:r>
      <w:proofErr w:type="spellStart"/>
      <w:r w:rsidR="000C6F5A">
        <w:rPr>
          <w:bCs/>
          <w:sz w:val="28"/>
          <w:szCs w:val="28"/>
        </w:rPr>
        <w:t>đo</w:t>
      </w:r>
      <w:proofErr w:type="spellEnd"/>
      <w:r w:rsidR="000C6F5A">
        <w:rPr>
          <w:bCs/>
          <w:sz w:val="28"/>
          <w:szCs w:val="28"/>
        </w:rPr>
        <w:t xml:space="preserve"> </w:t>
      </w:r>
      <w:proofErr w:type="spellStart"/>
      <w:r w:rsidR="000C6F5A">
        <w:rPr>
          <w:bCs/>
          <w:sz w:val="28"/>
          <w:szCs w:val="28"/>
        </w:rPr>
        <w:t>đạc</w:t>
      </w:r>
      <w:proofErr w:type="spellEnd"/>
      <w:r w:rsidR="000C6F5A">
        <w:rPr>
          <w:bCs/>
          <w:sz w:val="28"/>
          <w:szCs w:val="28"/>
        </w:rPr>
        <w:t xml:space="preserve">, </w:t>
      </w:r>
      <w:proofErr w:type="spellStart"/>
      <w:r w:rsidR="000C6F5A">
        <w:rPr>
          <w:bCs/>
          <w:sz w:val="28"/>
          <w:szCs w:val="28"/>
        </w:rPr>
        <w:t>sử</w:t>
      </w:r>
      <w:proofErr w:type="spellEnd"/>
      <w:r w:rsidR="000C6F5A">
        <w:rPr>
          <w:bCs/>
          <w:sz w:val="28"/>
          <w:szCs w:val="28"/>
        </w:rPr>
        <w:t xml:space="preserve"> </w:t>
      </w:r>
      <w:proofErr w:type="spellStart"/>
      <w:r w:rsidR="000C6F5A">
        <w:rPr>
          <w:bCs/>
          <w:sz w:val="28"/>
          <w:szCs w:val="28"/>
        </w:rPr>
        <w:t>dụng</w:t>
      </w:r>
      <w:proofErr w:type="spellEnd"/>
      <w:r w:rsidR="000C6F5A">
        <w:rPr>
          <w:bCs/>
          <w:sz w:val="28"/>
          <w:szCs w:val="28"/>
        </w:rPr>
        <w:t xml:space="preserve"> </w:t>
      </w:r>
      <w:proofErr w:type="spellStart"/>
      <w:r w:rsidR="000C6F5A">
        <w:rPr>
          <w:bCs/>
          <w:sz w:val="28"/>
          <w:szCs w:val="28"/>
        </w:rPr>
        <w:t>mốc</w:t>
      </w:r>
      <w:proofErr w:type="spellEnd"/>
      <w:r w:rsidR="000C6F5A">
        <w:rPr>
          <w:bCs/>
          <w:sz w:val="28"/>
          <w:szCs w:val="28"/>
        </w:rPr>
        <w:t xml:space="preserve"> </w:t>
      </w:r>
      <w:proofErr w:type="spellStart"/>
      <w:r w:rsidR="000C6F5A">
        <w:rPr>
          <w:bCs/>
          <w:sz w:val="28"/>
          <w:szCs w:val="28"/>
        </w:rPr>
        <w:t>tọa</w:t>
      </w:r>
      <w:proofErr w:type="spellEnd"/>
      <w:r w:rsidR="000C6F5A">
        <w:rPr>
          <w:bCs/>
          <w:sz w:val="28"/>
          <w:szCs w:val="28"/>
        </w:rPr>
        <w:t xml:space="preserve"> </w:t>
      </w:r>
      <w:proofErr w:type="spellStart"/>
      <w:r w:rsidR="000C6F5A">
        <w:rPr>
          <w:bCs/>
          <w:sz w:val="28"/>
          <w:szCs w:val="28"/>
        </w:rPr>
        <w:t>độ</w:t>
      </w:r>
      <w:proofErr w:type="spellEnd"/>
      <w:r w:rsidR="000C6F5A">
        <w:rPr>
          <w:bCs/>
          <w:sz w:val="28"/>
          <w:szCs w:val="28"/>
        </w:rPr>
        <w:t>/</w:t>
      </w:r>
      <w:proofErr w:type="spellStart"/>
      <w:r w:rsidR="000C6F5A">
        <w:rPr>
          <w:bCs/>
          <w:sz w:val="28"/>
          <w:szCs w:val="28"/>
        </w:rPr>
        <w:t>mốc</w:t>
      </w:r>
      <w:proofErr w:type="spellEnd"/>
      <w:r w:rsidR="000C6F5A">
        <w:rPr>
          <w:bCs/>
          <w:sz w:val="28"/>
          <w:szCs w:val="28"/>
        </w:rPr>
        <w:t xml:space="preserve"> </w:t>
      </w:r>
      <w:proofErr w:type="spellStart"/>
      <w:r w:rsidR="000C6F5A">
        <w:rPr>
          <w:bCs/>
          <w:sz w:val="28"/>
          <w:szCs w:val="28"/>
        </w:rPr>
        <w:t>giới</w:t>
      </w:r>
      <w:proofErr w:type="spellEnd"/>
      <w:r w:rsidR="000C6F5A">
        <w:rPr>
          <w:bCs/>
          <w:sz w:val="28"/>
          <w:szCs w:val="28"/>
        </w:rPr>
        <w:t xml:space="preserve">, </w:t>
      </w:r>
      <w:proofErr w:type="spellStart"/>
      <w:r w:rsidR="000C6F5A">
        <w:rPr>
          <w:bCs/>
          <w:sz w:val="28"/>
          <w:szCs w:val="28"/>
        </w:rPr>
        <w:t>xác</w:t>
      </w:r>
      <w:proofErr w:type="spellEnd"/>
      <w:r w:rsidR="000C6F5A">
        <w:rPr>
          <w:bCs/>
          <w:sz w:val="28"/>
          <w:szCs w:val="28"/>
        </w:rPr>
        <w:t xml:space="preserve"> </w:t>
      </w:r>
      <w:proofErr w:type="spellStart"/>
      <w:r w:rsidR="000C6F5A">
        <w:rPr>
          <w:bCs/>
          <w:sz w:val="28"/>
          <w:szCs w:val="28"/>
        </w:rPr>
        <w:t>định</w:t>
      </w:r>
      <w:proofErr w:type="spellEnd"/>
      <w:r w:rsidR="000C6F5A">
        <w:rPr>
          <w:bCs/>
          <w:sz w:val="28"/>
          <w:szCs w:val="28"/>
        </w:rPr>
        <w:t xml:space="preserve"> </w:t>
      </w:r>
      <w:proofErr w:type="spellStart"/>
      <w:r w:rsidR="000C6F5A">
        <w:rPr>
          <w:bCs/>
          <w:sz w:val="28"/>
          <w:szCs w:val="28"/>
        </w:rPr>
        <w:t>loại</w:t>
      </w:r>
      <w:proofErr w:type="spellEnd"/>
      <w:r w:rsidR="000C6F5A">
        <w:rPr>
          <w:bCs/>
          <w:sz w:val="28"/>
          <w:szCs w:val="28"/>
        </w:rPr>
        <w:t xml:space="preserve"> </w:t>
      </w:r>
      <w:proofErr w:type="spellStart"/>
      <w:r w:rsidR="000C6F5A">
        <w:rPr>
          <w:bCs/>
          <w:sz w:val="28"/>
          <w:szCs w:val="28"/>
        </w:rPr>
        <w:t>đất</w:t>
      </w:r>
      <w:proofErr w:type="spellEnd"/>
      <w:r w:rsidR="000C6F5A">
        <w:rPr>
          <w:bCs/>
          <w:sz w:val="28"/>
          <w:szCs w:val="28"/>
        </w:rPr>
        <w:t xml:space="preserve"> </w:t>
      </w:r>
      <w:proofErr w:type="spellStart"/>
      <w:r w:rsidR="000C6F5A">
        <w:rPr>
          <w:bCs/>
          <w:sz w:val="28"/>
          <w:szCs w:val="28"/>
        </w:rPr>
        <w:t>trên</w:t>
      </w:r>
      <w:proofErr w:type="spellEnd"/>
      <w:r w:rsidR="000C6F5A">
        <w:rPr>
          <w:bCs/>
          <w:sz w:val="28"/>
          <w:szCs w:val="28"/>
        </w:rPr>
        <w:t xml:space="preserve"> </w:t>
      </w:r>
      <w:proofErr w:type="spellStart"/>
      <w:r w:rsidR="000C6F5A">
        <w:rPr>
          <w:bCs/>
          <w:sz w:val="28"/>
          <w:szCs w:val="28"/>
        </w:rPr>
        <w:t>sản</w:t>
      </w:r>
      <w:proofErr w:type="spellEnd"/>
      <w:r w:rsidR="000C6F5A">
        <w:rPr>
          <w:bCs/>
          <w:sz w:val="28"/>
          <w:szCs w:val="28"/>
        </w:rPr>
        <w:t xml:space="preserve"> </w:t>
      </w:r>
      <w:proofErr w:type="spellStart"/>
      <w:r w:rsidR="000C6F5A">
        <w:rPr>
          <w:bCs/>
          <w:sz w:val="28"/>
          <w:szCs w:val="28"/>
        </w:rPr>
        <w:t>phẩm</w:t>
      </w:r>
      <w:proofErr w:type="spellEnd"/>
      <w:r w:rsidR="000C6F5A">
        <w:rPr>
          <w:bCs/>
          <w:sz w:val="28"/>
          <w:szCs w:val="28"/>
        </w:rPr>
        <w:t xml:space="preserve"> </w:t>
      </w:r>
      <w:proofErr w:type="spellStart"/>
      <w:r w:rsidR="000C6F5A">
        <w:rPr>
          <w:bCs/>
          <w:sz w:val="28"/>
          <w:szCs w:val="28"/>
        </w:rPr>
        <w:t>đo</w:t>
      </w:r>
      <w:proofErr w:type="spellEnd"/>
      <w:r w:rsidR="000C6F5A">
        <w:rPr>
          <w:bCs/>
          <w:sz w:val="28"/>
          <w:szCs w:val="28"/>
        </w:rPr>
        <w:t xml:space="preserve"> </w:t>
      </w:r>
      <w:proofErr w:type="spellStart"/>
      <w:r w:rsidR="000C6F5A">
        <w:rPr>
          <w:bCs/>
          <w:sz w:val="28"/>
          <w:szCs w:val="28"/>
        </w:rPr>
        <w:t>đạc</w:t>
      </w:r>
      <w:proofErr w:type="spellEnd"/>
      <w:r w:rsidR="000C6F5A">
        <w:rPr>
          <w:bCs/>
          <w:sz w:val="28"/>
          <w:szCs w:val="28"/>
        </w:rPr>
        <w:t xml:space="preserve"> </w:t>
      </w:r>
      <w:proofErr w:type="spellStart"/>
      <w:r w:rsidR="000C6F5A">
        <w:rPr>
          <w:bCs/>
          <w:sz w:val="28"/>
          <w:szCs w:val="28"/>
        </w:rPr>
        <w:t>bản</w:t>
      </w:r>
      <w:proofErr w:type="spellEnd"/>
      <w:r w:rsidR="000C6F5A">
        <w:rPr>
          <w:bCs/>
          <w:sz w:val="28"/>
          <w:szCs w:val="28"/>
        </w:rPr>
        <w:t xml:space="preserve"> </w:t>
      </w:r>
      <w:proofErr w:type="spellStart"/>
      <w:r w:rsidR="000C6F5A">
        <w:rPr>
          <w:bCs/>
          <w:sz w:val="28"/>
          <w:szCs w:val="28"/>
        </w:rPr>
        <w:t>đồ</w:t>
      </w:r>
      <w:proofErr w:type="spellEnd"/>
      <w:r w:rsidR="000C6F5A">
        <w:rPr>
          <w:bCs/>
          <w:sz w:val="28"/>
          <w:szCs w:val="28"/>
        </w:rPr>
        <w:t xml:space="preserve"> </w:t>
      </w:r>
      <w:proofErr w:type="spellStart"/>
      <w:r w:rsidR="000C6F5A">
        <w:rPr>
          <w:bCs/>
          <w:sz w:val="28"/>
          <w:szCs w:val="28"/>
        </w:rPr>
        <w:t>phục</w:t>
      </w:r>
      <w:proofErr w:type="spellEnd"/>
      <w:r w:rsidR="000C6F5A">
        <w:rPr>
          <w:bCs/>
          <w:sz w:val="28"/>
          <w:szCs w:val="28"/>
        </w:rPr>
        <w:t xml:space="preserve"> </w:t>
      </w:r>
      <w:proofErr w:type="spellStart"/>
      <w:r w:rsidR="000C6F5A">
        <w:rPr>
          <w:bCs/>
          <w:sz w:val="28"/>
          <w:szCs w:val="28"/>
        </w:rPr>
        <w:t>vụ</w:t>
      </w:r>
      <w:proofErr w:type="spellEnd"/>
      <w:r w:rsidR="000C6F5A">
        <w:rPr>
          <w:bCs/>
          <w:sz w:val="28"/>
          <w:szCs w:val="28"/>
        </w:rPr>
        <w:t xml:space="preserve"> </w:t>
      </w:r>
      <w:proofErr w:type="spellStart"/>
      <w:r w:rsidR="000C6F5A">
        <w:rPr>
          <w:bCs/>
          <w:sz w:val="28"/>
          <w:szCs w:val="28"/>
        </w:rPr>
        <w:t>công</w:t>
      </w:r>
      <w:proofErr w:type="spellEnd"/>
      <w:r w:rsidR="000C6F5A">
        <w:rPr>
          <w:bCs/>
          <w:sz w:val="28"/>
          <w:szCs w:val="28"/>
        </w:rPr>
        <w:t xml:space="preserve"> </w:t>
      </w:r>
      <w:proofErr w:type="spellStart"/>
      <w:r w:rsidR="000C6F5A">
        <w:rPr>
          <w:bCs/>
          <w:sz w:val="28"/>
          <w:szCs w:val="28"/>
        </w:rPr>
        <w:t>tác</w:t>
      </w:r>
      <w:proofErr w:type="spellEnd"/>
      <w:r w:rsidR="000C6F5A">
        <w:rPr>
          <w:bCs/>
          <w:sz w:val="28"/>
          <w:szCs w:val="28"/>
        </w:rPr>
        <w:t xml:space="preserve"> </w:t>
      </w:r>
      <w:proofErr w:type="spellStart"/>
      <w:r w:rsidR="000C6F5A">
        <w:rPr>
          <w:bCs/>
          <w:sz w:val="28"/>
          <w:szCs w:val="28"/>
        </w:rPr>
        <w:t>thu</w:t>
      </w:r>
      <w:proofErr w:type="spellEnd"/>
      <w:r w:rsidR="000C6F5A">
        <w:rPr>
          <w:bCs/>
          <w:sz w:val="28"/>
          <w:szCs w:val="28"/>
        </w:rPr>
        <w:t xml:space="preserve"> </w:t>
      </w:r>
      <w:proofErr w:type="spellStart"/>
      <w:r w:rsidR="000C6F5A">
        <w:rPr>
          <w:bCs/>
          <w:sz w:val="28"/>
          <w:szCs w:val="28"/>
        </w:rPr>
        <w:t>hồi</w:t>
      </w:r>
      <w:proofErr w:type="spellEnd"/>
      <w:r w:rsidR="000C6F5A">
        <w:rPr>
          <w:bCs/>
          <w:sz w:val="28"/>
          <w:szCs w:val="28"/>
        </w:rPr>
        <w:t xml:space="preserve"> </w:t>
      </w:r>
      <w:proofErr w:type="spellStart"/>
      <w:r w:rsidR="000C6F5A">
        <w:rPr>
          <w:bCs/>
          <w:sz w:val="28"/>
          <w:szCs w:val="28"/>
        </w:rPr>
        <w:t>đất</w:t>
      </w:r>
      <w:proofErr w:type="spellEnd"/>
      <w:r w:rsidR="000C6F5A">
        <w:rPr>
          <w:bCs/>
          <w:sz w:val="28"/>
          <w:szCs w:val="28"/>
        </w:rPr>
        <w:t xml:space="preserve"> </w:t>
      </w:r>
      <w:proofErr w:type="spellStart"/>
      <w:r w:rsidR="000C6F5A">
        <w:rPr>
          <w:bCs/>
          <w:sz w:val="28"/>
          <w:szCs w:val="28"/>
        </w:rPr>
        <w:t>và</w:t>
      </w:r>
      <w:proofErr w:type="spellEnd"/>
      <w:r w:rsidR="000C6F5A">
        <w:rPr>
          <w:bCs/>
          <w:sz w:val="28"/>
          <w:szCs w:val="28"/>
        </w:rPr>
        <w:t xml:space="preserve"> </w:t>
      </w:r>
      <w:proofErr w:type="spellStart"/>
      <w:r w:rsidR="000C6F5A">
        <w:rPr>
          <w:bCs/>
          <w:sz w:val="28"/>
          <w:szCs w:val="28"/>
        </w:rPr>
        <w:t>các</w:t>
      </w:r>
      <w:proofErr w:type="spellEnd"/>
      <w:r w:rsidR="000C6F5A">
        <w:rPr>
          <w:bCs/>
          <w:sz w:val="28"/>
          <w:szCs w:val="28"/>
        </w:rPr>
        <w:t xml:space="preserve"> </w:t>
      </w:r>
      <w:proofErr w:type="spellStart"/>
      <w:r w:rsidR="000C6F5A">
        <w:rPr>
          <w:bCs/>
          <w:sz w:val="28"/>
          <w:szCs w:val="28"/>
        </w:rPr>
        <w:t>nội</w:t>
      </w:r>
      <w:proofErr w:type="spellEnd"/>
      <w:r w:rsidR="000C6F5A">
        <w:rPr>
          <w:bCs/>
          <w:sz w:val="28"/>
          <w:szCs w:val="28"/>
        </w:rPr>
        <w:t xml:space="preserve"> dung </w:t>
      </w:r>
      <w:proofErr w:type="spellStart"/>
      <w:r w:rsidR="000C6F5A">
        <w:rPr>
          <w:bCs/>
          <w:sz w:val="28"/>
          <w:szCs w:val="28"/>
        </w:rPr>
        <w:t>khác</w:t>
      </w:r>
      <w:proofErr w:type="spellEnd"/>
      <w:r w:rsidR="000C6F5A">
        <w:rPr>
          <w:bCs/>
          <w:sz w:val="28"/>
          <w:szCs w:val="28"/>
        </w:rPr>
        <w:t xml:space="preserve"> </w:t>
      </w:r>
      <w:proofErr w:type="spellStart"/>
      <w:r w:rsidR="000C6F5A">
        <w:rPr>
          <w:bCs/>
          <w:sz w:val="28"/>
          <w:szCs w:val="28"/>
        </w:rPr>
        <w:t>thuộc</w:t>
      </w:r>
      <w:proofErr w:type="spellEnd"/>
      <w:r w:rsidR="000C6F5A">
        <w:rPr>
          <w:bCs/>
          <w:sz w:val="28"/>
          <w:szCs w:val="28"/>
        </w:rPr>
        <w:t xml:space="preserve"> </w:t>
      </w:r>
      <w:proofErr w:type="spellStart"/>
      <w:r w:rsidR="000C6F5A">
        <w:rPr>
          <w:bCs/>
          <w:sz w:val="28"/>
          <w:szCs w:val="28"/>
        </w:rPr>
        <w:t>chức</w:t>
      </w:r>
      <w:proofErr w:type="spellEnd"/>
      <w:r w:rsidR="000C6F5A">
        <w:rPr>
          <w:bCs/>
          <w:sz w:val="28"/>
          <w:szCs w:val="28"/>
        </w:rPr>
        <w:t xml:space="preserve"> </w:t>
      </w:r>
      <w:proofErr w:type="spellStart"/>
      <w:r w:rsidR="000C6F5A">
        <w:rPr>
          <w:bCs/>
          <w:sz w:val="28"/>
          <w:szCs w:val="28"/>
        </w:rPr>
        <w:t>năng</w:t>
      </w:r>
      <w:proofErr w:type="spellEnd"/>
      <w:r w:rsidR="000C6F5A">
        <w:rPr>
          <w:bCs/>
          <w:sz w:val="28"/>
          <w:szCs w:val="28"/>
        </w:rPr>
        <w:t xml:space="preserve">, </w:t>
      </w:r>
      <w:proofErr w:type="spellStart"/>
      <w:r w:rsidR="000C6F5A">
        <w:rPr>
          <w:bCs/>
          <w:sz w:val="28"/>
          <w:szCs w:val="28"/>
        </w:rPr>
        <w:t>nhiệm</w:t>
      </w:r>
      <w:proofErr w:type="spellEnd"/>
      <w:r w:rsidR="000C6F5A">
        <w:rPr>
          <w:bCs/>
          <w:sz w:val="28"/>
          <w:szCs w:val="28"/>
        </w:rPr>
        <w:t xml:space="preserve"> </w:t>
      </w:r>
      <w:proofErr w:type="spellStart"/>
      <w:r w:rsidR="000C6F5A">
        <w:rPr>
          <w:bCs/>
          <w:sz w:val="28"/>
          <w:szCs w:val="28"/>
        </w:rPr>
        <w:t>vụ</w:t>
      </w:r>
      <w:proofErr w:type="spellEnd"/>
      <w:r w:rsidR="000C6F5A">
        <w:rPr>
          <w:bCs/>
          <w:sz w:val="28"/>
          <w:szCs w:val="28"/>
        </w:rPr>
        <w:t xml:space="preserve">. </w:t>
      </w:r>
    </w:p>
    <w:p w14:paraId="4A99EDA9" w14:textId="072E6588" w:rsidR="000C6F5A" w:rsidRDefault="00854425" w:rsidP="005E44AE">
      <w:pPr>
        <w:widowControl w:val="0"/>
        <w:spacing w:before="120" w:after="120"/>
        <w:ind w:firstLine="720"/>
        <w:jc w:val="both"/>
        <w:rPr>
          <w:sz w:val="28"/>
          <w:szCs w:val="28"/>
          <w:lang w:val="nl-NL"/>
        </w:rPr>
      </w:pPr>
      <w:r>
        <w:rPr>
          <w:bCs/>
          <w:sz w:val="28"/>
          <w:szCs w:val="28"/>
        </w:rPr>
        <w:t>c)</w:t>
      </w:r>
      <w:r w:rsidR="000C6F5A">
        <w:rPr>
          <w:bCs/>
          <w:sz w:val="28"/>
          <w:szCs w:val="28"/>
        </w:rPr>
        <w:t xml:space="preserve"> </w:t>
      </w:r>
      <w:proofErr w:type="spellStart"/>
      <w:r w:rsidR="000C6F5A">
        <w:rPr>
          <w:bCs/>
          <w:sz w:val="28"/>
          <w:szCs w:val="28"/>
        </w:rPr>
        <w:t>Chủ</w:t>
      </w:r>
      <w:proofErr w:type="spellEnd"/>
      <w:r w:rsidR="000C6F5A">
        <w:rPr>
          <w:bCs/>
          <w:sz w:val="28"/>
          <w:szCs w:val="28"/>
        </w:rPr>
        <w:t xml:space="preserve"> </w:t>
      </w:r>
      <w:proofErr w:type="spellStart"/>
      <w:r w:rsidR="000C6F5A">
        <w:rPr>
          <w:bCs/>
          <w:sz w:val="28"/>
          <w:szCs w:val="28"/>
        </w:rPr>
        <w:t>trì</w:t>
      </w:r>
      <w:proofErr w:type="spellEnd"/>
      <w:r w:rsidR="000C6F5A">
        <w:rPr>
          <w:bCs/>
          <w:sz w:val="28"/>
          <w:szCs w:val="28"/>
        </w:rPr>
        <w:t xml:space="preserve"> </w:t>
      </w:r>
      <w:proofErr w:type="spellStart"/>
      <w:r w:rsidR="000C6F5A">
        <w:rPr>
          <w:bCs/>
          <w:sz w:val="28"/>
          <w:szCs w:val="28"/>
        </w:rPr>
        <w:t>t</w:t>
      </w:r>
      <w:r w:rsidR="000C6F5A" w:rsidRPr="00BE16ED">
        <w:rPr>
          <w:sz w:val="28"/>
          <w:szCs w:val="28"/>
        </w:rPr>
        <w:t>hẩm</w:t>
      </w:r>
      <w:proofErr w:type="spellEnd"/>
      <w:r w:rsidR="000C6F5A" w:rsidRPr="00BE16ED">
        <w:rPr>
          <w:sz w:val="28"/>
          <w:szCs w:val="28"/>
        </w:rPr>
        <w:t xml:space="preserve"> </w:t>
      </w:r>
      <w:proofErr w:type="spellStart"/>
      <w:r w:rsidR="000C6F5A" w:rsidRPr="00BE16ED">
        <w:rPr>
          <w:sz w:val="28"/>
          <w:szCs w:val="28"/>
        </w:rPr>
        <w:t>định</w:t>
      </w:r>
      <w:proofErr w:type="spellEnd"/>
      <w:r w:rsidR="000C6F5A" w:rsidRPr="00BE16ED">
        <w:rPr>
          <w:sz w:val="28"/>
          <w:szCs w:val="28"/>
        </w:rPr>
        <w:t xml:space="preserve"> </w:t>
      </w:r>
      <w:proofErr w:type="spellStart"/>
      <w:r w:rsidR="000C6F5A" w:rsidRPr="00BE16ED">
        <w:rPr>
          <w:sz w:val="28"/>
          <w:szCs w:val="28"/>
        </w:rPr>
        <w:t>hoặc</w:t>
      </w:r>
      <w:proofErr w:type="spellEnd"/>
      <w:r w:rsidR="000C6F5A" w:rsidRPr="00BE16ED">
        <w:rPr>
          <w:sz w:val="28"/>
          <w:szCs w:val="28"/>
        </w:rPr>
        <w:t xml:space="preserve"> </w:t>
      </w:r>
      <w:proofErr w:type="spellStart"/>
      <w:r w:rsidR="000C6F5A" w:rsidRPr="00BE16ED">
        <w:rPr>
          <w:sz w:val="28"/>
          <w:szCs w:val="28"/>
        </w:rPr>
        <w:t>cho</w:t>
      </w:r>
      <w:proofErr w:type="spellEnd"/>
      <w:r w:rsidR="000C6F5A" w:rsidRPr="00BE16ED">
        <w:rPr>
          <w:sz w:val="28"/>
          <w:szCs w:val="28"/>
        </w:rPr>
        <w:t xml:space="preserve"> ý </w:t>
      </w:r>
      <w:proofErr w:type="spellStart"/>
      <w:r w:rsidR="000C6F5A" w:rsidRPr="00BE16ED">
        <w:rPr>
          <w:sz w:val="28"/>
          <w:szCs w:val="28"/>
        </w:rPr>
        <w:t>kiến</w:t>
      </w:r>
      <w:proofErr w:type="spellEnd"/>
      <w:r w:rsidR="000C6F5A" w:rsidRPr="00BE16ED">
        <w:rPr>
          <w:sz w:val="28"/>
          <w:szCs w:val="28"/>
        </w:rPr>
        <w:t xml:space="preserve"> </w:t>
      </w:r>
      <w:proofErr w:type="spellStart"/>
      <w:r w:rsidR="000C6F5A" w:rsidRPr="00BE16ED">
        <w:rPr>
          <w:sz w:val="28"/>
          <w:szCs w:val="28"/>
        </w:rPr>
        <w:t>các</w:t>
      </w:r>
      <w:proofErr w:type="spellEnd"/>
      <w:r w:rsidR="000C6F5A" w:rsidRPr="00BE16ED">
        <w:rPr>
          <w:sz w:val="28"/>
          <w:szCs w:val="28"/>
        </w:rPr>
        <w:t xml:space="preserve"> </w:t>
      </w:r>
      <w:proofErr w:type="spellStart"/>
      <w:r w:rsidR="000C6F5A" w:rsidRPr="00BE16ED">
        <w:rPr>
          <w:sz w:val="28"/>
          <w:szCs w:val="28"/>
        </w:rPr>
        <w:t>nội</w:t>
      </w:r>
      <w:proofErr w:type="spellEnd"/>
      <w:r w:rsidR="000C6F5A" w:rsidRPr="00BE16ED">
        <w:rPr>
          <w:sz w:val="28"/>
          <w:szCs w:val="28"/>
        </w:rPr>
        <w:t xml:space="preserve"> dung </w:t>
      </w:r>
      <w:proofErr w:type="spellStart"/>
      <w:r w:rsidR="000C6F5A" w:rsidRPr="00BE16ED">
        <w:rPr>
          <w:sz w:val="28"/>
          <w:szCs w:val="28"/>
        </w:rPr>
        <w:t>liên</w:t>
      </w:r>
      <w:proofErr w:type="spellEnd"/>
      <w:r w:rsidR="000C6F5A" w:rsidRPr="00BE16ED">
        <w:rPr>
          <w:sz w:val="28"/>
          <w:szCs w:val="28"/>
        </w:rPr>
        <w:t xml:space="preserve"> </w:t>
      </w:r>
      <w:proofErr w:type="spellStart"/>
      <w:r w:rsidR="000C6F5A" w:rsidRPr="00BE16ED">
        <w:rPr>
          <w:sz w:val="28"/>
          <w:szCs w:val="28"/>
        </w:rPr>
        <w:t>quan</w:t>
      </w:r>
      <w:proofErr w:type="spellEnd"/>
      <w:r w:rsidR="000C6F5A" w:rsidRPr="00BE16ED">
        <w:rPr>
          <w:sz w:val="28"/>
          <w:szCs w:val="28"/>
        </w:rPr>
        <w:t xml:space="preserve"> </w:t>
      </w:r>
      <w:proofErr w:type="spellStart"/>
      <w:r w:rsidR="000C6F5A" w:rsidRPr="00BE16ED">
        <w:rPr>
          <w:sz w:val="28"/>
          <w:szCs w:val="28"/>
        </w:rPr>
        <w:t>về</w:t>
      </w:r>
      <w:proofErr w:type="spellEnd"/>
      <w:r w:rsidR="000C6F5A" w:rsidRPr="00BE16ED">
        <w:rPr>
          <w:sz w:val="28"/>
          <w:szCs w:val="28"/>
        </w:rPr>
        <w:t xml:space="preserve"> </w:t>
      </w:r>
      <w:r w:rsidR="000C6F5A" w:rsidRPr="00BE16ED">
        <w:rPr>
          <w:sz w:val="28"/>
          <w:szCs w:val="28"/>
          <w:lang w:val="nl-NL"/>
        </w:rPr>
        <w:t xml:space="preserve">phương án di dời, hoàn trả </w:t>
      </w:r>
      <w:r w:rsidR="000C6F5A">
        <w:rPr>
          <w:sz w:val="28"/>
          <w:szCs w:val="28"/>
          <w:lang w:val="nl-NL"/>
        </w:rPr>
        <w:t xml:space="preserve">các công trình </w:t>
      </w:r>
      <w:r w:rsidR="000C6F5A" w:rsidRPr="00BE16ED">
        <w:rPr>
          <w:sz w:val="28"/>
          <w:szCs w:val="28"/>
          <w:lang w:val="nl-NL"/>
        </w:rPr>
        <w:t xml:space="preserve">hạ tầng kỹ thuật </w:t>
      </w:r>
      <w:r w:rsidR="000C6F5A">
        <w:rPr>
          <w:sz w:val="28"/>
          <w:szCs w:val="28"/>
          <w:lang w:val="nl-NL"/>
        </w:rPr>
        <w:t>thuộc phạm vi, chức năng tham mưu quản lý</w:t>
      </w:r>
      <w:r w:rsidR="000C6F5A" w:rsidRPr="00BE16ED">
        <w:rPr>
          <w:sz w:val="28"/>
          <w:szCs w:val="28"/>
        </w:rPr>
        <w:t xml:space="preserve"> </w:t>
      </w:r>
      <w:proofErr w:type="spellStart"/>
      <w:r w:rsidR="000C6F5A">
        <w:rPr>
          <w:sz w:val="28"/>
          <w:szCs w:val="28"/>
        </w:rPr>
        <w:t>của</w:t>
      </w:r>
      <w:proofErr w:type="spellEnd"/>
      <w:r w:rsidR="000C6F5A">
        <w:rPr>
          <w:sz w:val="28"/>
          <w:szCs w:val="28"/>
        </w:rPr>
        <w:t xml:space="preserve"> </w:t>
      </w:r>
      <w:proofErr w:type="spellStart"/>
      <w:r w:rsidR="000C6F5A" w:rsidRPr="00BE16ED">
        <w:rPr>
          <w:sz w:val="28"/>
          <w:szCs w:val="28"/>
        </w:rPr>
        <w:t>ngành</w:t>
      </w:r>
      <w:proofErr w:type="spellEnd"/>
      <w:r w:rsidR="000C6F5A" w:rsidRPr="00BE16ED">
        <w:rPr>
          <w:sz w:val="28"/>
          <w:szCs w:val="28"/>
        </w:rPr>
        <w:t xml:space="preserve"> </w:t>
      </w:r>
      <w:proofErr w:type="spellStart"/>
      <w:r w:rsidR="000C6F5A" w:rsidRPr="00BE16ED">
        <w:rPr>
          <w:sz w:val="28"/>
          <w:szCs w:val="28"/>
        </w:rPr>
        <w:t>theo</w:t>
      </w:r>
      <w:proofErr w:type="spellEnd"/>
      <w:r w:rsidR="000C6F5A" w:rsidRPr="00BE16ED">
        <w:rPr>
          <w:sz w:val="28"/>
          <w:szCs w:val="28"/>
        </w:rPr>
        <w:t xml:space="preserve"> </w:t>
      </w:r>
      <w:proofErr w:type="spellStart"/>
      <w:r w:rsidR="000C6F5A">
        <w:rPr>
          <w:sz w:val="28"/>
          <w:szCs w:val="28"/>
        </w:rPr>
        <w:t>quy</w:t>
      </w:r>
      <w:proofErr w:type="spellEnd"/>
      <w:r w:rsidR="000C6F5A">
        <w:rPr>
          <w:sz w:val="28"/>
          <w:szCs w:val="28"/>
        </w:rPr>
        <w:t xml:space="preserve"> </w:t>
      </w:r>
      <w:proofErr w:type="spellStart"/>
      <w:r w:rsidR="000C6F5A">
        <w:rPr>
          <w:sz w:val="28"/>
          <w:szCs w:val="28"/>
        </w:rPr>
        <w:t>định</w:t>
      </w:r>
      <w:proofErr w:type="spellEnd"/>
      <w:r w:rsidR="000C6F5A">
        <w:rPr>
          <w:sz w:val="28"/>
          <w:szCs w:val="28"/>
        </w:rPr>
        <w:t xml:space="preserve"> </w:t>
      </w:r>
      <w:proofErr w:type="spellStart"/>
      <w:r w:rsidR="000C6F5A">
        <w:rPr>
          <w:sz w:val="28"/>
          <w:szCs w:val="28"/>
        </w:rPr>
        <w:t>của</w:t>
      </w:r>
      <w:proofErr w:type="spellEnd"/>
      <w:r w:rsidR="000C6F5A">
        <w:rPr>
          <w:sz w:val="28"/>
          <w:szCs w:val="28"/>
        </w:rPr>
        <w:t xml:space="preserve"> </w:t>
      </w:r>
      <w:proofErr w:type="spellStart"/>
      <w:r w:rsidR="000C6F5A">
        <w:rPr>
          <w:sz w:val="28"/>
          <w:szCs w:val="28"/>
        </w:rPr>
        <w:t>pháp</w:t>
      </w:r>
      <w:proofErr w:type="spellEnd"/>
      <w:r w:rsidR="000C6F5A">
        <w:rPr>
          <w:sz w:val="28"/>
          <w:szCs w:val="28"/>
        </w:rPr>
        <w:t xml:space="preserve"> </w:t>
      </w:r>
      <w:proofErr w:type="spellStart"/>
      <w:r w:rsidR="000C6F5A">
        <w:rPr>
          <w:sz w:val="28"/>
          <w:szCs w:val="28"/>
        </w:rPr>
        <w:t>luật</w:t>
      </w:r>
      <w:proofErr w:type="spellEnd"/>
      <w:r w:rsidR="000C6F5A">
        <w:rPr>
          <w:sz w:val="28"/>
          <w:szCs w:val="28"/>
        </w:rPr>
        <w:t xml:space="preserve"> </w:t>
      </w:r>
      <w:proofErr w:type="spellStart"/>
      <w:r w:rsidR="000C6F5A">
        <w:rPr>
          <w:sz w:val="28"/>
          <w:szCs w:val="28"/>
        </w:rPr>
        <w:t>và</w:t>
      </w:r>
      <w:proofErr w:type="spellEnd"/>
      <w:r w:rsidR="000C6F5A">
        <w:rPr>
          <w:sz w:val="28"/>
          <w:szCs w:val="28"/>
        </w:rPr>
        <w:t xml:space="preserve"> </w:t>
      </w:r>
      <w:proofErr w:type="spellStart"/>
      <w:r w:rsidR="000C6F5A" w:rsidRPr="00BE16ED">
        <w:rPr>
          <w:sz w:val="28"/>
          <w:szCs w:val="28"/>
        </w:rPr>
        <w:t>phân</w:t>
      </w:r>
      <w:proofErr w:type="spellEnd"/>
      <w:r w:rsidR="000C6F5A" w:rsidRPr="00BE16ED">
        <w:rPr>
          <w:sz w:val="28"/>
          <w:szCs w:val="28"/>
        </w:rPr>
        <w:t xml:space="preserve"> </w:t>
      </w:r>
      <w:proofErr w:type="spellStart"/>
      <w:r w:rsidR="000C6F5A" w:rsidRPr="00BE16ED">
        <w:rPr>
          <w:sz w:val="28"/>
          <w:szCs w:val="28"/>
        </w:rPr>
        <w:t>cấp</w:t>
      </w:r>
      <w:proofErr w:type="spellEnd"/>
      <w:r w:rsidR="000C6F5A" w:rsidRPr="00BE16ED">
        <w:rPr>
          <w:sz w:val="28"/>
          <w:szCs w:val="28"/>
        </w:rPr>
        <w:t xml:space="preserve"> </w:t>
      </w:r>
      <w:proofErr w:type="spellStart"/>
      <w:r w:rsidR="000C6F5A">
        <w:rPr>
          <w:sz w:val="28"/>
          <w:szCs w:val="28"/>
        </w:rPr>
        <w:t>quản</w:t>
      </w:r>
      <w:proofErr w:type="spellEnd"/>
      <w:r w:rsidR="000C6F5A">
        <w:rPr>
          <w:sz w:val="28"/>
          <w:szCs w:val="28"/>
        </w:rPr>
        <w:t xml:space="preserve"> </w:t>
      </w:r>
      <w:proofErr w:type="spellStart"/>
      <w:r w:rsidR="000C6F5A">
        <w:rPr>
          <w:sz w:val="28"/>
          <w:szCs w:val="28"/>
        </w:rPr>
        <w:t>lý</w:t>
      </w:r>
      <w:proofErr w:type="spellEnd"/>
      <w:r w:rsidR="000C6F5A">
        <w:rPr>
          <w:sz w:val="28"/>
          <w:szCs w:val="28"/>
        </w:rPr>
        <w:t xml:space="preserve"> </w:t>
      </w:r>
      <w:proofErr w:type="spellStart"/>
      <w:r w:rsidR="000C6F5A" w:rsidRPr="00BE16ED">
        <w:rPr>
          <w:sz w:val="28"/>
          <w:szCs w:val="28"/>
        </w:rPr>
        <w:t>của</w:t>
      </w:r>
      <w:proofErr w:type="spellEnd"/>
      <w:r w:rsidR="000C6F5A" w:rsidRPr="00BE16ED">
        <w:rPr>
          <w:sz w:val="28"/>
          <w:szCs w:val="28"/>
        </w:rPr>
        <w:t xml:space="preserve"> </w:t>
      </w:r>
      <w:proofErr w:type="spellStart"/>
      <w:r w:rsidR="000C6F5A">
        <w:rPr>
          <w:sz w:val="28"/>
          <w:szCs w:val="28"/>
        </w:rPr>
        <w:t>Ủy</w:t>
      </w:r>
      <w:proofErr w:type="spellEnd"/>
      <w:r w:rsidR="000C6F5A">
        <w:rPr>
          <w:sz w:val="28"/>
          <w:szCs w:val="28"/>
        </w:rPr>
        <w:t xml:space="preserve"> ban </w:t>
      </w:r>
      <w:proofErr w:type="spellStart"/>
      <w:r w:rsidR="000C6F5A">
        <w:rPr>
          <w:sz w:val="28"/>
          <w:szCs w:val="28"/>
        </w:rPr>
        <w:t>nhân</w:t>
      </w:r>
      <w:proofErr w:type="spellEnd"/>
      <w:r w:rsidR="000C6F5A">
        <w:rPr>
          <w:sz w:val="28"/>
          <w:szCs w:val="28"/>
        </w:rPr>
        <w:t xml:space="preserve"> </w:t>
      </w:r>
      <w:proofErr w:type="spellStart"/>
      <w:r w:rsidR="000C6F5A">
        <w:rPr>
          <w:sz w:val="28"/>
          <w:szCs w:val="28"/>
        </w:rPr>
        <w:t>dân</w:t>
      </w:r>
      <w:proofErr w:type="spellEnd"/>
      <w:r w:rsidR="000C6F5A">
        <w:rPr>
          <w:sz w:val="28"/>
          <w:szCs w:val="28"/>
        </w:rPr>
        <w:t xml:space="preserve"> </w:t>
      </w:r>
      <w:proofErr w:type="spellStart"/>
      <w:r w:rsidR="000C6F5A" w:rsidRPr="00BE16ED">
        <w:rPr>
          <w:sz w:val="28"/>
          <w:szCs w:val="28"/>
        </w:rPr>
        <w:t>t</w:t>
      </w:r>
      <w:r w:rsidR="000C6F5A">
        <w:rPr>
          <w:sz w:val="28"/>
          <w:szCs w:val="28"/>
        </w:rPr>
        <w:t>hành</w:t>
      </w:r>
      <w:proofErr w:type="spellEnd"/>
      <w:r w:rsidR="000C6F5A">
        <w:rPr>
          <w:sz w:val="28"/>
          <w:szCs w:val="28"/>
        </w:rPr>
        <w:t xml:space="preserve"> </w:t>
      </w:r>
      <w:proofErr w:type="spellStart"/>
      <w:r w:rsidR="000C6F5A">
        <w:rPr>
          <w:sz w:val="28"/>
          <w:szCs w:val="28"/>
        </w:rPr>
        <w:t>phố</w:t>
      </w:r>
      <w:proofErr w:type="spellEnd"/>
      <w:r w:rsidR="000C6F5A" w:rsidRPr="00BE16ED">
        <w:rPr>
          <w:sz w:val="28"/>
          <w:szCs w:val="28"/>
          <w:lang w:val="nl-NL"/>
        </w:rPr>
        <w:t>.</w:t>
      </w:r>
    </w:p>
    <w:p w14:paraId="0E3F5AD8" w14:textId="2528CFF3" w:rsidR="000C6F5A" w:rsidRDefault="00854425" w:rsidP="005E44AE">
      <w:pPr>
        <w:widowControl w:val="0"/>
        <w:shd w:val="solid" w:color="FFFFFF" w:fill="auto"/>
        <w:spacing w:before="120" w:after="120"/>
        <w:ind w:firstLine="720"/>
        <w:jc w:val="both"/>
        <w:rPr>
          <w:bCs/>
          <w:sz w:val="28"/>
          <w:szCs w:val="28"/>
        </w:rPr>
      </w:pPr>
      <w:r>
        <w:rPr>
          <w:bCs/>
          <w:sz w:val="28"/>
          <w:szCs w:val="28"/>
        </w:rPr>
        <w:t>d)</w:t>
      </w:r>
      <w:r w:rsidR="000C6F5A">
        <w:rPr>
          <w:bCs/>
          <w:sz w:val="28"/>
          <w:szCs w:val="28"/>
        </w:rPr>
        <w:t xml:space="preserve"> </w:t>
      </w:r>
      <w:proofErr w:type="spellStart"/>
      <w:r w:rsidR="000C6F5A">
        <w:rPr>
          <w:bCs/>
          <w:sz w:val="28"/>
          <w:szCs w:val="28"/>
        </w:rPr>
        <w:t>Thực</w:t>
      </w:r>
      <w:proofErr w:type="spellEnd"/>
      <w:r w:rsidR="000C6F5A">
        <w:rPr>
          <w:bCs/>
          <w:sz w:val="28"/>
          <w:szCs w:val="28"/>
        </w:rPr>
        <w:t xml:space="preserve"> </w:t>
      </w:r>
      <w:proofErr w:type="spellStart"/>
      <w:r w:rsidR="000C6F5A">
        <w:rPr>
          <w:bCs/>
          <w:sz w:val="28"/>
          <w:szCs w:val="28"/>
        </w:rPr>
        <w:t>hiện</w:t>
      </w:r>
      <w:proofErr w:type="spellEnd"/>
      <w:r w:rsidR="000C6F5A">
        <w:rPr>
          <w:bCs/>
          <w:sz w:val="28"/>
          <w:szCs w:val="28"/>
        </w:rPr>
        <w:t xml:space="preserve"> </w:t>
      </w:r>
      <w:proofErr w:type="spellStart"/>
      <w:r w:rsidR="000C6F5A">
        <w:rPr>
          <w:bCs/>
          <w:sz w:val="28"/>
          <w:szCs w:val="28"/>
        </w:rPr>
        <w:t>đúng</w:t>
      </w:r>
      <w:proofErr w:type="spellEnd"/>
      <w:r w:rsidR="000C6F5A">
        <w:rPr>
          <w:bCs/>
          <w:sz w:val="28"/>
          <w:szCs w:val="28"/>
        </w:rPr>
        <w:t xml:space="preserve"> </w:t>
      </w:r>
      <w:proofErr w:type="spellStart"/>
      <w:r w:rsidR="000C6F5A">
        <w:rPr>
          <w:bCs/>
          <w:sz w:val="28"/>
          <w:szCs w:val="28"/>
        </w:rPr>
        <w:t>và</w:t>
      </w:r>
      <w:proofErr w:type="spellEnd"/>
      <w:r w:rsidR="000C6F5A">
        <w:rPr>
          <w:bCs/>
          <w:sz w:val="28"/>
          <w:szCs w:val="28"/>
        </w:rPr>
        <w:t xml:space="preserve"> </w:t>
      </w:r>
      <w:proofErr w:type="spellStart"/>
      <w:r w:rsidR="000C6F5A">
        <w:rPr>
          <w:bCs/>
          <w:sz w:val="28"/>
          <w:szCs w:val="28"/>
        </w:rPr>
        <w:t>đầy</w:t>
      </w:r>
      <w:proofErr w:type="spellEnd"/>
      <w:r w:rsidR="000C6F5A">
        <w:rPr>
          <w:bCs/>
          <w:sz w:val="28"/>
          <w:szCs w:val="28"/>
        </w:rPr>
        <w:t xml:space="preserve"> </w:t>
      </w:r>
      <w:proofErr w:type="spellStart"/>
      <w:r w:rsidR="000C6F5A">
        <w:rPr>
          <w:bCs/>
          <w:sz w:val="28"/>
          <w:szCs w:val="28"/>
        </w:rPr>
        <w:t>đủ</w:t>
      </w:r>
      <w:proofErr w:type="spellEnd"/>
      <w:r w:rsidR="000C6F5A">
        <w:rPr>
          <w:bCs/>
          <w:sz w:val="28"/>
          <w:szCs w:val="28"/>
        </w:rPr>
        <w:t xml:space="preserve"> </w:t>
      </w:r>
      <w:proofErr w:type="spellStart"/>
      <w:r w:rsidR="000C6F5A">
        <w:rPr>
          <w:bCs/>
          <w:sz w:val="28"/>
          <w:szCs w:val="28"/>
        </w:rPr>
        <w:t>trách</w:t>
      </w:r>
      <w:proofErr w:type="spellEnd"/>
      <w:r w:rsidR="000C6F5A">
        <w:rPr>
          <w:bCs/>
          <w:sz w:val="28"/>
          <w:szCs w:val="28"/>
        </w:rPr>
        <w:t xml:space="preserve"> </w:t>
      </w:r>
      <w:proofErr w:type="spellStart"/>
      <w:r w:rsidR="000C6F5A">
        <w:rPr>
          <w:bCs/>
          <w:sz w:val="28"/>
          <w:szCs w:val="28"/>
        </w:rPr>
        <w:t>nhiệm</w:t>
      </w:r>
      <w:proofErr w:type="spellEnd"/>
      <w:r w:rsidR="000C6F5A">
        <w:rPr>
          <w:bCs/>
          <w:sz w:val="28"/>
          <w:szCs w:val="28"/>
        </w:rPr>
        <w:t xml:space="preserve"> </w:t>
      </w:r>
      <w:proofErr w:type="spellStart"/>
      <w:r w:rsidR="000C6F5A">
        <w:rPr>
          <w:bCs/>
          <w:sz w:val="28"/>
          <w:szCs w:val="28"/>
        </w:rPr>
        <w:t>đã</w:t>
      </w:r>
      <w:proofErr w:type="spellEnd"/>
      <w:r w:rsidR="000C6F5A">
        <w:rPr>
          <w:bCs/>
          <w:sz w:val="28"/>
          <w:szCs w:val="28"/>
        </w:rPr>
        <w:t xml:space="preserve"> </w:t>
      </w:r>
      <w:proofErr w:type="spellStart"/>
      <w:r w:rsidR="000C6F5A">
        <w:rPr>
          <w:bCs/>
          <w:sz w:val="28"/>
          <w:szCs w:val="28"/>
        </w:rPr>
        <w:t>được</w:t>
      </w:r>
      <w:proofErr w:type="spellEnd"/>
      <w:r w:rsidR="000C6F5A">
        <w:rPr>
          <w:bCs/>
          <w:sz w:val="28"/>
          <w:szCs w:val="28"/>
        </w:rPr>
        <w:t xml:space="preserve"> </w:t>
      </w:r>
      <w:proofErr w:type="spellStart"/>
      <w:r w:rsidR="000C6F5A">
        <w:rPr>
          <w:bCs/>
          <w:sz w:val="28"/>
          <w:szCs w:val="28"/>
        </w:rPr>
        <w:t>quy</w:t>
      </w:r>
      <w:proofErr w:type="spellEnd"/>
      <w:r w:rsidR="000C6F5A">
        <w:rPr>
          <w:bCs/>
          <w:sz w:val="28"/>
          <w:szCs w:val="28"/>
        </w:rPr>
        <w:t xml:space="preserve"> </w:t>
      </w:r>
      <w:proofErr w:type="spellStart"/>
      <w:r w:rsidR="000C6F5A">
        <w:rPr>
          <w:bCs/>
          <w:sz w:val="28"/>
          <w:szCs w:val="28"/>
        </w:rPr>
        <w:t>định</w:t>
      </w:r>
      <w:proofErr w:type="spellEnd"/>
      <w:r w:rsidR="000C6F5A">
        <w:rPr>
          <w:bCs/>
          <w:sz w:val="28"/>
          <w:szCs w:val="28"/>
        </w:rPr>
        <w:t xml:space="preserve"> </w:t>
      </w:r>
      <w:proofErr w:type="spellStart"/>
      <w:r w:rsidR="000C6F5A">
        <w:rPr>
          <w:bCs/>
          <w:sz w:val="28"/>
          <w:szCs w:val="28"/>
        </w:rPr>
        <w:t>trong</w:t>
      </w:r>
      <w:proofErr w:type="spellEnd"/>
      <w:r w:rsidR="000C6F5A">
        <w:rPr>
          <w:bCs/>
          <w:sz w:val="28"/>
          <w:szCs w:val="28"/>
        </w:rPr>
        <w:t xml:space="preserve"> </w:t>
      </w:r>
      <w:proofErr w:type="spellStart"/>
      <w:r w:rsidR="000C6F5A">
        <w:rPr>
          <w:bCs/>
          <w:sz w:val="28"/>
          <w:szCs w:val="28"/>
        </w:rPr>
        <w:t>các</w:t>
      </w:r>
      <w:proofErr w:type="spellEnd"/>
      <w:r w:rsidR="000C6F5A">
        <w:rPr>
          <w:bCs/>
          <w:sz w:val="28"/>
          <w:szCs w:val="28"/>
        </w:rPr>
        <w:t xml:space="preserve"> </w:t>
      </w:r>
      <w:proofErr w:type="spellStart"/>
      <w:r w:rsidR="000C6F5A">
        <w:rPr>
          <w:bCs/>
          <w:sz w:val="28"/>
          <w:szCs w:val="28"/>
        </w:rPr>
        <w:t>văn</w:t>
      </w:r>
      <w:proofErr w:type="spellEnd"/>
      <w:r w:rsidR="000C6F5A">
        <w:rPr>
          <w:bCs/>
          <w:sz w:val="28"/>
          <w:szCs w:val="28"/>
        </w:rPr>
        <w:t xml:space="preserve"> </w:t>
      </w:r>
      <w:proofErr w:type="spellStart"/>
      <w:r w:rsidR="000C6F5A">
        <w:rPr>
          <w:bCs/>
          <w:sz w:val="28"/>
          <w:szCs w:val="28"/>
        </w:rPr>
        <w:t>bản</w:t>
      </w:r>
      <w:proofErr w:type="spellEnd"/>
      <w:r w:rsidR="000C6F5A">
        <w:rPr>
          <w:bCs/>
          <w:sz w:val="28"/>
          <w:szCs w:val="28"/>
        </w:rPr>
        <w:t xml:space="preserve"> </w:t>
      </w:r>
      <w:proofErr w:type="spellStart"/>
      <w:r w:rsidR="000C6F5A">
        <w:rPr>
          <w:bCs/>
          <w:sz w:val="28"/>
          <w:szCs w:val="28"/>
        </w:rPr>
        <w:t>pháp</w:t>
      </w:r>
      <w:proofErr w:type="spellEnd"/>
      <w:r w:rsidR="000C6F5A">
        <w:rPr>
          <w:bCs/>
          <w:sz w:val="28"/>
          <w:szCs w:val="28"/>
        </w:rPr>
        <w:t xml:space="preserve"> </w:t>
      </w:r>
      <w:proofErr w:type="spellStart"/>
      <w:r w:rsidR="000C6F5A">
        <w:rPr>
          <w:bCs/>
          <w:sz w:val="28"/>
          <w:szCs w:val="28"/>
        </w:rPr>
        <w:t>lý</w:t>
      </w:r>
      <w:proofErr w:type="spellEnd"/>
      <w:r w:rsidR="000C6F5A">
        <w:rPr>
          <w:bCs/>
          <w:sz w:val="28"/>
          <w:szCs w:val="28"/>
        </w:rPr>
        <w:t xml:space="preserve"> </w:t>
      </w:r>
      <w:proofErr w:type="spellStart"/>
      <w:r w:rsidR="000C6F5A">
        <w:rPr>
          <w:bCs/>
          <w:sz w:val="28"/>
          <w:szCs w:val="28"/>
        </w:rPr>
        <w:t>về</w:t>
      </w:r>
      <w:proofErr w:type="spellEnd"/>
      <w:r w:rsidR="000C6F5A">
        <w:rPr>
          <w:bCs/>
          <w:sz w:val="28"/>
          <w:szCs w:val="28"/>
        </w:rPr>
        <w:t xml:space="preserve"> </w:t>
      </w:r>
      <w:proofErr w:type="spellStart"/>
      <w:r w:rsidR="000C6F5A">
        <w:rPr>
          <w:bCs/>
          <w:sz w:val="28"/>
          <w:szCs w:val="28"/>
        </w:rPr>
        <w:t>bồi</w:t>
      </w:r>
      <w:proofErr w:type="spellEnd"/>
      <w:r w:rsidR="000C6F5A">
        <w:rPr>
          <w:bCs/>
          <w:sz w:val="28"/>
          <w:szCs w:val="28"/>
        </w:rPr>
        <w:t xml:space="preserve"> </w:t>
      </w:r>
      <w:proofErr w:type="spellStart"/>
      <w:r w:rsidR="000C6F5A">
        <w:rPr>
          <w:bCs/>
          <w:sz w:val="28"/>
          <w:szCs w:val="28"/>
        </w:rPr>
        <w:t>thường</w:t>
      </w:r>
      <w:proofErr w:type="spellEnd"/>
      <w:r w:rsidR="000C6F5A">
        <w:rPr>
          <w:bCs/>
          <w:sz w:val="28"/>
          <w:szCs w:val="28"/>
        </w:rPr>
        <w:t xml:space="preserve">, </w:t>
      </w:r>
      <w:proofErr w:type="spellStart"/>
      <w:r w:rsidR="000C6F5A">
        <w:rPr>
          <w:bCs/>
          <w:sz w:val="28"/>
          <w:szCs w:val="28"/>
        </w:rPr>
        <w:t>hỗ</w:t>
      </w:r>
      <w:proofErr w:type="spellEnd"/>
      <w:r w:rsidR="000C6F5A">
        <w:rPr>
          <w:bCs/>
          <w:sz w:val="28"/>
          <w:szCs w:val="28"/>
        </w:rPr>
        <w:t xml:space="preserve"> </w:t>
      </w:r>
      <w:proofErr w:type="spellStart"/>
      <w:r w:rsidR="000C6F5A">
        <w:rPr>
          <w:bCs/>
          <w:sz w:val="28"/>
          <w:szCs w:val="28"/>
        </w:rPr>
        <w:t>trợ</w:t>
      </w:r>
      <w:proofErr w:type="spellEnd"/>
      <w:r w:rsidR="000C6F5A">
        <w:rPr>
          <w:bCs/>
          <w:sz w:val="28"/>
          <w:szCs w:val="28"/>
        </w:rPr>
        <w:t xml:space="preserve"> </w:t>
      </w:r>
      <w:proofErr w:type="spellStart"/>
      <w:r w:rsidR="000C6F5A">
        <w:rPr>
          <w:bCs/>
          <w:sz w:val="28"/>
          <w:szCs w:val="28"/>
        </w:rPr>
        <w:t>và</w:t>
      </w:r>
      <w:proofErr w:type="spellEnd"/>
      <w:r w:rsidR="000C6F5A">
        <w:rPr>
          <w:bCs/>
          <w:sz w:val="28"/>
          <w:szCs w:val="28"/>
        </w:rPr>
        <w:t xml:space="preserve"> </w:t>
      </w:r>
      <w:proofErr w:type="spellStart"/>
      <w:r w:rsidR="000C6F5A">
        <w:rPr>
          <w:bCs/>
          <w:sz w:val="28"/>
          <w:szCs w:val="28"/>
        </w:rPr>
        <w:t>tái</w:t>
      </w:r>
      <w:proofErr w:type="spellEnd"/>
      <w:r w:rsidR="000C6F5A">
        <w:rPr>
          <w:bCs/>
          <w:sz w:val="28"/>
          <w:szCs w:val="28"/>
        </w:rPr>
        <w:t xml:space="preserve"> </w:t>
      </w:r>
      <w:proofErr w:type="spellStart"/>
      <w:r w:rsidR="000C6F5A">
        <w:rPr>
          <w:bCs/>
          <w:sz w:val="28"/>
          <w:szCs w:val="28"/>
        </w:rPr>
        <w:t>định</w:t>
      </w:r>
      <w:proofErr w:type="spellEnd"/>
      <w:r w:rsidR="000C6F5A">
        <w:rPr>
          <w:bCs/>
          <w:sz w:val="28"/>
          <w:szCs w:val="28"/>
        </w:rPr>
        <w:t xml:space="preserve"> </w:t>
      </w:r>
      <w:proofErr w:type="spellStart"/>
      <w:r w:rsidR="000C6F5A">
        <w:rPr>
          <w:bCs/>
          <w:sz w:val="28"/>
          <w:szCs w:val="28"/>
        </w:rPr>
        <w:t>cư</w:t>
      </w:r>
      <w:proofErr w:type="spellEnd"/>
      <w:r w:rsidR="000C6F5A">
        <w:rPr>
          <w:bCs/>
          <w:sz w:val="28"/>
          <w:szCs w:val="28"/>
        </w:rPr>
        <w:t xml:space="preserve"> </w:t>
      </w:r>
      <w:proofErr w:type="spellStart"/>
      <w:r w:rsidR="000C6F5A">
        <w:rPr>
          <w:bCs/>
          <w:sz w:val="28"/>
          <w:szCs w:val="28"/>
        </w:rPr>
        <w:t>theo</w:t>
      </w:r>
      <w:proofErr w:type="spellEnd"/>
      <w:r w:rsidR="000C6F5A">
        <w:rPr>
          <w:bCs/>
          <w:sz w:val="28"/>
          <w:szCs w:val="28"/>
        </w:rPr>
        <w:t xml:space="preserve"> </w:t>
      </w:r>
      <w:proofErr w:type="spellStart"/>
      <w:r w:rsidR="000C6F5A">
        <w:rPr>
          <w:bCs/>
          <w:sz w:val="28"/>
          <w:szCs w:val="28"/>
        </w:rPr>
        <w:t>quy</w:t>
      </w:r>
      <w:proofErr w:type="spellEnd"/>
      <w:r w:rsidR="000C6F5A">
        <w:rPr>
          <w:bCs/>
          <w:sz w:val="28"/>
          <w:szCs w:val="28"/>
        </w:rPr>
        <w:t xml:space="preserve"> </w:t>
      </w:r>
      <w:proofErr w:type="spellStart"/>
      <w:r w:rsidR="000C6F5A">
        <w:rPr>
          <w:bCs/>
          <w:sz w:val="28"/>
          <w:szCs w:val="28"/>
        </w:rPr>
        <w:t>định</w:t>
      </w:r>
      <w:proofErr w:type="spellEnd"/>
      <w:r w:rsidR="000C6F5A">
        <w:rPr>
          <w:bCs/>
          <w:sz w:val="28"/>
          <w:szCs w:val="28"/>
        </w:rPr>
        <w:t>.</w:t>
      </w:r>
    </w:p>
    <w:p w14:paraId="6C1B5BCB" w14:textId="55718EDC" w:rsidR="00854425" w:rsidRDefault="00854425" w:rsidP="005E44AE">
      <w:pPr>
        <w:widowControl w:val="0"/>
        <w:spacing w:before="120" w:after="120"/>
        <w:ind w:firstLine="720"/>
        <w:jc w:val="both"/>
        <w:rPr>
          <w:bCs/>
          <w:sz w:val="28"/>
          <w:szCs w:val="28"/>
        </w:rPr>
      </w:pPr>
      <w:r>
        <w:rPr>
          <w:bCs/>
          <w:sz w:val="28"/>
          <w:szCs w:val="28"/>
          <w:lang w:val="nl-NL"/>
        </w:rPr>
        <w:t xml:space="preserve">2. </w:t>
      </w:r>
      <w:proofErr w:type="spellStart"/>
      <w:r w:rsidRPr="00854425">
        <w:rPr>
          <w:bCs/>
          <w:sz w:val="28"/>
          <w:szCs w:val="28"/>
        </w:rPr>
        <w:t>Trách</w:t>
      </w:r>
      <w:proofErr w:type="spellEnd"/>
      <w:r w:rsidRPr="00854425">
        <w:rPr>
          <w:bCs/>
          <w:sz w:val="28"/>
          <w:szCs w:val="28"/>
        </w:rPr>
        <w:t xml:space="preserve"> </w:t>
      </w:r>
      <w:proofErr w:type="spellStart"/>
      <w:r w:rsidRPr="00854425">
        <w:rPr>
          <w:bCs/>
          <w:sz w:val="28"/>
          <w:szCs w:val="28"/>
        </w:rPr>
        <w:t>nhiệm</w:t>
      </w:r>
      <w:proofErr w:type="spellEnd"/>
      <w:r w:rsidRPr="00854425">
        <w:rPr>
          <w:bCs/>
          <w:sz w:val="28"/>
          <w:szCs w:val="28"/>
        </w:rPr>
        <w:t xml:space="preserve"> </w:t>
      </w:r>
      <w:proofErr w:type="spellStart"/>
      <w:r w:rsidRPr="00854425">
        <w:rPr>
          <w:bCs/>
          <w:sz w:val="28"/>
          <w:szCs w:val="28"/>
        </w:rPr>
        <w:t>của</w:t>
      </w:r>
      <w:proofErr w:type="spellEnd"/>
      <w:r w:rsidRPr="00854425">
        <w:rPr>
          <w:bCs/>
          <w:sz w:val="28"/>
          <w:szCs w:val="28"/>
        </w:rPr>
        <w:t xml:space="preserve"> </w:t>
      </w:r>
      <w:proofErr w:type="spellStart"/>
      <w:r w:rsidRPr="00854425">
        <w:rPr>
          <w:bCs/>
          <w:sz w:val="28"/>
          <w:szCs w:val="28"/>
        </w:rPr>
        <w:t>các</w:t>
      </w:r>
      <w:proofErr w:type="spellEnd"/>
      <w:r w:rsidRPr="00854425">
        <w:rPr>
          <w:bCs/>
          <w:sz w:val="28"/>
          <w:szCs w:val="28"/>
        </w:rPr>
        <w:t xml:space="preserve"> </w:t>
      </w:r>
      <w:proofErr w:type="spellStart"/>
      <w:r w:rsidRPr="00854425">
        <w:rPr>
          <w:bCs/>
          <w:sz w:val="28"/>
          <w:szCs w:val="28"/>
        </w:rPr>
        <w:t>Sở</w:t>
      </w:r>
      <w:proofErr w:type="spellEnd"/>
      <w:r>
        <w:rPr>
          <w:bCs/>
          <w:sz w:val="28"/>
          <w:szCs w:val="28"/>
        </w:rPr>
        <w:t xml:space="preserve">: </w:t>
      </w:r>
      <w:proofErr w:type="spellStart"/>
      <w:r>
        <w:rPr>
          <w:bCs/>
          <w:sz w:val="28"/>
          <w:szCs w:val="28"/>
        </w:rPr>
        <w:t>Xây</w:t>
      </w:r>
      <w:proofErr w:type="spellEnd"/>
      <w:r>
        <w:rPr>
          <w:bCs/>
          <w:sz w:val="28"/>
          <w:szCs w:val="28"/>
        </w:rPr>
        <w:t xml:space="preserve"> </w:t>
      </w:r>
      <w:proofErr w:type="spellStart"/>
      <w:r>
        <w:rPr>
          <w:bCs/>
          <w:sz w:val="28"/>
          <w:szCs w:val="28"/>
        </w:rPr>
        <w:t>dựng</w:t>
      </w:r>
      <w:proofErr w:type="spellEnd"/>
      <w:r>
        <w:rPr>
          <w:bCs/>
          <w:sz w:val="28"/>
          <w:szCs w:val="28"/>
        </w:rPr>
        <w:t xml:space="preserve">, Tài </w:t>
      </w:r>
      <w:proofErr w:type="spellStart"/>
      <w:r>
        <w:rPr>
          <w:bCs/>
          <w:sz w:val="28"/>
          <w:szCs w:val="28"/>
        </w:rPr>
        <w:t>chính</w:t>
      </w:r>
      <w:proofErr w:type="spellEnd"/>
      <w:r>
        <w:rPr>
          <w:bCs/>
          <w:sz w:val="28"/>
          <w:szCs w:val="28"/>
        </w:rPr>
        <w:t xml:space="preserve">, Công Thương, </w:t>
      </w:r>
      <w:proofErr w:type="spellStart"/>
      <w:r>
        <w:rPr>
          <w:bCs/>
          <w:sz w:val="28"/>
          <w:szCs w:val="28"/>
        </w:rPr>
        <w:t>Nội</w:t>
      </w:r>
      <w:proofErr w:type="spellEnd"/>
      <w:r>
        <w:rPr>
          <w:bCs/>
          <w:sz w:val="28"/>
          <w:szCs w:val="28"/>
        </w:rPr>
        <w:t xml:space="preserve"> </w:t>
      </w:r>
      <w:proofErr w:type="spellStart"/>
      <w:r>
        <w:rPr>
          <w:bCs/>
          <w:sz w:val="28"/>
          <w:szCs w:val="28"/>
        </w:rPr>
        <w:t>vụ</w:t>
      </w:r>
      <w:proofErr w:type="spellEnd"/>
      <w:r>
        <w:rPr>
          <w:bCs/>
          <w:sz w:val="28"/>
          <w:szCs w:val="28"/>
        </w:rPr>
        <w:t xml:space="preserve">, Văn </w:t>
      </w:r>
      <w:proofErr w:type="spellStart"/>
      <w:r>
        <w:rPr>
          <w:bCs/>
          <w:sz w:val="28"/>
          <w:szCs w:val="28"/>
        </w:rPr>
        <w:t>hóa</w:t>
      </w:r>
      <w:proofErr w:type="spellEnd"/>
      <w:r>
        <w:rPr>
          <w:bCs/>
          <w:sz w:val="28"/>
          <w:szCs w:val="28"/>
        </w:rPr>
        <w:t xml:space="preserve"> </w:t>
      </w:r>
      <w:proofErr w:type="spellStart"/>
      <w:r>
        <w:rPr>
          <w:bCs/>
          <w:sz w:val="28"/>
          <w:szCs w:val="28"/>
        </w:rPr>
        <w:t>thể</w:t>
      </w:r>
      <w:proofErr w:type="spellEnd"/>
      <w:r>
        <w:rPr>
          <w:bCs/>
          <w:sz w:val="28"/>
          <w:szCs w:val="28"/>
        </w:rPr>
        <w:t xml:space="preserve"> </w:t>
      </w:r>
      <w:proofErr w:type="spellStart"/>
      <w:r>
        <w:rPr>
          <w:bCs/>
          <w:sz w:val="28"/>
          <w:szCs w:val="28"/>
        </w:rPr>
        <w:t>thao</w:t>
      </w:r>
      <w:proofErr w:type="spellEnd"/>
      <w:r>
        <w:rPr>
          <w:bCs/>
          <w:sz w:val="28"/>
          <w:szCs w:val="28"/>
        </w:rPr>
        <w:t xml:space="preserve"> </w:t>
      </w:r>
      <w:proofErr w:type="spellStart"/>
      <w:r>
        <w:rPr>
          <w:bCs/>
          <w:sz w:val="28"/>
          <w:szCs w:val="28"/>
        </w:rPr>
        <w:t>và</w:t>
      </w:r>
      <w:proofErr w:type="spellEnd"/>
      <w:r>
        <w:rPr>
          <w:bCs/>
          <w:sz w:val="28"/>
          <w:szCs w:val="28"/>
        </w:rPr>
        <w:t xml:space="preserve"> Du </w:t>
      </w:r>
      <w:proofErr w:type="spellStart"/>
      <w:r>
        <w:rPr>
          <w:bCs/>
          <w:sz w:val="28"/>
          <w:szCs w:val="28"/>
        </w:rPr>
        <w:t>lịch</w:t>
      </w:r>
      <w:proofErr w:type="spellEnd"/>
      <w:r w:rsidR="00D527C3">
        <w:rPr>
          <w:bCs/>
          <w:sz w:val="28"/>
          <w:szCs w:val="28"/>
        </w:rPr>
        <w:t xml:space="preserve">, Thanh </w:t>
      </w:r>
      <w:proofErr w:type="spellStart"/>
      <w:r w:rsidR="00D527C3">
        <w:rPr>
          <w:bCs/>
          <w:sz w:val="28"/>
          <w:szCs w:val="28"/>
        </w:rPr>
        <w:t>tra</w:t>
      </w:r>
      <w:proofErr w:type="spellEnd"/>
      <w:r>
        <w:rPr>
          <w:bCs/>
          <w:sz w:val="28"/>
          <w:szCs w:val="28"/>
        </w:rPr>
        <w:t xml:space="preserve"> </w:t>
      </w:r>
      <w:proofErr w:type="spellStart"/>
      <w:r>
        <w:rPr>
          <w:bCs/>
          <w:sz w:val="28"/>
          <w:szCs w:val="28"/>
        </w:rPr>
        <w:t>theo</w:t>
      </w:r>
      <w:proofErr w:type="spellEnd"/>
      <w:r>
        <w:rPr>
          <w:bCs/>
          <w:sz w:val="28"/>
          <w:szCs w:val="28"/>
        </w:rPr>
        <w:t xml:space="preserve"> </w:t>
      </w:r>
      <w:proofErr w:type="spellStart"/>
      <w:r>
        <w:rPr>
          <w:bCs/>
          <w:sz w:val="28"/>
          <w:szCs w:val="28"/>
        </w:rPr>
        <w:t>chức</w:t>
      </w:r>
      <w:proofErr w:type="spellEnd"/>
      <w:r>
        <w:rPr>
          <w:bCs/>
          <w:sz w:val="28"/>
          <w:szCs w:val="28"/>
        </w:rPr>
        <w:t xml:space="preserve"> </w:t>
      </w:r>
      <w:proofErr w:type="spellStart"/>
      <w:r>
        <w:rPr>
          <w:bCs/>
          <w:sz w:val="28"/>
          <w:szCs w:val="28"/>
        </w:rPr>
        <w:t>năng</w:t>
      </w:r>
      <w:proofErr w:type="spellEnd"/>
      <w:r>
        <w:rPr>
          <w:bCs/>
          <w:sz w:val="28"/>
          <w:szCs w:val="28"/>
        </w:rPr>
        <w:t xml:space="preserve">, </w:t>
      </w:r>
      <w:proofErr w:type="spellStart"/>
      <w:r>
        <w:rPr>
          <w:bCs/>
          <w:sz w:val="28"/>
          <w:szCs w:val="28"/>
        </w:rPr>
        <w:t>nhiệm</w:t>
      </w:r>
      <w:proofErr w:type="spellEnd"/>
      <w:r>
        <w:rPr>
          <w:bCs/>
          <w:sz w:val="28"/>
          <w:szCs w:val="28"/>
        </w:rPr>
        <w:t xml:space="preserve"> </w:t>
      </w:r>
      <w:proofErr w:type="spellStart"/>
      <w:r>
        <w:rPr>
          <w:bCs/>
          <w:sz w:val="28"/>
          <w:szCs w:val="28"/>
        </w:rPr>
        <w:t>vụ</w:t>
      </w:r>
      <w:proofErr w:type="spellEnd"/>
      <w:r>
        <w:rPr>
          <w:bCs/>
          <w:sz w:val="28"/>
          <w:szCs w:val="28"/>
        </w:rPr>
        <w:t xml:space="preserve"> </w:t>
      </w:r>
      <w:proofErr w:type="spellStart"/>
      <w:r>
        <w:rPr>
          <w:bCs/>
          <w:sz w:val="28"/>
          <w:szCs w:val="28"/>
        </w:rPr>
        <w:t>có</w:t>
      </w:r>
      <w:proofErr w:type="spellEnd"/>
      <w:r>
        <w:rPr>
          <w:bCs/>
          <w:sz w:val="28"/>
          <w:szCs w:val="28"/>
        </w:rPr>
        <w:t xml:space="preserve"> </w:t>
      </w:r>
      <w:proofErr w:type="spellStart"/>
      <w:r>
        <w:rPr>
          <w:bCs/>
          <w:sz w:val="28"/>
          <w:szCs w:val="28"/>
        </w:rPr>
        <w:t>trách</w:t>
      </w:r>
      <w:proofErr w:type="spellEnd"/>
      <w:r>
        <w:rPr>
          <w:bCs/>
          <w:sz w:val="28"/>
          <w:szCs w:val="28"/>
        </w:rPr>
        <w:t xml:space="preserve"> </w:t>
      </w:r>
      <w:proofErr w:type="spellStart"/>
      <w:r>
        <w:rPr>
          <w:bCs/>
          <w:sz w:val="28"/>
          <w:szCs w:val="28"/>
        </w:rPr>
        <w:t>nhiệm</w:t>
      </w:r>
      <w:proofErr w:type="spellEnd"/>
      <w:r>
        <w:rPr>
          <w:bCs/>
          <w:sz w:val="28"/>
          <w:szCs w:val="28"/>
        </w:rPr>
        <w:t>:</w:t>
      </w:r>
    </w:p>
    <w:p w14:paraId="709D636B" w14:textId="64C270AA" w:rsidR="00854425" w:rsidRDefault="00854425" w:rsidP="005E44AE">
      <w:pPr>
        <w:widowControl w:val="0"/>
        <w:shd w:val="solid" w:color="FFFFFF" w:fill="auto"/>
        <w:spacing w:before="120" w:after="120"/>
        <w:ind w:firstLine="720"/>
        <w:jc w:val="both"/>
        <w:rPr>
          <w:bCs/>
          <w:sz w:val="28"/>
          <w:szCs w:val="28"/>
        </w:rPr>
      </w:pPr>
      <w:r>
        <w:rPr>
          <w:bCs/>
          <w:sz w:val="28"/>
          <w:szCs w:val="28"/>
        </w:rPr>
        <w:t xml:space="preserve">a) </w:t>
      </w:r>
      <w:proofErr w:type="spellStart"/>
      <w:r>
        <w:rPr>
          <w:bCs/>
          <w:sz w:val="28"/>
          <w:szCs w:val="28"/>
        </w:rPr>
        <w:t>Chủ</w:t>
      </w:r>
      <w:proofErr w:type="spellEnd"/>
      <w:r>
        <w:rPr>
          <w:bCs/>
          <w:sz w:val="28"/>
          <w:szCs w:val="28"/>
        </w:rPr>
        <w:t xml:space="preserve"> </w:t>
      </w:r>
      <w:proofErr w:type="spellStart"/>
      <w:r>
        <w:rPr>
          <w:bCs/>
          <w:sz w:val="28"/>
          <w:szCs w:val="28"/>
        </w:rPr>
        <w:t>trì</w:t>
      </w:r>
      <w:proofErr w:type="spellEnd"/>
      <w:r>
        <w:rPr>
          <w:bCs/>
          <w:sz w:val="28"/>
          <w:szCs w:val="28"/>
        </w:rPr>
        <w:t xml:space="preserve">, </w:t>
      </w:r>
      <w:proofErr w:type="spellStart"/>
      <w:r>
        <w:rPr>
          <w:bCs/>
          <w:sz w:val="28"/>
          <w:szCs w:val="28"/>
        </w:rPr>
        <w:t>phối</w:t>
      </w:r>
      <w:proofErr w:type="spellEnd"/>
      <w:r>
        <w:rPr>
          <w:bCs/>
          <w:sz w:val="28"/>
          <w:szCs w:val="28"/>
        </w:rPr>
        <w:t xml:space="preserve"> </w:t>
      </w:r>
      <w:proofErr w:type="spellStart"/>
      <w:r>
        <w:rPr>
          <w:bCs/>
          <w:sz w:val="28"/>
          <w:szCs w:val="28"/>
        </w:rPr>
        <w:t>hợp</w:t>
      </w:r>
      <w:proofErr w:type="spellEnd"/>
      <w:r>
        <w:rPr>
          <w:bCs/>
          <w:sz w:val="28"/>
          <w:szCs w:val="28"/>
        </w:rPr>
        <w:t xml:space="preserve"> </w:t>
      </w:r>
      <w:proofErr w:type="spellStart"/>
      <w:r>
        <w:rPr>
          <w:bCs/>
          <w:sz w:val="28"/>
          <w:szCs w:val="28"/>
        </w:rPr>
        <w:t>các</w:t>
      </w:r>
      <w:proofErr w:type="spellEnd"/>
      <w:r>
        <w:rPr>
          <w:bCs/>
          <w:sz w:val="28"/>
          <w:szCs w:val="28"/>
        </w:rPr>
        <w:t xml:space="preserve"> </w:t>
      </w:r>
      <w:proofErr w:type="spellStart"/>
      <w:r>
        <w:rPr>
          <w:bCs/>
          <w:sz w:val="28"/>
          <w:szCs w:val="28"/>
        </w:rPr>
        <w:t>sở</w:t>
      </w:r>
      <w:proofErr w:type="spellEnd"/>
      <w:r>
        <w:rPr>
          <w:bCs/>
          <w:sz w:val="28"/>
          <w:szCs w:val="28"/>
        </w:rPr>
        <w:t xml:space="preserve">, </w:t>
      </w:r>
      <w:proofErr w:type="spellStart"/>
      <w:r>
        <w:rPr>
          <w:bCs/>
          <w:sz w:val="28"/>
          <w:szCs w:val="28"/>
        </w:rPr>
        <w:t>ngành</w:t>
      </w:r>
      <w:proofErr w:type="spellEnd"/>
      <w:r>
        <w:rPr>
          <w:bCs/>
          <w:sz w:val="28"/>
          <w:szCs w:val="28"/>
        </w:rPr>
        <w:t xml:space="preserve"> </w:t>
      </w:r>
      <w:proofErr w:type="spellStart"/>
      <w:r>
        <w:rPr>
          <w:bCs/>
          <w:sz w:val="28"/>
          <w:szCs w:val="28"/>
        </w:rPr>
        <w:t>liên</w:t>
      </w:r>
      <w:proofErr w:type="spellEnd"/>
      <w:r>
        <w:rPr>
          <w:bCs/>
          <w:sz w:val="28"/>
          <w:szCs w:val="28"/>
        </w:rPr>
        <w:t xml:space="preserve"> </w:t>
      </w:r>
      <w:proofErr w:type="spellStart"/>
      <w:r>
        <w:rPr>
          <w:bCs/>
          <w:sz w:val="28"/>
          <w:szCs w:val="28"/>
        </w:rPr>
        <w:t>quan</w:t>
      </w:r>
      <w:proofErr w:type="spellEnd"/>
      <w:r>
        <w:rPr>
          <w:bCs/>
          <w:sz w:val="28"/>
          <w:szCs w:val="28"/>
        </w:rPr>
        <w:t xml:space="preserve"> </w:t>
      </w:r>
      <w:proofErr w:type="spellStart"/>
      <w:r>
        <w:rPr>
          <w:bCs/>
          <w:sz w:val="28"/>
          <w:szCs w:val="28"/>
        </w:rPr>
        <w:t>tham</w:t>
      </w:r>
      <w:proofErr w:type="spellEnd"/>
      <w:r>
        <w:rPr>
          <w:bCs/>
          <w:sz w:val="28"/>
          <w:szCs w:val="28"/>
        </w:rPr>
        <w:t xml:space="preserve"> </w:t>
      </w:r>
      <w:proofErr w:type="spellStart"/>
      <w:r>
        <w:rPr>
          <w:bCs/>
          <w:sz w:val="28"/>
          <w:szCs w:val="28"/>
        </w:rPr>
        <w:t>mưu</w:t>
      </w:r>
      <w:proofErr w:type="spellEnd"/>
      <w:r>
        <w:rPr>
          <w:bCs/>
          <w:sz w:val="28"/>
          <w:szCs w:val="28"/>
        </w:rPr>
        <w:t xml:space="preserve"> </w:t>
      </w:r>
      <w:proofErr w:type="spellStart"/>
      <w:r>
        <w:rPr>
          <w:bCs/>
          <w:sz w:val="28"/>
          <w:szCs w:val="28"/>
        </w:rPr>
        <w:t>Ủy</w:t>
      </w:r>
      <w:proofErr w:type="spellEnd"/>
      <w:r>
        <w:rPr>
          <w:bCs/>
          <w:sz w:val="28"/>
          <w:szCs w:val="28"/>
        </w:rPr>
        <w:t xml:space="preserve"> ban </w:t>
      </w:r>
      <w:proofErr w:type="spellStart"/>
      <w:r>
        <w:rPr>
          <w:bCs/>
          <w:sz w:val="28"/>
          <w:szCs w:val="28"/>
        </w:rPr>
        <w:t>nhân</w:t>
      </w:r>
      <w:proofErr w:type="spellEnd"/>
      <w:r>
        <w:rPr>
          <w:bCs/>
          <w:sz w:val="28"/>
          <w:szCs w:val="28"/>
        </w:rPr>
        <w:t xml:space="preserve"> </w:t>
      </w:r>
      <w:proofErr w:type="spellStart"/>
      <w:r>
        <w:rPr>
          <w:bCs/>
          <w:sz w:val="28"/>
          <w:szCs w:val="28"/>
        </w:rPr>
        <w:t>dân</w:t>
      </w:r>
      <w:proofErr w:type="spellEnd"/>
      <w:r>
        <w:rPr>
          <w:bCs/>
          <w:sz w:val="28"/>
          <w:szCs w:val="28"/>
        </w:rPr>
        <w:t xml:space="preserve"> </w:t>
      </w:r>
      <w:proofErr w:type="spellStart"/>
      <w:r>
        <w:rPr>
          <w:bCs/>
          <w:sz w:val="28"/>
          <w:szCs w:val="28"/>
        </w:rPr>
        <w:t>thành</w:t>
      </w:r>
      <w:proofErr w:type="spellEnd"/>
      <w:r>
        <w:rPr>
          <w:bCs/>
          <w:sz w:val="28"/>
          <w:szCs w:val="28"/>
        </w:rPr>
        <w:t xml:space="preserve"> </w:t>
      </w:r>
      <w:proofErr w:type="spellStart"/>
      <w:r>
        <w:rPr>
          <w:bCs/>
          <w:sz w:val="28"/>
          <w:szCs w:val="28"/>
        </w:rPr>
        <w:t>phố</w:t>
      </w:r>
      <w:proofErr w:type="spellEnd"/>
      <w:r>
        <w:rPr>
          <w:bCs/>
          <w:sz w:val="28"/>
          <w:szCs w:val="28"/>
        </w:rPr>
        <w:t xml:space="preserve"> </w:t>
      </w:r>
      <w:proofErr w:type="spellStart"/>
      <w:r>
        <w:rPr>
          <w:bCs/>
          <w:sz w:val="28"/>
          <w:szCs w:val="28"/>
        </w:rPr>
        <w:t>chỉ</w:t>
      </w:r>
      <w:proofErr w:type="spellEnd"/>
      <w:r>
        <w:rPr>
          <w:bCs/>
          <w:sz w:val="28"/>
          <w:szCs w:val="28"/>
        </w:rPr>
        <w:t xml:space="preserve"> </w:t>
      </w:r>
      <w:proofErr w:type="spellStart"/>
      <w:r>
        <w:rPr>
          <w:bCs/>
          <w:sz w:val="28"/>
          <w:szCs w:val="28"/>
        </w:rPr>
        <w:t>đạo</w:t>
      </w:r>
      <w:proofErr w:type="spellEnd"/>
      <w:r>
        <w:rPr>
          <w:bCs/>
          <w:sz w:val="28"/>
          <w:szCs w:val="28"/>
        </w:rPr>
        <w:t xml:space="preserve"> </w:t>
      </w:r>
      <w:proofErr w:type="spellStart"/>
      <w:r>
        <w:rPr>
          <w:bCs/>
          <w:sz w:val="28"/>
          <w:szCs w:val="28"/>
        </w:rPr>
        <w:t>thực</w:t>
      </w:r>
      <w:proofErr w:type="spellEnd"/>
      <w:r>
        <w:rPr>
          <w:bCs/>
          <w:sz w:val="28"/>
          <w:szCs w:val="28"/>
        </w:rPr>
        <w:t xml:space="preserve"> </w:t>
      </w:r>
      <w:proofErr w:type="spellStart"/>
      <w:r>
        <w:rPr>
          <w:bCs/>
          <w:sz w:val="28"/>
          <w:szCs w:val="28"/>
        </w:rPr>
        <w:t>hiện</w:t>
      </w:r>
      <w:proofErr w:type="spellEnd"/>
      <w:r>
        <w:rPr>
          <w:bCs/>
          <w:sz w:val="28"/>
          <w:szCs w:val="28"/>
        </w:rPr>
        <w:t xml:space="preserve"> </w:t>
      </w:r>
      <w:proofErr w:type="spellStart"/>
      <w:r>
        <w:rPr>
          <w:bCs/>
          <w:sz w:val="28"/>
          <w:szCs w:val="28"/>
        </w:rPr>
        <w:t>thống</w:t>
      </w:r>
      <w:proofErr w:type="spellEnd"/>
      <w:r>
        <w:rPr>
          <w:bCs/>
          <w:sz w:val="28"/>
          <w:szCs w:val="28"/>
        </w:rPr>
        <w:t xml:space="preserve"> </w:t>
      </w:r>
      <w:proofErr w:type="spellStart"/>
      <w:r>
        <w:rPr>
          <w:bCs/>
          <w:sz w:val="28"/>
          <w:szCs w:val="28"/>
        </w:rPr>
        <w:t>nhất</w:t>
      </w:r>
      <w:proofErr w:type="spellEnd"/>
      <w:r>
        <w:rPr>
          <w:bCs/>
          <w:sz w:val="28"/>
          <w:szCs w:val="28"/>
        </w:rPr>
        <w:t xml:space="preserve"> </w:t>
      </w:r>
      <w:proofErr w:type="spellStart"/>
      <w:r>
        <w:rPr>
          <w:bCs/>
          <w:sz w:val="28"/>
          <w:szCs w:val="28"/>
        </w:rPr>
        <w:t>công</w:t>
      </w:r>
      <w:proofErr w:type="spellEnd"/>
      <w:r>
        <w:rPr>
          <w:bCs/>
          <w:sz w:val="28"/>
          <w:szCs w:val="28"/>
        </w:rPr>
        <w:t xml:space="preserve"> </w:t>
      </w:r>
      <w:proofErr w:type="spellStart"/>
      <w:r>
        <w:rPr>
          <w:bCs/>
          <w:sz w:val="28"/>
          <w:szCs w:val="28"/>
        </w:rPr>
        <w:t>tác</w:t>
      </w:r>
      <w:proofErr w:type="spellEnd"/>
      <w:r>
        <w:rPr>
          <w:bCs/>
          <w:sz w:val="28"/>
          <w:szCs w:val="28"/>
        </w:rPr>
        <w:t xml:space="preserve"> </w:t>
      </w:r>
      <w:proofErr w:type="spellStart"/>
      <w:r>
        <w:rPr>
          <w:bCs/>
          <w:sz w:val="28"/>
          <w:szCs w:val="28"/>
        </w:rPr>
        <w:t>bồi</w:t>
      </w:r>
      <w:proofErr w:type="spellEnd"/>
      <w:r>
        <w:rPr>
          <w:bCs/>
          <w:sz w:val="28"/>
          <w:szCs w:val="28"/>
        </w:rPr>
        <w:t xml:space="preserve"> </w:t>
      </w:r>
      <w:proofErr w:type="spellStart"/>
      <w:r>
        <w:rPr>
          <w:bCs/>
          <w:sz w:val="28"/>
          <w:szCs w:val="28"/>
        </w:rPr>
        <w:t>thường</w:t>
      </w:r>
      <w:proofErr w:type="spellEnd"/>
      <w:r>
        <w:rPr>
          <w:bCs/>
          <w:sz w:val="28"/>
          <w:szCs w:val="28"/>
        </w:rPr>
        <w:t xml:space="preserve">, </w:t>
      </w:r>
      <w:proofErr w:type="spellStart"/>
      <w:r>
        <w:rPr>
          <w:bCs/>
          <w:sz w:val="28"/>
          <w:szCs w:val="28"/>
        </w:rPr>
        <w:t>hỗ</w:t>
      </w:r>
      <w:proofErr w:type="spellEnd"/>
      <w:r>
        <w:rPr>
          <w:bCs/>
          <w:sz w:val="28"/>
          <w:szCs w:val="28"/>
        </w:rPr>
        <w:t xml:space="preserve"> </w:t>
      </w:r>
      <w:proofErr w:type="spellStart"/>
      <w:r>
        <w:rPr>
          <w:bCs/>
          <w:sz w:val="28"/>
          <w:szCs w:val="28"/>
        </w:rPr>
        <w:t>trợ</w:t>
      </w:r>
      <w:proofErr w:type="spellEnd"/>
      <w:r>
        <w:rPr>
          <w:bCs/>
          <w:sz w:val="28"/>
          <w:szCs w:val="28"/>
        </w:rPr>
        <w:t xml:space="preserve">, </w:t>
      </w:r>
      <w:proofErr w:type="spellStart"/>
      <w:r>
        <w:rPr>
          <w:bCs/>
          <w:sz w:val="28"/>
          <w:szCs w:val="28"/>
        </w:rPr>
        <w:t>các</w:t>
      </w:r>
      <w:proofErr w:type="spellEnd"/>
      <w:r>
        <w:rPr>
          <w:bCs/>
          <w:sz w:val="28"/>
          <w:szCs w:val="28"/>
        </w:rPr>
        <w:t xml:space="preserve"> </w:t>
      </w:r>
      <w:proofErr w:type="spellStart"/>
      <w:r>
        <w:rPr>
          <w:bCs/>
          <w:sz w:val="28"/>
          <w:szCs w:val="28"/>
        </w:rPr>
        <w:t>chính</w:t>
      </w:r>
      <w:proofErr w:type="spellEnd"/>
      <w:r>
        <w:rPr>
          <w:bCs/>
          <w:sz w:val="28"/>
          <w:szCs w:val="28"/>
        </w:rPr>
        <w:t xml:space="preserve"> </w:t>
      </w:r>
      <w:proofErr w:type="spellStart"/>
      <w:r>
        <w:rPr>
          <w:bCs/>
          <w:sz w:val="28"/>
          <w:szCs w:val="28"/>
        </w:rPr>
        <w:t>sách</w:t>
      </w:r>
      <w:proofErr w:type="spellEnd"/>
      <w:r>
        <w:rPr>
          <w:bCs/>
          <w:sz w:val="28"/>
          <w:szCs w:val="28"/>
        </w:rPr>
        <w:t xml:space="preserve"> </w:t>
      </w:r>
      <w:proofErr w:type="spellStart"/>
      <w:r>
        <w:rPr>
          <w:bCs/>
          <w:sz w:val="28"/>
          <w:szCs w:val="28"/>
        </w:rPr>
        <w:t>bồi</w:t>
      </w:r>
      <w:proofErr w:type="spellEnd"/>
      <w:r>
        <w:rPr>
          <w:bCs/>
          <w:sz w:val="28"/>
          <w:szCs w:val="28"/>
        </w:rPr>
        <w:t xml:space="preserve"> </w:t>
      </w:r>
      <w:proofErr w:type="spellStart"/>
      <w:r>
        <w:rPr>
          <w:bCs/>
          <w:sz w:val="28"/>
          <w:szCs w:val="28"/>
        </w:rPr>
        <w:t>thường</w:t>
      </w:r>
      <w:proofErr w:type="spellEnd"/>
      <w:r>
        <w:rPr>
          <w:bCs/>
          <w:sz w:val="28"/>
          <w:szCs w:val="28"/>
        </w:rPr>
        <w:t xml:space="preserve">, </w:t>
      </w:r>
      <w:proofErr w:type="spellStart"/>
      <w:r>
        <w:rPr>
          <w:bCs/>
          <w:sz w:val="28"/>
          <w:szCs w:val="28"/>
        </w:rPr>
        <w:t>hỗ</w:t>
      </w:r>
      <w:proofErr w:type="spellEnd"/>
      <w:r>
        <w:rPr>
          <w:bCs/>
          <w:sz w:val="28"/>
          <w:szCs w:val="28"/>
        </w:rPr>
        <w:t xml:space="preserve"> </w:t>
      </w:r>
      <w:proofErr w:type="spellStart"/>
      <w:r>
        <w:rPr>
          <w:bCs/>
          <w:sz w:val="28"/>
          <w:szCs w:val="28"/>
        </w:rPr>
        <w:t>trợ</w:t>
      </w:r>
      <w:proofErr w:type="spellEnd"/>
      <w:r>
        <w:rPr>
          <w:bCs/>
          <w:sz w:val="28"/>
          <w:szCs w:val="28"/>
        </w:rPr>
        <w:t xml:space="preserve"> </w:t>
      </w:r>
      <w:proofErr w:type="spellStart"/>
      <w:r>
        <w:rPr>
          <w:bCs/>
          <w:sz w:val="28"/>
          <w:szCs w:val="28"/>
        </w:rPr>
        <w:t>thuộc</w:t>
      </w:r>
      <w:proofErr w:type="spellEnd"/>
      <w:r>
        <w:rPr>
          <w:bCs/>
          <w:sz w:val="28"/>
          <w:szCs w:val="28"/>
        </w:rPr>
        <w:t xml:space="preserve"> </w:t>
      </w:r>
      <w:proofErr w:type="spellStart"/>
      <w:r>
        <w:rPr>
          <w:bCs/>
          <w:sz w:val="28"/>
          <w:szCs w:val="28"/>
        </w:rPr>
        <w:t>phạm</w:t>
      </w:r>
      <w:proofErr w:type="spellEnd"/>
      <w:r>
        <w:rPr>
          <w:bCs/>
          <w:sz w:val="28"/>
          <w:szCs w:val="28"/>
        </w:rPr>
        <w:t xml:space="preserve"> vi </w:t>
      </w:r>
      <w:proofErr w:type="spellStart"/>
      <w:r>
        <w:rPr>
          <w:bCs/>
          <w:sz w:val="28"/>
          <w:szCs w:val="28"/>
        </w:rPr>
        <w:t>chức</w:t>
      </w:r>
      <w:proofErr w:type="spellEnd"/>
      <w:r>
        <w:rPr>
          <w:bCs/>
          <w:sz w:val="28"/>
          <w:szCs w:val="28"/>
        </w:rPr>
        <w:t xml:space="preserve"> </w:t>
      </w:r>
      <w:proofErr w:type="spellStart"/>
      <w:r>
        <w:rPr>
          <w:bCs/>
          <w:sz w:val="28"/>
          <w:szCs w:val="28"/>
        </w:rPr>
        <w:t>năng</w:t>
      </w:r>
      <w:proofErr w:type="spellEnd"/>
      <w:r>
        <w:rPr>
          <w:bCs/>
          <w:sz w:val="28"/>
          <w:szCs w:val="28"/>
        </w:rPr>
        <w:t xml:space="preserve"> </w:t>
      </w:r>
      <w:proofErr w:type="spellStart"/>
      <w:r>
        <w:rPr>
          <w:bCs/>
          <w:sz w:val="28"/>
          <w:szCs w:val="28"/>
        </w:rPr>
        <w:t>tham</w:t>
      </w:r>
      <w:proofErr w:type="spellEnd"/>
      <w:r>
        <w:rPr>
          <w:bCs/>
          <w:sz w:val="28"/>
          <w:szCs w:val="28"/>
        </w:rPr>
        <w:t xml:space="preserve"> </w:t>
      </w:r>
      <w:proofErr w:type="spellStart"/>
      <w:r>
        <w:rPr>
          <w:bCs/>
          <w:sz w:val="28"/>
          <w:szCs w:val="28"/>
        </w:rPr>
        <w:t>mưu</w:t>
      </w:r>
      <w:proofErr w:type="spellEnd"/>
      <w:r>
        <w:rPr>
          <w:bCs/>
          <w:sz w:val="28"/>
          <w:szCs w:val="28"/>
        </w:rPr>
        <w:t xml:space="preserve"> </w:t>
      </w:r>
      <w:proofErr w:type="spellStart"/>
      <w:r>
        <w:rPr>
          <w:bCs/>
          <w:sz w:val="28"/>
          <w:szCs w:val="28"/>
        </w:rPr>
        <w:t>quản</w:t>
      </w:r>
      <w:proofErr w:type="spellEnd"/>
      <w:r>
        <w:rPr>
          <w:bCs/>
          <w:sz w:val="28"/>
          <w:szCs w:val="28"/>
        </w:rPr>
        <w:t xml:space="preserve"> </w:t>
      </w:r>
      <w:proofErr w:type="spellStart"/>
      <w:r>
        <w:rPr>
          <w:bCs/>
          <w:sz w:val="28"/>
          <w:szCs w:val="28"/>
        </w:rPr>
        <w:t>lý</w:t>
      </w:r>
      <w:proofErr w:type="spellEnd"/>
      <w:r>
        <w:rPr>
          <w:bCs/>
          <w:sz w:val="28"/>
          <w:szCs w:val="28"/>
        </w:rPr>
        <w:t xml:space="preserve"> </w:t>
      </w:r>
      <w:proofErr w:type="spellStart"/>
      <w:r>
        <w:rPr>
          <w:bCs/>
          <w:sz w:val="28"/>
          <w:szCs w:val="28"/>
        </w:rPr>
        <w:t>đã</w:t>
      </w:r>
      <w:proofErr w:type="spellEnd"/>
      <w:r>
        <w:rPr>
          <w:bCs/>
          <w:sz w:val="28"/>
          <w:szCs w:val="28"/>
        </w:rPr>
        <w:t xml:space="preserve"> </w:t>
      </w:r>
      <w:proofErr w:type="spellStart"/>
      <w:r>
        <w:rPr>
          <w:bCs/>
          <w:sz w:val="28"/>
          <w:szCs w:val="28"/>
        </w:rPr>
        <w:t>được</w:t>
      </w:r>
      <w:proofErr w:type="spellEnd"/>
      <w:r>
        <w:rPr>
          <w:bCs/>
          <w:sz w:val="28"/>
          <w:szCs w:val="28"/>
        </w:rPr>
        <w:t xml:space="preserve"> </w:t>
      </w:r>
      <w:proofErr w:type="spellStart"/>
      <w:r>
        <w:rPr>
          <w:bCs/>
          <w:sz w:val="28"/>
          <w:szCs w:val="28"/>
        </w:rPr>
        <w:t>quy</w:t>
      </w:r>
      <w:proofErr w:type="spellEnd"/>
      <w:r>
        <w:rPr>
          <w:bCs/>
          <w:sz w:val="28"/>
          <w:szCs w:val="28"/>
        </w:rPr>
        <w:t xml:space="preserve"> </w:t>
      </w:r>
      <w:proofErr w:type="spellStart"/>
      <w:r>
        <w:rPr>
          <w:bCs/>
          <w:sz w:val="28"/>
          <w:szCs w:val="28"/>
        </w:rPr>
        <w:t>định</w:t>
      </w:r>
      <w:proofErr w:type="spellEnd"/>
      <w:r>
        <w:rPr>
          <w:bCs/>
          <w:sz w:val="28"/>
          <w:szCs w:val="28"/>
        </w:rPr>
        <w:t xml:space="preserve"> </w:t>
      </w:r>
      <w:proofErr w:type="spellStart"/>
      <w:r>
        <w:rPr>
          <w:bCs/>
          <w:sz w:val="28"/>
          <w:szCs w:val="28"/>
        </w:rPr>
        <w:t>trong</w:t>
      </w:r>
      <w:proofErr w:type="spellEnd"/>
      <w:r>
        <w:rPr>
          <w:bCs/>
          <w:sz w:val="28"/>
          <w:szCs w:val="28"/>
        </w:rPr>
        <w:t xml:space="preserve"> </w:t>
      </w:r>
      <w:proofErr w:type="spellStart"/>
      <w:r>
        <w:rPr>
          <w:bCs/>
          <w:sz w:val="28"/>
          <w:szCs w:val="28"/>
        </w:rPr>
        <w:t>các</w:t>
      </w:r>
      <w:proofErr w:type="spellEnd"/>
      <w:r>
        <w:rPr>
          <w:bCs/>
          <w:sz w:val="28"/>
          <w:szCs w:val="28"/>
        </w:rPr>
        <w:t xml:space="preserve"> </w:t>
      </w:r>
      <w:proofErr w:type="spellStart"/>
      <w:r>
        <w:rPr>
          <w:bCs/>
          <w:sz w:val="28"/>
          <w:szCs w:val="28"/>
        </w:rPr>
        <w:t>văn</w:t>
      </w:r>
      <w:proofErr w:type="spellEnd"/>
      <w:r>
        <w:rPr>
          <w:bCs/>
          <w:sz w:val="28"/>
          <w:szCs w:val="28"/>
        </w:rPr>
        <w:t xml:space="preserve"> </w:t>
      </w:r>
      <w:proofErr w:type="spellStart"/>
      <w:r>
        <w:rPr>
          <w:bCs/>
          <w:sz w:val="28"/>
          <w:szCs w:val="28"/>
        </w:rPr>
        <w:t>bản</w:t>
      </w:r>
      <w:proofErr w:type="spellEnd"/>
      <w:r>
        <w:rPr>
          <w:bCs/>
          <w:sz w:val="28"/>
          <w:szCs w:val="28"/>
        </w:rPr>
        <w:t xml:space="preserve"> </w:t>
      </w:r>
      <w:proofErr w:type="spellStart"/>
      <w:r>
        <w:rPr>
          <w:bCs/>
          <w:sz w:val="28"/>
          <w:szCs w:val="28"/>
        </w:rPr>
        <w:t>quy</w:t>
      </w:r>
      <w:proofErr w:type="spellEnd"/>
      <w:r>
        <w:rPr>
          <w:bCs/>
          <w:sz w:val="28"/>
          <w:szCs w:val="28"/>
        </w:rPr>
        <w:t xml:space="preserve"> </w:t>
      </w:r>
      <w:proofErr w:type="spellStart"/>
      <w:r>
        <w:rPr>
          <w:bCs/>
          <w:sz w:val="28"/>
          <w:szCs w:val="28"/>
        </w:rPr>
        <w:t>phạm</w:t>
      </w:r>
      <w:proofErr w:type="spellEnd"/>
      <w:r>
        <w:rPr>
          <w:bCs/>
          <w:sz w:val="28"/>
          <w:szCs w:val="28"/>
        </w:rPr>
        <w:t xml:space="preserve"> </w:t>
      </w:r>
      <w:proofErr w:type="spellStart"/>
      <w:r>
        <w:rPr>
          <w:bCs/>
          <w:sz w:val="28"/>
          <w:szCs w:val="28"/>
        </w:rPr>
        <w:t>pháp</w:t>
      </w:r>
      <w:proofErr w:type="spellEnd"/>
      <w:r>
        <w:rPr>
          <w:bCs/>
          <w:sz w:val="28"/>
          <w:szCs w:val="28"/>
        </w:rPr>
        <w:t xml:space="preserve"> </w:t>
      </w:r>
      <w:proofErr w:type="spellStart"/>
      <w:r>
        <w:rPr>
          <w:bCs/>
          <w:sz w:val="28"/>
          <w:szCs w:val="28"/>
        </w:rPr>
        <w:t>luật</w:t>
      </w:r>
      <w:proofErr w:type="spellEnd"/>
      <w:r>
        <w:rPr>
          <w:bCs/>
          <w:sz w:val="28"/>
          <w:szCs w:val="28"/>
        </w:rPr>
        <w:t xml:space="preserve"> </w:t>
      </w:r>
      <w:proofErr w:type="spellStart"/>
      <w:r>
        <w:rPr>
          <w:bCs/>
          <w:sz w:val="28"/>
          <w:szCs w:val="28"/>
        </w:rPr>
        <w:t>về</w:t>
      </w:r>
      <w:proofErr w:type="spellEnd"/>
      <w:r>
        <w:rPr>
          <w:bCs/>
          <w:sz w:val="28"/>
          <w:szCs w:val="28"/>
        </w:rPr>
        <w:t xml:space="preserve"> </w:t>
      </w:r>
      <w:proofErr w:type="spellStart"/>
      <w:r>
        <w:rPr>
          <w:bCs/>
          <w:sz w:val="28"/>
          <w:szCs w:val="28"/>
        </w:rPr>
        <w:t>bồi</w:t>
      </w:r>
      <w:proofErr w:type="spellEnd"/>
      <w:r>
        <w:rPr>
          <w:bCs/>
          <w:sz w:val="28"/>
          <w:szCs w:val="28"/>
        </w:rPr>
        <w:t xml:space="preserve"> </w:t>
      </w:r>
      <w:proofErr w:type="spellStart"/>
      <w:r>
        <w:rPr>
          <w:bCs/>
          <w:sz w:val="28"/>
          <w:szCs w:val="28"/>
        </w:rPr>
        <w:t>thường</w:t>
      </w:r>
      <w:proofErr w:type="spellEnd"/>
      <w:r>
        <w:rPr>
          <w:bCs/>
          <w:sz w:val="28"/>
          <w:szCs w:val="28"/>
        </w:rPr>
        <w:t xml:space="preserve">, </w:t>
      </w:r>
      <w:proofErr w:type="spellStart"/>
      <w:r>
        <w:rPr>
          <w:bCs/>
          <w:sz w:val="28"/>
          <w:szCs w:val="28"/>
        </w:rPr>
        <w:t>hỗ</w:t>
      </w:r>
      <w:proofErr w:type="spellEnd"/>
      <w:r>
        <w:rPr>
          <w:bCs/>
          <w:sz w:val="28"/>
          <w:szCs w:val="28"/>
        </w:rPr>
        <w:t xml:space="preserve"> </w:t>
      </w:r>
      <w:proofErr w:type="spellStart"/>
      <w:r>
        <w:rPr>
          <w:bCs/>
          <w:sz w:val="28"/>
          <w:szCs w:val="28"/>
        </w:rPr>
        <w:t>trợ</w:t>
      </w:r>
      <w:proofErr w:type="spellEnd"/>
      <w:r>
        <w:rPr>
          <w:bCs/>
          <w:sz w:val="28"/>
          <w:szCs w:val="28"/>
        </w:rPr>
        <w:t xml:space="preserve"> </w:t>
      </w:r>
      <w:proofErr w:type="spellStart"/>
      <w:r>
        <w:rPr>
          <w:bCs/>
          <w:sz w:val="28"/>
          <w:szCs w:val="28"/>
        </w:rPr>
        <w:t>và</w:t>
      </w:r>
      <w:proofErr w:type="spellEnd"/>
      <w:r>
        <w:rPr>
          <w:bCs/>
          <w:sz w:val="28"/>
          <w:szCs w:val="28"/>
        </w:rPr>
        <w:t xml:space="preserve"> </w:t>
      </w:r>
      <w:proofErr w:type="spellStart"/>
      <w:r>
        <w:rPr>
          <w:bCs/>
          <w:sz w:val="28"/>
          <w:szCs w:val="28"/>
        </w:rPr>
        <w:t>tái</w:t>
      </w:r>
      <w:proofErr w:type="spellEnd"/>
      <w:r>
        <w:rPr>
          <w:bCs/>
          <w:sz w:val="28"/>
          <w:szCs w:val="28"/>
        </w:rPr>
        <w:t xml:space="preserve"> </w:t>
      </w:r>
      <w:proofErr w:type="spellStart"/>
      <w:r>
        <w:rPr>
          <w:bCs/>
          <w:sz w:val="28"/>
          <w:szCs w:val="28"/>
        </w:rPr>
        <w:t>định</w:t>
      </w:r>
      <w:proofErr w:type="spellEnd"/>
      <w:r>
        <w:rPr>
          <w:bCs/>
          <w:sz w:val="28"/>
          <w:szCs w:val="28"/>
        </w:rPr>
        <w:t xml:space="preserve"> </w:t>
      </w:r>
      <w:proofErr w:type="spellStart"/>
      <w:r>
        <w:rPr>
          <w:bCs/>
          <w:sz w:val="28"/>
          <w:szCs w:val="28"/>
        </w:rPr>
        <w:t>cư</w:t>
      </w:r>
      <w:proofErr w:type="spellEnd"/>
      <w:r>
        <w:rPr>
          <w:bCs/>
          <w:sz w:val="28"/>
          <w:szCs w:val="28"/>
        </w:rPr>
        <w:t>.</w:t>
      </w:r>
    </w:p>
    <w:p w14:paraId="60FBF6A1" w14:textId="7EA78A09" w:rsidR="00854425" w:rsidRDefault="00854425" w:rsidP="005E44AE">
      <w:pPr>
        <w:widowControl w:val="0"/>
        <w:shd w:val="solid" w:color="FFFFFF" w:fill="auto"/>
        <w:spacing w:before="120" w:after="120"/>
        <w:ind w:firstLine="720"/>
        <w:jc w:val="both"/>
        <w:rPr>
          <w:sz w:val="28"/>
          <w:szCs w:val="28"/>
        </w:rPr>
      </w:pPr>
      <w:r>
        <w:rPr>
          <w:bCs/>
          <w:sz w:val="28"/>
          <w:szCs w:val="28"/>
        </w:rPr>
        <w:t xml:space="preserve">b) </w:t>
      </w:r>
      <w:proofErr w:type="spellStart"/>
      <w:r>
        <w:rPr>
          <w:bCs/>
          <w:sz w:val="28"/>
          <w:szCs w:val="28"/>
        </w:rPr>
        <w:t>Chủ</w:t>
      </w:r>
      <w:proofErr w:type="spellEnd"/>
      <w:r>
        <w:rPr>
          <w:bCs/>
          <w:sz w:val="28"/>
          <w:szCs w:val="28"/>
        </w:rPr>
        <w:t xml:space="preserve"> </w:t>
      </w:r>
      <w:proofErr w:type="spellStart"/>
      <w:r>
        <w:rPr>
          <w:bCs/>
          <w:sz w:val="28"/>
          <w:szCs w:val="28"/>
        </w:rPr>
        <w:t>trì</w:t>
      </w:r>
      <w:proofErr w:type="spellEnd"/>
      <w:r>
        <w:rPr>
          <w:bCs/>
          <w:sz w:val="28"/>
          <w:szCs w:val="28"/>
        </w:rPr>
        <w:t xml:space="preserve"> </w:t>
      </w:r>
      <w:proofErr w:type="spellStart"/>
      <w:r>
        <w:rPr>
          <w:bCs/>
          <w:sz w:val="28"/>
          <w:szCs w:val="28"/>
        </w:rPr>
        <w:t>t</w:t>
      </w:r>
      <w:r w:rsidRPr="00BE16ED">
        <w:rPr>
          <w:sz w:val="28"/>
          <w:szCs w:val="28"/>
        </w:rPr>
        <w:t>hẩm</w:t>
      </w:r>
      <w:proofErr w:type="spellEnd"/>
      <w:r w:rsidRPr="00BE16ED">
        <w:rPr>
          <w:sz w:val="28"/>
          <w:szCs w:val="28"/>
        </w:rPr>
        <w:t xml:space="preserve"> </w:t>
      </w:r>
      <w:proofErr w:type="spellStart"/>
      <w:r w:rsidRPr="00BE16ED">
        <w:rPr>
          <w:sz w:val="28"/>
          <w:szCs w:val="28"/>
        </w:rPr>
        <w:t>định</w:t>
      </w:r>
      <w:proofErr w:type="spellEnd"/>
      <w:r w:rsidRPr="00BE16ED">
        <w:rPr>
          <w:sz w:val="28"/>
          <w:szCs w:val="28"/>
        </w:rPr>
        <w:t xml:space="preserve"> </w:t>
      </w:r>
      <w:proofErr w:type="spellStart"/>
      <w:r w:rsidRPr="00BE16ED">
        <w:rPr>
          <w:sz w:val="28"/>
          <w:szCs w:val="28"/>
        </w:rPr>
        <w:t>hoặc</w:t>
      </w:r>
      <w:proofErr w:type="spellEnd"/>
      <w:r w:rsidRPr="00BE16ED">
        <w:rPr>
          <w:sz w:val="28"/>
          <w:szCs w:val="28"/>
        </w:rPr>
        <w:t xml:space="preserve"> </w:t>
      </w:r>
      <w:proofErr w:type="spellStart"/>
      <w:r w:rsidRPr="00BE16ED">
        <w:rPr>
          <w:sz w:val="28"/>
          <w:szCs w:val="28"/>
        </w:rPr>
        <w:t>cho</w:t>
      </w:r>
      <w:proofErr w:type="spellEnd"/>
      <w:r w:rsidRPr="00BE16ED">
        <w:rPr>
          <w:sz w:val="28"/>
          <w:szCs w:val="28"/>
        </w:rPr>
        <w:t xml:space="preserve"> ý </w:t>
      </w:r>
      <w:proofErr w:type="spellStart"/>
      <w:r w:rsidRPr="00BE16ED">
        <w:rPr>
          <w:sz w:val="28"/>
          <w:szCs w:val="28"/>
        </w:rPr>
        <w:t>kiến</w:t>
      </w:r>
      <w:proofErr w:type="spellEnd"/>
      <w:r w:rsidRPr="00BE16ED">
        <w:rPr>
          <w:sz w:val="28"/>
          <w:szCs w:val="28"/>
        </w:rPr>
        <w:t xml:space="preserve"> </w:t>
      </w:r>
      <w:proofErr w:type="spellStart"/>
      <w:r w:rsidRPr="00BE16ED">
        <w:rPr>
          <w:sz w:val="28"/>
          <w:szCs w:val="28"/>
        </w:rPr>
        <w:t>các</w:t>
      </w:r>
      <w:proofErr w:type="spellEnd"/>
      <w:r w:rsidRPr="00BE16ED">
        <w:rPr>
          <w:sz w:val="28"/>
          <w:szCs w:val="28"/>
        </w:rPr>
        <w:t xml:space="preserve"> </w:t>
      </w:r>
      <w:proofErr w:type="spellStart"/>
      <w:r w:rsidRPr="00BE16ED">
        <w:rPr>
          <w:sz w:val="28"/>
          <w:szCs w:val="28"/>
        </w:rPr>
        <w:t>nội</w:t>
      </w:r>
      <w:proofErr w:type="spellEnd"/>
      <w:r w:rsidRPr="00BE16ED">
        <w:rPr>
          <w:sz w:val="28"/>
          <w:szCs w:val="28"/>
        </w:rPr>
        <w:t xml:space="preserve"> dung </w:t>
      </w:r>
      <w:proofErr w:type="spellStart"/>
      <w:r w:rsidRPr="00BE16ED">
        <w:rPr>
          <w:sz w:val="28"/>
          <w:szCs w:val="28"/>
        </w:rPr>
        <w:t>liên</w:t>
      </w:r>
      <w:proofErr w:type="spellEnd"/>
      <w:r w:rsidRPr="00BE16ED">
        <w:rPr>
          <w:sz w:val="28"/>
          <w:szCs w:val="28"/>
        </w:rPr>
        <w:t xml:space="preserve"> </w:t>
      </w:r>
      <w:proofErr w:type="spellStart"/>
      <w:r w:rsidRPr="00BE16ED">
        <w:rPr>
          <w:sz w:val="28"/>
          <w:szCs w:val="28"/>
        </w:rPr>
        <w:t>quan</w:t>
      </w:r>
      <w:proofErr w:type="spellEnd"/>
      <w:r w:rsidRPr="00BE16ED">
        <w:rPr>
          <w:sz w:val="28"/>
          <w:szCs w:val="28"/>
        </w:rPr>
        <w:t xml:space="preserve"> </w:t>
      </w:r>
      <w:proofErr w:type="spellStart"/>
      <w:r w:rsidRPr="00BE16ED">
        <w:rPr>
          <w:sz w:val="28"/>
          <w:szCs w:val="28"/>
        </w:rPr>
        <w:t>về</w:t>
      </w:r>
      <w:proofErr w:type="spellEnd"/>
      <w:r w:rsidRPr="00BE16ED">
        <w:rPr>
          <w:sz w:val="28"/>
          <w:szCs w:val="28"/>
        </w:rPr>
        <w:t xml:space="preserve"> </w:t>
      </w:r>
      <w:r w:rsidRPr="00BE16ED">
        <w:rPr>
          <w:sz w:val="28"/>
          <w:szCs w:val="28"/>
          <w:lang w:val="nl-NL"/>
        </w:rPr>
        <w:t xml:space="preserve">phương án di dời, hoàn trả </w:t>
      </w:r>
      <w:r>
        <w:rPr>
          <w:sz w:val="28"/>
          <w:szCs w:val="28"/>
          <w:lang w:val="nl-NL"/>
        </w:rPr>
        <w:t xml:space="preserve">các công trình </w:t>
      </w:r>
      <w:r w:rsidRPr="00BE16ED">
        <w:rPr>
          <w:sz w:val="28"/>
          <w:szCs w:val="28"/>
          <w:lang w:val="nl-NL"/>
        </w:rPr>
        <w:t xml:space="preserve">hạ tầng kỹ thuật </w:t>
      </w:r>
      <w:r>
        <w:rPr>
          <w:sz w:val="28"/>
          <w:szCs w:val="28"/>
          <w:lang w:val="nl-NL"/>
        </w:rPr>
        <w:t>thuộc phạm vi, chức năng tham mưu quản lý</w:t>
      </w:r>
      <w:r w:rsidRPr="00BE16ED">
        <w:rPr>
          <w:sz w:val="28"/>
          <w:szCs w:val="28"/>
        </w:rPr>
        <w:t xml:space="preserve"> </w:t>
      </w:r>
      <w:proofErr w:type="spellStart"/>
      <w:r>
        <w:rPr>
          <w:sz w:val="28"/>
          <w:szCs w:val="28"/>
        </w:rPr>
        <w:t>của</w:t>
      </w:r>
      <w:proofErr w:type="spellEnd"/>
      <w:r>
        <w:rPr>
          <w:sz w:val="28"/>
          <w:szCs w:val="28"/>
        </w:rPr>
        <w:t xml:space="preserve"> </w:t>
      </w:r>
      <w:proofErr w:type="spellStart"/>
      <w:r w:rsidRPr="00BE16ED">
        <w:rPr>
          <w:sz w:val="28"/>
          <w:szCs w:val="28"/>
        </w:rPr>
        <w:t>ngành</w:t>
      </w:r>
      <w:proofErr w:type="spellEnd"/>
      <w:r w:rsidRPr="00BE16ED">
        <w:rPr>
          <w:sz w:val="28"/>
          <w:szCs w:val="28"/>
        </w:rPr>
        <w:t xml:space="preserve"> </w:t>
      </w:r>
      <w:proofErr w:type="spellStart"/>
      <w:r w:rsidRPr="00BE16ED">
        <w:rPr>
          <w:sz w:val="28"/>
          <w:szCs w:val="28"/>
        </w:rPr>
        <w:t>theo</w:t>
      </w:r>
      <w:proofErr w:type="spellEnd"/>
      <w:r w:rsidRPr="00BE16ED">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sidRPr="00BE16ED">
        <w:rPr>
          <w:sz w:val="28"/>
          <w:szCs w:val="28"/>
        </w:rPr>
        <w:t>phân</w:t>
      </w:r>
      <w:proofErr w:type="spellEnd"/>
      <w:r w:rsidRPr="00BE16ED">
        <w:rPr>
          <w:sz w:val="28"/>
          <w:szCs w:val="28"/>
        </w:rPr>
        <w:t xml:space="preserve"> </w:t>
      </w:r>
      <w:proofErr w:type="spellStart"/>
      <w:r w:rsidRPr="00BE16ED">
        <w:rPr>
          <w:sz w:val="28"/>
          <w:szCs w:val="28"/>
        </w:rPr>
        <w:t>cấp</w:t>
      </w:r>
      <w:proofErr w:type="spellEnd"/>
      <w:r w:rsidRPr="00BE16ED">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sidRPr="00BE16ED">
        <w:rPr>
          <w:sz w:val="28"/>
          <w:szCs w:val="28"/>
        </w:rPr>
        <w:t>của</w:t>
      </w:r>
      <w:proofErr w:type="spellEnd"/>
      <w:r w:rsidRPr="00BE16ED">
        <w:rPr>
          <w:sz w:val="28"/>
          <w:szCs w:val="28"/>
        </w:rPr>
        <w:t xml:space="preserve"> </w:t>
      </w:r>
      <w:proofErr w:type="spellStart"/>
      <w:r>
        <w:rPr>
          <w:sz w:val="28"/>
          <w:szCs w:val="28"/>
        </w:rPr>
        <w:t>Ủy</w:t>
      </w:r>
      <w:proofErr w:type="spellEnd"/>
      <w:r>
        <w:rPr>
          <w:sz w:val="28"/>
          <w:szCs w:val="28"/>
        </w:rPr>
        <w:t xml:space="preserve"> ban </w:t>
      </w:r>
      <w:proofErr w:type="spellStart"/>
      <w:r>
        <w:rPr>
          <w:sz w:val="28"/>
          <w:szCs w:val="28"/>
        </w:rPr>
        <w:t>nhân</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sidRPr="00BE16ED">
        <w:rPr>
          <w:sz w:val="28"/>
          <w:szCs w:val="28"/>
        </w:rPr>
        <w:t>t</w:t>
      </w:r>
      <w:r>
        <w:rPr>
          <w:sz w:val="28"/>
          <w:szCs w:val="28"/>
        </w:rPr>
        <w:t>hành</w:t>
      </w:r>
      <w:proofErr w:type="spellEnd"/>
      <w:r>
        <w:rPr>
          <w:sz w:val="28"/>
          <w:szCs w:val="28"/>
        </w:rPr>
        <w:t xml:space="preserve"> </w:t>
      </w:r>
      <w:proofErr w:type="spellStart"/>
      <w:r>
        <w:rPr>
          <w:sz w:val="28"/>
          <w:szCs w:val="28"/>
        </w:rPr>
        <w:t>phố</w:t>
      </w:r>
      <w:proofErr w:type="spellEnd"/>
      <w:r w:rsidRPr="00BE16ED">
        <w:rPr>
          <w:sz w:val="28"/>
          <w:szCs w:val="28"/>
        </w:rPr>
        <w:t>.</w:t>
      </w:r>
    </w:p>
    <w:p w14:paraId="3D317AF2" w14:textId="708BA7C8" w:rsidR="00854425" w:rsidRPr="00872BFE" w:rsidRDefault="00854425" w:rsidP="005E44AE">
      <w:pPr>
        <w:widowControl w:val="0"/>
        <w:shd w:val="solid" w:color="FFFFFF" w:fill="auto"/>
        <w:spacing w:before="120" w:after="120"/>
        <w:ind w:firstLine="720"/>
        <w:jc w:val="both"/>
        <w:rPr>
          <w:sz w:val="28"/>
          <w:szCs w:val="28"/>
        </w:rPr>
      </w:pPr>
      <w:r>
        <w:rPr>
          <w:bCs/>
          <w:sz w:val="28"/>
          <w:szCs w:val="28"/>
        </w:rPr>
        <w:t xml:space="preserve">c) </w:t>
      </w:r>
      <w:proofErr w:type="spellStart"/>
      <w:r>
        <w:rPr>
          <w:bCs/>
          <w:sz w:val="28"/>
          <w:szCs w:val="28"/>
        </w:rPr>
        <w:t>Hướng</w:t>
      </w:r>
      <w:proofErr w:type="spellEnd"/>
      <w:r>
        <w:rPr>
          <w:bCs/>
          <w:sz w:val="28"/>
          <w:szCs w:val="28"/>
        </w:rPr>
        <w:t xml:space="preserve"> </w:t>
      </w:r>
      <w:proofErr w:type="spellStart"/>
      <w:r>
        <w:rPr>
          <w:bCs/>
          <w:sz w:val="28"/>
          <w:szCs w:val="28"/>
        </w:rPr>
        <w:t>dẫn</w:t>
      </w:r>
      <w:proofErr w:type="spellEnd"/>
      <w:r>
        <w:rPr>
          <w:bCs/>
          <w:sz w:val="28"/>
          <w:szCs w:val="28"/>
        </w:rPr>
        <w:t xml:space="preserve">, </w:t>
      </w:r>
      <w:proofErr w:type="spellStart"/>
      <w:r>
        <w:rPr>
          <w:bCs/>
          <w:sz w:val="28"/>
          <w:szCs w:val="28"/>
        </w:rPr>
        <w:t>tháo</w:t>
      </w:r>
      <w:proofErr w:type="spellEnd"/>
      <w:r>
        <w:rPr>
          <w:bCs/>
          <w:sz w:val="28"/>
          <w:szCs w:val="28"/>
        </w:rPr>
        <w:t xml:space="preserve"> </w:t>
      </w:r>
      <w:proofErr w:type="spellStart"/>
      <w:r>
        <w:rPr>
          <w:bCs/>
          <w:sz w:val="28"/>
          <w:szCs w:val="28"/>
        </w:rPr>
        <w:t>gỡ</w:t>
      </w:r>
      <w:proofErr w:type="spellEnd"/>
      <w:r>
        <w:rPr>
          <w:bCs/>
          <w:sz w:val="28"/>
          <w:szCs w:val="28"/>
        </w:rPr>
        <w:t xml:space="preserve"> </w:t>
      </w:r>
      <w:proofErr w:type="spellStart"/>
      <w:r>
        <w:rPr>
          <w:bCs/>
          <w:sz w:val="28"/>
          <w:szCs w:val="28"/>
        </w:rPr>
        <w:t>kịp</w:t>
      </w:r>
      <w:proofErr w:type="spellEnd"/>
      <w:r>
        <w:rPr>
          <w:bCs/>
          <w:sz w:val="28"/>
          <w:szCs w:val="28"/>
        </w:rPr>
        <w:t xml:space="preserve"> </w:t>
      </w:r>
      <w:proofErr w:type="spellStart"/>
      <w:r>
        <w:rPr>
          <w:bCs/>
          <w:sz w:val="28"/>
          <w:szCs w:val="28"/>
        </w:rPr>
        <w:t>thời</w:t>
      </w:r>
      <w:proofErr w:type="spellEnd"/>
      <w:r>
        <w:rPr>
          <w:bCs/>
          <w:sz w:val="28"/>
          <w:szCs w:val="28"/>
        </w:rPr>
        <w:t xml:space="preserve"> </w:t>
      </w:r>
      <w:proofErr w:type="spellStart"/>
      <w:r>
        <w:rPr>
          <w:bCs/>
          <w:sz w:val="28"/>
          <w:szCs w:val="28"/>
        </w:rPr>
        <w:t>các</w:t>
      </w:r>
      <w:proofErr w:type="spellEnd"/>
      <w:r>
        <w:rPr>
          <w:bCs/>
          <w:sz w:val="28"/>
          <w:szCs w:val="28"/>
        </w:rPr>
        <w:t xml:space="preserve"> </w:t>
      </w:r>
      <w:proofErr w:type="spellStart"/>
      <w:r>
        <w:rPr>
          <w:bCs/>
          <w:sz w:val="28"/>
          <w:szCs w:val="28"/>
        </w:rPr>
        <w:t>khó</w:t>
      </w:r>
      <w:proofErr w:type="spellEnd"/>
      <w:r>
        <w:rPr>
          <w:bCs/>
          <w:sz w:val="28"/>
          <w:szCs w:val="28"/>
        </w:rPr>
        <w:t xml:space="preserve"> </w:t>
      </w:r>
      <w:proofErr w:type="spellStart"/>
      <w:r>
        <w:rPr>
          <w:bCs/>
          <w:sz w:val="28"/>
          <w:szCs w:val="28"/>
        </w:rPr>
        <w:t>khăn</w:t>
      </w:r>
      <w:proofErr w:type="spellEnd"/>
      <w:r>
        <w:rPr>
          <w:bCs/>
          <w:sz w:val="28"/>
          <w:szCs w:val="28"/>
        </w:rPr>
        <w:t xml:space="preserve">, </w:t>
      </w:r>
      <w:proofErr w:type="spellStart"/>
      <w:r>
        <w:rPr>
          <w:bCs/>
          <w:sz w:val="28"/>
          <w:szCs w:val="28"/>
        </w:rPr>
        <w:t>vướng</w:t>
      </w:r>
      <w:proofErr w:type="spellEnd"/>
      <w:r>
        <w:rPr>
          <w:bCs/>
          <w:sz w:val="28"/>
          <w:szCs w:val="28"/>
        </w:rPr>
        <w:t xml:space="preserve"> </w:t>
      </w:r>
      <w:proofErr w:type="spellStart"/>
      <w:r>
        <w:rPr>
          <w:bCs/>
          <w:sz w:val="28"/>
          <w:szCs w:val="28"/>
        </w:rPr>
        <w:t>mắc</w:t>
      </w:r>
      <w:proofErr w:type="spellEnd"/>
      <w:r>
        <w:rPr>
          <w:bCs/>
          <w:sz w:val="28"/>
          <w:szCs w:val="28"/>
        </w:rPr>
        <w:t xml:space="preserve"> </w:t>
      </w:r>
      <w:proofErr w:type="spellStart"/>
      <w:r>
        <w:rPr>
          <w:bCs/>
          <w:sz w:val="28"/>
          <w:szCs w:val="28"/>
        </w:rPr>
        <w:t>về</w:t>
      </w:r>
      <w:proofErr w:type="spellEnd"/>
      <w:r>
        <w:rPr>
          <w:bCs/>
          <w:sz w:val="28"/>
          <w:szCs w:val="28"/>
        </w:rPr>
        <w:t xml:space="preserve"> </w:t>
      </w:r>
      <w:proofErr w:type="spellStart"/>
      <w:r>
        <w:rPr>
          <w:bCs/>
          <w:sz w:val="28"/>
          <w:szCs w:val="28"/>
        </w:rPr>
        <w:t>chính</w:t>
      </w:r>
      <w:proofErr w:type="spellEnd"/>
      <w:r>
        <w:rPr>
          <w:bCs/>
          <w:sz w:val="28"/>
          <w:szCs w:val="28"/>
        </w:rPr>
        <w:t xml:space="preserve"> </w:t>
      </w:r>
      <w:proofErr w:type="spellStart"/>
      <w:r>
        <w:rPr>
          <w:bCs/>
          <w:sz w:val="28"/>
          <w:szCs w:val="28"/>
        </w:rPr>
        <w:t>sách</w:t>
      </w:r>
      <w:proofErr w:type="spellEnd"/>
      <w:r>
        <w:rPr>
          <w:bCs/>
          <w:sz w:val="28"/>
          <w:szCs w:val="28"/>
        </w:rPr>
        <w:t xml:space="preserve"> </w:t>
      </w:r>
      <w:r w:rsidRPr="00BE16ED">
        <w:rPr>
          <w:sz w:val="28"/>
          <w:szCs w:val="28"/>
          <w:lang w:val="nl-NL"/>
        </w:rPr>
        <w:t xml:space="preserve">bồi thường, hỗ trợ </w:t>
      </w:r>
      <w:r>
        <w:rPr>
          <w:sz w:val="28"/>
          <w:szCs w:val="28"/>
          <w:lang w:val="nl-NL"/>
        </w:rPr>
        <w:t>về các lĩnh vực, nội dung thuộc phạm vi chức năng tham mưu quản lý</w:t>
      </w:r>
      <w:r w:rsidRPr="00BE16ED">
        <w:rPr>
          <w:sz w:val="28"/>
          <w:szCs w:val="28"/>
          <w:lang w:val="nl-NL"/>
        </w:rPr>
        <w:t xml:space="preserve"> khi Nhà nước thu hồi đất</w:t>
      </w:r>
      <w:r>
        <w:rPr>
          <w:sz w:val="28"/>
          <w:szCs w:val="28"/>
          <w:lang w:val="nl-NL"/>
        </w:rPr>
        <w:t>.</w:t>
      </w:r>
    </w:p>
    <w:p w14:paraId="2E466471" w14:textId="66CB174C" w:rsidR="00854425" w:rsidRPr="005E44AE" w:rsidRDefault="00854425" w:rsidP="005E44AE">
      <w:pPr>
        <w:widowControl w:val="0"/>
        <w:shd w:val="solid" w:color="FFFFFF" w:fill="auto"/>
        <w:spacing w:before="120" w:after="120"/>
        <w:ind w:firstLine="720"/>
        <w:jc w:val="both"/>
        <w:rPr>
          <w:bCs/>
          <w:sz w:val="28"/>
          <w:szCs w:val="28"/>
        </w:rPr>
      </w:pPr>
      <w:r w:rsidRPr="005E44AE">
        <w:rPr>
          <w:bCs/>
          <w:sz w:val="28"/>
          <w:szCs w:val="28"/>
        </w:rPr>
        <w:t xml:space="preserve">d) </w:t>
      </w:r>
      <w:proofErr w:type="spellStart"/>
      <w:r w:rsidRPr="005E44AE">
        <w:rPr>
          <w:bCs/>
          <w:sz w:val="28"/>
          <w:szCs w:val="28"/>
        </w:rPr>
        <w:t>Thực</w:t>
      </w:r>
      <w:proofErr w:type="spellEnd"/>
      <w:r w:rsidRPr="005E44AE">
        <w:rPr>
          <w:bCs/>
          <w:sz w:val="28"/>
          <w:szCs w:val="28"/>
        </w:rPr>
        <w:t xml:space="preserve"> </w:t>
      </w:r>
      <w:proofErr w:type="spellStart"/>
      <w:r w:rsidRPr="005E44AE">
        <w:rPr>
          <w:bCs/>
          <w:sz w:val="28"/>
          <w:szCs w:val="28"/>
        </w:rPr>
        <w:t>hiện</w:t>
      </w:r>
      <w:proofErr w:type="spellEnd"/>
      <w:r w:rsidRPr="005E44AE">
        <w:rPr>
          <w:bCs/>
          <w:sz w:val="28"/>
          <w:szCs w:val="28"/>
        </w:rPr>
        <w:t xml:space="preserve"> </w:t>
      </w:r>
      <w:proofErr w:type="spellStart"/>
      <w:r w:rsidRPr="005E44AE">
        <w:rPr>
          <w:bCs/>
          <w:sz w:val="28"/>
          <w:szCs w:val="28"/>
        </w:rPr>
        <w:t>đúng</w:t>
      </w:r>
      <w:proofErr w:type="spellEnd"/>
      <w:r w:rsidRPr="005E44AE">
        <w:rPr>
          <w:bCs/>
          <w:sz w:val="28"/>
          <w:szCs w:val="28"/>
        </w:rPr>
        <w:t xml:space="preserve"> </w:t>
      </w:r>
      <w:proofErr w:type="spellStart"/>
      <w:r w:rsidRPr="005E44AE">
        <w:rPr>
          <w:bCs/>
          <w:sz w:val="28"/>
          <w:szCs w:val="28"/>
        </w:rPr>
        <w:t>và</w:t>
      </w:r>
      <w:proofErr w:type="spellEnd"/>
      <w:r w:rsidRPr="005E44AE">
        <w:rPr>
          <w:bCs/>
          <w:sz w:val="28"/>
          <w:szCs w:val="28"/>
        </w:rPr>
        <w:t xml:space="preserve"> </w:t>
      </w:r>
      <w:proofErr w:type="spellStart"/>
      <w:r w:rsidRPr="005E44AE">
        <w:rPr>
          <w:bCs/>
          <w:sz w:val="28"/>
          <w:szCs w:val="28"/>
        </w:rPr>
        <w:t>đầy</w:t>
      </w:r>
      <w:proofErr w:type="spellEnd"/>
      <w:r w:rsidRPr="005E44AE">
        <w:rPr>
          <w:bCs/>
          <w:sz w:val="28"/>
          <w:szCs w:val="28"/>
        </w:rPr>
        <w:t xml:space="preserve"> </w:t>
      </w:r>
      <w:proofErr w:type="spellStart"/>
      <w:r w:rsidRPr="005E44AE">
        <w:rPr>
          <w:bCs/>
          <w:sz w:val="28"/>
          <w:szCs w:val="28"/>
        </w:rPr>
        <w:t>đủ</w:t>
      </w:r>
      <w:proofErr w:type="spellEnd"/>
      <w:r w:rsidRPr="005E44AE">
        <w:rPr>
          <w:bCs/>
          <w:sz w:val="28"/>
          <w:szCs w:val="28"/>
        </w:rPr>
        <w:t xml:space="preserve"> </w:t>
      </w:r>
      <w:proofErr w:type="spellStart"/>
      <w:r w:rsidRPr="005E44AE">
        <w:rPr>
          <w:bCs/>
          <w:sz w:val="28"/>
          <w:szCs w:val="28"/>
        </w:rPr>
        <w:t>trách</w:t>
      </w:r>
      <w:proofErr w:type="spellEnd"/>
      <w:r w:rsidRPr="005E44AE">
        <w:rPr>
          <w:bCs/>
          <w:sz w:val="28"/>
          <w:szCs w:val="28"/>
        </w:rPr>
        <w:t xml:space="preserve"> </w:t>
      </w:r>
      <w:proofErr w:type="spellStart"/>
      <w:r w:rsidRPr="005E44AE">
        <w:rPr>
          <w:bCs/>
          <w:sz w:val="28"/>
          <w:szCs w:val="28"/>
        </w:rPr>
        <w:t>nhiệm</w:t>
      </w:r>
      <w:proofErr w:type="spellEnd"/>
      <w:r w:rsidRPr="005E44AE">
        <w:rPr>
          <w:bCs/>
          <w:sz w:val="28"/>
          <w:szCs w:val="28"/>
        </w:rPr>
        <w:t xml:space="preserve"> </w:t>
      </w:r>
      <w:proofErr w:type="spellStart"/>
      <w:r w:rsidRPr="005E44AE">
        <w:rPr>
          <w:bCs/>
          <w:sz w:val="28"/>
          <w:szCs w:val="28"/>
        </w:rPr>
        <w:t>đã</w:t>
      </w:r>
      <w:proofErr w:type="spellEnd"/>
      <w:r w:rsidRPr="005E44AE">
        <w:rPr>
          <w:bCs/>
          <w:sz w:val="28"/>
          <w:szCs w:val="28"/>
        </w:rPr>
        <w:t xml:space="preserve"> </w:t>
      </w:r>
      <w:proofErr w:type="spellStart"/>
      <w:r w:rsidRPr="005E44AE">
        <w:rPr>
          <w:bCs/>
          <w:sz w:val="28"/>
          <w:szCs w:val="28"/>
        </w:rPr>
        <w:t>được</w:t>
      </w:r>
      <w:proofErr w:type="spellEnd"/>
      <w:r w:rsidRPr="005E44AE">
        <w:rPr>
          <w:bCs/>
          <w:sz w:val="28"/>
          <w:szCs w:val="28"/>
        </w:rPr>
        <w:t xml:space="preserve"> </w:t>
      </w:r>
      <w:proofErr w:type="spellStart"/>
      <w:r w:rsidRPr="005E44AE">
        <w:rPr>
          <w:bCs/>
          <w:sz w:val="28"/>
          <w:szCs w:val="28"/>
        </w:rPr>
        <w:t>quy</w:t>
      </w:r>
      <w:proofErr w:type="spellEnd"/>
      <w:r w:rsidRPr="005E44AE">
        <w:rPr>
          <w:bCs/>
          <w:sz w:val="28"/>
          <w:szCs w:val="28"/>
        </w:rPr>
        <w:t xml:space="preserve"> </w:t>
      </w:r>
      <w:proofErr w:type="spellStart"/>
      <w:r w:rsidRPr="005E44AE">
        <w:rPr>
          <w:bCs/>
          <w:sz w:val="28"/>
          <w:szCs w:val="28"/>
        </w:rPr>
        <w:t>định</w:t>
      </w:r>
      <w:proofErr w:type="spellEnd"/>
      <w:r w:rsidRPr="005E44AE">
        <w:rPr>
          <w:bCs/>
          <w:sz w:val="28"/>
          <w:szCs w:val="28"/>
        </w:rPr>
        <w:t xml:space="preserve"> </w:t>
      </w:r>
      <w:proofErr w:type="spellStart"/>
      <w:r w:rsidRPr="005E44AE">
        <w:rPr>
          <w:bCs/>
          <w:sz w:val="28"/>
          <w:szCs w:val="28"/>
        </w:rPr>
        <w:t>trong</w:t>
      </w:r>
      <w:proofErr w:type="spellEnd"/>
      <w:r w:rsidRPr="005E44AE">
        <w:rPr>
          <w:bCs/>
          <w:sz w:val="28"/>
          <w:szCs w:val="28"/>
        </w:rPr>
        <w:t xml:space="preserve"> </w:t>
      </w:r>
      <w:proofErr w:type="spellStart"/>
      <w:r w:rsidRPr="005E44AE">
        <w:rPr>
          <w:bCs/>
          <w:sz w:val="28"/>
          <w:szCs w:val="28"/>
        </w:rPr>
        <w:t>các</w:t>
      </w:r>
      <w:proofErr w:type="spellEnd"/>
      <w:r w:rsidRPr="005E44AE">
        <w:rPr>
          <w:bCs/>
          <w:sz w:val="28"/>
          <w:szCs w:val="28"/>
        </w:rPr>
        <w:t xml:space="preserve"> </w:t>
      </w:r>
      <w:proofErr w:type="spellStart"/>
      <w:r w:rsidRPr="005E44AE">
        <w:rPr>
          <w:bCs/>
          <w:sz w:val="28"/>
          <w:szCs w:val="28"/>
        </w:rPr>
        <w:t>văn</w:t>
      </w:r>
      <w:proofErr w:type="spellEnd"/>
      <w:r w:rsidRPr="005E44AE">
        <w:rPr>
          <w:bCs/>
          <w:sz w:val="28"/>
          <w:szCs w:val="28"/>
        </w:rPr>
        <w:t xml:space="preserve"> </w:t>
      </w:r>
      <w:proofErr w:type="spellStart"/>
      <w:r w:rsidRPr="005E44AE">
        <w:rPr>
          <w:bCs/>
          <w:sz w:val="28"/>
          <w:szCs w:val="28"/>
        </w:rPr>
        <w:t>bản</w:t>
      </w:r>
      <w:proofErr w:type="spellEnd"/>
      <w:r w:rsidRPr="005E44AE">
        <w:rPr>
          <w:bCs/>
          <w:sz w:val="28"/>
          <w:szCs w:val="28"/>
        </w:rPr>
        <w:t xml:space="preserve"> </w:t>
      </w:r>
      <w:proofErr w:type="spellStart"/>
      <w:r w:rsidRPr="005E44AE">
        <w:rPr>
          <w:bCs/>
          <w:sz w:val="28"/>
          <w:szCs w:val="28"/>
        </w:rPr>
        <w:t>pháp</w:t>
      </w:r>
      <w:proofErr w:type="spellEnd"/>
      <w:r w:rsidRPr="005E44AE">
        <w:rPr>
          <w:bCs/>
          <w:sz w:val="28"/>
          <w:szCs w:val="28"/>
        </w:rPr>
        <w:t xml:space="preserve"> </w:t>
      </w:r>
      <w:proofErr w:type="spellStart"/>
      <w:r w:rsidRPr="005E44AE">
        <w:rPr>
          <w:bCs/>
          <w:sz w:val="28"/>
          <w:szCs w:val="28"/>
        </w:rPr>
        <w:t>lý</w:t>
      </w:r>
      <w:proofErr w:type="spellEnd"/>
      <w:r w:rsidRPr="005E44AE">
        <w:rPr>
          <w:bCs/>
          <w:sz w:val="28"/>
          <w:szCs w:val="28"/>
        </w:rPr>
        <w:t xml:space="preserve"> </w:t>
      </w:r>
      <w:proofErr w:type="spellStart"/>
      <w:r w:rsidRPr="005E44AE">
        <w:rPr>
          <w:bCs/>
          <w:sz w:val="28"/>
          <w:szCs w:val="28"/>
        </w:rPr>
        <w:t>về</w:t>
      </w:r>
      <w:proofErr w:type="spellEnd"/>
      <w:r w:rsidRPr="005E44AE">
        <w:rPr>
          <w:bCs/>
          <w:sz w:val="28"/>
          <w:szCs w:val="28"/>
        </w:rPr>
        <w:t xml:space="preserve"> </w:t>
      </w:r>
      <w:proofErr w:type="spellStart"/>
      <w:r w:rsidRPr="005E44AE">
        <w:rPr>
          <w:bCs/>
          <w:sz w:val="28"/>
          <w:szCs w:val="28"/>
        </w:rPr>
        <w:t>bồi</w:t>
      </w:r>
      <w:proofErr w:type="spellEnd"/>
      <w:r w:rsidRPr="005E44AE">
        <w:rPr>
          <w:bCs/>
          <w:sz w:val="28"/>
          <w:szCs w:val="28"/>
        </w:rPr>
        <w:t xml:space="preserve"> </w:t>
      </w:r>
      <w:proofErr w:type="spellStart"/>
      <w:r w:rsidRPr="005E44AE">
        <w:rPr>
          <w:bCs/>
          <w:sz w:val="28"/>
          <w:szCs w:val="28"/>
        </w:rPr>
        <w:t>thường</w:t>
      </w:r>
      <w:proofErr w:type="spellEnd"/>
      <w:r w:rsidRPr="005E44AE">
        <w:rPr>
          <w:bCs/>
          <w:sz w:val="28"/>
          <w:szCs w:val="28"/>
        </w:rPr>
        <w:t xml:space="preserve">, </w:t>
      </w:r>
      <w:proofErr w:type="spellStart"/>
      <w:r w:rsidRPr="005E44AE">
        <w:rPr>
          <w:bCs/>
          <w:sz w:val="28"/>
          <w:szCs w:val="28"/>
        </w:rPr>
        <w:t>hỗ</w:t>
      </w:r>
      <w:proofErr w:type="spellEnd"/>
      <w:r w:rsidRPr="005E44AE">
        <w:rPr>
          <w:bCs/>
          <w:sz w:val="28"/>
          <w:szCs w:val="28"/>
        </w:rPr>
        <w:t xml:space="preserve"> </w:t>
      </w:r>
      <w:proofErr w:type="spellStart"/>
      <w:r w:rsidRPr="005E44AE">
        <w:rPr>
          <w:bCs/>
          <w:sz w:val="28"/>
          <w:szCs w:val="28"/>
        </w:rPr>
        <w:t>trợ</w:t>
      </w:r>
      <w:proofErr w:type="spellEnd"/>
      <w:r w:rsidRPr="005E44AE">
        <w:rPr>
          <w:bCs/>
          <w:sz w:val="28"/>
          <w:szCs w:val="28"/>
        </w:rPr>
        <w:t xml:space="preserve"> </w:t>
      </w:r>
      <w:proofErr w:type="spellStart"/>
      <w:r w:rsidRPr="005E44AE">
        <w:rPr>
          <w:bCs/>
          <w:sz w:val="28"/>
          <w:szCs w:val="28"/>
        </w:rPr>
        <w:t>và</w:t>
      </w:r>
      <w:proofErr w:type="spellEnd"/>
      <w:r w:rsidRPr="005E44AE">
        <w:rPr>
          <w:bCs/>
          <w:sz w:val="28"/>
          <w:szCs w:val="28"/>
        </w:rPr>
        <w:t xml:space="preserve"> </w:t>
      </w:r>
      <w:proofErr w:type="spellStart"/>
      <w:r w:rsidRPr="005E44AE">
        <w:rPr>
          <w:bCs/>
          <w:sz w:val="28"/>
          <w:szCs w:val="28"/>
        </w:rPr>
        <w:t>tái</w:t>
      </w:r>
      <w:proofErr w:type="spellEnd"/>
      <w:r w:rsidRPr="005E44AE">
        <w:rPr>
          <w:bCs/>
          <w:sz w:val="28"/>
          <w:szCs w:val="28"/>
        </w:rPr>
        <w:t xml:space="preserve"> </w:t>
      </w:r>
      <w:proofErr w:type="spellStart"/>
      <w:r w:rsidRPr="005E44AE">
        <w:rPr>
          <w:bCs/>
          <w:sz w:val="28"/>
          <w:szCs w:val="28"/>
        </w:rPr>
        <w:t>định</w:t>
      </w:r>
      <w:proofErr w:type="spellEnd"/>
      <w:r w:rsidRPr="005E44AE">
        <w:rPr>
          <w:bCs/>
          <w:sz w:val="28"/>
          <w:szCs w:val="28"/>
        </w:rPr>
        <w:t xml:space="preserve"> </w:t>
      </w:r>
      <w:proofErr w:type="spellStart"/>
      <w:r w:rsidRPr="005E44AE">
        <w:rPr>
          <w:bCs/>
          <w:sz w:val="28"/>
          <w:szCs w:val="28"/>
        </w:rPr>
        <w:t>cư</w:t>
      </w:r>
      <w:proofErr w:type="spellEnd"/>
      <w:r w:rsidRPr="005E44AE">
        <w:rPr>
          <w:bCs/>
          <w:sz w:val="28"/>
          <w:szCs w:val="28"/>
        </w:rPr>
        <w:t xml:space="preserve"> </w:t>
      </w:r>
      <w:proofErr w:type="spellStart"/>
      <w:r w:rsidRPr="005E44AE">
        <w:rPr>
          <w:bCs/>
          <w:sz w:val="28"/>
          <w:szCs w:val="28"/>
        </w:rPr>
        <w:t>và</w:t>
      </w:r>
      <w:proofErr w:type="spellEnd"/>
      <w:r w:rsidRPr="005E44AE">
        <w:rPr>
          <w:bCs/>
          <w:sz w:val="28"/>
          <w:szCs w:val="28"/>
        </w:rPr>
        <w:t xml:space="preserve"> </w:t>
      </w:r>
      <w:proofErr w:type="spellStart"/>
      <w:r w:rsidRPr="005E44AE">
        <w:rPr>
          <w:bCs/>
          <w:sz w:val="28"/>
          <w:szCs w:val="28"/>
        </w:rPr>
        <w:t>các</w:t>
      </w:r>
      <w:proofErr w:type="spellEnd"/>
      <w:r w:rsidRPr="005E44AE">
        <w:rPr>
          <w:bCs/>
          <w:sz w:val="28"/>
          <w:szCs w:val="28"/>
        </w:rPr>
        <w:t xml:space="preserve"> </w:t>
      </w:r>
      <w:proofErr w:type="spellStart"/>
      <w:r w:rsidRPr="005E44AE">
        <w:rPr>
          <w:bCs/>
          <w:sz w:val="28"/>
          <w:szCs w:val="28"/>
        </w:rPr>
        <w:t>văn</w:t>
      </w:r>
      <w:proofErr w:type="spellEnd"/>
      <w:r w:rsidRPr="005E44AE">
        <w:rPr>
          <w:bCs/>
          <w:sz w:val="28"/>
          <w:szCs w:val="28"/>
        </w:rPr>
        <w:t xml:space="preserve"> </w:t>
      </w:r>
      <w:proofErr w:type="spellStart"/>
      <w:r w:rsidRPr="005E44AE">
        <w:rPr>
          <w:bCs/>
          <w:sz w:val="28"/>
          <w:szCs w:val="28"/>
        </w:rPr>
        <w:t>bản</w:t>
      </w:r>
      <w:proofErr w:type="spellEnd"/>
      <w:r w:rsidRPr="005E44AE">
        <w:rPr>
          <w:bCs/>
          <w:sz w:val="28"/>
          <w:szCs w:val="28"/>
        </w:rPr>
        <w:t xml:space="preserve"> </w:t>
      </w:r>
      <w:proofErr w:type="spellStart"/>
      <w:r w:rsidRPr="005E44AE">
        <w:rPr>
          <w:bCs/>
          <w:sz w:val="28"/>
          <w:szCs w:val="28"/>
        </w:rPr>
        <w:t>pháp</w:t>
      </w:r>
      <w:proofErr w:type="spellEnd"/>
      <w:r w:rsidRPr="005E44AE">
        <w:rPr>
          <w:bCs/>
          <w:sz w:val="28"/>
          <w:szCs w:val="28"/>
        </w:rPr>
        <w:t xml:space="preserve"> </w:t>
      </w:r>
      <w:proofErr w:type="spellStart"/>
      <w:r w:rsidRPr="005E44AE">
        <w:rPr>
          <w:bCs/>
          <w:sz w:val="28"/>
          <w:szCs w:val="28"/>
        </w:rPr>
        <w:t>lý</w:t>
      </w:r>
      <w:proofErr w:type="spellEnd"/>
      <w:r w:rsidRPr="005E44AE">
        <w:rPr>
          <w:bCs/>
          <w:sz w:val="28"/>
          <w:szCs w:val="28"/>
        </w:rPr>
        <w:t xml:space="preserve"> </w:t>
      </w:r>
      <w:proofErr w:type="spellStart"/>
      <w:r w:rsidRPr="005E44AE">
        <w:rPr>
          <w:bCs/>
          <w:sz w:val="28"/>
          <w:szCs w:val="28"/>
        </w:rPr>
        <w:t>khác</w:t>
      </w:r>
      <w:proofErr w:type="spellEnd"/>
      <w:r w:rsidRPr="005E44AE">
        <w:rPr>
          <w:bCs/>
          <w:sz w:val="28"/>
          <w:szCs w:val="28"/>
        </w:rPr>
        <w:t xml:space="preserve"> </w:t>
      </w:r>
      <w:proofErr w:type="spellStart"/>
      <w:r w:rsidRPr="005E44AE">
        <w:rPr>
          <w:bCs/>
          <w:sz w:val="28"/>
          <w:szCs w:val="28"/>
        </w:rPr>
        <w:t>đã</w:t>
      </w:r>
      <w:proofErr w:type="spellEnd"/>
      <w:r w:rsidRPr="005E44AE">
        <w:rPr>
          <w:bCs/>
          <w:sz w:val="28"/>
          <w:szCs w:val="28"/>
        </w:rPr>
        <w:t xml:space="preserve"> </w:t>
      </w:r>
      <w:proofErr w:type="spellStart"/>
      <w:r w:rsidRPr="005E44AE">
        <w:rPr>
          <w:bCs/>
          <w:sz w:val="28"/>
          <w:szCs w:val="28"/>
        </w:rPr>
        <w:t>quy</w:t>
      </w:r>
      <w:proofErr w:type="spellEnd"/>
      <w:r w:rsidRPr="005E44AE">
        <w:rPr>
          <w:bCs/>
          <w:sz w:val="28"/>
          <w:szCs w:val="28"/>
        </w:rPr>
        <w:t xml:space="preserve"> </w:t>
      </w:r>
      <w:proofErr w:type="spellStart"/>
      <w:r w:rsidRPr="005E44AE">
        <w:rPr>
          <w:bCs/>
          <w:sz w:val="28"/>
          <w:szCs w:val="28"/>
        </w:rPr>
        <w:t>định</w:t>
      </w:r>
      <w:proofErr w:type="spellEnd"/>
      <w:r w:rsidRPr="005E44AE">
        <w:rPr>
          <w:bCs/>
          <w:sz w:val="28"/>
          <w:szCs w:val="28"/>
        </w:rPr>
        <w:t>.</w:t>
      </w:r>
    </w:p>
    <w:p w14:paraId="07FDB717" w14:textId="5E463BAB" w:rsidR="00854425" w:rsidRDefault="00854425" w:rsidP="005E44AE">
      <w:pPr>
        <w:widowControl w:val="0"/>
        <w:spacing w:before="120" w:after="120"/>
        <w:ind w:firstLine="720"/>
        <w:jc w:val="both"/>
        <w:rPr>
          <w:bCs/>
          <w:sz w:val="28"/>
          <w:szCs w:val="28"/>
          <w:lang w:val="nl-NL"/>
        </w:rPr>
      </w:pPr>
      <w:r>
        <w:rPr>
          <w:bCs/>
          <w:sz w:val="28"/>
          <w:szCs w:val="28"/>
          <w:lang w:val="nl-NL"/>
        </w:rPr>
        <w:t>3. Trách nhiệm của Sở Tư pháp:</w:t>
      </w:r>
    </w:p>
    <w:p w14:paraId="4241FA7A" w14:textId="75F07967" w:rsidR="00854425" w:rsidRDefault="00854425" w:rsidP="005E44AE">
      <w:pPr>
        <w:widowControl w:val="0"/>
        <w:shd w:val="solid" w:color="FFFFFF" w:fill="auto"/>
        <w:spacing w:before="120" w:after="120"/>
        <w:ind w:firstLine="720"/>
        <w:jc w:val="both"/>
        <w:rPr>
          <w:bCs/>
          <w:sz w:val="28"/>
          <w:szCs w:val="28"/>
        </w:rPr>
      </w:pPr>
      <w:r>
        <w:rPr>
          <w:bCs/>
          <w:sz w:val="28"/>
          <w:szCs w:val="28"/>
        </w:rPr>
        <w:t xml:space="preserve">a) </w:t>
      </w:r>
      <w:proofErr w:type="spellStart"/>
      <w:r>
        <w:rPr>
          <w:bCs/>
          <w:sz w:val="28"/>
          <w:szCs w:val="28"/>
        </w:rPr>
        <w:t>Làm</w:t>
      </w:r>
      <w:proofErr w:type="spellEnd"/>
      <w:r>
        <w:rPr>
          <w:bCs/>
          <w:sz w:val="28"/>
          <w:szCs w:val="28"/>
        </w:rPr>
        <w:t xml:space="preserve"> </w:t>
      </w:r>
      <w:proofErr w:type="spellStart"/>
      <w:r>
        <w:rPr>
          <w:bCs/>
          <w:sz w:val="28"/>
          <w:szCs w:val="28"/>
        </w:rPr>
        <w:t>tốt</w:t>
      </w:r>
      <w:proofErr w:type="spellEnd"/>
      <w:r>
        <w:rPr>
          <w:bCs/>
          <w:sz w:val="28"/>
          <w:szCs w:val="28"/>
        </w:rPr>
        <w:t xml:space="preserve"> </w:t>
      </w:r>
      <w:proofErr w:type="spellStart"/>
      <w:r>
        <w:rPr>
          <w:bCs/>
          <w:sz w:val="28"/>
          <w:szCs w:val="28"/>
        </w:rPr>
        <w:t>công</w:t>
      </w:r>
      <w:proofErr w:type="spellEnd"/>
      <w:r>
        <w:rPr>
          <w:bCs/>
          <w:sz w:val="28"/>
          <w:szCs w:val="28"/>
        </w:rPr>
        <w:t xml:space="preserve"> </w:t>
      </w:r>
      <w:proofErr w:type="spellStart"/>
      <w:r>
        <w:rPr>
          <w:bCs/>
          <w:sz w:val="28"/>
          <w:szCs w:val="28"/>
        </w:rPr>
        <w:t>tác</w:t>
      </w:r>
      <w:proofErr w:type="spellEnd"/>
      <w:r>
        <w:rPr>
          <w:bCs/>
          <w:sz w:val="28"/>
          <w:szCs w:val="28"/>
        </w:rPr>
        <w:t xml:space="preserve"> </w:t>
      </w:r>
      <w:proofErr w:type="spellStart"/>
      <w:r>
        <w:rPr>
          <w:bCs/>
          <w:sz w:val="28"/>
          <w:szCs w:val="28"/>
        </w:rPr>
        <w:t>tuyên</w:t>
      </w:r>
      <w:proofErr w:type="spellEnd"/>
      <w:r>
        <w:rPr>
          <w:bCs/>
          <w:sz w:val="28"/>
          <w:szCs w:val="28"/>
        </w:rPr>
        <w:t xml:space="preserve"> </w:t>
      </w:r>
      <w:proofErr w:type="spellStart"/>
      <w:r>
        <w:rPr>
          <w:bCs/>
          <w:sz w:val="28"/>
          <w:szCs w:val="28"/>
        </w:rPr>
        <w:t>truyền</w:t>
      </w:r>
      <w:proofErr w:type="spellEnd"/>
      <w:r>
        <w:rPr>
          <w:bCs/>
          <w:sz w:val="28"/>
          <w:szCs w:val="28"/>
        </w:rPr>
        <w:t xml:space="preserve">, </w:t>
      </w:r>
      <w:proofErr w:type="spellStart"/>
      <w:r>
        <w:rPr>
          <w:bCs/>
          <w:sz w:val="28"/>
          <w:szCs w:val="28"/>
        </w:rPr>
        <w:t>phổ</w:t>
      </w:r>
      <w:proofErr w:type="spellEnd"/>
      <w:r>
        <w:rPr>
          <w:bCs/>
          <w:sz w:val="28"/>
          <w:szCs w:val="28"/>
        </w:rPr>
        <w:t xml:space="preserve"> </w:t>
      </w:r>
      <w:proofErr w:type="spellStart"/>
      <w:r>
        <w:rPr>
          <w:bCs/>
          <w:sz w:val="28"/>
          <w:szCs w:val="28"/>
        </w:rPr>
        <w:t>biến</w:t>
      </w:r>
      <w:proofErr w:type="spellEnd"/>
      <w:r>
        <w:rPr>
          <w:bCs/>
          <w:sz w:val="28"/>
          <w:szCs w:val="28"/>
        </w:rPr>
        <w:t xml:space="preserve"> </w:t>
      </w:r>
      <w:proofErr w:type="spellStart"/>
      <w:r>
        <w:rPr>
          <w:bCs/>
          <w:sz w:val="28"/>
          <w:szCs w:val="28"/>
        </w:rPr>
        <w:t>các</w:t>
      </w:r>
      <w:proofErr w:type="spellEnd"/>
      <w:r>
        <w:rPr>
          <w:bCs/>
          <w:sz w:val="28"/>
          <w:szCs w:val="28"/>
        </w:rPr>
        <w:t xml:space="preserve"> </w:t>
      </w:r>
      <w:proofErr w:type="spellStart"/>
      <w:r>
        <w:rPr>
          <w:bCs/>
          <w:sz w:val="28"/>
          <w:szCs w:val="28"/>
        </w:rPr>
        <w:t>chủ</w:t>
      </w:r>
      <w:proofErr w:type="spellEnd"/>
      <w:r>
        <w:rPr>
          <w:bCs/>
          <w:sz w:val="28"/>
          <w:szCs w:val="28"/>
        </w:rPr>
        <w:t xml:space="preserve"> </w:t>
      </w:r>
      <w:proofErr w:type="spellStart"/>
      <w:r>
        <w:rPr>
          <w:bCs/>
          <w:sz w:val="28"/>
          <w:szCs w:val="28"/>
        </w:rPr>
        <w:t>trương</w:t>
      </w:r>
      <w:proofErr w:type="spellEnd"/>
      <w:r>
        <w:rPr>
          <w:bCs/>
          <w:sz w:val="28"/>
          <w:szCs w:val="28"/>
        </w:rPr>
        <w:t xml:space="preserve">, </w:t>
      </w:r>
      <w:proofErr w:type="spellStart"/>
      <w:r>
        <w:rPr>
          <w:bCs/>
          <w:sz w:val="28"/>
          <w:szCs w:val="28"/>
        </w:rPr>
        <w:t>chính</w:t>
      </w:r>
      <w:proofErr w:type="spellEnd"/>
      <w:r>
        <w:rPr>
          <w:bCs/>
          <w:sz w:val="28"/>
          <w:szCs w:val="28"/>
        </w:rPr>
        <w:t xml:space="preserve"> </w:t>
      </w:r>
      <w:proofErr w:type="spellStart"/>
      <w:r>
        <w:rPr>
          <w:bCs/>
          <w:sz w:val="28"/>
          <w:szCs w:val="28"/>
        </w:rPr>
        <w:t>sách</w:t>
      </w:r>
      <w:proofErr w:type="spellEnd"/>
      <w:r>
        <w:rPr>
          <w:bCs/>
          <w:sz w:val="28"/>
          <w:szCs w:val="28"/>
        </w:rPr>
        <w:t xml:space="preserve"> </w:t>
      </w:r>
      <w:proofErr w:type="spellStart"/>
      <w:r>
        <w:rPr>
          <w:bCs/>
          <w:sz w:val="28"/>
          <w:szCs w:val="28"/>
        </w:rPr>
        <w:t>pháp</w:t>
      </w:r>
      <w:proofErr w:type="spellEnd"/>
      <w:r>
        <w:rPr>
          <w:bCs/>
          <w:sz w:val="28"/>
          <w:szCs w:val="28"/>
        </w:rPr>
        <w:t xml:space="preserve"> </w:t>
      </w:r>
      <w:proofErr w:type="spellStart"/>
      <w:r>
        <w:rPr>
          <w:bCs/>
          <w:sz w:val="28"/>
          <w:szCs w:val="28"/>
        </w:rPr>
        <w:lastRenderedPageBreak/>
        <w:t>luật</w:t>
      </w:r>
      <w:proofErr w:type="spellEnd"/>
      <w:r>
        <w:rPr>
          <w:bCs/>
          <w:sz w:val="28"/>
          <w:szCs w:val="28"/>
        </w:rPr>
        <w:t xml:space="preserve"> </w:t>
      </w:r>
      <w:proofErr w:type="spellStart"/>
      <w:r>
        <w:rPr>
          <w:bCs/>
          <w:sz w:val="28"/>
          <w:szCs w:val="28"/>
        </w:rPr>
        <w:t>về</w:t>
      </w:r>
      <w:proofErr w:type="spellEnd"/>
      <w:r>
        <w:rPr>
          <w:bCs/>
          <w:sz w:val="28"/>
          <w:szCs w:val="28"/>
        </w:rPr>
        <w:t xml:space="preserve"> </w:t>
      </w:r>
      <w:proofErr w:type="spellStart"/>
      <w:r>
        <w:rPr>
          <w:bCs/>
          <w:sz w:val="28"/>
          <w:szCs w:val="28"/>
        </w:rPr>
        <w:t>đất</w:t>
      </w:r>
      <w:proofErr w:type="spellEnd"/>
      <w:r>
        <w:rPr>
          <w:bCs/>
          <w:sz w:val="28"/>
          <w:szCs w:val="28"/>
        </w:rPr>
        <w:t xml:space="preserve"> </w:t>
      </w:r>
      <w:proofErr w:type="spellStart"/>
      <w:r>
        <w:rPr>
          <w:bCs/>
          <w:sz w:val="28"/>
          <w:szCs w:val="28"/>
        </w:rPr>
        <w:t>đai</w:t>
      </w:r>
      <w:proofErr w:type="spellEnd"/>
      <w:r>
        <w:rPr>
          <w:bCs/>
          <w:sz w:val="28"/>
          <w:szCs w:val="28"/>
        </w:rPr>
        <w:t xml:space="preserve">, </w:t>
      </w:r>
      <w:proofErr w:type="spellStart"/>
      <w:r>
        <w:rPr>
          <w:bCs/>
          <w:sz w:val="28"/>
          <w:szCs w:val="28"/>
        </w:rPr>
        <w:t>chính</w:t>
      </w:r>
      <w:proofErr w:type="spellEnd"/>
      <w:r>
        <w:rPr>
          <w:bCs/>
          <w:sz w:val="28"/>
          <w:szCs w:val="28"/>
        </w:rPr>
        <w:t xml:space="preserve"> </w:t>
      </w:r>
      <w:proofErr w:type="spellStart"/>
      <w:r>
        <w:rPr>
          <w:bCs/>
          <w:sz w:val="28"/>
          <w:szCs w:val="28"/>
        </w:rPr>
        <w:t>sách</w:t>
      </w:r>
      <w:proofErr w:type="spellEnd"/>
      <w:r>
        <w:rPr>
          <w:bCs/>
          <w:sz w:val="28"/>
          <w:szCs w:val="28"/>
        </w:rPr>
        <w:t xml:space="preserve"> </w:t>
      </w:r>
      <w:proofErr w:type="spellStart"/>
      <w:r>
        <w:rPr>
          <w:bCs/>
          <w:sz w:val="28"/>
          <w:szCs w:val="28"/>
        </w:rPr>
        <w:t>pháp</w:t>
      </w:r>
      <w:proofErr w:type="spellEnd"/>
      <w:r>
        <w:rPr>
          <w:bCs/>
          <w:sz w:val="28"/>
          <w:szCs w:val="28"/>
        </w:rPr>
        <w:t xml:space="preserve"> </w:t>
      </w:r>
      <w:proofErr w:type="spellStart"/>
      <w:r>
        <w:rPr>
          <w:bCs/>
          <w:sz w:val="28"/>
          <w:szCs w:val="28"/>
        </w:rPr>
        <w:t>luật</w:t>
      </w:r>
      <w:proofErr w:type="spellEnd"/>
      <w:r>
        <w:rPr>
          <w:bCs/>
          <w:sz w:val="28"/>
          <w:szCs w:val="28"/>
        </w:rPr>
        <w:t xml:space="preserve"> </w:t>
      </w:r>
      <w:proofErr w:type="spellStart"/>
      <w:r>
        <w:rPr>
          <w:bCs/>
          <w:sz w:val="28"/>
          <w:szCs w:val="28"/>
        </w:rPr>
        <w:t>về</w:t>
      </w:r>
      <w:proofErr w:type="spellEnd"/>
      <w:r>
        <w:rPr>
          <w:bCs/>
          <w:sz w:val="28"/>
          <w:szCs w:val="28"/>
        </w:rPr>
        <w:t xml:space="preserve"> </w:t>
      </w:r>
      <w:proofErr w:type="spellStart"/>
      <w:r>
        <w:rPr>
          <w:bCs/>
          <w:sz w:val="28"/>
          <w:szCs w:val="28"/>
        </w:rPr>
        <w:t>bồi</w:t>
      </w:r>
      <w:proofErr w:type="spellEnd"/>
      <w:r>
        <w:rPr>
          <w:bCs/>
          <w:sz w:val="28"/>
          <w:szCs w:val="28"/>
        </w:rPr>
        <w:t xml:space="preserve"> </w:t>
      </w:r>
      <w:proofErr w:type="spellStart"/>
      <w:r>
        <w:rPr>
          <w:bCs/>
          <w:sz w:val="28"/>
          <w:szCs w:val="28"/>
        </w:rPr>
        <w:t>thường</w:t>
      </w:r>
      <w:proofErr w:type="spellEnd"/>
      <w:r>
        <w:rPr>
          <w:bCs/>
          <w:sz w:val="28"/>
          <w:szCs w:val="28"/>
        </w:rPr>
        <w:t xml:space="preserve">, </w:t>
      </w:r>
      <w:proofErr w:type="spellStart"/>
      <w:r>
        <w:rPr>
          <w:bCs/>
          <w:sz w:val="28"/>
          <w:szCs w:val="28"/>
        </w:rPr>
        <w:t>hỗ</w:t>
      </w:r>
      <w:proofErr w:type="spellEnd"/>
      <w:r>
        <w:rPr>
          <w:bCs/>
          <w:sz w:val="28"/>
          <w:szCs w:val="28"/>
        </w:rPr>
        <w:t xml:space="preserve"> </w:t>
      </w:r>
      <w:proofErr w:type="spellStart"/>
      <w:r>
        <w:rPr>
          <w:bCs/>
          <w:sz w:val="28"/>
          <w:szCs w:val="28"/>
        </w:rPr>
        <w:t>trợ</w:t>
      </w:r>
      <w:proofErr w:type="spellEnd"/>
      <w:r>
        <w:rPr>
          <w:bCs/>
          <w:sz w:val="28"/>
          <w:szCs w:val="28"/>
        </w:rPr>
        <w:t xml:space="preserve"> </w:t>
      </w:r>
      <w:proofErr w:type="spellStart"/>
      <w:r>
        <w:rPr>
          <w:bCs/>
          <w:sz w:val="28"/>
          <w:szCs w:val="28"/>
        </w:rPr>
        <w:t>và</w:t>
      </w:r>
      <w:proofErr w:type="spellEnd"/>
      <w:r>
        <w:rPr>
          <w:bCs/>
          <w:sz w:val="28"/>
          <w:szCs w:val="28"/>
        </w:rPr>
        <w:t xml:space="preserve"> </w:t>
      </w:r>
      <w:proofErr w:type="spellStart"/>
      <w:r>
        <w:rPr>
          <w:bCs/>
          <w:sz w:val="28"/>
          <w:szCs w:val="28"/>
        </w:rPr>
        <w:t>tái</w:t>
      </w:r>
      <w:proofErr w:type="spellEnd"/>
      <w:r>
        <w:rPr>
          <w:bCs/>
          <w:sz w:val="28"/>
          <w:szCs w:val="28"/>
        </w:rPr>
        <w:t xml:space="preserve"> </w:t>
      </w:r>
      <w:proofErr w:type="spellStart"/>
      <w:r>
        <w:rPr>
          <w:bCs/>
          <w:sz w:val="28"/>
          <w:szCs w:val="28"/>
        </w:rPr>
        <w:t>định</w:t>
      </w:r>
      <w:proofErr w:type="spellEnd"/>
      <w:r>
        <w:rPr>
          <w:bCs/>
          <w:sz w:val="28"/>
          <w:szCs w:val="28"/>
        </w:rPr>
        <w:t xml:space="preserve"> </w:t>
      </w:r>
      <w:proofErr w:type="spellStart"/>
      <w:r>
        <w:rPr>
          <w:bCs/>
          <w:sz w:val="28"/>
          <w:szCs w:val="28"/>
        </w:rPr>
        <w:t>cư</w:t>
      </w:r>
      <w:proofErr w:type="spellEnd"/>
      <w:r>
        <w:rPr>
          <w:bCs/>
          <w:sz w:val="28"/>
          <w:szCs w:val="28"/>
        </w:rPr>
        <w:t xml:space="preserve"> </w:t>
      </w:r>
      <w:proofErr w:type="spellStart"/>
      <w:r>
        <w:rPr>
          <w:bCs/>
          <w:sz w:val="28"/>
          <w:szCs w:val="28"/>
        </w:rPr>
        <w:t>khi</w:t>
      </w:r>
      <w:proofErr w:type="spellEnd"/>
      <w:r>
        <w:rPr>
          <w:bCs/>
          <w:sz w:val="28"/>
          <w:szCs w:val="28"/>
        </w:rPr>
        <w:t xml:space="preserve"> </w:t>
      </w:r>
      <w:proofErr w:type="spellStart"/>
      <w:r>
        <w:rPr>
          <w:bCs/>
          <w:sz w:val="28"/>
          <w:szCs w:val="28"/>
        </w:rPr>
        <w:t>Nhà</w:t>
      </w:r>
      <w:proofErr w:type="spellEnd"/>
      <w:r>
        <w:rPr>
          <w:bCs/>
          <w:sz w:val="28"/>
          <w:szCs w:val="28"/>
        </w:rPr>
        <w:t xml:space="preserve"> </w:t>
      </w:r>
      <w:proofErr w:type="spellStart"/>
      <w:r>
        <w:rPr>
          <w:bCs/>
          <w:sz w:val="28"/>
          <w:szCs w:val="28"/>
        </w:rPr>
        <w:t>nước</w:t>
      </w:r>
      <w:proofErr w:type="spellEnd"/>
      <w:r>
        <w:rPr>
          <w:bCs/>
          <w:sz w:val="28"/>
          <w:szCs w:val="28"/>
        </w:rPr>
        <w:t xml:space="preserve"> </w:t>
      </w:r>
      <w:proofErr w:type="spellStart"/>
      <w:r>
        <w:rPr>
          <w:bCs/>
          <w:sz w:val="28"/>
          <w:szCs w:val="28"/>
        </w:rPr>
        <w:t>thu</w:t>
      </w:r>
      <w:proofErr w:type="spellEnd"/>
      <w:r>
        <w:rPr>
          <w:bCs/>
          <w:sz w:val="28"/>
          <w:szCs w:val="28"/>
        </w:rPr>
        <w:t xml:space="preserve"> </w:t>
      </w:r>
      <w:proofErr w:type="spellStart"/>
      <w:r>
        <w:rPr>
          <w:bCs/>
          <w:sz w:val="28"/>
          <w:szCs w:val="28"/>
        </w:rPr>
        <w:t>hồi</w:t>
      </w:r>
      <w:proofErr w:type="spellEnd"/>
      <w:r>
        <w:rPr>
          <w:bCs/>
          <w:sz w:val="28"/>
          <w:szCs w:val="28"/>
        </w:rPr>
        <w:t xml:space="preserve"> </w:t>
      </w:r>
      <w:proofErr w:type="spellStart"/>
      <w:r>
        <w:rPr>
          <w:bCs/>
          <w:sz w:val="28"/>
          <w:szCs w:val="28"/>
        </w:rPr>
        <w:t>đất</w:t>
      </w:r>
      <w:proofErr w:type="spellEnd"/>
      <w:r>
        <w:rPr>
          <w:bCs/>
          <w:sz w:val="28"/>
          <w:szCs w:val="28"/>
        </w:rPr>
        <w:t>.</w:t>
      </w:r>
    </w:p>
    <w:p w14:paraId="7832FCC6" w14:textId="328DD62F" w:rsidR="00854425" w:rsidRDefault="00854425" w:rsidP="005E44AE">
      <w:pPr>
        <w:widowControl w:val="0"/>
        <w:shd w:val="solid" w:color="FFFFFF" w:fill="auto"/>
        <w:spacing w:before="120" w:after="120"/>
        <w:ind w:firstLine="720"/>
        <w:jc w:val="both"/>
        <w:rPr>
          <w:sz w:val="28"/>
          <w:szCs w:val="28"/>
        </w:rPr>
      </w:pPr>
      <w:r>
        <w:rPr>
          <w:sz w:val="28"/>
          <w:szCs w:val="28"/>
        </w:rPr>
        <w:t xml:space="preserve">b) </w:t>
      </w:r>
      <w:proofErr w:type="spellStart"/>
      <w:r w:rsidRPr="00BE16ED">
        <w:rPr>
          <w:sz w:val="28"/>
          <w:szCs w:val="28"/>
        </w:rPr>
        <w:t>Chủ</w:t>
      </w:r>
      <w:proofErr w:type="spellEnd"/>
      <w:r w:rsidRPr="00BE16ED">
        <w:rPr>
          <w:sz w:val="28"/>
          <w:szCs w:val="28"/>
        </w:rPr>
        <w:t xml:space="preserve"> </w:t>
      </w:r>
      <w:proofErr w:type="spellStart"/>
      <w:r w:rsidRPr="00BE16ED">
        <w:rPr>
          <w:sz w:val="28"/>
          <w:szCs w:val="28"/>
        </w:rPr>
        <w:t>trì</w:t>
      </w:r>
      <w:proofErr w:type="spellEnd"/>
      <w:r w:rsidRPr="00BE16ED">
        <w:rPr>
          <w:sz w:val="28"/>
          <w:szCs w:val="28"/>
        </w:rPr>
        <w:t xml:space="preserve"> </w:t>
      </w:r>
      <w:proofErr w:type="spellStart"/>
      <w:r w:rsidRPr="00BE16ED">
        <w:rPr>
          <w:sz w:val="28"/>
          <w:szCs w:val="28"/>
        </w:rPr>
        <w:t>rà</w:t>
      </w:r>
      <w:proofErr w:type="spellEnd"/>
      <w:r w:rsidRPr="00BE16ED">
        <w:rPr>
          <w:sz w:val="28"/>
          <w:szCs w:val="28"/>
        </w:rPr>
        <w:t xml:space="preserve"> </w:t>
      </w:r>
      <w:proofErr w:type="spellStart"/>
      <w:r w:rsidRPr="00BE16ED">
        <w:rPr>
          <w:sz w:val="28"/>
          <w:szCs w:val="28"/>
        </w:rPr>
        <w:t>soát</w:t>
      </w:r>
      <w:proofErr w:type="spellEnd"/>
      <w:r>
        <w:rPr>
          <w:sz w:val="28"/>
          <w:szCs w:val="28"/>
        </w:rPr>
        <w:t xml:space="preserve">, </w:t>
      </w:r>
      <w:proofErr w:type="spellStart"/>
      <w:r>
        <w:rPr>
          <w:sz w:val="28"/>
          <w:szCs w:val="28"/>
        </w:rPr>
        <w:t>có</w:t>
      </w:r>
      <w:proofErr w:type="spellEnd"/>
      <w:r>
        <w:rPr>
          <w:sz w:val="28"/>
          <w:szCs w:val="28"/>
        </w:rPr>
        <w:t xml:space="preserve"> ý </w:t>
      </w:r>
      <w:proofErr w:type="spellStart"/>
      <w:r>
        <w:rPr>
          <w:sz w:val="28"/>
          <w:szCs w:val="28"/>
        </w:rPr>
        <w:t>kiến</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sidRPr="00BE16ED">
        <w:rPr>
          <w:sz w:val="28"/>
          <w:szCs w:val="28"/>
        </w:rPr>
        <w:t>trình</w:t>
      </w:r>
      <w:proofErr w:type="spellEnd"/>
      <w:r w:rsidRPr="00BE16ED">
        <w:rPr>
          <w:sz w:val="28"/>
          <w:szCs w:val="28"/>
        </w:rPr>
        <w:t xml:space="preserve"> </w:t>
      </w:r>
      <w:proofErr w:type="spellStart"/>
      <w:r w:rsidRPr="00BE16ED">
        <w:rPr>
          <w:sz w:val="28"/>
          <w:szCs w:val="28"/>
        </w:rPr>
        <w:t>tự</w:t>
      </w:r>
      <w:proofErr w:type="spellEnd"/>
      <w:r w:rsidRPr="00BE16ED">
        <w:rPr>
          <w:sz w:val="28"/>
          <w:szCs w:val="28"/>
        </w:rPr>
        <w:t xml:space="preserve">, </w:t>
      </w:r>
      <w:proofErr w:type="spellStart"/>
      <w:r w:rsidRPr="00BE16ED">
        <w:rPr>
          <w:sz w:val="28"/>
          <w:szCs w:val="28"/>
        </w:rPr>
        <w:t>thủ</w:t>
      </w:r>
      <w:proofErr w:type="spellEnd"/>
      <w:r w:rsidRPr="00BE16ED">
        <w:rPr>
          <w:sz w:val="28"/>
          <w:szCs w:val="28"/>
        </w:rPr>
        <w:t xml:space="preserve"> </w:t>
      </w:r>
      <w:proofErr w:type="spellStart"/>
      <w:r w:rsidRPr="00BE16ED">
        <w:rPr>
          <w:sz w:val="28"/>
          <w:szCs w:val="28"/>
        </w:rPr>
        <w:t>tục</w:t>
      </w:r>
      <w:proofErr w:type="spellEnd"/>
      <w:r w:rsidRPr="00BE16ED">
        <w:rPr>
          <w:sz w:val="28"/>
          <w:szCs w:val="28"/>
        </w:rPr>
        <w:t xml:space="preserve"> </w:t>
      </w:r>
      <w:proofErr w:type="spellStart"/>
      <w:r w:rsidRPr="00BE16ED">
        <w:rPr>
          <w:sz w:val="28"/>
          <w:szCs w:val="28"/>
        </w:rPr>
        <w:t>thu</w:t>
      </w:r>
      <w:proofErr w:type="spellEnd"/>
      <w:r w:rsidRPr="00BE16ED">
        <w:rPr>
          <w:sz w:val="28"/>
          <w:szCs w:val="28"/>
        </w:rPr>
        <w:t xml:space="preserve"> </w:t>
      </w:r>
      <w:proofErr w:type="spellStart"/>
      <w:r w:rsidRPr="00BE16ED">
        <w:rPr>
          <w:sz w:val="28"/>
          <w:szCs w:val="28"/>
        </w:rPr>
        <w:t>hồi</w:t>
      </w:r>
      <w:proofErr w:type="spellEnd"/>
      <w:r w:rsidRPr="00BE16ED">
        <w:rPr>
          <w:sz w:val="28"/>
          <w:szCs w:val="28"/>
        </w:rPr>
        <w:t xml:space="preserve"> </w:t>
      </w:r>
      <w:proofErr w:type="spellStart"/>
      <w:r w:rsidRPr="00BE16ED">
        <w:rPr>
          <w:sz w:val="28"/>
          <w:szCs w:val="28"/>
        </w:rPr>
        <w:t>đất</w:t>
      </w:r>
      <w:proofErr w:type="spellEnd"/>
      <w:r w:rsidRPr="00BE16ED">
        <w:rPr>
          <w:sz w:val="28"/>
          <w:szCs w:val="28"/>
        </w:rPr>
        <w:t xml:space="preserve">, </w:t>
      </w:r>
      <w:proofErr w:type="spellStart"/>
      <w:r w:rsidRPr="00BE16ED">
        <w:rPr>
          <w:sz w:val="28"/>
          <w:szCs w:val="28"/>
        </w:rPr>
        <w:t>bồi</w:t>
      </w:r>
      <w:proofErr w:type="spellEnd"/>
      <w:r w:rsidRPr="00BE16ED">
        <w:rPr>
          <w:sz w:val="28"/>
          <w:szCs w:val="28"/>
        </w:rPr>
        <w:t xml:space="preserve"> </w:t>
      </w:r>
      <w:proofErr w:type="spellStart"/>
      <w:r w:rsidRPr="00BE16ED">
        <w:rPr>
          <w:sz w:val="28"/>
          <w:szCs w:val="28"/>
        </w:rPr>
        <w:t>thường</w:t>
      </w:r>
      <w:proofErr w:type="spellEnd"/>
      <w:r w:rsidRPr="00BE16ED">
        <w:rPr>
          <w:sz w:val="28"/>
          <w:szCs w:val="28"/>
        </w:rPr>
        <w:t xml:space="preserve">, </w:t>
      </w:r>
      <w:proofErr w:type="spellStart"/>
      <w:r w:rsidRPr="00BE16ED">
        <w:rPr>
          <w:sz w:val="28"/>
          <w:szCs w:val="28"/>
        </w:rPr>
        <w:t>hỗ</w:t>
      </w:r>
      <w:proofErr w:type="spellEnd"/>
      <w:r w:rsidRPr="00BE16ED">
        <w:rPr>
          <w:sz w:val="28"/>
          <w:szCs w:val="28"/>
        </w:rPr>
        <w:t xml:space="preserve"> </w:t>
      </w:r>
      <w:proofErr w:type="spellStart"/>
      <w:r w:rsidRPr="00BE16ED">
        <w:rPr>
          <w:sz w:val="28"/>
          <w:szCs w:val="28"/>
        </w:rPr>
        <w:t>trợ</w:t>
      </w:r>
      <w:proofErr w:type="spellEnd"/>
      <w:r w:rsidRPr="00BE16ED">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cư</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khác</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bồi</w:t>
      </w:r>
      <w:proofErr w:type="spellEnd"/>
      <w:r>
        <w:rPr>
          <w:sz w:val="28"/>
          <w:szCs w:val="28"/>
        </w:rPr>
        <w:t xml:space="preserve"> </w:t>
      </w:r>
      <w:proofErr w:type="spellStart"/>
      <w:r>
        <w:rPr>
          <w:sz w:val="28"/>
          <w:szCs w:val="28"/>
        </w:rPr>
        <w:t>thường</w:t>
      </w:r>
      <w:proofErr w:type="spellEnd"/>
      <w:r>
        <w:rPr>
          <w:sz w:val="28"/>
          <w:szCs w:val="28"/>
        </w:rPr>
        <w:t xml:space="preserve">, </w:t>
      </w:r>
      <w:proofErr w:type="spellStart"/>
      <w:r>
        <w:rPr>
          <w:sz w:val="28"/>
          <w:szCs w:val="28"/>
        </w:rPr>
        <w:t>hỗ</w:t>
      </w:r>
      <w:proofErr w:type="spellEnd"/>
      <w:r>
        <w:rPr>
          <w:sz w:val="28"/>
          <w:szCs w:val="28"/>
        </w:rPr>
        <w:t xml:space="preserve"> </w:t>
      </w:r>
      <w:proofErr w:type="spellStart"/>
      <w:r>
        <w:rPr>
          <w:sz w:val="28"/>
          <w:szCs w:val="28"/>
        </w:rPr>
        <w:t>trợ</w:t>
      </w:r>
      <w:proofErr w:type="spellEnd"/>
      <w:r>
        <w:rPr>
          <w:sz w:val="28"/>
          <w:szCs w:val="28"/>
        </w:rPr>
        <w:t xml:space="preserve">, </w:t>
      </w:r>
      <w:proofErr w:type="spellStart"/>
      <w:r>
        <w:rPr>
          <w:sz w:val="28"/>
          <w:szCs w:val="28"/>
        </w:rPr>
        <w:t>thu</w:t>
      </w:r>
      <w:proofErr w:type="spellEnd"/>
      <w:r>
        <w:rPr>
          <w:sz w:val="28"/>
          <w:szCs w:val="28"/>
        </w:rPr>
        <w:t xml:space="preserve"> </w:t>
      </w:r>
      <w:proofErr w:type="spellStart"/>
      <w:r>
        <w:rPr>
          <w:sz w:val="28"/>
          <w:szCs w:val="28"/>
        </w:rPr>
        <w:t>hồi</w:t>
      </w:r>
      <w:proofErr w:type="spellEnd"/>
      <w:r>
        <w:rPr>
          <w:sz w:val="28"/>
          <w:szCs w:val="28"/>
        </w:rPr>
        <w:t xml:space="preserve"> </w:t>
      </w:r>
      <w:proofErr w:type="spellStart"/>
      <w:r>
        <w:rPr>
          <w:sz w:val="28"/>
          <w:szCs w:val="28"/>
        </w:rPr>
        <w:t>đất</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mưu</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án</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cần</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sidRPr="00BE16ED">
        <w:rPr>
          <w:sz w:val="28"/>
          <w:szCs w:val="28"/>
        </w:rPr>
        <w:t>cưỡng</w:t>
      </w:r>
      <w:proofErr w:type="spellEnd"/>
      <w:r w:rsidRPr="00BE16ED">
        <w:rPr>
          <w:sz w:val="28"/>
          <w:szCs w:val="28"/>
        </w:rPr>
        <w:t xml:space="preserve"> </w:t>
      </w:r>
      <w:proofErr w:type="spellStart"/>
      <w:r w:rsidRPr="00BE16ED">
        <w:rPr>
          <w:sz w:val="28"/>
          <w:szCs w:val="28"/>
        </w:rPr>
        <w:t>chế</w:t>
      </w:r>
      <w:proofErr w:type="spellEnd"/>
      <w:r w:rsidRPr="00BE16ED">
        <w:rPr>
          <w:sz w:val="28"/>
          <w:szCs w:val="28"/>
        </w:rPr>
        <w:t xml:space="preserve"> </w:t>
      </w:r>
      <w:proofErr w:type="spellStart"/>
      <w:r w:rsidRPr="00BE16ED">
        <w:rPr>
          <w:sz w:val="28"/>
          <w:szCs w:val="28"/>
        </w:rPr>
        <w:t>thực</w:t>
      </w:r>
      <w:proofErr w:type="spellEnd"/>
      <w:r w:rsidRPr="00BE16ED">
        <w:rPr>
          <w:sz w:val="28"/>
          <w:szCs w:val="28"/>
        </w:rPr>
        <w:t xml:space="preserve"> </w:t>
      </w:r>
      <w:proofErr w:type="spellStart"/>
      <w:r w:rsidRPr="00BE16ED">
        <w:rPr>
          <w:sz w:val="28"/>
          <w:szCs w:val="28"/>
        </w:rPr>
        <w:t>hiện</w:t>
      </w:r>
      <w:proofErr w:type="spellEnd"/>
      <w:r w:rsidRPr="00BE16ED">
        <w:rPr>
          <w:sz w:val="28"/>
          <w:szCs w:val="28"/>
        </w:rPr>
        <w:t xml:space="preserve"> </w:t>
      </w:r>
      <w:proofErr w:type="spellStart"/>
      <w:r w:rsidRPr="00BE16ED">
        <w:rPr>
          <w:sz w:val="28"/>
          <w:szCs w:val="28"/>
        </w:rPr>
        <w:t>quyết</w:t>
      </w:r>
      <w:proofErr w:type="spellEnd"/>
      <w:r w:rsidRPr="00BE16ED">
        <w:rPr>
          <w:sz w:val="28"/>
          <w:szCs w:val="28"/>
        </w:rPr>
        <w:t xml:space="preserve"> </w:t>
      </w:r>
      <w:proofErr w:type="spellStart"/>
      <w:r w:rsidRPr="00BE16ED">
        <w:rPr>
          <w:sz w:val="28"/>
          <w:szCs w:val="28"/>
        </w:rPr>
        <w:t>định</w:t>
      </w:r>
      <w:proofErr w:type="spellEnd"/>
      <w:r w:rsidRPr="00BE16ED">
        <w:rPr>
          <w:sz w:val="28"/>
          <w:szCs w:val="28"/>
        </w:rPr>
        <w:t xml:space="preserve"> </w:t>
      </w:r>
      <w:proofErr w:type="spellStart"/>
      <w:r w:rsidRPr="00BE16ED">
        <w:rPr>
          <w:sz w:val="28"/>
          <w:szCs w:val="28"/>
        </w:rPr>
        <w:t>thu</w:t>
      </w:r>
      <w:proofErr w:type="spellEnd"/>
      <w:r w:rsidRPr="00BE16ED">
        <w:rPr>
          <w:sz w:val="28"/>
          <w:szCs w:val="28"/>
        </w:rPr>
        <w:t xml:space="preserve"> </w:t>
      </w:r>
      <w:proofErr w:type="spellStart"/>
      <w:r w:rsidRPr="00BE16ED">
        <w:rPr>
          <w:sz w:val="28"/>
          <w:szCs w:val="28"/>
        </w:rPr>
        <w:t>hồi</w:t>
      </w:r>
      <w:proofErr w:type="spellEnd"/>
      <w:r w:rsidRPr="00BE16ED">
        <w:rPr>
          <w:sz w:val="28"/>
          <w:szCs w:val="28"/>
        </w:rPr>
        <w:t xml:space="preserve"> </w:t>
      </w:r>
      <w:proofErr w:type="spellStart"/>
      <w:r w:rsidRPr="00BE16ED">
        <w:rPr>
          <w:sz w:val="28"/>
          <w:szCs w:val="28"/>
        </w:rPr>
        <w:t>đất</w:t>
      </w:r>
      <w:proofErr w:type="spellEnd"/>
      <w:r>
        <w:rPr>
          <w:sz w:val="28"/>
          <w:szCs w:val="28"/>
        </w:rPr>
        <w:t>.</w:t>
      </w:r>
    </w:p>
    <w:p w14:paraId="57182BB1" w14:textId="4370ED23" w:rsidR="00854425" w:rsidRDefault="00854425" w:rsidP="005E44AE">
      <w:pPr>
        <w:widowControl w:val="0"/>
        <w:shd w:val="solid" w:color="FFFFFF" w:fill="auto"/>
        <w:spacing w:before="120" w:after="120"/>
        <w:ind w:firstLine="720"/>
        <w:jc w:val="both"/>
        <w:rPr>
          <w:sz w:val="28"/>
          <w:szCs w:val="28"/>
        </w:rPr>
      </w:pPr>
      <w:r>
        <w:rPr>
          <w:sz w:val="28"/>
          <w:szCs w:val="28"/>
        </w:rPr>
        <w:t xml:space="preserve">c) Tham </w:t>
      </w:r>
      <w:proofErr w:type="spellStart"/>
      <w:r>
        <w:rPr>
          <w:sz w:val="28"/>
          <w:szCs w:val="28"/>
        </w:rPr>
        <w:t>gia</w:t>
      </w:r>
      <w:proofErr w:type="spellEnd"/>
      <w:r>
        <w:rPr>
          <w:sz w:val="28"/>
          <w:szCs w:val="28"/>
        </w:rPr>
        <w:t xml:space="preserve">, </w:t>
      </w:r>
      <w:proofErr w:type="spellStart"/>
      <w:r>
        <w:rPr>
          <w:sz w:val="28"/>
          <w:szCs w:val="28"/>
        </w:rPr>
        <w:t>phối</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ngành</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tháo</w:t>
      </w:r>
      <w:proofErr w:type="spellEnd"/>
      <w:r>
        <w:rPr>
          <w:sz w:val="28"/>
          <w:szCs w:val="28"/>
        </w:rPr>
        <w:t xml:space="preserve"> </w:t>
      </w:r>
      <w:proofErr w:type="spellStart"/>
      <w:r>
        <w:rPr>
          <w:sz w:val="28"/>
          <w:szCs w:val="28"/>
        </w:rPr>
        <w:t>gỡ</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vướng</w:t>
      </w:r>
      <w:proofErr w:type="spellEnd"/>
      <w:r>
        <w:rPr>
          <w:sz w:val="28"/>
          <w:szCs w:val="28"/>
        </w:rPr>
        <w:t xml:space="preserve"> </w:t>
      </w:r>
      <w:proofErr w:type="spellStart"/>
      <w:r>
        <w:rPr>
          <w:sz w:val="28"/>
          <w:szCs w:val="28"/>
        </w:rPr>
        <w:t>mắc</w:t>
      </w:r>
      <w:proofErr w:type="spellEnd"/>
      <w:r>
        <w:rPr>
          <w:sz w:val="28"/>
          <w:szCs w:val="28"/>
        </w:rPr>
        <w:t xml:space="preserve">, </w:t>
      </w:r>
      <w:proofErr w:type="spellStart"/>
      <w:r>
        <w:rPr>
          <w:sz w:val="28"/>
          <w:szCs w:val="28"/>
        </w:rPr>
        <w:t>bất</w:t>
      </w:r>
      <w:proofErr w:type="spellEnd"/>
      <w:r>
        <w:rPr>
          <w:sz w:val="28"/>
          <w:szCs w:val="28"/>
        </w:rPr>
        <w:t xml:space="preserve"> </w:t>
      </w:r>
      <w:proofErr w:type="spellStart"/>
      <w:r>
        <w:rPr>
          <w:sz w:val="28"/>
          <w:szCs w:val="28"/>
        </w:rPr>
        <w:t>cập</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bồi</w:t>
      </w:r>
      <w:proofErr w:type="spellEnd"/>
      <w:r>
        <w:rPr>
          <w:sz w:val="28"/>
          <w:szCs w:val="28"/>
        </w:rPr>
        <w:t xml:space="preserve"> </w:t>
      </w:r>
      <w:proofErr w:type="spellStart"/>
      <w:r>
        <w:rPr>
          <w:sz w:val="28"/>
          <w:szCs w:val="28"/>
        </w:rPr>
        <w:t>thường</w:t>
      </w:r>
      <w:proofErr w:type="spellEnd"/>
      <w:r>
        <w:rPr>
          <w:sz w:val="28"/>
          <w:szCs w:val="28"/>
        </w:rPr>
        <w:t xml:space="preserve">, </w:t>
      </w:r>
      <w:proofErr w:type="spellStart"/>
      <w:r>
        <w:rPr>
          <w:sz w:val="28"/>
          <w:szCs w:val="28"/>
        </w:rPr>
        <w:t>hỗ</w:t>
      </w:r>
      <w:proofErr w:type="spellEnd"/>
      <w:r>
        <w:rPr>
          <w:sz w:val="28"/>
          <w:szCs w:val="28"/>
        </w:rPr>
        <w:t xml:space="preserve"> </w:t>
      </w:r>
      <w:proofErr w:type="spellStart"/>
      <w:r>
        <w:rPr>
          <w:sz w:val="28"/>
          <w:szCs w:val="28"/>
        </w:rPr>
        <w:t>trợ</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cư</w:t>
      </w:r>
      <w:proofErr w:type="spellEnd"/>
      <w:r>
        <w:rPr>
          <w:sz w:val="28"/>
          <w:szCs w:val="28"/>
        </w:rPr>
        <w:t xml:space="preserve">. </w:t>
      </w:r>
    </w:p>
    <w:p w14:paraId="26E887E5" w14:textId="6259A01A" w:rsidR="00854425" w:rsidRDefault="00854425" w:rsidP="005E44AE">
      <w:pPr>
        <w:widowControl w:val="0"/>
        <w:spacing w:before="120" w:after="120"/>
        <w:ind w:firstLine="720"/>
        <w:jc w:val="both"/>
        <w:rPr>
          <w:bCs/>
          <w:sz w:val="28"/>
          <w:szCs w:val="28"/>
        </w:rPr>
      </w:pPr>
      <w:r>
        <w:rPr>
          <w:bCs/>
          <w:sz w:val="28"/>
          <w:szCs w:val="28"/>
          <w:lang w:val="nl-NL"/>
        </w:rPr>
        <w:t>4. Trách nhiệm</w:t>
      </w:r>
      <w:r w:rsidRPr="00854425">
        <w:rPr>
          <w:bCs/>
          <w:sz w:val="28"/>
          <w:szCs w:val="28"/>
        </w:rPr>
        <w:t xml:space="preserve"> </w:t>
      </w:r>
      <w:proofErr w:type="spellStart"/>
      <w:r w:rsidRPr="00854425">
        <w:rPr>
          <w:bCs/>
          <w:sz w:val="28"/>
          <w:szCs w:val="28"/>
        </w:rPr>
        <w:t>của</w:t>
      </w:r>
      <w:proofErr w:type="spellEnd"/>
      <w:r w:rsidRPr="00854425">
        <w:rPr>
          <w:bCs/>
          <w:sz w:val="28"/>
          <w:szCs w:val="28"/>
        </w:rPr>
        <w:t xml:space="preserve"> </w:t>
      </w:r>
      <w:proofErr w:type="spellStart"/>
      <w:r w:rsidRPr="00854425">
        <w:rPr>
          <w:bCs/>
          <w:sz w:val="28"/>
          <w:szCs w:val="28"/>
        </w:rPr>
        <w:t>Sở</w:t>
      </w:r>
      <w:proofErr w:type="spellEnd"/>
      <w:r w:rsidRPr="00854425">
        <w:rPr>
          <w:bCs/>
          <w:sz w:val="28"/>
          <w:szCs w:val="28"/>
        </w:rPr>
        <w:t xml:space="preserve"> Khoa </w:t>
      </w:r>
      <w:proofErr w:type="spellStart"/>
      <w:r w:rsidRPr="00854425">
        <w:rPr>
          <w:bCs/>
          <w:sz w:val="28"/>
          <w:szCs w:val="28"/>
        </w:rPr>
        <w:t>học</w:t>
      </w:r>
      <w:proofErr w:type="spellEnd"/>
      <w:r w:rsidRPr="00854425">
        <w:rPr>
          <w:bCs/>
          <w:sz w:val="28"/>
          <w:szCs w:val="28"/>
        </w:rPr>
        <w:t xml:space="preserve"> </w:t>
      </w:r>
      <w:proofErr w:type="spellStart"/>
      <w:r w:rsidRPr="00854425">
        <w:rPr>
          <w:bCs/>
          <w:sz w:val="28"/>
          <w:szCs w:val="28"/>
        </w:rPr>
        <w:t>và</w:t>
      </w:r>
      <w:proofErr w:type="spellEnd"/>
      <w:r w:rsidRPr="00854425">
        <w:rPr>
          <w:bCs/>
          <w:sz w:val="28"/>
          <w:szCs w:val="28"/>
        </w:rPr>
        <w:t xml:space="preserve"> Công </w:t>
      </w:r>
      <w:proofErr w:type="spellStart"/>
      <w:r w:rsidRPr="00854425">
        <w:rPr>
          <w:bCs/>
          <w:sz w:val="28"/>
          <w:szCs w:val="28"/>
        </w:rPr>
        <w:t>nghệ</w:t>
      </w:r>
      <w:proofErr w:type="spellEnd"/>
      <w:r>
        <w:rPr>
          <w:bCs/>
          <w:sz w:val="28"/>
          <w:szCs w:val="28"/>
        </w:rPr>
        <w:t>:</w:t>
      </w:r>
    </w:p>
    <w:p w14:paraId="7B8ED54C" w14:textId="77777777" w:rsidR="00854425" w:rsidRDefault="00854425" w:rsidP="005E44AE">
      <w:pPr>
        <w:widowControl w:val="0"/>
        <w:spacing w:before="120" w:after="120"/>
        <w:ind w:firstLine="720"/>
        <w:jc w:val="both"/>
        <w:rPr>
          <w:sz w:val="28"/>
          <w:szCs w:val="28"/>
        </w:rPr>
      </w:pPr>
      <w:r>
        <w:rPr>
          <w:sz w:val="28"/>
          <w:szCs w:val="28"/>
        </w:rPr>
        <w:t xml:space="preserve">a) </w:t>
      </w:r>
      <w:proofErr w:type="spellStart"/>
      <w:r w:rsidRPr="00BE16ED">
        <w:rPr>
          <w:sz w:val="28"/>
          <w:szCs w:val="28"/>
        </w:rPr>
        <w:t>Chỉ</w:t>
      </w:r>
      <w:proofErr w:type="spellEnd"/>
      <w:r w:rsidRPr="00BE16ED">
        <w:rPr>
          <w:sz w:val="28"/>
          <w:szCs w:val="28"/>
        </w:rPr>
        <w:t> </w:t>
      </w:r>
      <w:proofErr w:type="spellStart"/>
      <w:r w:rsidRPr="00BE16ED">
        <w:rPr>
          <w:sz w:val="28"/>
          <w:szCs w:val="28"/>
        </w:rPr>
        <w:t>đạo</w:t>
      </w:r>
      <w:proofErr w:type="spellEnd"/>
      <w:r w:rsidRPr="00BE16ED">
        <w:rPr>
          <w:sz w:val="28"/>
          <w:szCs w:val="28"/>
        </w:rPr>
        <w:t xml:space="preserve"> </w:t>
      </w:r>
      <w:proofErr w:type="spellStart"/>
      <w:r w:rsidRPr="00BE16ED">
        <w:rPr>
          <w:sz w:val="28"/>
          <w:szCs w:val="28"/>
        </w:rPr>
        <w:t>cơ</w:t>
      </w:r>
      <w:proofErr w:type="spellEnd"/>
      <w:r w:rsidRPr="00BE16ED">
        <w:rPr>
          <w:sz w:val="28"/>
          <w:szCs w:val="28"/>
        </w:rPr>
        <w:t xml:space="preserve"> </w:t>
      </w:r>
      <w:proofErr w:type="spellStart"/>
      <w:r w:rsidRPr="00BE16ED">
        <w:rPr>
          <w:sz w:val="28"/>
          <w:szCs w:val="28"/>
        </w:rPr>
        <w:t>quan</w:t>
      </w:r>
      <w:proofErr w:type="spellEnd"/>
      <w:r w:rsidRPr="00BE16ED">
        <w:rPr>
          <w:sz w:val="28"/>
          <w:szCs w:val="28"/>
        </w:rPr>
        <w:t xml:space="preserve"> </w:t>
      </w:r>
      <w:proofErr w:type="spellStart"/>
      <w:r w:rsidRPr="00BE16ED">
        <w:rPr>
          <w:sz w:val="28"/>
          <w:szCs w:val="28"/>
        </w:rPr>
        <w:t>báo</w:t>
      </w:r>
      <w:proofErr w:type="spellEnd"/>
      <w:r w:rsidRPr="00BE16ED">
        <w:rPr>
          <w:sz w:val="28"/>
          <w:szCs w:val="28"/>
        </w:rPr>
        <w:t xml:space="preserve"> </w:t>
      </w:r>
      <w:proofErr w:type="spellStart"/>
      <w:r w:rsidRPr="00BE16ED">
        <w:rPr>
          <w:sz w:val="28"/>
          <w:szCs w:val="28"/>
        </w:rPr>
        <w:t>chí</w:t>
      </w:r>
      <w:proofErr w:type="spellEnd"/>
      <w:r w:rsidRPr="00BE16ED">
        <w:rPr>
          <w:sz w:val="28"/>
          <w:szCs w:val="28"/>
        </w:rPr>
        <w:t xml:space="preserve"> ở </w:t>
      </w:r>
      <w:proofErr w:type="spellStart"/>
      <w:r w:rsidRPr="00BE16ED">
        <w:rPr>
          <w:sz w:val="28"/>
          <w:szCs w:val="28"/>
        </w:rPr>
        <w:t>địa</w:t>
      </w:r>
      <w:proofErr w:type="spellEnd"/>
      <w:r w:rsidRPr="00BE16ED">
        <w:rPr>
          <w:sz w:val="28"/>
          <w:szCs w:val="28"/>
        </w:rPr>
        <w:t xml:space="preserve"> </w:t>
      </w:r>
      <w:proofErr w:type="spellStart"/>
      <w:r w:rsidRPr="00BE16ED">
        <w:rPr>
          <w:sz w:val="28"/>
          <w:szCs w:val="28"/>
        </w:rPr>
        <w:t>phương</w:t>
      </w:r>
      <w:proofErr w:type="spellEnd"/>
      <w:r w:rsidRPr="00BE16ED">
        <w:rPr>
          <w:sz w:val="28"/>
          <w:szCs w:val="28"/>
        </w:rPr>
        <w:t xml:space="preserve">, </w:t>
      </w:r>
      <w:proofErr w:type="spellStart"/>
      <w:r w:rsidRPr="00BE16ED">
        <w:rPr>
          <w:sz w:val="28"/>
          <w:szCs w:val="28"/>
        </w:rPr>
        <w:t>hệ</w:t>
      </w:r>
      <w:proofErr w:type="spellEnd"/>
      <w:r w:rsidRPr="00BE16ED">
        <w:rPr>
          <w:sz w:val="28"/>
          <w:szCs w:val="28"/>
        </w:rPr>
        <w:t xml:space="preserve"> </w:t>
      </w:r>
      <w:proofErr w:type="spellStart"/>
      <w:r w:rsidRPr="00BE16ED">
        <w:rPr>
          <w:sz w:val="28"/>
          <w:szCs w:val="28"/>
        </w:rPr>
        <w:t>thống</w:t>
      </w:r>
      <w:proofErr w:type="spellEnd"/>
      <w:r w:rsidRPr="00BE16ED">
        <w:rPr>
          <w:sz w:val="28"/>
          <w:szCs w:val="28"/>
        </w:rPr>
        <w:t xml:space="preserve"> </w:t>
      </w:r>
      <w:proofErr w:type="spellStart"/>
      <w:r w:rsidRPr="00BE16ED">
        <w:rPr>
          <w:sz w:val="28"/>
          <w:szCs w:val="28"/>
        </w:rPr>
        <w:t>thông</w:t>
      </w:r>
      <w:proofErr w:type="spellEnd"/>
      <w:r w:rsidRPr="00BE16ED">
        <w:rPr>
          <w:sz w:val="28"/>
          <w:szCs w:val="28"/>
        </w:rPr>
        <w:t xml:space="preserve"> tin </w:t>
      </w:r>
      <w:proofErr w:type="spellStart"/>
      <w:r w:rsidRPr="00BE16ED">
        <w:rPr>
          <w:sz w:val="28"/>
          <w:szCs w:val="28"/>
        </w:rPr>
        <w:t>cơ</w:t>
      </w:r>
      <w:proofErr w:type="spellEnd"/>
      <w:r w:rsidRPr="00BE16ED">
        <w:rPr>
          <w:sz w:val="28"/>
          <w:szCs w:val="28"/>
        </w:rPr>
        <w:t xml:space="preserve"> </w:t>
      </w:r>
      <w:proofErr w:type="spellStart"/>
      <w:r w:rsidRPr="00BE16ED">
        <w:rPr>
          <w:sz w:val="28"/>
          <w:szCs w:val="28"/>
        </w:rPr>
        <w:t>sở</w:t>
      </w:r>
      <w:proofErr w:type="spellEnd"/>
      <w:r w:rsidRPr="00BE16ED">
        <w:rPr>
          <w:sz w:val="28"/>
          <w:szCs w:val="28"/>
        </w:rPr>
        <w:t xml:space="preserve"> </w:t>
      </w:r>
      <w:proofErr w:type="spellStart"/>
      <w:r w:rsidRPr="00BE16ED">
        <w:rPr>
          <w:sz w:val="28"/>
          <w:szCs w:val="28"/>
        </w:rPr>
        <w:t>tuyên</w:t>
      </w:r>
      <w:proofErr w:type="spellEnd"/>
      <w:r w:rsidRPr="00BE16ED">
        <w:rPr>
          <w:sz w:val="28"/>
          <w:szCs w:val="28"/>
        </w:rPr>
        <w:t xml:space="preserve"> </w:t>
      </w:r>
      <w:proofErr w:type="spellStart"/>
      <w:r w:rsidRPr="00BE16ED">
        <w:rPr>
          <w:sz w:val="28"/>
          <w:szCs w:val="28"/>
        </w:rPr>
        <w:t>truyền</w:t>
      </w:r>
      <w:proofErr w:type="spellEnd"/>
      <w:r w:rsidRPr="00BE16ED">
        <w:rPr>
          <w:sz w:val="28"/>
          <w:szCs w:val="28"/>
        </w:rPr>
        <w:t xml:space="preserve"> </w:t>
      </w:r>
      <w:proofErr w:type="spellStart"/>
      <w:r w:rsidRPr="00BE16ED">
        <w:rPr>
          <w:sz w:val="28"/>
          <w:szCs w:val="28"/>
        </w:rPr>
        <w:t>về</w:t>
      </w:r>
      <w:proofErr w:type="spellEnd"/>
      <w:r w:rsidRPr="00BE16ED">
        <w:rPr>
          <w:sz w:val="28"/>
          <w:szCs w:val="28"/>
        </w:rPr>
        <w:t xml:space="preserve"> ý </w:t>
      </w:r>
      <w:proofErr w:type="spellStart"/>
      <w:r w:rsidRPr="00BE16ED">
        <w:rPr>
          <w:sz w:val="28"/>
          <w:szCs w:val="28"/>
        </w:rPr>
        <w:t>nghĩa</w:t>
      </w:r>
      <w:proofErr w:type="spellEnd"/>
      <w:r w:rsidRPr="00BE16ED">
        <w:rPr>
          <w:sz w:val="28"/>
          <w:szCs w:val="28"/>
        </w:rPr>
        <w:t xml:space="preserve"> </w:t>
      </w:r>
      <w:proofErr w:type="spellStart"/>
      <w:r w:rsidRPr="00BE16ED">
        <w:rPr>
          <w:sz w:val="28"/>
          <w:szCs w:val="28"/>
        </w:rPr>
        <w:t>đặc</w:t>
      </w:r>
      <w:proofErr w:type="spellEnd"/>
      <w:r w:rsidRPr="00BE16ED">
        <w:rPr>
          <w:sz w:val="28"/>
          <w:szCs w:val="28"/>
        </w:rPr>
        <w:t xml:space="preserve"> </w:t>
      </w:r>
      <w:proofErr w:type="spellStart"/>
      <w:r w:rsidRPr="00BE16ED">
        <w:rPr>
          <w:sz w:val="28"/>
          <w:szCs w:val="28"/>
        </w:rPr>
        <w:t>biệt</w:t>
      </w:r>
      <w:proofErr w:type="spellEnd"/>
      <w:r w:rsidRPr="00BE16ED">
        <w:rPr>
          <w:sz w:val="28"/>
          <w:szCs w:val="28"/>
        </w:rPr>
        <w:t xml:space="preserve"> </w:t>
      </w:r>
      <w:proofErr w:type="spellStart"/>
      <w:r w:rsidRPr="00BE16ED">
        <w:rPr>
          <w:sz w:val="28"/>
          <w:szCs w:val="28"/>
        </w:rPr>
        <w:t>quan</w:t>
      </w:r>
      <w:proofErr w:type="spellEnd"/>
      <w:r w:rsidRPr="00BE16ED">
        <w:rPr>
          <w:sz w:val="28"/>
          <w:szCs w:val="28"/>
        </w:rPr>
        <w:t xml:space="preserve"> </w:t>
      </w:r>
      <w:proofErr w:type="spellStart"/>
      <w:r w:rsidRPr="00BE16ED">
        <w:rPr>
          <w:sz w:val="28"/>
          <w:szCs w:val="28"/>
        </w:rPr>
        <w:t>trọng</w:t>
      </w:r>
      <w:proofErr w:type="spellEnd"/>
      <w:r w:rsidRPr="00BE16ED">
        <w:rPr>
          <w:sz w:val="28"/>
          <w:szCs w:val="28"/>
        </w:rPr>
        <w:t xml:space="preserve"> </w:t>
      </w:r>
      <w:proofErr w:type="spellStart"/>
      <w:r w:rsidRPr="00BE16ED">
        <w:rPr>
          <w:sz w:val="28"/>
          <w:szCs w:val="28"/>
        </w:rPr>
        <w:t>của</w:t>
      </w:r>
      <w:proofErr w:type="spellEnd"/>
      <w:r w:rsidRPr="00BE16ED">
        <w:rPr>
          <w:sz w:val="28"/>
          <w:szCs w:val="28"/>
        </w:rPr>
        <w:t xml:space="preserve"> </w:t>
      </w:r>
      <w:proofErr w:type="spellStart"/>
      <w:r w:rsidRPr="00BE16ED">
        <w:rPr>
          <w:sz w:val="28"/>
          <w:szCs w:val="28"/>
        </w:rPr>
        <w:t>công</w:t>
      </w:r>
      <w:proofErr w:type="spellEnd"/>
      <w:r w:rsidRPr="00BE16ED">
        <w:rPr>
          <w:sz w:val="28"/>
          <w:szCs w:val="28"/>
        </w:rPr>
        <w:t xml:space="preserve"> </w:t>
      </w:r>
      <w:proofErr w:type="spellStart"/>
      <w:r w:rsidRPr="00BE16ED">
        <w:rPr>
          <w:sz w:val="28"/>
          <w:szCs w:val="28"/>
        </w:rPr>
        <w:t>tác</w:t>
      </w:r>
      <w:proofErr w:type="spellEnd"/>
      <w:r w:rsidRPr="00BE16ED">
        <w:rPr>
          <w:sz w:val="28"/>
          <w:szCs w:val="28"/>
        </w:rPr>
        <w:t xml:space="preserve"> </w:t>
      </w:r>
      <w:proofErr w:type="spellStart"/>
      <w:r w:rsidRPr="00BE16ED">
        <w:rPr>
          <w:sz w:val="28"/>
          <w:szCs w:val="28"/>
        </w:rPr>
        <w:t>bồi</w:t>
      </w:r>
      <w:proofErr w:type="spellEnd"/>
      <w:r w:rsidRPr="00BE16ED">
        <w:rPr>
          <w:sz w:val="28"/>
          <w:szCs w:val="28"/>
        </w:rPr>
        <w:t xml:space="preserve"> </w:t>
      </w:r>
      <w:proofErr w:type="spellStart"/>
      <w:r w:rsidRPr="00BE16ED">
        <w:rPr>
          <w:sz w:val="28"/>
          <w:szCs w:val="28"/>
        </w:rPr>
        <w:t>thường</w:t>
      </w:r>
      <w:proofErr w:type="spellEnd"/>
      <w:r w:rsidRPr="00BE16ED">
        <w:rPr>
          <w:sz w:val="28"/>
          <w:szCs w:val="28"/>
        </w:rPr>
        <w:t xml:space="preserve">, </w:t>
      </w:r>
      <w:proofErr w:type="spellStart"/>
      <w:r w:rsidRPr="00BE16ED">
        <w:rPr>
          <w:sz w:val="28"/>
          <w:szCs w:val="28"/>
        </w:rPr>
        <w:t>hỗ</w:t>
      </w:r>
      <w:proofErr w:type="spellEnd"/>
      <w:r w:rsidRPr="00BE16ED">
        <w:rPr>
          <w:sz w:val="28"/>
          <w:szCs w:val="28"/>
        </w:rPr>
        <w:t xml:space="preserve"> </w:t>
      </w:r>
      <w:proofErr w:type="spellStart"/>
      <w:r w:rsidRPr="00BE16ED">
        <w:rPr>
          <w:sz w:val="28"/>
          <w:szCs w:val="28"/>
        </w:rPr>
        <w:t>trợ</w:t>
      </w:r>
      <w:proofErr w:type="spellEnd"/>
      <w:r w:rsidRPr="00BE16ED">
        <w:rPr>
          <w:sz w:val="28"/>
          <w:szCs w:val="28"/>
        </w:rPr>
        <w:t xml:space="preserve">, </w:t>
      </w:r>
      <w:proofErr w:type="spellStart"/>
      <w:r w:rsidRPr="00BE16ED">
        <w:rPr>
          <w:sz w:val="28"/>
          <w:szCs w:val="28"/>
        </w:rPr>
        <w:t>tái</w:t>
      </w:r>
      <w:proofErr w:type="spellEnd"/>
      <w:r w:rsidRPr="00BE16ED">
        <w:rPr>
          <w:sz w:val="28"/>
          <w:szCs w:val="28"/>
        </w:rPr>
        <w:t xml:space="preserve"> </w:t>
      </w:r>
      <w:proofErr w:type="spellStart"/>
      <w:r w:rsidRPr="00BE16ED">
        <w:rPr>
          <w:sz w:val="28"/>
          <w:szCs w:val="28"/>
        </w:rPr>
        <w:t>định</w:t>
      </w:r>
      <w:proofErr w:type="spellEnd"/>
      <w:r w:rsidRPr="00BE16ED">
        <w:rPr>
          <w:sz w:val="28"/>
          <w:szCs w:val="28"/>
        </w:rPr>
        <w:t xml:space="preserve"> </w:t>
      </w:r>
      <w:proofErr w:type="spellStart"/>
      <w:r w:rsidRPr="00BE16ED">
        <w:rPr>
          <w:sz w:val="28"/>
          <w:szCs w:val="28"/>
        </w:rPr>
        <w:t>cư</w:t>
      </w:r>
      <w:proofErr w:type="spellEnd"/>
      <w:r w:rsidRPr="00BE16ED">
        <w:rPr>
          <w:sz w:val="28"/>
          <w:szCs w:val="28"/>
        </w:rPr>
        <w:t xml:space="preserve"> </w:t>
      </w:r>
      <w:proofErr w:type="spellStart"/>
      <w:r w:rsidRPr="00BE16ED">
        <w:rPr>
          <w:sz w:val="28"/>
          <w:szCs w:val="28"/>
        </w:rPr>
        <w:t>khi</w:t>
      </w:r>
      <w:proofErr w:type="spellEnd"/>
      <w:r w:rsidRPr="00BE16ED">
        <w:rPr>
          <w:sz w:val="28"/>
          <w:szCs w:val="28"/>
        </w:rPr>
        <w:t xml:space="preserve"> </w:t>
      </w:r>
      <w:proofErr w:type="spellStart"/>
      <w:r w:rsidRPr="00BE16ED">
        <w:rPr>
          <w:sz w:val="28"/>
          <w:szCs w:val="28"/>
        </w:rPr>
        <w:t>Nhà</w:t>
      </w:r>
      <w:proofErr w:type="spellEnd"/>
      <w:r w:rsidRPr="00BE16ED">
        <w:rPr>
          <w:sz w:val="28"/>
          <w:szCs w:val="28"/>
        </w:rPr>
        <w:t xml:space="preserve"> </w:t>
      </w:r>
      <w:proofErr w:type="spellStart"/>
      <w:r w:rsidRPr="00BE16ED">
        <w:rPr>
          <w:sz w:val="28"/>
          <w:szCs w:val="28"/>
        </w:rPr>
        <w:t>nước</w:t>
      </w:r>
      <w:proofErr w:type="spellEnd"/>
      <w:r w:rsidRPr="00BE16ED">
        <w:rPr>
          <w:sz w:val="28"/>
          <w:szCs w:val="28"/>
        </w:rPr>
        <w:t xml:space="preserve"> </w:t>
      </w:r>
      <w:proofErr w:type="spellStart"/>
      <w:r w:rsidRPr="00BE16ED">
        <w:rPr>
          <w:sz w:val="28"/>
          <w:szCs w:val="28"/>
        </w:rPr>
        <w:t>thu</w:t>
      </w:r>
      <w:proofErr w:type="spellEnd"/>
      <w:r w:rsidRPr="00BE16ED">
        <w:rPr>
          <w:sz w:val="28"/>
          <w:szCs w:val="28"/>
        </w:rPr>
        <w:t xml:space="preserve"> </w:t>
      </w:r>
      <w:proofErr w:type="spellStart"/>
      <w:r w:rsidRPr="00BE16ED">
        <w:rPr>
          <w:sz w:val="28"/>
          <w:szCs w:val="28"/>
        </w:rPr>
        <w:t>hồi</w:t>
      </w:r>
      <w:proofErr w:type="spellEnd"/>
      <w:r w:rsidRPr="00BE16ED">
        <w:rPr>
          <w:sz w:val="28"/>
          <w:szCs w:val="28"/>
        </w:rPr>
        <w:t xml:space="preserve"> </w:t>
      </w:r>
      <w:proofErr w:type="spellStart"/>
      <w:r w:rsidRPr="00BE16ED">
        <w:rPr>
          <w:sz w:val="28"/>
          <w:szCs w:val="28"/>
        </w:rPr>
        <w:t>đất</w:t>
      </w:r>
      <w:proofErr w:type="spellEnd"/>
      <w:r w:rsidRPr="00BE16ED">
        <w:rPr>
          <w:sz w:val="28"/>
          <w:szCs w:val="28"/>
        </w:rPr>
        <w:t xml:space="preserve"> </w:t>
      </w:r>
      <w:proofErr w:type="spellStart"/>
      <w:r w:rsidRPr="00BE16ED">
        <w:rPr>
          <w:sz w:val="28"/>
          <w:szCs w:val="28"/>
        </w:rPr>
        <w:t>để</w:t>
      </w:r>
      <w:proofErr w:type="spellEnd"/>
      <w:r w:rsidRPr="00BE16ED">
        <w:rPr>
          <w:sz w:val="28"/>
          <w:szCs w:val="28"/>
        </w:rPr>
        <w:t xml:space="preserve"> </w:t>
      </w:r>
      <w:proofErr w:type="spellStart"/>
      <w:r w:rsidRPr="00BE16ED">
        <w:rPr>
          <w:sz w:val="28"/>
          <w:szCs w:val="28"/>
        </w:rPr>
        <w:t>thực</w:t>
      </w:r>
      <w:proofErr w:type="spellEnd"/>
      <w:r w:rsidRPr="00BE16ED">
        <w:rPr>
          <w:sz w:val="28"/>
          <w:szCs w:val="28"/>
        </w:rPr>
        <w:t xml:space="preserve"> </w:t>
      </w:r>
      <w:proofErr w:type="spellStart"/>
      <w:r w:rsidRPr="00BE16ED">
        <w:rPr>
          <w:sz w:val="28"/>
          <w:szCs w:val="28"/>
        </w:rPr>
        <w:t>hiện</w:t>
      </w:r>
      <w:proofErr w:type="spellEnd"/>
      <w:r w:rsidRPr="00BE16ED">
        <w:rPr>
          <w:sz w:val="28"/>
          <w:szCs w:val="28"/>
        </w:rPr>
        <w:t xml:space="preserve"> </w:t>
      </w:r>
      <w:proofErr w:type="spellStart"/>
      <w:r w:rsidRPr="00BE16ED">
        <w:rPr>
          <w:sz w:val="28"/>
          <w:szCs w:val="28"/>
        </w:rPr>
        <w:t>các</w:t>
      </w:r>
      <w:proofErr w:type="spellEnd"/>
      <w:r w:rsidRPr="00BE16ED">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sidRPr="00BE16ED">
        <w:rPr>
          <w:sz w:val="28"/>
          <w:szCs w:val="28"/>
        </w:rPr>
        <w:t>dự</w:t>
      </w:r>
      <w:proofErr w:type="spellEnd"/>
      <w:r w:rsidRPr="00BE16ED">
        <w:rPr>
          <w:sz w:val="28"/>
          <w:szCs w:val="28"/>
        </w:rPr>
        <w:t xml:space="preserve"> </w:t>
      </w:r>
      <w:proofErr w:type="spellStart"/>
      <w:r w:rsidRPr="00BE16ED">
        <w:rPr>
          <w:sz w:val="28"/>
          <w:szCs w:val="28"/>
        </w:rPr>
        <w:t>án</w:t>
      </w:r>
      <w:proofErr w:type="spellEnd"/>
      <w:r w:rsidRPr="00BE16ED">
        <w:rPr>
          <w:sz w:val="28"/>
          <w:szCs w:val="28"/>
        </w:rPr>
        <w:t xml:space="preserve"> </w:t>
      </w:r>
      <w:proofErr w:type="spellStart"/>
      <w:r w:rsidRPr="00BE16ED">
        <w:rPr>
          <w:sz w:val="28"/>
          <w:szCs w:val="28"/>
        </w:rPr>
        <w:t>trên</w:t>
      </w:r>
      <w:proofErr w:type="spellEnd"/>
      <w:r w:rsidRPr="00BE16ED">
        <w:rPr>
          <w:sz w:val="28"/>
          <w:szCs w:val="28"/>
        </w:rPr>
        <w:t xml:space="preserve"> </w:t>
      </w:r>
      <w:proofErr w:type="spellStart"/>
      <w:r w:rsidRPr="00BE16ED">
        <w:rPr>
          <w:sz w:val="28"/>
          <w:szCs w:val="28"/>
        </w:rPr>
        <w:t>địa</w:t>
      </w:r>
      <w:proofErr w:type="spellEnd"/>
      <w:r w:rsidRPr="00BE16ED">
        <w:rPr>
          <w:sz w:val="28"/>
          <w:szCs w:val="28"/>
        </w:rPr>
        <w:t xml:space="preserve"> </w:t>
      </w:r>
      <w:proofErr w:type="spellStart"/>
      <w:r w:rsidRPr="00BE16ED">
        <w:rPr>
          <w:sz w:val="28"/>
          <w:szCs w:val="28"/>
        </w:rPr>
        <w:t>bàn</w:t>
      </w:r>
      <w:proofErr w:type="spellEnd"/>
      <w:r w:rsidRPr="00BE16ED">
        <w:rPr>
          <w:sz w:val="28"/>
          <w:szCs w:val="28"/>
        </w:rPr>
        <w:t xml:space="preserve"> </w:t>
      </w:r>
      <w:proofErr w:type="spellStart"/>
      <w:r w:rsidRPr="00BE16ED">
        <w:rPr>
          <w:sz w:val="28"/>
          <w:szCs w:val="28"/>
        </w:rPr>
        <w:t>t</w:t>
      </w:r>
      <w:r>
        <w:rPr>
          <w:sz w:val="28"/>
          <w:szCs w:val="28"/>
        </w:rPr>
        <w:t>hành</w:t>
      </w:r>
      <w:proofErr w:type="spellEnd"/>
      <w:r>
        <w:rPr>
          <w:sz w:val="28"/>
          <w:szCs w:val="28"/>
        </w:rPr>
        <w:t xml:space="preserve"> </w:t>
      </w:r>
      <w:proofErr w:type="spellStart"/>
      <w:r>
        <w:rPr>
          <w:sz w:val="28"/>
          <w:szCs w:val="28"/>
        </w:rPr>
        <w:t>phố</w:t>
      </w:r>
      <w:proofErr w:type="spellEnd"/>
      <w:r w:rsidRPr="00BE16ED">
        <w:rPr>
          <w:sz w:val="28"/>
          <w:szCs w:val="28"/>
        </w:rPr>
        <w:t xml:space="preserve"> </w:t>
      </w:r>
      <w:proofErr w:type="spellStart"/>
      <w:r w:rsidRPr="00BE16ED">
        <w:rPr>
          <w:sz w:val="28"/>
          <w:szCs w:val="28"/>
        </w:rPr>
        <w:t>nhằm</w:t>
      </w:r>
      <w:proofErr w:type="spellEnd"/>
      <w:r w:rsidRPr="00BE16ED">
        <w:rPr>
          <w:sz w:val="28"/>
          <w:szCs w:val="28"/>
        </w:rPr>
        <w:t xml:space="preserve"> </w:t>
      </w:r>
      <w:proofErr w:type="spellStart"/>
      <w:r w:rsidRPr="00BE16ED">
        <w:rPr>
          <w:sz w:val="28"/>
          <w:szCs w:val="28"/>
        </w:rPr>
        <w:t>thúc</w:t>
      </w:r>
      <w:proofErr w:type="spellEnd"/>
      <w:r w:rsidRPr="00BE16ED">
        <w:rPr>
          <w:sz w:val="28"/>
          <w:szCs w:val="28"/>
        </w:rPr>
        <w:t xml:space="preserve"> </w:t>
      </w:r>
      <w:proofErr w:type="spellStart"/>
      <w:r w:rsidRPr="00BE16ED">
        <w:rPr>
          <w:sz w:val="28"/>
          <w:szCs w:val="28"/>
        </w:rPr>
        <w:t>đẩy</w:t>
      </w:r>
      <w:proofErr w:type="spellEnd"/>
      <w:r w:rsidRPr="00BE16ED">
        <w:rPr>
          <w:sz w:val="28"/>
          <w:szCs w:val="28"/>
        </w:rPr>
        <w:t xml:space="preserve"> </w:t>
      </w:r>
      <w:proofErr w:type="spellStart"/>
      <w:r w:rsidRPr="00BE16ED">
        <w:rPr>
          <w:sz w:val="28"/>
          <w:szCs w:val="28"/>
        </w:rPr>
        <w:t>phát</w:t>
      </w:r>
      <w:proofErr w:type="spellEnd"/>
      <w:r w:rsidRPr="00BE16ED">
        <w:rPr>
          <w:sz w:val="28"/>
          <w:szCs w:val="28"/>
        </w:rPr>
        <w:t xml:space="preserve"> </w:t>
      </w:r>
      <w:proofErr w:type="spellStart"/>
      <w:r w:rsidRPr="00BE16ED">
        <w:rPr>
          <w:sz w:val="28"/>
          <w:szCs w:val="28"/>
        </w:rPr>
        <w:t>triển</w:t>
      </w:r>
      <w:proofErr w:type="spellEnd"/>
      <w:r w:rsidRPr="00BE16ED">
        <w:rPr>
          <w:sz w:val="28"/>
          <w:szCs w:val="28"/>
        </w:rPr>
        <w:t xml:space="preserve"> </w:t>
      </w:r>
      <w:proofErr w:type="spellStart"/>
      <w:r>
        <w:rPr>
          <w:sz w:val="28"/>
          <w:szCs w:val="28"/>
        </w:rPr>
        <w:t>kinh</w:t>
      </w:r>
      <w:proofErr w:type="spellEnd"/>
      <w:r>
        <w:rPr>
          <w:sz w:val="28"/>
          <w:szCs w:val="28"/>
        </w:rPr>
        <w:t xml:space="preserve"> </w:t>
      </w:r>
      <w:proofErr w:type="spellStart"/>
      <w:r>
        <w:rPr>
          <w:sz w:val="28"/>
          <w:szCs w:val="28"/>
        </w:rPr>
        <w:t>tế</w:t>
      </w:r>
      <w:proofErr w:type="spellEnd"/>
      <w:r w:rsidRPr="00BE16ED">
        <w:rPr>
          <w:sz w:val="28"/>
          <w:szCs w:val="28"/>
        </w:rPr>
        <w:t xml:space="preserve">- </w:t>
      </w:r>
      <w:proofErr w:type="spellStart"/>
      <w:r w:rsidRPr="00BE16ED">
        <w:rPr>
          <w:sz w:val="28"/>
          <w:szCs w:val="28"/>
        </w:rPr>
        <w:t>xã</w:t>
      </w:r>
      <w:proofErr w:type="spellEnd"/>
      <w:r w:rsidRPr="00BE16ED">
        <w:rPr>
          <w:sz w:val="28"/>
          <w:szCs w:val="28"/>
        </w:rPr>
        <w:t xml:space="preserve"> </w:t>
      </w:r>
      <w:proofErr w:type="spellStart"/>
      <w:r w:rsidRPr="00BE16ED">
        <w:rPr>
          <w:sz w:val="28"/>
          <w:szCs w:val="28"/>
        </w:rPr>
        <w:t>hội</w:t>
      </w:r>
      <w:proofErr w:type="spellEnd"/>
      <w:r w:rsidRPr="00BE16ED">
        <w:rPr>
          <w:sz w:val="28"/>
          <w:szCs w:val="28"/>
        </w:rPr>
        <w:t xml:space="preserve">, </w:t>
      </w:r>
      <w:proofErr w:type="spellStart"/>
      <w:r w:rsidRPr="00BE16ED">
        <w:rPr>
          <w:sz w:val="28"/>
          <w:szCs w:val="28"/>
        </w:rPr>
        <w:t>kinh</w:t>
      </w:r>
      <w:proofErr w:type="spellEnd"/>
      <w:r w:rsidRPr="00BE16ED">
        <w:rPr>
          <w:sz w:val="28"/>
          <w:szCs w:val="28"/>
        </w:rPr>
        <w:t xml:space="preserve"> </w:t>
      </w:r>
      <w:proofErr w:type="spellStart"/>
      <w:r w:rsidRPr="00BE16ED">
        <w:rPr>
          <w:sz w:val="28"/>
          <w:szCs w:val="28"/>
        </w:rPr>
        <w:t>tế</w:t>
      </w:r>
      <w:proofErr w:type="spellEnd"/>
      <w:r w:rsidRPr="00BE16ED">
        <w:rPr>
          <w:sz w:val="28"/>
          <w:szCs w:val="28"/>
        </w:rPr>
        <w:t xml:space="preserve"> </w:t>
      </w:r>
      <w:proofErr w:type="spellStart"/>
      <w:r w:rsidRPr="00BE16ED">
        <w:rPr>
          <w:sz w:val="28"/>
          <w:szCs w:val="28"/>
        </w:rPr>
        <w:t>đô</w:t>
      </w:r>
      <w:proofErr w:type="spellEnd"/>
      <w:r w:rsidRPr="00BE16ED">
        <w:rPr>
          <w:sz w:val="28"/>
          <w:szCs w:val="28"/>
        </w:rPr>
        <w:t xml:space="preserve"> </w:t>
      </w:r>
      <w:proofErr w:type="spellStart"/>
      <w:r w:rsidRPr="00BE16ED">
        <w:rPr>
          <w:sz w:val="28"/>
          <w:szCs w:val="28"/>
        </w:rPr>
        <w:t>thị</w:t>
      </w:r>
      <w:proofErr w:type="spellEnd"/>
      <w:r w:rsidRPr="00BE16ED">
        <w:rPr>
          <w:sz w:val="28"/>
          <w:szCs w:val="28"/>
        </w:rPr>
        <w:t xml:space="preserve"> </w:t>
      </w:r>
      <w:proofErr w:type="spellStart"/>
      <w:r w:rsidRPr="00BE16ED">
        <w:rPr>
          <w:sz w:val="28"/>
          <w:szCs w:val="28"/>
        </w:rPr>
        <w:t>và</w:t>
      </w:r>
      <w:proofErr w:type="spellEnd"/>
      <w:r w:rsidRPr="00BE16ED">
        <w:rPr>
          <w:sz w:val="28"/>
          <w:szCs w:val="28"/>
        </w:rPr>
        <w:t xml:space="preserve"> </w:t>
      </w:r>
      <w:proofErr w:type="spellStart"/>
      <w:r w:rsidRPr="00BE16ED">
        <w:rPr>
          <w:sz w:val="28"/>
          <w:szCs w:val="28"/>
        </w:rPr>
        <w:t>nông</w:t>
      </w:r>
      <w:proofErr w:type="spellEnd"/>
      <w:r w:rsidRPr="00BE16ED">
        <w:rPr>
          <w:sz w:val="28"/>
          <w:szCs w:val="28"/>
        </w:rPr>
        <w:t xml:space="preserve"> </w:t>
      </w:r>
      <w:proofErr w:type="spellStart"/>
      <w:r w:rsidRPr="00BE16ED">
        <w:rPr>
          <w:sz w:val="28"/>
          <w:szCs w:val="28"/>
        </w:rPr>
        <w:t>thôn</w:t>
      </w:r>
      <w:proofErr w:type="spellEnd"/>
      <w:r w:rsidRPr="00BE16ED">
        <w:rPr>
          <w:sz w:val="28"/>
          <w:szCs w:val="28"/>
        </w:rPr>
        <w:t>.</w:t>
      </w:r>
    </w:p>
    <w:p w14:paraId="235FF3E4" w14:textId="7200BE3D" w:rsidR="00854425" w:rsidRDefault="00854425" w:rsidP="005E44AE">
      <w:pPr>
        <w:widowControl w:val="0"/>
        <w:spacing w:before="120" w:after="120"/>
        <w:ind w:firstLine="720"/>
        <w:jc w:val="both"/>
        <w:rPr>
          <w:sz w:val="28"/>
          <w:szCs w:val="28"/>
        </w:rPr>
      </w:pPr>
      <w:r>
        <w:rPr>
          <w:sz w:val="28"/>
          <w:szCs w:val="28"/>
        </w:rPr>
        <w:t xml:space="preserve">b) </w:t>
      </w:r>
      <w:proofErr w:type="spellStart"/>
      <w:r>
        <w:rPr>
          <w:sz w:val="28"/>
          <w:szCs w:val="28"/>
        </w:rPr>
        <w:t>Chủ</w:t>
      </w:r>
      <w:proofErr w:type="spellEnd"/>
      <w:r>
        <w:rPr>
          <w:sz w:val="28"/>
          <w:szCs w:val="28"/>
        </w:rPr>
        <w:t xml:space="preserve"> </w:t>
      </w:r>
      <w:proofErr w:type="spellStart"/>
      <w:r>
        <w:rPr>
          <w:sz w:val="28"/>
          <w:szCs w:val="28"/>
        </w:rPr>
        <w:t>trì</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vướng</w:t>
      </w:r>
      <w:proofErr w:type="spellEnd"/>
      <w:r>
        <w:rPr>
          <w:sz w:val="28"/>
          <w:szCs w:val="28"/>
        </w:rPr>
        <w:t xml:space="preserve"> </w:t>
      </w:r>
      <w:proofErr w:type="spellStart"/>
      <w:r>
        <w:rPr>
          <w:sz w:val="28"/>
          <w:szCs w:val="28"/>
        </w:rPr>
        <w:t>mắc</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cho</w:t>
      </w:r>
      <w:proofErr w:type="spellEnd"/>
      <w:r>
        <w:rPr>
          <w:sz w:val="28"/>
          <w:szCs w:val="28"/>
        </w:rPr>
        <w:t xml:space="preserve"> ý </w:t>
      </w:r>
      <w:proofErr w:type="spellStart"/>
      <w:r>
        <w:rPr>
          <w:sz w:val="28"/>
          <w:szCs w:val="28"/>
        </w:rPr>
        <w:t>kiến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bồi</w:t>
      </w:r>
      <w:proofErr w:type="spellEnd"/>
      <w:r>
        <w:rPr>
          <w:sz w:val="28"/>
          <w:szCs w:val="28"/>
        </w:rPr>
        <w:t xml:space="preserve"> </w:t>
      </w:r>
      <w:proofErr w:type="spellStart"/>
      <w:r>
        <w:rPr>
          <w:sz w:val="28"/>
          <w:szCs w:val="28"/>
        </w:rPr>
        <w:t>thường</w:t>
      </w:r>
      <w:proofErr w:type="spellEnd"/>
      <w:r>
        <w:rPr>
          <w:sz w:val="28"/>
          <w:szCs w:val="28"/>
        </w:rPr>
        <w:t xml:space="preserve">, </w:t>
      </w:r>
      <w:proofErr w:type="spellStart"/>
      <w:r>
        <w:rPr>
          <w:sz w:val="28"/>
          <w:szCs w:val="28"/>
        </w:rPr>
        <w:t>hỗ</w:t>
      </w:r>
      <w:proofErr w:type="spellEnd"/>
      <w:r>
        <w:rPr>
          <w:sz w:val="28"/>
          <w:szCs w:val="28"/>
        </w:rPr>
        <w:t xml:space="preserve"> </w:t>
      </w:r>
      <w:proofErr w:type="spellStart"/>
      <w:r>
        <w:rPr>
          <w:sz w:val="28"/>
          <w:szCs w:val="28"/>
        </w:rPr>
        <w:t>trợ</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phạm</w:t>
      </w:r>
      <w:proofErr w:type="spellEnd"/>
      <w:r>
        <w:rPr>
          <w:sz w:val="28"/>
          <w:szCs w:val="28"/>
        </w:rPr>
        <w:t xml:space="preserve"> vi </w:t>
      </w:r>
      <w:proofErr w:type="spellStart"/>
      <w:r>
        <w:rPr>
          <w:sz w:val="28"/>
          <w:szCs w:val="28"/>
        </w:rPr>
        <w:t>chức</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mưu</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ngành</w:t>
      </w:r>
      <w:proofErr w:type="spellEnd"/>
      <w:r>
        <w:rPr>
          <w:sz w:val="28"/>
          <w:szCs w:val="28"/>
        </w:rPr>
        <w:t>.</w:t>
      </w:r>
    </w:p>
    <w:p w14:paraId="218F26FE" w14:textId="463E4423" w:rsidR="00854425" w:rsidRDefault="00854425" w:rsidP="005E44AE">
      <w:pPr>
        <w:widowControl w:val="0"/>
        <w:spacing w:before="120" w:after="120"/>
        <w:ind w:firstLine="720"/>
        <w:jc w:val="both"/>
        <w:rPr>
          <w:sz w:val="28"/>
          <w:szCs w:val="28"/>
        </w:rPr>
      </w:pPr>
      <w:r>
        <w:rPr>
          <w:bCs/>
          <w:sz w:val="28"/>
          <w:szCs w:val="28"/>
          <w:lang w:val="nl-NL"/>
        </w:rPr>
        <w:t xml:space="preserve">5. Trách nhiệm của </w:t>
      </w:r>
      <w:proofErr w:type="spellStart"/>
      <w:r w:rsidRPr="00854425">
        <w:rPr>
          <w:sz w:val="28"/>
          <w:szCs w:val="28"/>
        </w:rPr>
        <w:t>Thuế</w:t>
      </w:r>
      <w:proofErr w:type="spellEnd"/>
      <w:r w:rsidRPr="00854425">
        <w:rPr>
          <w:sz w:val="28"/>
          <w:szCs w:val="28"/>
        </w:rPr>
        <w:t xml:space="preserve"> </w:t>
      </w:r>
      <w:proofErr w:type="spellStart"/>
      <w:r w:rsidRPr="00854425">
        <w:rPr>
          <w:sz w:val="28"/>
          <w:szCs w:val="28"/>
        </w:rPr>
        <w:t>thành</w:t>
      </w:r>
      <w:proofErr w:type="spellEnd"/>
      <w:r w:rsidRPr="00854425">
        <w:rPr>
          <w:sz w:val="28"/>
          <w:szCs w:val="28"/>
        </w:rPr>
        <w:t xml:space="preserve"> </w:t>
      </w:r>
      <w:proofErr w:type="spellStart"/>
      <w:r w:rsidRPr="00854425">
        <w:rPr>
          <w:sz w:val="28"/>
          <w:szCs w:val="28"/>
        </w:rPr>
        <w:t>phố</w:t>
      </w:r>
      <w:proofErr w:type="spellEnd"/>
      <w:r w:rsidRPr="00854425">
        <w:rPr>
          <w:sz w:val="28"/>
          <w:szCs w:val="28"/>
        </w:rPr>
        <w:t xml:space="preserve"> Hải </w:t>
      </w:r>
      <w:proofErr w:type="spellStart"/>
      <w:r w:rsidRPr="00854425">
        <w:rPr>
          <w:sz w:val="28"/>
          <w:szCs w:val="28"/>
        </w:rPr>
        <w:t>Phòng</w:t>
      </w:r>
      <w:proofErr w:type="spellEnd"/>
      <w:r>
        <w:rPr>
          <w:sz w:val="28"/>
          <w:szCs w:val="28"/>
        </w:rPr>
        <w:t>:</w:t>
      </w:r>
      <w:r w:rsidRPr="00854425">
        <w:rPr>
          <w:sz w:val="28"/>
          <w:szCs w:val="28"/>
        </w:rPr>
        <w:t xml:space="preserve"> </w:t>
      </w:r>
      <w:proofErr w:type="spellStart"/>
      <w:r>
        <w:rPr>
          <w:sz w:val="28"/>
          <w:szCs w:val="28"/>
        </w:rPr>
        <w:t>căn</w:t>
      </w:r>
      <w:proofErr w:type="spellEnd"/>
      <w:r>
        <w:rPr>
          <w:sz w:val="28"/>
          <w:szCs w:val="28"/>
        </w:rPr>
        <w:t xml:space="preserve"> </w:t>
      </w:r>
      <w:proofErr w:type="spellStart"/>
      <w:r>
        <w:rPr>
          <w:sz w:val="28"/>
          <w:szCs w:val="28"/>
        </w:rPr>
        <w:t>cứ</w:t>
      </w:r>
      <w:proofErr w:type="spellEnd"/>
      <w:r>
        <w:rPr>
          <w:sz w:val="28"/>
          <w:szCs w:val="28"/>
        </w:rPr>
        <w:t xml:space="preserve"> </w:t>
      </w:r>
      <w:proofErr w:type="spellStart"/>
      <w:r w:rsidRPr="00BE16ED">
        <w:rPr>
          <w:sz w:val="28"/>
          <w:szCs w:val="28"/>
        </w:rPr>
        <w:t>chức</w:t>
      </w:r>
      <w:proofErr w:type="spellEnd"/>
      <w:r w:rsidRPr="00BE16ED">
        <w:rPr>
          <w:sz w:val="28"/>
          <w:szCs w:val="28"/>
        </w:rPr>
        <w:t xml:space="preserve"> </w:t>
      </w:r>
      <w:proofErr w:type="spellStart"/>
      <w:r w:rsidRPr="00BE16ED">
        <w:rPr>
          <w:sz w:val="28"/>
          <w:szCs w:val="28"/>
        </w:rPr>
        <w:t>năng</w:t>
      </w:r>
      <w:proofErr w:type="spellEnd"/>
      <w:r w:rsidRPr="00BE16ED">
        <w:rPr>
          <w:sz w:val="28"/>
          <w:szCs w:val="28"/>
        </w:rPr>
        <w:t xml:space="preserve"> </w:t>
      </w:r>
      <w:proofErr w:type="spellStart"/>
      <w:r w:rsidRPr="00BE16ED">
        <w:rPr>
          <w:sz w:val="28"/>
          <w:szCs w:val="28"/>
        </w:rPr>
        <w:t>nhiệm</w:t>
      </w:r>
      <w:proofErr w:type="spellEnd"/>
      <w:r w:rsidRPr="00BE16ED">
        <w:rPr>
          <w:sz w:val="28"/>
          <w:szCs w:val="28"/>
        </w:rPr>
        <w:t xml:space="preserve"> </w:t>
      </w:r>
      <w:proofErr w:type="spellStart"/>
      <w:r w:rsidRPr="00BE16ED">
        <w:rPr>
          <w:sz w:val="28"/>
          <w:szCs w:val="28"/>
        </w:rPr>
        <w:t>vụ</w:t>
      </w:r>
      <w:proofErr w:type="spellEnd"/>
      <w:r w:rsidRPr="00BE16ED">
        <w:rPr>
          <w:sz w:val="28"/>
          <w:szCs w:val="28"/>
        </w:rPr>
        <w:t xml:space="preserve"> </w:t>
      </w:r>
      <w:proofErr w:type="spellStart"/>
      <w:r w:rsidRPr="00BE16ED">
        <w:rPr>
          <w:sz w:val="28"/>
          <w:szCs w:val="28"/>
        </w:rPr>
        <w:t>của</w:t>
      </w:r>
      <w:proofErr w:type="spellEnd"/>
      <w:r w:rsidRPr="00BE16ED">
        <w:rPr>
          <w:sz w:val="28"/>
          <w:szCs w:val="28"/>
        </w:rPr>
        <w:t xml:space="preserve"> </w:t>
      </w:r>
      <w:proofErr w:type="spellStart"/>
      <w:r w:rsidRPr="00BE16ED">
        <w:rPr>
          <w:sz w:val="28"/>
          <w:szCs w:val="28"/>
        </w:rPr>
        <w:t>ngành</w:t>
      </w:r>
      <w:proofErr w:type="spellEnd"/>
      <w:r w:rsidRPr="00BE16ED">
        <w:rPr>
          <w:sz w:val="28"/>
          <w:szCs w:val="28"/>
        </w:rPr>
        <w:t xml:space="preserve">, </w:t>
      </w:r>
      <w:proofErr w:type="spellStart"/>
      <w:r w:rsidRPr="00BE16ED">
        <w:rPr>
          <w:sz w:val="28"/>
          <w:szCs w:val="28"/>
        </w:rPr>
        <w:t>phối</w:t>
      </w:r>
      <w:proofErr w:type="spellEnd"/>
      <w:r w:rsidRPr="00BE16ED">
        <w:rPr>
          <w:sz w:val="28"/>
          <w:szCs w:val="28"/>
        </w:rPr>
        <w:t xml:space="preserve"> </w:t>
      </w:r>
      <w:proofErr w:type="spellStart"/>
      <w:r w:rsidRPr="00BE16ED">
        <w:rPr>
          <w:sz w:val="28"/>
          <w:szCs w:val="28"/>
        </w:rPr>
        <w:t>hợp</w:t>
      </w:r>
      <w:proofErr w:type="spellEnd"/>
      <w:r w:rsidRPr="00BE16ED">
        <w:rPr>
          <w:sz w:val="28"/>
          <w:szCs w:val="28"/>
        </w:rPr>
        <w:t xml:space="preserve"> </w:t>
      </w:r>
      <w:proofErr w:type="spellStart"/>
      <w:r w:rsidRPr="00BE16ED">
        <w:rPr>
          <w:sz w:val="28"/>
          <w:szCs w:val="28"/>
        </w:rPr>
        <w:t>với</w:t>
      </w:r>
      <w:proofErr w:type="spellEnd"/>
      <w:r w:rsidRPr="00BE16ED">
        <w:rPr>
          <w:sz w:val="28"/>
          <w:szCs w:val="28"/>
        </w:rPr>
        <w:t xml:space="preserve"> </w:t>
      </w:r>
      <w:proofErr w:type="spellStart"/>
      <w:r w:rsidRPr="00BE16ED">
        <w:rPr>
          <w:sz w:val="28"/>
          <w:szCs w:val="28"/>
        </w:rPr>
        <w:t>các</w:t>
      </w:r>
      <w:proofErr w:type="spellEnd"/>
      <w:r w:rsidRPr="00BE16ED">
        <w:rPr>
          <w:sz w:val="28"/>
          <w:szCs w:val="28"/>
        </w:rPr>
        <w:t xml:space="preserve"> </w:t>
      </w:r>
      <w:proofErr w:type="spellStart"/>
      <w:r w:rsidRPr="00BE16ED">
        <w:rPr>
          <w:sz w:val="28"/>
          <w:szCs w:val="28"/>
        </w:rPr>
        <w:t>cơ</w:t>
      </w:r>
      <w:proofErr w:type="spellEnd"/>
      <w:r w:rsidRPr="00BE16ED">
        <w:rPr>
          <w:sz w:val="28"/>
          <w:szCs w:val="28"/>
        </w:rPr>
        <w:t xml:space="preserve"> </w:t>
      </w:r>
      <w:proofErr w:type="spellStart"/>
      <w:r w:rsidRPr="00BE16ED">
        <w:rPr>
          <w:sz w:val="28"/>
          <w:szCs w:val="28"/>
        </w:rPr>
        <w:t>quan</w:t>
      </w:r>
      <w:proofErr w:type="spellEnd"/>
      <w:r w:rsidRPr="00BE16ED">
        <w:rPr>
          <w:sz w:val="28"/>
          <w:szCs w:val="28"/>
        </w:rPr>
        <w:t xml:space="preserve"> </w:t>
      </w:r>
      <w:proofErr w:type="spellStart"/>
      <w:r w:rsidRPr="00BE16ED">
        <w:rPr>
          <w:sz w:val="28"/>
          <w:szCs w:val="28"/>
        </w:rPr>
        <w:t>liên</w:t>
      </w:r>
      <w:proofErr w:type="spellEnd"/>
      <w:r w:rsidRPr="00BE16ED">
        <w:rPr>
          <w:sz w:val="28"/>
          <w:szCs w:val="28"/>
        </w:rPr>
        <w:t xml:space="preserve"> </w:t>
      </w:r>
      <w:proofErr w:type="spellStart"/>
      <w:r w:rsidRPr="00BE16ED">
        <w:rPr>
          <w:sz w:val="28"/>
          <w:szCs w:val="28"/>
        </w:rPr>
        <w:t>quan</w:t>
      </w:r>
      <w:proofErr w:type="spellEnd"/>
      <w:r w:rsidRPr="00BE16ED">
        <w:rPr>
          <w:sz w:val="28"/>
          <w:szCs w:val="28"/>
        </w:rPr>
        <w:t xml:space="preserve"> </w:t>
      </w:r>
      <w:proofErr w:type="spellStart"/>
      <w:r w:rsidRPr="00BE16ED">
        <w:rPr>
          <w:sz w:val="28"/>
          <w:szCs w:val="28"/>
        </w:rPr>
        <w:t>giải</w:t>
      </w:r>
      <w:proofErr w:type="spellEnd"/>
      <w:r w:rsidRPr="00BE16ED">
        <w:rPr>
          <w:sz w:val="28"/>
          <w:szCs w:val="28"/>
        </w:rPr>
        <w:t xml:space="preserve"> </w:t>
      </w:r>
      <w:proofErr w:type="spellStart"/>
      <w:r w:rsidRPr="00BE16ED">
        <w:rPr>
          <w:sz w:val="28"/>
          <w:szCs w:val="28"/>
        </w:rPr>
        <w:t>quyết</w:t>
      </w:r>
      <w:proofErr w:type="spellEnd"/>
      <w:r w:rsidRPr="00BE16ED">
        <w:rPr>
          <w:sz w:val="28"/>
          <w:szCs w:val="28"/>
        </w:rPr>
        <w:t xml:space="preserve"> </w:t>
      </w:r>
      <w:proofErr w:type="spellStart"/>
      <w:r w:rsidRPr="00BE16ED">
        <w:rPr>
          <w:sz w:val="28"/>
          <w:szCs w:val="28"/>
        </w:rPr>
        <w:t>vướng</w:t>
      </w:r>
      <w:proofErr w:type="spellEnd"/>
      <w:r w:rsidRPr="00BE16ED">
        <w:rPr>
          <w:sz w:val="28"/>
          <w:szCs w:val="28"/>
        </w:rPr>
        <w:t xml:space="preserve"> </w:t>
      </w:r>
      <w:proofErr w:type="spellStart"/>
      <w:r w:rsidRPr="00BE16ED">
        <w:rPr>
          <w:sz w:val="28"/>
          <w:szCs w:val="28"/>
        </w:rPr>
        <w:t>mắc</w:t>
      </w:r>
      <w:proofErr w:type="spellEnd"/>
      <w:r w:rsidRPr="00BE16ED">
        <w:rPr>
          <w:sz w:val="28"/>
          <w:szCs w:val="28"/>
        </w:rPr>
        <w:t xml:space="preserve"> </w:t>
      </w:r>
      <w:proofErr w:type="spellStart"/>
      <w:r w:rsidRPr="00BE16ED">
        <w:rPr>
          <w:sz w:val="28"/>
          <w:szCs w:val="28"/>
        </w:rPr>
        <w:t>trong</w:t>
      </w:r>
      <w:proofErr w:type="spellEnd"/>
      <w:r w:rsidRPr="00BE16ED">
        <w:rPr>
          <w:sz w:val="28"/>
          <w:szCs w:val="28"/>
        </w:rPr>
        <w:t xml:space="preserve"> </w:t>
      </w:r>
      <w:proofErr w:type="spellStart"/>
      <w:r w:rsidRPr="00BE16ED">
        <w:rPr>
          <w:sz w:val="28"/>
          <w:szCs w:val="28"/>
        </w:rPr>
        <w:t>việc</w:t>
      </w:r>
      <w:proofErr w:type="spellEnd"/>
      <w:r w:rsidRPr="00BE16ED">
        <w:rPr>
          <w:sz w:val="28"/>
          <w:szCs w:val="28"/>
        </w:rPr>
        <w:t xml:space="preserve"> </w:t>
      </w:r>
      <w:proofErr w:type="spellStart"/>
      <w:r w:rsidRPr="00BE16ED">
        <w:rPr>
          <w:sz w:val="28"/>
          <w:szCs w:val="28"/>
        </w:rPr>
        <w:t>thực</w:t>
      </w:r>
      <w:proofErr w:type="spellEnd"/>
      <w:r w:rsidRPr="00BE16ED">
        <w:rPr>
          <w:sz w:val="28"/>
          <w:szCs w:val="28"/>
        </w:rPr>
        <w:t xml:space="preserve"> </w:t>
      </w:r>
      <w:proofErr w:type="spellStart"/>
      <w:r w:rsidRPr="00BE16ED">
        <w:rPr>
          <w:sz w:val="28"/>
          <w:szCs w:val="28"/>
        </w:rPr>
        <w:t>hiện</w:t>
      </w:r>
      <w:proofErr w:type="spellEnd"/>
      <w:r w:rsidRPr="00BE16ED">
        <w:rPr>
          <w:sz w:val="28"/>
          <w:szCs w:val="28"/>
        </w:rPr>
        <w:t xml:space="preserve"> </w:t>
      </w:r>
      <w:proofErr w:type="spellStart"/>
      <w:r w:rsidRPr="00BE16ED">
        <w:rPr>
          <w:sz w:val="28"/>
          <w:szCs w:val="28"/>
        </w:rPr>
        <w:t>bồi</w:t>
      </w:r>
      <w:proofErr w:type="spellEnd"/>
      <w:r w:rsidRPr="00BE16ED">
        <w:rPr>
          <w:sz w:val="28"/>
          <w:szCs w:val="28"/>
        </w:rPr>
        <w:t xml:space="preserve"> </w:t>
      </w:r>
      <w:proofErr w:type="spellStart"/>
      <w:r w:rsidRPr="00BE16ED">
        <w:rPr>
          <w:sz w:val="28"/>
          <w:szCs w:val="28"/>
        </w:rPr>
        <w:t>thường</w:t>
      </w:r>
      <w:proofErr w:type="spellEnd"/>
      <w:r w:rsidRPr="00BE16ED">
        <w:rPr>
          <w:sz w:val="28"/>
          <w:szCs w:val="28"/>
        </w:rPr>
        <w:t xml:space="preserve">, </w:t>
      </w:r>
      <w:proofErr w:type="spellStart"/>
      <w:r w:rsidRPr="00BE16ED">
        <w:rPr>
          <w:sz w:val="28"/>
          <w:szCs w:val="28"/>
        </w:rPr>
        <w:t>hỗ</w:t>
      </w:r>
      <w:proofErr w:type="spellEnd"/>
      <w:r w:rsidRPr="00BE16ED">
        <w:rPr>
          <w:sz w:val="28"/>
          <w:szCs w:val="28"/>
        </w:rPr>
        <w:t xml:space="preserve"> </w:t>
      </w:r>
      <w:proofErr w:type="spellStart"/>
      <w:r w:rsidRPr="00BE16ED">
        <w:rPr>
          <w:sz w:val="28"/>
          <w:szCs w:val="28"/>
        </w:rPr>
        <w:t>trợ</w:t>
      </w:r>
      <w:proofErr w:type="spellEnd"/>
      <w:r w:rsidRPr="00BE16ED">
        <w:rPr>
          <w:sz w:val="28"/>
          <w:szCs w:val="28"/>
        </w:rPr>
        <w:t xml:space="preserve"> </w:t>
      </w:r>
      <w:proofErr w:type="spellStart"/>
      <w:r w:rsidRPr="00BE16ED">
        <w:rPr>
          <w:sz w:val="28"/>
          <w:szCs w:val="28"/>
        </w:rPr>
        <w:t>tái</w:t>
      </w:r>
      <w:proofErr w:type="spellEnd"/>
      <w:r w:rsidRPr="00BE16ED">
        <w:rPr>
          <w:sz w:val="28"/>
          <w:szCs w:val="28"/>
        </w:rPr>
        <w:t xml:space="preserve"> </w:t>
      </w:r>
      <w:proofErr w:type="spellStart"/>
      <w:r w:rsidRPr="00BE16ED">
        <w:rPr>
          <w:sz w:val="28"/>
          <w:szCs w:val="28"/>
        </w:rPr>
        <w:t>định</w:t>
      </w:r>
      <w:proofErr w:type="spellEnd"/>
      <w:r w:rsidRPr="00BE16ED">
        <w:rPr>
          <w:sz w:val="28"/>
          <w:szCs w:val="28"/>
        </w:rPr>
        <w:t xml:space="preserve"> </w:t>
      </w:r>
      <w:proofErr w:type="spellStart"/>
      <w:r w:rsidRPr="00BE16ED">
        <w:rPr>
          <w:sz w:val="28"/>
          <w:szCs w:val="28"/>
        </w:rPr>
        <w:t>cư</w:t>
      </w:r>
      <w:proofErr w:type="spellEnd"/>
      <w:r w:rsidRPr="00BE16ED">
        <w:rPr>
          <w:sz w:val="28"/>
          <w:szCs w:val="28"/>
        </w:rPr>
        <w:t xml:space="preserve"> </w:t>
      </w:r>
      <w:proofErr w:type="spellStart"/>
      <w:r w:rsidRPr="00BE16ED">
        <w:rPr>
          <w:sz w:val="28"/>
          <w:szCs w:val="28"/>
        </w:rPr>
        <w:t>đối</w:t>
      </w:r>
      <w:proofErr w:type="spellEnd"/>
      <w:r w:rsidRPr="00BE16ED">
        <w:rPr>
          <w:sz w:val="28"/>
          <w:szCs w:val="28"/>
        </w:rPr>
        <w:t xml:space="preserve"> </w:t>
      </w:r>
      <w:proofErr w:type="spellStart"/>
      <w:r w:rsidRPr="00BE16ED">
        <w:rPr>
          <w:sz w:val="28"/>
          <w:szCs w:val="28"/>
        </w:rPr>
        <w:t>với</w:t>
      </w:r>
      <w:proofErr w:type="spellEnd"/>
      <w:r w:rsidRPr="00BE16ED">
        <w:rPr>
          <w:sz w:val="28"/>
          <w:szCs w:val="28"/>
        </w:rPr>
        <w:t xml:space="preserve"> </w:t>
      </w:r>
      <w:proofErr w:type="spellStart"/>
      <w:r w:rsidRPr="00BE16ED">
        <w:rPr>
          <w:sz w:val="28"/>
          <w:szCs w:val="28"/>
        </w:rPr>
        <w:t>từng</w:t>
      </w:r>
      <w:proofErr w:type="spellEnd"/>
      <w:r w:rsidRPr="00BE16ED">
        <w:rPr>
          <w:sz w:val="28"/>
          <w:szCs w:val="28"/>
        </w:rPr>
        <w:t xml:space="preserve"> </w:t>
      </w:r>
      <w:proofErr w:type="spellStart"/>
      <w:r w:rsidRPr="00BE16ED">
        <w:rPr>
          <w:sz w:val="28"/>
          <w:szCs w:val="28"/>
        </w:rPr>
        <w:t>trường</w:t>
      </w:r>
      <w:proofErr w:type="spellEnd"/>
      <w:r w:rsidRPr="00BE16ED">
        <w:rPr>
          <w:sz w:val="28"/>
          <w:szCs w:val="28"/>
        </w:rPr>
        <w:t xml:space="preserve"> </w:t>
      </w:r>
      <w:proofErr w:type="spellStart"/>
      <w:r w:rsidRPr="00BE16ED">
        <w:rPr>
          <w:sz w:val="28"/>
          <w:szCs w:val="28"/>
        </w:rPr>
        <w:t>hợp</w:t>
      </w:r>
      <w:proofErr w:type="spellEnd"/>
      <w:r w:rsidRPr="00BE16ED">
        <w:rPr>
          <w:sz w:val="28"/>
          <w:szCs w:val="28"/>
        </w:rPr>
        <w:t xml:space="preserve"> </w:t>
      </w:r>
      <w:proofErr w:type="spellStart"/>
      <w:r w:rsidRPr="00BE16ED">
        <w:rPr>
          <w:sz w:val="28"/>
          <w:szCs w:val="28"/>
        </w:rPr>
        <w:t>cụ</w:t>
      </w:r>
      <w:proofErr w:type="spellEnd"/>
      <w:r w:rsidRPr="00BE16ED">
        <w:rPr>
          <w:sz w:val="28"/>
          <w:szCs w:val="28"/>
        </w:rPr>
        <w:t xml:space="preserve"> </w:t>
      </w:r>
      <w:proofErr w:type="spellStart"/>
      <w:r w:rsidRPr="00BE16ED">
        <w:rPr>
          <w:sz w:val="28"/>
          <w:szCs w:val="28"/>
        </w:rPr>
        <w:t>thể</w:t>
      </w:r>
      <w:proofErr w:type="spellEnd"/>
      <w:r>
        <w:rPr>
          <w:sz w:val="28"/>
          <w:szCs w:val="28"/>
        </w:rPr>
        <w:t xml:space="preserve">, </w:t>
      </w:r>
      <w:proofErr w:type="spellStart"/>
      <w:r>
        <w:rPr>
          <w:sz w:val="28"/>
          <w:szCs w:val="28"/>
        </w:rPr>
        <w:t>đặc</w:t>
      </w:r>
      <w:proofErr w:type="spellEnd"/>
      <w:r>
        <w:rPr>
          <w:sz w:val="28"/>
          <w:szCs w:val="28"/>
        </w:rPr>
        <w:t xml:space="preserve"> </w:t>
      </w:r>
      <w:proofErr w:type="spellStart"/>
      <w:r>
        <w:rPr>
          <w:sz w:val="28"/>
          <w:szCs w:val="28"/>
        </w:rPr>
        <w:t>biệt</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về</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chi </w:t>
      </w:r>
      <w:proofErr w:type="spellStart"/>
      <w:r>
        <w:rPr>
          <w:sz w:val="28"/>
          <w:szCs w:val="28"/>
        </w:rPr>
        <w:t>phí</w:t>
      </w:r>
      <w:proofErr w:type="spellEnd"/>
      <w:r>
        <w:rPr>
          <w:sz w:val="28"/>
          <w:szCs w:val="28"/>
        </w:rPr>
        <w:t xml:space="preserve"> </w:t>
      </w:r>
      <w:proofErr w:type="spellStart"/>
      <w:r>
        <w:rPr>
          <w:sz w:val="28"/>
          <w:szCs w:val="28"/>
        </w:rPr>
        <w:t>còn</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máy</w:t>
      </w:r>
      <w:proofErr w:type="spellEnd"/>
      <w:r>
        <w:rPr>
          <w:sz w:val="28"/>
          <w:szCs w:val="28"/>
        </w:rPr>
        <w:t xml:space="preserve"> </w:t>
      </w:r>
      <w:proofErr w:type="spellStart"/>
      <w:r>
        <w:rPr>
          <w:sz w:val="28"/>
          <w:szCs w:val="28"/>
        </w:rPr>
        <w:t>móc</w:t>
      </w:r>
      <w:proofErr w:type="spellEnd"/>
      <w:r>
        <w:rPr>
          <w:sz w:val="28"/>
          <w:szCs w:val="28"/>
        </w:rPr>
        <w:t xml:space="preserve">, </w:t>
      </w:r>
      <w:proofErr w:type="spellStart"/>
      <w:r>
        <w:rPr>
          <w:sz w:val="28"/>
          <w:szCs w:val="28"/>
        </w:rPr>
        <w:t>kê</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nghĩa</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khác</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w:t>
      </w:r>
    </w:p>
    <w:p w14:paraId="5DC8D937" w14:textId="5744B73D" w:rsidR="00854425" w:rsidRDefault="00854425" w:rsidP="005E44AE">
      <w:pPr>
        <w:widowControl w:val="0"/>
        <w:spacing w:before="120" w:after="120"/>
        <w:ind w:firstLine="720"/>
        <w:jc w:val="both"/>
        <w:rPr>
          <w:bCs/>
          <w:sz w:val="28"/>
          <w:szCs w:val="28"/>
        </w:rPr>
      </w:pPr>
      <w:r>
        <w:rPr>
          <w:bCs/>
          <w:sz w:val="28"/>
          <w:szCs w:val="28"/>
          <w:lang w:val="nl-NL"/>
        </w:rPr>
        <w:t>6.</w:t>
      </w:r>
      <w:r w:rsidRPr="00854425">
        <w:rPr>
          <w:bCs/>
          <w:sz w:val="28"/>
          <w:szCs w:val="28"/>
        </w:rPr>
        <w:t xml:space="preserve"> </w:t>
      </w:r>
      <w:proofErr w:type="spellStart"/>
      <w:r w:rsidRPr="00854425">
        <w:rPr>
          <w:bCs/>
          <w:sz w:val="28"/>
          <w:szCs w:val="28"/>
        </w:rPr>
        <w:t>Trách</w:t>
      </w:r>
      <w:proofErr w:type="spellEnd"/>
      <w:r w:rsidRPr="00854425">
        <w:rPr>
          <w:bCs/>
          <w:sz w:val="28"/>
          <w:szCs w:val="28"/>
        </w:rPr>
        <w:t xml:space="preserve"> </w:t>
      </w:r>
      <w:proofErr w:type="spellStart"/>
      <w:r w:rsidRPr="00854425">
        <w:rPr>
          <w:bCs/>
          <w:sz w:val="28"/>
          <w:szCs w:val="28"/>
        </w:rPr>
        <w:t>nhiệm</w:t>
      </w:r>
      <w:proofErr w:type="spellEnd"/>
      <w:r w:rsidRPr="00854425">
        <w:rPr>
          <w:bCs/>
          <w:sz w:val="28"/>
          <w:szCs w:val="28"/>
        </w:rPr>
        <w:t xml:space="preserve"> </w:t>
      </w:r>
      <w:proofErr w:type="spellStart"/>
      <w:r w:rsidRPr="00854425">
        <w:rPr>
          <w:bCs/>
          <w:sz w:val="28"/>
          <w:szCs w:val="28"/>
        </w:rPr>
        <w:t>của</w:t>
      </w:r>
      <w:proofErr w:type="spellEnd"/>
      <w:r w:rsidRPr="00854425">
        <w:rPr>
          <w:bCs/>
          <w:sz w:val="28"/>
          <w:szCs w:val="28"/>
        </w:rPr>
        <w:t xml:space="preserve"> Công an </w:t>
      </w:r>
      <w:proofErr w:type="spellStart"/>
      <w:r w:rsidRPr="00854425">
        <w:rPr>
          <w:bCs/>
          <w:sz w:val="28"/>
          <w:szCs w:val="28"/>
        </w:rPr>
        <w:t>thành</w:t>
      </w:r>
      <w:proofErr w:type="spellEnd"/>
      <w:r w:rsidRPr="00854425">
        <w:rPr>
          <w:bCs/>
          <w:sz w:val="28"/>
          <w:szCs w:val="28"/>
        </w:rPr>
        <w:t xml:space="preserve"> </w:t>
      </w:r>
      <w:proofErr w:type="spellStart"/>
      <w:r w:rsidRPr="00854425">
        <w:rPr>
          <w:bCs/>
          <w:sz w:val="28"/>
          <w:szCs w:val="28"/>
        </w:rPr>
        <w:t>phố</w:t>
      </w:r>
      <w:proofErr w:type="spellEnd"/>
      <w:r w:rsidRPr="00854425">
        <w:rPr>
          <w:bCs/>
          <w:sz w:val="28"/>
          <w:szCs w:val="28"/>
        </w:rPr>
        <w:t xml:space="preserve"> Hải </w:t>
      </w:r>
      <w:proofErr w:type="spellStart"/>
      <w:r w:rsidRPr="00854425">
        <w:rPr>
          <w:bCs/>
          <w:sz w:val="28"/>
          <w:szCs w:val="28"/>
        </w:rPr>
        <w:t>Phòng</w:t>
      </w:r>
      <w:proofErr w:type="spellEnd"/>
      <w:r>
        <w:rPr>
          <w:bCs/>
          <w:sz w:val="28"/>
          <w:szCs w:val="28"/>
        </w:rPr>
        <w:t>:</w:t>
      </w:r>
    </w:p>
    <w:p w14:paraId="7FD81AA4" w14:textId="77777777" w:rsidR="00854425" w:rsidRPr="00BE16ED" w:rsidRDefault="00854425" w:rsidP="005E44AE">
      <w:pPr>
        <w:widowControl w:val="0"/>
        <w:shd w:val="solid" w:color="FFFFFF" w:fill="auto"/>
        <w:spacing w:before="120" w:after="120"/>
        <w:ind w:firstLine="720"/>
        <w:jc w:val="both"/>
        <w:rPr>
          <w:sz w:val="28"/>
          <w:szCs w:val="28"/>
        </w:rPr>
      </w:pPr>
      <w:r>
        <w:rPr>
          <w:sz w:val="28"/>
          <w:szCs w:val="28"/>
        </w:rPr>
        <w:t>a)</w:t>
      </w:r>
      <w:r w:rsidRPr="00BE16ED">
        <w:rPr>
          <w:sz w:val="28"/>
          <w:szCs w:val="28"/>
        </w:rPr>
        <w:t xml:space="preserve"> </w:t>
      </w:r>
      <w:proofErr w:type="spellStart"/>
      <w:r w:rsidRPr="00BE16ED">
        <w:rPr>
          <w:sz w:val="28"/>
          <w:szCs w:val="28"/>
        </w:rPr>
        <w:t>Chủ</w:t>
      </w:r>
      <w:proofErr w:type="spellEnd"/>
      <w:r w:rsidRPr="00BE16ED">
        <w:rPr>
          <w:sz w:val="28"/>
          <w:szCs w:val="28"/>
        </w:rPr>
        <w:t xml:space="preserve"> </w:t>
      </w:r>
      <w:proofErr w:type="spellStart"/>
      <w:r w:rsidRPr="00BE16ED">
        <w:rPr>
          <w:sz w:val="28"/>
          <w:szCs w:val="28"/>
        </w:rPr>
        <w:t>động</w:t>
      </w:r>
      <w:proofErr w:type="spellEnd"/>
      <w:r w:rsidRPr="00BE16ED">
        <w:rPr>
          <w:sz w:val="28"/>
          <w:szCs w:val="28"/>
        </w:rPr>
        <w:t xml:space="preserve"> </w:t>
      </w:r>
      <w:proofErr w:type="spellStart"/>
      <w:r w:rsidRPr="00BE16ED">
        <w:rPr>
          <w:sz w:val="28"/>
          <w:szCs w:val="28"/>
        </w:rPr>
        <w:t>công</w:t>
      </w:r>
      <w:proofErr w:type="spellEnd"/>
      <w:r w:rsidRPr="00BE16ED">
        <w:rPr>
          <w:sz w:val="28"/>
          <w:szCs w:val="28"/>
        </w:rPr>
        <w:t xml:space="preserve"> </w:t>
      </w:r>
      <w:proofErr w:type="spellStart"/>
      <w:r w:rsidRPr="00BE16ED">
        <w:rPr>
          <w:sz w:val="28"/>
          <w:szCs w:val="28"/>
        </w:rPr>
        <w:t>tác</w:t>
      </w:r>
      <w:proofErr w:type="spellEnd"/>
      <w:r w:rsidRPr="00BE16ED">
        <w:rPr>
          <w:sz w:val="28"/>
          <w:szCs w:val="28"/>
        </w:rPr>
        <w:t xml:space="preserve"> </w:t>
      </w:r>
      <w:proofErr w:type="spellStart"/>
      <w:r w:rsidRPr="00BE16ED">
        <w:rPr>
          <w:sz w:val="28"/>
          <w:szCs w:val="28"/>
        </w:rPr>
        <w:t>nắm</w:t>
      </w:r>
      <w:proofErr w:type="spellEnd"/>
      <w:r w:rsidRPr="00BE16ED">
        <w:rPr>
          <w:sz w:val="28"/>
          <w:szCs w:val="28"/>
        </w:rPr>
        <w:t xml:space="preserve"> </w:t>
      </w:r>
      <w:proofErr w:type="spellStart"/>
      <w:r w:rsidRPr="00BE16ED">
        <w:rPr>
          <w:sz w:val="28"/>
          <w:szCs w:val="28"/>
        </w:rPr>
        <w:t>tình</w:t>
      </w:r>
      <w:proofErr w:type="spellEnd"/>
      <w:r w:rsidRPr="00BE16ED">
        <w:rPr>
          <w:sz w:val="28"/>
          <w:szCs w:val="28"/>
        </w:rPr>
        <w:t xml:space="preserve"> </w:t>
      </w:r>
      <w:proofErr w:type="spellStart"/>
      <w:r w:rsidRPr="00BE16ED">
        <w:rPr>
          <w:sz w:val="28"/>
          <w:szCs w:val="28"/>
        </w:rPr>
        <w:t>hình</w:t>
      </w:r>
      <w:proofErr w:type="spellEnd"/>
      <w:r w:rsidRPr="00BE16ED">
        <w:rPr>
          <w:sz w:val="28"/>
          <w:szCs w:val="28"/>
        </w:rPr>
        <w:t xml:space="preserve"> </w:t>
      </w:r>
      <w:proofErr w:type="spellStart"/>
      <w:r w:rsidRPr="00BE16ED">
        <w:rPr>
          <w:sz w:val="28"/>
          <w:szCs w:val="28"/>
        </w:rPr>
        <w:t>liên</w:t>
      </w:r>
      <w:proofErr w:type="spellEnd"/>
      <w:r w:rsidRPr="00BE16ED">
        <w:rPr>
          <w:sz w:val="28"/>
          <w:szCs w:val="28"/>
        </w:rPr>
        <w:t xml:space="preserve"> </w:t>
      </w:r>
      <w:proofErr w:type="spellStart"/>
      <w:r w:rsidRPr="00BE16ED">
        <w:rPr>
          <w:sz w:val="28"/>
          <w:szCs w:val="28"/>
        </w:rPr>
        <w:t>quan</w:t>
      </w:r>
      <w:proofErr w:type="spellEnd"/>
      <w:r w:rsidRPr="00BE16ED">
        <w:rPr>
          <w:sz w:val="28"/>
          <w:szCs w:val="28"/>
        </w:rPr>
        <w:t xml:space="preserve"> </w:t>
      </w:r>
      <w:proofErr w:type="spellStart"/>
      <w:r w:rsidRPr="00BE16ED">
        <w:rPr>
          <w:sz w:val="28"/>
          <w:szCs w:val="28"/>
        </w:rPr>
        <w:t>đến</w:t>
      </w:r>
      <w:proofErr w:type="spellEnd"/>
      <w:r w:rsidRPr="00BE16ED">
        <w:rPr>
          <w:sz w:val="28"/>
          <w:szCs w:val="28"/>
        </w:rPr>
        <w:t xml:space="preserve"> an </w:t>
      </w:r>
      <w:proofErr w:type="spellStart"/>
      <w:r w:rsidRPr="00BE16ED">
        <w:rPr>
          <w:sz w:val="28"/>
          <w:szCs w:val="28"/>
        </w:rPr>
        <w:t>ninh</w:t>
      </w:r>
      <w:proofErr w:type="spellEnd"/>
      <w:r w:rsidRPr="00BE16ED">
        <w:rPr>
          <w:sz w:val="28"/>
          <w:szCs w:val="28"/>
        </w:rPr>
        <w:t xml:space="preserve"> </w:t>
      </w:r>
      <w:proofErr w:type="spellStart"/>
      <w:r w:rsidRPr="00BE16ED">
        <w:rPr>
          <w:sz w:val="28"/>
          <w:szCs w:val="28"/>
        </w:rPr>
        <w:t>trật</w:t>
      </w:r>
      <w:proofErr w:type="spellEnd"/>
      <w:r w:rsidRPr="00BE16ED">
        <w:rPr>
          <w:sz w:val="28"/>
          <w:szCs w:val="28"/>
        </w:rPr>
        <w:t xml:space="preserve"> </w:t>
      </w:r>
      <w:proofErr w:type="spellStart"/>
      <w:r w:rsidRPr="00BE16ED">
        <w:rPr>
          <w:sz w:val="28"/>
          <w:szCs w:val="28"/>
        </w:rPr>
        <w:t>tự</w:t>
      </w:r>
      <w:proofErr w:type="spellEnd"/>
      <w:r w:rsidRPr="00BE16ED">
        <w:rPr>
          <w:sz w:val="28"/>
          <w:szCs w:val="28"/>
        </w:rPr>
        <w:t xml:space="preserve"> </w:t>
      </w:r>
      <w:proofErr w:type="spellStart"/>
      <w:r w:rsidRPr="00BE16ED">
        <w:rPr>
          <w:sz w:val="28"/>
          <w:szCs w:val="28"/>
        </w:rPr>
        <w:t>thực</w:t>
      </w:r>
      <w:proofErr w:type="spellEnd"/>
      <w:r w:rsidRPr="00BE16ED">
        <w:rPr>
          <w:sz w:val="28"/>
          <w:szCs w:val="28"/>
        </w:rPr>
        <w:t xml:space="preserve"> </w:t>
      </w:r>
      <w:proofErr w:type="spellStart"/>
      <w:r w:rsidRPr="00BE16ED">
        <w:rPr>
          <w:sz w:val="28"/>
          <w:szCs w:val="28"/>
        </w:rPr>
        <w:t>hiện</w:t>
      </w:r>
      <w:proofErr w:type="spellEnd"/>
      <w:r w:rsidRPr="00BE16ED">
        <w:rPr>
          <w:sz w:val="28"/>
          <w:szCs w:val="28"/>
        </w:rPr>
        <w:t xml:space="preserve"> </w:t>
      </w:r>
      <w:proofErr w:type="spellStart"/>
      <w:r w:rsidRPr="00BE16ED">
        <w:rPr>
          <w:sz w:val="28"/>
          <w:szCs w:val="28"/>
        </w:rPr>
        <w:t>các</w:t>
      </w:r>
      <w:proofErr w:type="spellEnd"/>
      <w:r w:rsidRPr="00BE16ED">
        <w:rPr>
          <w:sz w:val="28"/>
          <w:szCs w:val="28"/>
        </w:rPr>
        <w:t xml:space="preserve"> </w:t>
      </w:r>
      <w:proofErr w:type="spellStart"/>
      <w:r w:rsidRPr="00BE16ED">
        <w:rPr>
          <w:sz w:val="28"/>
          <w:szCs w:val="28"/>
        </w:rPr>
        <w:t>dự</w:t>
      </w:r>
      <w:proofErr w:type="spellEnd"/>
      <w:r w:rsidRPr="00BE16ED">
        <w:rPr>
          <w:sz w:val="28"/>
          <w:szCs w:val="28"/>
        </w:rPr>
        <w:t xml:space="preserve"> </w:t>
      </w:r>
      <w:proofErr w:type="spellStart"/>
      <w:r w:rsidRPr="00BE16ED">
        <w:rPr>
          <w:sz w:val="28"/>
          <w:szCs w:val="28"/>
        </w:rPr>
        <w:t>án</w:t>
      </w:r>
      <w:proofErr w:type="spellEnd"/>
      <w:r w:rsidRPr="00BE16ED">
        <w:rPr>
          <w:sz w:val="28"/>
          <w:szCs w:val="28"/>
        </w:rPr>
        <w:t xml:space="preserve"> </w:t>
      </w:r>
      <w:proofErr w:type="spellStart"/>
      <w:r w:rsidRPr="00BE16ED">
        <w:rPr>
          <w:sz w:val="28"/>
          <w:szCs w:val="28"/>
        </w:rPr>
        <w:t>thu</w:t>
      </w:r>
      <w:proofErr w:type="spellEnd"/>
      <w:r w:rsidRPr="00BE16ED">
        <w:rPr>
          <w:sz w:val="28"/>
          <w:szCs w:val="28"/>
        </w:rPr>
        <w:t xml:space="preserve"> </w:t>
      </w:r>
      <w:proofErr w:type="spellStart"/>
      <w:r w:rsidRPr="00BE16ED">
        <w:rPr>
          <w:sz w:val="28"/>
          <w:szCs w:val="28"/>
        </w:rPr>
        <w:t>hồi</w:t>
      </w:r>
      <w:proofErr w:type="spellEnd"/>
      <w:r w:rsidRPr="00BE16ED">
        <w:rPr>
          <w:sz w:val="28"/>
          <w:szCs w:val="28"/>
        </w:rPr>
        <w:t xml:space="preserve"> </w:t>
      </w:r>
      <w:proofErr w:type="spellStart"/>
      <w:r w:rsidRPr="00BE16ED">
        <w:rPr>
          <w:sz w:val="28"/>
          <w:szCs w:val="28"/>
        </w:rPr>
        <w:t>đất</w:t>
      </w:r>
      <w:proofErr w:type="spellEnd"/>
      <w:r w:rsidRPr="00BE16ED">
        <w:rPr>
          <w:sz w:val="28"/>
          <w:szCs w:val="28"/>
        </w:rPr>
        <w:t xml:space="preserve">, </w:t>
      </w:r>
      <w:proofErr w:type="spellStart"/>
      <w:r w:rsidRPr="00BE16ED">
        <w:rPr>
          <w:sz w:val="28"/>
          <w:szCs w:val="28"/>
        </w:rPr>
        <w:t>quá</w:t>
      </w:r>
      <w:proofErr w:type="spellEnd"/>
      <w:r w:rsidRPr="00BE16ED">
        <w:rPr>
          <w:sz w:val="28"/>
          <w:szCs w:val="28"/>
        </w:rPr>
        <w:t xml:space="preserve"> </w:t>
      </w:r>
      <w:proofErr w:type="spellStart"/>
      <w:r w:rsidRPr="00BE16ED">
        <w:rPr>
          <w:sz w:val="28"/>
          <w:szCs w:val="28"/>
        </w:rPr>
        <w:t>trình</w:t>
      </w:r>
      <w:proofErr w:type="spellEnd"/>
      <w:r w:rsidRPr="00BE16ED">
        <w:rPr>
          <w:sz w:val="28"/>
          <w:szCs w:val="28"/>
        </w:rPr>
        <w:t xml:space="preserve"> </w:t>
      </w:r>
      <w:proofErr w:type="spellStart"/>
      <w:r w:rsidRPr="00BE16ED">
        <w:rPr>
          <w:sz w:val="28"/>
          <w:szCs w:val="28"/>
        </w:rPr>
        <w:t>triển</w:t>
      </w:r>
      <w:proofErr w:type="spellEnd"/>
      <w:r w:rsidRPr="00BE16ED">
        <w:rPr>
          <w:sz w:val="28"/>
          <w:szCs w:val="28"/>
        </w:rPr>
        <w:t xml:space="preserve"> </w:t>
      </w:r>
      <w:proofErr w:type="spellStart"/>
      <w:r w:rsidRPr="00BE16ED">
        <w:rPr>
          <w:sz w:val="28"/>
          <w:szCs w:val="28"/>
        </w:rPr>
        <w:t>khai</w:t>
      </w:r>
      <w:proofErr w:type="spellEnd"/>
      <w:r w:rsidRPr="00BE16ED">
        <w:rPr>
          <w:sz w:val="28"/>
          <w:szCs w:val="28"/>
        </w:rPr>
        <w:t xml:space="preserve"> </w:t>
      </w:r>
      <w:proofErr w:type="spellStart"/>
      <w:r w:rsidRPr="00BE16ED">
        <w:rPr>
          <w:sz w:val="28"/>
          <w:szCs w:val="28"/>
        </w:rPr>
        <w:t>thực</w:t>
      </w:r>
      <w:proofErr w:type="spellEnd"/>
      <w:r w:rsidRPr="00BE16ED">
        <w:rPr>
          <w:sz w:val="28"/>
          <w:szCs w:val="28"/>
        </w:rPr>
        <w:t xml:space="preserve"> </w:t>
      </w:r>
      <w:proofErr w:type="spellStart"/>
      <w:r w:rsidRPr="00BE16ED">
        <w:rPr>
          <w:sz w:val="28"/>
          <w:szCs w:val="28"/>
        </w:rPr>
        <w:t>hiện</w:t>
      </w:r>
      <w:proofErr w:type="spellEnd"/>
      <w:r w:rsidRPr="00BE16ED">
        <w:rPr>
          <w:sz w:val="28"/>
          <w:szCs w:val="28"/>
        </w:rPr>
        <w:t xml:space="preserve"> </w:t>
      </w:r>
      <w:proofErr w:type="spellStart"/>
      <w:r w:rsidRPr="00BE16ED">
        <w:rPr>
          <w:sz w:val="28"/>
          <w:szCs w:val="28"/>
        </w:rPr>
        <w:t>phương</w:t>
      </w:r>
      <w:proofErr w:type="spellEnd"/>
      <w:r w:rsidRPr="00BE16ED">
        <w:rPr>
          <w:sz w:val="28"/>
          <w:szCs w:val="28"/>
        </w:rPr>
        <w:t xml:space="preserve"> </w:t>
      </w:r>
      <w:proofErr w:type="spellStart"/>
      <w:r w:rsidRPr="00BE16ED">
        <w:rPr>
          <w:sz w:val="28"/>
          <w:szCs w:val="28"/>
        </w:rPr>
        <w:t>án</w:t>
      </w:r>
      <w:proofErr w:type="spellEnd"/>
      <w:r w:rsidRPr="00BE16ED">
        <w:rPr>
          <w:sz w:val="28"/>
          <w:szCs w:val="28"/>
        </w:rPr>
        <w:t xml:space="preserve"> </w:t>
      </w:r>
      <w:proofErr w:type="spellStart"/>
      <w:r w:rsidRPr="00BE16ED">
        <w:rPr>
          <w:sz w:val="28"/>
          <w:szCs w:val="28"/>
        </w:rPr>
        <w:t>bồi</w:t>
      </w:r>
      <w:proofErr w:type="spellEnd"/>
      <w:r w:rsidRPr="00BE16ED">
        <w:rPr>
          <w:sz w:val="28"/>
          <w:szCs w:val="28"/>
        </w:rPr>
        <w:t xml:space="preserve"> </w:t>
      </w:r>
      <w:proofErr w:type="spellStart"/>
      <w:r w:rsidRPr="00BE16ED">
        <w:rPr>
          <w:sz w:val="28"/>
          <w:szCs w:val="28"/>
        </w:rPr>
        <w:t>thường</w:t>
      </w:r>
      <w:proofErr w:type="spellEnd"/>
      <w:r w:rsidRPr="00BE16ED">
        <w:rPr>
          <w:sz w:val="28"/>
          <w:szCs w:val="28"/>
        </w:rPr>
        <w:t xml:space="preserve">, </w:t>
      </w:r>
      <w:proofErr w:type="spellStart"/>
      <w:r w:rsidRPr="00BE16ED">
        <w:rPr>
          <w:sz w:val="28"/>
          <w:szCs w:val="28"/>
        </w:rPr>
        <w:t>hỗ</w:t>
      </w:r>
      <w:proofErr w:type="spellEnd"/>
      <w:r w:rsidRPr="00BE16ED">
        <w:rPr>
          <w:sz w:val="28"/>
          <w:szCs w:val="28"/>
        </w:rPr>
        <w:t xml:space="preserve"> </w:t>
      </w:r>
      <w:proofErr w:type="spellStart"/>
      <w:r w:rsidRPr="00BE16ED">
        <w:rPr>
          <w:sz w:val="28"/>
          <w:szCs w:val="28"/>
        </w:rPr>
        <w:t>trợ</w:t>
      </w:r>
      <w:proofErr w:type="spellEnd"/>
      <w:r w:rsidRPr="00BE16ED">
        <w:rPr>
          <w:sz w:val="28"/>
          <w:szCs w:val="28"/>
        </w:rPr>
        <w:t xml:space="preserve"> </w:t>
      </w:r>
      <w:proofErr w:type="spellStart"/>
      <w:r w:rsidRPr="00BE16ED">
        <w:rPr>
          <w:sz w:val="28"/>
          <w:szCs w:val="28"/>
        </w:rPr>
        <w:t>tái</w:t>
      </w:r>
      <w:proofErr w:type="spellEnd"/>
      <w:r w:rsidRPr="00BE16ED">
        <w:rPr>
          <w:sz w:val="28"/>
          <w:szCs w:val="28"/>
        </w:rPr>
        <w:t xml:space="preserve"> </w:t>
      </w:r>
      <w:proofErr w:type="spellStart"/>
      <w:r w:rsidRPr="00BE16ED">
        <w:rPr>
          <w:sz w:val="28"/>
          <w:szCs w:val="28"/>
        </w:rPr>
        <w:t>định</w:t>
      </w:r>
      <w:proofErr w:type="spellEnd"/>
      <w:r w:rsidRPr="00BE16ED">
        <w:rPr>
          <w:sz w:val="28"/>
          <w:szCs w:val="28"/>
        </w:rPr>
        <w:t xml:space="preserve"> </w:t>
      </w:r>
      <w:proofErr w:type="spellStart"/>
      <w:r w:rsidRPr="00BE16ED">
        <w:rPr>
          <w:sz w:val="28"/>
          <w:szCs w:val="28"/>
        </w:rPr>
        <w:t>cư</w:t>
      </w:r>
      <w:proofErr w:type="spellEnd"/>
      <w:r w:rsidRPr="00BE16ED">
        <w:rPr>
          <w:sz w:val="28"/>
          <w:szCs w:val="28"/>
        </w:rPr>
        <w:t>.</w:t>
      </w:r>
    </w:p>
    <w:p w14:paraId="208305B6" w14:textId="7D8798D0" w:rsidR="00854425" w:rsidRDefault="00854425" w:rsidP="005E44AE">
      <w:pPr>
        <w:widowControl w:val="0"/>
        <w:shd w:val="solid" w:color="FFFFFF" w:fill="auto"/>
        <w:spacing w:before="120" w:after="120"/>
        <w:ind w:firstLine="720"/>
        <w:jc w:val="both"/>
        <w:rPr>
          <w:sz w:val="28"/>
          <w:szCs w:val="28"/>
        </w:rPr>
      </w:pPr>
      <w:r>
        <w:rPr>
          <w:sz w:val="28"/>
          <w:szCs w:val="28"/>
        </w:rPr>
        <w:t>b)</w:t>
      </w:r>
      <w:r w:rsidRPr="00BE16ED">
        <w:rPr>
          <w:sz w:val="28"/>
          <w:szCs w:val="28"/>
        </w:rPr>
        <w:t xml:space="preserve"> </w:t>
      </w:r>
      <w:proofErr w:type="spellStart"/>
      <w:r w:rsidRPr="00BE16ED">
        <w:rPr>
          <w:sz w:val="28"/>
          <w:szCs w:val="28"/>
        </w:rPr>
        <w:t>Chỉ</w:t>
      </w:r>
      <w:proofErr w:type="spellEnd"/>
      <w:r w:rsidRPr="00BE16ED">
        <w:rPr>
          <w:sz w:val="28"/>
          <w:szCs w:val="28"/>
        </w:rPr>
        <w:t xml:space="preserve"> </w:t>
      </w:r>
      <w:proofErr w:type="spellStart"/>
      <w:r w:rsidRPr="00BE16ED">
        <w:rPr>
          <w:sz w:val="28"/>
          <w:szCs w:val="28"/>
        </w:rPr>
        <w:t>đạo</w:t>
      </w:r>
      <w:proofErr w:type="spellEnd"/>
      <w:r w:rsidRPr="00BE16ED">
        <w:rPr>
          <w:sz w:val="28"/>
          <w:szCs w:val="28"/>
        </w:rPr>
        <w:t xml:space="preserve"> </w:t>
      </w:r>
      <w:proofErr w:type="spellStart"/>
      <w:r w:rsidRPr="00BE16ED">
        <w:rPr>
          <w:sz w:val="28"/>
          <w:szCs w:val="28"/>
        </w:rPr>
        <w:t>cơ</w:t>
      </w:r>
      <w:proofErr w:type="spellEnd"/>
      <w:r w:rsidRPr="00BE16ED">
        <w:rPr>
          <w:sz w:val="28"/>
          <w:szCs w:val="28"/>
        </w:rPr>
        <w:t xml:space="preserve"> </w:t>
      </w:r>
      <w:proofErr w:type="spellStart"/>
      <w:r w:rsidRPr="00BE16ED">
        <w:rPr>
          <w:sz w:val="28"/>
          <w:szCs w:val="28"/>
        </w:rPr>
        <w:t>quan</w:t>
      </w:r>
      <w:proofErr w:type="spellEnd"/>
      <w:r w:rsidRPr="00BE16ED">
        <w:rPr>
          <w:sz w:val="28"/>
          <w:szCs w:val="28"/>
        </w:rPr>
        <w:t xml:space="preserve"> </w:t>
      </w:r>
      <w:proofErr w:type="spellStart"/>
      <w:r w:rsidRPr="00BE16ED">
        <w:rPr>
          <w:sz w:val="28"/>
          <w:szCs w:val="28"/>
        </w:rPr>
        <w:t>công</w:t>
      </w:r>
      <w:proofErr w:type="spellEnd"/>
      <w:r w:rsidRPr="00BE16ED">
        <w:rPr>
          <w:sz w:val="28"/>
          <w:szCs w:val="28"/>
        </w:rPr>
        <w:t xml:space="preserve"> an </w:t>
      </w:r>
      <w:proofErr w:type="spellStart"/>
      <w:r w:rsidRPr="00BE16ED">
        <w:rPr>
          <w:sz w:val="28"/>
          <w:szCs w:val="28"/>
        </w:rPr>
        <w:t>cấp</w:t>
      </w:r>
      <w:proofErr w:type="spellEnd"/>
      <w:r w:rsidRPr="00BE16ED">
        <w:rPr>
          <w:sz w:val="28"/>
          <w:szCs w:val="28"/>
        </w:rPr>
        <w:t xml:space="preserve"> </w:t>
      </w:r>
      <w:proofErr w:type="spellStart"/>
      <w:r>
        <w:rPr>
          <w:sz w:val="28"/>
          <w:szCs w:val="28"/>
        </w:rPr>
        <w:t>xã</w:t>
      </w:r>
      <w:proofErr w:type="spellEnd"/>
      <w:r>
        <w:rPr>
          <w:sz w:val="28"/>
          <w:szCs w:val="28"/>
        </w:rPr>
        <w:t xml:space="preserve"> </w:t>
      </w:r>
      <w:proofErr w:type="spellStart"/>
      <w:r w:rsidRPr="00BE16ED">
        <w:rPr>
          <w:sz w:val="28"/>
          <w:szCs w:val="28"/>
        </w:rPr>
        <w:t>xây</w:t>
      </w:r>
      <w:proofErr w:type="spellEnd"/>
      <w:r w:rsidRPr="00BE16ED">
        <w:rPr>
          <w:sz w:val="28"/>
          <w:szCs w:val="28"/>
        </w:rPr>
        <w:t xml:space="preserve"> </w:t>
      </w:r>
      <w:proofErr w:type="spellStart"/>
      <w:r w:rsidRPr="00BE16ED">
        <w:rPr>
          <w:sz w:val="28"/>
          <w:szCs w:val="28"/>
        </w:rPr>
        <w:t>dựng</w:t>
      </w:r>
      <w:proofErr w:type="spellEnd"/>
      <w:r w:rsidRPr="00BE16ED">
        <w:rPr>
          <w:sz w:val="28"/>
          <w:szCs w:val="28"/>
        </w:rPr>
        <w:t xml:space="preserve"> </w:t>
      </w:r>
      <w:proofErr w:type="spellStart"/>
      <w:r w:rsidRPr="00BE16ED">
        <w:rPr>
          <w:sz w:val="28"/>
          <w:szCs w:val="28"/>
        </w:rPr>
        <w:t>và</w:t>
      </w:r>
      <w:proofErr w:type="spellEnd"/>
      <w:r w:rsidRPr="00BE16ED">
        <w:rPr>
          <w:sz w:val="28"/>
          <w:szCs w:val="28"/>
        </w:rPr>
        <w:t xml:space="preserve"> </w:t>
      </w:r>
      <w:proofErr w:type="spellStart"/>
      <w:r w:rsidRPr="00BE16ED">
        <w:rPr>
          <w:sz w:val="28"/>
          <w:szCs w:val="28"/>
        </w:rPr>
        <w:t>tổ</w:t>
      </w:r>
      <w:proofErr w:type="spellEnd"/>
      <w:r w:rsidRPr="00BE16ED">
        <w:rPr>
          <w:sz w:val="28"/>
          <w:szCs w:val="28"/>
        </w:rPr>
        <w:t xml:space="preserve"> </w:t>
      </w:r>
      <w:proofErr w:type="spellStart"/>
      <w:r w:rsidRPr="00BE16ED">
        <w:rPr>
          <w:sz w:val="28"/>
          <w:szCs w:val="28"/>
        </w:rPr>
        <w:t>chức</w:t>
      </w:r>
      <w:proofErr w:type="spellEnd"/>
      <w:r w:rsidRPr="00BE16ED">
        <w:rPr>
          <w:sz w:val="28"/>
          <w:szCs w:val="28"/>
        </w:rPr>
        <w:t xml:space="preserve"> </w:t>
      </w:r>
      <w:proofErr w:type="spellStart"/>
      <w:r w:rsidRPr="00BE16ED">
        <w:rPr>
          <w:sz w:val="28"/>
          <w:szCs w:val="28"/>
        </w:rPr>
        <w:t>thực</w:t>
      </w:r>
      <w:proofErr w:type="spellEnd"/>
      <w:r w:rsidRPr="00BE16ED">
        <w:rPr>
          <w:sz w:val="28"/>
          <w:szCs w:val="28"/>
        </w:rPr>
        <w:t xml:space="preserve"> </w:t>
      </w:r>
      <w:proofErr w:type="spellStart"/>
      <w:r w:rsidRPr="00BE16ED">
        <w:rPr>
          <w:sz w:val="28"/>
          <w:szCs w:val="28"/>
        </w:rPr>
        <w:t>hiện</w:t>
      </w:r>
      <w:proofErr w:type="spellEnd"/>
      <w:r w:rsidRPr="00BE16ED">
        <w:rPr>
          <w:sz w:val="28"/>
          <w:szCs w:val="28"/>
        </w:rPr>
        <w:t xml:space="preserve"> </w:t>
      </w:r>
      <w:proofErr w:type="spellStart"/>
      <w:r w:rsidRPr="00BE16ED">
        <w:rPr>
          <w:sz w:val="28"/>
          <w:szCs w:val="28"/>
        </w:rPr>
        <w:t>kế</w:t>
      </w:r>
      <w:proofErr w:type="spellEnd"/>
      <w:r w:rsidRPr="00BE16ED">
        <w:rPr>
          <w:sz w:val="28"/>
          <w:szCs w:val="28"/>
        </w:rPr>
        <w:t xml:space="preserve"> </w:t>
      </w:r>
      <w:proofErr w:type="spellStart"/>
      <w:r w:rsidRPr="00BE16ED">
        <w:rPr>
          <w:sz w:val="28"/>
          <w:szCs w:val="28"/>
        </w:rPr>
        <w:t>hoạch</w:t>
      </w:r>
      <w:proofErr w:type="spellEnd"/>
      <w:r w:rsidRPr="00BE16ED">
        <w:rPr>
          <w:sz w:val="28"/>
          <w:szCs w:val="28"/>
        </w:rPr>
        <w:t xml:space="preserve"> </w:t>
      </w:r>
      <w:proofErr w:type="spellStart"/>
      <w:r w:rsidRPr="00BE16ED">
        <w:rPr>
          <w:sz w:val="28"/>
          <w:szCs w:val="28"/>
        </w:rPr>
        <w:t>công</w:t>
      </w:r>
      <w:proofErr w:type="spellEnd"/>
      <w:r w:rsidRPr="00BE16ED">
        <w:rPr>
          <w:sz w:val="28"/>
          <w:szCs w:val="28"/>
        </w:rPr>
        <w:t xml:space="preserve"> </w:t>
      </w:r>
      <w:proofErr w:type="spellStart"/>
      <w:r w:rsidRPr="00BE16ED">
        <w:rPr>
          <w:sz w:val="28"/>
          <w:szCs w:val="28"/>
        </w:rPr>
        <w:t>tác</w:t>
      </w:r>
      <w:proofErr w:type="spellEnd"/>
      <w:r w:rsidRPr="00BE16ED">
        <w:rPr>
          <w:sz w:val="28"/>
          <w:szCs w:val="28"/>
        </w:rPr>
        <w:t xml:space="preserve"> </w:t>
      </w:r>
      <w:proofErr w:type="spellStart"/>
      <w:r w:rsidRPr="00BE16ED">
        <w:rPr>
          <w:sz w:val="28"/>
          <w:szCs w:val="28"/>
        </w:rPr>
        <w:t>công</w:t>
      </w:r>
      <w:proofErr w:type="spellEnd"/>
      <w:r w:rsidRPr="00BE16ED">
        <w:rPr>
          <w:sz w:val="28"/>
          <w:szCs w:val="28"/>
        </w:rPr>
        <w:t xml:space="preserve"> an </w:t>
      </w:r>
      <w:proofErr w:type="spellStart"/>
      <w:r w:rsidRPr="00BE16ED">
        <w:rPr>
          <w:sz w:val="28"/>
          <w:szCs w:val="28"/>
        </w:rPr>
        <w:t>đảm</w:t>
      </w:r>
      <w:proofErr w:type="spellEnd"/>
      <w:r w:rsidRPr="00BE16ED">
        <w:rPr>
          <w:sz w:val="28"/>
          <w:szCs w:val="28"/>
        </w:rPr>
        <w:t xml:space="preserve"> </w:t>
      </w:r>
      <w:proofErr w:type="spellStart"/>
      <w:r w:rsidRPr="00BE16ED">
        <w:rPr>
          <w:sz w:val="28"/>
          <w:szCs w:val="28"/>
        </w:rPr>
        <w:t>bảo</w:t>
      </w:r>
      <w:proofErr w:type="spellEnd"/>
      <w:r w:rsidRPr="00BE16ED">
        <w:rPr>
          <w:sz w:val="28"/>
          <w:szCs w:val="28"/>
        </w:rPr>
        <w:t xml:space="preserve"> an </w:t>
      </w:r>
      <w:proofErr w:type="spellStart"/>
      <w:r w:rsidRPr="00BE16ED">
        <w:rPr>
          <w:sz w:val="28"/>
          <w:szCs w:val="28"/>
        </w:rPr>
        <w:t>ninh</w:t>
      </w:r>
      <w:proofErr w:type="spellEnd"/>
      <w:r w:rsidRPr="00BE16ED">
        <w:rPr>
          <w:sz w:val="28"/>
          <w:szCs w:val="28"/>
        </w:rPr>
        <w:t xml:space="preserve"> </w:t>
      </w:r>
      <w:proofErr w:type="spellStart"/>
      <w:r w:rsidRPr="00BE16ED">
        <w:rPr>
          <w:sz w:val="28"/>
          <w:szCs w:val="28"/>
        </w:rPr>
        <w:t>trật</w:t>
      </w:r>
      <w:proofErr w:type="spellEnd"/>
      <w:r w:rsidRPr="00BE16ED">
        <w:rPr>
          <w:sz w:val="28"/>
          <w:szCs w:val="28"/>
        </w:rPr>
        <w:t xml:space="preserve"> </w:t>
      </w:r>
      <w:proofErr w:type="spellStart"/>
      <w:r w:rsidRPr="00BE16ED">
        <w:rPr>
          <w:sz w:val="28"/>
          <w:szCs w:val="28"/>
        </w:rPr>
        <w:t>tự</w:t>
      </w:r>
      <w:proofErr w:type="spellEnd"/>
      <w:r w:rsidRPr="00BE16ED">
        <w:rPr>
          <w:sz w:val="28"/>
          <w:szCs w:val="28"/>
        </w:rPr>
        <w:t xml:space="preserve"> </w:t>
      </w:r>
      <w:proofErr w:type="spellStart"/>
      <w:r w:rsidRPr="00BE16ED">
        <w:rPr>
          <w:sz w:val="28"/>
          <w:szCs w:val="28"/>
        </w:rPr>
        <w:t>khi</w:t>
      </w:r>
      <w:proofErr w:type="spellEnd"/>
      <w:r w:rsidRPr="00BE16ED">
        <w:rPr>
          <w:sz w:val="28"/>
          <w:szCs w:val="28"/>
        </w:rPr>
        <w:t xml:space="preserve"> </w:t>
      </w:r>
      <w:proofErr w:type="spellStart"/>
      <w:r w:rsidRPr="00BE16ED">
        <w:rPr>
          <w:sz w:val="28"/>
          <w:szCs w:val="28"/>
        </w:rPr>
        <w:t>cấp</w:t>
      </w:r>
      <w:proofErr w:type="spellEnd"/>
      <w:r w:rsidRPr="00BE16ED">
        <w:rPr>
          <w:sz w:val="28"/>
          <w:szCs w:val="28"/>
        </w:rPr>
        <w:t xml:space="preserve"> </w:t>
      </w:r>
      <w:proofErr w:type="spellStart"/>
      <w:r w:rsidRPr="00BE16ED">
        <w:rPr>
          <w:sz w:val="28"/>
          <w:szCs w:val="28"/>
        </w:rPr>
        <w:t>ủy</w:t>
      </w:r>
      <w:proofErr w:type="spellEnd"/>
      <w:r w:rsidRPr="00BE16ED">
        <w:rPr>
          <w:sz w:val="28"/>
          <w:szCs w:val="28"/>
        </w:rPr>
        <w:t xml:space="preserve">, </w:t>
      </w:r>
      <w:proofErr w:type="spellStart"/>
      <w:r w:rsidRPr="00BE16ED">
        <w:rPr>
          <w:sz w:val="28"/>
          <w:szCs w:val="28"/>
        </w:rPr>
        <w:t>chính</w:t>
      </w:r>
      <w:proofErr w:type="spellEnd"/>
      <w:r w:rsidRPr="00BE16ED">
        <w:rPr>
          <w:sz w:val="28"/>
          <w:szCs w:val="28"/>
        </w:rPr>
        <w:t xml:space="preserve"> </w:t>
      </w:r>
      <w:proofErr w:type="spellStart"/>
      <w:r w:rsidRPr="00BE16ED">
        <w:rPr>
          <w:sz w:val="28"/>
          <w:szCs w:val="28"/>
        </w:rPr>
        <w:t>quyền</w:t>
      </w:r>
      <w:proofErr w:type="spellEnd"/>
      <w:r w:rsidRPr="00BE16ED">
        <w:rPr>
          <w:sz w:val="28"/>
          <w:szCs w:val="28"/>
        </w:rPr>
        <w:t xml:space="preserve"> </w:t>
      </w:r>
      <w:proofErr w:type="spellStart"/>
      <w:r w:rsidRPr="00BE16ED">
        <w:rPr>
          <w:sz w:val="28"/>
          <w:szCs w:val="28"/>
        </w:rPr>
        <w:t>địa</w:t>
      </w:r>
      <w:proofErr w:type="spellEnd"/>
      <w:r w:rsidRPr="00BE16ED">
        <w:rPr>
          <w:sz w:val="28"/>
          <w:szCs w:val="28"/>
        </w:rPr>
        <w:t xml:space="preserve"> </w:t>
      </w:r>
      <w:proofErr w:type="spellStart"/>
      <w:r w:rsidRPr="00BE16ED">
        <w:rPr>
          <w:sz w:val="28"/>
          <w:szCs w:val="28"/>
        </w:rPr>
        <w:t>phương</w:t>
      </w:r>
      <w:proofErr w:type="spellEnd"/>
      <w:r w:rsidRPr="00BE16ED">
        <w:rPr>
          <w:sz w:val="28"/>
          <w:szCs w:val="28"/>
        </w:rPr>
        <w:t xml:space="preserve"> </w:t>
      </w:r>
      <w:proofErr w:type="spellStart"/>
      <w:r w:rsidRPr="00BE16ED">
        <w:rPr>
          <w:sz w:val="28"/>
          <w:szCs w:val="28"/>
        </w:rPr>
        <w:t>tổ</w:t>
      </w:r>
      <w:proofErr w:type="spellEnd"/>
      <w:r w:rsidRPr="00BE16ED">
        <w:rPr>
          <w:sz w:val="28"/>
          <w:szCs w:val="28"/>
        </w:rPr>
        <w:t xml:space="preserve"> </w:t>
      </w:r>
      <w:proofErr w:type="spellStart"/>
      <w:r w:rsidRPr="00BE16ED">
        <w:rPr>
          <w:sz w:val="28"/>
          <w:szCs w:val="28"/>
        </w:rPr>
        <w:t>chức</w:t>
      </w:r>
      <w:proofErr w:type="spellEnd"/>
      <w:r w:rsidRPr="00BE16ED">
        <w:rPr>
          <w:sz w:val="28"/>
          <w:szCs w:val="28"/>
        </w:rPr>
        <w:t xml:space="preserve"> </w:t>
      </w:r>
      <w:proofErr w:type="spellStart"/>
      <w:r w:rsidRPr="00BE16ED">
        <w:rPr>
          <w:sz w:val="28"/>
          <w:szCs w:val="28"/>
        </w:rPr>
        <w:t>cưỡng</w:t>
      </w:r>
      <w:proofErr w:type="spellEnd"/>
      <w:r w:rsidRPr="00BE16ED">
        <w:rPr>
          <w:sz w:val="28"/>
          <w:szCs w:val="28"/>
        </w:rPr>
        <w:t xml:space="preserve"> </w:t>
      </w:r>
      <w:proofErr w:type="spellStart"/>
      <w:r w:rsidRPr="00BE16ED">
        <w:rPr>
          <w:sz w:val="28"/>
          <w:szCs w:val="28"/>
        </w:rPr>
        <w:t>chế</w:t>
      </w:r>
      <w:proofErr w:type="spellEnd"/>
      <w:r w:rsidRPr="00BE16ED">
        <w:rPr>
          <w:sz w:val="28"/>
          <w:szCs w:val="28"/>
        </w:rPr>
        <w:t xml:space="preserve">, </w:t>
      </w:r>
      <w:proofErr w:type="spellStart"/>
      <w:r w:rsidRPr="00BE16ED">
        <w:rPr>
          <w:sz w:val="28"/>
          <w:szCs w:val="28"/>
        </w:rPr>
        <w:t>thi</w:t>
      </w:r>
      <w:proofErr w:type="spellEnd"/>
      <w:r w:rsidRPr="00BE16ED">
        <w:rPr>
          <w:sz w:val="28"/>
          <w:szCs w:val="28"/>
        </w:rPr>
        <w:t xml:space="preserve"> </w:t>
      </w:r>
      <w:proofErr w:type="spellStart"/>
      <w:r w:rsidRPr="00BE16ED">
        <w:rPr>
          <w:sz w:val="28"/>
          <w:szCs w:val="28"/>
        </w:rPr>
        <w:t>công</w:t>
      </w:r>
      <w:proofErr w:type="spellEnd"/>
      <w:r w:rsidRPr="00BE16ED">
        <w:rPr>
          <w:sz w:val="28"/>
          <w:szCs w:val="28"/>
        </w:rPr>
        <w:t xml:space="preserve"> </w:t>
      </w:r>
      <w:proofErr w:type="spellStart"/>
      <w:r w:rsidRPr="00BE16ED">
        <w:rPr>
          <w:sz w:val="28"/>
          <w:szCs w:val="28"/>
        </w:rPr>
        <w:t>công</w:t>
      </w:r>
      <w:proofErr w:type="spellEnd"/>
      <w:r w:rsidRPr="00BE16ED">
        <w:rPr>
          <w:sz w:val="28"/>
          <w:szCs w:val="28"/>
        </w:rPr>
        <w:t xml:space="preserve"> </w:t>
      </w:r>
      <w:proofErr w:type="spellStart"/>
      <w:r w:rsidRPr="00BE16ED">
        <w:rPr>
          <w:sz w:val="28"/>
          <w:szCs w:val="28"/>
        </w:rPr>
        <w:t>trình</w:t>
      </w:r>
      <w:proofErr w:type="spellEnd"/>
      <w:r w:rsidRPr="00BE16ED">
        <w:rPr>
          <w:sz w:val="28"/>
          <w:szCs w:val="28"/>
        </w:rPr>
        <w:t>.</w:t>
      </w:r>
    </w:p>
    <w:p w14:paraId="1CC196E2" w14:textId="39B5987A" w:rsidR="00656C06" w:rsidRDefault="00656C06" w:rsidP="005E44AE">
      <w:pPr>
        <w:widowControl w:val="0"/>
        <w:shd w:val="solid" w:color="FFFFFF" w:fill="auto"/>
        <w:spacing w:before="120" w:after="120"/>
        <w:ind w:firstLine="720"/>
        <w:jc w:val="both"/>
        <w:rPr>
          <w:sz w:val="28"/>
          <w:szCs w:val="28"/>
        </w:rPr>
      </w:pPr>
      <w:r>
        <w:rPr>
          <w:sz w:val="28"/>
          <w:szCs w:val="28"/>
        </w:rPr>
        <w:t xml:space="preserve">7. </w:t>
      </w:r>
      <w:proofErr w:type="spellStart"/>
      <w:r w:rsidRPr="00854425">
        <w:rPr>
          <w:sz w:val="28"/>
          <w:szCs w:val="28"/>
        </w:rPr>
        <w:t>Trách</w:t>
      </w:r>
      <w:proofErr w:type="spellEnd"/>
      <w:r w:rsidRPr="00854425">
        <w:rPr>
          <w:sz w:val="28"/>
          <w:szCs w:val="28"/>
        </w:rPr>
        <w:t xml:space="preserve"> </w:t>
      </w:r>
      <w:proofErr w:type="spellStart"/>
      <w:r w:rsidRPr="00854425">
        <w:rPr>
          <w:sz w:val="28"/>
          <w:szCs w:val="28"/>
        </w:rPr>
        <w:t>nhiệm</w:t>
      </w:r>
      <w:proofErr w:type="spellEnd"/>
      <w:r w:rsidRPr="00854425">
        <w:rPr>
          <w:sz w:val="28"/>
          <w:szCs w:val="28"/>
        </w:rPr>
        <w:t xml:space="preserve"> </w:t>
      </w:r>
      <w:proofErr w:type="spellStart"/>
      <w:r w:rsidRPr="00854425">
        <w:rPr>
          <w:sz w:val="28"/>
          <w:szCs w:val="28"/>
        </w:rPr>
        <w:t>của</w:t>
      </w:r>
      <w:proofErr w:type="spellEnd"/>
      <w:r w:rsidRPr="00854425">
        <w:rPr>
          <w:sz w:val="28"/>
          <w:szCs w:val="28"/>
        </w:rPr>
        <w:t xml:space="preserve"> </w:t>
      </w:r>
      <w:proofErr w:type="spellStart"/>
      <w:r w:rsidRPr="00854425">
        <w:rPr>
          <w:sz w:val="28"/>
          <w:szCs w:val="28"/>
        </w:rPr>
        <w:t>Ủy</w:t>
      </w:r>
      <w:proofErr w:type="spellEnd"/>
      <w:r w:rsidRPr="00854425">
        <w:rPr>
          <w:sz w:val="28"/>
          <w:szCs w:val="28"/>
        </w:rPr>
        <w:t xml:space="preserve"> ban MTTQ </w:t>
      </w:r>
      <w:proofErr w:type="spellStart"/>
      <w:r w:rsidRPr="00854425">
        <w:rPr>
          <w:sz w:val="28"/>
          <w:szCs w:val="28"/>
        </w:rPr>
        <w:t>và</w:t>
      </w:r>
      <w:proofErr w:type="spellEnd"/>
      <w:r w:rsidRPr="00854425">
        <w:rPr>
          <w:sz w:val="28"/>
          <w:szCs w:val="28"/>
        </w:rPr>
        <w:t xml:space="preserve"> </w:t>
      </w:r>
      <w:proofErr w:type="spellStart"/>
      <w:r w:rsidRPr="00854425">
        <w:rPr>
          <w:sz w:val="28"/>
          <w:szCs w:val="28"/>
        </w:rPr>
        <w:t>các</w:t>
      </w:r>
      <w:proofErr w:type="spellEnd"/>
      <w:r w:rsidRPr="00854425">
        <w:rPr>
          <w:sz w:val="28"/>
          <w:szCs w:val="28"/>
        </w:rPr>
        <w:t xml:space="preserve"> </w:t>
      </w:r>
      <w:proofErr w:type="spellStart"/>
      <w:r w:rsidRPr="00854425">
        <w:rPr>
          <w:sz w:val="28"/>
          <w:szCs w:val="28"/>
        </w:rPr>
        <w:t>đoàn</w:t>
      </w:r>
      <w:proofErr w:type="spellEnd"/>
      <w:r w:rsidRPr="00854425">
        <w:rPr>
          <w:sz w:val="28"/>
          <w:szCs w:val="28"/>
        </w:rPr>
        <w:t xml:space="preserve"> </w:t>
      </w:r>
      <w:proofErr w:type="spellStart"/>
      <w:r w:rsidRPr="00854425">
        <w:rPr>
          <w:sz w:val="28"/>
          <w:szCs w:val="28"/>
        </w:rPr>
        <w:t>thể</w:t>
      </w:r>
      <w:proofErr w:type="spellEnd"/>
      <w:r w:rsidRPr="00854425">
        <w:rPr>
          <w:sz w:val="28"/>
          <w:szCs w:val="28"/>
        </w:rPr>
        <w:t xml:space="preserve"> </w:t>
      </w:r>
      <w:proofErr w:type="spellStart"/>
      <w:r w:rsidRPr="00854425">
        <w:rPr>
          <w:sz w:val="28"/>
          <w:szCs w:val="28"/>
        </w:rPr>
        <w:t>nhân</w:t>
      </w:r>
      <w:proofErr w:type="spellEnd"/>
      <w:r w:rsidRPr="00854425">
        <w:rPr>
          <w:sz w:val="28"/>
          <w:szCs w:val="28"/>
        </w:rPr>
        <w:t xml:space="preserve"> </w:t>
      </w:r>
      <w:proofErr w:type="spellStart"/>
      <w:r w:rsidRPr="00854425">
        <w:rPr>
          <w:sz w:val="28"/>
          <w:szCs w:val="28"/>
        </w:rPr>
        <w:t>dân</w:t>
      </w:r>
      <w:proofErr w:type="spellEnd"/>
      <w:r>
        <w:rPr>
          <w:sz w:val="28"/>
          <w:szCs w:val="28"/>
        </w:rPr>
        <w:t>:</w:t>
      </w:r>
    </w:p>
    <w:p w14:paraId="49C60F34" w14:textId="77777777" w:rsidR="00656C06" w:rsidRPr="00BE16ED" w:rsidRDefault="00656C06" w:rsidP="005E44AE">
      <w:pPr>
        <w:widowControl w:val="0"/>
        <w:spacing w:before="120" w:after="120"/>
        <w:ind w:firstLine="720"/>
        <w:jc w:val="both"/>
        <w:rPr>
          <w:sz w:val="28"/>
          <w:szCs w:val="28"/>
        </w:rPr>
      </w:pPr>
      <w:r>
        <w:rPr>
          <w:sz w:val="28"/>
          <w:szCs w:val="28"/>
        </w:rPr>
        <w:t>a)</w:t>
      </w:r>
      <w:r w:rsidRPr="00BE16ED">
        <w:rPr>
          <w:sz w:val="28"/>
          <w:szCs w:val="28"/>
        </w:rPr>
        <w:t xml:space="preserve"> </w:t>
      </w:r>
      <w:proofErr w:type="spellStart"/>
      <w:r w:rsidRPr="00BE16ED">
        <w:rPr>
          <w:sz w:val="28"/>
          <w:szCs w:val="28"/>
        </w:rPr>
        <w:t>Đẩy</w:t>
      </w:r>
      <w:proofErr w:type="spellEnd"/>
      <w:r w:rsidRPr="00BE16ED">
        <w:rPr>
          <w:sz w:val="28"/>
          <w:szCs w:val="28"/>
        </w:rPr>
        <w:t xml:space="preserve"> </w:t>
      </w:r>
      <w:proofErr w:type="spellStart"/>
      <w:r w:rsidRPr="00BE16ED">
        <w:rPr>
          <w:sz w:val="28"/>
          <w:szCs w:val="28"/>
        </w:rPr>
        <w:t>mạnh</w:t>
      </w:r>
      <w:proofErr w:type="spellEnd"/>
      <w:r w:rsidRPr="00BE16ED">
        <w:rPr>
          <w:sz w:val="28"/>
          <w:szCs w:val="28"/>
        </w:rPr>
        <w:t xml:space="preserve"> </w:t>
      </w:r>
      <w:proofErr w:type="spellStart"/>
      <w:r w:rsidRPr="00BE16ED">
        <w:rPr>
          <w:sz w:val="28"/>
          <w:szCs w:val="28"/>
        </w:rPr>
        <w:t>công</w:t>
      </w:r>
      <w:proofErr w:type="spellEnd"/>
      <w:r w:rsidRPr="00BE16ED">
        <w:rPr>
          <w:sz w:val="28"/>
          <w:szCs w:val="28"/>
        </w:rPr>
        <w:t xml:space="preserve"> </w:t>
      </w:r>
      <w:proofErr w:type="spellStart"/>
      <w:r w:rsidRPr="00BE16ED">
        <w:rPr>
          <w:sz w:val="28"/>
          <w:szCs w:val="28"/>
        </w:rPr>
        <w:t>tác</w:t>
      </w:r>
      <w:proofErr w:type="spellEnd"/>
      <w:r w:rsidRPr="00BE16ED">
        <w:rPr>
          <w:sz w:val="28"/>
          <w:szCs w:val="28"/>
        </w:rPr>
        <w:t xml:space="preserve"> </w:t>
      </w:r>
      <w:proofErr w:type="spellStart"/>
      <w:r w:rsidRPr="00BE16ED">
        <w:rPr>
          <w:sz w:val="28"/>
          <w:szCs w:val="28"/>
        </w:rPr>
        <w:t>tuyên</w:t>
      </w:r>
      <w:proofErr w:type="spellEnd"/>
      <w:r w:rsidRPr="00BE16ED">
        <w:rPr>
          <w:sz w:val="28"/>
          <w:szCs w:val="28"/>
        </w:rPr>
        <w:t xml:space="preserve"> </w:t>
      </w:r>
      <w:proofErr w:type="spellStart"/>
      <w:r w:rsidRPr="00BE16ED">
        <w:rPr>
          <w:sz w:val="28"/>
          <w:szCs w:val="28"/>
        </w:rPr>
        <w:t>truyền</w:t>
      </w:r>
      <w:proofErr w:type="spellEnd"/>
      <w:r w:rsidRPr="00BE16ED">
        <w:rPr>
          <w:sz w:val="28"/>
          <w:szCs w:val="28"/>
        </w:rPr>
        <w:t xml:space="preserve"> </w:t>
      </w:r>
      <w:proofErr w:type="spellStart"/>
      <w:r w:rsidRPr="00BE16ED">
        <w:rPr>
          <w:sz w:val="28"/>
          <w:szCs w:val="28"/>
        </w:rPr>
        <w:t>vận</w:t>
      </w:r>
      <w:proofErr w:type="spellEnd"/>
      <w:r w:rsidRPr="00BE16ED">
        <w:rPr>
          <w:sz w:val="28"/>
          <w:szCs w:val="28"/>
        </w:rPr>
        <w:t xml:space="preserve"> </w:t>
      </w:r>
      <w:proofErr w:type="spellStart"/>
      <w:r w:rsidRPr="00BE16ED">
        <w:rPr>
          <w:sz w:val="28"/>
          <w:szCs w:val="28"/>
        </w:rPr>
        <w:t>động</w:t>
      </w:r>
      <w:proofErr w:type="spellEnd"/>
      <w:r w:rsidRPr="00BE16ED">
        <w:rPr>
          <w:sz w:val="28"/>
          <w:szCs w:val="28"/>
        </w:rPr>
        <w:t xml:space="preserve"> </w:t>
      </w:r>
      <w:proofErr w:type="spellStart"/>
      <w:r w:rsidRPr="00BE16ED">
        <w:rPr>
          <w:sz w:val="28"/>
          <w:szCs w:val="28"/>
        </w:rPr>
        <w:t>người</w:t>
      </w:r>
      <w:proofErr w:type="spellEnd"/>
      <w:r w:rsidRPr="00BE16ED">
        <w:rPr>
          <w:sz w:val="28"/>
          <w:szCs w:val="28"/>
        </w:rPr>
        <w:t xml:space="preserve"> </w:t>
      </w:r>
      <w:proofErr w:type="spellStart"/>
      <w:r w:rsidRPr="00BE16ED">
        <w:rPr>
          <w:sz w:val="28"/>
          <w:szCs w:val="28"/>
        </w:rPr>
        <w:t>dân</w:t>
      </w:r>
      <w:proofErr w:type="spellEnd"/>
      <w:r w:rsidRPr="00BE16ED">
        <w:rPr>
          <w:sz w:val="28"/>
          <w:szCs w:val="28"/>
        </w:rPr>
        <w:t xml:space="preserve"> </w:t>
      </w:r>
      <w:proofErr w:type="spellStart"/>
      <w:r w:rsidRPr="00BE16ED">
        <w:rPr>
          <w:sz w:val="28"/>
          <w:szCs w:val="28"/>
        </w:rPr>
        <w:t>tích</w:t>
      </w:r>
      <w:proofErr w:type="spellEnd"/>
      <w:r w:rsidRPr="00BE16ED">
        <w:rPr>
          <w:sz w:val="28"/>
          <w:szCs w:val="28"/>
        </w:rPr>
        <w:t xml:space="preserve"> </w:t>
      </w:r>
      <w:proofErr w:type="spellStart"/>
      <w:r w:rsidRPr="00BE16ED">
        <w:rPr>
          <w:sz w:val="28"/>
          <w:szCs w:val="28"/>
        </w:rPr>
        <w:t>cực</w:t>
      </w:r>
      <w:proofErr w:type="spellEnd"/>
      <w:r w:rsidRPr="00BE16ED">
        <w:rPr>
          <w:sz w:val="28"/>
          <w:szCs w:val="28"/>
        </w:rPr>
        <w:t xml:space="preserve"> </w:t>
      </w:r>
      <w:proofErr w:type="spellStart"/>
      <w:r w:rsidRPr="00BE16ED">
        <w:rPr>
          <w:sz w:val="28"/>
          <w:szCs w:val="28"/>
        </w:rPr>
        <w:t>ủng</w:t>
      </w:r>
      <w:proofErr w:type="spellEnd"/>
      <w:r w:rsidRPr="00BE16ED">
        <w:rPr>
          <w:sz w:val="28"/>
          <w:szCs w:val="28"/>
        </w:rPr>
        <w:t xml:space="preserve"> </w:t>
      </w:r>
      <w:proofErr w:type="spellStart"/>
      <w:r w:rsidRPr="00BE16ED">
        <w:rPr>
          <w:sz w:val="28"/>
          <w:szCs w:val="28"/>
        </w:rPr>
        <w:t>hộ</w:t>
      </w:r>
      <w:proofErr w:type="spellEnd"/>
      <w:r w:rsidRPr="00BE16ED">
        <w:rPr>
          <w:sz w:val="28"/>
          <w:szCs w:val="28"/>
        </w:rPr>
        <w:t xml:space="preserve"> </w:t>
      </w:r>
      <w:proofErr w:type="spellStart"/>
      <w:r w:rsidRPr="00BE16ED">
        <w:rPr>
          <w:sz w:val="28"/>
          <w:szCs w:val="28"/>
        </w:rPr>
        <w:t>trong</w:t>
      </w:r>
      <w:proofErr w:type="spellEnd"/>
      <w:r w:rsidRPr="00BE16ED">
        <w:rPr>
          <w:sz w:val="28"/>
          <w:szCs w:val="28"/>
        </w:rPr>
        <w:t xml:space="preserve"> </w:t>
      </w:r>
      <w:proofErr w:type="spellStart"/>
      <w:r w:rsidRPr="00BE16ED">
        <w:rPr>
          <w:sz w:val="28"/>
          <w:szCs w:val="28"/>
        </w:rPr>
        <w:t>công</w:t>
      </w:r>
      <w:proofErr w:type="spellEnd"/>
      <w:r w:rsidRPr="00BE16ED">
        <w:rPr>
          <w:sz w:val="28"/>
          <w:szCs w:val="28"/>
        </w:rPr>
        <w:t xml:space="preserve"> </w:t>
      </w:r>
      <w:proofErr w:type="spellStart"/>
      <w:r w:rsidRPr="00BE16ED">
        <w:rPr>
          <w:sz w:val="28"/>
          <w:szCs w:val="28"/>
        </w:rPr>
        <w:t>bồi</w:t>
      </w:r>
      <w:proofErr w:type="spellEnd"/>
      <w:r w:rsidRPr="00BE16ED">
        <w:rPr>
          <w:sz w:val="28"/>
          <w:szCs w:val="28"/>
        </w:rPr>
        <w:t xml:space="preserve"> </w:t>
      </w:r>
      <w:proofErr w:type="spellStart"/>
      <w:r w:rsidRPr="00BE16ED">
        <w:rPr>
          <w:sz w:val="28"/>
          <w:szCs w:val="28"/>
        </w:rPr>
        <w:t>thường</w:t>
      </w:r>
      <w:proofErr w:type="spellEnd"/>
      <w:r w:rsidRPr="00BE16ED">
        <w:rPr>
          <w:sz w:val="28"/>
          <w:szCs w:val="28"/>
        </w:rPr>
        <w:t xml:space="preserve">, </w:t>
      </w:r>
      <w:proofErr w:type="spellStart"/>
      <w:r w:rsidRPr="00BE16ED">
        <w:rPr>
          <w:sz w:val="28"/>
          <w:szCs w:val="28"/>
        </w:rPr>
        <w:t>hỗ</w:t>
      </w:r>
      <w:proofErr w:type="spellEnd"/>
      <w:r w:rsidRPr="00BE16ED">
        <w:rPr>
          <w:sz w:val="28"/>
          <w:szCs w:val="28"/>
        </w:rPr>
        <w:t xml:space="preserve"> </w:t>
      </w:r>
      <w:proofErr w:type="spellStart"/>
      <w:r w:rsidRPr="00BE16ED">
        <w:rPr>
          <w:sz w:val="28"/>
          <w:szCs w:val="28"/>
        </w:rPr>
        <w:t>trợ</w:t>
      </w:r>
      <w:proofErr w:type="spellEnd"/>
      <w:r w:rsidRPr="00BE16ED">
        <w:rPr>
          <w:sz w:val="28"/>
          <w:szCs w:val="28"/>
        </w:rPr>
        <w:t xml:space="preserve"> </w:t>
      </w:r>
      <w:proofErr w:type="spellStart"/>
      <w:r w:rsidRPr="00BE16ED">
        <w:rPr>
          <w:sz w:val="28"/>
          <w:szCs w:val="28"/>
        </w:rPr>
        <w:t>và</w:t>
      </w:r>
      <w:proofErr w:type="spellEnd"/>
      <w:r w:rsidRPr="00BE16ED">
        <w:rPr>
          <w:sz w:val="28"/>
          <w:szCs w:val="28"/>
        </w:rPr>
        <w:t xml:space="preserve"> </w:t>
      </w:r>
      <w:proofErr w:type="spellStart"/>
      <w:r w:rsidRPr="00BE16ED">
        <w:rPr>
          <w:sz w:val="28"/>
          <w:szCs w:val="28"/>
        </w:rPr>
        <w:t>tái</w:t>
      </w:r>
      <w:proofErr w:type="spellEnd"/>
      <w:r w:rsidRPr="00BE16ED">
        <w:rPr>
          <w:sz w:val="28"/>
          <w:szCs w:val="28"/>
        </w:rPr>
        <w:t xml:space="preserve"> </w:t>
      </w:r>
      <w:proofErr w:type="spellStart"/>
      <w:r w:rsidRPr="00BE16ED">
        <w:rPr>
          <w:sz w:val="28"/>
          <w:szCs w:val="28"/>
        </w:rPr>
        <w:t>định</w:t>
      </w:r>
      <w:proofErr w:type="spellEnd"/>
      <w:r w:rsidRPr="00BE16ED">
        <w:rPr>
          <w:sz w:val="28"/>
          <w:szCs w:val="28"/>
        </w:rPr>
        <w:t xml:space="preserve"> </w:t>
      </w:r>
      <w:proofErr w:type="spellStart"/>
      <w:r w:rsidRPr="00BE16ED">
        <w:rPr>
          <w:sz w:val="28"/>
          <w:szCs w:val="28"/>
        </w:rPr>
        <w:t>cư</w:t>
      </w:r>
      <w:proofErr w:type="spellEnd"/>
      <w:r w:rsidRPr="00BE16ED">
        <w:rPr>
          <w:sz w:val="28"/>
          <w:szCs w:val="28"/>
        </w:rPr>
        <w:t>.</w:t>
      </w:r>
    </w:p>
    <w:p w14:paraId="4E421315" w14:textId="67FBBAF8" w:rsidR="00656C06" w:rsidRDefault="00656C06" w:rsidP="005E44AE">
      <w:pPr>
        <w:widowControl w:val="0"/>
        <w:spacing w:before="120" w:after="120"/>
        <w:ind w:firstLine="720"/>
        <w:jc w:val="both"/>
        <w:rPr>
          <w:sz w:val="28"/>
          <w:szCs w:val="28"/>
        </w:rPr>
      </w:pPr>
      <w:r>
        <w:rPr>
          <w:sz w:val="28"/>
          <w:szCs w:val="28"/>
        </w:rPr>
        <w:t>b)</w:t>
      </w:r>
      <w:r w:rsidRPr="00BE16ED">
        <w:rPr>
          <w:sz w:val="28"/>
          <w:szCs w:val="28"/>
        </w:rPr>
        <w:t xml:space="preserve"> </w:t>
      </w:r>
      <w:proofErr w:type="spellStart"/>
      <w:r w:rsidRPr="00BE16ED">
        <w:rPr>
          <w:sz w:val="28"/>
          <w:szCs w:val="28"/>
        </w:rPr>
        <w:t>Thực</w:t>
      </w:r>
      <w:proofErr w:type="spellEnd"/>
      <w:r w:rsidRPr="00BE16ED">
        <w:rPr>
          <w:sz w:val="28"/>
          <w:szCs w:val="28"/>
        </w:rPr>
        <w:t xml:space="preserve"> </w:t>
      </w:r>
      <w:proofErr w:type="spellStart"/>
      <w:r w:rsidRPr="00BE16ED">
        <w:rPr>
          <w:sz w:val="28"/>
          <w:szCs w:val="28"/>
        </w:rPr>
        <w:t>hiện</w:t>
      </w:r>
      <w:proofErr w:type="spellEnd"/>
      <w:r w:rsidRPr="00BE16ED">
        <w:rPr>
          <w:sz w:val="28"/>
          <w:szCs w:val="28"/>
        </w:rPr>
        <w:t xml:space="preserve"> </w:t>
      </w:r>
      <w:proofErr w:type="spellStart"/>
      <w:r w:rsidRPr="00BE16ED">
        <w:rPr>
          <w:sz w:val="28"/>
          <w:szCs w:val="28"/>
        </w:rPr>
        <w:t>giám</w:t>
      </w:r>
      <w:proofErr w:type="spellEnd"/>
      <w:r w:rsidRPr="00BE16ED">
        <w:rPr>
          <w:sz w:val="28"/>
          <w:szCs w:val="28"/>
        </w:rPr>
        <w:t xml:space="preserve"> </w:t>
      </w:r>
      <w:proofErr w:type="spellStart"/>
      <w:r w:rsidRPr="00BE16ED">
        <w:rPr>
          <w:sz w:val="28"/>
          <w:szCs w:val="28"/>
        </w:rPr>
        <w:t>sát</w:t>
      </w:r>
      <w:proofErr w:type="spellEnd"/>
      <w:r w:rsidRPr="00BE16ED">
        <w:rPr>
          <w:sz w:val="28"/>
          <w:szCs w:val="28"/>
        </w:rPr>
        <w:t xml:space="preserve"> </w:t>
      </w:r>
      <w:proofErr w:type="spellStart"/>
      <w:r w:rsidRPr="00BE16ED">
        <w:rPr>
          <w:sz w:val="28"/>
          <w:szCs w:val="28"/>
        </w:rPr>
        <w:t>các</w:t>
      </w:r>
      <w:proofErr w:type="spellEnd"/>
      <w:r w:rsidRPr="00BE16ED">
        <w:rPr>
          <w:sz w:val="28"/>
          <w:szCs w:val="28"/>
        </w:rPr>
        <w:t xml:space="preserve"> </w:t>
      </w:r>
      <w:proofErr w:type="spellStart"/>
      <w:r w:rsidRPr="00BE16ED">
        <w:rPr>
          <w:sz w:val="28"/>
          <w:szCs w:val="28"/>
        </w:rPr>
        <w:t>cơ</w:t>
      </w:r>
      <w:proofErr w:type="spellEnd"/>
      <w:r w:rsidRPr="00BE16ED">
        <w:rPr>
          <w:sz w:val="28"/>
          <w:szCs w:val="28"/>
        </w:rPr>
        <w:t xml:space="preserve"> </w:t>
      </w:r>
      <w:proofErr w:type="spellStart"/>
      <w:r w:rsidRPr="00BE16ED">
        <w:rPr>
          <w:sz w:val="28"/>
          <w:szCs w:val="28"/>
        </w:rPr>
        <w:t>quan</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cá</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bồi</w:t>
      </w:r>
      <w:proofErr w:type="spellEnd"/>
      <w:r>
        <w:rPr>
          <w:sz w:val="28"/>
          <w:szCs w:val="28"/>
        </w:rPr>
        <w:t xml:space="preserve"> </w:t>
      </w:r>
      <w:proofErr w:type="spellStart"/>
      <w:r>
        <w:rPr>
          <w:sz w:val="28"/>
          <w:szCs w:val="28"/>
        </w:rPr>
        <w:t>thường</w:t>
      </w:r>
      <w:proofErr w:type="spellEnd"/>
      <w:r>
        <w:rPr>
          <w:sz w:val="28"/>
          <w:szCs w:val="28"/>
        </w:rPr>
        <w:t xml:space="preserve">, </w:t>
      </w:r>
      <w:proofErr w:type="spellStart"/>
      <w:r>
        <w:rPr>
          <w:sz w:val="28"/>
          <w:szCs w:val="28"/>
        </w:rPr>
        <w:t>hỗ</w:t>
      </w:r>
      <w:proofErr w:type="spellEnd"/>
      <w:r>
        <w:rPr>
          <w:sz w:val="28"/>
          <w:szCs w:val="28"/>
        </w:rPr>
        <w:t xml:space="preserve"> </w:t>
      </w:r>
      <w:proofErr w:type="spellStart"/>
      <w:r>
        <w:rPr>
          <w:sz w:val="28"/>
          <w:szCs w:val="28"/>
        </w:rPr>
        <w:t>trợ</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cư</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thu</w:t>
      </w:r>
      <w:proofErr w:type="spellEnd"/>
      <w:r>
        <w:rPr>
          <w:sz w:val="28"/>
          <w:szCs w:val="28"/>
        </w:rPr>
        <w:t xml:space="preserve"> </w:t>
      </w:r>
      <w:proofErr w:type="spellStart"/>
      <w:r>
        <w:rPr>
          <w:sz w:val="28"/>
          <w:szCs w:val="28"/>
        </w:rPr>
        <w:t>hồi</w:t>
      </w:r>
      <w:proofErr w:type="spellEnd"/>
      <w:r>
        <w:rPr>
          <w:sz w:val="28"/>
          <w:szCs w:val="28"/>
        </w:rPr>
        <w:t xml:space="preserve"> </w:t>
      </w:r>
      <w:proofErr w:type="spellStart"/>
      <w:r>
        <w:rPr>
          <w:sz w:val="28"/>
          <w:szCs w:val="28"/>
        </w:rPr>
        <w:t>đất</w:t>
      </w:r>
      <w:proofErr w:type="spellEnd"/>
      <w:r w:rsidRPr="00BE16ED">
        <w:rPr>
          <w:sz w:val="28"/>
          <w:szCs w:val="28"/>
        </w:rPr>
        <w:t>.</w:t>
      </w:r>
    </w:p>
    <w:p w14:paraId="300BF239" w14:textId="77777777" w:rsidR="00656C06" w:rsidRPr="00656C06" w:rsidRDefault="00656C06" w:rsidP="005E44AE">
      <w:pPr>
        <w:widowControl w:val="0"/>
        <w:shd w:val="solid" w:color="FFFFFF" w:fill="auto"/>
        <w:spacing w:before="120" w:after="120"/>
        <w:ind w:firstLine="720"/>
        <w:jc w:val="both"/>
        <w:rPr>
          <w:sz w:val="28"/>
          <w:szCs w:val="28"/>
        </w:rPr>
      </w:pPr>
      <w:r>
        <w:rPr>
          <w:sz w:val="28"/>
          <w:szCs w:val="28"/>
        </w:rPr>
        <w:t>8</w:t>
      </w:r>
      <w:r w:rsidRPr="00656C06">
        <w:rPr>
          <w:sz w:val="28"/>
          <w:szCs w:val="28"/>
        </w:rPr>
        <w:t xml:space="preserve">. </w:t>
      </w:r>
      <w:proofErr w:type="spellStart"/>
      <w:r w:rsidRPr="00656C06">
        <w:rPr>
          <w:sz w:val="28"/>
          <w:szCs w:val="28"/>
        </w:rPr>
        <w:t>Trách</w:t>
      </w:r>
      <w:proofErr w:type="spellEnd"/>
      <w:r w:rsidRPr="00656C06">
        <w:rPr>
          <w:sz w:val="28"/>
          <w:szCs w:val="28"/>
        </w:rPr>
        <w:t xml:space="preserve"> </w:t>
      </w:r>
      <w:proofErr w:type="spellStart"/>
      <w:r w:rsidRPr="00656C06">
        <w:rPr>
          <w:sz w:val="28"/>
          <w:szCs w:val="28"/>
        </w:rPr>
        <w:t>nhiệm</w:t>
      </w:r>
      <w:proofErr w:type="spellEnd"/>
      <w:r w:rsidRPr="00656C06">
        <w:rPr>
          <w:sz w:val="28"/>
          <w:szCs w:val="28"/>
        </w:rPr>
        <w:t xml:space="preserve"> </w:t>
      </w:r>
      <w:proofErr w:type="spellStart"/>
      <w:r w:rsidRPr="00656C06">
        <w:rPr>
          <w:sz w:val="28"/>
          <w:szCs w:val="28"/>
        </w:rPr>
        <w:t>của</w:t>
      </w:r>
      <w:proofErr w:type="spellEnd"/>
      <w:r w:rsidRPr="00656C06">
        <w:rPr>
          <w:sz w:val="28"/>
          <w:szCs w:val="28"/>
        </w:rPr>
        <w:t xml:space="preserve"> Văn </w:t>
      </w:r>
      <w:proofErr w:type="spellStart"/>
      <w:r w:rsidRPr="00656C06">
        <w:rPr>
          <w:sz w:val="28"/>
          <w:szCs w:val="28"/>
        </w:rPr>
        <w:t>phòng</w:t>
      </w:r>
      <w:proofErr w:type="spellEnd"/>
      <w:r w:rsidRPr="00656C06">
        <w:rPr>
          <w:sz w:val="28"/>
          <w:szCs w:val="28"/>
        </w:rPr>
        <w:t xml:space="preserve"> </w:t>
      </w:r>
      <w:proofErr w:type="spellStart"/>
      <w:r w:rsidRPr="00656C06">
        <w:rPr>
          <w:sz w:val="28"/>
          <w:szCs w:val="28"/>
        </w:rPr>
        <w:t>đăng</w:t>
      </w:r>
      <w:proofErr w:type="spellEnd"/>
      <w:r w:rsidRPr="00656C06">
        <w:rPr>
          <w:sz w:val="28"/>
          <w:szCs w:val="28"/>
        </w:rPr>
        <w:t xml:space="preserve"> </w:t>
      </w:r>
      <w:proofErr w:type="spellStart"/>
      <w:r w:rsidRPr="00656C06">
        <w:rPr>
          <w:sz w:val="28"/>
          <w:szCs w:val="28"/>
        </w:rPr>
        <w:t>ký</w:t>
      </w:r>
      <w:proofErr w:type="spellEnd"/>
      <w:r w:rsidRPr="00656C06">
        <w:rPr>
          <w:sz w:val="28"/>
          <w:szCs w:val="28"/>
        </w:rPr>
        <w:t xml:space="preserve"> </w:t>
      </w:r>
      <w:proofErr w:type="spellStart"/>
      <w:r w:rsidRPr="00656C06">
        <w:rPr>
          <w:sz w:val="28"/>
          <w:szCs w:val="28"/>
        </w:rPr>
        <w:t>đất</w:t>
      </w:r>
      <w:proofErr w:type="spellEnd"/>
      <w:r w:rsidRPr="00656C06">
        <w:rPr>
          <w:sz w:val="28"/>
          <w:szCs w:val="28"/>
        </w:rPr>
        <w:t xml:space="preserve"> </w:t>
      </w:r>
      <w:proofErr w:type="spellStart"/>
      <w:r w:rsidRPr="00656C06">
        <w:rPr>
          <w:sz w:val="28"/>
          <w:szCs w:val="28"/>
        </w:rPr>
        <w:t>đai</w:t>
      </w:r>
      <w:proofErr w:type="spellEnd"/>
    </w:p>
    <w:p w14:paraId="555850DE" w14:textId="77777777" w:rsidR="00656C06" w:rsidRDefault="00656C06" w:rsidP="005E44AE">
      <w:pPr>
        <w:widowControl w:val="0"/>
        <w:shd w:val="solid" w:color="FFFFFF" w:fill="auto"/>
        <w:spacing w:before="120" w:after="120"/>
        <w:ind w:firstLine="720"/>
        <w:jc w:val="both"/>
        <w:rPr>
          <w:sz w:val="28"/>
          <w:szCs w:val="28"/>
        </w:rPr>
      </w:pPr>
      <w:r>
        <w:rPr>
          <w:sz w:val="28"/>
          <w:szCs w:val="28"/>
        </w:rPr>
        <w:t xml:space="preserve">a)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đo</w:t>
      </w:r>
      <w:proofErr w:type="spellEnd"/>
      <w:r>
        <w:rPr>
          <w:sz w:val="28"/>
          <w:szCs w:val="28"/>
        </w:rPr>
        <w:t xml:space="preserve"> </w:t>
      </w:r>
      <w:proofErr w:type="spellStart"/>
      <w:r>
        <w:rPr>
          <w:sz w:val="28"/>
          <w:szCs w:val="28"/>
        </w:rPr>
        <w:t>đạc</w:t>
      </w:r>
      <w:proofErr w:type="spellEnd"/>
      <w:r>
        <w:rPr>
          <w:sz w:val="28"/>
          <w:szCs w:val="28"/>
        </w:rPr>
        <w:t xml:space="preserve">, </w:t>
      </w:r>
      <w:proofErr w:type="spellStart"/>
      <w:r>
        <w:rPr>
          <w:sz w:val="28"/>
          <w:szCs w:val="28"/>
        </w:rPr>
        <w:t>lập</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cung</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đầy</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kịp</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đo</w:t>
      </w:r>
      <w:proofErr w:type="spellEnd"/>
      <w:r>
        <w:rPr>
          <w:sz w:val="28"/>
          <w:szCs w:val="28"/>
        </w:rPr>
        <w:t xml:space="preserve"> </w:t>
      </w:r>
      <w:proofErr w:type="spellStart"/>
      <w:r>
        <w:rPr>
          <w:sz w:val="28"/>
          <w:szCs w:val="28"/>
        </w:rPr>
        <w:t>đạc</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đồ</w:t>
      </w:r>
      <w:proofErr w:type="spellEnd"/>
      <w:r>
        <w:rPr>
          <w:sz w:val="28"/>
          <w:szCs w:val="28"/>
        </w:rPr>
        <w:t xml:space="preserve"> </w:t>
      </w:r>
      <w:proofErr w:type="spellStart"/>
      <w:r>
        <w:rPr>
          <w:sz w:val="28"/>
          <w:szCs w:val="28"/>
        </w:rPr>
        <w:t>phục</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thu</w:t>
      </w:r>
      <w:proofErr w:type="spellEnd"/>
      <w:r>
        <w:rPr>
          <w:sz w:val="28"/>
          <w:szCs w:val="28"/>
        </w:rPr>
        <w:t xml:space="preserve"> </w:t>
      </w:r>
      <w:proofErr w:type="spellStart"/>
      <w:r>
        <w:rPr>
          <w:sz w:val="28"/>
          <w:szCs w:val="28"/>
        </w:rPr>
        <w:t>hồi</w:t>
      </w:r>
      <w:proofErr w:type="spellEnd"/>
      <w:r>
        <w:rPr>
          <w:sz w:val="28"/>
          <w:szCs w:val="28"/>
        </w:rPr>
        <w:t xml:space="preserve"> </w:t>
      </w:r>
      <w:proofErr w:type="spellStart"/>
      <w:r>
        <w:rPr>
          <w:sz w:val="28"/>
          <w:szCs w:val="28"/>
        </w:rPr>
        <w:t>đất</w:t>
      </w:r>
      <w:proofErr w:type="spellEnd"/>
      <w:r>
        <w:rPr>
          <w:sz w:val="28"/>
          <w:szCs w:val="28"/>
        </w:rPr>
        <w:t xml:space="preserve">, </w:t>
      </w:r>
      <w:proofErr w:type="spellStart"/>
      <w:r>
        <w:rPr>
          <w:sz w:val="28"/>
          <w:szCs w:val="28"/>
        </w:rPr>
        <w:t>bồi</w:t>
      </w:r>
      <w:proofErr w:type="spellEnd"/>
      <w:r>
        <w:rPr>
          <w:sz w:val="28"/>
          <w:szCs w:val="28"/>
        </w:rPr>
        <w:t xml:space="preserve"> </w:t>
      </w:r>
      <w:proofErr w:type="spellStart"/>
      <w:r>
        <w:rPr>
          <w:sz w:val="28"/>
          <w:szCs w:val="28"/>
        </w:rPr>
        <w:t>thường</w:t>
      </w:r>
      <w:proofErr w:type="spellEnd"/>
      <w:r>
        <w:rPr>
          <w:sz w:val="28"/>
          <w:szCs w:val="28"/>
        </w:rPr>
        <w:t xml:space="preserve">, </w:t>
      </w:r>
      <w:proofErr w:type="spellStart"/>
      <w:r>
        <w:rPr>
          <w:sz w:val="28"/>
          <w:szCs w:val="28"/>
        </w:rPr>
        <w:t>hỗ</w:t>
      </w:r>
      <w:proofErr w:type="spellEnd"/>
      <w:r>
        <w:rPr>
          <w:sz w:val="28"/>
          <w:szCs w:val="28"/>
        </w:rPr>
        <w:t xml:space="preserve"> </w:t>
      </w:r>
      <w:proofErr w:type="spellStart"/>
      <w:r>
        <w:rPr>
          <w:sz w:val="28"/>
          <w:szCs w:val="28"/>
        </w:rPr>
        <w:t>trợ</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cư</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nghị</w:t>
      </w:r>
      <w:proofErr w:type="spellEnd"/>
      <w:r>
        <w:rPr>
          <w:sz w:val="28"/>
          <w:szCs w:val="28"/>
        </w:rPr>
        <w:t>.</w:t>
      </w:r>
    </w:p>
    <w:p w14:paraId="38233E86" w14:textId="77777777" w:rsidR="00656C06" w:rsidRDefault="00656C06" w:rsidP="005E44AE">
      <w:pPr>
        <w:widowControl w:val="0"/>
        <w:shd w:val="solid" w:color="FFFFFF" w:fill="auto"/>
        <w:spacing w:before="120" w:after="120"/>
        <w:ind w:firstLine="720"/>
        <w:jc w:val="both"/>
        <w:rPr>
          <w:sz w:val="28"/>
          <w:szCs w:val="28"/>
        </w:rPr>
      </w:pPr>
      <w:r>
        <w:rPr>
          <w:sz w:val="28"/>
          <w:szCs w:val="28"/>
        </w:rPr>
        <w:t xml:space="preserve">b)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đầy</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kịp</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khác</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w:t>
      </w:r>
    </w:p>
    <w:p w14:paraId="02367FF9" w14:textId="05AA906F" w:rsidR="00854425" w:rsidRPr="00656C06" w:rsidRDefault="00656C06" w:rsidP="005E44AE">
      <w:pPr>
        <w:widowControl w:val="0"/>
        <w:spacing w:before="120" w:after="120"/>
        <w:ind w:firstLine="720"/>
        <w:jc w:val="both"/>
        <w:rPr>
          <w:b/>
          <w:sz w:val="28"/>
          <w:szCs w:val="28"/>
        </w:rPr>
      </w:pPr>
      <w:proofErr w:type="spellStart"/>
      <w:r>
        <w:rPr>
          <w:b/>
          <w:sz w:val="28"/>
          <w:szCs w:val="28"/>
        </w:rPr>
        <w:t>Điều</w:t>
      </w:r>
      <w:proofErr w:type="spellEnd"/>
      <w:r>
        <w:rPr>
          <w:b/>
          <w:sz w:val="28"/>
          <w:szCs w:val="28"/>
        </w:rPr>
        <w:t xml:space="preserve"> 13. </w:t>
      </w:r>
      <w:proofErr w:type="spellStart"/>
      <w:r w:rsidRPr="00656C06">
        <w:rPr>
          <w:b/>
          <w:sz w:val="28"/>
          <w:szCs w:val="28"/>
        </w:rPr>
        <w:t>Trách</w:t>
      </w:r>
      <w:proofErr w:type="spellEnd"/>
      <w:r w:rsidR="00854425" w:rsidRPr="00656C06">
        <w:rPr>
          <w:b/>
          <w:sz w:val="28"/>
          <w:szCs w:val="28"/>
        </w:rPr>
        <w:t xml:space="preserve"> </w:t>
      </w:r>
      <w:proofErr w:type="spellStart"/>
      <w:r w:rsidR="00854425" w:rsidRPr="00656C06">
        <w:rPr>
          <w:b/>
          <w:sz w:val="28"/>
          <w:szCs w:val="28"/>
        </w:rPr>
        <w:t>nhiệm</w:t>
      </w:r>
      <w:proofErr w:type="spellEnd"/>
      <w:r w:rsidR="00854425" w:rsidRPr="00656C06">
        <w:rPr>
          <w:b/>
          <w:sz w:val="28"/>
          <w:szCs w:val="28"/>
        </w:rPr>
        <w:t xml:space="preserve"> </w:t>
      </w:r>
      <w:proofErr w:type="spellStart"/>
      <w:r w:rsidR="00854425" w:rsidRPr="00656C06">
        <w:rPr>
          <w:b/>
          <w:sz w:val="28"/>
          <w:szCs w:val="28"/>
        </w:rPr>
        <w:t>của</w:t>
      </w:r>
      <w:proofErr w:type="spellEnd"/>
      <w:r w:rsidR="00854425" w:rsidRPr="00656C06">
        <w:rPr>
          <w:b/>
          <w:sz w:val="28"/>
          <w:szCs w:val="28"/>
        </w:rPr>
        <w:t xml:space="preserve"> </w:t>
      </w:r>
      <w:proofErr w:type="spellStart"/>
      <w:r w:rsidR="00854425" w:rsidRPr="00656C06">
        <w:rPr>
          <w:b/>
          <w:sz w:val="28"/>
          <w:szCs w:val="28"/>
        </w:rPr>
        <w:t>Ủy</w:t>
      </w:r>
      <w:proofErr w:type="spellEnd"/>
      <w:r w:rsidR="00854425" w:rsidRPr="00656C06">
        <w:rPr>
          <w:b/>
          <w:sz w:val="28"/>
          <w:szCs w:val="28"/>
        </w:rPr>
        <w:t xml:space="preserve"> ban </w:t>
      </w:r>
      <w:proofErr w:type="spellStart"/>
      <w:r w:rsidR="00854425" w:rsidRPr="00656C06">
        <w:rPr>
          <w:b/>
          <w:sz w:val="28"/>
          <w:szCs w:val="28"/>
        </w:rPr>
        <w:t>nhân</w:t>
      </w:r>
      <w:proofErr w:type="spellEnd"/>
      <w:r w:rsidR="00854425" w:rsidRPr="00656C06">
        <w:rPr>
          <w:b/>
          <w:sz w:val="28"/>
          <w:szCs w:val="28"/>
        </w:rPr>
        <w:t xml:space="preserve"> </w:t>
      </w:r>
      <w:proofErr w:type="spellStart"/>
      <w:r w:rsidR="00854425" w:rsidRPr="00656C06">
        <w:rPr>
          <w:b/>
          <w:sz w:val="28"/>
          <w:szCs w:val="28"/>
        </w:rPr>
        <w:t>dân</w:t>
      </w:r>
      <w:proofErr w:type="spellEnd"/>
      <w:r w:rsidR="00854425" w:rsidRPr="00656C06">
        <w:rPr>
          <w:b/>
          <w:sz w:val="28"/>
          <w:szCs w:val="28"/>
        </w:rPr>
        <w:t xml:space="preserve"> </w:t>
      </w:r>
      <w:proofErr w:type="spellStart"/>
      <w:r w:rsidR="00854425" w:rsidRPr="00656C06">
        <w:rPr>
          <w:b/>
          <w:sz w:val="28"/>
          <w:szCs w:val="28"/>
        </w:rPr>
        <w:t>cấp</w:t>
      </w:r>
      <w:proofErr w:type="spellEnd"/>
      <w:r w:rsidR="00854425" w:rsidRPr="00656C06">
        <w:rPr>
          <w:b/>
          <w:sz w:val="28"/>
          <w:szCs w:val="28"/>
        </w:rPr>
        <w:t xml:space="preserve"> </w:t>
      </w:r>
      <w:proofErr w:type="spellStart"/>
      <w:r w:rsidR="00854425" w:rsidRPr="00656C06">
        <w:rPr>
          <w:b/>
          <w:sz w:val="28"/>
          <w:szCs w:val="28"/>
        </w:rPr>
        <w:t>xã</w:t>
      </w:r>
      <w:proofErr w:type="spellEnd"/>
      <w:r w:rsidR="00854425" w:rsidRPr="00656C06">
        <w:rPr>
          <w:b/>
          <w:sz w:val="28"/>
          <w:szCs w:val="28"/>
        </w:rPr>
        <w:t xml:space="preserve"> </w:t>
      </w:r>
      <w:proofErr w:type="spellStart"/>
      <w:r w:rsidR="00854425" w:rsidRPr="00656C06">
        <w:rPr>
          <w:b/>
          <w:sz w:val="28"/>
          <w:szCs w:val="28"/>
        </w:rPr>
        <w:t>nơi</w:t>
      </w:r>
      <w:proofErr w:type="spellEnd"/>
      <w:r w:rsidR="00854425" w:rsidRPr="00656C06">
        <w:rPr>
          <w:b/>
          <w:sz w:val="28"/>
          <w:szCs w:val="28"/>
        </w:rPr>
        <w:t xml:space="preserve"> </w:t>
      </w:r>
      <w:proofErr w:type="spellStart"/>
      <w:r w:rsidR="00854425" w:rsidRPr="00656C06">
        <w:rPr>
          <w:b/>
          <w:sz w:val="28"/>
          <w:szCs w:val="28"/>
        </w:rPr>
        <w:t>có</w:t>
      </w:r>
      <w:proofErr w:type="spellEnd"/>
      <w:r w:rsidR="00854425" w:rsidRPr="00656C06">
        <w:rPr>
          <w:b/>
          <w:sz w:val="28"/>
          <w:szCs w:val="28"/>
        </w:rPr>
        <w:t xml:space="preserve"> </w:t>
      </w:r>
      <w:proofErr w:type="spellStart"/>
      <w:r w:rsidR="00854425" w:rsidRPr="00656C06">
        <w:rPr>
          <w:b/>
          <w:sz w:val="28"/>
          <w:szCs w:val="28"/>
        </w:rPr>
        <w:t>đất</w:t>
      </w:r>
      <w:proofErr w:type="spellEnd"/>
      <w:r w:rsidR="00854425" w:rsidRPr="00656C06">
        <w:rPr>
          <w:b/>
          <w:sz w:val="28"/>
          <w:szCs w:val="28"/>
        </w:rPr>
        <w:t xml:space="preserve"> </w:t>
      </w:r>
      <w:proofErr w:type="spellStart"/>
      <w:r w:rsidR="00854425" w:rsidRPr="00656C06">
        <w:rPr>
          <w:b/>
          <w:sz w:val="28"/>
          <w:szCs w:val="28"/>
        </w:rPr>
        <w:t>thu</w:t>
      </w:r>
      <w:proofErr w:type="spellEnd"/>
      <w:r w:rsidR="00854425" w:rsidRPr="00656C06">
        <w:rPr>
          <w:b/>
          <w:sz w:val="28"/>
          <w:szCs w:val="28"/>
        </w:rPr>
        <w:t xml:space="preserve"> </w:t>
      </w:r>
      <w:proofErr w:type="spellStart"/>
      <w:r w:rsidR="00854425" w:rsidRPr="00656C06">
        <w:rPr>
          <w:b/>
          <w:sz w:val="28"/>
          <w:szCs w:val="28"/>
        </w:rPr>
        <w:t>hồi</w:t>
      </w:r>
      <w:proofErr w:type="spellEnd"/>
    </w:p>
    <w:p w14:paraId="518B5934" w14:textId="3B815F34" w:rsidR="00854425" w:rsidRDefault="00656C06" w:rsidP="005E44AE">
      <w:pPr>
        <w:widowControl w:val="0"/>
        <w:shd w:val="solid" w:color="FFFFFF" w:fill="auto"/>
        <w:spacing w:before="120" w:after="120"/>
        <w:ind w:firstLine="720"/>
        <w:jc w:val="both"/>
        <w:rPr>
          <w:sz w:val="28"/>
          <w:szCs w:val="28"/>
        </w:rPr>
      </w:pPr>
      <w:r>
        <w:rPr>
          <w:sz w:val="28"/>
          <w:szCs w:val="28"/>
        </w:rPr>
        <w:lastRenderedPageBreak/>
        <w:t>1.</w:t>
      </w:r>
      <w:r w:rsidR="00854425">
        <w:rPr>
          <w:sz w:val="28"/>
          <w:szCs w:val="28"/>
        </w:rPr>
        <w:t xml:space="preserve"> </w:t>
      </w:r>
      <w:proofErr w:type="spellStart"/>
      <w:r w:rsidR="00854425">
        <w:rPr>
          <w:sz w:val="28"/>
          <w:szCs w:val="28"/>
        </w:rPr>
        <w:t>Chỉ</w:t>
      </w:r>
      <w:proofErr w:type="spellEnd"/>
      <w:r w:rsidR="00854425">
        <w:rPr>
          <w:sz w:val="28"/>
          <w:szCs w:val="28"/>
        </w:rPr>
        <w:t xml:space="preserve"> </w:t>
      </w:r>
      <w:proofErr w:type="spellStart"/>
      <w:r w:rsidR="00854425">
        <w:rPr>
          <w:sz w:val="28"/>
          <w:szCs w:val="28"/>
        </w:rPr>
        <w:t>đạo</w:t>
      </w:r>
      <w:proofErr w:type="spellEnd"/>
      <w:r w:rsidR="00854425">
        <w:rPr>
          <w:sz w:val="28"/>
          <w:szCs w:val="28"/>
        </w:rPr>
        <w:t xml:space="preserve"> </w:t>
      </w:r>
      <w:proofErr w:type="spellStart"/>
      <w:r w:rsidR="00854425">
        <w:rPr>
          <w:sz w:val="28"/>
          <w:szCs w:val="28"/>
        </w:rPr>
        <w:t>và</w:t>
      </w:r>
      <w:proofErr w:type="spellEnd"/>
      <w:r w:rsidR="00854425">
        <w:rPr>
          <w:sz w:val="28"/>
          <w:szCs w:val="28"/>
        </w:rPr>
        <w:t xml:space="preserve"> </w:t>
      </w:r>
      <w:proofErr w:type="spellStart"/>
      <w:r w:rsidR="00854425">
        <w:rPr>
          <w:sz w:val="28"/>
          <w:szCs w:val="28"/>
        </w:rPr>
        <w:t>tổ</w:t>
      </w:r>
      <w:proofErr w:type="spellEnd"/>
      <w:r w:rsidR="00854425">
        <w:rPr>
          <w:sz w:val="28"/>
          <w:szCs w:val="28"/>
        </w:rPr>
        <w:t xml:space="preserve"> </w:t>
      </w:r>
      <w:proofErr w:type="spellStart"/>
      <w:r w:rsidR="00854425">
        <w:rPr>
          <w:sz w:val="28"/>
          <w:szCs w:val="28"/>
        </w:rPr>
        <w:t>chức</w:t>
      </w:r>
      <w:proofErr w:type="spellEnd"/>
      <w:r w:rsidR="00854425">
        <w:rPr>
          <w:sz w:val="28"/>
          <w:szCs w:val="28"/>
        </w:rPr>
        <w:t xml:space="preserve"> </w:t>
      </w:r>
      <w:proofErr w:type="spellStart"/>
      <w:r w:rsidR="00854425">
        <w:rPr>
          <w:sz w:val="28"/>
          <w:szCs w:val="28"/>
        </w:rPr>
        <w:t>thực</w:t>
      </w:r>
      <w:proofErr w:type="spellEnd"/>
      <w:r w:rsidR="00854425">
        <w:rPr>
          <w:sz w:val="28"/>
          <w:szCs w:val="28"/>
        </w:rPr>
        <w:t xml:space="preserve"> </w:t>
      </w:r>
      <w:proofErr w:type="spellStart"/>
      <w:r w:rsidR="00854425">
        <w:rPr>
          <w:sz w:val="28"/>
          <w:szCs w:val="28"/>
        </w:rPr>
        <w:t>hiện</w:t>
      </w:r>
      <w:proofErr w:type="spellEnd"/>
      <w:r w:rsidR="00854425">
        <w:rPr>
          <w:sz w:val="28"/>
          <w:szCs w:val="28"/>
        </w:rPr>
        <w:t xml:space="preserve"> </w:t>
      </w:r>
      <w:proofErr w:type="spellStart"/>
      <w:r w:rsidR="00854425">
        <w:rPr>
          <w:sz w:val="28"/>
          <w:szCs w:val="28"/>
        </w:rPr>
        <w:t>việc</w:t>
      </w:r>
      <w:proofErr w:type="spellEnd"/>
      <w:r w:rsidR="00854425">
        <w:rPr>
          <w:sz w:val="28"/>
          <w:szCs w:val="28"/>
        </w:rPr>
        <w:t xml:space="preserve"> </w:t>
      </w:r>
      <w:proofErr w:type="spellStart"/>
      <w:r w:rsidR="00854425">
        <w:rPr>
          <w:sz w:val="28"/>
          <w:szCs w:val="28"/>
        </w:rPr>
        <w:t>bồi</w:t>
      </w:r>
      <w:proofErr w:type="spellEnd"/>
      <w:r w:rsidR="00854425">
        <w:rPr>
          <w:sz w:val="28"/>
          <w:szCs w:val="28"/>
        </w:rPr>
        <w:t xml:space="preserve"> </w:t>
      </w:r>
      <w:proofErr w:type="spellStart"/>
      <w:r w:rsidR="00854425">
        <w:rPr>
          <w:sz w:val="28"/>
          <w:szCs w:val="28"/>
        </w:rPr>
        <w:t>thường</w:t>
      </w:r>
      <w:proofErr w:type="spellEnd"/>
      <w:r w:rsidR="00854425">
        <w:rPr>
          <w:sz w:val="28"/>
          <w:szCs w:val="28"/>
        </w:rPr>
        <w:t xml:space="preserve">, </w:t>
      </w:r>
      <w:proofErr w:type="spellStart"/>
      <w:r w:rsidR="00854425">
        <w:rPr>
          <w:sz w:val="28"/>
          <w:szCs w:val="28"/>
        </w:rPr>
        <w:t>hỗ</w:t>
      </w:r>
      <w:proofErr w:type="spellEnd"/>
      <w:r w:rsidR="00854425">
        <w:rPr>
          <w:sz w:val="28"/>
          <w:szCs w:val="28"/>
        </w:rPr>
        <w:t xml:space="preserve"> </w:t>
      </w:r>
      <w:proofErr w:type="spellStart"/>
      <w:r w:rsidR="00854425">
        <w:rPr>
          <w:sz w:val="28"/>
          <w:szCs w:val="28"/>
        </w:rPr>
        <w:t>trợ</w:t>
      </w:r>
      <w:proofErr w:type="spellEnd"/>
      <w:r w:rsidR="00854425">
        <w:rPr>
          <w:sz w:val="28"/>
          <w:szCs w:val="28"/>
        </w:rPr>
        <w:t xml:space="preserve"> </w:t>
      </w:r>
      <w:proofErr w:type="spellStart"/>
      <w:r w:rsidR="00854425">
        <w:rPr>
          <w:sz w:val="28"/>
          <w:szCs w:val="28"/>
        </w:rPr>
        <w:t>và</w:t>
      </w:r>
      <w:proofErr w:type="spellEnd"/>
      <w:r w:rsidR="00854425">
        <w:rPr>
          <w:sz w:val="28"/>
          <w:szCs w:val="28"/>
        </w:rPr>
        <w:t xml:space="preserve"> </w:t>
      </w:r>
      <w:proofErr w:type="spellStart"/>
      <w:r w:rsidR="00854425">
        <w:rPr>
          <w:sz w:val="28"/>
          <w:szCs w:val="28"/>
        </w:rPr>
        <w:t>tái</w:t>
      </w:r>
      <w:proofErr w:type="spellEnd"/>
      <w:r w:rsidR="00854425">
        <w:rPr>
          <w:sz w:val="28"/>
          <w:szCs w:val="28"/>
        </w:rPr>
        <w:t xml:space="preserve"> </w:t>
      </w:r>
      <w:proofErr w:type="spellStart"/>
      <w:r w:rsidR="00854425">
        <w:rPr>
          <w:sz w:val="28"/>
          <w:szCs w:val="28"/>
        </w:rPr>
        <w:t>định</w:t>
      </w:r>
      <w:proofErr w:type="spellEnd"/>
      <w:r w:rsidR="00854425">
        <w:rPr>
          <w:sz w:val="28"/>
          <w:szCs w:val="28"/>
        </w:rPr>
        <w:t xml:space="preserve"> </w:t>
      </w:r>
      <w:proofErr w:type="spellStart"/>
      <w:r w:rsidR="00854425">
        <w:rPr>
          <w:sz w:val="28"/>
          <w:szCs w:val="28"/>
        </w:rPr>
        <w:t>cư</w:t>
      </w:r>
      <w:proofErr w:type="spellEnd"/>
      <w:r w:rsidR="00854425">
        <w:rPr>
          <w:sz w:val="28"/>
          <w:szCs w:val="28"/>
        </w:rPr>
        <w:t xml:space="preserve"> </w:t>
      </w:r>
      <w:proofErr w:type="spellStart"/>
      <w:r w:rsidR="00854425">
        <w:rPr>
          <w:sz w:val="28"/>
          <w:szCs w:val="28"/>
        </w:rPr>
        <w:t>trên</w:t>
      </w:r>
      <w:proofErr w:type="spellEnd"/>
      <w:r w:rsidR="00854425">
        <w:rPr>
          <w:sz w:val="28"/>
          <w:szCs w:val="28"/>
        </w:rPr>
        <w:t xml:space="preserve"> </w:t>
      </w:r>
      <w:proofErr w:type="spellStart"/>
      <w:r w:rsidR="00854425">
        <w:rPr>
          <w:sz w:val="28"/>
          <w:szCs w:val="28"/>
        </w:rPr>
        <w:t>địa</w:t>
      </w:r>
      <w:proofErr w:type="spellEnd"/>
      <w:r w:rsidR="00854425">
        <w:rPr>
          <w:sz w:val="28"/>
          <w:szCs w:val="28"/>
        </w:rPr>
        <w:t xml:space="preserve"> </w:t>
      </w:r>
      <w:proofErr w:type="spellStart"/>
      <w:r w:rsidR="00854425">
        <w:rPr>
          <w:sz w:val="28"/>
          <w:szCs w:val="28"/>
        </w:rPr>
        <w:t>bàn</w:t>
      </w:r>
      <w:proofErr w:type="spellEnd"/>
      <w:r w:rsidR="00854425">
        <w:rPr>
          <w:sz w:val="28"/>
          <w:szCs w:val="28"/>
        </w:rPr>
        <w:t xml:space="preserve"> </w:t>
      </w:r>
      <w:proofErr w:type="spellStart"/>
      <w:r w:rsidR="00854425">
        <w:rPr>
          <w:sz w:val="28"/>
          <w:szCs w:val="28"/>
        </w:rPr>
        <w:t>đảm</w:t>
      </w:r>
      <w:proofErr w:type="spellEnd"/>
      <w:r w:rsidR="00854425">
        <w:rPr>
          <w:sz w:val="28"/>
          <w:szCs w:val="28"/>
        </w:rPr>
        <w:t xml:space="preserve"> </w:t>
      </w:r>
      <w:proofErr w:type="spellStart"/>
      <w:r w:rsidR="00854425">
        <w:rPr>
          <w:sz w:val="28"/>
          <w:szCs w:val="28"/>
        </w:rPr>
        <w:t>bảo</w:t>
      </w:r>
      <w:proofErr w:type="spellEnd"/>
      <w:r w:rsidR="00854425">
        <w:rPr>
          <w:sz w:val="28"/>
          <w:szCs w:val="28"/>
        </w:rPr>
        <w:t xml:space="preserve"> </w:t>
      </w:r>
      <w:proofErr w:type="spellStart"/>
      <w:r w:rsidR="00854425">
        <w:rPr>
          <w:sz w:val="28"/>
          <w:szCs w:val="28"/>
        </w:rPr>
        <w:t>đúng</w:t>
      </w:r>
      <w:proofErr w:type="spellEnd"/>
      <w:r w:rsidR="00854425">
        <w:rPr>
          <w:sz w:val="28"/>
          <w:szCs w:val="28"/>
        </w:rPr>
        <w:t xml:space="preserve"> </w:t>
      </w:r>
      <w:proofErr w:type="spellStart"/>
      <w:r w:rsidR="00854425">
        <w:rPr>
          <w:sz w:val="28"/>
          <w:szCs w:val="28"/>
        </w:rPr>
        <w:t>quy</w:t>
      </w:r>
      <w:proofErr w:type="spellEnd"/>
      <w:r w:rsidR="00854425">
        <w:rPr>
          <w:sz w:val="28"/>
          <w:szCs w:val="28"/>
        </w:rPr>
        <w:t xml:space="preserve"> </w:t>
      </w:r>
      <w:proofErr w:type="spellStart"/>
      <w:r w:rsidR="00854425">
        <w:rPr>
          <w:sz w:val="28"/>
          <w:szCs w:val="28"/>
        </w:rPr>
        <w:t>định</w:t>
      </w:r>
      <w:proofErr w:type="spellEnd"/>
      <w:r w:rsidR="00854425">
        <w:rPr>
          <w:sz w:val="28"/>
          <w:szCs w:val="28"/>
        </w:rPr>
        <w:t>.</w:t>
      </w:r>
    </w:p>
    <w:p w14:paraId="69EA0CE9" w14:textId="6E9C28D0" w:rsidR="00854425" w:rsidRPr="00BE16ED" w:rsidRDefault="00656C06" w:rsidP="005E44AE">
      <w:pPr>
        <w:widowControl w:val="0"/>
        <w:shd w:val="solid" w:color="FFFFFF" w:fill="auto"/>
        <w:spacing w:before="120" w:after="120"/>
        <w:ind w:firstLine="720"/>
        <w:jc w:val="both"/>
        <w:rPr>
          <w:sz w:val="28"/>
          <w:szCs w:val="28"/>
        </w:rPr>
      </w:pPr>
      <w:r>
        <w:rPr>
          <w:sz w:val="28"/>
          <w:szCs w:val="28"/>
        </w:rPr>
        <w:t>2.</w:t>
      </w:r>
      <w:r w:rsidR="00854425" w:rsidRPr="00BE16ED">
        <w:rPr>
          <w:sz w:val="28"/>
          <w:szCs w:val="28"/>
        </w:rPr>
        <w:t xml:space="preserve"> </w:t>
      </w:r>
      <w:proofErr w:type="spellStart"/>
      <w:r w:rsidR="00854425">
        <w:rPr>
          <w:sz w:val="28"/>
          <w:szCs w:val="28"/>
        </w:rPr>
        <w:t>Làm</w:t>
      </w:r>
      <w:proofErr w:type="spellEnd"/>
      <w:r w:rsidR="00854425">
        <w:rPr>
          <w:sz w:val="28"/>
          <w:szCs w:val="28"/>
        </w:rPr>
        <w:t xml:space="preserve"> </w:t>
      </w:r>
      <w:proofErr w:type="spellStart"/>
      <w:r w:rsidR="00854425">
        <w:rPr>
          <w:sz w:val="28"/>
          <w:szCs w:val="28"/>
        </w:rPr>
        <w:t>tốt</w:t>
      </w:r>
      <w:proofErr w:type="spellEnd"/>
      <w:r w:rsidR="00854425">
        <w:rPr>
          <w:sz w:val="28"/>
          <w:szCs w:val="28"/>
        </w:rPr>
        <w:t xml:space="preserve"> </w:t>
      </w:r>
      <w:proofErr w:type="spellStart"/>
      <w:r w:rsidR="00854425">
        <w:rPr>
          <w:sz w:val="28"/>
          <w:szCs w:val="28"/>
        </w:rPr>
        <w:t>công</w:t>
      </w:r>
      <w:proofErr w:type="spellEnd"/>
      <w:r w:rsidR="00854425">
        <w:rPr>
          <w:sz w:val="28"/>
          <w:szCs w:val="28"/>
        </w:rPr>
        <w:t xml:space="preserve"> </w:t>
      </w:r>
      <w:proofErr w:type="spellStart"/>
      <w:r w:rsidR="00854425">
        <w:rPr>
          <w:sz w:val="28"/>
          <w:szCs w:val="28"/>
        </w:rPr>
        <w:t>tác</w:t>
      </w:r>
      <w:proofErr w:type="spellEnd"/>
      <w:r w:rsidR="00854425">
        <w:rPr>
          <w:sz w:val="28"/>
          <w:szCs w:val="28"/>
        </w:rPr>
        <w:t xml:space="preserve"> </w:t>
      </w:r>
      <w:proofErr w:type="spellStart"/>
      <w:r w:rsidR="00854425" w:rsidRPr="00BE16ED">
        <w:rPr>
          <w:sz w:val="28"/>
          <w:szCs w:val="28"/>
        </w:rPr>
        <w:t>tuyên</w:t>
      </w:r>
      <w:proofErr w:type="spellEnd"/>
      <w:r w:rsidR="00854425" w:rsidRPr="00BE16ED">
        <w:rPr>
          <w:sz w:val="28"/>
          <w:szCs w:val="28"/>
        </w:rPr>
        <w:t xml:space="preserve"> </w:t>
      </w:r>
      <w:proofErr w:type="spellStart"/>
      <w:r w:rsidR="00854425" w:rsidRPr="00BE16ED">
        <w:rPr>
          <w:sz w:val="28"/>
          <w:szCs w:val="28"/>
        </w:rPr>
        <w:t>truyền</w:t>
      </w:r>
      <w:proofErr w:type="spellEnd"/>
      <w:r w:rsidR="00854425" w:rsidRPr="00BE16ED">
        <w:rPr>
          <w:sz w:val="28"/>
          <w:szCs w:val="28"/>
        </w:rPr>
        <w:t xml:space="preserve">, </w:t>
      </w:r>
      <w:proofErr w:type="spellStart"/>
      <w:r w:rsidR="00854425">
        <w:rPr>
          <w:sz w:val="28"/>
          <w:szCs w:val="28"/>
        </w:rPr>
        <w:t>hướng</w:t>
      </w:r>
      <w:proofErr w:type="spellEnd"/>
      <w:r w:rsidR="00854425">
        <w:rPr>
          <w:sz w:val="28"/>
          <w:szCs w:val="28"/>
        </w:rPr>
        <w:t xml:space="preserve"> </w:t>
      </w:r>
      <w:proofErr w:type="spellStart"/>
      <w:r w:rsidR="00854425">
        <w:rPr>
          <w:sz w:val="28"/>
          <w:szCs w:val="28"/>
        </w:rPr>
        <w:t>dẫn</w:t>
      </w:r>
      <w:proofErr w:type="spellEnd"/>
      <w:r w:rsidR="00854425">
        <w:rPr>
          <w:sz w:val="28"/>
          <w:szCs w:val="28"/>
        </w:rPr>
        <w:t xml:space="preserve"> </w:t>
      </w:r>
      <w:proofErr w:type="spellStart"/>
      <w:r w:rsidR="00854425">
        <w:rPr>
          <w:sz w:val="28"/>
          <w:szCs w:val="28"/>
        </w:rPr>
        <w:t>để</w:t>
      </w:r>
      <w:proofErr w:type="spellEnd"/>
      <w:r w:rsidR="00854425">
        <w:rPr>
          <w:sz w:val="28"/>
          <w:szCs w:val="28"/>
        </w:rPr>
        <w:t xml:space="preserve"> </w:t>
      </w:r>
      <w:proofErr w:type="spellStart"/>
      <w:r w:rsidR="00854425">
        <w:rPr>
          <w:sz w:val="28"/>
          <w:szCs w:val="28"/>
        </w:rPr>
        <w:t>người</w:t>
      </w:r>
      <w:proofErr w:type="spellEnd"/>
      <w:r w:rsidR="00854425">
        <w:rPr>
          <w:sz w:val="28"/>
          <w:szCs w:val="28"/>
        </w:rPr>
        <w:t xml:space="preserve"> </w:t>
      </w:r>
      <w:proofErr w:type="spellStart"/>
      <w:r w:rsidR="00854425">
        <w:rPr>
          <w:sz w:val="28"/>
          <w:szCs w:val="28"/>
        </w:rPr>
        <w:t>dân</w:t>
      </w:r>
      <w:proofErr w:type="spellEnd"/>
      <w:r w:rsidR="00854425">
        <w:rPr>
          <w:sz w:val="28"/>
          <w:szCs w:val="28"/>
        </w:rPr>
        <w:t xml:space="preserve">, </w:t>
      </w:r>
      <w:proofErr w:type="spellStart"/>
      <w:r w:rsidR="00854425">
        <w:rPr>
          <w:sz w:val="28"/>
          <w:szCs w:val="28"/>
        </w:rPr>
        <w:t>doanh</w:t>
      </w:r>
      <w:proofErr w:type="spellEnd"/>
      <w:r w:rsidR="00854425">
        <w:rPr>
          <w:sz w:val="28"/>
          <w:szCs w:val="28"/>
        </w:rPr>
        <w:t xml:space="preserve"> </w:t>
      </w:r>
      <w:proofErr w:type="spellStart"/>
      <w:r w:rsidR="00854425">
        <w:rPr>
          <w:sz w:val="28"/>
          <w:szCs w:val="28"/>
        </w:rPr>
        <w:t>nghiệp</w:t>
      </w:r>
      <w:proofErr w:type="spellEnd"/>
      <w:r w:rsidR="00854425">
        <w:rPr>
          <w:sz w:val="28"/>
          <w:szCs w:val="28"/>
        </w:rPr>
        <w:t xml:space="preserve"> </w:t>
      </w:r>
      <w:proofErr w:type="spellStart"/>
      <w:r w:rsidR="00854425">
        <w:rPr>
          <w:sz w:val="28"/>
          <w:szCs w:val="28"/>
        </w:rPr>
        <w:t>hiểu</w:t>
      </w:r>
      <w:proofErr w:type="spellEnd"/>
      <w:r w:rsidR="00854425">
        <w:rPr>
          <w:sz w:val="28"/>
          <w:szCs w:val="28"/>
        </w:rPr>
        <w:t xml:space="preserve">, </w:t>
      </w:r>
      <w:proofErr w:type="spellStart"/>
      <w:r w:rsidR="00854425">
        <w:rPr>
          <w:sz w:val="28"/>
          <w:szCs w:val="28"/>
        </w:rPr>
        <w:t>nắm</w:t>
      </w:r>
      <w:proofErr w:type="spellEnd"/>
      <w:r w:rsidR="00854425">
        <w:rPr>
          <w:sz w:val="28"/>
          <w:szCs w:val="28"/>
        </w:rPr>
        <w:t xml:space="preserve"> </w:t>
      </w:r>
      <w:proofErr w:type="spellStart"/>
      <w:r w:rsidR="00854425">
        <w:rPr>
          <w:sz w:val="28"/>
          <w:szCs w:val="28"/>
        </w:rPr>
        <w:t>bắt</w:t>
      </w:r>
      <w:proofErr w:type="spellEnd"/>
      <w:r w:rsidR="00854425">
        <w:rPr>
          <w:sz w:val="28"/>
          <w:szCs w:val="28"/>
        </w:rPr>
        <w:t xml:space="preserve"> </w:t>
      </w:r>
      <w:proofErr w:type="spellStart"/>
      <w:r w:rsidR="00854425">
        <w:rPr>
          <w:sz w:val="28"/>
          <w:szCs w:val="28"/>
        </w:rPr>
        <w:t>được</w:t>
      </w:r>
      <w:proofErr w:type="spellEnd"/>
      <w:r w:rsidR="00854425">
        <w:rPr>
          <w:sz w:val="28"/>
          <w:szCs w:val="28"/>
        </w:rPr>
        <w:t xml:space="preserve"> </w:t>
      </w:r>
      <w:proofErr w:type="spellStart"/>
      <w:r w:rsidR="00854425">
        <w:rPr>
          <w:sz w:val="28"/>
          <w:szCs w:val="28"/>
        </w:rPr>
        <w:t>đúng</w:t>
      </w:r>
      <w:proofErr w:type="spellEnd"/>
      <w:r w:rsidR="00854425">
        <w:rPr>
          <w:sz w:val="28"/>
          <w:szCs w:val="28"/>
        </w:rPr>
        <w:t xml:space="preserve"> </w:t>
      </w:r>
      <w:proofErr w:type="spellStart"/>
      <w:r w:rsidR="00854425">
        <w:rPr>
          <w:sz w:val="28"/>
          <w:szCs w:val="28"/>
        </w:rPr>
        <w:t>chủ</w:t>
      </w:r>
      <w:proofErr w:type="spellEnd"/>
      <w:r w:rsidR="00854425">
        <w:rPr>
          <w:sz w:val="28"/>
          <w:szCs w:val="28"/>
        </w:rPr>
        <w:t xml:space="preserve"> </w:t>
      </w:r>
      <w:proofErr w:type="spellStart"/>
      <w:r w:rsidR="00854425">
        <w:rPr>
          <w:sz w:val="28"/>
          <w:szCs w:val="28"/>
        </w:rPr>
        <w:t>trương</w:t>
      </w:r>
      <w:proofErr w:type="spellEnd"/>
      <w:r w:rsidR="00854425">
        <w:rPr>
          <w:sz w:val="28"/>
          <w:szCs w:val="28"/>
        </w:rPr>
        <w:t xml:space="preserve">, </w:t>
      </w:r>
      <w:proofErr w:type="spellStart"/>
      <w:r w:rsidR="00854425">
        <w:rPr>
          <w:sz w:val="28"/>
          <w:szCs w:val="28"/>
        </w:rPr>
        <w:t>chính</w:t>
      </w:r>
      <w:proofErr w:type="spellEnd"/>
      <w:r w:rsidR="00854425">
        <w:rPr>
          <w:sz w:val="28"/>
          <w:szCs w:val="28"/>
        </w:rPr>
        <w:t xml:space="preserve"> </w:t>
      </w:r>
      <w:proofErr w:type="spellStart"/>
      <w:r w:rsidR="00854425">
        <w:rPr>
          <w:sz w:val="28"/>
          <w:szCs w:val="28"/>
        </w:rPr>
        <w:t>sách</w:t>
      </w:r>
      <w:proofErr w:type="spellEnd"/>
      <w:r w:rsidR="00854425">
        <w:rPr>
          <w:sz w:val="28"/>
          <w:szCs w:val="28"/>
        </w:rPr>
        <w:t xml:space="preserve"> </w:t>
      </w:r>
      <w:proofErr w:type="spellStart"/>
      <w:r w:rsidR="00854425">
        <w:rPr>
          <w:sz w:val="28"/>
          <w:szCs w:val="28"/>
        </w:rPr>
        <w:t>về</w:t>
      </w:r>
      <w:proofErr w:type="spellEnd"/>
      <w:r w:rsidR="00854425">
        <w:rPr>
          <w:sz w:val="28"/>
          <w:szCs w:val="28"/>
        </w:rPr>
        <w:t xml:space="preserve"> </w:t>
      </w:r>
      <w:proofErr w:type="spellStart"/>
      <w:r w:rsidR="00854425">
        <w:rPr>
          <w:sz w:val="28"/>
          <w:szCs w:val="28"/>
        </w:rPr>
        <w:t>bồi</w:t>
      </w:r>
      <w:proofErr w:type="spellEnd"/>
      <w:r w:rsidR="00854425">
        <w:rPr>
          <w:sz w:val="28"/>
          <w:szCs w:val="28"/>
        </w:rPr>
        <w:t xml:space="preserve"> </w:t>
      </w:r>
      <w:proofErr w:type="spellStart"/>
      <w:r w:rsidR="00854425">
        <w:rPr>
          <w:sz w:val="28"/>
          <w:szCs w:val="28"/>
        </w:rPr>
        <w:t>thường</w:t>
      </w:r>
      <w:proofErr w:type="spellEnd"/>
      <w:r w:rsidR="00854425">
        <w:rPr>
          <w:sz w:val="28"/>
          <w:szCs w:val="28"/>
        </w:rPr>
        <w:t xml:space="preserve">, </w:t>
      </w:r>
      <w:proofErr w:type="spellStart"/>
      <w:r w:rsidR="00854425">
        <w:rPr>
          <w:sz w:val="28"/>
          <w:szCs w:val="28"/>
        </w:rPr>
        <w:t>hỗ</w:t>
      </w:r>
      <w:proofErr w:type="spellEnd"/>
      <w:r w:rsidR="00854425">
        <w:rPr>
          <w:sz w:val="28"/>
          <w:szCs w:val="28"/>
        </w:rPr>
        <w:t xml:space="preserve"> </w:t>
      </w:r>
      <w:proofErr w:type="spellStart"/>
      <w:r w:rsidR="00854425">
        <w:rPr>
          <w:sz w:val="28"/>
          <w:szCs w:val="28"/>
        </w:rPr>
        <w:t>trợ</w:t>
      </w:r>
      <w:proofErr w:type="spellEnd"/>
      <w:r w:rsidR="00854425">
        <w:rPr>
          <w:sz w:val="28"/>
          <w:szCs w:val="28"/>
        </w:rPr>
        <w:t xml:space="preserve"> </w:t>
      </w:r>
      <w:proofErr w:type="spellStart"/>
      <w:r w:rsidR="00854425">
        <w:rPr>
          <w:sz w:val="28"/>
          <w:szCs w:val="28"/>
        </w:rPr>
        <w:t>và</w:t>
      </w:r>
      <w:proofErr w:type="spellEnd"/>
      <w:r w:rsidR="00854425">
        <w:rPr>
          <w:sz w:val="28"/>
          <w:szCs w:val="28"/>
        </w:rPr>
        <w:t xml:space="preserve"> </w:t>
      </w:r>
      <w:proofErr w:type="spellStart"/>
      <w:r w:rsidR="00854425">
        <w:rPr>
          <w:sz w:val="28"/>
          <w:szCs w:val="28"/>
        </w:rPr>
        <w:t>tái</w:t>
      </w:r>
      <w:proofErr w:type="spellEnd"/>
      <w:r w:rsidR="00854425">
        <w:rPr>
          <w:sz w:val="28"/>
          <w:szCs w:val="28"/>
        </w:rPr>
        <w:t xml:space="preserve"> </w:t>
      </w:r>
      <w:proofErr w:type="spellStart"/>
      <w:r w:rsidR="00854425">
        <w:rPr>
          <w:sz w:val="28"/>
          <w:szCs w:val="28"/>
        </w:rPr>
        <w:t>định</w:t>
      </w:r>
      <w:proofErr w:type="spellEnd"/>
      <w:r w:rsidR="00854425">
        <w:rPr>
          <w:sz w:val="28"/>
          <w:szCs w:val="28"/>
        </w:rPr>
        <w:t xml:space="preserve"> </w:t>
      </w:r>
      <w:proofErr w:type="spellStart"/>
      <w:r w:rsidR="00854425">
        <w:rPr>
          <w:sz w:val="28"/>
          <w:szCs w:val="28"/>
        </w:rPr>
        <w:t>cư</w:t>
      </w:r>
      <w:proofErr w:type="spellEnd"/>
      <w:r w:rsidR="00854425">
        <w:rPr>
          <w:sz w:val="28"/>
          <w:szCs w:val="28"/>
        </w:rPr>
        <w:t xml:space="preserve"> </w:t>
      </w:r>
      <w:proofErr w:type="spellStart"/>
      <w:r w:rsidR="00854425">
        <w:rPr>
          <w:sz w:val="28"/>
          <w:szCs w:val="28"/>
        </w:rPr>
        <w:t>khi</w:t>
      </w:r>
      <w:proofErr w:type="spellEnd"/>
      <w:r w:rsidR="00854425">
        <w:rPr>
          <w:sz w:val="28"/>
          <w:szCs w:val="28"/>
        </w:rPr>
        <w:t xml:space="preserve"> </w:t>
      </w:r>
      <w:proofErr w:type="spellStart"/>
      <w:r w:rsidR="00854425">
        <w:rPr>
          <w:sz w:val="28"/>
          <w:szCs w:val="28"/>
        </w:rPr>
        <w:t>Nhà</w:t>
      </w:r>
      <w:proofErr w:type="spellEnd"/>
      <w:r w:rsidR="00854425">
        <w:rPr>
          <w:sz w:val="28"/>
          <w:szCs w:val="28"/>
        </w:rPr>
        <w:t xml:space="preserve"> </w:t>
      </w:r>
      <w:proofErr w:type="spellStart"/>
      <w:r w:rsidR="00854425">
        <w:rPr>
          <w:sz w:val="28"/>
          <w:szCs w:val="28"/>
        </w:rPr>
        <w:t>nước</w:t>
      </w:r>
      <w:proofErr w:type="spellEnd"/>
      <w:r w:rsidR="00854425">
        <w:rPr>
          <w:sz w:val="28"/>
          <w:szCs w:val="28"/>
        </w:rPr>
        <w:t xml:space="preserve"> </w:t>
      </w:r>
      <w:proofErr w:type="spellStart"/>
      <w:r w:rsidR="00854425">
        <w:rPr>
          <w:sz w:val="28"/>
          <w:szCs w:val="28"/>
        </w:rPr>
        <w:t>thu</w:t>
      </w:r>
      <w:proofErr w:type="spellEnd"/>
      <w:r w:rsidR="00854425">
        <w:rPr>
          <w:sz w:val="28"/>
          <w:szCs w:val="28"/>
        </w:rPr>
        <w:t xml:space="preserve"> </w:t>
      </w:r>
      <w:proofErr w:type="spellStart"/>
      <w:r w:rsidR="00854425">
        <w:rPr>
          <w:sz w:val="28"/>
          <w:szCs w:val="28"/>
        </w:rPr>
        <w:t>hồi</w:t>
      </w:r>
      <w:proofErr w:type="spellEnd"/>
      <w:r w:rsidR="00854425">
        <w:rPr>
          <w:sz w:val="28"/>
          <w:szCs w:val="28"/>
        </w:rPr>
        <w:t xml:space="preserve"> </w:t>
      </w:r>
      <w:proofErr w:type="spellStart"/>
      <w:r w:rsidR="00854425">
        <w:rPr>
          <w:sz w:val="28"/>
          <w:szCs w:val="28"/>
        </w:rPr>
        <w:t>đất</w:t>
      </w:r>
      <w:proofErr w:type="spellEnd"/>
      <w:r w:rsidR="00854425" w:rsidRPr="00BE16ED">
        <w:rPr>
          <w:sz w:val="28"/>
          <w:szCs w:val="28"/>
        </w:rPr>
        <w:t>.</w:t>
      </w:r>
    </w:p>
    <w:p w14:paraId="52FE2B7F" w14:textId="14815720" w:rsidR="00854425" w:rsidRPr="00BE16ED" w:rsidRDefault="00656C06" w:rsidP="005E44AE">
      <w:pPr>
        <w:widowControl w:val="0"/>
        <w:shd w:val="solid" w:color="FFFFFF" w:fill="auto"/>
        <w:spacing w:before="120" w:after="120"/>
        <w:ind w:firstLine="720"/>
        <w:jc w:val="both"/>
        <w:rPr>
          <w:sz w:val="28"/>
          <w:szCs w:val="28"/>
        </w:rPr>
      </w:pPr>
      <w:r>
        <w:rPr>
          <w:sz w:val="28"/>
          <w:szCs w:val="28"/>
        </w:rPr>
        <w:t>3.</w:t>
      </w:r>
      <w:r w:rsidR="00854425" w:rsidRPr="00BE16ED">
        <w:rPr>
          <w:sz w:val="28"/>
          <w:szCs w:val="28"/>
        </w:rPr>
        <w:t xml:space="preserve"> </w:t>
      </w:r>
      <w:proofErr w:type="spellStart"/>
      <w:r w:rsidR="00854425">
        <w:rPr>
          <w:sz w:val="28"/>
          <w:szCs w:val="28"/>
        </w:rPr>
        <w:t>Thực</w:t>
      </w:r>
      <w:proofErr w:type="spellEnd"/>
      <w:r w:rsidR="00854425">
        <w:rPr>
          <w:sz w:val="28"/>
          <w:szCs w:val="28"/>
        </w:rPr>
        <w:t xml:space="preserve"> </w:t>
      </w:r>
      <w:proofErr w:type="spellStart"/>
      <w:r w:rsidR="00854425">
        <w:rPr>
          <w:sz w:val="28"/>
          <w:szCs w:val="28"/>
        </w:rPr>
        <w:t>hiện</w:t>
      </w:r>
      <w:proofErr w:type="spellEnd"/>
      <w:r w:rsidR="00854425">
        <w:rPr>
          <w:sz w:val="28"/>
          <w:szCs w:val="28"/>
        </w:rPr>
        <w:t xml:space="preserve"> </w:t>
      </w:r>
      <w:proofErr w:type="spellStart"/>
      <w:r w:rsidR="00854425">
        <w:rPr>
          <w:sz w:val="28"/>
          <w:szCs w:val="28"/>
        </w:rPr>
        <w:t>tốt</w:t>
      </w:r>
      <w:proofErr w:type="spellEnd"/>
      <w:r w:rsidR="00854425">
        <w:rPr>
          <w:sz w:val="28"/>
          <w:szCs w:val="28"/>
        </w:rPr>
        <w:t xml:space="preserve"> </w:t>
      </w:r>
      <w:proofErr w:type="spellStart"/>
      <w:r w:rsidR="00854425">
        <w:rPr>
          <w:sz w:val="28"/>
          <w:szCs w:val="28"/>
        </w:rPr>
        <w:t>công</w:t>
      </w:r>
      <w:proofErr w:type="spellEnd"/>
      <w:r w:rsidR="00854425">
        <w:rPr>
          <w:sz w:val="28"/>
          <w:szCs w:val="28"/>
        </w:rPr>
        <w:t xml:space="preserve"> </w:t>
      </w:r>
      <w:proofErr w:type="spellStart"/>
      <w:r w:rsidR="00854425">
        <w:rPr>
          <w:sz w:val="28"/>
          <w:szCs w:val="28"/>
        </w:rPr>
        <w:t>tác</w:t>
      </w:r>
      <w:proofErr w:type="spellEnd"/>
      <w:r w:rsidR="00854425">
        <w:rPr>
          <w:sz w:val="28"/>
          <w:szCs w:val="28"/>
        </w:rPr>
        <w:t xml:space="preserve"> </w:t>
      </w:r>
      <w:proofErr w:type="spellStart"/>
      <w:r w:rsidR="00854425">
        <w:rPr>
          <w:sz w:val="28"/>
          <w:szCs w:val="28"/>
        </w:rPr>
        <w:t>quản</w:t>
      </w:r>
      <w:proofErr w:type="spellEnd"/>
      <w:r w:rsidR="00854425">
        <w:rPr>
          <w:sz w:val="28"/>
          <w:szCs w:val="28"/>
        </w:rPr>
        <w:t xml:space="preserve"> </w:t>
      </w:r>
      <w:proofErr w:type="spellStart"/>
      <w:r w:rsidR="00854425">
        <w:rPr>
          <w:sz w:val="28"/>
          <w:szCs w:val="28"/>
        </w:rPr>
        <w:t>lý</w:t>
      </w:r>
      <w:proofErr w:type="spellEnd"/>
      <w:r w:rsidR="00854425">
        <w:rPr>
          <w:sz w:val="28"/>
          <w:szCs w:val="28"/>
        </w:rPr>
        <w:t xml:space="preserve"> </w:t>
      </w:r>
      <w:proofErr w:type="spellStart"/>
      <w:r w:rsidR="00854425">
        <w:rPr>
          <w:sz w:val="28"/>
          <w:szCs w:val="28"/>
        </w:rPr>
        <w:t>nhà</w:t>
      </w:r>
      <w:proofErr w:type="spellEnd"/>
      <w:r w:rsidR="00854425">
        <w:rPr>
          <w:sz w:val="28"/>
          <w:szCs w:val="28"/>
        </w:rPr>
        <w:t xml:space="preserve"> </w:t>
      </w:r>
      <w:proofErr w:type="spellStart"/>
      <w:r w:rsidR="00854425">
        <w:rPr>
          <w:sz w:val="28"/>
          <w:szCs w:val="28"/>
        </w:rPr>
        <w:t>nước</w:t>
      </w:r>
      <w:proofErr w:type="spellEnd"/>
      <w:r w:rsidR="00854425">
        <w:rPr>
          <w:sz w:val="28"/>
          <w:szCs w:val="28"/>
        </w:rPr>
        <w:t xml:space="preserve"> </w:t>
      </w:r>
      <w:proofErr w:type="spellStart"/>
      <w:r w:rsidR="00854425">
        <w:rPr>
          <w:sz w:val="28"/>
          <w:szCs w:val="28"/>
        </w:rPr>
        <w:t>về</w:t>
      </w:r>
      <w:proofErr w:type="spellEnd"/>
      <w:r w:rsidR="00854425">
        <w:rPr>
          <w:sz w:val="28"/>
          <w:szCs w:val="28"/>
        </w:rPr>
        <w:t xml:space="preserve"> </w:t>
      </w:r>
      <w:proofErr w:type="spellStart"/>
      <w:r w:rsidR="00854425">
        <w:rPr>
          <w:sz w:val="28"/>
          <w:szCs w:val="28"/>
        </w:rPr>
        <w:t>đất</w:t>
      </w:r>
      <w:proofErr w:type="spellEnd"/>
      <w:r w:rsidR="00854425">
        <w:rPr>
          <w:sz w:val="28"/>
          <w:szCs w:val="28"/>
        </w:rPr>
        <w:t xml:space="preserve"> </w:t>
      </w:r>
      <w:proofErr w:type="spellStart"/>
      <w:r w:rsidR="00854425">
        <w:rPr>
          <w:sz w:val="28"/>
          <w:szCs w:val="28"/>
        </w:rPr>
        <w:t>đai</w:t>
      </w:r>
      <w:proofErr w:type="spellEnd"/>
      <w:r w:rsidR="00854425">
        <w:rPr>
          <w:sz w:val="28"/>
          <w:szCs w:val="28"/>
        </w:rPr>
        <w:t xml:space="preserve"> </w:t>
      </w:r>
      <w:proofErr w:type="spellStart"/>
      <w:r w:rsidR="00854425">
        <w:rPr>
          <w:sz w:val="28"/>
          <w:szCs w:val="28"/>
        </w:rPr>
        <w:t>trên</w:t>
      </w:r>
      <w:proofErr w:type="spellEnd"/>
      <w:r w:rsidR="00854425">
        <w:rPr>
          <w:sz w:val="28"/>
          <w:szCs w:val="28"/>
        </w:rPr>
        <w:t xml:space="preserve"> </w:t>
      </w:r>
      <w:proofErr w:type="spellStart"/>
      <w:r w:rsidR="00854425">
        <w:rPr>
          <w:sz w:val="28"/>
          <w:szCs w:val="28"/>
        </w:rPr>
        <w:t>địa</w:t>
      </w:r>
      <w:proofErr w:type="spellEnd"/>
      <w:r w:rsidR="00854425">
        <w:rPr>
          <w:sz w:val="28"/>
          <w:szCs w:val="28"/>
        </w:rPr>
        <w:t xml:space="preserve"> </w:t>
      </w:r>
      <w:proofErr w:type="spellStart"/>
      <w:r w:rsidR="00854425">
        <w:rPr>
          <w:sz w:val="28"/>
          <w:szCs w:val="28"/>
        </w:rPr>
        <w:t>bàn</w:t>
      </w:r>
      <w:proofErr w:type="spellEnd"/>
      <w:r w:rsidR="00854425">
        <w:rPr>
          <w:sz w:val="28"/>
          <w:szCs w:val="28"/>
        </w:rPr>
        <w:t xml:space="preserve">; </w:t>
      </w:r>
      <w:proofErr w:type="spellStart"/>
      <w:r w:rsidR="00854425">
        <w:rPr>
          <w:sz w:val="28"/>
          <w:szCs w:val="28"/>
        </w:rPr>
        <w:t>kịp</w:t>
      </w:r>
      <w:proofErr w:type="spellEnd"/>
      <w:r w:rsidR="00854425">
        <w:rPr>
          <w:sz w:val="28"/>
          <w:szCs w:val="28"/>
        </w:rPr>
        <w:t xml:space="preserve"> </w:t>
      </w:r>
      <w:proofErr w:type="spellStart"/>
      <w:r w:rsidR="00854425">
        <w:rPr>
          <w:sz w:val="28"/>
          <w:szCs w:val="28"/>
        </w:rPr>
        <w:t>thời</w:t>
      </w:r>
      <w:proofErr w:type="spellEnd"/>
      <w:r w:rsidR="00854425">
        <w:rPr>
          <w:sz w:val="28"/>
          <w:szCs w:val="28"/>
        </w:rPr>
        <w:t xml:space="preserve"> </w:t>
      </w:r>
      <w:proofErr w:type="spellStart"/>
      <w:r w:rsidR="00854425">
        <w:rPr>
          <w:sz w:val="28"/>
          <w:szCs w:val="28"/>
        </w:rPr>
        <w:t>phát</w:t>
      </w:r>
      <w:proofErr w:type="spellEnd"/>
      <w:r w:rsidR="00854425">
        <w:rPr>
          <w:sz w:val="28"/>
          <w:szCs w:val="28"/>
        </w:rPr>
        <w:t xml:space="preserve"> </w:t>
      </w:r>
      <w:proofErr w:type="spellStart"/>
      <w:r w:rsidR="00854425">
        <w:rPr>
          <w:sz w:val="28"/>
          <w:szCs w:val="28"/>
        </w:rPr>
        <w:t>hiện</w:t>
      </w:r>
      <w:proofErr w:type="spellEnd"/>
      <w:r w:rsidR="00854425">
        <w:rPr>
          <w:sz w:val="28"/>
          <w:szCs w:val="28"/>
        </w:rPr>
        <w:t xml:space="preserve">, </w:t>
      </w:r>
      <w:proofErr w:type="spellStart"/>
      <w:r w:rsidR="00854425">
        <w:rPr>
          <w:sz w:val="28"/>
          <w:szCs w:val="28"/>
        </w:rPr>
        <w:t>ngăn</w:t>
      </w:r>
      <w:proofErr w:type="spellEnd"/>
      <w:r w:rsidR="00854425">
        <w:rPr>
          <w:sz w:val="28"/>
          <w:szCs w:val="28"/>
        </w:rPr>
        <w:t xml:space="preserve"> </w:t>
      </w:r>
      <w:proofErr w:type="spellStart"/>
      <w:r w:rsidR="00854425">
        <w:rPr>
          <w:sz w:val="28"/>
          <w:szCs w:val="28"/>
        </w:rPr>
        <w:t>chặn</w:t>
      </w:r>
      <w:proofErr w:type="spellEnd"/>
      <w:r w:rsidR="00854425">
        <w:rPr>
          <w:sz w:val="28"/>
          <w:szCs w:val="28"/>
        </w:rPr>
        <w:t xml:space="preserve">, </w:t>
      </w:r>
      <w:proofErr w:type="spellStart"/>
      <w:r w:rsidR="00854425">
        <w:rPr>
          <w:sz w:val="28"/>
          <w:szCs w:val="28"/>
        </w:rPr>
        <w:t>xử</w:t>
      </w:r>
      <w:proofErr w:type="spellEnd"/>
      <w:r w:rsidR="00854425">
        <w:rPr>
          <w:sz w:val="28"/>
          <w:szCs w:val="28"/>
        </w:rPr>
        <w:t xml:space="preserve"> </w:t>
      </w:r>
      <w:proofErr w:type="spellStart"/>
      <w:r w:rsidR="00854425">
        <w:rPr>
          <w:sz w:val="28"/>
          <w:szCs w:val="28"/>
        </w:rPr>
        <w:t>lý</w:t>
      </w:r>
      <w:proofErr w:type="spellEnd"/>
      <w:r w:rsidR="00854425">
        <w:rPr>
          <w:sz w:val="28"/>
          <w:szCs w:val="28"/>
        </w:rPr>
        <w:t xml:space="preserve"> </w:t>
      </w:r>
      <w:proofErr w:type="spellStart"/>
      <w:r w:rsidR="00854425">
        <w:rPr>
          <w:sz w:val="28"/>
          <w:szCs w:val="28"/>
        </w:rPr>
        <w:t>nghiêm</w:t>
      </w:r>
      <w:proofErr w:type="spellEnd"/>
      <w:r w:rsidR="00854425">
        <w:rPr>
          <w:sz w:val="28"/>
          <w:szCs w:val="28"/>
        </w:rPr>
        <w:t xml:space="preserve"> </w:t>
      </w:r>
      <w:proofErr w:type="spellStart"/>
      <w:r w:rsidR="00854425">
        <w:rPr>
          <w:sz w:val="28"/>
          <w:szCs w:val="28"/>
        </w:rPr>
        <w:t>các</w:t>
      </w:r>
      <w:proofErr w:type="spellEnd"/>
      <w:r w:rsidR="00854425">
        <w:rPr>
          <w:sz w:val="28"/>
          <w:szCs w:val="28"/>
        </w:rPr>
        <w:t xml:space="preserve"> </w:t>
      </w:r>
      <w:proofErr w:type="spellStart"/>
      <w:r w:rsidR="00854425">
        <w:rPr>
          <w:sz w:val="28"/>
          <w:szCs w:val="28"/>
        </w:rPr>
        <w:t>trường</w:t>
      </w:r>
      <w:proofErr w:type="spellEnd"/>
      <w:r w:rsidR="00854425">
        <w:rPr>
          <w:sz w:val="28"/>
          <w:szCs w:val="28"/>
        </w:rPr>
        <w:t xml:space="preserve"> </w:t>
      </w:r>
      <w:proofErr w:type="spellStart"/>
      <w:r w:rsidR="00854425">
        <w:rPr>
          <w:sz w:val="28"/>
          <w:szCs w:val="28"/>
        </w:rPr>
        <w:t>hợp</w:t>
      </w:r>
      <w:proofErr w:type="spellEnd"/>
      <w:r w:rsidR="00854425">
        <w:rPr>
          <w:sz w:val="28"/>
          <w:szCs w:val="28"/>
        </w:rPr>
        <w:t xml:space="preserve"> vi </w:t>
      </w:r>
      <w:proofErr w:type="spellStart"/>
      <w:r w:rsidR="00854425">
        <w:rPr>
          <w:sz w:val="28"/>
          <w:szCs w:val="28"/>
        </w:rPr>
        <w:t>phạm</w:t>
      </w:r>
      <w:proofErr w:type="spellEnd"/>
      <w:r w:rsidR="00854425">
        <w:rPr>
          <w:sz w:val="28"/>
          <w:szCs w:val="28"/>
        </w:rPr>
        <w:t xml:space="preserve">; </w:t>
      </w:r>
      <w:proofErr w:type="spellStart"/>
      <w:r w:rsidR="00854425">
        <w:rPr>
          <w:sz w:val="28"/>
          <w:szCs w:val="28"/>
        </w:rPr>
        <w:t>Hàng</w:t>
      </w:r>
      <w:proofErr w:type="spellEnd"/>
      <w:r w:rsidR="00854425">
        <w:rPr>
          <w:sz w:val="28"/>
          <w:szCs w:val="28"/>
        </w:rPr>
        <w:t xml:space="preserve"> </w:t>
      </w:r>
      <w:proofErr w:type="spellStart"/>
      <w:r w:rsidR="00854425">
        <w:rPr>
          <w:sz w:val="28"/>
          <w:szCs w:val="28"/>
        </w:rPr>
        <w:t>năm</w:t>
      </w:r>
      <w:proofErr w:type="spellEnd"/>
      <w:r w:rsidR="00854425">
        <w:rPr>
          <w:sz w:val="28"/>
          <w:szCs w:val="28"/>
        </w:rPr>
        <w:t xml:space="preserve"> </w:t>
      </w:r>
      <w:proofErr w:type="spellStart"/>
      <w:r w:rsidR="00854425">
        <w:rPr>
          <w:sz w:val="28"/>
          <w:szCs w:val="28"/>
        </w:rPr>
        <w:t>rà</w:t>
      </w:r>
      <w:proofErr w:type="spellEnd"/>
      <w:r w:rsidR="00854425">
        <w:rPr>
          <w:sz w:val="28"/>
          <w:szCs w:val="28"/>
        </w:rPr>
        <w:t xml:space="preserve"> </w:t>
      </w:r>
      <w:proofErr w:type="spellStart"/>
      <w:r w:rsidR="00854425">
        <w:rPr>
          <w:sz w:val="28"/>
          <w:szCs w:val="28"/>
        </w:rPr>
        <w:t>soát</w:t>
      </w:r>
      <w:proofErr w:type="spellEnd"/>
      <w:r w:rsidR="00854425">
        <w:rPr>
          <w:sz w:val="28"/>
          <w:szCs w:val="28"/>
        </w:rPr>
        <w:t xml:space="preserve"> </w:t>
      </w:r>
      <w:proofErr w:type="spellStart"/>
      <w:r w:rsidR="00854425">
        <w:rPr>
          <w:sz w:val="28"/>
          <w:szCs w:val="28"/>
        </w:rPr>
        <w:t>quỹ</w:t>
      </w:r>
      <w:proofErr w:type="spellEnd"/>
      <w:r w:rsidR="00854425">
        <w:rPr>
          <w:sz w:val="28"/>
          <w:szCs w:val="28"/>
        </w:rPr>
        <w:t xml:space="preserve"> </w:t>
      </w:r>
      <w:proofErr w:type="spellStart"/>
      <w:r w:rsidR="00854425">
        <w:rPr>
          <w:sz w:val="28"/>
          <w:szCs w:val="28"/>
        </w:rPr>
        <w:t>đất</w:t>
      </w:r>
      <w:proofErr w:type="spellEnd"/>
      <w:r w:rsidR="00854425">
        <w:rPr>
          <w:sz w:val="28"/>
          <w:szCs w:val="28"/>
        </w:rPr>
        <w:t xml:space="preserve">, </w:t>
      </w:r>
      <w:proofErr w:type="spellStart"/>
      <w:r w:rsidR="00854425">
        <w:rPr>
          <w:sz w:val="28"/>
          <w:szCs w:val="28"/>
        </w:rPr>
        <w:t>quỹ</w:t>
      </w:r>
      <w:proofErr w:type="spellEnd"/>
      <w:r w:rsidR="00854425">
        <w:rPr>
          <w:sz w:val="28"/>
          <w:szCs w:val="28"/>
        </w:rPr>
        <w:t xml:space="preserve"> </w:t>
      </w:r>
      <w:proofErr w:type="spellStart"/>
      <w:r w:rsidR="00854425">
        <w:rPr>
          <w:sz w:val="28"/>
          <w:szCs w:val="28"/>
        </w:rPr>
        <w:t>nhà</w:t>
      </w:r>
      <w:proofErr w:type="spellEnd"/>
      <w:r w:rsidR="00854425">
        <w:rPr>
          <w:sz w:val="28"/>
          <w:szCs w:val="28"/>
        </w:rPr>
        <w:t xml:space="preserve"> ở </w:t>
      </w:r>
      <w:proofErr w:type="spellStart"/>
      <w:r w:rsidR="00854425">
        <w:rPr>
          <w:sz w:val="28"/>
          <w:szCs w:val="28"/>
        </w:rPr>
        <w:t>trên</w:t>
      </w:r>
      <w:proofErr w:type="spellEnd"/>
      <w:r w:rsidR="00854425">
        <w:rPr>
          <w:sz w:val="28"/>
          <w:szCs w:val="28"/>
        </w:rPr>
        <w:t xml:space="preserve"> </w:t>
      </w:r>
      <w:proofErr w:type="spellStart"/>
      <w:r w:rsidR="00854425">
        <w:rPr>
          <w:sz w:val="28"/>
          <w:szCs w:val="28"/>
        </w:rPr>
        <w:t>địa</w:t>
      </w:r>
      <w:proofErr w:type="spellEnd"/>
      <w:r w:rsidR="00854425">
        <w:rPr>
          <w:sz w:val="28"/>
          <w:szCs w:val="28"/>
        </w:rPr>
        <w:t xml:space="preserve"> </w:t>
      </w:r>
      <w:proofErr w:type="spellStart"/>
      <w:r w:rsidR="00854425">
        <w:rPr>
          <w:sz w:val="28"/>
          <w:szCs w:val="28"/>
        </w:rPr>
        <w:t>bàn</w:t>
      </w:r>
      <w:proofErr w:type="spellEnd"/>
      <w:r w:rsidR="00854425">
        <w:rPr>
          <w:sz w:val="28"/>
          <w:szCs w:val="28"/>
        </w:rPr>
        <w:t xml:space="preserve">, </w:t>
      </w:r>
      <w:proofErr w:type="spellStart"/>
      <w:r w:rsidR="00854425">
        <w:rPr>
          <w:sz w:val="28"/>
          <w:szCs w:val="28"/>
        </w:rPr>
        <w:t>đề</w:t>
      </w:r>
      <w:proofErr w:type="spellEnd"/>
      <w:r w:rsidR="00854425">
        <w:rPr>
          <w:sz w:val="28"/>
          <w:szCs w:val="28"/>
        </w:rPr>
        <w:t xml:space="preserve"> </w:t>
      </w:r>
      <w:proofErr w:type="spellStart"/>
      <w:r w:rsidR="00854425" w:rsidRPr="00BE16ED">
        <w:rPr>
          <w:sz w:val="28"/>
          <w:szCs w:val="28"/>
        </w:rPr>
        <w:t>xuất</w:t>
      </w:r>
      <w:proofErr w:type="spellEnd"/>
      <w:r w:rsidR="00854425" w:rsidRPr="00BE16ED">
        <w:rPr>
          <w:sz w:val="28"/>
          <w:szCs w:val="28"/>
        </w:rPr>
        <w:t xml:space="preserve"> </w:t>
      </w:r>
      <w:proofErr w:type="spellStart"/>
      <w:r w:rsidR="00854425" w:rsidRPr="00BE16ED">
        <w:rPr>
          <w:sz w:val="28"/>
          <w:szCs w:val="28"/>
        </w:rPr>
        <w:t>vị</w:t>
      </w:r>
      <w:proofErr w:type="spellEnd"/>
      <w:r w:rsidR="00854425" w:rsidRPr="00BE16ED">
        <w:rPr>
          <w:sz w:val="28"/>
          <w:szCs w:val="28"/>
        </w:rPr>
        <w:t xml:space="preserve"> </w:t>
      </w:r>
      <w:proofErr w:type="spellStart"/>
      <w:r w:rsidR="00854425" w:rsidRPr="00BE16ED">
        <w:rPr>
          <w:sz w:val="28"/>
          <w:szCs w:val="28"/>
        </w:rPr>
        <w:t>trí</w:t>
      </w:r>
      <w:proofErr w:type="spellEnd"/>
      <w:r w:rsidR="00854425">
        <w:rPr>
          <w:sz w:val="28"/>
          <w:szCs w:val="28"/>
        </w:rPr>
        <w:t>,</w:t>
      </w:r>
      <w:r w:rsidR="00854425" w:rsidRPr="00BE16ED">
        <w:rPr>
          <w:sz w:val="28"/>
          <w:szCs w:val="28"/>
        </w:rPr>
        <w:t xml:space="preserve"> </w:t>
      </w:r>
      <w:proofErr w:type="spellStart"/>
      <w:r w:rsidR="00854425" w:rsidRPr="00BE16ED">
        <w:rPr>
          <w:sz w:val="28"/>
          <w:szCs w:val="28"/>
        </w:rPr>
        <w:t>giới</w:t>
      </w:r>
      <w:proofErr w:type="spellEnd"/>
      <w:r w:rsidR="00854425" w:rsidRPr="00BE16ED">
        <w:rPr>
          <w:sz w:val="28"/>
          <w:szCs w:val="28"/>
        </w:rPr>
        <w:t xml:space="preserve"> </w:t>
      </w:r>
      <w:proofErr w:type="spellStart"/>
      <w:r w:rsidR="00854425" w:rsidRPr="00BE16ED">
        <w:rPr>
          <w:sz w:val="28"/>
          <w:szCs w:val="28"/>
        </w:rPr>
        <w:t>thiệu</w:t>
      </w:r>
      <w:proofErr w:type="spellEnd"/>
      <w:r w:rsidR="00854425" w:rsidRPr="00BE16ED">
        <w:rPr>
          <w:sz w:val="28"/>
          <w:szCs w:val="28"/>
        </w:rPr>
        <w:t xml:space="preserve"> </w:t>
      </w:r>
      <w:proofErr w:type="spellStart"/>
      <w:r w:rsidR="00854425" w:rsidRPr="00BE16ED">
        <w:rPr>
          <w:sz w:val="28"/>
          <w:szCs w:val="28"/>
        </w:rPr>
        <w:t>địa</w:t>
      </w:r>
      <w:proofErr w:type="spellEnd"/>
      <w:r w:rsidR="00854425" w:rsidRPr="00BE16ED">
        <w:rPr>
          <w:sz w:val="28"/>
          <w:szCs w:val="28"/>
        </w:rPr>
        <w:t xml:space="preserve"> </w:t>
      </w:r>
      <w:proofErr w:type="spellStart"/>
      <w:r w:rsidR="00854425" w:rsidRPr="00BE16ED">
        <w:rPr>
          <w:sz w:val="28"/>
          <w:szCs w:val="28"/>
        </w:rPr>
        <w:t>điểm</w:t>
      </w:r>
      <w:proofErr w:type="spellEnd"/>
      <w:r w:rsidR="00854425">
        <w:rPr>
          <w:sz w:val="28"/>
          <w:szCs w:val="28"/>
        </w:rPr>
        <w:t xml:space="preserve"> </w:t>
      </w:r>
      <w:proofErr w:type="spellStart"/>
      <w:r w:rsidR="00854425">
        <w:rPr>
          <w:sz w:val="28"/>
          <w:szCs w:val="28"/>
        </w:rPr>
        <w:t>để</w:t>
      </w:r>
      <w:proofErr w:type="spellEnd"/>
      <w:r w:rsidR="00854425">
        <w:rPr>
          <w:sz w:val="28"/>
          <w:szCs w:val="28"/>
        </w:rPr>
        <w:t xml:space="preserve"> </w:t>
      </w:r>
      <w:proofErr w:type="spellStart"/>
      <w:r w:rsidR="00854425">
        <w:rPr>
          <w:sz w:val="28"/>
          <w:szCs w:val="28"/>
        </w:rPr>
        <w:t>bố</w:t>
      </w:r>
      <w:proofErr w:type="spellEnd"/>
      <w:r w:rsidR="00854425">
        <w:rPr>
          <w:sz w:val="28"/>
          <w:szCs w:val="28"/>
        </w:rPr>
        <w:t xml:space="preserve"> </w:t>
      </w:r>
      <w:proofErr w:type="spellStart"/>
      <w:r w:rsidR="00854425">
        <w:rPr>
          <w:sz w:val="28"/>
          <w:szCs w:val="28"/>
        </w:rPr>
        <w:t>trí</w:t>
      </w:r>
      <w:proofErr w:type="spellEnd"/>
      <w:r w:rsidR="00854425" w:rsidRPr="00BE16ED">
        <w:rPr>
          <w:sz w:val="28"/>
          <w:szCs w:val="28"/>
        </w:rPr>
        <w:t xml:space="preserve"> </w:t>
      </w:r>
      <w:proofErr w:type="spellStart"/>
      <w:r w:rsidR="00854425" w:rsidRPr="00BE16ED">
        <w:rPr>
          <w:sz w:val="28"/>
          <w:szCs w:val="28"/>
        </w:rPr>
        <w:t>các</w:t>
      </w:r>
      <w:proofErr w:type="spellEnd"/>
      <w:r w:rsidR="00854425" w:rsidRPr="00BE16ED">
        <w:rPr>
          <w:sz w:val="28"/>
          <w:szCs w:val="28"/>
        </w:rPr>
        <w:t xml:space="preserve"> </w:t>
      </w:r>
      <w:proofErr w:type="spellStart"/>
      <w:r w:rsidR="00854425" w:rsidRPr="00BE16ED">
        <w:rPr>
          <w:sz w:val="28"/>
          <w:szCs w:val="28"/>
        </w:rPr>
        <w:t>khu</w:t>
      </w:r>
      <w:proofErr w:type="spellEnd"/>
      <w:r w:rsidR="00854425" w:rsidRPr="00BE16ED">
        <w:rPr>
          <w:sz w:val="28"/>
          <w:szCs w:val="28"/>
        </w:rPr>
        <w:t xml:space="preserve"> </w:t>
      </w:r>
      <w:proofErr w:type="spellStart"/>
      <w:r w:rsidR="00854425" w:rsidRPr="00BE16ED">
        <w:rPr>
          <w:sz w:val="28"/>
          <w:szCs w:val="28"/>
        </w:rPr>
        <w:t>tái</w:t>
      </w:r>
      <w:proofErr w:type="spellEnd"/>
      <w:r w:rsidR="00854425" w:rsidRPr="00BE16ED">
        <w:rPr>
          <w:sz w:val="28"/>
          <w:szCs w:val="28"/>
        </w:rPr>
        <w:t xml:space="preserve"> </w:t>
      </w:r>
      <w:proofErr w:type="spellStart"/>
      <w:r w:rsidR="00854425" w:rsidRPr="00BE16ED">
        <w:rPr>
          <w:sz w:val="28"/>
          <w:szCs w:val="28"/>
        </w:rPr>
        <w:t>định</w:t>
      </w:r>
      <w:proofErr w:type="spellEnd"/>
      <w:r w:rsidR="00854425" w:rsidRPr="00BE16ED">
        <w:rPr>
          <w:sz w:val="28"/>
          <w:szCs w:val="28"/>
        </w:rPr>
        <w:t xml:space="preserve"> </w:t>
      </w:r>
      <w:proofErr w:type="spellStart"/>
      <w:r w:rsidR="00854425" w:rsidRPr="00BE16ED">
        <w:rPr>
          <w:sz w:val="28"/>
          <w:szCs w:val="28"/>
        </w:rPr>
        <w:t>cư</w:t>
      </w:r>
      <w:proofErr w:type="spellEnd"/>
      <w:r w:rsidR="00854425" w:rsidRPr="00BE16ED">
        <w:rPr>
          <w:sz w:val="28"/>
          <w:szCs w:val="28"/>
        </w:rPr>
        <w:t xml:space="preserve">, </w:t>
      </w:r>
      <w:proofErr w:type="spellStart"/>
      <w:r w:rsidR="00854425" w:rsidRPr="00BE16ED">
        <w:rPr>
          <w:sz w:val="28"/>
          <w:szCs w:val="28"/>
        </w:rPr>
        <w:t>khu</w:t>
      </w:r>
      <w:proofErr w:type="spellEnd"/>
      <w:r w:rsidR="00854425" w:rsidRPr="00BE16ED">
        <w:rPr>
          <w:sz w:val="28"/>
          <w:szCs w:val="28"/>
        </w:rPr>
        <w:t xml:space="preserve"> </w:t>
      </w:r>
      <w:proofErr w:type="spellStart"/>
      <w:r w:rsidR="00854425" w:rsidRPr="00BE16ED">
        <w:rPr>
          <w:sz w:val="28"/>
          <w:szCs w:val="28"/>
        </w:rPr>
        <w:t>nghĩa</w:t>
      </w:r>
      <w:proofErr w:type="spellEnd"/>
      <w:r w:rsidR="00854425" w:rsidRPr="00BE16ED">
        <w:rPr>
          <w:sz w:val="28"/>
          <w:szCs w:val="28"/>
        </w:rPr>
        <w:t xml:space="preserve"> </w:t>
      </w:r>
      <w:proofErr w:type="spellStart"/>
      <w:r w:rsidR="00854425" w:rsidRPr="00BE16ED">
        <w:rPr>
          <w:sz w:val="28"/>
          <w:szCs w:val="28"/>
        </w:rPr>
        <w:t>trang</w:t>
      </w:r>
      <w:proofErr w:type="spellEnd"/>
      <w:r w:rsidR="00854425" w:rsidRPr="00BE16ED">
        <w:rPr>
          <w:sz w:val="28"/>
          <w:szCs w:val="28"/>
        </w:rPr>
        <w:t xml:space="preserve">, </w:t>
      </w:r>
      <w:proofErr w:type="spellStart"/>
      <w:r w:rsidR="00854425" w:rsidRPr="00BE16ED">
        <w:rPr>
          <w:sz w:val="28"/>
          <w:szCs w:val="28"/>
        </w:rPr>
        <w:t>các</w:t>
      </w:r>
      <w:proofErr w:type="spellEnd"/>
      <w:r w:rsidR="00854425" w:rsidRPr="00BE16ED">
        <w:rPr>
          <w:sz w:val="28"/>
          <w:szCs w:val="28"/>
        </w:rPr>
        <w:t xml:space="preserve"> </w:t>
      </w:r>
      <w:proofErr w:type="spellStart"/>
      <w:r w:rsidR="00854425" w:rsidRPr="00BE16ED">
        <w:rPr>
          <w:sz w:val="28"/>
          <w:szCs w:val="28"/>
        </w:rPr>
        <w:t>công</w:t>
      </w:r>
      <w:proofErr w:type="spellEnd"/>
      <w:r w:rsidR="00854425" w:rsidRPr="00BE16ED">
        <w:rPr>
          <w:sz w:val="28"/>
          <w:szCs w:val="28"/>
        </w:rPr>
        <w:t xml:space="preserve"> </w:t>
      </w:r>
      <w:proofErr w:type="spellStart"/>
      <w:r w:rsidR="00854425" w:rsidRPr="00BE16ED">
        <w:rPr>
          <w:sz w:val="28"/>
          <w:szCs w:val="28"/>
        </w:rPr>
        <w:t>trình</w:t>
      </w:r>
      <w:proofErr w:type="spellEnd"/>
      <w:r w:rsidR="00854425" w:rsidRPr="00BE16ED">
        <w:rPr>
          <w:sz w:val="28"/>
          <w:szCs w:val="28"/>
        </w:rPr>
        <w:t xml:space="preserve"> </w:t>
      </w:r>
      <w:proofErr w:type="spellStart"/>
      <w:r w:rsidR="00854425" w:rsidRPr="00BE16ED">
        <w:rPr>
          <w:sz w:val="28"/>
          <w:szCs w:val="28"/>
        </w:rPr>
        <w:t>phải</w:t>
      </w:r>
      <w:proofErr w:type="spellEnd"/>
      <w:r w:rsidR="00854425" w:rsidRPr="00BE16ED">
        <w:rPr>
          <w:sz w:val="28"/>
          <w:szCs w:val="28"/>
        </w:rPr>
        <w:t xml:space="preserve"> di </w:t>
      </w:r>
      <w:proofErr w:type="spellStart"/>
      <w:r w:rsidR="00854425" w:rsidRPr="00BE16ED">
        <w:rPr>
          <w:sz w:val="28"/>
          <w:szCs w:val="28"/>
        </w:rPr>
        <w:t>chuyển</w:t>
      </w:r>
      <w:proofErr w:type="spellEnd"/>
      <w:r w:rsidR="00854425" w:rsidRPr="00BE16ED">
        <w:rPr>
          <w:sz w:val="28"/>
          <w:szCs w:val="28"/>
        </w:rPr>
        <w:t xml:space="preserve"> </w:t>
      </w:r>
      <w:proofErr w:type="spellStart"/>
      <w:r w:rsidR="00854425" w:rsidRPr="00BE16ED">
        <w:rPr>
          <w:sz w:val="28"/>
          <w:szCs w:val="28"/>
        </w:rPr>
        <w:t>khác</w:t>
      </w:r>
      <w:proofErr w:type="spellEnd"/>
      <w:r w:rsidR="00854425" w:rsidRPr="00BE16ED">
        <w:rPr>
          <w:sz w:val="28"/>
          <w:szCs w:val="28"/>
        </w:rPr>
        <w:t xml:space="preserve"> (</w:t>
      </w:r>
      <w:proofErr w:type="spellStart"/>
      <w:r w:rsidR="00854425" w:rsidRPr="00BE16ED">
        <w:rPr>
          <w:sz w:val="28"/>
          <w:szCs w:val="28"/>
        </w:rPr>
        <w:t>nếu</w:t>
      </w:r>
      <w:proofErr w:type="spellEnd"/>
      <w:r w:rsidR="00854425" w:rsidRPr="00BE16ED">
        <w:rPr>
          <w:sz w:val="28"/>
          <w:szCs w:val="28"/>
        </w:rPr>
        <w:t xml:space="preserve"> </w:t>
      </w:r>
      <w:proofErr w:type="spellStart"/>
      <w:r w:rsidR="00854425" w:rsidRPr="00BE16ED">
        <w:rPr>
          <w:sz w:val="28"/>
          <w:szCs w:val="28"/>
        </w:rPr>
        <w:t>có</w:t>
      </w:r>
      <w:proofErr w:type="spellEnd"/>
      <w:r w:rsidR="00854425" w:rsidRPr="00BE16ED">
        <w:rPr>
          <w:sz w:val="28"/>
          <w:szCs w:val="28"/>
        </w:rPr>
        <w:t xml:space="preserve">) </w:t>
      </w:r>
      <w:proofErr w:type="spellStart"/>
      <w:r w:rsidR="00854425" w:rsidRPr="00BE16ED">
        <w:rPr>
          <w:sz w:val="28"/>
          <w:szCs w:val="28"/>
        </w:rPr>
        <w:t>theo</w:t>
      </w:r>
      <w:proofErr w:type="spellEnd"/>
      <w:r w:rsidR="00854425" w:rsidRPr="00BE16ED">
        <w:rPr>
          <w:sz w:val="28"/>
          <w:szCs w:val="28"/>
        </w:rPr>
        <w:t xml:space="preserve"> </w:t>
      </w:r>
      <w:proofErr w:type="spellStart"/>
      <w:r w:rsidR="00854425" w:rsidRPr="00BE16ED">
        <w:rPr>
          <w:sz w:val="28"/>
          <w:szCs w:val="28"/>
        </w:rPr>
        <w:t>quy</w:t>
      </w:r>
      <w:proofErr w:type="spellEnd"/>
      <w:r w:rsidR="00854425" w:rsidRPr="00BE16ED">
        <w:rPr>
          <w:sz w:val="28"/>
          <w:szCs w:val="28"/>
        </w:rPr>
        <w:t xml:space="preserve"> </w:t>
      </w:r>
      <w:proofErr w:type="spellStart"/>
      <w:r w:rsidR="00854425" w:rsidRPr="00BE16ED">
        <w:rPr>
          <w:sz w:val="28"/>
          <w:szCs w:val="28"/>
        </w:rPr>
        <w:t>định</w:t>
      </w:r>
      <w:proofErr w:type="spellEnd"/>
      <w:r w:rsidR="00854425" w:rsidRPr="00BE16ED">
        <w:rPr>
          <w:sz w:val="28"/>
          <w:szCs w:val="28"/>
        </w:rPr>
        <w:t xml:space="preserve"> </w:t>
      </w:r>
      <w:proofErr w:type="spellStart"/>
      <w:r w:rsidR="00854425" w:rsidRPr="00BE16ED">
        <w:rPr>
          <w:sz w:val="28"/>
          <w:szCs w:val="28"/>
        </w:rPr>
        <w:t>pháp</w:t>
      </w:r>
      <w:proofErr w:type="spellEnd"/>
      <w:r w:rsidR="00854425" w:rsidRPr="00BE16ED">
        <w:rPr>
          <w:sz w:val="28"/>
          <w:szCs w:val="28"/>
        </w:rPr>
        <w:t xml:space="preserve"> </w:t>
      </w:r>
      <w:proofErr w:type="spellStart"/>
      <w:r w:rsidR="00854425" w:rsidRPr="00BE16ED">
        <w:rPr>
          <w:sz w:val="28"/>
          <w:szCs w:val="28"/>
        </w:rPr>
        <w:t>luật</w:t>
      </w:r>
      <w:proofErr w:type="spellEnd"/>
      <w:r w:rsidR="00854425" w:rsidRPr="00BE16ED">
        <w:rPr>
          <w:sz w:val="28"/>
          <w:szCs w:val="28"/>
        </w:rPr>
        <w:t>.</w:t>
      </w:r>
    </w:p>
    <w:p w14:paraId="7BD793B4" w14:textId="25313180" w:rsidR="00854425" w:rsidRDefault="00656C06" w:rsidP="005E44AE">
      <w:pPr>
        <w:widowControl w:val="0"/>
        <w:shd w:val="solid" w:color="FFFFFF" w:fill="auto"/>
        <w:spacing w:before="120" w:after="120"/>
        <w:ind w:firstLine="720"/>
        <w:jc w:val="both"/>
        <w:rPr>
          <w:sz w:val="28"/>
          <w:szCs w:val="28"/>
        </w:rPr>
      </w:pPr>
      <w:r>
        <w:rPr>
          <w:sz w:val="28"/>
          <w:szCs w:val="28"/>
        </w:rPr>
        <w:t>4.</w:t>
      </w:r>
      <w:r w:rsidR="00854425" w:rsidRPr="00BE16ED">
        <w:rPr>
          <w:sz w:val="28"/>
          <w:szCs w:val="28"/>
        </w:rPr>
        <w:t xml:space="preserve"> </w:t>
      </w:r>
      <w:proofErr w:type="spellStart"/>
      <w:r w:rsidR="00854425" w:rsidRPr="00BE16ED">
        <w:rPr>
          <w:sz w:val="28"/>
          <w:szCs w:val="28"/>
        </w:rPr>
        <w:t>Giải</w:t>
      </w:r>
      <w:proofErr w:type="spellEnd"/>
      <w:r w:rsidR="00854425" w:rsidRPr="00BE16ED">
        <w:rPr>
          <w:sz w:val="28"/>
          <w:szCs w:val="28"/>
        </w:rPr>
        <w:t xml:space="preserve"> </w:t>
      </w:r>
      <w:proofErr w:type="spellStart"/>
      <w:r w:rsidR="00854425" w:rsidRPr="00BE16ED">
        <w:rPr>
          <w:sz w:val="28"/>
          <w:szCs w:val="28"/>
        </w:rPr>
        <w:t>quyết</w:t>
      </w:r>
      <w:proofErr w:type="spellEnd"/>
      <w:r w:rsidR="00854425" w:rsidRPr="00BE16ED">
        <w:rPr>
          <w:sz w:val="28"/>
          <w:szCs w:val="28"/>
        </w:rPr>
        <w:t xml:space="preserve"> </w:t>
      </w:r>
      <w:proofErr w:type="spellStart"/>
      <w:r w:rsidR="00854425">
        <w:rPr>
          <w:sz w:val="28"/>
          <w:szCs w:val="28"/>
        </w:rPr>
        <w:t>dứt</w:t>
      </w:r>
      <w:proofErr w:type="spellEnd"/>
      <w:r w:rsidR="00854425">
        <w:rPr>
          <w:sz w:val="28"/>
          <w:szCs w:val="28"/>
        </w:rPr>
        <w:t xml:space="preserve"> </w:t>
      </w:r>
      <w:proofErr w:type="spellStart"/>
      <w:r w:rsidR="00854425">
        <w:rPr>
          <w:sz w:val="28"/>
          <w:szCs w:val="28"/>
        </w:rPr>
        <w:t>điểm</w:t>
      </w:r>
      <w:proofErr w:type="spellEnd"/>
      <w:r w:rsidR="00854425">
        <w:rPr>
          <w:sz w:val="28"/>
          <w:szCs w:val="28"/>
        </w:rPr>
        <w:t xml:space="preserve"> </w:t>
      </w:r>
      <w:proofErr w:type="spellStart"/>
      <w:r w:rsidR="00854425">
        <w:rPr>
          <w:sz w:val="28"/>
          <w:szCs w:val="28"/>
        </w:rPr>
        <w:t>theo</w:t>
      </w:r>
      <w:proofErr w:type="spellEnd"/>
      <w:r w:rsidR="00854425">
        <w:rPr>
          <w:sz w:val="28"/>
          <w:szCs w:val="28"/>
        </w:rPr>
        <w:t xml:space="preserve"> </w:t>
      </w:r>
      <w:proofErr w:type="spellStart"/>
      <w:r w:rsidR="00854425">
        <w:rPr>
          <w:sz w:val="28"/>
          <w:szCs w:val="28"/>
        </w:rPr>
        <w:t>thẩm</w:t>
      </w:r>
      <w:proofErr w:type="spellEnd"/>
      <w:r w:rsidR="00854425">
        <w:rPr>
          <w:sz w:val="28"/>
          <w:szCs w:val="28"/>
        </w:rPr>
        <w:t xml:space="preserve"> </w:t>
      </w:r>
      <w:proofErr w:type="spellStart"/>
      <w:r w:rsidR="00854425">
        <w:rPr>
          <w:sz w:val="28"/>
          <w:szCs w:val="28"/>
        </w:rPr>
        <w:t>quyền</w:t>
      </w:r>
      <w:proofErr w:type="spellEnd"/>
      <w:r w:rsidR="00854425">
        <w:rPr>
          <w:sz w:val="28"/>
          <w:szCs w:val="28"/>
        </w:rPr>
        <w:t xml:space="preserve"> </w:t>
      </w:r>
      <w:proofErr w:type="spellStart"/>
      <w:r w:rsidR="00854425">
        <w:rPr>
          <w:sz w:val="28"/>
          <w:szCs w:val="28"/>
        </w:rPr>
        <w:t>các</w:t>
      </w:r>
      <w:proofErr w:type="spellEnd"/>
      <w:r w:rsidR="00854425">
        <w:rPr>
          <w:sz w:val="28"/>
          <w:szCs w:val="28"/>
        </w:rPr>
        <w:t xml:space="preserve"> </w:t>
      </w:r>
      <w:proofErr w:type="spellStart"/>
      <w:r w:rsidR="00854425" w:rsidRPr="00BE16ED">
        <w:rPr>
          <w:sz w:val="28"/>
          <w:szCs w:val="28"/>
        </w:rPr>
        <w:t>khiếu</w:t>
      </w:r>
      <w:proofErr w:type="spellEnd"/>
      <w:r w:rsidR="00854425" w:rsidRPr="00BE16ED">
        <w:rPr>
          <w:sz w:val="28"/>
          <w:szCs w:val="28"/>
        </w:rPr>
        <w:t xml:space="preserve"> </w:t>
      </w:r>
      <w:proofErr w:type="spellStart"/>
      <w:r w:rsidR="00854425" w:rsidRPr="00BE16ED">
        <w:rPr>
          <w:sz w:val="28"/>
          <w:szCs w:val="28"/>
        </w:rPr>
        <w:t>nại</w:t>
      </w:r>
      <w:proofErr w:type="spellEnd"/>
      <w:r w:rsidR="00854425" w:rsidRPr="00BE16ED">
        <w:rPr>
          <w:sz w:val="28"/>
          <w:szCs w:val="28"/>
        </w:rPr>
        <w:t xml:space="preserve">, </w:t>
      </w:r>
      <w:proofErr w:type="spellStart"/>
      <w:r w:rsidR="00854425" w:rsidRPr="00BE16ED">
        <w:rPr>
          <w:sz w:val="28"/>
          <w:szCs w:val="28"/>
        </w:rPr>
        <w:t>thắc</w:t>
      </w:r>
      <w:proofErr w:type="spellEnd"/>
      <w:r w:rsidR="00854425" w:rsidRPr="00BE16ED">
        <w:rPr>
          <w:sz w:val="28"/>
          <w:szCs w:val="28"/>
        </w:rPr>
        <w:t xml:space="preserve"> </w:t>
      </w:r>
      <w:proofErr w:type="spellStart"/>
      <w:r w:rsidR="00854425" w:rsidRPr="00BE16ED">
        <w:rPr>
          <w:sz w:val="28"/>
          <w:szCs w:val="28"/>
        </w:rPr>
        <w:t>mắc</w:t>
      </w:r>
      <w:proofErr w:type="spellEnd"/>
      <w:r w:rsidR="00854425" w:rsidRPr="00BE16ED">
        <w:rPr>
          <w:sz w:val="28"/>
          <w:szCs w:val="28"/>
        </w:rPr>
        <w:t xml:space="preserve"> </w:t>
      </w:r>
      <w:proofErr w:type="spellStart"/>
      <w:r w:rsidR="00854425" w:rsidRPr="00BE16ED">
        <w:rPr>
          <w:sz w:val="28"/>
          <w:szCs w:val="28"/>
        </w:rPr>
        <w:t>của</w:t>
      </w:r>
      <w:proofErr w:type="spellEnd"/>
      <w:r w:rsidR="00854425" w:rsidRPr="00BE16ED">
        <w:rPr>
          <w:sz w:val="28"/>
          <w:szCs w:val="28"/>
        </w:rPr>
        <w:t xml:space="preserve"> </w:t>
      </w:r>
      <w:proofErr w:type="spellStart"/>
      <w:r w:rsidR="00854425" w:rsidRPr="00BE16ED">
        <w:rPr>
          <w:sz w:val="28"/>
          <w:szCs w:val="28"/>
        </w:rPr>
        <w:t>công</w:t>
      </w:r>
      <w:proofErr w:type="spellEnd"/>
      <w:r w:rsidR="00854425" w:rsidRPr="00BE16ED">
        <w:rPr>
          <w:sz w:val="28"/>
          <w:szCs w:val="28"/>
        </w:rPr>
        <w:t xml:space="preserve"> </w:t>
      </w:r>
      <w:proofErr w:type="spellStart"/>
      <w:r w:rsidR="00854425" w:rsidRPr="00BE16ED">
        <w:rPr>
          <w:sz w:val="28"/>
          <w:szCs w:val="28"/>
        </w:rPr>
        <w:t>dân</w:t>
      </w:r>
      <w:proofErr w:type="spellEnd"/>
      <w:r w:rsidR="00854425" w:rsidRPr="00BE16ED">
        <w:rPr>
          <w:sz w:val="28"/>
          <w:szCs w:val="28"/>
        </w:rPr>
        <w:t xml:space="preserve"> </w:t>
      </w:r>
      <w:proofErr w:type="spellStart"/>
      <w:r w:rsidR="00854425" w:rsidRPr="00BE16ED">
        <w:rPr>
          <w:sz w:val="28"/>
          <w:szCs w:val="28"/>
        </w:rPr>
        <w:t>về</w:t>
      </w:r>
      <w:proofErr w:type="spellEnd"/>
      <w:r w:rsidR="00854425" w:rsidRPr="00BE16ED">
        <w:rPr>
          <w:sz w:val="28"/>
          <w:szCs w:val="28"/>
        </w:rPr>
        <w:t xml:space="preserve"> </w:t>
      </w:r>
      <w:proofErr w:type="spellStart"/>
      <w:r w:rsidR="00854425" w:rsidRPr="00BE16ED">
        <w:rPr>
          <w:sz w:val="28"/>
          <w:szCs w:val="28"/>
        </w:rPr>
        <w:t>bồi</w:t>
      </w:r>
      <w:proofErr w:type="spellEnd"/>
      <w:r w:rsidR="00854425">
        <w:rPr>
          <w:sz w:val="28"/>
          <w:szCs w:val="28"/>
        </w:rPr>
        <w:t xml:space="preserve"> </w:t>
      </w:r>
      <w:proofErr w:type="spellStart"/>
      <w:r w:rsidR="00854425" w:rsidRPr="00BE16ED">
        <w:rPr>
          <w:sz w:val="28"/>
          <w:szCs w:val="28"/>
        </w:rPr>
        <w:t>thường</w:t>
      </w:r>
      <w:proofErr w:type="spellEnd"/>
      <w:r w:rsidR="00854425" w:rsidRPr="00BE16ED">
        <w:rPr>
          <w:sz w:val="28"/>
          <w:szCs w:val="28"/>
        </w:rPr>
        <w:t xml:space="preserve">, </w:t>
      </w:r>
      <w:proofErr w:type="spellStart"/>
      <w:r w:rsidR="00854425" w:rsidRPr="00BE16ED">
        <w:rPr>
          <w:sz w:val="28"/>
          <w:szCs w:val="28"/>
        </w:rPr>
        <w:t>hỗ</w:t>
      </w:r>
      <w:proofErr w:type="spellEnd"/>
      <w:r w:rsidR="00854425" w:rsidRPr="00BE16ED">
        <w:rPr>
          <w:sz w:val="28"/>
          <w:szCs w:val="28"/>
        </w:rPr>
        <w:t xml:space="preserve"> </w:t>
      </w:r>
      <w:proofErr w:type="spellStart"/>
      <w:r w:rsidR="00854425" w:rsidRPr="00BE16ED">
        <w:rPr>
          <w:sz w:val="28"/>
          <w:szCs w:val="28"/>
        </w:rPr>
        <w:t>trợ</w:t>
      </w:r>
      <w:proofErr w:type="spellEnd"/>
      <w:r w:rsidR="00854425" w:rsidRPr="00BE16ED">
        <w:rPr>
          <w:sz w:val="28"/>
          <w:szCs w:val="28"/>
        </w:rPr>
        <w:t xml:space="preserve"> </w:t>
      </w:r>
      <w:proofErr w:type="spellStart"/>
      <w:r w:rsidR="00854425" w:rsidRPr="00BE16ED">
        <w:rPr>
          <w:sz w:val="28"/>
          <w:szCs w:val="28"/>
        </w:rPr>
        <w:t>và</w:t>
      </w:r>
      <w:proofErr w:type="spellEnd"/>
      <w:r w:rsidR="00854425" w:rsidRPr="00BE16ED">
        <w:rPr>
          <w:sz w:val="28"/>
          <w:szCs w:val="28"/>
        </w:rPr>
        <w:t xml:space="preserve"> </w:t>
      </w:r>
      <w:proofErr w:type="spellStart"/>
      <w:r w:rsidR="00854425" w:rsidRPr="00BE16ED">
        <w:rPr>
          <w:sz w:val="28"/>
          <w:szCs w:val="28"/>
        </w:rPr>
        <w:t>tái</w:t>
      </w:r>
      <w:proofErr w:type="spellEnd"/>
      <w:r w:rsidR="00854425" w:rsidRPr="00BE16ED">
        <w:rPr>
          <w:sz w:val="28"/>
          <w:szCs w:val="28"/>
        </w:rPr>
        <w:t xml:space="preserve"> </w:t>
      </w:r>
      <w:proofErr w:type="spellStart"/>
      <w:r w:rsidR="00854425" w:rsidRPr="00BE16ED">
        <w:rPr>
          <w:sz w:val="28"/>
          <w:szCs w:val="28"/>
        </w:rPr>
        <w:t>định</w:t>
      </w:r>
      <w:proofErr w:type="spellEnd"/>
      <w:r w:rsidR="00854425" w:rsidRPr="00BE16ED">
        <w:rPr>
          <w:sz w:val="28"/>
          <w:szCs w:val="28"/>
        </w:rPr>
        <w:t xml:space="preserve"> </w:t>
      </w:r>
      <w:proofErr w:type="spellStart"/>
      <w:r w:rsidR="00854425" w:rsidRPr="00BE16ED">
        <w:rPr>
          <w:sz w:val="28"/>
          <w:szCs w:val="28"/>
        </w:rPr>
        <w:t>cư</w:t>
      </w:r>
      <w:proofErr w:type="spellEnd"/>
      <w:r w:rsidR="00854425">
        <w:rPr>
          <w:sz w:val="28"/>
          <w:szCs w:val="28"/>
        </w:rPr>
        <w:t xml:space="preserve">; </w:t>
      </w:r>
      <w:proofErr w:type="spellStart"/>
      <w:r w:rsidR="00854425">
        <w:rPr>
          <w:sz w:val="28"/>
          <w:szCs w:val="28"/>
        </w:rPr>
        <w:t>phối</w:t>
      </w:r>
      <w:proofErr w:type="spellEnd"/>
      <w:r w:rsidR="00854425">
        <w:rPr>
          <w:sz w:val="28"/>
          <w:szCs w:val="28"/>
        </w:rPr>
        <w:t xml:space="preserve"> </w:t>
      </w:r>
      <w:proofErr w:type="spellStart"/>
      <w:r w:rsidR="00854425">
        <w:rPr>
          <w:sz w:val="28"/>
          <w:szCs w:val="28"/>
        </w:rPr>
        <w:t>hợp</w:t>
      </w:r>
      <w:proofErr w:type="spellEnd"/>
      <w:r w:rsidR="00854425">
        <w:rPr>
          <w:sz w:val="28"/>
          <w:szCs w:val="28"/>
        </w:rPr>
        <w:t xml:space="preserve"> </w:t>
      </w:r>
      <w:proofErr w:type="spellStart"/>
      <w:r w:rsidR="00854425">
        <w:rPr>
          <w:sz w:val="28"/>
          <w:szCs w:val="28"/>
        </w:rPr>
        <w:t>tốt</w:t>
      </w:r>
      <w:proofErr w:type="spellEnd"/>
      <w:r w:rsidR="00854425">
        <w:rPr>
          <w:sz w:val="28"/>
          <w:szCs w:val="28"/>
        </w:rPr>
        <w:t xml:space="preserve"> </w:t>
      </w:r>
      <w:proofErr w:type="spellStart"/>
      <w:r w:rsidR="00854425">
        <w:rPr>
          <w:sz w:val="28"/>
          <w:szCs w:val="28"/>
        </w:rPr>
        <w:t>với</w:t>
      </w:r>
      <w:proofErr w:type="spellEnd"/>
      <w:r w:rsidR="00854425">
        <w:rPr>
          <w:sz w:val="28"/>
          <w:szCs w:val="28"/>
        </w:rPr>
        <w:t xml:space="preserve"> </w:t>
      </w:r>
      <w:proofErr w:type="spellStart"/>
      <w:r w:rsidR="00854425">
        <w:rPr>
          <w:sz w:val="28"/>
          <w:szCs w:val="28"/>
        </w:rPr>
        <w:t>các</w:t>
      </w:r>
      <w:proofErr w:type="spellEnd"/>
      <w:r w:rsidR="00854425">
        <w:rPr>
          <w:sz w:val="28"/>
          <w:szCs w:val="28"/>
        </w:rPr>
        <w:t xml:space="preserve"> </w:t>
      </w:r>
      <w:proofErr w:type="spellStart"/>
      <w:r w:rsidR="00854425">
        <w:rPr>
          <w:sz w:val="28"/>
          <w:szCs w:val="28"/>
        </w:rPr>
        <w:t>cơ</w:t>
      </w:r>
      <w:proofErr w:type="spellEnd"/>
      <w:r w:rsidR="00854425">
        <w:rPr>
          <w:sz w:val="28"/>
          <w:szCs w:val="28"/>
        </w:rPr>
        <w:t xml:space="preserve"> </w:t>
      </w:r>
      <w:proofErr w:type="spellStart"/>
      <w:r w:rsidR="00854425">
        <w:rPr>
          <w:sz w:val="28"/>
          <w:szCs w:val="28"/>
        </w:rPr>
        <w:t>quan</w:t>
      </w:r>
      <w:proofErr w:type="spellEnd"/>
      <w:r w:rsidR="00854425">
        <w:rPr>
          <w:sz w:val="28"/>
          <w:szCs w:val="28"/>
        </w:rPr>
        <w:t xml:space="preserve"> </w:t>
      </w:r>
      <w:proofErr w:type="spellStart"/>
      <w:r w:rsidR="00854425">
        <w:rPr>
          <w:sz w:val="28"/>
          <w:szCs w:val="28"/>
        </w:rPr>
        <w:t>liên</w:t>
      </w:r>
      <w:proofErr w:type="spellEnd"/>
      <w:r w:rsidR="00854425">
        <w:rPr>
          <w:sz w:val="28"/>
          <w:szCs w:val="28"/>
        </w:rPr>
        <w:t xml:space="preserve"> </w:t>
      </w:r>
      <w:proofErr w:type="spellStart"/>
      <w:r w:rsidR="00854425">
        <w:rPr>
          <w:sz w:val="28"/>
          <w:szCs w:val="28"/>
        </w:rPr>
        <w:t>quan</w:t>
      </w:r>
      <w:proofErr w:type="spellEnd"/>
      <w:r w:rsidR="00854425">
        <w:rPr>
          <w:sz w:val="28"/>
          <w:szCs w:val="28"/>
        </w:rPr>
        <w:t xml:space="preserve"> </w:t>
      </w:r>
      <w:proofErr w:type="spellStart"/>
      <w:r w:rsidR="00854425">
        <w:rPr>
          <w:sz w:val="28"/>
          <w:szCs w:val="28"/>
        </w:rPr>
        <w:t>trong</w:t>
      </w:r>
      <w:proofErr w:type="spellEnd"/>
      <w:r w:rsidR="00854425">
        <w:rPr>
          <w:sz w:val="28"/>
          <w:szCs w:val="28"/>
        </w:rPr>
        <w:t xml:space="preserve"> </w:t>
      </w:r>
      <w:proofErr w:type="spellStart"/>
      <w:r w:rsidR="00854425">
        <w:rPr>
          <w:sz w:val="28"/>
          <w:szCs w:val="28"/>
        </w:rPr>
        <w:t>công</w:t>
      </w:r>
      <w:proofErr w:type="spellEnd"/>
      <w:r w:rsidR="00854425">
        <w:rPr>
          <w:sz w:val="28"/>
          <w:szCs w:val="28"/>
        </w:rPr>
        <w:t xml:space="preserve"> </w:t>
      </w:r>
      <w:proofErr w:type="spellStart"/>
      <w:r w:rsidR="00854425">
        <w:rPr>
          <w:sz w:val="28"/>
          <w:szCs w:val="28"/>
        </w:rPr>
        <w:t>tác</w:t>
      </w:r>
      <w:proofErr w:type="spellEnd"/>
      <w:r w:rsidR="00854425">
        <w:rPr>
          <w:sz w:val="28"/>
          <w:szCs w:val="28"/>
        </w:rPr>
        <w:t xml:space="preserve"> </w:t>
      </w:r>
      <w:proofErr w:type="spellStart"/>
      <w:r w:rsidR="00854425">
        <w:rPr>
          <w:sz w:val="28"/>
          <w:szCs w:val="28"/>
        </w:rPr>
        <w:t>xây</w:t>
      </w:r>
      <w:proofErr w:type="spellEnd"/>
      <w:r w:rsidR="00854425">
        <w:rPr>
          <w:sz w:val="28"/>
          <w:szCs w:val="28"/>
        </w:rPr>
        <w:t xml:space="preserve"> </w:t>
      </w:r>
      <w:proofErr w:type="spellStart"/>
      <w:r w:rsidR="00854425">
        <w:rPr>
          <w:sz w:val="28"/>
          <w:szCs w:val="28"/>
        </w:rPr>
        <w:t>dựng</w:t>
      </w:r>
      <w:proofErr w:type="spellEnd"/>
      <w:r w:rsidR="00854425">
        <w:rPr>
          <w:sz w:val="28"/>
          <w:szCs w:val="28"/>
        </w:rPr>
        <w:t xml:space="preserve">, </w:t>
      </w:r>
      <w:proofErr w:type="spellStart"/>
      <w:r w:rsidR="00854425">
        <w:rPr>
          <w:sz w:val="28"/>
          <w:szCs w:val="28"/>
        </w:rPr>
        <w:t>hoàn</w:t>
      </w:r>
      <w:proofErr w:type="spellEnd"/>
      <w:r w:rsidR="00854425">
        <w:rPr>
          <w:sz w:val="28"/>
          <w:szCs w:val="28"/>
        </w:rPr>
        <w:t xml:space="preserve"> </w:t>
      </w:r>
      <w:proofErr w:type="spellStart"/>
      <w:r w:rsidR="00854425">
        <w:rPr>
          <w:sz w:val="28"/>
          <w:szCs w:val="28"/>
        </w:rPr>
        <w:t>thiện</w:t>
      </w:r>
      <w:proofErr w:type="spellEnd"/>
      <w:r w:rsidR="00854425">
        <w:rPr>
          <w:sz w:val="28"/>
          <w:szCs w:val="28"/>
        </w:rPr>
        <w:t xml:space="preserve"> </w:t>
      </w:r>
      <w:proofErr w:type="spellStart"/>
      <w:r w:rsidR="00854425">
        <w:rPr>
          <w:sz w:val="28"/>
          <w:szCs w:val="28"/>
        </w:rPr>
        <w:t>chính</w:t>
      </w:r>
      <w:proofErr w:type="spellEnd"/>
      <w:r w:rsidR="00854425">
        <w:rPr>
          <w:sz w:val="28"/>
          <w:szCs w:val="28"/>
        </w:rPr>
        <w:t xml:space="preserve"> </w:t>
      </w:r>
      <w:proofErr w:type="spellStart"/>
      <w:r w:rsidR="00854425">
        <w:rPr>
          <w:sz w:val="28"/>
          <w:szCs w:val="28"/>
        </w:rPr>
        <w:t>sách</w:t>
      </w:r>
      <w:proofErr w:type="spellEnd"/>
      <w:r w:rsidR="00854425">
        <w:rPr>
          <w:sz w:val="28"/>
          <w:szCs w:val="28"/>
        </w:rPr>
        <w:t xml:space="preserve"> </w:t>
      </w:r>
      <w:proofErr w:type="spellStart"/>
      <w:r w:rsidR="00854425">
        <w:rPr>
          <w:sz w:val="28"/>
          <w:szCs w:val="28"/>
        </w:rPr>
        <w:t>về</w:t>
      </w:r>
      <w:proofErr w:type="spellEnd"/>
      <w:r w:rsidR="00854425">
        <w:rPr>
          <w:sz w:val="28"/>
          <w:szCs w:val="28"/>
        </w:rPr>
        <w:t xml:space="preserve"> </w:t>
      </w:r>
      <w:proofErr w:type="spellStart"/>
      <w:r w:rsidR="00854425">
        <w:rPr>
          <w:sz w:val="28"/>
          <w:szCs w:val="28"/>
        </w:rPr>
        <w:t>bồi</w:t>
      </w:r>
      <w:proofErr w:type="spellEnd"/>
      <w:r w:rsidR="00854425">
        <w:rPr>
          <w:sz w:val="28"/>
          <w:szCs w:val="28"/>
        </w:rPr>
        <w:t xml:space="preserve"> </w:t>
      </w:r>
      <w:proofErr w:type="spellStart"/>
      <w:r w:rsidR="00854425">
        <w:rPr>
          <w:sz w:val="28"/>
          <w:szCs w:val="28"/>
        </w:rPr>
        <w:t>thường</w:t>
      </w:r>
      <w:proofErr w:type="spellEnd"/>
      <w:r w:rsidR="00854425">
        <w:rPr>
          <w:sz w:val="28"/>
          <w:szCs w:val="28"/>
        </w:rPr>
        <w:t xml:space="preserve">, </w:t>
      </w:r>
      <w:proofErr w:type="spellStart"/>
      <w:r w:rsidR="00854425">
        <w:rPr>
          <w:sz w:val="28"/>
          <w:szCs w:val="28"/>
        </w:rPr>
        <w:t>hỗ</w:t>
      </w:r>
      <w:proofErr w:type="spellEnd"/>
      <w:r w:rsidR="00854425">
        <w:rPr>
          <w:sz w:val="28"/>
          <w:szCs w:val="28"/>
        </w:rPr>
        <w:t xml:space="preserve"> </w:t>
      </w:r>
      <w:proofErr w:type="spellStart"/>
      <w:r w:rsidR="00854425">
        <w:rPr>
          <w:sz w:val="28"/>
          <w:szCs w:val="28"/>
        </w:rPr>
        <w:t>trợ</w:t>
      </w:r>
      <w:proofErr w:type="spellEnd"/>
      <w:r w:rsidR="00854425">
        <w:rPr>
          <w:sz w:val="28"/>
          <w:szCs w:val="28"/>
        </w:rPr>
        <w:t xml:space="preserve"> </w:t>
      </w:r>
      <w:proofErr w:type="spellStart"/>
      <w:r w:rsidR="00854425">
        <w:rPr>
          <w:sz w:val="28"/>
          <w:szCs w:val="28"/>
        </w:rPr>
        <w:t>và</w:t>
      </w:r>
      <w:proofErr w:type="spellEnd"/>
      <w:r w:rsidR="00854425">
        <w:rPr>
          <w:sz w:val="28"/>
          <w:szCs w:val="28"/>
        </w:rPr>
        <w:t xml:space="preserve"> </w:t>
      </w:r>
      <w:proofErr w:type="spellStart"/>
      <w:r w:rsidR="00854425">
        <w:rPr>
          <w:sz w:val="28"/>
          <w:szCs w:val="28"/>
        </w:rPr>
        <w:t>tái</w:t>
      </w:r>
      <w:proofErr w:type="spellEnd"/>
      <w:r w:rsidR="00854425">
        <w:rPr>
          <w:sz w:val="28"/>
          <w:szCs w:val="28"/>
        </w:rPr>
        <w:t xml:space="preserve"> </w:t>
      </w:r>
      <w:proofErr w:type="spellStart"/>
      <w:r w:rsidR="00854425">
        <w:rPr>
          <w:sz w:val="28"/>
          <w:szCs w:val="28"/>
        </w:rPr>
        <w:t>định</w:t>
      </w:r>
      <w:proofErr w:type="spellEnd"/>
      <w:r w:rsidR="00854425">
        <w:rPr>
          <w:sz w:val="28"/>
          <w:szCs w:val="28"/>
        </w:rPr>
        <w:t xml:space="preserve"> </w:t>
      </w:r>
      <w:proofErr w:type="spellStart"/>
      <w:r w:rsidR="00854425">
        <w:rPr>
          <w:sz w:val="28"/>
          <w:szCs w:val="28"/>
        </w:rPr>
        <w:t>cư</w:t>
      </w:r>
      <w:proofErr w:type="spellEnd"/>
      <w:r w:rsidR="00854425">
        <w:rPr>
          <w:sz w:val="28"/>
          <w:szCs w:val="28"/>
        </w:rPr>
        <w:t xml:space="preserve"> </w:t>
      </w:r>
      <w:proofErr w:type="spellStart"/>
      <w:r w:rsidR="00854425">
        <w:rPr>
          <w:sz w:val="28"/>
          <w:szCs w:val="28"/>
        </w:rPr>
        <w:t>khi</w:t>
      </w:r>
      <w:proofErr w:type="spellEnd"/>
      <w:r w:rsidR="00854425">
        <w:rPr>
          <w:sz w:val="28"/>
          <w:szCs w:val="28"/>
        </w:rPr>
        <w:t xml:space="preserve"> </w:t>
      </w:r>
      <w:proofErr w:type="spellStart"/>
      <w:r w:rsidR="00854425">
        <w:rPr>
          <w:sz w:val="28"/>
          <w:szCs w:val="28"/>
        </w:rPr>
        <w:t>Nhà</w:t>
      </w:r>
      <w:proofErr w:type="spellEnd"/>
      <w:r w:rsidR="00854425">
        <w:rPr>
          <w:sz w:val="28"/>
          <w:szCs w:val="28"/>
        </w:rPr>
        <w:t xml:space="preserve"> </w:t>
      </w:r>
      <w:proofErr w:type="spellStart"/>
      <w:r w:rsidR="00854425">
        <w:rPr>
          <w:sz w:val="28"/>
          <w:szCs w:val="28"/>
        </w:rPr>
        <w:t>nước</w:t>
      </w:r>
      <w:proofErr w:type="spellEnd"/>
      <w:r w:rsidR="00854425">
        <w:rPr>
          <w:sz w:val="28"/>
          <w:szCs w:val="28"/>
        </w:rPr>
        <w:t xml:space="preserve"> </w:t>
      </w:r>
      <w:proofErr w:type="spellStart"/>
      <w:r w:rsidR="00854425">
        <w:rPr>
          <w:sz w:val="28"/>
          <w:szCs w:val="28"/>
        </w:rPr>
        <w:t>thu</w:t>
      </w:r>
      <w:proofErr w:type="spellEnd"/>
      <w:r w:rsidR="00854425">
        <w:rPr>
          <w:sz w:val="28"/>
          <w:szCs w:val="28"/>
        </w:rPr>
        <w:t xml:space="preserve"> </w:t>
      </w:r>
      <w:proofErr w:type="spellStart"/>
      <w:r w:rsidR="00854425">
        <w:rPr>
          <w:sz w:val="28"/>
          <w:szCs w:val="28"/>
        </w:rPr>
        <w:t>hồi</w:t>
      </w:r>
      <w:proofErr w:type="spellEnd"/>
      <w:r w:rsidR="00854425">
        <w:rPr>
          <w:sz w:val="28"/>
          <w:szCs w:val="28"/>
        </w:rPr>
        <w:t xml:space="preserve"> </w:t>
      </w:r>
      <w:proofErr w:type="spellStart"/>
      <w:r w:rsidR="00854425">
        <w:rPr>
          <w:sz w:val="28"/>
          <w:szCs w:val="28"/>
        </w:rPr>
        <w:t>đất</w:t>
      </w:r>
      <w:proofErr w:type="spellEnd"/>
      <w:r w:rsidR="00854425">
        <w:rPr>
          <w:sz w:val="28"/>
          <w:szCs w:val="28"/>
        </w:rPr>
        <w:t xml:space="preserve"> </w:t>
      </w:r>
      <w:proofErr w:type="spellStart"/>
      <w:r w:rsidR="00854425">
        <w:rPr>
          <w:sz w:val="28"/>
          <w:szCs w:val="28"/>
        </w:rPr>
        <w:t>cũng</w:t>
      </w:r>
      <w:proofErr w:type="spellEnd"/>
      <w:r w:rsidR="00854425">
        <w:rPr>
          <w:sz w:val="28"/>
          <w:szCs w:val="28"/>
        </w:rPr>
        <w:t xml:space="preserve"> </w:t>
      </w:r>
      <w:proofErr w:type="spellStart"/>
      <w:r w:rsidR="00854425">
        <w:rPr>
          <w:sz w:val="28"/>
          <w:szCs w:val="28"/>
        </w:rPr>
        <w:t>như</w:t>
      </w:r>
      <w:proofErr w:type="spellEnd"/>
      <w:r w:rsidR="00854425">
        <w:rPr>
          <w:sz w:val="28"/>
          <w:szCs w:val="28"/>
        </w:rPr>
        <w:t xml:space="preserve"> </w:t>
      </w:r>
      <w:proofErr w:type="spellStart"/>
      <w:r w:rsidR="00854425">
        <w:rPr>
          <w:sz w:val="28"/>
          <w:szCs w:val="28"/>
        </w:rPr>
        <w:t>việc</w:t>
      </w:r>
      <w:proofErr w:type="spellEnd"/>
      <w:r w:rsidR="00854425">
        <w:rPr>
          <w:sz w:val="28"/>
          <w:szCs w:val="28"/>
        </w:rPr>
        <w:t xml:space="preserve"> </w:t>
      </w:r>
      <w:proofErr w:type="spellStart"/>
      <w:r w:rsidR="00854425">
        <w:rPr>
          <w:sz w:val="28"/>
          <w:szCs w:val="28"/>
        </w:rPr>
        <w:t>thực</w:t>
      </w:r>
      <w:proofErr w:type="spellEnd"/>
      <w:r w:rsidR="00854425">
        <w:rPr>
          <w:sz w:val="28"/>
          <w:szCs w:val="28"/>
        </w:rPr>
        <w:t xml:space="preserve"> </w:t>
      </w:r>
      <w:proofErr w:type="spellStart"/>
      <w:r w:rsidR="00854425">
        <w:rPr>
          <w:sz w:val="28"/>
          <w:szCs w:val="28"/>
        </w:rPr>
        <w:t>hiện</w:t>
      </w:r>
      <w:proofErr w:type="spellEnd"/>
      <w:r w:rsidR="00854425">
        <w:rPr>
          <w:sz w:val="28"/>
          <w:szCs w:val="28"/>
        </w:rPr>
        <w:t xml:space="preserve"> </w:t>
      </w:r>
      <w:proofErr w:type="spellStart"/>
      <w:r w:rsidR="00854425">
        <w:rPr>
          <w:sz w:val="28"/>
          <w:szCs w:val="28"/>
        </w:rPr>
        <w:t>chính</w:t>
      </w:r>
      <w:proofErr w:type="spellEnd"/>
      <w:r w:rsidR="00854425">
        <w:rPr>
          <w:sz w:val="28"/>
          <w:szCs w:val="28"/>
        </w:rPr>
        <w:t xml:space="preserve"> </w:t>
      </w:r>
      <w:proofErr w:type="spellStart"/>
      <w:r w:rsidR="00854425">
        <w:rPr>
          <w:sz w:val="28"/>
          <w:szCs w:val="28"/>
        </w:rPr>
        <w:t>sách</w:t>
      </w:r>
      <w:proofErr w:type="spellEnd"/>
      <w:r w:rsidR="00854425">
        <w:rPr>
          <w:sz w:val="28"/>
          <w:szCs w:val="28"/>
        </w:rPr>
        <w:t xml:space="preserve"> </w:t>
      </w:r>
      <w:proofErr w:type="spellStart"/>
      <w:r w:rsidR="00854425">
        <w:rPr>
          <w:sz w:val="28"/>
          <w:szCs w:val="28"/>
        </w:rPr>
        <w:t>về</w:t>
      </w:r>
      <w:proofErr w:type="spellEnd"/>
      <w:r w:rsidR="00854425">
        <w:rPr>
          <w:sz w:val="28"/>
          <w:szCs w:val="28"/>
        </w:rPr>
        <w:t xml:space="preserve"> </w:t>
      </w:r>
      <w:proofErr w:type="spellStart"/>
      <w:r w:rsidR="00854425">
        <w:rPr>
          <w:sz w:val="28"/>
          <w:szCs w:val="28"/>
        </w:rPr>
        <w:t>bồi</w:t>
      </w:r>
      <w:proofErr w:type="spellEnd"/>
      <w:r w:rsidR="00854425">
        <w:rPr>
          <w:sz w:val="28"/>
          <w:szCs w:val="28"/>
        </w:rPr>
        <w:t xml:space="preserve"> </w:t>
      </w:r>
      <w:proofErr w:type="spellStart"/>
      <w:r w:rsidR="00854425">
        <w:rPr>
          <w:sz w:val="28"/>
          <w:szCs w:val="28"/>
        </w:rPr>
        <w:t>thường</w:t>
      </w:r>
      <w:proofErr w:type="spellEnd"/>
      <w:r w:rsidR="00854425">
        <w:rPr>
          <w:sz w:val="28"/>
          <w:szCs w:val="28"/>
        </w:rPr>
        <w:t xml:space="preserve">, </w:t>
      </w:r>
      <w:proofErr w:type="spellStart"/>
      <w:r w:rsidR="00854425">
        <w:rPr>
          <w:sz w:val="28"/>
          <w:szCs w:val="28"/>
        </w:rPr>
        <w:t>hỗ</w:t>
      </w:r>
      <w:proofErr w:type="spellEnd"/>
      <w:r w:rsidR="00854425">
        <w:rPr>
          <w:sz w:val="28"/>
          <w:szCs w:val="28"/>
        </w:rPr>
        <w:t xml:space="preserve"> </w:t>
      </w:r>
      <w:proofErr w:type="spellStart"/>
      <w:r w:rsidR="00854425">
        <w:rPr>
          <w:sz w:val="28"/>
          <w:szCs w:val="28"/>
        </w:rPr>
        <w:t>trợ</w:t>
      </w:r>
      <w:proofErr w:type="spellEnd"/>
      <w:r w:rsidR="00854425">
        <w:rPr>
          <w:sz w:val="28"/>
          <w:szCs w:val="28"/>
        </w:rPr>
        <w:t xml:space="preserve"> </w:t>
      </w:r>
      <w:proofErr w:type="spellStart"/>
      <w:r w:rsidR="00854425">
        <w:rPr>
          <w:sz w:val="28"/>
          <w:szCs w:val="28"/>
        </w:rPr>
        <w:t>và</w:t>
      </w:r>
      <w:proofErr w:type="spellEnd"/>
      <w:r w:rsidR="00854425">
        <w:rPr>
          <w:sz w:val="28"/>
          <w:szCs w:val="28"/>
        </w:rPr>
        <w:t xml:space="preserve"> </w:t>
      </w:r>
      <w:proofErr w:type="spellStart"/>
      <w:r w:rsidR="00854425">
        <w:rPr>
          <w:sz w:val="28"/>
          <w:szCs w:val="28"/>
        </w:rPr>
        <w:t>tái</w:t>
      </w:r>
      <w:proofErr w:type="spellEnd"/>
      <w:r w:rsidR="00854425">
        <w:rPr>
          <w:sz w:val="28"/>
          <w:szCs w:val="28"/>
        </w:rPr>
        <w:t xml:space="preserve"> </w:t>
      </w:r>
      <w:proofErr w:type="spellStart"/>
      <w:r w:rsidR="00854425">
        <w:rPr>
          <w:sz w:val="28"/>
          <w:szCs w:val="28"/>
        </w:rPr>
        <w:t>định</w:t>
      </w:r>
      <w:proofErr w:type="spellEnd"/>
      <w:r w:rsidR="00854425">
        <w:rPr>
          <w:sz w:val="28"/>
          <w:szCs w:val="28"/>
        </w:rPr>
        <w:t xml:space="preserve"> </w:t>
      </w:r>
      <w:proofErr w:type="spellStart"/>
      <w:r w:rsidR="00854425">
        <w:rPr>
          <w:sz w:val="28"/>
          <w:szCs w:val="28"/>
        </w:rPr>
        <w:t>cư</w:t>
      </w:r>
      <w:proofErr w:type="spellEnd"/>
      <w:r w:rsidR="00854425" w:rsidRPr="00BE16ED">
        <w:rPr>
          <w:sz w:val="28"/>
          <w:szCs w:val="28"/>
        </w:rPr>
        <w:t>.</w:t>
      </w:r>
    </w:p>
    <w:p w14:paraId="184A682A" w14:textId="36E6E471" w:rsidR="00854425" w:rsidRPr="00CE2014" w:rsidRDefault="00656C06" w:rsidP="005E44AE">
      <w:pPr>
        <w:widowControl w:val="0"/>
        <w:shd w:val="solid" w:color="FFFFFF" w:fill="auto"/>
        <w:spacing w:before="120" w:after="120"/>
        <w:ind w:firstLine="720"/>
        <w:jc w:val="both"/>
        <w:rPr>
          <w:bCs/>
          <w:sz w:val="28"/>
          <w:szCs w:val="28"/>
        </w:rPr>
      </w:pPr>
      <w:r w:rsidRPr="00CE2014">
        <w:rPr>
          <w:sz w:val="28"/>
          <w:szCs w:val="28"/>
          <w:lang w:val="sv-SE"/>
        </w:rPr>
        <w:t>5.</w:t>
      </w:r>
      <w:r w:rsidR="00854425" w:rsidRPr="00CE2014">
        <w:rPr>
          <w:sz w:val="28"/>
          <w:szCs w:val="28"/>
          <w:lang w:val="sv-SE"/>
        </w:rPr>
        <w:t xml:space="preserve"> </w:t>
      </w:r>
      <w:proofErr w:type="spellStart"/>
      <w:r w:rsidR="00854425" w:rsidRPr="00CE2014">
        <w:rPr>
          <w:bCs/>
          <w:sz w:val="28"/>
          <w:szCs w:val="28"/>
        </w:rPr>
        <w:t>X</w:t>
      </w:r>
      <w:r w:rsidR="00CE2014" w:rsidRPr="00CE2014">
        <w:rPr>
          <w:bCs/>
          <w:sz w:val="28"/>
          <w:szCs w:val="28"/>
        </w:rPr>
        <w:t>ét</w:t>
      </w:r>
      <w:proofErr w:type="spellEnd"/>
      <w:r w:rsidR="00CE2014" w:rsidRPr="00CE2014">
        <w:rPr>
          <w:bCs/>
          <w:sz w:val="28"/>
          <w:szCs w:val="28"/>
        </w:rPr>
        <w:t xml:space="preserve"> </w:t>
      </w:r>
      <w:proofErr w:type="spellStart"/>
      <w:r w:rsidR="00CE2014" w:rsidRPr="00CE2014">
        <w:rPr>
          <w:bCs/>
          <w:sz w:val="28"/>
          <w:szCs w:val="28"/>
        </w:rPr>
        <w:t>duyệt</w:t>
      </w:r>
      <w:proofErr w:type="spellEnd"/>
      <w:r w:rsidR="00854425" w:rsidRPr="00CE2014">
        <w:rPr>
          <w:bCs/>
          <w:sz w:val="28"/>
          <w:szCs w:val="28"/>
        </w:rPr>
        <w:t xml:space="preserve"> </w:t>
      </w:r>
      <w:proofErr w:type="spellStart"/>
      <w:r w:rsidR="00854425" w:rsidRPr="00CE2014">
        <w:rPr>
          <w:bCs/>
          <w:sz w:val="28"/>
          <w:szCs w:val="28"/>
        </w:rPr>
        <w:t>nguồn</w:t>
      </w:r>
      <w:proofErr w:type="spellEnd"/>
      <w:r w:rsidR="00854425" w:rsidRPr="00CE2014">
        <w:rPr>
          <w:bCs/>
          <w:sz w:val="28"/>
          <w:szCs w:val="28"/>
        </w:rPr>
        <w:t xml:space="preserve"> </w:t>
      </w:r>
      <w:proofErr w:type="spellStart"/>
      <w:r w:rsidR="00854425" w:rsidRPr="00CE2014">
        <w:rPr>
          <w:bCs/>
          <w:sz w:val="28"/>
          <w:szCs w:val="28"/>
        </w:rPr>
        <w:t>gốc</w:t>
      </w:r>
      <w:proofErr w:type="spellEnd"/>
      <w:r w:rsidR="00854425" w:rsidRPr="00CE2014">
        <w:rPr>
          <w:bCs/>
          <w:sz w:val="28"/>
          <w:szCs w:val="28"/>
        </w:rPr>
        <w:t xml:space="preserve"> </w:t>
      </w:r>
      <w:proofErr w:type="spellStart"/>
      <w:r w:rsidR="00854425" w:rsidRPr="00CE2014">
        <w:rPr>
          <w:bCs/>
          <w:sz w:val="28"/>
          <w:szCs w:val="28"/>
        </w:rPr>
        <w:t>đất</w:t>
      </w:r>
      <w:proofErr w:type="spellEnd"/>
      <w:r w:rsidR="00854425" w:rsidRPr="00CE2014">
        <w:rPr>
          <w:bCs/>
          <w:sz w:val="28"/>
          <w:szCs w:val="28"/>
        </w:rPr>
        <w:t xml:space="preserve"> </w:t>
      </w:r>
      <w:proofErr w:type="spellStart"/>
      <w:r w:rsidR="00854425" w:rsidRPr="00CE2014">
        <w:rPr>
          <w:bCs/>
          <w:sz w:val="28"/>
          <w:szCs w:val="28"/>
        </w:rPr>
        <w:t>đai</w:t>
      </w:r>
      <w:proofErr w:type="spellEnd"/>
      <w:r w:rsidR="00854425" w:rsidRPr="00CE2014">
        <w:rPr>
          <w:bCs/>
          <w:sz w:val="28"/>
          <w:szCs w:val="28"/>
        </w:rPr>
        <w:t xml:space="preserve">, </w:t>
      </w:r>
      <w:proofErr w:type="spellStart"/>
      <w:r w:rsidR="00854425" w:rsidRPr="00CE2014">
        <w:rPr>
          <w:bCs/>
          <w:sz w:val="28"/>
          <w:szCs w:val="28"/>
        </w:rPr>
        <w:t>tài</w:t>
      </w:r>
      <w:proofErr w:type="spellEnd"/>
      <w:r w:rsidR="00854425" w:rsidRPr="00CE2014">
        <w:rPr>
          <w:bCs/>
          <w:sz w:val="28"/>
          <w:szCs w:val="28"/>
        </w:rPr>
        <w:t xml:space="preserve"> </w:t>
      </w:r>
      <w:proofErr w:type="spellStart"/>
      <w:r w:rsidR="00854425" w:rsidRPr="00CE2014">
        <w:rPr>
          <w:bCs/>
          <w:sz w:val="28"/>
          <w:szCs w:val="28"/>
        </w:rPr>
        <w:t>sản</w:t>
      </w:r>
      <w:proofErr w:type="spellEnd"/>
      <w:r w:rsidR="00854425" w:rsidRPr="00CE2014">
        <w:rPr>
          <w:bCs/>
          <w:sz w:val="28"/>
          <w:szCs w:val="28"/>
        </w:rPr>
        <w:t xml:space="preserve"> </w:t>
      </w:r>
      <w:proofErr w:type="spellStart"/>
      <w:r w:rsidR="00854425" w:rsidRPr="00CE2014">
        <w:rPr>
          <w:bCs/>
          <w:sz w:val="28"/>
          <w:szCs w:val="28"/>
        </w:rPr>
        <w:t>gắn</w:t>
      </w:r>
      <w:proofErr w:type="spellEnd"/>
      <w:r w:rsidR="00854425" w:rsidRPr="00CE2014">
        <w:rPr>
          <w:bCs/>
          <w:sz w:val="28"/>
          <w:szCs w:val="28"/>
        </w:rPr>
        <w:t xml:space="preserve"> </w:t>
      </w:r>
      <w:proofErr w:type="spellStart"/>
      <w:r w:rsidR="00854425" w:rsidRPr="00CE2014">
        <w:rPr>
          <w:bCs/>
          <w:sz w:val="28"/>
          <w:szCs w:val="28"/>
        </w:rPr>
        <w:t>liền</w:t>
      </w:r>
      <w:proofErr w:type="spellEnd"/>
      <w:r w:rsidR="00854425" w:rsidRPr="00CE2014">
        <w:rPr>
          <w:bCs/>
          <w:sz w:val="28"/>
          <w:szCs w:val="28"/>
        </w:rPr>
        <w:t xml:space="preserve"> </w:t>
      </w:r>
      <w:proofErr w:type="spellStart"/>
      <w:r w:rsidR="00854425" w:rsidRPr="00CE2014">
        <w:rPr>
          <w:bCs/>
          <w:sz w:val="28"/>
          <w:szCs w:val="28"/>
        </w:rPr>
        <w:t>với</w:t>
      </w:r>
      <w:proofErr w:type="spellEnd"/>
      <w:r w:rsidR="00854425" w:rsidRPr="00CE2014">
        <w:rPr>
          <w:bCs/>
          <w:sz w:val="28"/>
          <w:szCs w:val="28"/>
        </w:rPr>
        <w:t xml:space="preserve"> </w:t>
      </w:r>
      <w:proofErr w:type="spellStart"/>
      <w:r w:rsidR="00854425" w:rsidRPr="00CE2014">
        <w:rPr>
          <w:bCs/>
          <w:sz w:val="28"/>
          <w:szCs w:val="28"/>
        </w:rPr>
        <w:t>đất</w:t>
      </w:r>
      <w:proofErr w:type="spellEnd"/>
      <w:r w:rsidR="00854425" w:rsidRPr="00CE2014">
        <w:rPr>
          <w:bCs/>
          <w:sz w:val="28"/>
          <w:szCs w:val="28"/>
        </w:rPr>
        <w:t xml:space="preserve">, </w:t>
      </w:r>
      <w:proofErr w:type="spellStart"/>
      <w:r w:rsidR="00854425" w:rsidRPr="00CE2014">
        <w:rPr>
          <w:bCs/>
          <w:sz w:val="28"/>
          <w:szCs w:val="28"/>
        </w:rPr>
        <w:t>thời</w:t>
      </w:r>
      <w:proofErr w:type="spellEnd"/>
      <w:r w:rsidR="00854425" w:rsidRPr="00CE2014">
        <w:rPr>
          <w:bCs/>
          <w:sz w:val="28"/>
          <w:szCs w:val="28"/>
        </w:rPr>
        <w:t xml:space="preserve"> </w:t>
      </w:r>
      <w:proofErr w:type="spellStart"/>
      <w:r w:rsidR="00854425" w:rsidRPr="00CE2014">
        <w:rPr>
          <w:bCs/>
          <w:sz w:val="28"/>
          <w:szCs w:val="28"/>
        </w:rPr>
        <w:t>điểm</w:t>
      </w:r>
      <w:proofErr w:type="spellEnd"/>
      <w:r w:rsidR="00854425" w:rsidRPr="00CE2014">
        <w:rPr>
          <w:bCs/>
          <w:sz w:val="28"/>
          <w:szCs w:val="28"/>
        </w:rPr>
        <w:t xml:space="preserve"> </w:t>
      </w:r>
      <w:proofErr w:type="spellStart"/>
      <w:r w:rsidR="00854425" w:rsidRPr="00CE2014">
        <w:rPr>
          <w:bCs/>
          <w:sz w:val="28"/>
          <w:szCs w:val="28"/>
        </w:rPr>
        <w:t>hình</w:t>
      </w:r>
      <w:proofErr w:type="spellEnd"/>
      <w:r w:rsidR="00854425" w:rsidRPr="00CE2014">
        <w:rPr>
          <w:bCs/>
          <w:sz w:val="28"/>
          <w:szCs w:val="28"/>
        </w:rPr>
        <w:t xml:space="preserve"> </w:t>
      </w:r>
      <w:proofErr w:type="spellStart"/>
      <w:r w:rsidR="00854425" w:rsidRPr="00CE2014">
        <w:rPr>
          <w:bCs/>
          <w:sz w:val="28"/>
          <w:szCs w:val="28"/>
        </w:rPr>
        <w:t>thành</w:t>
      </w:r>
      <w:proofErr w:type="spellEnd"/>
      <w:r w:rsidR="00854425" w:rsidRPr="00CE2014">
        <w:rPr>
          <w:bCs/>
          <w:sz w:val="28"/>
          <w:szCs w:val="28"/>
        </w:rPr>
        <w:t xml:space="preserve">, </w:t>
      </w:r>
      <w:proofErr w:type="spellStart"/>
      <w:r w:rsidR="00854425" w:rsidRPr="00CE2014">
        <w:rPr>
          <w:bCs/>
          <w:sz w:val="28"/>
          <w:szCs w:val="28"/>
        </w:rPr>
        <w:t>tình</w:t>
      </w:r>
      <w:proofErr w:type="spellEnd"/>
      <w:r w:rsidR="00854425" w:rsidRPr="00CE2014">
        <w:rPr>
          <w:bCs/>
          <w:sz w:val="28"/>
          <w:szCs w:val="28"/>
        </w:rPr>
        <w:t xml:space="preserve"> </w:t>
      </w:r>
      <w:proofErr w:type="spellStart"/>
      <w:r w:rsidR="00854425" w:rsidRPr="00CE2014">
        <w:rPr>
          <w:bCs/>
          <w:sz w:val="28"/>
          <w:szCs w:val="28"/>
        </w:rPr>
        <w:t>trạng</w:t>
      </w:r>
      <w:proofErr w:type="spellEnd"/>
      <w:r w:rsidR="00854425" w:rsidRPr="00CE2014">
        <w:rPr>
          <w:bCs/>
          <w:sz w:val="28"/>
          <w:szCs w:val="28"/>
        </w:rPr>
        <w:t xml:space="preserve"> </w:t>
      </w:r>
      <w:proofErr w:type="spellStart"/>
      <w:r w:rsidR="00854425" w:rsidRPr="00CE2014">
        <w:rPr>
          <w:bCs/>
          <w:sz w:val="28"/>
          <w:szCs w:val="28"/>
        </w:rPr>
        <w:t>tranh</w:t>
      </w:r>
      <w:proofErr w:type="spellEnd"/>
      <w:r w:rsidR="00854425" w:rsidRPr="00CE2014">
        <w:rPr>
          <w:bCs/>
          <w:sz w:val="28"/>
          <w:szCs w:val="28"/>
        </w:rPr>
        <w:t xml:space="preserve"> </w:t>
      </w:r>
      <w:proofErr w:type="spellStart"/>
      <w:r w:rsidR="00854425" w:rsidRPr="00CE2014">
        <w:rPr>
          <w:bCs/>
          <w:sz w:val="28"/>
          <w:szCs w:val="28"/>
        </w:rPr>
        <w:t>chấp</w:t>
      </w:r>
      <w:proofErr w:type="spellEnd"/>
      <w:r w:rsidR="00854425" w:rsidRPr="00CE2014">
        <w:rPr>
          <w:bCs/>
          <w:sz w:val="28"/>
          <w:szCs w:val="28"/>
        </w:rPr>
        <w:t xml:space="preserve">, </w:t>
      </w:r>
      <w:proofErr w:type="spellStart"/>
      <w:r w:rsidR="00854425" w:rsidRPr="00CE2014">
        <w:rPr>
          <w:bCs/>
          <w:sz w:val="28"/>
          <w:szCs w:val="28"/>
        </w:rPr>
        <w:t>lấn</w:t>
      </w:r>
      <w:proofErr w:type="spellEnd"/>
      <w:r w:rsidR="00854425" w:rsidRPr="00CE2014">
        <w:rPr>
          <w:bCs/>
          <w:sz w:val="28"/>
          <w:szCs w:val="28"/>
        </w:rPr>
        <w:t xml:space="preserve"> </w:t>
      </w:r>
      <w:proofErr w:type="spellStart"/>
      <w:r w:rsidR="00854425" w:rsidRPr="00CE2014">
        <w:rPr>
          <w:bCs/>
          <w:sz w:val="28"/>
          <w:szCs w:val="28"/>
        </w:rPr>
        <w:t>chiếm</w:t>
      </w:r>
      <w:proofErr w:type="spellEnd"/>
      <w:r w:rsidR="00854425" w:rsidRPr="00CE2014">
        <w:rPr>
          <w:bCs/>
          <w:sz w:val="28"/>
          <w:szCs w:val="28"/>
        </w:rPr>
        <w:t xml:space="preserve"> </w:t>
      </w:r>
      <w:proofErr w:type="spellStart"/>
      <w:r w:rsidR="00854425" w:rsidRPr="00CE2014">
        <w:rPr>
          <w:bCs/>
          <w:sz w:val="28"/>
          <w:szCs w:val="28"/>
        </w:rPr>
        <w:t>đất</w:t>
      </w:r>
      <w:proofErr w:type="spellEnd"/>
      <w:r w:rsidR="00854425" w:rsidRPr="00CE2014">
        <w:rPr>
          <w:bCs/>
          <w:sz w:val="28"/>
          <w:szCs w:val="28"/>
        </w:rPr>
        <w:t xml:space="preserve"> </w:t>
      </w:r>
      <w:proofErr w:type="spellStart"/>
      <w:r w:rsidR="00854425" w:rsidRPr="00CE2014">
        <w:rPr>
          <w:bCs/>
          <w:sz w:val="28"/>
          <w:szCs w:val="28"/>
        </w:rPr>
        <w:t>đai</w:t>
      </w:r>
      <w:proofErr w:type="spellEnd"/>
      <w:r w:rsidR="00854425" w:rsidRPr="00CE2014">
        <w:rPr>
          <w:bCs/>
          <w:sz w:val="28"/>
          <w:szCs w:val="28"/>
        </w:rPr>
        <w:t xml:space="preserve"> (</w:t>
      </w:r>
      <w:proofErr w:type="spellStart"/>
      <w:r w:rsidR="00854425" w:rsidRPr="00CE2014">
        <w:rPr>
          <w:bCs/>
          <w:sz w:val="28"/>
          <w:szCs w:val="28"/>
        </w:rPr>
        <w:t>nếu</w:t>
      </w:r>
      <w:proofErr w:type="spellEnd"/>
      <w:r w:rsidR="00854425" w:rsidRPr="00CE2014">
        <w:rPr>
          <w:bCs/>
          <w:sz w:val="28"/>
          <w:szCs w:val="28"/>
        </w:rPr>
        <w:t xml:space="preserve"> </w:t>
      </w:r>
      <w:proofErr w:type="spellStart"/>
      <w:r w:rsidR="00854425" w:rsidRPr="00CE2014">
        <w:rPr>
          <w:bCs/>
          <w:sz w:val="28"/>
          <w:szCs w:val="28"/>
        </w:rPr>
        <w:t>có</w:t>
      </w:r>
      <w:proofErr w:type="spellEnd"/>
      <w:r w:rsidR="00854425" w:rsidRPr="00CE2014">
        <w:rPr>
          <w:bCs/>
          <w:sz w:val="28"/>
          <w:szCs w:val="28"/>
        </w:rPr>
        <w:t xml:space="preserve">); </w:t>
      </w:r>
      <w:proofErr w:type="spellStart"/>
      <w:r w:rsidR="00854425" w:rsidRPr="00CE2014">
        <w:rPr>
          <w:bCs/>
          <w:sz w:val="28"/>
          <w:szCs w:val="28"/>
        </w:rPr>
        <w:t>xác</w:t>
      </w:r>
      <w:proofErr w:type="spellEnd"/>
      <w:r w:rsidR="00854425" w:rsidRPr="00CE2014">
        <w:rPr>
          <w:bCs/>
          <w:sz w:val="28"/>
          <w:szCs w:val="28"/>
        </w:rPr>
        <w:t xml:space="preserve"> </w:t>
      </w:r>
      <w:proofErr w:type="spellStart"/>
      <w:r w:rsidR="00854425" w:rsidRPr="00CE2014">
        <w:rPr>
          <w:bCs/>
          <w:sz w:val="28"/>
          <w:szCs w:val="28"/>
        </w:rPr>
        <w:t>định</w:t>
      </w:r>
      <w:proofErr w:type="spellEnd"/>
      <w:r w:rsidR="00854425" w:rsidRPr="00CE2014">
        <w:rPr>
          <w:bCs/>
          <w:sz w:val="28"/>
          <w:szCs w:val="28"/>
        </w:rPr>
        <w:t xml:space="preserve"> </w:t>
      </w:r>
      <w:proofErr w:type="spellStart"/>
      <w:r w:rsidR="00854425" w:rsidRPr="00CE2014">
        <w:rPr>
          <w:bCs/>
          <w:sz w:val="28"/>
          <w:szCs w:val="28"/>
        </w:rPr>
        <w:t>việc</w:t>
      </w:r>
      <w:proofErr w:type="spellEnd"/>
      <w:r w:rsidR="00854425" w:rsidRPr="00CE2014">
        <w:rPr>
          <w:bCs/>
          <w:sz w:val="28"/>
          <w:szCs w:val="28"/>
        </w:rPr>
        <w:t xml:space="preserve"> </w:t>
      </w:r>
      <w:proofErr w:type="spellStart"/>
      <w:r w:rsidR="00854425" w:rsidRPr="00CE2014">
        <w:rPr>
          <w:bCs/>
          <w:sz w:val="28"/>
          <w:szCs w:val="28"/>
        </w:rPr>
        <w:t>sử</w:t>
      </w:r>
      <w:proofErr w:type="spellEnd"/>
      <w:r w:rsidR="00854425" w:rsidRPr="00CE2014">
        <w:rPr>
          <w:bCs/>
          <w:sz w:val="28"/>
          <w:szCs w:val="28"/>
        </w:rPr>
        <w:t xml:space="preserve"> </w:t>
      </w:r>
      <w:proofErr w:type="spellStart"/>
      <w:r w:rsidR="00854425" w:rsidRPr="00CE2014">
        <w:rPr>
          <w:bCs/>
          <w:sz w:val="28"/>
          <w:szCs w:val="28"/>
        </w:rPr>
        <w:t>dụng</w:t>
      </w:r>
      <w:proofErr w:type="spellEnd"/>
      <w:r w:rsidR="00854425" w:rsidRPr="00CE2014">
        <w:rPr>
          <w:bCs/>
          <w:sz w:val="28"/>
          <w:szCs w:val="28"/>
        </w:rPr>
        <w:t xml:space="preserve"> </w:t>
      </w:r>
      <w:proofErr w:type="spellStart"/>
      <w:r w:rsidR="00854425" w:rsidRPr="00CE2014">
        <w:rPr>
          <w:bCs/>
          <w:sz w:val="28"/>
          <w:szCs w:val="28"/>
        </w:rPr>
        <w:t>đất</w:t>
      </w:r>
      <w:proofErr w:type="spellEnd"/>
      <w:r w:rsidR="00854425" w:rsidRPr="00CE2014">
        <w:rPr>
          <w:bCs/>
          <w:sz w:val="28"/>
          <w:szCs w:val="28"/>
        </w:rPr>
        <w:t xml:space="preserve"> </w:t>
      </w:r>
      <w:proofErr w:type="spellStart"/>
      <w:r w:rsidR="00854425" w:rsidRPr="00CE2014">
        <w:rPr>
          <w:bCs/>
          <w:sz w:val="28"/>
          <w:szCs w:val="28"/>
        </w:rPr>
        <w:t>ổn</w:t>
      </w:r>
      <w:proofErr w:type="spellEnd"/>
      <w:r w:rsidR="00854425" w:rsidRPr="00CE2014">
        <w:rPr>
          <w:bCs/>
          <w:sz w:val="28"/>
          <w:szCs w:val="28"/>
        </w:rPr>
        <w:t xml:space="preserve"> </w:t>
      </w:r>
      <w:proofErr w:type="spellStart"/>
      <w:r w:rsidR="00854425" w:rsidRPr="00CE2014">
        <w:rPr>
          <w:bCs/>
          <w:sz w:val="28"/>
          <w:szCs w:val="28"/>
        </w:rPr>
        <w:t>định</w:t>
      </w:r>
      <w:proofErr w:type="spellEnd"/>
      <w:r w:rsidR="00854425" w:rsidRPr="00CE2014">
        <w:rPr>
          <w:bCs/>
          <w:sz w:val="28"/>
          <w:szCs w:val="28"/>
        </w:rPr>
        <w:t xml:space="preserve">, </w:t>
      </w:r>
      <w:proofErr w:type="spellStart"/>
      <w:r w:rsidR="00854425" w:rsidRPr="00CE2014">
        <w:rPr>
          <w:bCs/>
          <w:sz w:val="28"/>
          <w:szCs w:val="28"/>
        </w:rPr>
        <w:t>đủ</w:t>
      </w:r>
      <w:proofErr w:type="spellEnd"/>
      <w:r w:rsidR="00854425" w:rsidRPr="00CE2014">
        <w:rPr>
          <w:bCs/>
          <w:sz w:val="28"/>
          <w:szCs w:val="28"/>
        </w:rPr>
        <w:t xml:space="preserve"> </w:t>
      </w:r>
      <w:proofErr w:type="spellStart"/>
      <w:r w:rsidR="00854425" w:rsidRPr="00CE2014">
        <w:rPr>
          <w:bCs/>
          <w:sz w:val="28"/>
          <w:szCs w:val="28"/>
        </w:rPr>
        <w:t>điều</w:t>
      </w:r>
      <w:proofErr w:type="spellEnd"/>
      <w:r w:rsidR="00854425" w:rsidRPr="00CE2014">
        <w:rPr>
          <w:bCs/>
          <w:sz w:val="28"/>
          <w:szCs w:val="28"/>
        </w:rPr>
        <w:t xml:space="preserve"> </w:t>
      </w:r>
      <w:proofErr w:type="spellStart"/>
      <w:r w:rsidR="00854425" w:rsidRPr="00CE2014">
        <w:rPr>
          <w:bCs/>
          <w:sz w:val="28"/>
          <w:szCs w:val="28"/>
        </w:rPr>
        <w:t>kiện</w:t>
      </w:r>
      <w:proofErr w:type="spellEnd"/>
      <w:r w:rsidR="00854425" w:rsidRPr="00CE2014">
        <w:rPr>
          <w:bCs/>
          <w:sz w:val="28"/>
          <w:szCs w:val="28"/>
        </w:rPr>
        <w:t xml:space="preserve"> hay </w:t>
      </w:r>
      <w:proofErr w:type="spellStart"/>
      <w:r w:rsidR="00854425" w:rsidRPr="00CE2014">
        <w:rPr>
          <w:bCs/>
          <w:sz w:val="28"/>
          <w:szCs w:val="28"/>
        </w:rPr>
        <w:t>không</w:t>
      </w:r>
      <w:proofErr w:type="spellEnd"/>
      <w:r w:rsidR="00854425" w:rsidRPr="00CE2014">
        <w:rPr>
          <w:bCs/>
          <w:sz w:val="28"/>
          <w:szCs w:val="28"/>
        </w:rPr>
        <w:t xml:space="preserve"> </w:t>
      </w:r>
      <w:proofErr w:type="spellStart"/>
      <w:r w:rsidR="00854425" w:rsidRPr="00CE2014">
        <w:rPr>
          <w:bCs/>
          <w:sz w:val="28"/>
          <w:szCs w:val="28"/>
        </w:rPr>
        <w:t>đủ</w:t>
      </w:r>
      <w:proofErr w:type="spellEnd"/>
      <w:r w:rsidR="00854425" w:rsidRPr="00CE2014">
        <w:rPr>
          <w:bCs/>
          <w:sz w:val="28"/>
          <w:szCs w:val="28"/>
        </w:rPr>
        <w:t xml:space="preserve"> </w:t>
      </w:r>
      <w:proofErr w:type="spellStart"/>
      <w:r w:rsidR="00854425" w:rsidRPr="00CE2014">
        <w:rPr>
          <w:bCs/>
          <w:sz w:val="28"/>
          <w:szCs w:val="28"/>
        </w:rPr>
        <w:t>điều</w:t>
      </w:r>
      <w:proofErr w:type="spellEnd"/>
      <w:r w:rsidR="00854425" w:rsidRPr="00CE2014">
        <w:rPr>
          <w:bCs/>
          <w:sz w:val="28"/>
          <w:szCs w:val="28"/>
        </w:rPr>
        <w:t xml:space="preserve"> </w:t>
      </w:r>
      <w:proofErr w:type="spellStart"/>
      <w:r w:rsidR="00854425" w:rsidRPr="00CE2014">
        <w:rPr>
          <w:bCs/>
          <w:sz w:val="28"/>
          <w:szCs w:val="28"/>
        </w:rPr>
        <w:t>kiện</w:t>
      </w:r>
      <w:proofErr w:type="spellEnd"/>
      <w:r w:rsidR="00854425" w:rsidRPr="00CE2014">
        <w:rPr>
          <w:bCs/>
          <w:sz w:val="28"/>
          <w:szCs w:val="28"/>
        </w:rPr>
        <w:t xml:space="preserve"> </w:t>
      </w:r>
      <w:proofErr w:type="spellStart"/>
      <w:r w:rsidR="00854425" w:rsidRPr="00CE2014">
        <w:rPr>
          <w:bCs/>
          <w:sz w:val="28"/>
          <w:szCs w:val="28"/>
        </w:rPr>
        <w:t>cấp</w:t>
      </w:r>
      <w:proofErr w:type="spellEnd"/>
      <w:r w:rsidR="00854425" w:rsidRPr="00CE2014">
        <w:rPr>
          <w:bCs/>
          <w:sz w:val="28"/>
          <w:szCs w:val="28"/>
        </w:rPr>
        <w:t xml:space="preserve"> </w:t>
      </w:r>
      <w:proofErr w:type="spellStart"/>
      <w:r w:rsidR="00854425" w:rsidRPr="00CE2014">
        <w:rPr>
          <w:bCs/>
          <w:sz w:val="28"/>
          <w:szCs w:val="28"/>
        </w:rPr>
        <w:t>giấy</w:t>
      </w:r>
      <w:proofErr w:type="spellEnd"/>
      <w:r w:rsidR="00854425" w:rsidRPr="00CE2014">
        <w:rPr>
          <w:bCs/>
          <w:sz w:val="28"/>
          <w:szCs w:val="28"/>
        </w:rPr>
        <w:t xml:space="preserve"> </w:t>
      </w:r>
      <w:proofErr w:type="spellStart"/>
      <w:r w:rsidR="00854425" w:rsidRPr="00CE2014">
        <w:rPr>
          <w:bCs/>
          <w:sz w:val="28"/>
          <w:szCs w:val="28"/>
        </w:rPr>
        <w:t>chứng</w:t>
      </w:r>
      <w:proofErr w:type="spellEnd"/>
      <w:r w:rsidR="00854425" w:rsidRPr="00CE2014">
        <w:rPr>
          <w:bCs/>
          <w:sz w:val="28"/>
          <w:szCs w:val="28"/>
        </w:rPr>
        <w:t xml:space="preserve"> </w:t>
      </w:r>
      <w:proofErr w:type="spellStart"/>
      <w:r w:rsidR="00854425" w:rsidRPr="00CE2014">
        <w:rPr>
          <w:bCs/>
          <w:sz w:val="28"/>
          <w:szCs w:val="28"/>
        </w:rPr>
        <w:t>nhận</w:t>
      </w:r>
      <w:proofErr w:type="spellEnd"/>
      <w:r w:rsidR="00854425" w:rsidRPr="00CE2014">
        <w:rPr>
          <w:bCs/>
          <w:sz w:val="28"/>
          <w:szCs w:val="28"/>
        </w:rPr>
        <w:t xml:space="preserve"> </w:t>
      </w:r>
      <w:proofErr w:type="spellStart"/>
      <w:r w:rsidR="00854425" w:rsidRPr="00CE2014">
        <w:rPr>
          <w:bCs/>
          <w:sz w:val="28"/>
          <w:szCs w:val="28"/>
        </w:rPr>
        <w:t>quyền</w:t>
      </w:r>
      <w:proofErr w:type="spellEnd"/>
      <w:r w:rsidR="00854425" w:rsidRPr="00CE2014">
        <w:rPr>
          <w:bCs/>
          <w:sz w:val="28"/>
          <w:szCs w:val="28"/>
        </w:rPr>
        <w:t xml:space="preserve"> </w:t>
      </w:r>
      <w:proofErr w:type="spellStart"/>
      <w:r w:rsidR="00854425" w:rsidRPr="00CE2014">
        <w:rPr>
          <w:bCs/>
          <w:sz w:val="28"/>
          <w:szCs w:val="28"/>
        </w:rPr>
        <w:t>sử</w:t>
      </w:r>
      <w:proofErr w:type="spellEnd"/>
      <w:r w:rsidR="00854425" w:rsidRPr="00CE2014">
        <w:rPr>
          <w:bCs/>
          <w:sz w:val="28"/>
          <w:szCs w:val="28"/>
        </w:rPr>
        <w:t xml:space="preserve"> </w:t>
      </w:r>
      <w:proofErr w:type="spellStart"/>
      <w:r w:rsidR="00854425" w:rsidRPr="00CE2014">
        <w:rPr>
          <w:bCs/>
          <w:sz w:val="28"/>
          <w:szCs w:val="28"/>
        </w:rPr>
        <w:t>dụng</w:t>
      </w:r>
      <w:proofErr w:type="spellEnd"/>
      <w:r w:rsidR="00854425" w:rsidRPr="00CE2014">
        <w:rPr>
          <w:bCs/>
          <w:sz w:val="28"/>
          <w:szCs w:val="28"/>
        </w:rPr>
        <w:t xml:space="preserve"> </w:t>
      </w:r>
      <w:proofErr w:type="spellStart"/>
      <w:r w:rsidR="00854425" w:rsidRPr="00CE2014">
        <w:rPr>
          <w:bCs/>
          <w:sz w:val="28"/>
          <w:szCs w:val="28"/>
        </w:rPr>
        <w:t>đất</w:t>
      </w:r>
      <w:proofErr w:type="spellEnd"/>
      <w:r w:rsidR="00854425" w:rsidRPr="00CE2014">
        <w:rPr>
          <w:bCs/>
          <w:sz w:val="28"/>
          <w:szCs w:val="28"/>
        </w:rPr>
        <w:t xml:space="preserve"> </w:t>
      </w:r>
      <w:proofErr w:type="spellStart"/>
      <w:r w:rsidR="00854425" w:rsidRPr="00CE2014">
        <w:rPr>
          <w:bCs/>
          <w:sz w:val="28"/>
          <w:szCs w:val="28"/>
        </w:rPr>
        <w:t>và</w:t>
      </w:r>
      <w:proofErr w:type="spellEnd"/>
      <w:r w:rsidR="00854425" w:rsidRPr="00CE2014">
        <w:rPr>
          <w:bCs/>
          <w:sz w:val="28"/>
          <w:szCs w:val="28"/>
        </w:rPr>
        <w:t xml:space="preserve"> </w:t>
      </w:r>
      <w:proofErr w:type="spellStart"/>
      <w:r w:rsidR="00854425" w:rsidRPr="00CE2014">
        <w:rPr>
          <w:bCs/>
          <w:sz w:val="28"/>
          <w:szCs w:val="28"/>
        </w:rPr>
        <w:t>các</w:t>
      </w:r>
      <w:proofErr w:type="spellEnd"/>
      <w:r w:rsidR="00854425" w:rsidRPr="00CE2014">
        <w:rPr>
          <w:bCs/>
          <w:sz w:val="28"/>
          <w:szCs w:val="28"/>
        </w:rPr>
        <w:t xml:space="preserve"> </w:t>
      </w:r>
      <w:proofErr w:type="spellStart"/>
      <w:r w:rsidR="00854425" w:rsidRPr="00CE2014">
        <w:rPr>
          <w:bCs/>
          <w:sz w:val="28"/>
          <w:szCs w:val="28"/>
        </w:rPr>
        <w:t>nội</w:t>
      </w:r>
      <w:proofErr w:type="spellEnd"/>
      <w:r w:rsidR="00854425" w:rsidRPr="00CE2014">
        <w:rPr>
          <w:bCs/>
          <w:sz w:val="28"/>
          <w:szCs w:val="28"/>
        </w:rPr>
        <w:t xml:space="preserve"> dung </w:t>
      </w:r>
      <w:proofErr w:type="spellStart"/>
      <w:r w:rsidR="00854425" w:rsidRPr="00CE2014">
        <w:rPr>
          <w:bCs/>
          <w:sz w:val="28"/>
          <w:szCs w:val="28"/>
        </w:rPr>
        <w:t>khác</w:t>
      </w:r>
      <w:proofErr w:type="spellEnd"/>
      <w:r w:rsidR="00854425" w:rsidRPr="00CE2014">
        <w:rPr>
          <w:bCs/>
          <w:sz w:val="28"/>
          <w:szCs w:val="28"/>
        </w:rPr>
        <w:t xml:space="preserve"> </w:t>
      </w:r>
      <w:proofErr w:type="spellStart"/>
      <w:r w:rsidR="00854425" w:rsidRPr="00CE2014">
        <w:rPr>
          <w:bCs/>
          <w:sz w:val="28"/>
          <w:szCs w:val="28"/>
        </w:rPr>
        <w:t>theo</w:t>
      </w:r>
      <w:proofErr w:type="spellEnd"/>
      <w:r w:rsidR="00854425" w:rsidRPr="00CE2014">
        <w:rPr>
          <w:bCs/>
          <w:sz w:val="28"/>
          <w:szCs w:val="28"/>
        </w:rPr>
        <w:t xml:space="preserve"> </w:t>
      </w:r>
      <w:proofErr w:type="spellStart"/>
      <w:r w:rsidR="00854425" w:rsidRPr="00CE2014">
        <w:rPr>
          <w:bCs/>
          <w:sz w:val="28"/>
          <w:szCs w:val="28"/>
        </w:rPr>
        <w:t>quy</w:t>
      </w:r>
      <w:proofErr w:type="spellEnd"/>
      <w:r w:rsidR="00854425" w:rsidRPr="00CE2014">
        <w:rPr>
          <w:bCs/>
          <w:sz w:val="28"/>
          <w:szCs w:val="28"/>
        </w:rPr>
        <w:t xml:space="preserve"> </w:t>
      </w:r>
      <w:proofErr w:type="spellStart"/>
      <w:r w:rsidR="00854425" w:rsidRPr="00CE2014">
        <w:rPr>
          <w:bCs/>
          <w:sz w:val="28"/>
          <w:szCs w:val="28"/>
        </w:rPr>
        <w:t>định</w:t>
      </w:r>
      <w:proofErr w:type="spellEnd"/>
      <w:r w:rsidR="00854425" w:rsidRPr="00CE2014">
        <w:rPr>
          <w:bCs/>
          <w:sz w:val="28"/>
          <w:szCs w:val="28"/>
        </w:rPr>
        <w:t xml:space="preserve"> </w:t>
      </w:r>
      <w:proofErr w:type="spellStart"/>
      <w:r w:rsidR="00854425" w:rsidRPr="00CE2014">
        <w:rPr>
          <w:bCs/>
          <w:sz w:val="28"/>
          <w:szCs w:val="28"/>
        </w:rPr>
        <w:t>tại</w:t>
      </w:r>
      <w:proofErr w:type="spellEnd"/>
      <w:r w:rsidR="00854425" w:rsidRPr="00CE2014">
        <w:rPr>
          <w:bCs/>
          <w:sz w:val="28"/>
          <w:szCs w:val="28"/>
        </w:rPr>
        <w:t xml:space="preserve"> </w:t>
      </w:r>
      <w:proofErr w:type="spellStart"/>
      <w:r w:rsidR="00854425" w:rsidRPr="00CE2014">
        <w:rPr>
          <w:bCs/>
          <w:sz w:val="28"/>
          <w:szCs w:val="28"/>
        </w:rPr>
        <w:t>tiết</w:t>
      </w:r>
      <w:proofErr w:type="spellEnd"/>
      <w:r w:rsidR="00854425" w:rsidRPr="00CE2014">
        <w:rPr>
          <w:bCs/>
          <w:sz w:val="28"/>
          <w:szCs w:val="28"/>
        </w:rPr>
        <w:t xml:space="preserve"> 3 </w:t>
      </w:r>
      <w:proofErr w:type="spellStart"/>
      <w:r w:rsidR="00854425" w:rsidRPr="00CE2014">
        <w:rPr>
          <w:bCs/>
          <w:sz w:val="28"/>
          <w:szCs w:val="28"/>
        </w:rPr>
        <w:t>điểm</w:t>
      </w:r>
      <w:proofErr w:type="spellEnd"/>
      <w:r w:rsidR="00854425" w:rsidRPr="00CE2014">
        <w:rPr>
          <w:bCs/>
          <w:sz w:val="28"/>
          <w:szCs w:val="28"/>
        </w:rPr>
        <w:t xml:space="preserve"> II </w:t>
      </w:r>
      <w:proofErr w:type="spellStart"/>
      <w:r w:rsidR="00854425" w:rsidRPr="00CE2014">
        <w:rPr>
          <w:bCs/>
          <w:sz w:val="28"/>
          <w:szCs w:val="28"/>
        </w:rPr>
        <w:t>mục</w:t>
      </w:r>
      <w:proofErr w:type="spellEnd"/>
      <w:r w:rsidR="00854425" w:rsidRPr="00CE2014">
        <w:rPr>
          <w:bCs/>
          <w:sz w:val="28"/>
          <w:szCs w:val="28"/>
        </w:rPr>
        <w:t xml:space="preserve"> C </w:t>
      </w:r>
      <w:proofErr w:type="spellStart"/>
      <w:r w:rsidR="00854425" w:rsidRPr="00CE2014">
        <w:rPr>
          <w:bCs/>
          <w:sz w:val="28"/>
          <w:szCs w:val="28"/>
        </w:rPr>
        <w:t>phần</w:t>
      </w:r>
      <w:proofErr w:type="spellEnd"/>
      <w:r w:rsidR="00854425" w:rsidRPr="00CE2014">
        <w:rPr>
          <w:bCs/>
          <w:sz w:val="28"/>
          <w:szCs w:val="28"/>
        </w:rPr>
        <w:t xml:space="preserve"> V </w:t>
      </w:r>
      <w:proofErr w:type="spellStart"/>
      <w:r w:rsidR="00854425" w:rsidRPr="00CE2014">
        <w:rPr>
          <w:bCs/>
          <w:sz w:val="28"/>
          <w:szCs w:val="28"/>
        </w:rPr>
        <w:t>Phụ</w:t>
      </w:r>
      <w:proofErr w:type="spellEnd"/>
      <w:r w:rsidR="00854425" w:rsidRPr="00CE2014">
        <w:rPr>
          <w:bCs/>
          <w:sz w:val="28"/>
          <w:szCs w:val="28"/>
        </w:rPr>
        <w:t xml:space="preserve"> </w:t>
      </w:r>
      <w:proofErr w:type="spellStart"/>
      <w:r w:rsidR="00854425" w:rsidRPr="00CE2014">
        <w:rPr>
          <w:bCs/>
          <w:sz w:val="28"/>
          <w:szCs w:val="28"/>
        </w:rPr>
        <w:t>lục</w:t>
      </w:r>
      <w:proofErr w:type="spellEnd"/>
      <w:r w:rsidR="00854425" w:rsidRPr="00CE2014">
        <w:rPr>
          <w:bCs/>
          <w:sz w:val="28"/>
          <w:szCs w:val="28"/>
        </w:rPr>
        <w:t xml:space="preserve"> </w:t>
      </w:r>
      <w:proofErr w:type="spellStart"/>
      <w:r w:rsidR="00854425" w:rsidRPr="00CE2014">
        <w:rPr>
          <w:bCs/>
          <w:sz w:val="28"/>
          <w:szCs w:val="28"/>
        </w:rPr>
        <w:t>số</w:t>
      </w:r>
      <w:proofErr w:type="spellEnd"/>
      <w:r w:rsidR="00854425" w:rsidRPr="00CE2014">
        <w:rPr>
          <w:bCs/>
          <w:sz w:val="28"/>
          <w:szCs w:val="28"/>
        </w:rPr>
        <w:t xml:space="preserve"> II ban </w:t>
      </w:r>
      <w:proofErr w:type="spellStart"/>
      <w:r w:rsidR="00854425" w:rsidRPr="00CE2014">
        <w:rPr>
          <w:bCs/>
          <w:sz w:val="28"/>
          <w:szCs w:val="28"/>
        </w:rPr>
        <w:t>hành</w:t>
      </w:r>
      <w:proofErr w:type="spellEnd"/>
      <w:r w:rsidR="00854425" w:rsidRPr="00CE2014">
        <w:rPr>
          <w:bCs/>
          <w:sz w:val="28"/>
          <w:szCs w:val="28"/>
        </w:rPr>
        <w:t xml:space="preserve"> </w:t>
      </w:r>
      <w:proofErr w:type="spellStart"/>
      <w:r w:rsidR="00854425" w:rsidRPr="00CE2014">
        <w:rPr>
          <w:bCs/>
          <w:sz w:val="28"/>
          <w:szCs w:val="28"/>
        </w:rPr>
        <w:t>kèm</w:t>
      </w:r>
      <w:proofErr w:type="spellEnd"/>
      <w:r w:rsidR="00854425" w:rsidRPr="00CE2014">
        <w:rPr>
          <w:bCs/>
          <w:sz w:val="28"/>
          <w:szCs w:val="28"/>
        </w:rPr>
        <w:t xml:space="preserve"> </w:t>
      </w:r>
      <w:proofErr w:type="spellStart"/>
      <w:r w:rsidR="00854425" w:rsidRPr="00CE2014">
        <w:rPr>
          <w:bCs/>
          <w:sz w:val="28"/>
          <w:szCs w:val="28"/>
        </w:rPr>
        <w:t>theo</w:t>
      </w:r>
      <w:proofErr w:type="spellEnd"/>
      <w:r w:rsidR="00854425" w:rsidRPr="00CE2014">
        <w:rPr>
          <w:bCs/>
          <w:sz w:val="28"/>
          <w:szCs w:val="28"/>
        </w:rPr>
        <w:t xml:space="preserve"> </w:t>
      </w:r>
      <w:proofErr w:type="spellStart"/>
      <w:r w:rsidR="00854425" w:rsidRPr="00CE2014">
        <w:rPr>
          <w:bCs/>
          <w:sz w:val="28"/>
          <w:szCs w:val="28"/>
        </w:rPr>
        <w:t>Nghị</w:t>
      </w:r>
      <w:proofErr w:type="spellEnd"/>
      <w:r w:rsidR="00854425" w:rsidRPr="00CE2014">
        <w:rPr>
          <w:bCs/>
          <w:sz w:val="28"/>
          <w:szCs w:val="28"/>
        </w:rPr>
        <w:t xml:space="preserve"> </w:t>
      </w:r>
      <w:proofErr w:type="spellStart"/>
      <w:r w:rsidR="00854425" w:rsidRPr="00CE2014">
        <w:rPr>
          <w:bCs/>
          <w:sz w:val="28"/>
          <w:szCs w:val="28"/>
        </w:rPr>
        <w:t>định</w:t>
      </w:r>
      <w:proofErr w:type="spellEnd"/>
      <w:r w:rsidR="00854425" w:rsidRPr="00CE2014">
        <w:rPr>
          <w:bCs/>
          <w:sz w:val="28"/>
          <w:szCs w:val="28"/>
        </w:rPr>
        <w:t xml:space="preserve"> </w:t>
      </w:r>
      <w:proofErr w:type="spellStart"/>
      <w:r w:rsidR="00854425" w:rsidRPr="00CE2014">
        <w:rPr>
          <w:bCs/>
          <w:sz w:val="28"/>
          <w:szCs w:val="28"/>
        </w:rPr>
        <w:t>số</w:t>
      </w:r>
      <w:proofErr w:type="spellEnd"/>
      <w:r w:rsidR="00854425" w:rsidRPr="00CE2014">
        <w:rPr>
          <w:bCs/>
          <w:sz w:val="28"/>
          <w:szCs w:val="28"/>
        </w:rPr>
        <w:t xml:space="preserve"> 151/2025/NĐ-CP </w:t>
      </w:r>
      <w:proofErr w:type="spellStart"/>
      <w:r w:rsidR="00854425" w:rsidRPr="00CE2014">
        <w:rPr>
          <w:bCs/>
          <w:sz w:val="28"/>
          <w:szCs w:val="28"/>
        </w:rPr>
        <w:t>ngày</w:t>
      </w:r>
      <w:proofErr w:type="spellEnd"/>
      <w:r w:rsidR="00854425" w:rsidRPr="00CE2014">
        <w:rPr>
          <w:bCs/>
          <w:sz w:val="28"/>
          <w:szCs w:val="28"/>
        </w:rPr>
        <w:t xml:space="preserve"> 12 </w:t>
      </w:r>
      <w:proofErr w:type="spellStart"/>
      <w:r w:rsidR="00854425" w:rsidRPr="00CE2014">
        <w:rPr>
          <w:bCs/>
          <w:sz w:val="28"/>
          <w:szCs w:val="28"/>
        </w:rPr>
        <w:t>tháng</w:t>
      </w:r>
      <w:proofErr w:type="spellEnd"/>
      <w:r w:rsidR="00854425" w:rsidRPr="00CE2014">
        <w:rPr>
          <w:bCs/>
          <w:sz w:val="28"/>
          <w:szCs w:val="28"/>
        </w:rPr>
        <w:t xml:space="preserve"> 6 </w:t>
      </w:r>
      <w:proofErr w:type="spellStart"/>
      <w:r w:rsidR="00854425" w:rsidRPr="00CE2014">
        <w:rPr>
          <w:bCs/>
          <w:sz w:val="28"/>
          <w:szCs w:val="28"/>
        </w:rPr>
        <w:t>năm</w:t>
      </w:r>
      <w:proofErr w:type="spellEnd"/>
      <w:r w:rsidR="00854425" w:rsidRPr="00CE2014">
        <w:rPr>
          <w:bCs/>
          <w:sz w:val="28"/>
          <w:szCs w:val="28"/>
        </w:rPr>
        <w:t xml:space="preserve"> 2025 </w:t>
      </w:r>
      <w:proofErr w:type="spellStart"/>
      <w:r w:rsidR="00854425" w:rsidRPr="00CE2014">
        <w:rPr>
          <w:bCs/>
          <w:sz w:val="28"/>
          <w:szCs w:val="28"/>
        </w:rPr>
        <w:t>của</w:t>
      </w:r>
      <w:proofErr w:type="spellEnd"/>
      <w:r w:rsidR="00854425" w:rsidRPr="00CE2014">
        <w:rPr>
          <w:bCs/>
          <w:sz w:val="28"/>
          <w:szCs w:val="28"/>
        </w:rPr>
        <w:t xml:space="preserve"> </w:t>
      </w:r>
      <w:proofErr w:type="spellStart"/>
      <w:r w:rsidR="00854425" w:rsidRPr="00CE2014">
        <w:rPr>
          <w:bCs/>
          <w:sz w:val="28"/>
          <w:szCs w:val="28"/>
        </w:rPr>
        <w:t>Chính</w:t>
      </w:r>
      <w:proofErr w:type="spellEnd"/>
      <w:r w:rsidR="00854425" w:rsidRPr="00CE2014">
        <w:rPr>
          <w:bCs/>
          <w:sz w:val="28"/>
          <w:szCs w:val="28"/>
        </w:rPr>
        <w:t xml:space="preserve"> </w:t>
      </w:r>
      <w:proofErr w:type="spellStart"/>
      <w:r w:rsidR="00854425" w:rsidRPr="00CE2014">
        <w:rPr>
          <w:bCs/>
          <w:sz w:val="28"/>
          <w:szCs w:val="28"/>
        </w:rPr>
        <w:t>phủ</w:t>
      </w:r>
      <w:proofErr w:type="spellEnd"/>
      <w:r w:rsidR="00854425" w:rsidRPr="00CE2014">
        <w:rPr>
          <w:bCs/>
          <w:sz w:val="28"/>
          <w:szCs w:val="28"/>
        </w:rPr>
        <w:t xml:space="preserve"> </w:t>
      </w:r>
      <w:proofErr w:type="spellStart"/>
      <w:r w:rsidR="00854425" w:rsidRPr="00CE2014">
        <w:rPr>
          <w:bCs/>
          <w:sz w:val="28"/>
          <w:szCs w:val="28"/>
        </w:rPr>
        <w:t>làm</w:t>
      </w:r>
      <w:proofErr w:type="spellEnd"/>
      <w:r w:rsidR="00854425" w:rsidRPr="00CE2014">
        <w:rPr>
          <w:bCs/>
          <w:sz w:val="28"/>
          <w:szCs w:val="28"/>
        </w:rPr>
        <w:t xml:space="preserve"> </w:t>
      </w:r>
      <w:proofErr w:type="spellStart"/>
      <w:r w:rsidR="00854425" w:rsidRPr="00CE2014">
        <w:rPr>
          <w:bCs/>
          <w:sz w:val="28"/>
          <w:szCs w:val="28"/>
        </w:rPr>
        <w:t>căn</w:t>
      </w:r>
      <w:proofErr w:type="spellEnd"/>
      <w:r w:rsidR="00854425" w:rsidRPr="00CE2014">
        <w:rPr>
          <w:bCs/>
          <w:sz w:val="28"/>
          <w:szCs w:val="28"/>
        </w:rPr>
        <w:t xml:space="preserve"> </w:t>
      </w:r>
      <w:proofErr w:type="spellStart"/>
      <w:r w:rsidR="00854425" w:rsidRPr="00CE2014">
        <w:rPr>
          <w:bCs/>
          <w:sz w:val="28"/>
          <w:szCs w:val="28"/>
        </w:rPr>
        <w:t>cứ</w:t>
      </w:r>
      <w:proofErr w:type="spellEnd"/>
      <w:r w:rsidR="00854425" w:rsidRPr="00CE2014">
        <w:rPr>
          <w:bCs/>
          <w:sz w:val="28"/>
          <w:szCs w:val="28"/>
        </w:rPr>
        <w:t xml:space="preserve"> </w:t>
      </w:r>
      <w:proofErr w:type="spellStart"/>
      <w:r w:rsidR="00854425" w:rsidRPr="00CE2014">
        <w:rPr>
          <w:bCs/>
          <w:sz w:val="28"/>
          <w:szCs w:val="28"/>
        </w:rPr>
        <w:t>lập</w:t>
      </w:r>
      <w:proofErr w:type="spellEnd"/>
      <w:r w:rsidR="00854425" w:rsidRPr="00CE2014">
        <w:rPr>
          <w:bCs/>
          <w:sz w:val="28"/>
          <w:szCs w:val="28"/>
        </w:rPr>
        <w:t xml:space="preserve"> </w:t>
      </w:r>
      <w:proofErr w:type="spellStart"/>
      <w:r w:rsidR="00854425" w:rsidRPr="00CE2014">
        <w:rPr>
          <w:bCs/>
          <w:sz w:val="28"/>
          <w:szCs w:val="28"/>
        </w:rPr>
        <w:t>phương</w:t>
      </w:r>
      <w:proofErr w:type="spellEnd"/>
      <w:r w:rsidR="00854425" w:rsidRPr="00CE2014">
        <w:rPr>
          <w:bCs/>
          <w:sz w:val="28"/>
          <w:szCs w:val="28"/>
        </w:rPr>
        <w:t xml:space="preserve"> </w:t>
      </w:r>
      <w:proofErr w:type="spellStart"/>
      <w:r w:rsidR="00854425" w:rsidRPr="00CE2014">
        <w:rPr>
          <w:bCs/>
          <w:sz w:val="28"/>
          <w:szCs w:val="28"/>
        </w:rPr>
        <w:t>án</w:t>
      </w:r>
      <w:proofErr w:type="spellEnd"/>
      <w:r w:rsidR="00854425" w:rsidRPr="00CE2014">
        <w:rPr>
          <w:bCs/>
          <w:sz w:val="28"/>
          <w:szCs w:val="28"/>
        </w:rPr>
        <w:t xml:space="preserve"> </w:t>
      </w:r>
      <w:proofErr w:type="spellStart"/>
      <w:r w:rsidR="00854425" w:rsidRPr="00CE2014">
        <w:rPr>
          <w:bCs/>
          <w:sz w:val="28"/>
          <w:szCs w:val="28"/>
        </w:rPr>
        <w:t>bồi</w:t>
      </w:r>
      <w:proofErr w:type="spellEnd"/>
      <w:r w:rsidR="00854425" w:rsidRPr="00CE2014">
        <w:rPr>
          <w:bCs/>
          <w:sz w:val="28"/>
          <w:szCs w:val="28"/>
        </w:rPr>
        <w:t xml:space="preserve"> </w:t>
      </w:r>
      <w:proofErr w:type="spellStart"/>
      <w:r w:rsidR="00854425" w:rsidRPr="00CE2014">
        <w:rPr>
          <w:bCs/>
          <w:sz w:val="28"/>
          <w:szCs w:val="28"/>
        </w:rPr>
        <w:t>thường</w:t>
      </w:r>
      <w:proofErr w:type="spellEnd"/>
      <w:r w:rsidR="00854425" w:rsidRPr="00CE2014">
        <w:rPr>
          <w:bCs/>
          <w:sz w:val="28"/>
          <w:szCs w:val="28"/>
        </w:rPr>
        <w:t xml:space="preserve">, </w:t>
      </w:r>
      <w:proofErr w:type="spellStart"/>
      <w:r w:rsidR="00854425" w:rsidRPr="00CE2014">
        <w:rPr>
          <w:bCs/>
          <w:sz w:val="28"/>
          <w:szCs w:val="28"/>
        </w:rPr>
        <w:t>hỗ</w:t>
      </w:r>
      <w:proofErr w:type="spellEnd"/>
      <w:r w:rsidR="00854425" w:rsidRPr="00CE2014">
        <w:rPr>
          <w:bCs/>
          <w:sz w:val="28"/>
          <w:szCs w:val="28"/>
        </w:rPr>
        <w:t xml:space="preserve"> </w:t>
      </w:r>
      <w:proofErr w:type="spellStart"/>
      <w:r w:rsidR="00854425" w:rsidRPr="00CE2014">
        <w:rPr>
          <w:bCs/>
          <w:sz w:val="28"/>
          <w:szCs w:val="28"/>
        </w:rPr>
        <w:t>trợ</w:t>
      </w:r>
      <w:proofErr w:type="spellEnd"/>
      <w:r w:rsidR="00854425" w:rsidRPr="00CE2014">
        <w:rPr>
          <w:bCs/>
          <w:sz w:val="28"/>
          <w:szCs w:val="28"/>
        </w:rPr>
        <w:t>.</w:t>
      </w:r>
    </w:p>
    <w:p w14:paraId="798ACBD3" w14:textId="26F3A2AE" w:rsidR="00854425" w:rsidRPr="0099111E" w:rsidRDefault="00656C06" w:rsidP="005E44AE">
      <w:pPr>
        <w:widowControl w:val="0"/>
        <w:shd w:val="solid" w:color="FFFFFF" w:fill="auto"/>
        <w:spacing w:before="120" w:after="120"/>
        <w:ind w:firstLine="720"/>
        <w:jc w:val="both"/>
        <w:rPr>
          <w:bCs/>
          <w:sz w:val="28"/>
          <w:szCs w:val="28"/>
        </w:rPr>
      </w:pPr>
      <w:r>
        <w:rPr>
          <w:bCs/>
          <w:sz w:val="28"/>
          <w:szCs w:val="28"/>
        </w:rPr>
        <w:t>6.</w:t>
      </w:r>
      <w:r w:rsidR="00854425">
        <w:rPr>
          <w:bCs/>
          <w:sz w:val="28"/>
          <w:szCs w:val="28"/>
        </w:rPr>
        <w:t xml:space="preserve"> </w:t>
      </w:r>
      <w:proofErr w:type="spellStart"/>
      <w:r w:rsidR="00854425">
        <w:rPr>
          <w:bCs/>
          <w:sz w:val="28"/>
          <w:szCs w:val="28"/>
        </w:rPr>
        <w:t>Xét</w:t>
      </w:r>
      <w:proofErr w:type="spellEnd"/>
      <w:r w:rsidR="00854425">
        <w:rPr>
          <w:bCs/>
          <w:sz w:val="28"/>
          <w:szCs w:val="28"/>
        </w:rPr>
        <w:t xml:space="preserve"> </w:t>
      </w:r>
      <w:proofErr w:type="spellStart"/>
      <w:r w:rsidR="00854425">
        <w:rPr>
          <w:bCs/>
          <w:sz w:val="28"/>
          <w:szCs w:val="28"/>
        </w:rPr>
        <w:t>duyệt</w:t>
      </w:r>
      <w:proofErr w:type="spellEnd"/>
      <w:r w:rsidR="00854425">
        <w:rPr>
          <w:bCs/>
          <w:sz w:val="28"/>
          <w:szCs w:val="28"/>
        </w:rPr>
        <w:t xml:space="preserve"> </w:t>
      </w:r>
      <w:proofErr w:type="spellStart"/>
      <w:r w:rsidR="00854425">
        <w:rPr>
          <w:bCs/>
          <w:sz w:val="28"/>
          <w:szCs w:val="28"/>
        </w:rPr>
        <w:t>tái</w:t>
      </w:r>
      <w:proofErr w:type="spellEnd"/>
      <w:r w:rsidR="00854425">
        <w:rPr>
          <w:bCs/>
          <w:sz w:val="28"/>
          <w:szCs w:val="28"/>
        </w:rPr>
        <w:t xml:space="preserve"> </w:t>
      </w:r>
      <w:proofErr w:type="spellStart"/>
      <w:r w:rsidR="00854425">
        <w:rPr>
          <w:bCs/>
          <w:sz w:val="28"/>
          <w:szCs w:val="28"/>
        </w:rPr>
        <w:t>định</w:t>
      </w:r>
      <w:proofErr w:type="spellEnd"/>
      <w:r w:rsidR="00854425">
        <w:rPr>
          <w:bCs/>
          <w:sz w:val="28"/>
          <w:szCs w:val="28"/>
        </w:rPr>
        <w:t xml:space="preserve"> </w:t>
      </w:r>
      <w:proofErr w:type="spellStart"/>
      <w:r w:rsidR="00854425">
        <w:rPr>
          <w:bCs/>
          <w:sz w:val="28"/>
          <w:szCs w:val="28"/>
        </w:rPr>
        <w:t>cư</w:t>
      </w:r>
      <w:proofErr w:type="spellEnd"/>
      <w:r w:rsidR="00854425">
        <w:rPr>
          <w:bCs/>
          <w:sz w:val="28"/>
          <w:szCs w:val="28"/>
        </w:rPr>
        <w:t xml:space="preserve">; </w:t>
      </w:r>
      <w:proofErr w:type="spellStart"/>
      <w:r w:rsidR="00854425">
        <w:rPr>
          <w:bCs/>
          <w:sz w:val="28"/>
          <w:szCs w:val="28"/>
        </w:rPr>
        <w:t>xác</w:t>
      </w:r>
      <w:proofErr w:type="spellEnd"/>
      <w:r w:rsidR="00854425">
        <w:rPr>
          <w:bCs/>
          <w:sz w:val="28"/>
          <w:szCs w:val="28"/>
        </w:rPr>
        <w:t xml:space="preserve"> </w:t>
      </w:r>
      <w:proofErr w:type="spellStart"/>
      <w:r w:rsidR="00854425">
        <w:rPr>
          <w:bCs/>
          <w:sz w:val="28"/>
          <w:szCs w:val="28"/>
        </w:rPr>
        <w:t>nhận</w:t>
      </w:r>
      <w:proofErr w:type="spellEnd"/>
      <w:r w:rsidR="00854425">
        <w:rPr>
          <w:bCs/>
          <w:sz w:val="28"/>
          <w:szCs w:val="28"/>
        </w:rPr>
        <w:t xml:space="preserve"> </w:t>
      </w:r>
      <w:proofErr w:type="spellStart"/>
      <w:r w:rsidR="00854425">
        <w:rPr>
          <w:bCs/>
          <w:sz w:val="28"/>
          <w:szCs w:val="28"/>
        </w:rPr>
        <w:t>tình</w:t>
      </w:r>
      <w:proofErr w:type="spellEnd"/>
      <w:r w:rsidR="00854425">
        <w:rPr>
          <w:bCs/>
          <w:sz w:val="28"/>
          <w:szCs w:val="28"/>
        </w:rPr>
        <w:t xml:space="preserve"> </w:t>
      </w:r>
      <w:proofErr w:type="spellStart"/>
      <w:r w:rsidR="00854425">
        <w:rPr>
          <w:bCs/>
          <w:sz w:val="28"/>
          <w:szCs w:val="28"/>
        </w:rPr>
        <w:t>trạng</w:t>
      </w:r>
      <w:proofErr w:type="spellEnd"/>
      <w:r w:rsidR="00854425">
        <w:rPr>
          <w:bCs/>
          <w:sz w:val="28"/>
          <w:szCs w:val="28"/>
        </w:rPr>
        <w:t xml:space="preserve"> </w:t>
      </w:r>
      <w:proofErr w:type="spellStart"/>
      <w:r w:rsidR="00854425">
        <w:rPr>
          <w:bCs/>
          <w:sz w:val="28"/>
          <w:szCs w:val="28"/>
        </w:rPr>
        <w:t>cư</w:t>
      </w:r>
      <w:proofErr w:type="spellEnd"/>
      <w:r w:rsidR="00854425">
        <w:rPr>
          <w:bCs/>
          <w:sz w:val="28"/>
          <w:szCs w:val="28"/>
        </w:rPr>
        <w:t xml:space="preserve"> </w:t>
      </w:r>
      <w:proofErr w:type="spellStart"/>
      <w:r w:rsidR="00854425">
        <w:rPr>
          <w:bCs/>
          <w:sz w:val="28"/>
          <w:szCs w:val="28"/>
        </w:rPr>
        <w:t>trú</w:t>
      </w:r>
      <w:proofErr w:type="spellEnd"/>
      <w:r w:rsidR="00854425">
        <w:rPr>
          <w:bCs/>
          <w:sz w:val="28"/>
          <w:szCs w:val="28"/>
        </w:rPr>
        <w:t xml:space="preserve">, </w:t>
      </w:r>
      <w:proofErr w:type="spellStart"/>
      <w:r w:rsidR="00854425">
        <w:rPr>
          <w:bCs/>
          <w:sz w:val="28"/>
          <w:szCs w:val="28"/>
        </w:rPr>
        <w:t>nhân</w:t>
      </w:r>
      <w:proofErr w:type="spellEnd"/>
      <w:r w:rsidR="00854425">
        <w:rPr>
          <w:bCs/>
          <w:sz w:val="28"/>
          <w:szCs w:val="28"/>
        </w:rPr>
        <w:t xml:space="preserve"> </w:t>
      </w:r>
      <w:proofErr w:type="spellStart"/>
      <w:r w:rsidR="00854425">
        <w:rPr>
          <w:bCs/>
          <w:sz w:val="28"/>
          <w:szCs w:val="28"/>
        </w:rPr>
        <w:t>thân</w:t>
      </w:r>
      <w:proofErr w:type="spellEnd"/>
      <w:r w:rsidR="00854425">
        <w:rPr>
          <w:bCs/>
          <w:sz w:val="28"/>
          <w:szCs w:val="28"/>
        </w:rPr>
        <w:t xml:space="preserve">, </w:t>
      </w:r>
      <w:proofErr w:type="spellStart"/>
      <w:r w:rsidR="00854425">
        <w:rPr>
          <w:bCs/>
          <w:sz w:val="28"/>
          <w:szCs w:val="28"/>
        </w:rPr>
        <w:t>điều</w:t>
      </w:r>
      <w:proofErr w:type="spellEnd"/>
      <w:r w:rsidR="00854425">
        <w:rPr>
          <w:bCs/>
          <w:sz w:val="28"/>
          <w:szCs w:val="28"/>
        </w:rPr>
        <w:t xml:space="preserve"> </w:t>
      </w:r>
      <w:proofErr w:type="spellStart"/>
      <w:r w:rsidR="00854425">
        <w:rPr>
          <w:bCs/>
          <w:sz w:val="28"/>
          <w:szCs w:val="28"/>
        </w:rPr>
        <w:t>kiện</w:t>
      </w:r>
      <w:proofErr w:type="spellEnd"/>
      <w:r w:rsidR="00854425">
        <w:rPr>
          <w:bCs/>
          <w:sz w:val="28"/>
          <w:szCs w:val="28"/>
        </w:rPr>
        <w:t xml:space="preserve"> </w:t>
      </w:r>
      <w:proofErr w:type="spellStart"/>
      <w:r w:rsidR="00854425">
        <w:rPr>
          <w:bCs/>
          <w:sz w:val="28"/>
          <w:szCs w:val="28"/>
        </w:rPr>
        <w:t>tách</w:t>
      </w:r>
      <w:proofErr w:type="spellEnd"/>
      <w:r w:rsidR="00854425">
        <w:rPr>
          <w:bCs/>
          <w:sz w:val="28"/>
          <w:szCs w:val="28"/>
        </w:rPr>
        <w:t xml:space="preserve"> </w:t>
      </w:r>
      <w:proofErr w:type="spellStart"/>
      <w:r w:rsidR="00854425">
        <w:rPr>
          <w:bCs/>
          <w:sz w:val="28"/>
          <w:szCs w:val="28"/>
        </w:rPr>
        <w:t>thành</w:t>
      </w:r>
      <w:proofErr w:type="spellEnd"/>
      <w:r w:rsidR="00854425">
        <w:rPr>
          <w:bCs/>
          <w:sz w:val="28"/>
          <w:szCs w:val="28"/>
        </w:rPr>
        <w:t xml:space="preserve"> </w:t>
      </w:r>
      <w:proofErr w:type="spellStart"/>
      <w:r w:rsidR="00854425">
        <w:rPr>
          <w:bCs/>
          <w:sz w:val="28"/>
          <w:szCs w:val="28"/>
        </w:rPr>
        <w:t>hộ</w:t>
      </w:r>
      <w:proofErr w:type="spellEnd"/>
      <w:r w:rsidR="00854425">
        <w:rPr>
          <w:bCs/>
          <w:sz w:val="28"/>
          <w:szCs w:val="28"/>
        </w:rPr>
        <w:t xml:space="preserve"> </w:t>
      </w:r>
      <w:proofErr w:type="spellStart"/>
      <w:r w:rsidR="00854425">
        <w:rPr>
          <w:bCs/>
          <w:sz w:val="28"/>
          <w:szCs w:val="28"/>
        </w:rPr>
        <w:t>gia</w:t>
      </w:r>
      <w:proofErr w:type="spellEnd"/>
      <w:r w:rsidR="00854425">
        <w:rPr>
          <w:bCs/>
          <w:sz w:val="28"/>
          <w:szCs w:val="28"/>
        </w:rPr>
        <w:t xml:space="preserve"> </w:t>
      </w:r>
      <w:proofErr w:type="spellStart"/>
      <w:r w:rsidR="00854425">
        <w:rPr>
          <w:bCs/>
          <w:sz w:val="28"/>
          <w:szCs w:val="28"/>
        </w:rPr>
        <w:t>đình</w:t>
      </w:r>
      <w:proofErr w:type="spellEnd"/>
      <w:r w:rsidR="00854425">
        <w:rPr>
          <w:bCs/>
          <w:sz w:val="28"/>
          <w:szCs w:val="28"/>
        </w:rPr>
        <w:t xml:space="preserve"> </w:t>
      </w:r>
      <w:proofErr w:type="spellStart"/>
      <w:r w:rsidR="00854425">
        <w:rPr>
          <w:bCs/>
          <w:sz w:val="28"/>
          <w:szCs w:val="28"/>
        </w:rPr>
        <w:t>riêng</w:t>
      </w:r>
      <w:proofErr w:type="spellEnd"/>
      <w:r w:rsidR="00854425">
        <w:rPr>
          <w:bCs/>
          <w:sz w:val="28"/>
          <w:szCs w:val="28"/>
        </w:rPr>
        <w:t xml:space="preserve"> </w:t>
      </w:r>
      <w:proofErr w:type="spellStart"/>
      <w:r w:rsidR="00854425">
        <w:rPr>
          <w:bCs/>
          <w:sz w:val="28"/>
          <w:szCs w:val="28"/>
        </w:rPr>
        <w:t>theo</w:t>
      </w:r>
      <w:proofErr w:type="spellEnd"/>
      <w:r w:rsidR="00854425">
        <w:rPr>
          <w:bCs/>
          <w:sz w:val="28"/>
          <w:szCs w:val="28"/>
        </w:rPr>
        <w:t xml:space="preserve"> </w:t>
      </w:r>
      <w:proofErr w:type="spellStart"/>
      <w:r w:rsidR="00854425">
        <w:rPr>
          <w:bCs/>
          <w:sz w:val="28"/>
          <w:szCs w:val="28"/>
        </w:rPr>
        <w:t>quy</w:t>
      </w:r>
      <w:proofErr w:type="spellEnd"/>
      <w:r w:rsidR="00854425">
        <w:rPr>
          <w:bCs/>
          <w:sz w:val="28"/>
          <w:szCs w:val="28"/>
        </w:rPr>
        <w:t xml:space="preserve"> </w:t>
      </w:r>
      <w:proofErr w:type="spellStart"/>
      <w:r w:rsidR="00854425">
        <w:rPr>
          <w:bCs/>
          <w:sz w:val="28"/>
          <w:szCs w:val="28"/>
        </w:rPr>
        <w:t>định</w:t>
      </w:r>
      <w:proofErr w:type="spellEnd"/>
      <w:r w:rsidR="00854425">
        <w:rPr>
          <w:bCs/>
          <w:sz w:val="28"/>
          <w:szCs w:val="28"/>
        </w:rPr>
        <w:t xml:space="preserve"> </w:t>
      </w:r>
      <w:proofErr w:type="spellStart"/>
      <w:r w:rsidR="00854425">
        <w:rPr>
          <w:bCs/>
          <w:sz w:val="28"/>
          <w:szCs w:val="28"/>
        </w:rPr>
        <w:t>của</w:t>
      </w:r>
      <w:proofErr w:type="spellEnd"/>
      <w:r w:rsidR="00854425">
        <w:rPr>
          <w:bCs/>
          <w:sz w:val="28"/>
          <w:szCs w:val="28"/>
        </w:rPr>
        <w:t xml:space="preserve"> </w:t>
      </w:r>
      <w:proofErr w:type="spellStart"/>
      <w:r w:rsidR="00854425">
        <w:rPr>
          <w:bCs/>
          <w:sz w:val="28"/>
          <w:szCs w:val="28"/>
        </w:rPr>
        <w:t>pháp</w:t>
      </w:r>
      <w:proofErr w:type="spellEnd"/>
      <w:r w:rsidR="00854425">
        <w:rPr>
          <w:bCs/>
          <w:sz w:val="28"/>
          <w:szCs w:val="28"/>
        </w:rPr>
        <w:t xml:space="preserve"> </w:t>
      </w:r>
      <w:proofErr w:type="spellStart"/>
      <w:r w:rsidR="00854425">
        <w:rPr>
          <w:bCs/>
          <w:sz w:val="28"/>
          <w:szCs w:val="28"/>
        </w:rPr>
        <w:t>luật</w:t>
      </w:r>
      <w:proofErr w:type="spellEnd"/>
      <w:r w:rsidR="00854425">
        <w:rPr>
          <w:bCs/>
          <w:sz w:val="28"/>
          <w:szCs w:val="28"/>
        </w:rPr>
        <w:t xml:space="preserve"> </w:t>
      </w:r>
      <w:proofErr w:type="spellStart"/>
      <w:r w:rsidR="00854425">
        <w:rPr>
          <w:bCs/>
          <w:sz w:val="28"/>
          <w:szCs w:val="28"/>
        </w:rPr>
        <w:t>về</w:t>
      </w:r>
      <w:proofErr w:type="spellEnd"/>
      <w:r w:rsidR="00854425">
        <w:rPr>
          <w:bCs/>
          <w:sz w:val="28"/>
          <w:szCs w:val="28"/>
        </w:rPr>
        <w:t xml:space="preserve"> </w:t>
      </w:r>
      <w:proofErr w:type="spellStart"/>
      <w:r w:rsidR="00854425">
        <w:rPr>
          <w:bCs/>
          <w:sz w:val="28"/>
          <w:szCs w:val="28"/>
        </w:rPr>
        <w:t>cư</w:t>
      </w:r>
      <w:proofErr w:type="spellEnd"/>
      <w:r w:rsidR="00854425">
        <w:rPr>
          <w:bCs/>
          <w:sz w:val="28"/>
          <w:szCs w:val="28"/>
        </w:rPr>
        <w:t xml:space="preserve"> </w:t>
      </w:r>
      <w:proofErr w:type="spellStart"/>
      <w:r w:rsidR="00854425">
        <w:rPr>
          <w:bCs/>
          <w:sz w:val="28"/>
          <w:szCs w:val="28"/>
        </w:rPr>
        <w:t>trú</w:t>
      </w:r>
      <w:proofErr w:type="spellEnd"/>
      <w:r w:rsidR="00854425">
        <w:rPr>
          <w:bCs/>
          <w:sz w:val="28"/>
          <w:szCs w:val="28"/>
        </w:rPr>
        <w:t xml:space="preserve">; </w:t>
      </w:r>
      <w:proofErr w:type="spellStart"/>
      <w:r w:rsidR="00854425">
        <w:rPr>
          <w:bCs/>
          <w:sz w:val="28"/>
          <w:szCs w:val="28"/>
        </w:rPr>
        <w:t>xác</w:t>
      </w:r>
      <w:proofErr w:type="spellEnd"/>
      <w:r w:rsidR="00854425">
        <w:rPr>
          <w:bCs/>
          <w:sz w:val="28"/>
          <w:szCs w:val="28"/>
        </w:rPr>
        <w:t xml:space="preserve"> </w:t>
      </w:r>
      <w:proofErr w:type="spellStart"/>
      <w:r w:rsidR="00854425">
        <w:rPr>
          <w:bCs/>
          <w:sz w:val="28"/>
          <w:szCs w:val="28"/>
        </w:rPr>
        <w:t>nhận</w:t>
      </w:r>
      <w:proofErr w:type="spellEnd"/>
      <w:r w:rsidR="00854425">
        <w:rPr>
          <w:bCs/>
          <w:sz w:val="28"/>
          <w:szCs w:val="28"/>
        </w:rPr>
        <w:t xml:space="preserve"> </w:t>
      </w:r>
      <w:proofErr w:type="spellStart"/>
      <w:r w:rsidR="00854425" w:rsidRPr="0099111E">
        <w:rPr>
          <w:sz w:val="28"/>
          <w:szCs w:val="28"/>
          <w:shd w:val="clear" w:color="auto" w:fill="FFFFFF"/>
        </w:rPr>
        <w:t>số</w:t>
      </w:r>
      <w:proofErr w:type="spellEnd"/>
      <w:r w:rsidR="00854425" w:rsidRPr="0099111E">
        <w:rPr>
          <w:sz w:val="28"/>
          <w:szCs w:val="28"/>
          <w:shd w:val="clear" w:color="auto" w:fill="FFFFFF"/>
        </w:rPr>
        <w:t xml:space="preserve"> </w:t>
      </w:r>
      <w:proofErr w:type="spellStart"/>
      <w:r w:rsidR="00854425" w:rsidRPr="0099111E">
        <w:rPr>
          <w:sz w:val="28"/>
          <w:szCs w:val="28"/>
          <w:shd w:val="clear" w:color="auto" w:fill="FFFFFF"/>
        </w:rPr>
        <w:t>lao</w:t>
      </w:r>
      <w:proofErr w:type="spellEnd"/>
      <w:r w:rsidR="00854425" w:rsidRPr="0099111E">
        <w:rPr>
          <w:sz w:val="28"/>
          <w:szCs w:val="28"/>
          <w:shd w:val="clear" w:color="auto" w:fill="FFFFFF"/>
        </w:rPr>
        <w:t xml:space="preserve"> </w:t>
      </w:r>
      <w:proofErr w:type="spellStart"/>
      <w:r w:rsidR="00854425" w:rsidRPr="0099111E">
        <w:rPr>
          <w:sz w:val="28"/>
          <w:szCs w:val="28"/>
          <w:shd w:val="clear" w:color="auto" w:fill="FFFFFF"/>
        </w:rPr>
        <w:t>động</w:t>
      </w:r>
      <w:proofErr w:type="spellEnd"/>
      <w:r w:rsidR="00854425" w:rsidRPr="0099111E">
        <w:rPr>
          <w:sz w:val="28"/>
          <w:szCs w:val="28"/>
          <w:shd w:val="clear" w:color="auto" w:fill="FFFFFF"/>
        </w:rPr>
        <w:t xml:space="preserve"> </w:t>
      </w:r>
      <w:proofErr w:type="spellStart"/>
      <w:r w:rsidR="00854425" w:rsidRPr="0099111E">
        <w:rPr>
          <w:sz w:val="28"/>
          <w:szCs w:val="28"/>
          <w:shd w:val="clear" w:color="auto" w:fill="FFFFFF"/>
        </w:rPr>
        <w:t>trong</w:t>
      </w:r>
      <w:proofErr w:type="spellEnd"/>
      <w:r w:rsidR="00854425" w:rsidRPr="0099111E">
        <w:rPr>
          <w:sz w:val="28"/>
          <w:szCs w:val="28"/>
          <w:shd w:val="clear" w:color="auto" w:fill="FFFFFF"/>
        </w:rPr>
        <w:t xml:space="preserve"> </w:t>
      </w:r>
      <w:proofErr w:type="spellStart"/>
      <w:r w:rsidR="00854425" w:rsidRPr="0099111E">
        <w:rPr>
          <w:sz w:val="28"/>
          <w:szCs w:val="28"/>
          <w:shd w:val="clear" w:color="auto" w:fill="FFFFFF"/>
        </w:rPr>
        <w:t>độ</w:t>
      </w:r>
      <w:proofErr w:type="spellEnd"/>
      <w:r w:rsidR="00854425" w:rsidRPr="0099111E">
        <w:rPr>
          <w:sz w:val="28"/>
          <w:szCs w:val="28"/>
          <w:shd w:val="clear" w:color="auto" w:fill="FFFFFF"/>
        </w:rPr>
        <w:t xml:space="preserve"> </w:t>
      </w:r>
      <w:proofErr w:type="spellStart"/>
      <w:r w:rsidR="00854425" w:rsidRPr="0099111E">
        <w:rPr>
          <w:sz w:val="28"/>
          <w:szCs w:val="28"/>
          <w:shd w:val="clear" w:color="auto" w:fill="FFFFFF"/>
        </w:rPr>
        <w:t>tuổi</w:t>
      </w:r>
      <w:proofErr w:type="spellEnd"/>
      <w:r w:rsidR="00854425">
        <w:rPr>
          <w:sz w:val="28"/>
          <w:szCs w:val="28"/>
          <w:shd w:val="clear" w:color="auto" w:fill="FFFFFF"/>
        </w:rPr>
        <w:t xml:space="preserve"> </w:t>
      </w:r>
      <w:proofErr w:type="spellStart"/>
      <w:r w:rsidR="00854425">
        <w:rPr>
          <w:sz w:val="28"/>
          <w:szCs w:val="28"/>
          <w:shd w:val="clear" w:color="auto" w:fill="FFFFFF"/>
        </w:rPr>
        <w:t>lao</w:t>
      </w:r>
      <w:proofErr w:type="spellEnd"/>
      <w:r w:rsidR="00854425">
        <w:rPr>
          <w:sz w:val="28"/>
          <w:szCs w:val="28"/>
          <w:shd w:val="clear" w:color="auto" w:fill="FFFFFF"/>
        </w:rPr>
        <w:t xml:space="preserve"> </w:t>
      </w:r>
      <w:proofErr w:type="spellStart"/>
      <w:r w:rsidR="00854425">
        <w:rPr>
          <w:sz w:val="28"/>
          <w:szCs w:val="28"/>
          <w:shd w:val="clear" w:color="auto" w:fill="FFFFFF"/>
        </w:rPr>
        <w:t>động</w:t>
      </w:r>
      <w:proofErr w:type="spellEnd"/>
      <w:r w:rsidR="00854425" w:rsidRPr="0099111E">
        <w:rPr>
          <w:sz w:val="28"/>
          <w:szCs w:val="28"/>
          <w:shd w:val="clear" w:color="auto" w:fill="FFFFFF"/>
        </w:rPr>
        <w:t xml:space="preserve"> (</w:t>
      </w:r>
      <w:proofErr w:type="spellStart"/>
      <w:r w:rsidR="00854425" w:rsidRPr="0099111E">
        <w:rPr>
          <w:sz w:val="28"/>
          <w:szCs w:val="28"/>
          <w:shd w:val="clear" w:color="auto" w:fill="FFFFFF"/>
        </w:rPr>
        <w:t>đối</w:t>
      </w:r>
      <w:proofErr w:type="spellEnd"/>
      <w:r w:rsidR="00854425" w:rsidRPr="0099111E">
        <w:rPr>
          <w:sz w:val="28"/>
          <w:szCs w:val="28"/>
          <w:shd w:val="clear" w:color="auto" w:fill="FFFFFF"/>
        </w:rPr>
        <w:t xml:space="preserve"> </w:t>
      </w:r>
      <w:proofErr w:type="spellStart"/>
      <w:r w:rsidR="00854425" w:rsidRPr="0099111E">
        <w:rPr>
          <w:sz w:val="28"/>
          <w:szCs w:val="28"/>
          <w:shd w:val="clear" w:color="auto" w:fill="FFFFFF"/>
        </w:rPr>
        <w:t>với</w:t>
      </w:r>
      <w:proofErr w:type="spellEnd"/>
      <w:r w:rsidR="00854425" w:rsidRPr="0099111E">
        <w:rPr>
          <w:sz w:val="28"/>
          <w:szCs w:val="28"/>
          <w:shd w:val="clear" w:color="auto" w:fill="FFFFFF"/>
        </w:rPr>
        <w:t xml:space="preserve"> </w:t>
      </w:r>
      <w:proofErr w:type="spellStart"/>
      <w:r w:rsidR="00854425" w:rsidRPr="0099111E">
        <w:rPr>
          <w:sz w:val="28"/>
          <w:szCs w:val="28"/>
          <w:shd w:val="clear" w:color="auto" w:fill="FFFFFF"/>
        </w:rPr>
        <w:t>trường</w:t>
      </w:r>
      <w:proofErr w:type="spellEnd"/>
      <w:r w:rsidR="00854425" w:rsidRPr="0099111E">
        <w:rPr>
          <w:sz w:val="28"/>
          <w:szCs w:val="28"/>
          <w:shd w:val="clear" w:color="auto" w:fill="FFFFFF"/>
        </w:rPr>
        <w:t xml:space="preserve"> </w:t>
      </w:r>
      <w:proofErr w:type="spellStart"/>
      <w:r w:rsidR="00854425" w:rsidRPr="0099111E">
        <w:rPr>
          <w:sz w:val="28"/>
          <w:szCs w:val="28"/>
          <w:shd w:val="clear" w:color="auto" w:fill="FFFFFF"/>
        </w:rPr>
        <w:t>hợp</w:t>
      </w:r>
      <w:proofErr w:type="spellEnd"/>
      <w:r w:rsidR="00854425" w:rsidRPr="0099111E">
        <w:rPr>
          <w:sz w:val="28"/>
          <w:szCs w:val="28"/>
          <w:shd w:val="clear" w:color="auto" w:fill="FFFFFF"/>
        </w:rPr>
        <w:t xml:space="preserve"> </w:t>
      </w:r>
      <w:proofErr w:type="spellStart"/>
      <w:r w:rsidR="00854425" w:rsidRPr="0099111E">
        <w:rPr>
          <w:sz w:val="28"/>
          <w:szCs w:val="28"/>
          <w:shd w:val="clear" w:color="auto" w:fill="FFFFFF"/>
        </w:rPr>
        <w:t>thu</w:t>
      </w:r>
      <w:proofErr w:type="spellEnd"/>
      <w:r w:rsidR="00854425" w:rsidRPr="0099111E">
        <w:rPr>
          <w:sz w:val="28"/>
          <w:szCs w:val="28"/>
          <w:shd w:val="clear" w:color="auto" w:fill="FFFFFF"/>
        </w:rPr>
        <w:t xml:space="preserve"> </w:t>
      </w:r>
      <w:proofErr w:type="spellStart"/>
      <w:r w:rsidR="00854425" w:rsidRPr="0099111E">
        <w:rPr>
          <w:sz w:val="28"/>
          <w:szCs w:val="28"/>
          <w:shd w:val="clear" w:color="auto" w:fill="FFFFFF"/>
        </w:rPr>
        <w:t>hồi</w:t>
      </w:r>
      <w:proofErr w:type="spellEnd"/>
      <w:r w:rsidR="00854425" w:rsidRPr="0099111E">
        <w:rPr>
          <w:sz w:val="28"/>
          <w:szCs w:val="28"/>
          <w:shd w:val="clear" w:color="auto" w:fill="FFFFFF"/>
        </w:rPr>
        <w:t xml:space="preserve"> </w:t>
      </w:r>
      <w:proofErr w:type="spellStart"/>
      <w:r w:rsidR="00854425" w:rsidRPr="0099111E">
        <w:rPr>
          <w:sz w:val="28"/>
          <w:szCs w:val="28"/>
          <w:shd w:val="clear" w:color="auto" w:fill="FFFFFF"/>
        </w:rPr>
        <w:t>đất</w:t>
      </w:r>
      <w:proofErr w:type="spellEnd"/>
      <w:r w:rsidR="00854425" w:rsidRPr="0099111E">
        <w:rPr>
          <w:sz w:val="28"/>
          <w:szCs w:val="28"/>
          <w:shd w:val="clear" w:color="auto" w:fill="FFFFFF"/>
        </w:rPr>
        <w:t xml:space="preserve"> </w:t>
      </w:r>
      <w:proofErr w:type="spellStart"/>
      <w:r w:rsidR="00854425" w:rsidRPr="0099111E">
        <w:rPr>
          <w:sz w:val="28"/>
          <w:szCs w:val="28"/>
          <w:shd w:val="clear" w:color="auto" w:fill="FFFFFF"/>
        </w:rPr>
        <w:t>nông</w:t>
      </w:r>
      <w:proofErr w:type="spellEnd"/>
      <w:r w:rsidR="00854425" w:rsidRPr="0099111E">
        <w:rPr>
          <w:sz w:val="28"/>
          <w:szCs w:val="28"/>
          <w:shd w:val="clear" w:color="auto" w:fill="FFFFFF"/>
        </w:rPr>
        <w:t xml:space="preserve"> </w:t>
      </w:r>
      <w:proofErr w:type="spellStart"/>
      <w:r w:rsidR="00854425" w:rsidRPr="0099111E">
        <w:rPr>
          <w:sz w:val="28"/>
          <w:szCs w:val="28"/>
          <w:shd w:val="clear" w:color="auto" w:fill="FFFFFF"/>
        </w:rPr>
        <w:t>nghiệp</w:t>
      </w:r>
      <w:proofErr w:type="spellEnd"/>
      <w:r w:rsidR="00854425" w:rsidRPr="0099111E">
        <w:rPr>
          <w:sz w:val="28"/>
          <w:szCs w:val="28"/>
          <w:shd w:val="clear" w:color="auto" w:fill="FFFFFF"/>
        </w:rPr>
        <w:t xml:space="preserve">) </w:t>
      </w:r>
      <w:proofErr w:type="spellStart"/>
      <w:r w:rsidR="00854425" w:rsidRPr="0099111E">
        <w:rPr>
          <w:sz w:val="28"/>
          <w:szCs w:val="28"/>
          <w:shd w:val="clear" w:color="auto" w:fill="FFFFFF"/>
        </w:rPr>
        <w:t>có</w:t>
      </w:r>
      <w:proofErr w:type="spellEnd"/>
      <w:r w:rsidR="00854425" w:rsidRPr="0099111E">
        <w:rPr>
          <w:sz w:val="28"/>
          <w:szCs w:val="28"/>
          <w:shd w:val="clear" w:color="auto" w:fill="FFFFFF"/>
        </w:rPr>
        <w:t xml:space="preserve"> </w:t>
      </w:r>
      <w:proofErr w:type="spellStart"/>
      <w:r w:rsidR="00854425" w:rsidRPr="0099111E">
        <w:rPr>
          <w:sz w:val="28"/>
          <w:szCs w:val="28"/>
          <w:shd w:val="clear" w:color="auto" w:fill="FFFFFF"/>
        </w:rPr>
        <w:t>nhu</w:t>
      </w:r>
      <w:proofErr w:type="spellEnd"/>
      <w:r w:rsidR="00854425" w:rsidRPr="0099111E">
        <w:rPr>
          <w:sz w:val="28"/>
          <w:szCs w:val="28"/>
          <w:shd w:val="clear" w:color="auto" w:fill="FFFFFF"/>
        </w:rPr>
        <w:t xml:space="preserve"> </w:t>
      </w:r>
      <w:proofErr w:type="spellStart"/>
      <w:r w:rsidR="00854425" w:rsidRPr="0099111E">
        <w:rPr>
          <w:sz w:val="28"/>
          <w:szCs w:val="28"/>
          <w:shd w:val="clear" w:color="auto" w:fill="FFFFFF"/>
        </w:rPr>
        <w:t>cầu</w:t>
      </w:r>
      <w:proofErr w:type="spellEnd"/>
      <w:r w:rsidR="00854425" w:rsidRPr="0099111E">
        <w:rPr>
          <w:sz w:val="28"/>
          <w:szCs w:val="28"/>
          <w:shd w:val="clear" w:color="auto" w:fill="FFFFFF"/>
        </w:rPr>
        <w:t xml:space="preserve"> </w:t>
      </w:r>
      <w:proofErr w:type="spellStart"/>
      <w:r w:rsidR="00854425" w:rsidRPr="0099111E">
        <w:rPr>
          <w:sz w:val="28"/>
          <w:szCs w:val="28"/>
          <w:shd w:val="clear" w:color="auto" w:fill="FFFFFF"/>
        </w:rPr>
        <w:t>hỗ</w:t>
      </w:r>
      <w:proofErr w:type="spellEnd"/>
      <w:r w:rsidR="00854425" w:rsidRPr="0099111E">
        <w:rPr>
          <w:sz w:val="28"/>
          <w:szCs w:val="28"/>
          <w:shd w:val="clear" w:color="auto" w:fill="FFFFFF"/>
        </w:rPr>
        <w:t xml:space="preserve"> </w:t>
      </w:r>
      <w:proofErr w:type="spellStart"/>
      <w:r w:rsidR="00854425" w:rsidRPr="0099111E">
        <w:rPr>
          <w:sz w:val="28"/>
          <w:szCs w:val="28"/>
          <w:shd w:val="clear" w:color="auto" w:fill="FFFFFF"/>
        </w:rPr>
        <w:t>trợ</w:t>
      </w:r>
      <w:proofErr w:type="spellEnd"/>
      <w:r w:rsidR="00854425" w:rsidRPr="0099111E">
        <w:rPr>
          <w:sz w:val="28"/>
          <w:szCs w:val="28"/>
          <w:shd w:val="clear" w:color="auto" w:fill="FFFFFF"/>
        </w:rPr>
        <w:t xml:space="preserve"> </w:t>
      </w:r>
      <w:proofErr w:type="spellStart"/>
      <w:r w:rsidR="00854425" w:rsidRPr="0099111E">
        <w:rPr>
          <w:sz w:val="28"/>
          <w:szCs w:val="28"/>
          <w:shd w:val="clear" w:color="auto" w:fill="FFFFFF"/>
        </w:rPr>
        <w:t>đào</w:t>
      </w:r>
      <w:proofErr w:type="spellEnd"/>
      <w:r w:rsidR="00854425" w:rsidRPr="0099111E">
        <w:rPr>
          <w:sz w:val="28"/>
          <w:szCs w:val="28"/>
          <w:shd w:val="clear" w:color="auto" w:fill="FFFFFF"/>
        </w:rPr>
        <w:t xml:space="preserve"> </w:t>
      </w:r>
      <w:proofErr w:type="spellStart"/>
      <w:r w:rsidR="00854425" w:rsidRPr="0099111E">
        <w:rPr>
          <w:sz w:val="28"/>
          <w:szCs w:val="28"/>
          <w:shd w:val="clear" w:color="auto" w:fill="FFFFFF"/>
        </w:rPr>
        <w:t>tạo</w:t>
      </w:r>
      <w:proofErr w:type="spellEnd"/>
      <w:r w:rsidR="00854425" w:rsidRPr="0099111E">
        <w:rPr>
          <w:sz w:val="28"/>
          <w:szCs w:val="28"/>
          <w:shd w:val="clear" w:color="auto" w:fill="FFFFFF"/>
        </w:rPr>
        <w:t xml:space="preserve">, </w:t>
      </w:r>
      <w:proofErr w:type="spellStart"/>
      <w:r w:rsidR="00854425" w:rsidRPr="0099111E">
        <w:rPr>
          <w:sz w:val="28"/>
          <w:szCs w:val="28"/>
          <w:shd w:val="clear" w:color="auto" w:fill="FFFFFF"/>
        </w:rPr>
        <w:t>học</w:t>
      </w:r>
      <w:proofErr w:type="spellEnd"/>
      <w:r w:rsidR="00854425" w:rsidRPr="0099111E">
        <w:rPr>
          <w:sz w:val="28"/>
          <w:szCs w:val="28"/>
          <w:shd w:val="clear" w:color="auto" w:fill="FFFFFF"/>
        </w:rPr>
        <w:t xml:space="preserve"> </w:t>
      </w:r>
      <w:proofErr w:type="spellStart"/>
      <w:r w:rsidR="00854425" w:rsidRPr="0099111E">
        <w:rPr>
          <w:sz w:val="28"/>
          <w:szCs w:val="28"/>
          <w:shd w:val="clear" w:color="auto" w:fill="FFFFFF"/>
        </w:rPr>
        <w:t>nghề</w:t>
      </w:r>
      <w:proofErr w:type="spellEnd"/>
      <w:r w:rsidR="00854425" w:rsidRPr="0099111E">
        <w:rPr>
          <w:sz w:val="28"/>
          <w:szCs w:val="28"/>
          <w:shd w:val="clear" w:color="auto" w:fill="FFFFFF"/>
        </w:rPr>
        <w:t xml:space="preserve"> </w:t>
      </w:r>
      <w:proofErr w:type="spellStart"/>
      <w:r w:rsidR="00854425" w:rsidRPr="0099111E">
        <w:rPr>
          <w:sz w:val="28"/>
          <w:szCs w:val="28"/>
          <w:shd w:val="clear" w:color="auto" w:fill="FFFFFF"/>
        </w:rPr>
        <w:t>và</w:t>
      </w:r>
      <w:proofErr w:type="spellEnd"/>
      <w:r w:rsidR="00854425" w:rsidRPr="0099111E">
        <w:rPr>
          <w:sz w:val="28"/>
          <w:szCs w:val="28"/>
          <w:shd w:val="clear" w:color="auto" w:fill="FFFFFF"/>
        </w:rPr>
        <w:t xml:space="preserve"> </w:t>
      </w:r>
      <w:proofErr w:type="spellStart"/>
      <w:r w:rsidR="00854425" w:rsidRPr="0099111E">
        <w:rPr>
          <w:sz w:val="28"/>
          <w:szCs w:val="28"/>
          <w:shd w:val="clear" w:color="auto" w:fill="FFFFFF"/>
        </w:rPr>
        <w:t>tìm</w:t>
      </w:r>
      <w:proofErr w:type="spellEnd"/>
      <w:r w:rsidR="00854425" w:rsidRPr="0099111E">
        <w:rPr>
          <w:sz w:val="28"/>
          <w:szCs w:val="28"/>
          <w:shd w:val="clear" w:color="auto" w:fill="FFFFFF"/>
        </w:rPr>
        <w:t xml:space="preserve"> </w:t>
      </w:r>
      <w:proofErr w:type="spellStart"/>
      <w:r w:rsidR="00854425" w:rsidRPr="0099111E">
        <w:rPr>
          <w:sz w:val="28"/>
          <w:szCs w:val="28"/>
          <w:shd w:val="clear" w:color="auto" w:fill="FFFFFF"/>
        </w:rPr>
        <w:t>kiếm</w:t>
      </w:r>
      <w:proofErr w:type="spellEnd"/>
      <w:r w:rsidR="00854425" w:rsidRPr="0099111E">
        <w:rPr>
          <w:sz w:val="28"/>
          <w:szCs w:val="28"/>
          <w:shd w:val="clear" w:color="auto" w:fill="FFFFFF"/>
        </w:rPr>
        <w:t xml:space="preserve"> </w:t>
      </w:r>
      <w:proofErr w:type="spellStart"/>
      <w:r w:rsidR="00854425" w:rsidRPr="0099111E">
        <w:rPr>
          <w:sz w:val="28"/>
          <w:szCs w:val="28"/>
          <w:shd w:val="clear" w:color="auto" w:fill="FFFFFF"/>
        </w:rPr>
        <w:t>việc</w:t>
      </w:r>
      <w:proofErr w:type="spellEnd"/>
      <w:r w:rsidR="00854425" w:rsidRPr="0099111E">
        <w:rPr>
          <w:sz w:val="28"/>
          <w:szCs w:val="28"/>
          <w:shd w:val="clear" w:color="auto" w:fill="FFFFFF"/>
        </w:rPr>
        <w:t xml:space="preserve"> </w:t>
      </w:r>
      <w:proofErr w:type="spellStart"/>
      <w:r w:rsidR="00854425" w:rsidRPr="0099111E">
        <w:rPr>
          <w:sz w:val="28"/>
          <w:szCs w:val="28"/>
          <w:shd w:val="clear" w:color="auto" w:fill="FFFFFF"/>
        </w:rPr>
        <w:t>làm</w:t>
      </w:r>
      <w:proofErr w:type="spellEnd"/>
      <w:r w:rsidR="00854425" w:rsidRPr="0099111E">
        <w:rPr>
          <w:sz w:val="28"/>
          <w:szCs w:val="28"/>
          <w:shd w:val="clear" w:color="auto" w:fill="FFFFFF"/>
        </w:rPr>
        <w:t xml:space="preserve"> </w:t>
      </w:r>
      <w:proofErr w:type="spellStart"/>
      <w:r w:rsidR="00854425" w:rsidRPr="0099111E">
        <w:rPr>
          <w:sz w:val="28"/>
          <w:szCs w:val="28"/>
          <w:shd w:val="clear" w:color="auto" w:fill="FFFFFF"/>
        </w:rPr>
        <w:t>để</w:t>
      </w:r>
      <w:proofErr w:type="spellEnd"/>
      <w:r w:rsidR="00854425" w:rsidRPr="0099111E">
        <w:rPr>
          <w:sz w:val="28"/>
          <w:szCs w:val="28"/>
          <w:shd w:val="clear" w:color="auto" w:fill="FFFFFF"/>
        </w:rPr>
        <w:t xml:space="preserve"> </w:t>
      </w:r>
      <w:proofErr w:type="spellStart"/>
      <w:r w:rsidR="00854425" w:rsidRPr="0099111E">
        <w:rPr>
          <w:sz w:val="28"/>
          <w:szCs w:val="28"/>
          <w:shd w:val="clear" w:color="auto" w:fill="FFFFFF"/>
        </w:rPr>
        <w:t>làm</w:t>
      </w:r>
      <w:proofErr w:type="spellEnd"/>
      <w:r w:rsidR="00854425" w:rsidRPr="0099111E">
        <w:rPr>
          <w:sz w:val="28"/>
          <w:szCs w:val="28"/>
          <w:shd w:val="clear" w:color="auto" w:fill="FFFFFF"/>
        </w:rPr>
        <w:t xml:space="preserve"> </w:t>
      </w:r>
      <w:proofErr w:type="spellStart"/>
      <w:r w:rsidR="00854425" w:rsidRPr="0099111E">
        <w:rPr>
          <w:sz w:val="28"/>
          <w:szCs w:val="28"/>
          <w:shd w:val="clear" w:color="auto" w:fill="FFFFFF"/>
        </w:rPr>
        <w:t>cơ</w:t>
      </w:r>
      <w:proofErr w:type="spellEnd"/>
      <w:r w:rsidR="00854425" w:rsidRPr="0099111E">
        <w:rPr>
          <w:sz w:val="28"/>
          <w:szCs w:val="28"/>
          <w:shd w:val="clear" w:color="auto" w:fill="FFFFFF"/>
        </w:rPr>
        <w:t xml:space="preserve"> </w:t>
      </w:r>
      <w:proofErr w:type="spellStart"/>
      <w:r w:rsidR="00854425" w:rsidRPr="0099111E">
        <w:rPr>
          <w:sz w:val="28"/>
          <w:szCs w:val="28"/>
          <w:shd w:val="clear" w:color="auto" w:fill="FFFFFF"/>
        </w:rPr>
        <w:t>sở</w:t>
      </w:r>
      <w:proofErr w:type="spellEnd"/>
      <w:r w:rsidR="00854425" w:rsidRPr="0099111E">
        <w:rPr>
          <w:sz w:val="28"/>
          <w:szCs w:val="28"/>
          <w:shd w:val="clear" w:color="auto" w:fill="FFFFFF"/>
        </w:rPr>
        <w:t xml:space="preserve"> </w:t>
      </w:r>
      <w:proofErr w:type="spellStart"/>
      <w:r w:rsidR="00854425" w:rsidRPr="0099111E">
        <w:rPr>
          <w:sz w:val="28"/>
          <w:szCs w:val="28"/>
          <w:shd w:val="clear" w:color="auto" w:fill="FFFFFF"/>
        </w:rPr>
        <w:t>hỗ</w:t>
      </w:r>
      <w:proofErr w:type="spellEnd"/>
      <w:r w:rsidR="00854425" w:rsidRPr="0099111E">
        <w:rPr>
          <w:sz w:val="28"/>
          <w:szCs w:val="28"/>
          <w:shd w:val="clear" w:color="auto" w:fill="FFFFFF"/>
        </w:rPr>
        <w:t xml:space="preserve"> </w:t>
      </w:r>
      <w:proofErr w:type="spellStart"/>
      <w:r w:rsidR="00854425" w:rsidRPr="0099111E">
        <w:rPr>
          <w:sz w:val="28"/>
          <w:szCs w:val="28"/>
          <w:shd w:val="clear" w:color="auto" w:fill="FFFFFF"/>
        </w:rPr>
        <w:t>trợ</w:t>
      </w:r>
      <w:proofErr w:type="spellEnd"/>
      <w:r w:rsidR="00854425" w:rsidRPr="0099111E">
        <w:rPr>
          <w:sz w:val="28"/>
          <w:szCs w:val="28"/>
          <w:shd w:val="clear" w:color="auto" w:fill="FFFFFF"/>
        </w:rPr>
        <w:t xml:space="preserve"> </w:t>
      </w:r>
      <w:proofErr w:type="spellStart"/>
      <w:r w:rsidR="00854425" w:rsidRPr="0099111E">
        <w:rPr>
          <w:sz w:val="28"/>
          <w:szCs w:val="28"/>
          <w:shd w:val="clear" w:color="auto" w:fill="FFFFFF"/>
        </w:rPr>
        <w:t>ổn</w:t>
      </w:r>
      <w:proofErr w:type="spellEnd"/>
      <w:r w:rsidR="00854425" w:rsidRPr="0099111E">
        <w:rPr>
          <w:sz w:val="28"/>
          <w:szCs w:val="28"/>
          <w:shd w:val="clear" w:color="auto" w:fill="FFFFFF"/>
        </w:rPr>
        <w:t xml:space="preserve"> </w:t>
      </w:r>
      <w:proofErr w:type="spellStart"/>
      <w:r w:rsidR="00854425" w:rsidRPr="0099111E">
        <w:rPr>
          <w:sz w:val="28"/>
          <w:szCs w:val="28"/>
          <w:shd w:val="clear" w:color="auto" w:fill="FFFFFF"/>
        </w:rPr>
        <w:t>định</w:t>
      </w:r>
      <w:proofErr w:type="spellEnd"/>
      <w:r w:rsidR="00854425" w:rsidRPr="0099111E">
        <w:rPr>
          <w:sz w:val="28"/>
          <w:szCs w:val="28"/>
          <w:shd w:val="clear" w:color="auto" w:fill="FFFFFF"/>
        </w:rPr>
        <w:t xml:space="preserve"> </w:t>
      </w:r>
      <w:proofErr w:type="spellStart"/>
      <w:r w:rsidR="00854425" w:rsidRPr="0099111E">
        <w:rPr>
          <w:sz w:val="28"/>
          <w:szCs w:val="28"/>
          <w:shd w:val="clear" w:color="auto" w:fill="FFFFFF"/>
        </w:rPr>
        <w:t>đời</w:t>
      </w:r>
      <w:proofErr w:type="spellEnd"/>
      <w:r w:rsidR="00854425" w:rsidRPr="0099111E">
        <w:rPr>
          <w:sz w:val="28"/>
          <w:szCs w:val="28"/>
          <w:shd w:val="clear" w:color="auto" w:fill="FFFFFF"/>
        </w:rPr>
        <w:t xml:space="preserve"> </w:t>
      </w:r>
      <w:proofErr w:type="spellStart"/>
      <w:r w:rsidR="00854425" w:rsidRPr="0099111E">
        <w:rPr>
          <w:sz w:val="28"/>
          <w:szCs w:val="28"/>
          <w:shd w:val="clear" w:color="auto" w:fill="FFFFFF"/>
        </w:rPr>
        <w:t>sống</w:t>
      </w:r>
      <w:proofErr w:type="spellEnd"/>
      <w:r w:rsidR="00854425" w:rsidRPr="0099111E">
        <w:rPr>
          <w:bCs/>
          <w:sz w:val="28"/>
          <w:szCs w:val="28"/>
        </w:rPr>
        <w:t>.</w:t>
      </w:r>
    </w:p>
    <w:p w14:paraId="5CBA632C" w14:textId="7FAD41F2" w:rsidR="00854425" w:rsidRPr="00D900BB" w:rsidRDefault="00656C06" w:rsidP="005E44AE">
      <w:pPr>
        <w:widowControl w:val="0"/>
        <w:shd w:val="solid" w:color="FFFFFF" w:fill="auto"/>
        <w:spacing w:before="120" w:after="120"/>
        <w:ind w:firstLine="720"/>
        <w:jc w:val="both"/>
        <w:rPr>
          <w:sz w:val="28"/>
          <w:szCs w:val="28"/>
          <w:lang w:val="sv-SE"/>
        </w:rPr>
      </w:pPr>
      <w:r>
        <w:rPr>
          <w:bCs/>
          <w:sz w:val="28"/>
          <w:szCs w:val="28"/>
        </w:rPr>
        <w:t>7.</w:t>
      </w:r>
      <w:r w:rsidR="00854425">
        <w:rPr>
          <w:bCs/>
          <w:sz w:val="28"/>
          <w:szCs w:val="28"/>
        </w:rPr>
        <w:t xml:space="preserve"> </w:t>
      </w:r>
      <w:proofErr w:type="spellStart"/>
      <w:r w:rsidR="00854425">
        <w:rPr>
          <w:bCs/>
          <w:sz w:val="28"/>
          <w:szCs w:val="28"/>
        </w:rPr>
        <w:t>Xác</w:t>
      </w:r>
      <w:proofErr w:type="spellEnd"/>
      <w:r w:rsidR="00854425">
        <w:rPr>
          <w:bCs/>
          <w:sz w:val="28"/>
          <w:szCs w:val="28"/>
        </w:rPr>
        <w:t xml:space="preserve"> </w:t>
      </w:r>
      <w:proofErr w:type="spellStart"/>
      <w:r w:rsidR="00854425">
        <w:rPr>
          <w:bCs/>
          <w:sz w:val="28"/>
          <w:szCs w:val="28"/>
        </w:rPr>
        <w:t>định</w:t>
      </w:r>
      <w:proofErr w:type="spellEnd"/>
      <w:r w:rsidR="00854425">
        <w:rPr>
          <w:bCs/>
          <w:sz w:val="28"/>
          <w:szCs w:val="28"/>
        </w:rPr>
        <w:t xml:space="preserve"> </w:t>
      </w:r>
      <w:proofErr w:type="spellStart"/>
      <w:r w:rsidR="00854425">
        <w:rPr>
          <w:bCs/>
          <w:sz w:val="28"/>
          <w:szCs w:val="28"/>
        </w:rPr>
        <w:t>hộ</w:t>
      </w:r>
      <w:proofErr w:type="spellEnd"/>
      <w:r w:rsidR="00854425">
        <w:rPr>
          <w:bCs/>
          <w:sz w:val="28"/>
          <w:szCs w:val="28"/>
        </w:rPr>
        <w:t xml:space="preserve"> </w:t>
      </w:r>
      <w:proofErr w:type="spellStart"/>
      <w:r w:rsidR="00854425">
        <w:rPr>
          <w:bCs/>
          <w:sz w:val="28"/>
          <w:szCs w:val="28"/>
        </w:rPr>
        <w:t>gia</w:t>
      </w:r>
      <w:proofErr w:type="spellEnd"/>
      <w:r w:rsidR="00854425">
        <w:rPr>
          <w:bCs/>
          <w:sz w:val="28"/>
          <w:szCs w:val="28"/>
        </w:rPr>
        <w:t xml:space="preserve"> </w:t>
      </w:r>
      <w:proofErr w:type="spellStart"/>
      <w:r w:rsidR="00854425">
        <w:rPr>
          <w:bCs/>
          <w:sz w:val="28"/>
          <w:szCs w:val="28"/>
        </w:rPr>
        <w:t>đình</w:t>
      </w:r>
      <w:proofErr w:type="spellEnd"/>
      <w:r w:rsidR="00854425">
        <w:rPr>
          <w:bCs/>
          <w:sz w:val="28"/>
          <w:szCs w:val="28"/>
        </w:rPr>
        <w:t xml:space="preserve">, </w:t>
      </w:r>
      <w:proofErr w:type="spellStart"/>
      <w:r w:rsidR="00854425">
        <w:rPr>
          <w:bCs/>
          <w:sz w:val="28"/>
          <w:szCs w:val="28"/>
        </w:rPr>
        <w:t>cá</w:t>
      </w:r>
      <w:proofErr w:type="spellEnd"/>
      <w:r w:rsidR="00854425">
        <w:rPr>
          <w:bCs/>
          <w:sz w:val="28"/>
          <w:szCs w:val="28"/>
        </w:rPr>
        <w:t xml:space="preserve"> </w:t>
      </w:r>
      <w:proofErr w:type="spellStart"/>
      <w:r w:rsidR="00854425">
        <w:rPr>
          <w:bCs/>
          <w:sz w:val="28"/>
          <w:szCs w:val="28"/>
        </w:rPr>
        <w:t>nhân</w:t>
      </w:r>
      <w:proofErr w:type="spellEnd"/>
      <w:r w:rsidR="00854425">
        <w:rPr>
          <w:bCs/>
          <w:sz w:val="28"/>
          <w:szCs w:val="28"/>
        </w:rPr>
        <w:t xml:space="preserve"> </w:t>
      </w:r>
      <w:proofErr w:type="spellStart"/>
      <w:r w:rsidR="00854425">
        <w:rPr>
          <w:bCs/>
          <w:sz w:val="28"/>
          <w:szCs w:val="28"/>
        </w:rPr>
        <w:t>có</w:t>
      </w:r>
      <w:proofErr w:type="spellEnd"/>
      <w:r w:rsidR="00854425">
        <w:rPr>
          <w:bCs/>
          <w:sz w:val="28"/>
          <w:szCs w:val="28"/>
        </w:rPr>
        <w:t xml:space="preserve"> </w:t>
      </w:r>
      <w:proofErr w:type="spellStart"/>
      <w:r w:rsidR="00854425">
        <w:rPr>
          <w:bCs/>
          <w:sz w:val="28"/>
          <w:szCs w:val="28"/>
        </w:rPr>
        <w:t>thuộc</w:t>
      </w:r>
      <w:proofErr w:type="spellEnd"/>
      <w:r w:rsidR="00854425">
        <w:rPr>
          <w:bCs/>
          <w:sz w:val="28"/>
          <w:szCs w:val="28"/>
        </w:rPr>
        <w:t xml:space="preserve"> hay </w:t>
      </w:r>
      <w:proofErr w:type="spellStart"/>
      <w:r w:rsidR="00854425">
        <w:rPr>
          <w:bCs/>
          <w:sz w:val="28"/>
          <w:szCs w:val="28"/>
        </w:rPr>
        <w:t>không</w:t>
      </w:r>
      <w:proofErr w:type="spellEnd"/>
      <w:r w:rsidR="00854425">
        <w:rPr>
          <w:bCs/>
          <w:sz w:val="28"/>
          <w:szCs w:val="28"/>
        </w:rPr>
        <w:t xml:space="preserve"> </w:t>
      </w:r>
      <w:proofErr w:type="spellStart"/>
      <w:r w:rsidR="00854425">
        <w:rPr>
          <w:bCs/>
          <w:sz w:val="28"/>
          <w:szCs w:val="28"/>
        </w:rPr>
        <w:t>thuộc</w:t>
      </w:r>
      <w:proofErr w:type="spellEnd"/>
      <w:r w:rsidR="00854425">
        <w:rPr>
          <w:bCs/>
          <w:sz w:val="28"/>
          <w:szCs w:val="28"/>
        </w:rPr>
        <w:t xml:space="preserve"> </w:t>
      </w:r>
      <w:proofErr w:type="spellStart"/>
      <w:r w:rsidR="00854425">
        <w:rPr>
          <w:bCs/>
          <w:sz w:val="28"/>
          <w:szCs w:val="28"/>
        </w:rPr>
        <w:t>đối</w:t>
      </w:r>
      <w:proofErr w:type="spellEnd"/>
      <w:r w:rsidR="00854425">
        <w:rPr>
          <w:bCs/>
          <w:sz w:val="28"/>
          <w:szCs w:val="28"/>
        </w:rPr>
        <w:t xml:space="preserve"> </w:t>
      </w:r>
      <w:proofErr w:type="spellStart"/>
      <w:r w:rsidR="00854425">
        <w:rPr>
          <w:bCs/>
          <w:sz w:val="28"/>
          <w:szCs w:val="28"/>
        </w:rPr>
        <w:t>tượng</w:t>
      </w:r>
      <w:proofErr w:type="spellEnd"/>
      <w:r w:rsidR="00854425">
        <w:rPr>
          <w:bCs/>
          <w:sz w:val="28"/>
          <w:szCs w:val="28"/>
        </w:rPr>
        <w:t xml:space="preserve"> </w:t>
      </w:r>
      <w:proofErr w:type="spellStart"/>
      <w:r w:rsidR="00854425">
        <w:rPr>
          <w:bCs/>
          <w:sz w:val="28"/>
          <w:szCs w:val="28"/>
        </w:rPr>
        <w:t>được</w:t>
      </w:r>
      <w:proofErr w:type="spellEnd"/>
      <w:r w:rsidR="00854425">
        <w:rPr>
          <w:bCs/>
          <w:sz w:val="28"/>
          <w:szCs w:val="28"/>
        </w:rPr>
        <w:t xml:space="preserve"> </w:t>
      </w:r>
      <w:proofErr w:type="spellStart"/>
      <w:r w:rsidR="00854425">
        <w:rPr>
          <w:bCs/>
          <w:sz w:val="28"/>
          <w:szCs w:val="28"/>
        </w:rPr>
        <w:t>giao</w:t>
      </w:r>
      <w:proofErr w:type="spellEnd"/>
      <w:r w:rsidR="00854425">
        <w:rPr>
          <w:bCs/>
          <w:sz w:val="28"/>
          <w:szCs w:val="28"/>
        </w:rPr>
        <w:t xml:space="preserve"> </w:t>
      </w:r>
      <w:proofErr w:type="spellStart"/>
      <w:r w:rsidR="00854425">
        <w:rPr>
          <w:bCs/>
          <w:sz w:val="28"/>
          <w:szCs w:val="28"/>
        </w:rPr>
        <w:t>đất</w:t>
      </w:r>
      <w:proofErr w:type="spellEnd"/>
      <w:r w:rsidR="00854425">
        <w:rPr>
          <w:bCs/>
          <w:sz w:val="28"/>
          <w:szCs w:val="28"/>
        </w:rPr>
        <w:t xml:space="preserve"> ở, </w:t>
      </w:r>
      <w:proofErr w:type="spellStart"/>
      <w:r w:rsidR="00854425">
        <w:rPr>
          <w:bCs/>
          <w:sz w:val="28"/>
          <w:szCs w:val="28"/>
        </w:rPr>
        <w:t>nhà</w:t>
      </w:r>
      <w:proofErr w:type="spellEnd"/>
      <w:r w:rsidR="00854425">
        <w:rPr>
          <w:bCs/>
          <w:sz w:val="28"/>
          <w:szCs w:val="28"/>
        </w:rPr>
        <w:t xml:space="preserve"> ở </w:t>
      </w:r>
      <w:proofErr w:type="spellStart"/>
      <w:r w:rsidR="00854425">
        <w:rPr>
          <w:bCs/>
          <w:sz w:val="28"/>
          <w:szCs w:val="28"/>
        </w:rPr>
        <w:t>hoặc</w:t>
      </w:r>
      <w:proofErr w:type="spellEnd"/>
      <w:r w:rsidR="00854425">
        <w:rPr>
          <w:bCs/>
          <w:sz w:val="28"/>
          <w:szCs w:val="28"/>
        </w:rPr>
        <w:t xml:space="preserve"> </w:t>
      </w:r>
      <w:proofErr w:type="spellStart"/>
      <w:r w:rsidR="00854425">
        <w:rPr>
          <w:bCs/>
          <w:sz w:val="28"/>
          <w:szCs w:val="28"/>
        </w:rPr>
        <w:t>có</w:t>
      </w:r>
      <w:proofErr w:type="spellEnd"/>
      <w:r w:rsidR="00854425">
        <w:rPr>
          <w:bCs/>
          <w:sz w:val="28"/>
          <w:szCs w:val="28"/>
        </w:rPr>
        <w:t xml:space="preserve"> </w:t>
      </w:r>
      <w:proofErr w:type="spellStart"/>
      <w:r w:rsidR="00854425">
        <w:rPr>
          <w:bCs/>
          <w:sz w:val="28"/>
          <w:szCs w:val="28"/>
        </w:rPr>
        <w:t>còn</w:t>
      </w:r>
      <w:proofErr w:type="spellEnd"/>
      <w:r w:rsidR="00854425">
        <w:rPr>
          <w:bCs/>
          <w:sz w:val="28"/>
          <w:szCs w:val="28"/>
        </w:rPr>
        <w:t xml:space="preserve"> </w:t>
      </w:r>
      <w:proofErr w:type="spellStart"/>
      <w:r w:rsidR="00854425">
        <w:rPr>
          <w:bCs/>
          <w:sz w:val="28"/>
          <w:szCs w:val="28"/>
        </w:rPr>
        <w:t>nhà</w:t>
      </w:r>
      <w:proofErr w:type="spellEnd"/>
      <w:r w:rsidR="00854425">
        <w:rPr>
          <w:bCs/>
          <w:sz w:val="28"/>
          <w:szCs w:val="28"/>
        </w:rPr>
        <w:t xml:space="preserve"> ở, </w:t>
      </w:r>
      <w:proofErr w:type="spellStart"/>
      <w:r w:rsidR="00854425">
        <w:rPr>
          <w:bCs/>
          <w:sz w:val="28"/>
          <w:szCs w:val="28"/>
        </w:rPr>
        <w:t>đất</w:t>
      </w:r>
      <w:proofErr w:type="spellEnd"/>
      <w:r w:rsidR="00854425">
        <w:rPr>
          <w:bCs/>
          <w:sz w:val="28"/>
          <w:szCs w:val="28"/>
        </w:rPr>
        <w:t xml:space="preserve"> ở </w:t>
      </w:r>
      <w:proofErr w:type="spellStart"/>
      <w:r w:rsidR="00854425">
        <w:rPr>
          <w:bCs/>
          <w:sz w:val="28"/>
          <w:szCs w:val="28"/>
        </w:rPr>
        <w:t>nào</w:t>
      </w:r>
      <w:proofErr w:type="spellEnd"/>
      <w:r w:rsidR="00854425">
        <w:rPr>
          <w:bCs/>
          <w:sz w:val="28"/>
          <w:szCs w:val="28"/>
        </w:rPr>
        <w:t xml:space="preserve"> </w:t>
      </w:r>
      <w:proofErr w:type="spellStart"/>
      <w:r w:rsidR="00854425">
        <w:rPr>
          <w:bCs/>
          <w:sz w:val="28"/>
          <w:szCs w:val="28"/>
        </w:rPr>
        <w:t>khác</w:t>
      </w:r>
      <w:proofErr w:type="spellEnd"/>
      <w:r w:rsidR="00854425">
        <w:rPr>
          <w:bCs/>
          <w:sz w:val="28"/>
          <w:szCs w:val="28"/>
        </w:rPr>
        <w:t xml:space="preserve"> </w:t>
      </w:r>
      <w:proofErr w:type="spellStart"/>
      <w:r w:rsidR="00854425">
        <w:rPr>
          <w:bCs/>
          <w:sz w:val="28"/>
          <w:szCs w:val="28"/>
        </w:rPr>
        <w:t>trên</w:t>
      </w:r>
      <w:proofErr w:type="spellEnd"/>
      <w:r w:rsidR="00854425">
        <w:rPr>
          <w:bCs/>
          <w:sz w:val="28"/>
          <w:szCs w:val="28"/>
        </w:rPr>
        <w:t xml:space="preserve"> </w:t>
      </w:r>
      <w:proofErr w:type="spellStart"/>
      <w:r w:rsidR="00854425">
        <w:rPr>
          <w:bCs/>
          <w:sz w:val="28"/>
          <w:szCs w:val="28"/>
        </w:rPr>
        <w:t>địa</w:t>
      </w:r>
      <w:proofErr w:type="spellEnd"/>
      <w:r w:rsidR="00854425">
        <w:rPr>
          <w:bCs/>
          <w:sz w:val="28"/>
          <w:szCs w:val="28"/>
        </w:rPr>
        <w:t xml:space="preserve"> </w:t>
      </w:r>
      <w:proofErr w:type="spellStart"/>
      <w:r w:rsidR="00854425">
        <w:rPr>
          <w:bCs/>
          <w:sz w:val="28"/>
          <w:szCs w:val="28"/>
        </w:rPr>
        <w:t>bàn</w:t>
      </w:r>
      <w:proofErr w:type="spellEnd"/>
      <w:r w:rsidR="00854425">
        <w:rPr>
          <w:bCs/>
          <w:sz w:val="28"/>
          <w:szCs w:val="28"/>
        </w:rPr>
        <w:t xml:space="preserve">. </w:t>
      </w:r>
    </w:p>
    <w:p w14:paraId="158CB1BD" w14:textId="25D2FE5C" w:rsidR="00854425" w:rsidRDefault="00656C06" w:rsidP="005E44AE">
      <w:pPr>
        <w:widowControl w:val="0"/>
        <w:spacing w:before="120" w:after="120"/>
        <w:ind w:firstLine="720"/>
        <w:jc w:val="both"/>
        <w:rPr>
          <w:sz w:val="28"/>
          <w:szCs w:val="28"/>
        </w:rPr>
      </w:pPr>
      <w:r>
        <w:rPr>
          <w:sz w:val="28"/>
          <w:szCs w:val="28"/>
        </w:rPr>
        <w:t>8.</w:t>
      </w:r>
      <w:r w:rsidR="00854425">
        <w:rPr>
          <w:sz w:val="28"/>
          <w:szCs w:val="28"/>
        </w:rPr>
        <w:t xml:space="preserve"> </w:t>
      </w:r>
      <w:proofErr w:type="spellStart"/>
      <w:r w:rsidR="00854425">
        <w:rPr>
          <w:sz w:val="28"/>
          <w:szCs w:val="28"/>
        </w:rPr>
        <w:t>Thực</w:t>
      </w:r>
      <w:proofErr w:type="spellEnd"/>
      <w:r w:rsidR="00854425">
        <w:rPr>
          <w:sz w:val="28"/>
          <w:szCs w:val="28"/>
        </w:rPr>
        <w:t xml:space="preserve"> </w:t>
      </w:r>
      <w:proofErr w:type="spellStart"/>
      <w:r w:rsidR="00854425">
        <w:rPr>
          <w:sz w:val="28"/>
          <w:szCs w:val="28"/>
        </w:rPr>
        <w:t>hiện</w:t>
      </w:r>
      <w:proofErr w:type="spellEnd"/>
      <w:r w:rsidR="00854425">
        <w:rPr>
          <w:sz w:val="28"/>
          <w:szCs w:val="28"/>
        </w:rPr>
        <w:t xml:space="preserve"> </w:t>
      </w:r>
      <w:proofErr w:type="spellStart"/>
      <w:r w:rsidR="00854425">
        <w:rPr>
          <w:sz w:val="28"/>
          <w:szCs w:val="28"/>
        </w:rPr>
        <w:t>đúng</w:t>
      </w:r>
      <w:proofErr w:type="spellEnd"/>
      <w:r w:rsidR="00854425">
        <w:rPr>
          <w:sz w:val="28"/>
          <w:szCs w:val="28"/>
        </w:rPr>
        <w:t xml:space="preserve">, </w:t>
      </w:r>
      <w:proofErr w:type="spellStart"/>
      <w:r w:rsidR="00854425">
        <w:rPr>
          <w:sz w:val="28"/>
          <w:szCs w:val="28"/>
        </w:rPr>
        <w:t>đủ</w:t>
      </w:r>
      <w:proofErr w:type="spellEnd"/>
      <w:r w:rsidR="00854425">
        <w:rPr>
          <w:sz w:val="28"/>
          <w:szCs w:val="28"/>
        </w:rPr>
        <w:t xml:space="preserve">, </w:t>
      </w:r>
      <w:proofErr w:type="spellStart"/>
      <w:r w:rsidR="00854425">
        <w:rPr>
          <w:sz w:val="28"/>
          <w:szCs w:val="28"/>
        </w:rPr>
        <w:t>kịp</w:t>
      </w:r>
      <w:proofErr w:type="spellEnd"/>
      <w:r w:rsidR="00854425">
        <w:rPr>
          <w:sz w:val="28"/>
          <w:szCs w:val="28"/>
        </w:rPr>
        <w:t xml:space="preserve"> </w:t>
      </w:r>
      <w:proofErr w:type="spellStart"/>
      <w:r w:rsidR="00854425">
        <w:rPr>
          <w:sz w:val="28"/>
          <w:szCs w:val="28"/>
        </w:rPr>
        <w:t>thời</w:t>
      </w:r>
      <w:proofErr w:type="spellEnd"/>
      <w:r w:rsidR="00854425">
        <w:rPr>
          <w:sz w:val="28"/>
          <w:szCs w:val="28"/>
        </w:rPr>
        <w:t xml:space="preserve"> </w:t>
      </w:r>
      <w:proofErr w:type="spellStart"/>
      <w:r w:rsidR="00854425">
        <w:rPr>
          <w:sz w:val="28"/>
          <w:szCs w:val="28"/>
        </w:rPr>
        <w:t>các</w:t>
      </w:r>
      <w:proofErr w:type="spellEnd"/>
      <w:r w:rsidR="00854425">
        <w:rPr>
          <w:sz w:val="28"/>
          <w:szCs w:val="28"/>
        </w:rPr>
        <w:t xml:space="preserve"> </w:t>
      </w:r>
      <w:proofErr w:type="spellStart"/>
      <w:r w:rsidR="00854425">
        <w:rPr>
          <w:sz w:val="28"/>
          <w:szCs w:val="28"/>
        </w:rPr>
        <w:t>trách</w:t>
      </w:r>
      <w:proofErr w:type="spellEnd"/>
      <w:r w:rsidR="00854425">
        <w:rPr>
          <w:sz w:val="28"/>
          <w:szCs w:val="28"/>
        </w:rPr>
        <w:t xml:space="preserve"> </w:t>
      </w:r>
      <w:proofErr w:type="spellStart"/>
      <w:r w:rsidR="00854425">
        <w:rPr>
          <w:sz w:val="28"/>
          <w:szCs w:val="28"/>
        </w:rPr>
        <w:t>nhiệm</w:t>
      </w:r>
      <w:proofErr w:type="spellEnd"/>
      <w:r w:rsidR="00854425">
        <w:rPr>
          <w:sz w:val="28"/>
          <w:szCs w:val="28"/>
        </w:rPr>
        <w:t xml:space="preserve">, </w:t>
      </w:r>
      <w:proofErr w:type="spellStart"/>
      <w:r w:rsidR="00854425">
        <w:rPr>
          <w:sz w:val="28"/>
          <w:szCs w:val="28"/>
        </w:rPr>
        <w:t>quyền</w:t>
      </w:r>
      <w:proofErr w:type="spellEnd"/>
      <w:r w:rsidR="00854425">
        <w:rPr>
          <w:sz w:val="28"/>
          <w:szCs w:val="28"/>
        </w:rPr>
        <w:t xml:space="preserve"> </w:t>
      </w:r>
      <w:proofErr w:type="spellStart"/>
      <w:r w:rsidR="00854425">
        <w:rPr>
          <w:sz w:val="28"/>
          <w:szCs w:val="28"/>
        </w:rPr>
        <w:t>hạn</w:t>
      </w:r>
      <w:proofErr w:type="spellEnd"/>
      <w:r w:rsidR="00854425">
        <w:rPr>
          <w:sz w:val="28"/>
          <w:szCs w:val="28"/>
        </w:rPr>
        <w:t xml:space="preserve"> </w:t>
      </w:r>
      <w:proofErr w:type="spellStart"/>
      <w:r w:rsidR="00854425">
        <w:rPr>
          <w:sz w:val="28"/>
          <w:szCs w:val="28"/>
        </w:rPr>
        <w:t>đã</w:t>
      </w:r>
      <w:proofErr w:type="spellEnd"/>
      <w:r w:rsidR="00854425">
        <w:rPr>
          <w:sz w:val="28"/>
          <w:szCs w:val="28"/>
        </w:rPr>
        <w:t xml:space="preserve"> </w:t>
      </w:r>
      <w:proofErr w:type="spellStart"/>
      <w:r w:rsidR="00854425">
        <w:rPr>
          <w:sz w:val="28"/>
          <w:szCs w:val="28"/>
        </w:rPr>
        <w:t>được</w:t>
      </w:r>
      <w:proofErr w:type="spellEnd"/>
      <w:r w:rsidR="00854425">
        <w:rPr>
          <w:sz w:val="28"/>
          <w:szCs w:val="28"/>
        </w:rPr>
        <w:t xml:space="preserve"> </w:t>
      </w:r>
      <w:proofErr w:type="spellStart"/>
      <w:r w:rsidR="00854425">
        <w:rPr>
          <w:sz w:val="28"/>
          <w:szCs w:val="28"/>
        </w:rPr>
        <w:t>pháp</w:t>
      </w:r>
      <w:proofErr w:type="spellEnd"/>
      <w:r w:rsidR="00854425">
        <w:rPr>
          <w:sz w:val="28"/>
          <w:szCs w:val="28"/>
        </w:rPr>
        <w:t xml:space="preserve"> </w:t>
      </w:r>
      <w:proofErr w:type="spellStart"/>
      <w:r w:rsidR="00854425">
        <w:rPr>
          <w:sz w:val="28"/>
          <w:szCs w:val="28"/>
        </w:rPr>
        <w:t>luật</w:t>
      </w:r>
      <w:proofErr w:type="spellEnd"/>
      <w:r w:rsidR="00854425">
        <w:rPr>
          <w:sz w:val="28"/>
          <w:szCs w:val="28"/>
        </w:rPr>
        <w:t xml:space="preserve"> </w:t>
      </w:r>
      <w:proofErr w:type="spellStart"/>
      <w:r w:rsidR="00854425">
        <w:rPr>
          <w:sz w:val="28"/>
          <w:szCs w:val="28"/>
        </w:rPr>
        <w:t>quy</w:t>
      </w:r>
      <w:proofErr w:type="spellEnd"/>
      <w:r w:rsidR="00854425">
        <w:rPr>
          <w:sz w:val="28"/>
          <w:szCs w:val="28"/>
        </w:rPr>
        <w:t xml:space="preserve"> </w:t>
      </w:r>
      <w:proofErr w:type="spellStart"/>
      <w:r w:rsidR="00854425">
        <w:rPr>
          <w:sz w:val="28"/>
          <w:szCs w:val="28"/>
        </w:rPr>
        <w:t>định</w:t>
      </w:r>
      <w:proofErr w:type="spellEnd"/>
      <w:r w:rsidR="00854425">
        <w:rPr>
          <w:sz w:val="28"/>
          <w:szCs w:val="28"/>
        </w:rPr>
        <w:t xml:space="preserve"> </w:t>
      </w:r>
      <w:proofErr w:type="spellStart"/>
      <w:r w:rsidR="00854425">
        <w:rPr>
          <w:sz w:val="28"/>
          <w:szCs w:val="28"/>
        </w:rPr>
        <w:t>và</w:t>
      </w:r>
      <w:proofErr w:type="spellEnd"/>
      <w:r w:rsidR="00854425">
        <w:rPr>
          <w:sz w:val="28"/>
          <w:szCs w:val="28"/>
        </w:rPr>
        <w:t xml:space="preserve"> </w:t>
      </w:r>
      <w:proofErr w:type="spellStart"/>
      <w:r w:rsidR="00854425">
        <w:rPr>
          <w:sz w:val="28"/>
          <w:szCs w:val="28"/>
        </w:rPr>
        <w:t>quy</w:t>
      </w:r>
      <w:proofErr w:type="spellEnd"/>
      <w:r w:rsidR="00854425">
        <w:rPr>
          <w:sz w:val="28"/>
          <w:szCs w:val="28"/>
        </w:rPr>
        <w:t xml:space="preserve"> </w:t>
      </w:r>
      <w:proofErr w:type="spellStart"/>
      <w:r w:rsidR="00854425">
        <w:rPr>
          <w:sz w:val="28"/>
          <w:szCs w:val="28"/>
        </w:rPr>
        <w:t>định</w:t>
      </w:r>
      <w:proofErr w:type="spellEnd"/>
      <w:r w:rsidR="00854425">
        <w:rPr>
          <w:sz w:val="28"/>
          <w:szCs w:val="28"/>
        </w:rPr>
        <w:t xml:space="preserve"> </w:t>
      </w:r>
      <w:proofErr w:type="spellStart"/>
      <w:r w:rsidR="00854425">
        <w:rPr>
          <w:sz w:val="28"/>
          <w:szCs w:val="28"/>
        </w:rPr>
        <w:t>tại</w:t>
      </w:r>
      <w:proofErr w:type="spellEnd"/>
      <w:r w:rsidR="00854425">
        <w:rPr>
          <w:sz w:val="28"/>
          <w:szCs w:val="28"/>
        </w:rPr>
        <w:t xml:space="preserve"> Quy </w:t>
      </w:r>
      <w:proofErr w:type="spellStart"/>
      <w:r w:rsidR="00854425">
        <w:rPr>
          <w:sz w:val="28"/>
          <w:szCs w:val="28"/>
        </w:rPr>
        <w:t>chế</w:t>
      </w:r>
      <w:proofErr w:type="spellEnd"/>
      <w:r w:rsidR="00854425">
        <w:rPr>
          <w:sz w:val="28"/>
          <w:szCs w:val="28"/>
        </w:rPr>
        <w:t xml:space="preserve"> </w:t>
      </w:r>
      <w:proofErr w:type="spellStart"/>
      <w:r w:rsidR="00854425">
        <w:rPr>
          <w:sz w:val="28"/>
          <w:szCs w:val="28"/>
        </w:rPr>
        <w:t>này</w:t>
      </w:r>
      <w:proofErr w:type="spellEnd"/>
      <w:r w:rsidR="00854425">
        <w:rPr>
          <w:sz w:val="28"/>
          <w:szCs w:val="28"/>
        </w:rPr>
        <w:t>.</w:t>
      </w:r>
    </w:p>
    <w:p w14:paraId="5E5826D6" w14:textId="13F29B30" w:rsidR="00854425" w:rsidRPr="00656C06" w:rsidRDefault="00656C06" w:rsidP="005E44AE">
      <w:pPr>
        <w:widowControl w:val="0"/>
        <w:spacing w:before="120" w:after="120"/>
        <w:ind w:firstLine="720"/>
        <w:jc w:val="both"/>
        <w:rPr>
          <w:b/>
          <w:sz w:val="28"/>
          <w:szCs w:val="28"/>
        </w:rPr>
      </w:pPr>
      <w:proofErr w:type="spellStart"/>
      <w:r w:rsidRPr="00656C06">
        <w:rPr>
          <w:b/>
          <w:sz w:val="28"/>
          <w:szCs w:val="28"/>
        </w:rPr>
        <w:t>Điều</w:t>
      </w:r>
      <w:proofErr w:type="spellEnd"/>
      <w:r w:rsidRPr="00656C06">
        <w:rPr>
          <w:b/>
          <w:sz w:val="28"/>
          <w:szCs w:val="28"/>
        </w:rPr>
        <w:t xml:space="preserve"> 14</w:t>
      </w:r>
      <w:r w:rsidR="00854425" w:rsidRPr="00656C06">
        <w:rPr>
          <w:b/>
          <w:sz w:val="28"/>
          <w:szCs w:val="28"/>
        </w:rPr>
        <w:t xml:space="preserve">. </w:t>
      </w:r>
      <w:proofErr w:type="spellStart"/>
      <w:r w:rsidR="00854425" w:rsidRPr="00656C06">
        <w:rPr>
          <w:b/>
          <w:sz w:val="28"/>
          <w:szCs w:val="28"/>
        </w:rPr>
        <w:t>Trách</w:t>
      </w:r>
      <w:proofErr w:type="spellEnd"/>
      <w:r w:rsidR="00854425" w:rsidRPr="00656C06">
        <w:rPr>
          <w:b/>
          <w:sz w:val="28"/>
          <w:szCs w:val="28"/>
        </w:rPr>
        <w:t xml:space="preserve"> </w:t>
      </w:r>
      <w:proofErr w:type="spellStart"/>
      <w:r w:rsidR="00854425" w:rsidRPr="00656C06">
        <w:rPr>
          <w:b/>
          <w:sz w:val="28"/>
          <w:szCs w:val="28"/>
        </w:rPr>
        <w:t>nhiệm</w:t>
      </w:r>
      <w:proofErr w:type="spellEnd"/>
      <w:r w:rsidR="00854425" w:rsidRPr="00656C06">
        <w:rPr>
          <w:b/>
          <w:sz w:val="28"/>
          <w:szCs w:val="28"/>
        </w:rPr>
        <w:t xml:space="preserve"> </w:t>
      </w:r>
      <w:proofErr w:type="spellStart"/>
      <w:r w:rsidR="00854425" w:rsidRPr="00656C06">
        <w:rPr>
          <w:b/>
          <w:sz w:val="28"/>
          <w:szCs w:val="28"/>
        </w:rPr>
        <w:t>của</w:t>
      </w:r>
      <w:proofErr w:type="spellEnd"/>
      <w:r w:rsidR="00854425" w:rsidRPr="00656C06">
        <w:rPr>
          <w:b/>
          <w:sz w:val="28"/>
          <w:szCs w:val="28"/>
        </w:rPr>
        <w:t xml:space="preserve"> Ban Quản </w:t>
      </w:r>
      <w:proofErr w:type="spellStart"/>
      <w:r w:rsidR="00854425" w:rsidRPr="00656C06">
        <w:rPr>
          <w:b/>
          <w:sz w:val="28"/>
          <w:szCs w:val="28"/>
        </w:rPr>
        <w:t>lý</w:t>
      </w:r>
      <w:proofErr w:type="spellEnd"/>
      <w:r w:rsidR="00854425" w:rsidRPr="00656C06">
        <w:rPr>
          <w:b/>
          <w:sz w:val="28"/>
          <w:szCs w:val="28"/>
        </w:rPr>
        <w:t xml:space="preserve"> </w:t>
      </w:r>
      <w:proofErr w:type="spellStart"/>
      <w:r w:rsidR="00854425" w:rsidRPr="00656C06">
        <w:rPr>
          <w:b/>
          <w:sz w:val="28"/>
          <w:szCs w:val="28"/>
        </w:rPr>
        <w:t>dự</w:t>
      </w:r>
      <w:proofErr w:type="spellEnd"/>
      <w:r w:rsidR="00854425" w:rsidRPr="00656C06">
        <w:rPr>
          <w:b/>
          <w:sz w:val="28"/>
          <w:szCs w:val="28"/>
        </w:rPr>
        <w:t xml:space="preserve"> </w:t>
      </w:r>
      <w:proofErr w:type="spellStart"/>
      <w:r w:rsidR="00854425" w:rsidRPr="00656C06">
        <w:rPr>
          <w:b/>
          <w:sz w:val="28"/>
          <w:szCs w:val="28"/>
        </w:rPr>
        <w:t>án</w:t>
      </w:r>
      <w:proofErr w:type="spellEnd"/>
    </w:p>
    <w:p w14:paraId="5E2A3AB4" w14:textId="496E5678" w:rsidR="00854425" w:rsidRDefault="00656C06" w:rsidP="005E44AE">
      <w:pPr>
        <w:widowControl w:val="0"/>
        <w:shd w:val="solid" w:color="FFFFFF" w:fill="auto"/>
        <w:spacing w:before="120" w:after="120"/>
        <w:ind w:firstLine="720"/>
        <w:jc w:val="both"/>
        <w:rPr>
          <w:rFonts w:ascii="TimesNewRomanPSMT" w:hAnsi="TimesNewRomanPSMT"/>
          <w:color w:val="000000"/>
          <w:sz w:val="28"/>
          <w:szCs w:val="28"/>
        </w:rPr>
      </w:pPr>
      <w:r>
        <w:rPr>
          <w:sz w:val="28"/>
          <w:szCs w:val="28"/>
        </w:rPr>
        <w:t>1.</w:t>
      </w:r>
      <w:r w:rsidR="00854425">
        <w:rPr>
          <w:sz w:val="28"/>
          <w:szCs w:val="28"/>
        </w:rPr>
        <w:t xml:space="preserve"> </w:t>
      </w:r>
      <w:proofErr w:type="spellStart"/>
      <w:r w:rsidR="00854425" w:rsidRPr="00BE16ED">
        <w:rPr>
          <w:sz w:val="28"/>
          <w:szCs w:val="28"/>
        </w:rPr>
        <w:t>Phối</w:t>
      </w:r>
      <w:proofErr w:type="spellEnd"/>
      <w:r w:rsidR="00854425" w:rsidRPr="00BE16ED">
        <w:rPr>
          <w:sz w:val="28"/>
          <w:szCs w:val="28"/>
        </w:rPr>
        <w:t xml:space="preserve"> </w:t>
      </w:r>
      <w:proofErr w:type="spellStart"/>
      <w:r w:rsidR="00854425" w:rsidRPr="00BE16ED">
        <w:rPr>
          <w:sz w:val="28"/>
          <w:szCs w:val="28"/>
        </w:rPr>
        <w:t>hợp</w:t>
      </w:r>
      <w:proofErr w:type="spellEnd"/>
      <w:r w:rsidR="00854425" w:rsidRPr="00BE16ED">
        <w:rPr>
          <w:sz w:val="28"/>
          <w:szCs w:val="28"/>
        </w:rPr>
        <w:t xml:space="preserve"> </w:t>
      </w:r>
      <w:proofErr w:type="spellStart"/>
      <w:r w:rsidR="00854425" w:rsidRPr="00BE16ED">
        <w:rPr>
          <w:sz w:val="28"/>
          <w:szCs w:val="28"/>
        </w:rPr>
        <w:t>với</w:t>
      </w:r>
      <w:proofErr w:type="spellEnd"/>
      <w:r w:rsidR="00854425" w:rsidRPr="00BE16ED">
        <w:rPr>
          <w:sz w:val="28"/>
          <w:szCs w:val="28"/>
        </w:rPr>
        <w:t xml:space="preserve"> </w:t>
      </w:r>
      <w:proofErr w:type="spellStart"/>
      <w:r w:rsidR="00854425">
        <w:rPr>
          <w:sz w:val="28"/>
          <w:szCs w:val="28"/>
        </w:rPr>
        <w:t>Ủy</w:t>
      </w:r>
      <w:proofErr w:type="spellEnd"/>
      <w:r w:rsidR="00854425">
        <w:rPr>
          <w:sz w:val="28"/>
          <w:szCs w:val="28"/>
        </w:rPr>
        <w:t xml:space="preserve"> ban </w:t>
      </w:r>
      <w:proofErr w:type="spellStart"/>
      <w:r w:rsidR="00854425">
        <w:rPr>
          <w:sz w:val="28"/>
          <w:szCs w:val="28"/>
        </w:rPr>
        <w:t>nhân</w:t>
      </w:r>
      <w:proofErr w:type="spellEnd"/>
      <w:r w:rsidR="00854425">
        <w:rPr>
          <w:sz w:val="28"/>
          <w:szCs w:val="28"/>
        </w:rPr>
        <w:t xml:space="preserve"> </w:t>
      </w:r>
      <w:proofErr w:type="spellStart"/>
      <w:r w:rsidR="00854425">
        <w:rPr>
          <w:sz w:val="28"/>
          <w:szCs w:val="28"/>
        </w:rPr>
        <w:t>dân</w:t>
      </w:r>
      <w:proofErr w:type="spellEnd"/>
      <w:r w:rsidR="00854425">
        <w:rPr>
          <w:sz w:val="28"/>
          <w:szCs w:val="28"/>
        </w:rPr>
        <w:t xml:space="preserve"> </w:t>
      </w:r>
      <w:proofErr w:type="spellStart"/>
      <w:r w:rsidR="00854425" w:rsidRPr="00BE16ED">
        <w:rPr>
          <w:sz w:val="28"/>
          <w:szCs w:val="28"/>
        </w:rPr>
        <w:t>cấp</w:t>
      </w:r>
      <w:proofErr w:type="spellEnd"/>
      <w:r w:rsidR="00854425" w:rsidRPr="00BE16ED">
        <w:rPr>
          <w:sz w:val="28"/>
          <w:szCs w:val="28"/>
        </w:rPr>
        <w:t xml:space="preserve"> </w:t>
      </w:r>
      <w:proofErr w:type="spellStart"/>
      <w:r w:rsidR="00854425" w:rsidRPr="00BE16ED">
        <w:rPr>
          <w:sz w:val="28"/>
          <w:szCs w:val="28"/>
        </w:rPr>
        <w:t>xã</w:t>
      </w:r>
      <w:proofErr w:type="spellEnd"/>
      <w:r w:rsidR="00854425" w:rsidRPr="00BE16ED">
        <w:rPr>
          <w:sz w:val="28"/>
          <w:szCs w:val="28"/>
        </w:rPr>
        <w:t xml:space="preserve"> </w:t>
      </w:r>
      <w:proofErr w:type="spellStart"/>
      <w:r w:rsidR="00854425" w:rsidRPr="00BE16ED">
        <w:rPr>
          <w:sz w:val="28"/>
          <w:szCs w:val="28"/>
        </w:rPr>
        <w:t>thực</w:t>
      </w:r>
      <w:proofErr w:type="spellEnd"/>
      <w:r w:rsidR="00854425" w:rsidRPr="00BE16ED">
        <w:rPr>
          <w:sz w:val="28"/>
          <w:szCs w:val="28"/>
        </w:rPr>
        <w:t xml:space="preserve"> </w:t>
      </w:r>
      <w:proofErr w:type="spellStart"/>
      <w:r w:rsidR="00854425" w:rsidRPr="00BE16ED">
        <w:rPr>
          <w:sz w:val="28"/>
          <w:szCs w:val="28"/>
        </w:rPr>
        <w:t>hiện</w:t>
      </w:r>
      <w:proofErr w:type="spellEnd"/>
      <w:r w:rsidR="00854425" w:rsidRPr="00BE16ED">
        <w:rPr>
          <w:sz w:val="28"/>
          <w:szCs w:val="28"/>
        </w:rPr>
        <w:t xml:space="preserve"> </w:t>
      </w:r>
      <w:proofErr w:type="spellStart"/>
      <w:r w:rsidR="00854425" w:rsidRPr="00BE16ED">
        <w:rPr>
          <w:sz w:val="28"/>
          <w:szCs w:val="28"/>
        </w:rPr>
        <w:t>tuyên</w:t>
      </w:r>
      <w:proofErr w:type="spellEnd"/>
      <w:r w:rsidR="00854425" w:rsidRPr="00BE16ED">
        <w:rPr>
          <w:sz w:val="28"/>
          <w:szCs w:val="28"/>
        </w:rPr>
        <w:t xml:space="preserve"> </w:t>
      </w:r>
      <w:proofErr w:type="spellStart"/>
      <w:r w:rsidR="00854425" w:rsidRPr="00BE16ED">
        <w:rPr>
          <w:sz w:val="28"/>
          <w:szCs w:val="28"/>
        </w:rPr>
        <w:t>truyền</w:t>
      </w:r>
      <w:proofErr w:type="spellEnd"/>
      <w:r w:rsidR="00854425" w:rsidRPr="00BE16ED">
        <w:rPr>
          <w:sz w:val="28"/>
          <w:szCs w:val="28"/>
        </w:rPr>
        <w:t xml:space="preserve"> </w:t>
      </w:r>
      <w:proofErr w:type="spellStart"/>
      <w:r w:rsidR="00854425" w:rsidRPr="00BE16ED">
        <w:rPr>
          <w:sz w:val="28"/>
          <w:szCs w:val="28"/>
        </w:rPr>
        <w:t>chủ</w:t>
      </w:r>
      <w:proofErr w:type="spellEnd"/>
      <w:r w:rsidR="00854425" w:rsidRPr="00BE16ED">
        <w:rPr>
          <w:sz w:val="28"/>
          <w:szCs w:val="28"/>
        </w:rPr>
        <w:t xml:space="preserve"> </w:t>
      </w:r>
      <w:proofErr w:type="spellStart"/>
      <w:r w:rsidR="00854425" w:rsidRPr="00BE16ED">
        <w:rPr>
          <w:sz w:val="28"/>
          <w:szCs w:val="28"/>
        </w:rPr>
        <w:t>trương</w:t>
      </w:r>
      <w:proofErr w:type="spellEnd"/>
      <w:r w:rsidR="00854425" w:rsidRPr="00BE16ED">
        <w:rPr>
          <w:sz w:val="28"/>
          <w:szCs w:val="28"/>
        </w:rPr>
        <w:t xml:space="preserve"> </w:t>
      </w:r>
      <w:proofErr w:type="spellStart"/>
      <w:r w:rsidR="00854425" w:rsidRPr="00BE16ED">
        <w:rPr>
          <w:sz w:val="28"/>
          <w:szCs w:val="28"/>
        </w:rPr>
        <w:t>thu</w:t>
      </w:r>
      <w:proofErr w:type="spellEnd"/>
      <w:r w:rsidR="00854425" w:rsidRPr="00BE16ED">
        <w:rPr>
          <w:sz w:val="28"/>
          <w:szCs w:val="28"/>
        </w:rPr>
        <w:t xml:space="preserve"> </w:t>
      </w:r>
      <w:proofErr w:type="spellStart"/>
      <w:r w:rsidR="00854425" w:rsidRPr="00BE16ED">
        <w:rPr>
          <w:sz w:val="28"/>
          <w:szCs w:val="28"/>
        </w:rPr>
        <w:t>hồi</w:t>
      </w:r>
      <w:proofErr w:type="spellEnd"/>
      <w:r w:rsidR="00854425" w:rsidRPr="00BE16ED">
        <w:rPr>
          <w:sz w:val="28"/>
          <w:szCs w:val="28"/>
        </w:rPr>
        <w:t xml:space="preserve"> </w:t>
      </w:r>
      <w:proofErr w:type="spellStart"/>
      <w:r w:rsidR="00854425" w:rsidRPr="00BE16ED">
        <w:rPr>
          <w:sz w:val="28"/>
          <w:szCs w:val="28"/>
        </w:rPr>
        <w:t>đất</w:t>
      </w:r>
      <w:proofErr w:type="spellEnd"/>
      <w:r w:rsidR="00854425" w:rsidRPr="00BE16ED">
        <w:rPr>
          <w:sz w:val="28"/>
          <w:szCs w:val="28"/>
        </w:rPr>
        <w:t xml:space="preserve">, </w:t>
      </w:r>
      <w:proofErr w:type="spellStart"/>
      <w:r w:rsidR="00854425" w:rsidRPr="00BE16ED">
        <w:rPr>
          <w:sz w:val="28"/>
          <w:szCs w:val="28"/>
        </w:rPr>
        <w:t>thông</w:t>
      </w:r>
      <w:proofErr w:type="spellEnd"/>
      <w:r w:rsidR="00854425" w:rsidRPr="00BE16ED">
        <w:rPr>
          <w:sz w:val="28"/>
          <w:szCs w:val="28"/>
        </w:rPr>
        <w:t xml:space="preserve"> </w:t>
      </w:r>
      <w:proofErr w:type="spellStart"/>
      <w:r w:rsidR="00854425" w:rsidRPr="00BE16ED">
        <w:rPr>
          <w:sz w:val="28"/>
          <w:szCs w:val="28"/>
        </w:rPr>
        <w:t>báo</w:t>
      </w:r>
      <w:proofErr w:type="spellEnd"/>
      <w:r w:rsidR="00854425" w:rsidRPr="00BE16ED">
        <w:rPr>
          <w:sz w:val="28"/>
          <w:szCs w:val="28"/>
        </w:rPr>
        <w:t xml:space="preserve"> </w:t>
      </w:r>
      <w:proofErr w:type="spellStart"/>
      <w:r w:rsidR="00854425" w:rsidRPr="00BE16ED">
        <w:rPr>
          <w:sz w:val="28"/>
          <w:szCs w:val="28"/>
        </w:rPr>
        <w:t>thu</w:t>
      </w:r>
      <w:proofErr w:type="spellEnd"/>
      <w:r w:rsidR="00854425" w:rsidRPr="00BE16ED">
        <w:rPr>
          <w:sz w:val="28"/>
          <w:szCs w:val="28"/>
        </w:rPr>
        <w:t xml:space="preserve"> </w:t>
      </w:r>
      <w:proofErr w:type="spellStart"/>
      <w:r w:rsidR="00854425" w:rsidRPr="00BE16ED">
        <w:rPr>
          <w:sz w:val="28"/>
          <w:szCs w:val="28"/>
        </w:rPr>
        <w:t>hồi</w:t>
      </w:r>
      <w:proofErr w:type="spellEnd"/>
      <w:r w:rsidR="00854425" w:rsidRPr="00BE16ED">
        <w:rPr>
          <w:sz w:val="28"/>
          <w:szCs w:val="28"/>
        </w:rPr>
        <w:t xml:space="preserve"> </w:t>
      </w:r>
      <w:proofErr w:type="spellStart"/>
      <w:r w:rsidR="00854425" w:rsidRPr="00BE16ED">
        <w:rPr>
          <w:sz w:val="28"/>
          <w:szCs w:val="28"/>
        </w:rPr>
        <w:t>đất</w:t>
      </w:r>
      <w:proofErr w:type="spellEnd"/>
      <w:r w:rsidR="00854425" w:rsidRPr="00BE16ED">
        <w:rPr>
          <w:sz w:val="28"/>
          <w:szCs w:val="28"/>
        </w:rPr>
        <w:t xml:space="preserve">, </w:t>
      </w:r>
      <w:proofErr w:type="spellStart"/>
      <w:r w:rsidR="00854425" w:rsidRPr="00BE16ED">
        <w:rPr>
          <w:sz w:val="28"/>
          <w:szCs w:val="28"/>
        </w:rPr>
        <w:t>vận</w:t>
      </w:r>
      <w:proofErr w:type="spellEnd"/>
      <w:r w:rsidR="00854425" w:rsidRPr="00BE16ED">
        <w:rPr>
          <w:sz w:val="28"/>
          <w:szCs w:val="28"/>
        </w:rPr>
        <w:t xml:space="preserve"> </w:t>
      </w:r>
      <w:proofErr w:type="spellStart"/>
      <w:r w:rsidR="00854425" w:rsidRPr="00BE16ED">
        <w:rPr>
          <w:sz w:val="28"/>
          <w:szCs w:val="28"/>
        </w:rPr>
        <w:t>động</w:t>
      </w:r>
      <w:proofErr w:type="spellEnd"/>
      <w:r w:rsidR="00854425" w:rsidRPr="00BE16ED">
        <w:rPr>
          <w:sz w:val="28"/>
          <w:szCs w:val="28"/>
        </w:rPr>
        <w:t xml:space="preserve"> </w:t>
      </w:r>
      <w:proofErr w:type="spellStart"/>
      <w:r w:rsidR="00854425" w:rsidRPr="00BE16ED">
        <w:rPr>
          <w:sz w:val="28"/>
          <w:szCs w:val="28"/>
        </w:rPr>
        <w:t>các</w:t>
      </w:r>
      <w:proofErr w:type="spellEnd"/>
      <w:r w:rsidR="00854425" w:rsidRPr="00BE16ED">
        <w:rPr>
          <w:sz w:val="28"/>
          <w:szCs w:val="28"/>
        </w:rPr>
        <w:t xml:space="preserve"> </w:t>
      </w:r>
      <w:proofErr w:type="spellStart"/>
      <w:r w:rsidR="00854425" w:rsidRPr="00BE16ED">
        <w:rPr>
          <w:sz w:val="28"/>
          <w:szCs w:val="28"/>
        </w:rPr>
        <w:t>tổ</w:t>
      </w:r>
      <w:proofErr w:type="spellEnd"/>
      <w:r w:rsidR="00854425" w:rsidRPr="00BE16ED">
        <w:rPr>
          <w:sz w:val="28"/>
          <w:szCs w:val="28"/>
        </w:rPr>
        <w:t xml:space="preserve"> </w:t>
      </w:r>
      <w:proofErr w:type="spellStart"/>
      <w:r w:rsidR="00854425" w:rsidRPr="00BE16ED">
        <w:rPr>
          <w:sz w:val="28"/>
          <w:szCs w:val="28"/>
        </w:rPr>
        <w:t>chức</w:t>
      </w:r>
      <w:proofErr w:type="spellEnd"/>
      <w:r w:rsidR="00854425" w:rsidRPr="00BE16ED">
        <w:rPr>
          <w:sz w:val="28"/>
          <w:szCs w:val="28"/>
        </w:rPr>
        <w:t xml:space="preserve">, </w:t>
      </w:r>
      <w:proofErr w:type="spellStart"/>
      <w:r w:rsidR="00854425" w:rsidRPr="00BE16ED">
        <w:rPr>
          <w:sz w:val="28"/>
          <w:szCs w:val="28"/>
        </w:rPr>
        <w:t>hộ</w:t>
      </w:r>
      <w:proofErr w:type="spellEnd"/>
      <w:r w:rsidR="00854425" w:rsidRPr="00BE16ED">
        <w:rPr>
          <w:sz w:val="28"/>
          <w:szCs w:val="28"/>
        </w:rPr>
        <w:t xml:space="preserve"> </w:t>
      </w:r>
      <w:proofErr w:type="spellStart"/>
      <w:r w:rsidR="00854425" w:rsidRPr="00BE16ED">
        <w:rPr>
          <w:sz w:val="28"/>
          <w:szCs w:val="28"/>
        </w:rPr>
        <w:t>gia</w:t>
      </w:r>
      <w:proofErr w:type="spellEnd"/>
      <w:r w:rsidR="00854425" w:rsidRPr="00BE16ED">
        <w:rPr>
          <w:sz w:val="28"/>
          <w:szCs w:val="28"/>
        </w:rPr>
        <w:t xml:space="preserve"> </w:t>
      </w:r>
      <w:proofErr w:type="spellStart"/>
      <w:r w:rsidR="00854425" w:rsidRPr="00BE16ED">
        <w:rPr>
          <w:sz w:val="28"/>
          <w:szCs w:val="28"/>
        </w:rPr>
        <w:t>đình</w:t>
      </w:r>
      <w:proofErr w:type="spellEnd"/>
      <w:r w:rsidR="00854425" w:rsidRPr="00BE16ED">
        <w:rPr>
          <w:sz w:val="28"/>
          <w:szCs w:val="28"/>
        </w:rPr>
        <w:t xml:space="preserve">, </w:t>
      </w:r>
      <w:proofErr w:type="spellStart"/>
      <w:r w:rsidR="00854425" w:rsidRPr="00BE16ED">
        <w:rPr>
          <w:sz w:val="28"/>
          <w:szCs w:val="28"/>
        </w:rPr>
        <w:t>cá</w:t>
      </w:r>
      <w:proofErr w:type="spellEnd"/>
      <w:r w:rsidR="00854425" w:rsidRPr="00BE16ED">
        <w:rPr>
          <w:sz w:val="28"/>
          <w:szCs w:val="28"/>
        </w:rPr>
        <w:t xml:space="preserve"> </w:t>
      </w:r>
      <w:proofErr w:type="spellStart"/>
      <w:r w:rsidR="00854425" w:rsidRPr="00BE16ED">
        <w:rPr>
          <w:sz w:val="28"/>
          <w:szCs w:val="28"/>
        </w:rPr>
        <w:t>nhân</w:t>
      </w:r>
      <w:proofErr w:type="spellEnd"/>
      <w:r w:rsidR="00854425" w:rsidRPr="00BE16ED">
        <w:rPr>
          <w:sz w:val="28"/>
          <w:szCs w:val="28"/>
        </w:rPr>
        <w:t xml:space="preserve"> </w:t>
      </w:r>
      <w:proofErr w:type="spellStart"/>
      <w:r w:rsidR="00854425" w:rsidRPr="00BE16ED">
        <w:rPr>
          <w:sz w:val="28"/>
          <w:szCs w:val="28"/>
        </w:rPr>
        <w:t>có</w:t>
      </w:r>
      <w:proofErr w:type="spellEnd"/>
      <w:r w:rsidR="00854425" w:rsidRPr="00BE16ED">
        <w:rPr>
          <w:sz w:val="28"/>
          <w:szCs w:val="28"/>
        </w:rPr>
        <w:t xml:space="preserve"> </w:t>
      </w:r>
      <w:proofErr w:type="spellStart"/>
      <w:r w:rsidR="00854425" w:rsidRPr="00BE16ED">
        <w:rPr>
          <w:sz w:val="28"/>
          <w:szCs w:val="28"/>
        </w:rPr>
        <w:t>đất</w:t>
      </w:r>
      <w:proofErr w:type="spellEnd"/>
      <w:r w:rsidR="00854425" w:rsidRPr="00BE16ED">
        <w:rPr>
          <w:sz w:val="28"/>
          <w:szCs w:val="28"/>
        </w:rPr>
        <w:t xml:space="preserve"> </w:t>
      </w:r>
      <w:proofErr w:type="spellStart"/>
      <w:r w:rsidR="00854425" w:rsidRPr="00BE16ED">
        <w:rPr>
          <w:sz w:val="28"/>
          <w:szCs w:val="28"/>
        </w:rPr>
        <w:t>thu</w:t>
      </w:r>
      <w:proofErr w:type="spellEnd"/>
      <w:r w:rsidR="00854425" w:rsidRPr="00BE16ED">
        <w:rPr>
          <w:sz w:val="28"/>
          <w:szCs w:val="28"/>
        </w:rPr>
        <w:t xml:space="preserve"> </w:t>
      </w:r>
      <w:proofErr w:type="spellStart"/>
      <w:r w:rsidR="00854425" w:rsidRPr="00BE16ED">
        <w:rPr>
          <w:sz w:val="28"/>
          <w:szCs w:val="28"/>
        </w:rPr>
        <w:t>hồi</w:t>
      </w:r>
      <w:proofErr w:type="spellEnd"/>
      <w:r w:rsidR="00854425" w:rsidRPr="00BE16ED">
        <w:rPr>
          <w:sz w:val="28"/>
          <w:szCs w:val="28"/>
        </w:rPr>
        <w:t xml:space="preserve"> </w:t>
      </w:r>
      <w:proofErr w:type="spellStart"/>
      <w:r w:rsidR="00854425" w:rsidRPr="00BE16ED">
        <w:rPr>
          <w:sz w:val="28"/>
          <w:szCs w:val="28"/>
        </w:rPr>
        <w:t>trong</w:t>
      </w:r>
      <w:proofErr w:type="spellEnd"/>
      <w:r w:rsidR="00854425" w:rsidRPr="00BE16ED">
        <w:rPr>
          <w:sz w:val="28"/>
          <w:szCs w:val="28"/>
        </w:rPr>
        <w:t xml:space="preserve"> </w:t>
      </w:r>
      <w:proofErr w:type="spellStart"/>
      <w:r w:rsidR="00854425" w:rsidRPr="00BE16ED">
        <w:rPr>
          <w:sz w:val="28"/>
          <w:szCs w:val="28"/>
        </w:rPr>
        <w:t>phạm</w:t>
      </w:r>
      <w:proofErr w:type="spellEnd"/>
      <w:r w:rsidR="00854425" w:rsidRPr="00BE16ED">
        <w:rPr>
          <w:sz w:val="28"/>
          <w:szCs w:val="28"/>
        </w:rPr>
        <w:t xml:space="preserve"> vi </w:t>
      </w:r>
      <w:proofErr w:type="spellStart"/>
      <w:r w:rsidR="00854425" w:rsidRPr="00BE16ED">
        <w:rPr>
          <w:sz w:val="28"/>
          <w:szCs w:val="28"/>
        </w:rPr>
        <w:t>dự</w:t>
      </w:r>
      <w:proofErr w:type="spellEnd"/>
      <w:r w:rsidR="00854425" w:rsidRPr="00BE16ED">
        <w:rPr>
          <w:sz w:val="28"/>
          <w:szCs w:val="28"/>
        </w:rPr>
        <w:t xml:space="preserve"> </w:t>
      </w:r>
      <w:proofErr w:type="spellStart"/>
      <w:r w:rsidR="00854425" w:rsidRPr="00BE16ED">
        <w:rPr>
          <w:sz w:val="28"/>
          <w:szCs w:val="28"/>
        </w:rPr>
        <w:t>án</w:t>
      </w:r>
      <w:proofErr w:type="spellEnd"/>
      <w:r w:rsidR="00854425" w:rsidRPr="00BE16ED">
        <w:rPr>
          <w:sz w:val="28"/>
          <w:szCs w:val="28"/>
        </w:rPr>
        <w:t xml:space="preserve"> </w:t>
      </w:r>
      <w:proofErr w:type="spellStart"/>
      <w:r w:rsidR="00854425" w:rsidRPr="00BE16ED">
        <w:rPr>
          <w:sz w:val="28"/>
          <w:szCs w:val="28"/>
        </w:rPr>
        <w:t>chấp</w:t>
      </w:r>
      <w:proofErr w:type="spellEnd"/>
      <w:r w:rsidR="00854425" w:rsidRPr="00BE16ED">
        <w:rPr>
          <w:sz w:val="28"/>
          <w:szCs w:val="28"/>
        </w:rPr>
        <w:t xml:space="preserve"> </w:t>
      </w:r>
      <w:proofErr w:type="spellStart"/>
      <w:r w:rsidR="00854425" w:rsidRPr="00BE16ED">
        <w:rPr>
          <w:sz w:val="28"/>
          <w:szCs w:val="28"/>
        </w:rPr>
        <w:t>hành</w:t>
      </w:r>
      <w:proofErr w:type="spellEnd"/>
      <w:r w:rsidR="00854425" w:rsidRPr="00BE16ED">
        <w:rPr>
          <w:sz w:val="28"/>
          <w:szCs w:val="28"/>
        </w:rPr>
        <w:t xml:space="preserve"> </w:t>
      </w:r>
      <w:proofErr w:type="spellStart"/>
      <w:r w:rsidR="00854425" w:rsidRPr="00BE16ED">
        <w:rPr>
          <w:sz w:val="28"/>
          <w:szCs w:val="28"/>
        </w:rPr>
        <w:t>chủ</w:t>
      </w:r>
      <w:proofErr w:type="spellEnd"/>
      <w:r w:rsidR="00854425" w:rsidRPr="00BE16ED">
        <w:rPr>
          <w:sz w:val="28"/>
          <w:szCs w:val="28"/>
        </w:rPr>
        <w:t xml:space="preserve"> </w:t>
      </w:r>
      <w:proofErr w:type="spellStart"/>
      <w:r w:rsidR="00854425" w:rsidRPr="00BE16ED">
        <w:rPr>
          <w:sz w:val="28"/>
          <w:szCs w:val="28"/>
        </w:rPr>
        <w:t>trương</w:t>
      </w:r>
      <w:proofErr w:type="spellEnd"/>
      <w:r w:rsidR="00854425" w:rsidRPr="00BE16ED">
        <w:rPr>
          <w:sz w:val="28"/>
          <w:szCs w:val="28"/>
        </w:rPr>
        <w:t xml:space="preserve"> </w:t>
      </w:r>
      <w:proofErr w:type="spellStart"/>
      <w:r w:rsidR="00854425" w:rsidRPr="00BE16ED">
        <w:rPr>
          <w:sz w:val="28"/>
          <w:szCs w:val="28"/>
        </w:rPr>
        <w:t>thu</w:t>
      </w:r>
      <w:proofErr w:type="spellEnd"/>
      <w:r w:rsidR="00854425" w:rsidRPr="00BE16ED">
        <w:rPr>
          <w:sz w:val="28"/>
          <w:szCs w:val="28"/>
        </w:rPr>
        <w:t xml:space="preserve"> </w:t>
      </w:r>
      <w:proofErr w:type="spellStart"/>
      <w:r w:rsidR="00854425" w:rsidRPr="00BE16ED">
        <w:rPr>
          <w:sz w:val="28"/>
          <w:szCs w:val="28"/>
        </w:rPr>
        <w:t>hồi</w:t>
      </w:r>
      <w:proofErr w:type="spellEnd"/>
      <w:r w:rsidR="00854425" w:rsidRPr="00BE16ED">
        <w:rPr>
          <w:sz w:val="28"/>
          <w:szCs w:val="28"/>
        </w:rPr>
        <w:t xml:space="preserve"> </w:t>
      </w:r>
      <w:proofErr w:type="spellStart"/>
      <w:r w:rsidR="00854425" w:rsidRPr="00BE16ED">
        <w:rPr>
          <w:sz w:val="28"/>
          <w:szCs w:val="28"/>
        </w:rPr>
        <w:t>đất</w:t>
      </w:r>
      <w:proofErr w:type="spellEnd"/>
      <w:r w:rsidR="00854425" w:rsidRPr="00BE16ED">
        <w:rPr>
          <w:sz w:val="28"/>
          <w:szCs w:val="28"/>
        </w:rPr>
        <w:t xml:space="preserve">. </w:t>
      </w:r>
      <w:proofErr w:type="spellStart"/>
      <w:r w:rsidR="00854425" w:rsidRPr="00BE16ED">
        <w:rPr>
          <w:sz w:val="28"/>
          <w:szCs w:val="28"/>
        </w:rPr>
        <w:t>Phổ</w:t>
      </w:r>
      <w:proofErr w:type="spellEnd"/>
      <w:r w:rsidR="00854425" w:rsidRPr="00BE16ED">
        <w:rPr>
          <w:sz w:val="28"/>
          <w:szCs w:val="28"/>
        </w:rPr>
        <w:t xml:space="preserve"> </w:t>
      </w:r>
      <w:proofErr w:type="spellStart"/>
      <w:r w:rsidR="00854425" w:rsidRPr="00BE16ED">
        <w:rPr>
          <w:sz w:val="28"/>
          <w:szCs w:val="28"/>
        </w:rPr>
        <w:t>biến</w:t>
      </w:r>
      <w:proofErr w:type="spellEnd"/>
      <w:r w:rsidR="00854425" w:rsidRPr="00BE16ED">
        <w:rPr>
          <w:sz w:val="28"/>
          <w:szCs w:val="28"/>
        </w:rPr>
        <w:t xml:space="preserve"> </w:t>
      </w:r>
      <w:proofErr w:type="spellStart"/>
      <w:r w:rsidR="00854425" w:rsidRPr="00BE16ED">
        <w:rPr>
          <w:sz w:val="28"/>
          <w:szCs w:val="28"/>
        </w:rPr>
        <w:t>các</w:t>
      </w:r>
      <w:proofErr w:type="spellEnd"/>
      <w:r w:rsidR="00854425" w:rsidRPr="00BE16ED">
        <w:rPr>
          <w:sz w:val="28"/>
          <w:szCs w:val="28"/>
        </w:rPr>
        <w:t xml:space="preserve"> </w:t>
      </w:r>
      <w:proofErr w:type="spellStart"/>
      <w:r w:rsidR="00854425" w:rsidRPr="00BE16ED">
        <w:rPr>
          <w:sz w:val="28"/>
          <w:szCs w:val="28"/>
        </w:rPr>
        <w:t>chính</w:t>
      </w:r>
      <w:proofErr w:type="spellEnd"/>
      <w:r w:rsidR="00854425" w:rsidRPr="00BE16ED">
        <w:rPr>
          <w:sz w:val="28"/>
          <w:szCs w:val="28"/>
        </w:rPr>
        <w:t xml:space="preserve"> </w:t>
      </w:r>
      <w:proofErr w:type="spellStart"/>
      <w:r w:rsidR="00854425" w:rsidRPr="00BE16ED">
        <w:rPr>
          <w:sz w:val="28"/>
          <w:szCs w:val="28"/>
        </w:rPr>
        <w:t>sách</w:t>
      </w:r>
      <w:proofErr w:type="spellEnd"/>
      <w:r w:rsidR="00854425" w:rsidRPr="00BE16ED">
        <w:rPr>
          <w:sz w:val="28"/>
          <w:szCs w:val="28"/>
        </w:rPr>
        <w:t xml:space="preserve"> </w:t>
      </w:r>
      <w:proofErr w:type="spellStart"/>
      <w:r w:rsidR="00854425" w:rsidRPr="00BE16ED">
        <w:rPr>
          <w:sz w:val="28"/>
          <w:szCs w:val="28"/>
        </w:rPr>
        <w:t>về</w:t>
      </w:r>
      <w:proofErr w:type="spellEnd"/>
      <w:r w:rsidR="00854425" w:rsidRPr="00BE16ED">
        <w:rPr>
          <w:sz w:val="28"/>
          <w:szCs w:val="28"/>
        </w:rPr>
        <w:t xml:space="preserve"> </w:t>
      </w:r>
      <w:proofErr w:type="spellStart"/>
      <w:r w:rsidR="00854425" w:rsidRPr="00BE16ED">
        <w:rPr>
          <w:sz w:val="28"/>
          <w:szCs w:val="28"/>
        </w:rPr>
        <w:t>bồi</w:t>
      </w:r>
      <w:proofErr w:type="spellEnd"/>
      <w:r w:rsidR="00854425" w:rsidRPr="00BE16ED">
        <w:rPr>
          <w:sz w:val="28"/>
          <w:szCs w:val="28"/>
        </w:rPr>
        <w:t xml:space="preserve"> </w:t>
      </w:r>
      <w:proofErr w:type="spellStart"/>
      <w:r w:rsidR="00854425" w:rsidRPr="00BE16ED">
        <w:rPr>
          <w:sz w:val="28"/>
          <w:szCs w:val="28"/>
        </w:rPr>
        <w:t>thường</w:t>
      </w:r>
      <w:proofErr w:type="spellEnd"/>
      <w:r w:rsidR="00854425" w:rsidRPr="00BE16ED">
        <w:rPr>
          <w:sz w:val="28"/>
          <w:szCs w:val="28"/>
        </w:rPr>
        <w:t xml:space="preserve">, </w:t>
      </w:r>
      <w:proofErr w:type="spellStart"/>
      <w:r w:rsidR="00854425" w:rsidRPr="00BE16ED">
        <w:rPr>
          <w:sz w:val="28"/>
          <w:szCs w:val="28"/>
        </w:rPr>
        <w:t>hỗ</w:t>
      </w:r>
      <w:proofErr w:type="spellEnd"/>
      <w:r w:rsidR="00854425" w:rsidRPr="00BE16ED">
        <w:rPr>
          <w:sz w:val="28"/>
          <w:szCs w:val="28"/>
        </w:rPr>
        <w:t xml:space="preserve"> </w:t>
      </w:r>
      <w:proofErr w:type="spellStart"/>
      <w:r w:rsidR="00854425" w:rsidRPr="00BE16ED">
        <w:rPr>
          <w:sz w:val="28"/>
          <w:szCs w:val="28"/>
        </w:rPr>
        <w:t>trợ</w:t>
      </w:r>
      <w:proofErr w:type="spellEnd"/>
      <w:r w:rsidR="00854425" w:rsidRPr="00BE16ED">
        <w:rPr>
          <w:sz w:val="28"/>
          <w:szCs w:val="28"/>
        </w:rPr>
        <w:t xml:space="preserve">, </w:t>
      </w:r>
      <w:proofErr w:type="spellStart"/>
      <w:r w:rsidR="00854425" w:rsidRPr="00BE16ED">
        <w:rPr>
          <w:sz w:val="28"/>
          <w:szCs w:val="28"/>
        </w:rPr>
        <w:t>tái</w:t>
      </w:r>
      <w:proofErr w:type="spellEnd"/>
      <w:r w:rsidR="00854425" w:rsidRPr="00BE16ED">
        <w:rPr>
          <w:sz w:val="28"/>
          <w:szCs w:val="28"/>
        </w:rPr>
        <w:t xml:space="preserve"> </w:t>
      </w:r>
      <w:proofErr w:type="spellStart"/>
      <w:r w:rsidR="00854425" w:rsidRPr="00BE16ED">
        <w:rPr>
          <w:sz w:val="28"/>
          <w:szCs w:val="28"/>
        </w:rPr>
        <w:t>định</w:t>
      </w:r>
      <w:proofErr w:type="spellEnd"/>
      <w:r w:rsidR="00854425" w:rsidRPr="00BE16ED">
        <w:rPr>
          <w:sz w:val="28"/>
          <w:szCs w:val="28"/>
        </w:rPr>
        <w:t xml:space="preserve"> </w:t>
      </w:r>
      <w:proofErr w:type="spellStart"/>
      <w:r w:rsidR="00854425" w:rsidRPr="00BE16ED">
        <w:rPr>
          <w:sz w:val="28"/>
          <w:szCs w:val="28"/>
        </w:rPr>
        <w:t>cư</w:t>
      </w:r>
      <w:proofErr w:type="spellEnd"/>
      <w:r w:rsidR="00854425" w:rsidRPr="00BE16ED">
        <w:rPr>
          <w:sz w:val="28"/>
          <w:szCs w:val="28"/>
        </w:rPr>
        <w:t xml:space="preserve"> </w:t>
      </w:r>
      <w:proofErr w:type="spellStart"/>
      <w:r w:rsidR="00854425" w:rsidRPr="00BE16ED">
        <w:rPr>
          <w:sz w:val="28"/>
          <w:szCs w:val="28"/>
        </w:rPr>
        <w:t>và</w:t>
      </w:r>
      <w:proofErr w:type="spellEnd"/>
      <w:r w:rsidR="00854425" w:rsidRPr="00BE16ED">
        <w:rPr>
          <w:sz w:val="28"/>
          <w:szCs w:val="28"/>
        </w:rPr>
        <w:t xml:space="preserve"> </w:t>
      </w:r>
      <w:proofErr w:type="spellStart"/>
      <w:r w:rsidR="00854425" w:rsidRPr="00BE16ED">
        <w:rPr>
          <w:sz w:val="28"/>
          <w:szCs w:val="28"/>
        </w:rPr>
        <w:t>trình</w:t>
      </w:r>
      <w:proofErr w:type="spellEnd"/>
      <w:r w:rsidR="00854425" w:rsidRPr="00BE16ED">
        <w:rPr>
          <w:sz w:val="28"/>
          <w:szCs w:val="28"/>
        </w:rPr>
        <w:t xml:space="preserve"> </w:t>
      </w:r>
      <w:proofErr w:type="spellStart"/>
      <w:r w:rsidR="00854425" w:rsidRPr="00BE16ED">
        <w:rPr>
          <w:sz w:val="28"/>
          <w:szCs w:val="28"/>
        </w:rPr>
        <w:t>tự</w:t>
      </w:r>
      <w:proofErr w:type="spellEnd"/>
      <w:r w:rsidR="00854425" w:rsidRPr="00BE16ED">
        <w:rPr>
          <w:sz w:val="28"/>
          <w:szCs w:val="28"/>
        </w:rPr>
        <w:t xml:space="preserve">, </w:t>
      </w:r>
      <w:proofErr w:type="spellStart"/>
      <w:r w:rsidR="00854425" w:rsidRPr="00BE16ED">
        <w:rPr>
          <w:sz w:val="28"/>
          <w:szCs w:val="28"/>
        </w:rPr>
        <w:t>thủ</w:t>
      </w:r>
      <w:proofErr w:type="spellEnd"/>
      <w:r w:rsidR="00854425" w:rsidRPr="00BE16ED">
        <w:rPr>
          <w:sz w:val="28"/>
          <w:szCs w:val="28"/>
        </w:rPr>
        <w:t xml:space="preserve"> </w:t>
      </w:r>
      <w:proofErr w:type="spellStart"/>
      <w:r w:rsidR="00854425" w:rsidRPr="00BE16ED">
        <w:rPr>
          <w:sz w:val="28"/>
          <w:szCs w:val="28"/>
        </w:rPr>
        <w:t>tục</w:t>
      </w:r>
      <w:proofErr w:type="spellEnd"/>
      <w:r w:rsidR="00854425" w:rsidRPr="00BE16ED">
        <w:rPr>
          <w:sz w:val="28"/>
          <w:szCs w:val="28"/>
        </w:rPr>
        <w:t xml:space="preserve"> </w:t>
      </w:r>
      <w:proofErr w:type="spellStart"/>
      <w:r w:rsidR="00854425" w:rsidRPr="00BE16ED">
        <w:rPr>
          <w:sz w:val="28"/>
          <w:szCs w:val="28"/>
        </w:rPr>
        <w:t>thu</w:t>
      </w:r>
      <w:proofErr w:type="spellEnd"/>
      <w:r w:rsidR="00854425" w:rsidRPr="00BE16ED">
        <w:rPr>
          <w:sz w:val="28"/>
          <w:szCs w:val="28"/>
        </w:rPr>
        <w:t xml:space="preserve"> </w:t>
      </w:r>
      <w:proofErr w:type="spellStart"/>
      <w:r w:rsidR="00854425" w:rsidRPr="00BE16ED">
        <w:rPr>
          <w:sz w:val="28"/>
          <w:szCs w:val="28"/>
        </w:rPr>
        <w:t>hồi</w:t>
      </w:r>
      <w:proofErr w:type="spellEnd"/>
      <w:r w:rsidR="00854425" w:rsidRPr="00BE16ED">
        <w:rPr>
          <w:sz w:val="28"/>
          <w:szCs w:val="28"/>
        </w:rPr>
        <w:t xml:space="preserve"> </w:t>
      </w:r>
      <w:proofErr w:type="spellStart"/>
      <w:r w:rsidR="00854425" w:rsidRPr="00BE16ED">
        <w:rPr>
          <w:sz w:val="28"/>
          <w:szCs w:val="28"/>
        </w:rPr>
        <w:t>đất</w:t>
      </w:r>
      <w:proofErr w:type="spellEnd"/>
      <w:r w:rsidR="00854425" w:rsidRPr="00BE16ED">
        <w:rPr>
          <w:sz w:val="28"/>
          <w:szCs w:val="28"/>
        </w:rPr>
        <w:t xml:space="preserve">, </w:t>
      </w:r>
      <w:proofErr w:type="spellStart"/>
      <w:r w:rsidR="00854425" w:rsidRPr="00BE16ED">
        <w:rPr>
          <w:sz w:val="28"/>
          <w:szCs w:val="28"/>
        </w:rPr>
        <w:t>lập</w:t>
      </w:r>
      <w:proofErr w:type="spellEnd"/>
      <w:r w:rsidR="00854425" w:rsidRPr="00BE16ED">
        <w:rPr>
          <w:sz w:val="28"/>
          <w:szCs w:val="28"/>
        </w:rPr>
        <w:t xml:space="preserve"> </w:t>
      </w:r>
      <w:proofErr w:type="spellStart"/>
      <w:r w:rsidR="00854425" w:rsidRPr="00BE16ED">
        <w:rPr>
          <w:sz w:val="28"/>
          <w:szCs w:val="28"/>
        </w:rPr>
        <w:t>phương</w:t>
      </w:r>
      <w:proofErr w:type="spellEnd"/>
      <w:r w:rsidR="00854425" w:rsidRPr="00BE16ED">
        <w:rPr>
          <w:sz w:val="28"/>
          <w:szCs w:val="28"/>
        </w:rPr>
        <w:t xml:space="preserve"> </w:t>
      </w:r>
      <w:proofErr w:type="spellStart"/>
      <w:r w:rsidR="00854425" w:rsidRPr="00BE16ED">
        <w:rPr>
          <w:sz w:val="28"/>
          <w:szCs w:val="28"/>
        </w:rPr>
        <w:t>án</w:t>
      </w:r>
      <w:proofErr w:type="spellEnd"/>
      <w:r w:rsidR="00854425" w:rsidRPr="00BE16ED">
        <w:rPr>
          <w:sz w:val="28"/>
          <w:szCs w:val="28"/>
        </w:rPr>
        <w:t xml:space="preserve"> </w:t>
      </w:r>
      <w:proofErr w:type="spellStart"/>
      <w:r w:rsidR="00854425" w:rsidRPr="00BE16ED">
        <w:rPr>
          <w:sz w:val="28"/>
          <w:szCs w:val="28"/>
        </w:rPr>
        <w:t>bồi</w:t>
      </w:r>
      <w:proofErr w:type="spellEnd"/>
      <w:r w:rsidR="00854425" w:rsidRPr="00BE16ED">
        <w:rPr>
          <w:sz w:val="28"/>
          <w:szCs w:val="28"/>
        </w:rPr>
        <w:t xml:space="preserve"> </w:t>
      </w:r>
      <w:proofErr w:type="spellStart"/>
      <w:r w:rsidR="00854425" w:rsidRPr="00BE16ED">
        <w:rPr>
          <w:sz w:val="28"/>
          <w:szCs w:val="28"/>
        </w:rPr>
        <w:t>thường</w:t>
      </w:r>
      <w:proofErr w:type="spellEnd"/>
      <w:r w:rsidR="00854425" w:rsidRPr="00BE16ED">
        <w:rPr>
          <w:sz w:val="28"/>
          <w:szCs w:val="28"/>
        </w:rPr>
        <w:t xml:space="preserve">, </w:t>
      </w:r>
      <w:proofErr w:type="spellStart"/>
      <w:r w:rsidR="00854425" w:rsidRPr="00BE16ED">
        <w:rPr>
          <w:sz w:val="28"/>
          <w:szCs w:val="28"/>
        </w:rPr>
        <w:t>hỗ</w:t>
      </w:r>
      <w:proofErr w:type="spellEnd"/>
      <w:r w:rsidR="00854425" w:rsidRPr="00BE16ED">
        <w:rPr>
          <w:sz w:val="28"/>
          <w:szCs w:val="28"/>
        </w:rPr>
        <w:t xml:space="preserve"> </w:t>
      </w:r>
      <w:proofErr w:type="spellStart"/>
      <w:r w:rsidR="00854425" w:rsidRPr="00BE16ED">
        <w:rPr>
          <w:sz w:val="28"/>
          <w:szCs w:val="28"/>
        </w:rPr>
        <w:t>trợ</w:t>
      </w:r>
      <w:proofErr w:type="spellEnd"/>
      <w:r w:rsidR="00854425" w:rsidRPr="00BE16ED">
        <w:rPr>
          <w:sz w:val="28"/>
          <w:szCs w:val="28"/>
        </w:rPr>
        <w:t xml:space="preserve"> </w:t>
      </w:r>
      <w:proofErr w:type="spellStart"/>
      <w:r w:rsidR="00854425" w:rsidRPr="00BE16ED">
        <w:rPr>
          <w:sz w:val="28"/>
          <w:szCs w:val="28"/>
        </w:rPr>
        <w:t>và</w:t>
      </w:r>
      <w:proofErr w:type="spellEnd"/>
      <w:r w:rsidR="00854425" w:rsidRPr="00BE16ED">
        <w:rPr>
          <w:sz w:val="28"/>
          <w:szCs w:val="28"/>
        </w:rPr>
        <w:t xml:space="preserve"> </w:t>
      </w:r>
      <w:proofErr w:type="spellStart"/>
      <w:r w:rsidR="00854425" w:rsidRPr="00BE16ED">
        <w:rPr>
          <w:sz w:val="28"/>
          <w:szCs w:val="28"/>
        </w:rPr>
        <w:t>tái</w:t>
      </w:r>
      <w:proofErr w:type="spellEnd"/>
      <w:r w:rsidR="00854425" w:rsidRPr="00BE16ED">
        <w:rPr>
          <w:sz w:val="28"/>
          <w:szCs w:val="28"/>
        </w:rPr>
        <w:t xml:space="preserve"> </w:t>
      </w:r>
      <w:proofErr w:type="spellStart"/>
      <w:r w:rsidR="00854425" w:rsidRPr="00BE16ED">
        <w:rPr>
          <w:sz w:val="28"/>
          <w:szCs w:val="28"/>
        </w:rPr>
        <w:t>định</w:t>
      </w:r>
      <w:proofErr w:type="spellEnd"/>
      <w:r w:rsidR="00854425" w:rsidRPr="00BE16ED">
        <w:rPr>
          <w:sz w:val="28"/>
          <w:szCs w:val="28"/>
        </w:rPr>
        <w:t xml:space="preserve"> </w:t>
      </w:r>
      <w:proofErr w:type="spellStart"/>
      <w:r w:rsidR="00854425" w:rsidRPr="00BE16ED">
        <w:rPr>
          <w:sz w:val="28"/>
          <w:szCs w:val="28"/>
        </w:rPr>
        <w:t>cư</w:t>
      </w:r>
      <w:proofErr w:type="spellEnd"/>
      <w:r w:rsidR="00854425" w:rsidRPr="00BE16ED">
        <w:rPr>
          <w:sz w:val="28"/>
          <w:szCs w:val="28"/>
        </w:rPr>
        <w:t xml:space="preserve"> </w:t>
      </w:r>
      <w:proofErr w:type="spellStart"/>
      <w:r w:rsidR="00854425" w:rsidRPr="00BE16ED">
        <w:rPr>
          <w:sz w:val="28"/>
          <w:szCs w:val="28"/>
        </w:rPr>
        <w:t>theo</w:t>
      </w:r>
      <w:proofErr w:type="spellEnd"/>
      <w:r w:rsidR="00854425" w:rsidRPr="00BE16ED">
        <w:rPr>
          <w:sz w:val="28"/>
          <w:szCs w:val="28"/>
        </w:rPr>
        <w:t xml:space="preserve"> </w:t>
      </w:r>
      <w:proofErr w:type="spellStart"/>
      <w:r w:rsidR="00854425" w:rsidRPr="00BE16ED">
        <w:rPr>
          <w:sz w:val="28"/>
          <w:szCs w:val="28"/>
        </w:rPr>
        <w:t>quy</w:t>
      </w:r>
      <w:proofErr w:type="spellEnd"/>
      <w:r w:rsidR="00854425" w:rsidRPr="00BE16ED">
        <w:rPr>
          <w:sz w:val="28"/>
          <w:szCs w:val="28"/>
        </w:rPr>
        <w:t xml:space="preserve"> </w:t>
      </w:r>
      <w:proofErr w:type="spellStart"/>
      <w:r w:rsidR="00854425" w:rsidRPr="00BE16ED">
        <w:rPr>
          <w:sz w:val="28"/>
          <w:szCs w:val="28"/>
        </w:rPr>
        <w:t>định</w:t>
      </w:r>
      <w:proofErr w:type="spellEnd"/>
      <w:r w:rsidR="00854425" w:rsidRPr="00BE16ED">
        <w:rPr>
          <w:sz w:val="28"/>
          <w:szCs w:val="28"/>
        </w:rPr>
        <w:t xml:space="preserve"> </w:t>
      </w:r>
      <w:proofErr w:type="spellStart"/>
      <w:r w:rsidR="00854425" w:rsidRPr="00BE16ED">
        <w:rPr>
          <w:sz w:val="28"/>
          <w:szCs w:val="28"/>
        </w:rPr>
        <w:t>của</w:t>
      </w:r>
      <w:proofErr w:type="spellEnd"/>
      <w:r w:rsidR="00854425" w:rsidRPr="00BE16ED">
        <w:rPr>
          <w:sz w:val="28"/>
          <w:szCs w:val="28"/>
        </w:rPr>
        <w:t xml:space="preserve"> </w:t>
      </w:r>
      <w:proofErr w:type="spellStart"/>
      <w:r w:rsidR="00854425" w:rsidRPr="00BE16ED">
        <w:rPr>
          <w:sz w:val="28"/>
          <w:szCs w:val="28"/>
        </w:rPr>
        <w:t>pháp</w:t>
      </w:r>
      <w:proofErr w:type="spellEnd"/>
      <w:r w:rsidR="00854425" w:rsidRPr="00BE16ED">
        <w:rPr>
          <w:sz w:val="28"/>
          <w:szCs w:val="28"/>
        </w:rPr>
        <w:t xml:space="preserve"> </w:t>
      </w:r>
      <w:proofErr w:type="spellStart"/>
      <w:r w:rsidR="00854425" w:rsidRPr="00BE16ED">
        <w:rPr>
          <w:sz w:val="28"/>
          <w:szCs w:val="28"/>
        </w:rPr>
        <w:t>luật</w:t>
      </w:r>
      <w:proofErr w:type="spellEnd"/>
      <w:r w:rsidR="00854425" w:rsidRPr="00BE16ED">
        <w:rPr>
          <w:sz w:val="28"/>
          <w:szCs w:val="28"/>
        </w:rPr>
        <w:t xml:space="preserve"> </w:t>
      </w:r>
      <w:proofErr w:type="spellStart"/>
      <w:r w:rsidR="00854425" w:rsidRPr="00BE16ED">
        <w:rPr>
          <w:sz w:val="28"/>
          <w:szCs w:val="28"/>
        </w:rPr>
        <w:t>cho</w:t>
      </w:r>
      <w:proofErr w:type="spellEnd"/>
      <w:r w:rsidR="00854425" w:rsidRPr="00BE16ED">
        <w:rPr>
          <w:sz w:val="28"/>
          <w:szCs w:val="28"/>
        </w:rPr>
        <w:t xml:space="preserve"> </w:t>
      </w:r>
      <w:proofErr w:type="spellStart"/>
      <w:r w:rsidR="00854425" w:rsidRPr="00BE16ED">
        <w:rPr>
          <w:sz w:val="28"/>
          <w:szCs w:val="28"/>
        </w:rPr>
        <w:t>người</w:t>
      </w:r>
      <w:proofErr w:type="spellEnd"/>
      <w:r w:rsidR="00854425" w:rsidRPr="00BE16ED">
        <w:rPr>
          <w:sz w:val="28"/>
          <w:szCs w:val="28"/>
        </w:rPr>
        <w:t xml:space="preserve"> </w:t>
      </w:r>
      <w:proofErr w:type="spellStart"/>
      <w:r w:rsidR="00854425" w:rsidRPr="00BE16ED">
        <w:rPr>
          <w:sz w:val="28"/>
          <w:szCs w:val="28"/>
        </w:rPr>
        <w:t>có</w:t>
      </w:r>
      <w:proofErr w:type="spellEnd"/>
      <w:r w:rsidR="00854425" w:rsidRPr="00BE16ED">
        <w:rPr>
          <w:sz w:val="28"/>
          <w:szCs w:val="28"/>
        </w:rPr>
        <w:t xml:space="preserve"> </w:t>
      </w:r>
      <w:proofErr w:type="spellStart"/>
      <w:r w:rsidR="00854425" w:rsidRPr="00BE16ED">
        <w:rPr>
          <w:sz w:val="28"/>
          <w:szCs w:val="28"/>
        </w:rPr>
        <w:t>đất</w:t>
      </w:r>
      <w:proofErr w:type="spellEnd"/>
      <w:r w:rsidR="00854425" w:rsidRPr="00BE16ED">
        <w:rPr>
          <w:sz w:val="28"/>
          <w:szCs w:val="28"/>
        </w:rPr>
        <w:t xml:space="preserve"> </w:t>
      </w:r>
      <w:proofErr w:type="spellStart"/>
      <w:r w:rsidR="00854425" w:rsidRPr="00BE16ED">
        <w:rPr>
          <w:sz w:val="28"/>
          <w:szCs w:val="28"/>
        </w:rPr>
        <w:t>thu</w:t>
      </w:r>
      <w:proofErr w:type="spellEnd"/>
      <w:r w:rsidR="00854425" w:rsidRPr="00BE16ED">
        <w:rPr>
          <w:sz w:val="28"/>
          <w:szCs w:val="28"/>
        </w:rPr>
        <w:t xml:space="preserve"> </w:t>
      </w:r>
      <w:proofErr w:type="spellStart"/>
      <w:r w:rsidR="00854425" w:rsidRPr="00BE16ED">
        <w:rPr>
          <w:sz w:val="28"/>
          <w:szCs w:val="28"/>
        </w:rPr>
        <w:t>hồi</w:t>
      </w:r>
      <w:proofErr w:type="spellEnd"/>
      <w:r w:rsidR="00854425" w:rsidRPr="00BE16ED">
        <w:rPr>
          <w:sz w:val="28"/>
          <w:szCs w:val="28"/>
        </w:rPr>
        <w:t xml:space="preserve"> </w:t>
      </w:r>
      <w:proofErr w:type="spellStart"/>
      <w:r w:rsidR="00854425" w:rsidRPr="00BE16ED">
        <w:rPr>
          <w:sz w:val="28"/>
          <w:szCs w:val="28"/>
        </w:rPr>
        <w:t>hiểu</w:t>
      </w:r>
      <w:proofErr w:type="spellEnd"/>
      <w:r w:rsidR="00854425" w:rsidRPr="00BE16ED">
        <w:rPr>
          <w:sz w:val="28"/>
          <w:szCs w:val="28"/>
        </w:rPr>
        <w:t xml:space="preserve"> </w:t>
      </w:r>
      <w:proofErr w:type="spellStart"/>
      <w:r w:rsidR="00854425" w:rsidRPr="00BE16ED">
        <w:rPr>
          <w:sz w:val="28"/>
          <w:szCs w:val="28"/>
        </w:rPr>
        <w:t>rõ</w:t>
      </w:r>
      <w:proofErr w:type="spellEnd"/>
      <w:r w:rsidR="00854425">
        <w:rPr>
          <w:sz w:val="28"/>
          <w:szCs w:val="28"/>
        </w:rPr>
        <w:t>.</w:t>
      </w:r>
    </w:p>
    <w:p w14:paraId="151B05D4" w14:textId="54C5F6D5" w:rsidR="00854425" w:rsidRDefault="00656C06" w:rsidP="005E44AE">
      <w:pPr>
        <w:widowControl w:val="0"/>
        <w:shd w:val="solid" w:color="FFFFFF" w:fill="auto"/>
        <w:spacing w:before="120" w:after="120"/>
        <w:ind w:firstLine="720"/>
        <w:jc w:val="both"/>
        <w:rPr>
          <w:rFonts w:ascii="TimesNewRomanPSMT" w:hAnsi="TimesNewRomanPSMT"/>
          <w:color w:val="000000"/>
          <w:sz w:val="28"/>
          <w:szCs w:val="28"/>
        </w:rPr>
      </w:pPr>
      <w:r>
        <w:rPr>
          <w:rFonts w:ascii="TimesNewRomanPSMT" w:hAnsi="TimesNewRomanPSMT"/>
          <w:color w:val="000000"/>
          <w:sz w:val="28"/>
          <w:szCs w:val="28"/>
        </w:rPr>
        <w:t>2.</w:t>
      </w:r>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L</w:t>
      </w:r>
      <w:r w:rsidR="00854425" w:rsidRPr="00886C43">
        <w:rPr>
          <w:rFonts w:ascii="TimesNewRomanPSMT" w:hAnsi="TimesNewRomanPSMT"/>
          <w:color w:val="000000"/>
          <w:sz w:val="28"/>
          <w:szCs w:val="28"/>
        </w:rPr>
        <w:t>ập</w:t>
      </w:r>
      <w:proofErr w:type="spellEnd"/>
      <w:r w:rsidR="00854425" w:rsidRPr="00886C43">
        <w:rPr>
          <w:rFonts w:ascii="TimesNewRomanPSMT" w:hAnsi="TimesNewRomanPSMT"/>
          <w:color w:val="000000"/>
          <w:sz w:val="28"/>
          <w:szCs w:val="28"/>
        </w:rPr>
        <w:t xml:space="preserve"> </w:t>
      </w:r>
      <w:proofErr w:type="spellStart"/>
      <w:r w:rsidR="00854425" w:rsidRPr="00886C43">
        <w:rPr>
          <w:rFonts w:ascii="TimesNewRomanPSMT" w:hAnsi="TimesNewRomanPSMT"/>
          <w:color w:val="000000"/>
          <w:sz w:val="28"/>
          <w:szCs w:val="28"/>
        </w:rPr>
        <w:t>dự</w:t>
      </w:r>
      <w:proofErr w:type="spellEnd"/>
      <w:r w:rsidR="00854425" w:rsidRPr="00886C43">
        <w:rPr>
          <w:rFonts w:ascii="TimesNewRomanPSMT" w:hAnsi="TimesNewRomanPSMT"/>
          <w:color w:val="000000"/>
          <w:sz w:val="28"/>
          <w:szCs w:val="28"/>
        </w:rPr>
        <w:t xml:space="preserve"> </w:t>
      </w:r>
      <w:proofErr w:type="spellStart"/>
      <w:r w:rsidR="00854425" w:rsidRPr="00886C43">
        <w:rPr>
          <w:rFonts w:ascii="TimesNewRomanPSMT" w:hAnsi="TimesNewRomanPSMT"/>
          <w:color w:val="000000"/>
          <w:sz w:val="28"/>
          <w:szCs w:val="28"/>
        </w:rPr>
        <w:t>toán</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các</w:t>
      </w:r>
      <w:proofErr w:type="spellEnd"/>
      <w:r w:rsidR="00854425" w:rsidRPr="00886C43">
        <w:rPr>
          <w:rFonts w:ascii="TimesNewRomanPSMT" w:hAnsi="TimesNewRomanPSMT"/>
          <w:color w:val="000000"/>
          <w:sz w:val="28"/>
          <w:szCs w:val="28"/>
        </w:rPr>
        <w:t xml:space="preserve"> chi</w:t>
      </w:r>
      <w:r w:rsidR="00854425">
        <w:rPr>
          <w:rFonts w:ascii="TimesNewRomanPSMT" w:hAnsi="TimesNewRomanPSMT"/>
          <w:color w:val="000000"/>
          <w:sz w:val="28"/>
          <w:szCs w:val="28"/>
        </w:rPr>
        <w:t xml:space="preserve"> </w:t>
      </w:r>
      <w:proofErr w:type="spellStart"/>
      <w:r w:rsidR="00854425" w:rsidRPr="00886C43">
        <w:rPr>
          <w:rFonts w:ascii="TimesNewRomanPSMT" w:hAnsi="TimesNewRomanPSMT"/>
          <w:color w:val="000000"/>
          <w:sz w:val="28"/>
          <w:szCs w:val="28"/>
        </w:rPr>
        <w:t>phí</w:t>
      </w:r>
      <w:proofErr w:type="spellEnd"/>
      <w:r w:rsidR="00854425" w:rsidRPr="00886C43">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liên</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quan</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đến</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việc</w:t>
      </w:r>
      <w:proofErr w:type="spellEnd"/>
      <w:r w:rsidR="00854425">
        <w:rPr>
          <w:rFonts w:ascii="TimesNewRomanPSMT" w:hAnsi="TimesNewRomanPSMT"/>
          <w:color w:val="000000"/>
          <w:sz w:val="28"/>
          <w:szCs w:val="28"/>
        </w:rPr>
        <w:t xml:space="preserve"> </w:t>
      </w:r>
      <w:r w:rsidR="00854425" w:rsidRPr="00886C43">
        <w:rPr>
          <w:rFonts w:ascii="TimesNewRomanPSMT" w:hAnsi="TimesNewRomanPSMT"/>
          <w:color w:val="000000"/>
          <w:sz w:val="28"/>
          <w:szCs w:val="28"/>
        </w:rPr>
        <w:t xml:space="preserve">di </w:t>
      </w:r>
      <w:proofErr w:type="spellStart"/>
      <w:r w:rsidR="00854425" w:rsidRPr="00886C43">
        <w:rPr>
          <w:rFonts w:ascii="TimesNewRomanPSMT" w:hAnsi="TimesNewRomanPSMT"/>
          <w:color w:val="000000"/>
          <w:sz w:val="28"/>
          <w:szCs w:val="28"/>
        </w:rPr>
        <w:t>chuyển</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tháo</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dỡ</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lắp</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đặt</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hoặc</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trồng</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lại</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xây</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dựng</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các</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công</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trình</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hạ</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tầng</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kỹ</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thuật</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công</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trình</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có</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tiêu</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chuẩn</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kỹ</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thuật</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tương</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đương</w:t>
      </w:r>
      <w:proofErr w:type="spellEnd"/>
      <w:r w:rsidR="00854425">
        <w:rPr>
          <w:rFonts w:ascii="TimesNewRomanPSMT" w:hAnsi="TimesNewRomanPSMT"/>
          <w:color w:val="000000"/>
          <w:sz w:val="28"/>
          <w:szCs w:val="28"/>
        </w:rPr>
        <w:t xml:space="preserve">, chi </w:t>
      </w:r>
      <w:proofErr w:type="spellStart"/>
      <w:r w:rsidR="00854425">
        <w:rPr>
          <w:rFonts w:ascii="TimesNewRomanPSMT" w:hAnsi="TimesNewRomanPSMT"/>
          <w:color w:val="000000"/>
          <w:sz w:val="28"/>
          <w:szCs w:val="28"/>
        </w:rPr>
        <w:t>phí</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đầu</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tư</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vào</w:t>
      </w:r>
      <w:proofErr w:type="spellEnd"/>
      <w:r w:rsidR="00854425" w:rsidRPr="00886C43">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đất</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còn</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lại</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đối</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với</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trường</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hợp</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không</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có</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lastRenderedPageBreak/>
        <w:t>hồ</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sơ</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chứng</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từ</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chứng</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minh</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và</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các</w:t>
      </w:r>
      <w:proofErr w:type="spellEnd"/>
      <w:r w:rsidR="00854425">
        <w:rPr>
          <w:rFonts w:ascii="TimesNewRomanPSMT" w:hAnsi="TimesNewRomanPSMT"/>
          <w:color w:val="000000"/>
          <w:sz w:val="28"/>
          <w:szCs w:val="28"/>
        </w:rPr>
        <w:t xml:space="preserve"> chi </w:t>
      </w:r>
      <w:proofErr w:type="spellStart"/>
      <w:r w:rsidR="00854425">
        <w:rPr>
          <w:rFonts w:ascii="TimesNewRomanPSMT" w:hAnsi="TimesNewRomanPSMT"/>
          <w:color w:val="000000"/>
          <w:sz w:val="28"/>
          <w:szCs w:val="28"/>
        </w:rPr>
        <w:t>phí</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khác</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theo</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quy</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định</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phục</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vụ</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việc</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lập</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phương</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án</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bồi</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thường</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hỗ</w:t>
      </w:r>
      <w:proofErr w:type="spellEnd"/>
      <w:r w:rsidR="00854425">
        <w:rPr>
          <w:rFonts w:ascii="TimesNewRomanPSMT" w:hAnsi="TimesNewRomanPSMT"/>
          <w:color w:val="000000"/>
          <w:sz w:val="28"/>
          <w:szCs w:val="28"/>
        </w:rPr>
        <w:t xml:space="preserve"> </w:t>
      </w:r>
      <w:proofErr w:type="spellStart"/>
      <w:r w:rsidR="00854425">
        <w:rPr>
          <w:rFonts w:ascii="TimesNewRomanPSMT" w:hAnsi="TimesNewRomanPSMT"/>
          <w:color w:val="000000"/>
          <w:sz w:val="28"/>
          <w:szCs w:val="28"/>
        </w:rPr>
        <w:t>trợ</w:t>
      </w:r>
      <w:proofErr w:type="spellEnd"/>
      <w:r w:rsidR="00854425">
        <w:rPr>
          <w:rFonts w:ascii="TimesNewRomanPSMT" w:hAnsi="TimesNewRomanPSMT"/>
          <w:color w:val="000000"/>
          <w:sz w:val="28"/>
          <w:szCs w:val="28"/>
        </w:rPr>
        <w:t>.</w:t>
      </w:r>
    </w:p>
    <w:p w14:paraId="48BB41D9" w14:textId="05128199" w:rsidR="00854425" w:rsidRPr="005E44AE" w:rsidRDefault="00656C06" w:rsidP="005E44AE">
      <w:pPr>
        <w:widowControl w:val="0"/>
        <w:shd w:val="solid" w:color="FFFFFF" w:fill="auto"/>
        <w:spacing w:before="120" w:after="120"/>
        <w:ind w:firstLine="720"/>
        <w:jc w:val="both"/>
        <w:rPr>
          <w:spacing w:val="-2"/>
          <w:sz w:val="28"/>
          <w:szCs w:val="28"/>
        </w:rPr>
      </w:pPr>
      <w:r w:rsidRPr="005E44AE">
        <w:rPr>
          <w:spacing w:val="-2"/>
          <w:sz w:val="28"/>
          <w:szCs w:val="28"/>
        </w:rPr>
        <w:t>3.</w:t>
      </w:r>
      <w:r w:rsidR="00854425" w:rsidRPr="005E44AE">
        <w:rPr>
          <w:spacing w:val="-2"/>
          <w:sz w:val="28"/>
          <w:szCs w:val="28"/>
        </w:rPr>
        <w:t xml:space="preserve"> </w:t>
      </w:r>
      <w:proofErr w:type="spellStart"/>
      <w:r w:rsidR="00854425" w:rsidRPr="005E44AE">
        <w:rPr>
          <w:spacing w:val="-2"/>
          <w:sz w:val="28"/>
          <w:szCs w:val="28"/>
        </w:rPr>
        <w:t>Kiểm</w:t>
      </w:r>
      <w:proofErr w:type="spellEnd"/>
      <w:r w:rsidR="00854425" w:rsidRPr="005E44AE">
        <w:rPr>
          <w:spacing w:val="-2"/>
          <w:sz w:val="28"/>
          <w:szCs w:val="28"/>
        </w:rPr>
        <w:t xml:space="preserve"> </w:t>
      </w:r>
      <w:proofErr w:type="spellStart"/>
      <w:r w:rsidR="00854425" w:rsidRPr="005E44AE">
        <w:rPr>
          <w:spacing w:val="-2"/>
          <w:sz w:val="28"/>
          <w:szCs w:val="28"/>
        </w:rPr>
        <w:t>đếm</w:t>
      </w:r>
      <w:proofErr w:type="spellEnd"/>
      <w:r w:rsidR="00854425" w:rsidRPr="005E44AE">
        <w:rPr>
          <w:spacing w:val="-2"/>
          <w:sz w:val="28"/>
          <w:szCs w:val="28"/>
        </w:rPr>
        <w:t xml:space="preserve">, </w:t>
      </w:r>
      <w:proofErr w:type="spellStart"/>
      <w:r w:rsidR="00854425" w:rsidRPr="005E44AE">
        <w:rPr>
          <w:spacing w:val="-2"/>
          <w:sz w:val="28"/>
          <w:szCs w:val="28"/>
        </w:rPr>
        <w:t>lập</w:t>
      </w:r>
      <w:proofErr w:type="spellEnd"/>
      <w:r w:rsidR="00854425" w:rsidRPr="005E44AE">
        <w:rPr>
          <w:spacing w:val="-2"/>
          <w:sz w:val="28"/>
          <w:szCs w:val="28"/>
        </w:rPr>
        <w:t xml:space="preserve"> </w:t>
      </w:r>
      <w:proofErr w:type="spellStart"/>
      <w:r w:rsidR="00854425" w:rsidRPr="005E44AE">
        <w:rPr>
          <w:spacing w:val="-2"/>
          <w:sz w:val="28"/>
          <w:szCs w:val="28"/>
        </w:rPr>
        <w:t>phương</w:t>
      </w:r>
      <w:proofErr w:type="spellEnd"/>
      <w:r w:rsidR="00854425" w:rsidRPr="005E44AE">
        <w:rPr>
          <w:spacing w:val="-2"/>
          <w:sz w:val="28"/>
          <w:szCs w:val="28"/>
        </w:rPr>
        <w:t xml:space="preserve"> </w:t>
      </w:r>
      <w:proofErr w:type="spellStart"/>
      <w:r w:rsidR="00854425" w:rsidRPr="005E44AE">
        <w:rPr>
          <w:spacing w:val="-2"/>
          <w:sz w:val="28"/>
          <w:szCs w:val="28"/>
        </w:rPr>
        <w:t>án</w:t>
      </w:r>
      <w:proofErr w:type="spellEnd"/>
      <w:r w:rsidR="00854425" w:rsidRPr="005E44AE">
        <w:rPr>
          <w:spacing w:val="-2"/>
          <w:sz w:val="28"/>
          <w:szCs w:val="28"/>
        </w:rPr>
        <w:t xml:space="preserve"> </w:t>
      </w:r>
      <w:proofErr w:type="spellStart"/>
      <w:r w:rsidR="00854425" w:rsidRPr="005E44AE">
        <w:rPr>
          <w:spacing w:val="-2"/>
          <w:sz w:val="28"/>
          <w:szCs w:val="28"/>
        </w:rPr>
        <w:t>bồi</w:t>
      </w:r>
      <w:proofErr w:type="spellEnd"/>
      <w:r w:rsidR="00854425" w:rsidRPr="005E44AE">
        <w:rPr>
          <w:spacing w:val="-2"/>
          <w:sz w:val="28"/>
          <w:szCs w:val="28"/>
        </w:rPr>
        <w:t xml:space="preserve"> </w:t>
      </w:r>
      <w:proofErr w:type="spellStart"/>
      <w:r w:rsidR="00854425" w:rsidRPr="005E44AE">
        <w:rPr>
          <w:spacing w:val="-2"/>
          <w:sz w:val="28"/>
          <w:szCs w:val="28"/>
        </w:rPr>
        <w:t>thường</w:t>
      </w:r>
      <w:proofErr w:type="spellEnd"/>
      <w:r w:rsidR="00854425" w:rsidRPr="005E44AE">
        <w:rPr>
          <w:spacing w:val="-2"/>
          <w:sz w:val="28"/>
          <w:szCs w:val="28"/>
        </w:rPr>
        <w:t xml:space="preserve">, </w:t>
      </w:r>
      <w:proofErr w:type="spellStart"/>
      <w:r w:rsidR="00854425" w:rsidRPr="005E44AE">
        <w:rPr>
          <w:spacing w:val="-2"/>
          <w:sz w:val="28"/>
          <w:szCs w:val="28"/>
        </w:rPr>
        <w:t>hỗ</w:t>
      </w:r>
      <w:proofErr w:type="spellEnd"/>
      <w:r w:rsidR="00854425" w:rsidRPr="005E44AE">
        <w:rPr>
          <w:spacing w:val="-2"/>
          <w:sz w:val="28"/>
          <w:szCs w:val="28"/>
        </w:rPr>
        <w:t xml:space="preserve"> </w:t>
      </w:r>
      <w:proofErr w:type="spellStart"/>
      <w:r w:rsidR="00854425" w:rsidRPr="005E44AE">
        <w:rPr>
          <w:spacing w:val="-2"/>
          <w:sz w:val="28"/>
          <w:szCs w:val="28"/>
        </w:rPr>
        <w:t>trợ</w:t>
      </w:r>
      <w:proofErr w:type="spellEnd"/>
      <w:r w:rsidR="00854425" w:rsidRPr="005E44AE">
        <w:rPr>
          <w:spacing w:val="-2"/>
          <w:sz w:val="28"/>
          <w:szCs w:val="28"/>
        </w:rPr>
        <w:t xml:space="preserve"> </w:t>
      </w:r>
      <w:proofErr w:type="spellStart"/>
      <w:r w:rsidR="00854425" w:rsidRPr="005E44AE">
        <w:rPr>
          <w:spacing w:val="-2"/>
          <w:sz w:val="28"/>
          <w:szCs w:val="28"/>
        </w:rPr>
        <w:t>đảm</w:t>
      </w:r>
      <w:proofErr w:type="spellEnd"/>
      <w:r w:rsidR="00854425" w:rsidRPr="005E44AE">
        <w:rPr>
          <w:spacing w:val="-2"/>
          <w:sz w:val="28"/>
          <w:szCs w:val="28"/>
        </w:rPr>
        <w:t xml:space="preserve"> </w:t>
      </w:r>
      <w:proofErr w:type="spellStart"/>
      <w:r w:rsidR="00854425" w:rsidRPr="005E44AE">
        <w:rPr>
          <w:spacing w:val="-2"/>
          <w:sz w:val="28"/>
          <w:szCs w:val="28"/>
        </w:rPr>
        <w:t>bảo</w:t>
      </w:r>
      <w:proofErr w:type="spellEnd"/>
      <w:r w:rsidR="00854425" w:rsidRPr="005E44AE">
        <w:rPr>
          <w:spacing w:val="-2"/>
          <w:sz w:val="28"/>
          <w:szCs w:val="28"/>
        </w:rPr>
        <w:t xml:space="preserve"> </w:t>
      </w:r>
      <w:proofErr w:type="spellStart"/>
      <w:r w:rsidR="00854425" w:rsidRPr="005E44AE">
        <w:rPr>
          <w:spacing w:val="-2"/>
          <w:sz w:val="28"/>
          <w:szCs w:val="28"/>
        </w:rPr>
        <w:t>đúng</w:t>
      </w:r>
      <w:proofErr w:type="spellEnd"/>
      <w:r w:rsidR="00854425" w:rsidRPr="005E44AE">
        <w:rPr>
          <w:spacing w:val="-2"/>
          <w:sz w:val="28"/>
          <w:szCs w:val="28"/>
        </w:rPr>
        <w:t xml:space="preserve"> </w:t>
      </w:r>
      <w:proofErr w:type="spellStart"/>
      <w:r w:rsidR="00854425" w:rsidRPr="005E44AE">
        <w:rPr>
          <w:spacing w:val="-2"/>
          <w:sz w:val="28"/>
          <w:szCs w:val="28"/>
        </w:rPr>
        <w:t>quy</w:t>
      </w:r>
      <w:proofErr w:type="spellEnd"/>
      <w:r w:rsidR="00854425" w:rsidRPr="005E44AE">
        <w:rPr>
          <w:spacing w:val="-2"/>
          <w:sz w:val="28"/>
          <w:szCs w:val="28"/>
        </w:rPr>
        <w:t xml:space="preserve"> </w:t>
      </w:r>
      <w:proofErr w:type="spellStart"/>
      <w:r w:rsidR="00854425" w:rsidRPr="005E44AE">
        <w:rPr>
          <w:spacing w:val="-2"/>
          <w:sz w:val="28"/>
          <w:szCs w:val="28"/>
        </w:rPr>
        <w:t>định</w:t>
      </w:r>
      <w:proofErr w:type="spellEnd"/>
      <w:r w:rsidR="00854425" w:rsidRPr="005E44AE">
        <w:rPr>
          <w:spacing w:val="-2"/>
          <w:sz w:val="28"/>
          <w:szCs w:val="28"/>
        </w:rPr>
        <w:t xml:space="preserve">. </w:t>
      </w:r>
      <w:proofErr w:type="spellStart"/>
      <w:r w:rsidR="00854425" w:rsidRPr="005E44AE">
        <w:rPr>
          <w:spacing w:val="-2"/>
          <w:sz w:val="28"/>
          <w:szCs w:val="28"/>
        </w:rPr>
        <w:t>Chịu</w:t>
      </w:r>
      <w:proofErr w:type="spellEnd"/>
      <w:r w:rsidR="00854425" w:rsidRPr="005E44AE">
        <w:rPr>
          <w:spacing w:val="-2"/>
          <w:sz w:val="28"/>
          <w:szCs w:val="28"/>
        </w:rPr>
        <w:t xml:space="preserve"> </w:t>
      </w:r>
      <w:proofErr w:type="spellStart"/>
      <w:r w:rsidR="00854425" w:rsidRPr="005E44AE">
        <w:rPr>
          <w:spacing w:val="-2"/>
          <w:sz w:val="28"/>
          <w:szCs w:val="28"/>
        </w:rPr>
        <w:t>trách</w:t>
      </w:r>
      <w:proofErr w:type="spellEnd"/>
      <w:r w:rsidR="00854425" w:rsidRPr="005E44AE">
        <w:rPr>
          <w:spacing w:val="-2"/>
          <w:sz w:val="28"/>
          <w:szCs w:val="28"/>
        </w:rPr>
        <w:t xml:space="preserve"> </w:t>
      </w:r>
      <w:proofErr w:type="spellStart"/>
      <w:r w:rsidR="00854425" w:rsidRPr="005E44AE">
        <w:rPr>
          <w:spacing w:val="-2"/>
          <w:sz w:val="28"/>
          <w:szCs w:val="28"/>
        </w:rPr>
        <w:t>nhiệm</w:t>
      </w:r>
      <w:proofErr w:type="spellEnd"/>
      <w:r w:rsidR="00854425" w:rsidRPr="005E44AE">
        <w:rPr>
          <w:spacing w:val="-2"/>
          <w:sz w:val="28"/>
          <w:szCs w:val="28"/>
        </w:rPr>
        <w:t xml:space="preserve"> </w:t>
      </w:r>
      <w:proofErr w:type="spellStart"/>
      <w:r w:rsidR="00854425" w:rsidRPr="005E44AE">
        <w:rPr>
          <w:spacing w:val="-2"/>
          <w:sz w:val="28"/>
          <w:szCs w:val="28"/>
        </w:rPr>
        <w:t>về</w:t>
      </w:r>
      <w:proofErr w:type="spellEnd"/>
      <w:r w:rsidR="00854425" w:rsidRPr="005E44AE">
        <w:rPr>
          <w:spacing w:val="-2"/>
          <w:sz w:val="28"/>
          <w:szCs w:val="28"/>
        </w:rPr>
        <w:t xml:space="preserve"> </w:t>
      </w:r>
      <w:proofErr w:type="spellStart"/>
      <w:r w:rsidR="00854425" w:rsidRPr="005E44AE">
        <w:rPr>
          <w:spacing w:val="-2"/>
          <w:sz w:val="28"/>
          <w:szCs w:val="28"/>
        </w:rPr>
        <w:t>tính</w:t>
      </w:r>
      <w:proofErr w:type="spellEnd"/>
      <w:r w:rsidR="00854425" w:rsidRPr="005E44AE">
        <w:rPr>
          <w:spacing w:val="-2"/>
          <w:sz w:val="28"/>
          <w:szCs w:val="28"/>
        </w:rPr>
        <w:t xml:space="preserve"> </w:t>
      </w:r>
      <w:proofErr w:type="spellStart"/>
      <w:r w:rsidR="00854425" w:rsidRPr="005E44AE">
        <w:rPr>
          <w:spacing w:val="-2"/>
          <w:sz w:val="28"/>
          <w:szCs w:val="28"/>
        </w:rPr>
        <w:t>chính</w:t>
      </w:r>
      <w:proofErr w:type="spellEnd"/>
      <w:r w:rsidR="00854425" w:rsidRPr="005E44AE">
        <w:rPr>
          <w:spacing w:val="-2"/>
          <w:sz w:val="28"/>
          <w:szCs w:val="28"/>
        </w:rPr>
        <w:t xml:space="preserve"> </w:t>
      </w:r>
      <w:proofErr w:type="spellStart"/>
      <w:r w:rsidR="00854425" w:rsidRPr="005E44AE">
        <w:rPr>
          <w:spacing w:val="-2"/>
          <w:sz w:val="28"/>
          <w:szCs w:val="28"/>
        </w:rPr>
        <w:t>xác</w:t>
      </w:r>
      <w:proofErr w:type="spellEnd"/>
      <w:r w:rsidR="00854425" w:rsidRPr="005E44AE">
        <w:rPr>
          <w:spacing w:val="-2"/>
          <w:sz w:val="28"/>
          <w:szCs w:val="28"/>
        </w:rPr>
        <w:t xml:space="preserve">, </w:t>
      </w:r>
      <w:proofErr w:type="spellStart"/>
      <w:r w:rsidR="00854425" w:rsidRPr="005E44AE">
        <w:rPr>
          <w:spacing w:val="-2"/>
          <w:sz w:val="28"/>
          <w:szCs w:val="28"/>
        </w:rPr>
        <w:t>tính</w:t>
      </w:r>
      <w:proofErr w:type="spellEnd"/>
      <w:r w:rsidR="00854425" w:rsidRPr="005E44AE">
        <w:rPr>
          <w:spacing w:val="-2"/>
          <w:sz w:val="28"/>
          <w:szCs w:val="28"/>
        </w:rPr>
        <w:t xml:space="preserve"> </w:t>
      </w:r>
      <w:proofErr w:type="spellStart"/>
      <w:r w:rsidR="00854425" w:rsidRPr="005E44AE">
        <w:rPr>
          <w:spacing w:val="-2"/>
          <w:sz w:val="28"/>
          <w:szCs w:val="28"/>
        </w:rPr>
        <w:t>pháp</w:t>
      </w:r>
      <w:proofErr w:type="spellEnd"/>
      <w:r w:rsidR="00854425" w:rsidRPr="005E44AE">
        <w:rPr>
          <w:spacing w:val="-2"/>
          <w:sz w:val="28"/>
          <w:szCs w:val="28"/>
        </w:rPr>
        <w:t xml:space="preserve"> </w:t>
      </w:r>
      <w:proofErr w:type="spellStart"/>
      <w:r w:rsidR="00854425" w:rsidRPr="005E44AE">
        <w:rPr>
          <w:spacing w:val="-2"/>
          <w:sz w:val="28"/>
          <w:szCs w:val="28"/>
        </w:rPr>
        <w:t>lý</w:t>
      </w:r>
      <w:proofErr w:type="spellEnd"/>
      <w:r w:rsidR="00854425" w:rsidRPr="005E44AE">
        <w:rPr>
          <w:spacing w:val="-2"/>
          <w:sz w:val="28"/>
          <w:szCs w:val="28"/>
        </w:rPr>
        <w:t xml:space="preserve"> </w:t>
      </w:r>
      <w:proofErr w:type="spellStart"/>
      <w:r w:rsidR="00854425" w:rsidRPr="005E44AE">
        <w:rPr>
          <w:spacing w:val="-2"/>
          <w:sz w:val="28"/>
          <w:szCs w:val="28"/>
        </w:rPr>
        <w:t>của</w:t>
      </w:r>
      <w:proofErr w:type="spellEnd"/>
      <w:r w:rsidR="00854425" w:rsidRPr="005E44AE">
        <w:rPr>
          <w:spacing w:val="-2"/>
          <w:sz w:val="28"/>
          <w:szCs w:val="28"/>
        </w:rPr>
        <w:t xml:space="preserve"> </w:t>
      </w:r>
      <w:proofErr w:type="spellStart"/>
      <w:r w:rsidR="00854425" w:rsidRPr="005E44AE">
        <w:rPr>
          <w:spacing w:val="-2"/>
          <w:sz w:val="28"/>
          <w:szCs w:val="28"/>
        </w:rPr>
        <w:t>số</w:t>
      </w:r>
      <w:proofErr w:type="spellEnd"/>
      <w:r w:rsidR="00854425" w:rsidRPr="005E44AE">
        <w:rPr>
          <w:spacing w:val="-2"/>
          <w:sz w:val="28"/>
          <w:szCs w:val="28"/>
        </w:rPr>
        <w:t xml:space="preserve"> </w:t>
      </w:r>
      <w:proofErr w:type="spellStart"/>
      <w:r w:rsidR="00854425" w:rsidRPr="005E44AE">
        <w:rPr>
          <w:spacing w:val="-2"/>
          <w:sz w:val="28"/>
          <w:szCs w:val="28"/>
        </w:rPr>
        <w:t>liệu</w:t>
      </w:r>
      <w:proofErr w:type="spellEnd"/>
      <w:r w:rsidR="00854425" w:rsidRPr="005E44AE">
        <w:rPr>
          <w:spacing w:val="-2"/>
          <w:sz w:val="28"/>
          <w:szCs w:val="28"/>
        </w:rPr>
        <w:t xml:space="preserve"> </w:t>
      </w:r>
      <w:proofErr w:type="spellStart"/>
      <w:r w:rsidR="00854425" w:rsidRPr="005E44AE">
        <w:rPr>
          <w:spacing w:val="-2"/>
          <w:sz w:val="28"/>
          <w:szCs w:val="28"/>
        </w:rPr>
        <w:t>đo</w:t>
      </w:r>
      <w:proofErr w:type="spellEnd"/>
      <w:r w:rsidR="00854425" w:rsidRPr="005E44AE">
        <w:rPr>
          <w:spacing w:val="-2"/>
          <w:sz w:val="28"/>
          <w:szCs w:val="28"/>
        </w:rPr>
        <w:t xml:space="preserve"> </w:t>
      </w:r>
      <w:proofErr w:type="spellStart"/>
      <w:r w:rsidR="00854425" w:rsidRPr="005E44AE">
        <w:rPr>
          <w:spacing w:val="-2"/>
          <w:sz w:val="28"/>
          <w:szCs w:val="28"/>
        </w:rPr>
        <w:t>đạc</w:t>
      </w:r>
      <w:proofErr w:type="spellEnd"/>
      <w:r w:rsidR="00854425" w:rsidRPr="005E44AE">
        <w:rPr>
          <w:spacing w:val="-2"/>
          <w:sz w:val="28"/>
          <w:szCs w:val="28"/>
        </w:rPr>
        <w:t xml:space="preserve">, </w:t>
      </w:r>
      <w:proofErr w:type="spellStart"/>
      <w:r w:rsidR="00854425" w:rsidRPr="005E44AE">
        <w:rPr>
          <w:spacing w:val="-2"/>
          <w:sz w:val="28"/>
          <w:szCs w:val="28"/>
        </w:rPr>
        <w:t>kiểm</w:t>
      </w:r>
      <w:proofErr w:type="spellEnd"/>
      <w:r w:rsidR="00854425" w:rsidRPr="005E44AE">
        <w:rPr>
          <w:spacing w:val="-2"/>
          <w:sz w:val="28"/>
          <w:szCs w:val="28"/>
        </w:rPr>
        <w:t xml:space="preserve"> </w:t>
      </w:r>
      <w:proofErr w:type="spellStart"/>
      <w:r w:rsidR="00854425" w:rsidRPr="005E44AE">
        <w:rPr>
          <w:spacing w:val="-2"/>
          <w:sz w:val="28"/>
          <w:szCs w:val="28"/>
        </w:rPr>
        <w:t>đếm</w:t>
      </w:r>
      <w:proofErr w:type="spellEnd"/>
      <w:r w:rsidR="00854425" w:rsidRPr="005E44AE">
        <w:rPr>
          <w:spacing w:val="-2"/>
          <w:sz w:val="28"/>
          <w:szCs w:val="28"/>
        </w:rPr>
        <w:t xml:space="preserve"> </w:t>
      </w:r>
      <w:proofErr w:type="spellStart"/>
      <w:r w:rsidR="00854425" w:rsidRPr="005E44AE">
        <w:rPr>
          <w:spacing w:val="-2"/>
          <w:sz w:val="28"/>
          <w:szCs w:val="28"/>
        </w:rPr>
        <w:t>và</w:t>
      </w:r>
      <w:proofErr w:type="spellEnd"/>
      <w:r w:rsidR="00854425" w:rsidRPr="005E44AE">
        <w:rPr>
          <w:spacing w:val="-2"/>
          <w:sz w:val="28"/>
          <w:szCs w:val="28"/>
        </w:rPr>
        <w:t xml:space="preserve"> </w:t>
      </w:r>
      <w:proofErr w:type="spellStart"/>
      <w:r w:rsidR="00854425" w:rsidRPr="005E44AE">
        <w:rPr>
          <w:spacing w:val="-2"/>
          <w:sz w:val="28"/>
          <w:szCs w:val="28"/>
        </w:rPr>
        <w:t>cùng</w:t>
      </w:r>
      <w:proofErr w:type="spellEnd"/>
      <w:r w:rsidR="00854425" w:rsidRPr="005E44AE">
        <w:rPr>
          <w:spacing w:val="-2"/>
          <w:sz w:val="28"/>
          <w:szCs w:val="28"/>
        </w:rPr>
        <w:t xml:space="preserve"> </w:t>
      </w:r>
      <w:proofErr w:type="spellStart"/>
      <w:r w:rsidR="00854425" w:rsidRPr="005E44AE">
        <w:rPr>
          <w:spacing w:val="-2"/>
          <w:sz w:val="28"/>
          <w:szCs w:val="28"/>
        </w:rPr>
        <w:t>với</w:t>
      </w:r>
      <w:proofErr w:type="spellEnd"/>
      <w:r w:rsidR="00854425" w:rsidRPr="005E44AE">
        <w:rPr>
          <w:spacing w:val="-2"/>
          <w:sz w:val="28"/>
          <w:szCs w:val="28"/>
        </w:rPr>
        <w:t xml:space="preserve"> </w:t>
      </w:r>
      <w:proofErr w:type="spellStart"/>
      <w:r w:rsidR="00854425" w:rsidRPr="005E44AE">
        <w:rPr>
          <w:spacing w:val="-2"/>
          <w:sz w:val="28"/>
          <w:szCs w:val="28"/>
        </w:rPr>
        <w:t>Ủy</w:t>
      </w:r>
      <w:proofErr w:type="spellEnd"/>
      <w:r w:rsidR="00854425" w:rsidRPr="005E44AE">
        <w:rPr>
          <w:spacing w:val="-2"/>
          <w:sz w:val="28"/>
          <w:szCs w:val="28"/>
        </w:rPr>
        <w:t xml:space="preserve"> ban </w:t>
      </w:r>
      <w:proofErr w:type="spellStart"/>
      <w:r w:rsidR="00854425" w:rsidRPr="005E44AE">
        <w:rPr>
          <w:spacing w:val="-2"/>
          <w:sz w:val="28"/>
          <w:szCs w:val="28"/>
        </w:rPr>
        <w:t>nhân</w:t>
      </w:r>
      <w:proofErr w:type="spellEnd"/>
      <w:r w:rsidR="00854425" w:rsidRPr="005E44AE">
        <w:rPr>
          <w:spacing w:val="-2"/>
          <w:sz w:val="28"/>
          <w:szCs w:val="28"/>
        </w:rPr>
        <w:t xml:space="preserve"> </w:t>
      </w:r>
      <w:proofErr w:type="spellStart"/>
      <w:r w:rsidR="00854425" w:rsidRPr="005E44AE">
        <w:rPr>
          <w:spacing w:val="-2"/>
          <w:sz w:val="28"/>
          <w:szCs w:val="28"/>
        </w:rPr>
        <w:t>dân</w:t>
      </w:r>
      <w:proofErr w:type="spellEnd"/>
      <w:r w:rsidR="00854425" w:rsidRPr="005E44AE">
        <w:rPr>
          <w:spacing w:val="-2"/>
          <w:sz w:val="28"/>
          <w:szCs w:val="28"/>
        </w:rPr>
        <w:t xml:space="preserve"> </w:t>
      </w:r>
      <w:proofErr w:type="spellStart"/>
      <w:r w:rsidR="00854425" w:rsidRPr="005E44AE">
        <w:rPr>
          <w:spacing w:val="-2"/>
          <w:sz w:val="28"/>
          <w:szCs w:val="28"/>
        </w:rPr>
        <w:t>cấp</w:t>
      </w:r>
      <w:proofErr w:type="spellEnd"/>
      <w:r w:rsidR="00854425" w:rsidRPr="005E44AE">
        <w:rPr>
          <w:spacing w:val="-2"/>
          <w:sz w:val="28"/>
          <w:szCs w:val="28"/>
        </w:rPr>
        <w:t xml:space="preserve"> </w:t>
      </w:r>
      <w:proofErr w:type="spellStart"/>
      <w:r w:rsidR="00854425" w:rsidRPr="005E44AE">
        <w:rPr>
          <w:spacing w:val="-2"/>
          <w:sz w:val="28"/>
          <w:szCs w:val="28"/>
        </w:rPr>
        <w:t>xã</w:t>
      </w:r>
      <w:proofErr w:type="spellEnd"/>
      <w:r w:rsidR="00854425" w:rsidRPr="005E44AE">
        <w:rPr>
          <w:spacing w:val="-2"/>
          <w:sz w:val="28"/>
          <w:szCs w:val="28"/>
        </w:rPr>
        <w:t xml:space="preserve"> </w:t>
      </w:r>
      <w:proofErr w:type="spellStart"/>
      <w:r w:rsidR="00854425" w:rsidRPr="005E44AE">
        <w:rPr>
          <w:spacing w:val="-2"/>
          <w:sz w:val="28"/>
          <w:szCs w:val="28"/>
        </w:rPr>
        <w:t>chịu</w:t>
      </w:r>
      <w:proofErr w:type="spellEnd"/>
      <w:r w:rsidR="00854425" w:rsidRPr="005E44AE">
        <w:rPr>
          <w:spacing w:val="-2"/>
          <w:sz w:val="28"/>
          <w:szCs w:val="28"/>
        </w:rPr>
        <w:t xml:space="preserve"> </w:t>
      </w:r>
      <w:proofErr w:type="spellStart"/>
      <w:r w:rsidR="00854425" w:rsidRPr="005E44AE">
        <w:rPr>
          <w:spacing w:val="-2"/>
          <w:sz w:val="28"/>
          <w:szCs w:val="28"/>
        </w:rPr>
        <w:t>trách</w:t>
      </w:r>
      <w:proofErr w:type="spellEnd"/>
      <w:r w:rsidR="00854425" w:rsidRPr="005E44AE">
        <w:rPr>
          <w:spacing w:val="-2"/>
          <w:sz w:val="28"/>
          <w:szCs w:val="28"/>
        </w:rPr>
        <w:t xml:space="preserve"> </w:t>
      </w:r>
      <w:proofErr w:type="spellStart"/>
      <w:r w:rsidR="00854425" w:rsidRPr="005E44AE">
        <w:rPr>
          <w:spacing w:val="-2"/>
          <w:sz w:val="28"/>
          <w:szCs w:val="28"/>
        </w:rPr>
        <w:t>nhiệm</w:t>
      </w:r>
      <w:proofErr w:type="spellEnd"/>
      <w:r w:rsidR="00854425" w:rsidRPr="005E44AE">
        <w:rPr>
          <w:spacing w:val="-2"/>
          <w:sz w:val="28"/>
          <w:szCs w:val="28"/>
        </w:rPr>
        <w:t xml:space="preserve"> </w:t>
      </w:r>
      <w:proofErr w:type="spellStart"/>
      <w:r w:rsidR="00854425" w:rsidRPr="005E44AE">
        <w:rPr>
          <w:spacing w:val="-2"/>
          <w:sz w:val="28"/>
          <w:szCs w:val="28"/>
        </w:rPr>
        <w:t>về</w:t>
      </w:r>
      <w:proofErr w:type="spellEnd"/>
      <w:r w:rsidR="00854425" w:rsidRPr="005E44AE">
        <w:rPr>
          <w:spacing w:val="-2"/>
          <w:sz w:val="28"/>
          <w:szCs w:val="28"/>
        </w:rPr>
        <w:t xml:space="preserve"> </w:t>
      </w:r>
      <w:proofErr w:type="spellStart"/>
      <w:r w:rsidR="00854425" w:rsidRPr="005E44AE">
        <w:rPr>
          <w:spacing w:val="-2"/>
          <w:sz w:val="28"/>
          <w:szCs w:val="28"/>
        </w:rPr>
        <w:t>việc</w:t>
      </w:r>
      <w:proofErr w:type="spellEnd"/>
      <w:r w:rsidR="00854425" w:rsidRPr="005E44AE">
        <w:rPr>
          <w:spacing w:val="-2"/>
          <w:sz w:val="28"/>
          <w:szCs w:val="28"/>
        </w:rPr>
        <w:t xml:space="preserve"> </w:t>
      </w:r>
      <w:proofErr w:type="spellStart"/>
      <w:r w:rsidR="00854425" w:rsidRPr="005E44AE">
        <w:rPr>
          <w:spacing w:val="-2"/>
          <w:sz w:val="28"/>
          <w:szCs w:val="28"/>
        </w:rPr>
        <w:t>xác</w:t>
      </w:r>
      <w:proofErr w:type="spellEnd"/>
      <w:r w:rsidR="00854425" w:rsidRPr="005E44AE">
        <w:rPr>
          <w:spacing w:val="-2"/>
          <w:sz w:val="28"/>
          <w:szCs w:val="28"/>
        </w:rPr>
        <w:t xml:space="preserve"> </w:t>
      </w:r>
      <w:proofErr w:type="spellStart"/>
      <w:r w:rsidR="00854425" w:rsidRPr="005E44AE">
        <w:rPr>
          <w:spacing w:val="-2"/>
          <w:sz w:val="28"/>
          <w:szCs w:val="28"/>
        </w:rPr>
        <w:t>định</w:t>
      </w:r>
      <w:proofErr w:type="spellEnd"/>
      <w:r w:rsidR="00854425" w:rsidRPr="005E44AE">
        <w:rPr>
          <w:spacing w:val="-2"/>
          <w:sz w:val="28"/>
          <w:szCs w:val="28"/>
        </w:rPr>
        <w:t xml:space="preserve"> </w:t>
      </w:r>
      <w:proofErr w:type="spellStart"/>
      <w:r w:rsidR="00854425" w:rsidRPr="005E44AE">
        <w:rPr>
          <w:spacing w:val="-2"/>
          <w:sz w:val="28"/>
          <w:szCs w:val="28"/>
        </w:rPr>
        <w:t>tính</w:t>
      </w:r>
      <w:proofErr w:type="spellEnd"/>
      <w:r w:rsidR="00854425" w:rsidRPr="005E44AE">
        <w:rPr>
          <w:spacing w:val="-2"/>
          <w:sz w:val="28"/>
          <w:szCs w:val="28"/>
        </w:rPr>
        <w:t xml:space="preserve"> </w:t>
      </w:r>
      <w:proofErr w:type="spellStart"/>
      <w:r w:rsidR="00854425" w:rsidRPr="005E44AE">
        <w:rPr>
          <w:spacing w:val="-2"/>
          <w:sz w:val="28"/>
          <w:szCs w:val="28"/>
        </w:rPr>
        <w:t>pháp</w:t>
      </w:r>
      <w:proofErr w:type="spellEnd"/>
      <w:r w:rsidR="00854425" w:rsidRPr="005E44AE">
        <w:rPr>
          <w:spacing w:val="-2"/>
          <w:sz w:val="28"/>
          <w:szCs w:val="28"/>
        </w:rPr>
        <w:t xml:space="preserve"> </w:t>
      </w:r>
      <w:proofErr w:type="spellStart"/>
      <w:r w:rsidR="00854425" w:rsidRPr="005E44AE">
        <w:rPr>
          <w:spacing w:val="-2"/>
          <w:sz w:val="28"/>
          <w:szCs w:val="28"/>
        </w:rPr>
        <w:t>lý</w:t>
      </w:r>
      <w:proofErr w:type="spellEnd"/>
      <w:r w:rsidR="00854425" w:rsidRPr="005E44AE">
        <w:rPr>
          <w:spacing w:val="-2"/>
          <w:sz w:val="28"/>
          <w:szCs w:val="28"/>
        </w:rPr>
        <w:t xml:space="preserve"> </w:t>
      </w:r>
      <w:proofErr w:type="spellStart"/>
      <w:r w:rsidR="00854425" w:rsidRPr="005E44AE">
        <w:rPr>
          <w:spacing w:val="-2"/>
          <w:sz w:val="28"/>
          <w:szCs w:val="28"/>
        </w:rPr>
        <w:t>của</w:t>
      </w:r>
      <w:proofErr w:type="spellEnd"/>
      <w:r w:rsidR="00854425" w:rsidRPr="005E44AE">
        <w:rPr>
          <w:spacing w:val="-2"/>
          <w:sz w:val="28"/>
          <w:szCs w:val="28"/>
        </w:rPr>
        <w:t xml:space="preserve"> </w:t>
      </w:r>
      <w:proofErr w:type="spellStart"/>
      <w:r w:rsidR="00854425" w:rsidRPr="005E44AE">
        <w:rPr>
          <w:spacing w:val="-2"/>
          <w:sz w:val="28"/>
          <w:szCs w:val="28"/>
        </w:rPr>
        <w:t>đất</w:t>
      </w:r>
      <w:proofErr w:type="spellEnd"/>
      <w:r w:rsidR="00854425" w:rsidRPr="005E44AE">
        <w:rPr>
          <w:spacing w:val="-2"/>
          <w:sz w:val="28"/>
          <w:szCs w:val="28"/>
        </w:rPr>
        <w:t xml:space="preserve"> </w:t>
      </w:r>
      <w:proofErr w:type="spellStart"/>
      <w:r w:rsidR="00854425" w:rsidRPr="005E44AE">
        <w:rPr>
          <w:spacing w:val="-2"/>
          <w:sz w:val="28"/>
          <w:szCs w:val="28"/>
        </w:rPr>
        <w:t>đai</w:t>
      </w:r>
      <w:proofErr w:type="spellEnd"/>
      <w:r w:rsidR="00854425" w:rsidRPr="005E44AE">
        <w:rPr>
          <w:spacing w:val="-2"/>
          <w:sz w:val="28"/>
          <w:szCs w:val="28"/>
        </w:rPr>
        <w:t xml:space="preserve">, </w:t>
      </w:r>
      <w:proofErr w:type="spellStart"/>
      <w:r w:rsidR="00854425" w:rsidRPr="005E44AE">
        <w:rPr>
          <w:spacing w:val="-2"/>
          <w:sz w:val="28"/>
          <w:szCs w:val="28"/>
        </w:rPr>
        <w:t>tài</w:t>
      </w:r>
      <w:proofErr w:type="spellEnd"/>
      <w:r w:rsidR="00854425" w:rsidRPr="005E44AE">
        <w:rPr>
          <w:spacing w:val="-2"/>
          <w:sz w:val="28"/>
          <w:szCs w:val="28"/>
        </w:rPr>
        <w:t xml:space="preserve"> </w:t>
      </w:r>
      <w:proofErr w:type="spellStart"/>
      <w:r w:rsidR="00854425" w:rsidRPr="005E44AE">
        <w:rPr>
          <w:spacing w:val="-2"/>
          <w:sz w:val="28"/>
          <w:szCs w:val="28"/>
        </w:rPr>
        <w:t>sản</w:t>
      </w:r>
      <w:proofErr w:type="spellEnd"/>
      <w:r w:rsidR="00854425" w:rsidRPr="005E44AE">
        <w:rPr>
          <w:spacing w:val="-2"/>
          <w:sz w:val="28"/>
          <w:szCs w:val="28"/>
        </w:rPr>
        <w:t xml:space="preserve"> </w:t>
      </w:r>
      <w:proofErr w:type="spellStart"/>
      <w:r w:rsidR="00854425" w:rsidRPr="005E44AE">
        <w:rPr>
          <w:spacing w:val="-2"/>
          <w:sz w:val="28"/>
          <w:szCs w:val="28"/>
        </w:rPr>
        <w:t>trên</w:t>
      </w:r>
      <w:proofErr w:type="spellEnd"/>
      <w:r w:rsidR="00854425" w:rsidRPr="005E44AE">
        <w:rPr>
          <w:spacing w:val="-2"/>
          <w:sz w:val="28"/>
          <w:szCs w:val="28"/>
        </w:rPr>
        <w:t xml:space="preserve"> </w:t>
      </w:r>
      <w:proofErr w:type="spellStart"/>
      <w:r w:rsidR="00854425" w:rsidRPr="005E44AE">
        <w:rPr>
          <w:spacing w:val="-2"/>
          <w:sz w:val="28"/>
          <w:szCs w:val="28"/>
        </w:rPr>
        <w:t>đất</w:t>
      </w:r>
      <w:proofErr w:type="spellEnd"/>
      <w:r w:rsidR="00854425" w:rsidRPr="005E44AE">
        <w:rPr>
          <w:spacing w:val="-2"/>
          <w:sz w:val="28"/>
          <w:szCs w:val="28"/>
        </w:rPr>
        <w:t xml:space="preserve"> </w:t>
      </w:r>
      <w:proofErr w:type="spellStart"/>
      <w:r w:rsidR="00854425" w:rsidRPr="005E44AE">
        <w:rPr>
          <w:spacing w:val="-2"/>
          <w:sz w:val="28"/>
          <w:szCs w:val="28"/>
        </w:rPr>
        <w:t>được</w:t>
      </w:r>
      <w:proofErr w:type="spellEnd"/>
      <w:r w:rsidR="00854425" w:rsidRPr="005E44AE">
        <w:rPr>
          <w:spacing w:val="-2"/>
          <w:sz w:val="28"/>
          <w:szCs w:val="28"/>
        </w:rPr>
        <w:t xml:space="preserve"> </w:t>
      </w:r>
      <w:proofErr w:type="spellStart"/>
      <w:r w:rsidR="00854425" w:rsidRPr="005E44AE">
        <w:rPr>
          <w:spacing w:val="-2"/>
          <w:sz w:val="28"/>
          <w:szCs w:val="28"/>
        </w:rPr>
        <w:t>bồi</w:t>
      </w:r>
      <w:proofErr w:type="spellEnd"/>
      <w:r w:rsidR="00854425" w:rsidRPr="005E44AE">
        <w:rPr>
          <w:spacing w:val="-2"/>
          <w:sz w:val="28"/>
          <w:szCs w:val="28"/>
        </w:rPr>
        <w:t xml:space="preserve"> </w:t>
      </w:r>
      <w:proofErr w:type="spellStart"/>
      <w:r w:rsidR="00854425" w:rsidRPr="005E44AE">
        <w:rPr>
          <w:spacing w:val="-2"/>
          <w:sz w:val="28"/>
          <w:szCs w:val="28"/>
        </w:rPr>
        <w:t>thường</w:t>
      </w:r>
      <w:proofErr w:type="spellEnd"/>
      <w:r w:rsidR="00854425" w:rsidRPr="005E44AE">
        <w:rPr>
          <w:spacing w:val="-2"/>
          <w:sz w:val="28"/>
          <w:szCs w:val="28"/>
        </w:rPr>
        <w:t xml:space="preserve">, </w:t>
      </w:r>
      <w:proofErr w:type="spellStart"/>
      <w:r w:rsidR="00854425" w:rsidRPr="005E44AE">
        <w:rPr>
          <w:spacing w:val="-2"/>
          <w:sz w:val="28"/>
          <w:szCs w:val="28"/>
        </w:rPr>
        <w:t>hỗ</w:t>
      </w:r>
      <w:proofErr w:type="spellEnd"/>
      <w:r w:rsidR="00854425" w:rsidRPr="005E44AE">
        <w:rPr>
          <w:spacing w:val="-2"/>
          <w:sz w:val="28"/>
          <w:szCs w:val="28"/>
        </w:rPr>
        <w:t xml:space="preserve"> </w:t>
      </w:r>
      <w:proofErr w:type="spellStart"/>
      <w:r w:rsidR="00854425" w:rsidRPr="005E44AE">
        <w:rPr>
          <w:spacing w:val="-2"/>
          <w:sz w:val="28"/>
          <w:szCs w:val="28"/>
        </w:rPr>
        <w:t>trợ</w:t>
      </w:r>
      <w:proofErr w:type="spellEnd"/>
      <w:r w:rsidR="00854425" w:rsidRPr="005E44AE">
        <w:rPr>
          <w:spacing w:val="-2"/>
          <w:sz w:val="28"/>
          <w:szCs w:val="28"/>
        </w:rPr>
        <w:t xml:space="preserve"> </w:t>
      </w:r>
      <w:proofErr w:type="spellStart"/>
      <w:r w:rsidR="00854425" w:rsidRPr="005E44AE">
        <w:rPr>
          <w:spacing w:val="-2"/>
          <w:sz w:val="28"/>
          <w:szCs w:val="28"/>
        </w:rPr>
        <w:t>hoặc</w:t>
      </w:r>
      <w:proofErr w:type="spellEnd"/>
      <w:r w:rsidR="00854425" w:rsidRPr="005E44AE">
        <w:rPr>
          <w:spacing w:val="-2"/>
          <w:sz w:val="28"/>
          <w:szCs w:val="28"/>
        </w:rPr>
        <w:t xml:space="preserve"> </w:t>
      </w:r>
      <w:proofErr w:type="spellStart"/>
      <w:r w:rsidR="00854425" w:rsidRPr="005E44AE">
        <w:rPr>
          <w:spacing w:val="-2"/>
          <w:sz w:val="28"/>
          <w:szCs w:val="28"/>
        </w:rPr>
        <w:t>không</w:t>
      </w:r>
      <w:proofErr w:type="spellEnd"/>
      <w:r w:rsidR="00854425" w:rsidRPr="005E44AE">
        <w:rPr>
          <w:spacing w:val="-2"/>
          <w:sz w:val="28"/>
          <w:szCs w:val="28"/>
        </w:rPr>
        <w:t xml:space="preserve"> </w:t>
      </w:r>
      <w:proofErr w:type="spellStart"/>
      <w:r w:rsidR="00854425" w:rsidRPr="005E44AE">
        <w:rPr>
          <w:spacing w:val="-2"/>
          <w:sz w:val="28"/>
          <w:szCs w:val="28"/>
        </w:rPr>
        <w:t>được</w:t>
      </w:r>
      <w:proofErr w:type="spellEnd"/>
      <w:r w:rsidR="00854425" w:rsidRPr="005E44AE">
        <w:rPr>
          <w:spacing w:val="-2"/>
          <w:sz w:val="28"/>
          <w:szCs w:val="28"/>
        </w:rPr>
        <w:t xml:space="preserve"> </w:t>
      </w:r>
      <w:proofErr w:type="spellStart"/>
      <w:r w:rsidR="00854425" w:rsidRPr="005E44AE">
        <w:rPr>
          <w:spacing w:val="-2"/>
          <w:sz w:val="28"/>
          <w:szCs w:val="28"/>
        </w:rPr>
        <w:t>bồi</w:t>
      </w:r>
      <w:proofErr w:type="spellEnd"/>
      <w:r w:rsidR="00854425" w:rsidRPr="005E44AE">
        <w:rPr>
          <w:spacing w:val="-2"/>
          <w:sz w:val="28"/>
          <w:szCs w:val="28"/>
        </w:rPr>
        <w:t xml:space="preserve"> </w:t>
      </w:r>
      <w:proofErr w:type="spellStart"/>
      <w:r w:rsidR="00854425" w:rsidRPr="005E44AE">
        <w:rPr>
          <w:spacing w:val="-2"/>
          <w:sz w:val="28"/>
          <w:szCs w:val="28"/>
        </w:rPr>
        <w:t>thường</w:t>
      </w:r>
      <w:proofErr w:type="spellEnd"/>
      <w:r w:rsidR="00854425" w:rsidRPr="005E44AE">
        <w:rPr>
          <w:spacing w:val="-2"/>
          <w:sz w:val="28"/>
          <w:szCs w:val="28"/>
        </w:rPr>
        <w:t xml:space="preserve">, </w:t>
      </w:r>
      <w:proofErr w:type="spellStart"/>
      <w:r w:rsidR="00854425" w:rsidRPr="005E44AE">
        <w:rPr>
          <w:spacing w:val="-2"/>
          <w:sz w:val="28"/>
          <w:szCs w:val="28"/>
        </w:rPr>
        <w:t>hỗ</w:t>
      </w:r>
      <w:proofErr w:type="spellEnd"/>
      <w:r w:rsidR="00854425" w:rsidRPr="005E44AE">
        <w:rPr>
          <w:spacing w:val="-2"/>
          <w:sz w:val="28"/>
          <w:szCs w:val="28"/>
        </w:rPr>
        <w:t xml:space="preserve"> </w:t>
      </w:r>
      <w:proofErr w:type="spellStart"/>
      <w:r w:rsidR="00854425" w:rsidRPr="005E44AE">
        <w:rPr>
          <w:spacing w:val="-2"/>
          <w:sz w:val="28"/>
          <w:szCs w:val="28"/>
        </w:rPr>
        <w:t>trợ</w:t>
      </w:r>
      <w:proofErr w:type="spellEnd"/>
      <w:r w:rsidR="00854425" w:rsidRPr="005E44AE">
        <w:rPr>
          <w:spacing w:val="-2"/>
          <w:sz w:val="28"/>
          <w:szCs w:val="28"/>
        </w:rPr>
        <w:t>.</w:t>
      </w:r>
    </w:p>
    <w:p w14:paraId="52DA05A3" w14:textId="722F38E0" w:rsidR="00854425" w:rsidRPr="00BE16ED" w:rsidRDefault="00656C06" w:rsidP="005E44AE">
      <w:pPr>
        <w:widowControl w:val="0"/>
        <w:spacing w:before="120" w:after="120"/>
        <w:ind w:firstLine="720"/>
        <w:jc w:val="both"/>
        <w:rPr>
          <w:sz w:val="28"/>
          <w:szCs w:val="28"/>
        </w:rPr>
      </w:pPr>
      <w:r>
        <w:rPr>
          <w:sz w:val="28"/>
          <w:szCs w:val="28"/>
        </w:rPr>
        <w:t>4.</w:t>
      </w:r>
      <w:r w:rsidR="00854425" w:rsidRPr="00BE16ED">
        <w:rPr>
          <w:sz w:val="28"/>
          <w:szCs w:val="28"/>
        </w:rPr>
        <w:t xml:space="preserve"> </w:t>
      </w:r>
      <w:proofErr w:type="spellStart"/>
      <w:r w:rsidR="00854425">
        <w:rPr>
          <w:sz w:val="28"/>
          <w:szCs w:val="28"/>
        </w:rPr>
        <w:t>Chủ</w:t>
      </w:r>
      <w:proofErr w:type="spellEnd"/>
      <w:r w:rsidR="00854425">
        <w:rPr>
          <w:sz w:val="28"/>
          <w:szCs w:val="28"/>
        </w:rPr>
        <w:t xml:space="preserve"> </w:t>
      </w:r>
      <w:proofErr w:type="spellStart"/>
      <w:r w:rsidR="00854425">
        <w:rPr>
          <w:sz w:val="28"/>
          <w:szCs w:val="28"/>
        </w:rPr>
        <w:t>trì</w:t>
      </w:r>
      <w:proofErr w:type="spellEnd"/>
      <w:r w:rsidR="00854425">
        <w:rPr>
          <w:sz w:val="28"/>
          <w:szCs w:val="28"/>
        </w:rPr>
        <w:t xml:space="preserve">, </w:t>
      </w:r>
      <w:proofErr w:type="spellStart"/>
      <w:r w:rsidR="00854425">
        <w:rPr>
          <w:sz w:val="28"/>
          <w:szCs w:val="28"/>
        </w:rPr>
        <w:t>phối</w:t>
      </w:r>
      <w:proofErr w:type="spellEnd"/>
      <w:r w:rsidR="00854425">
        <w:rPr>
          <w:sz w:val="28"/>
          <w:szCs w:val="28"/>
        </w:rPr>
        <w:t xml:space="preserve"> </w:t>
      </w:r>
      <w:proofErr w:type="spellStart"/>
      <w:r w:rsidR="00854425">
        <w:rPr>
          <w:sz w:val="28"/>
          <w:szCs w:val="28"/>
        </w:rPr>
        <w:t>hợp</w:t>
      </w:r>
      <w:proofErr w:type="spellEnd"/>
      <w:r w:rsidR="00854425">
        <w:rPr>
          <w:sz w:val="28"/>
          <w:szCs w:val="28"/>
        </w:rPr>
        <w:t xml:space="preserve"> </w:t>
      </w:r>
      <w:proofErr w:type="spellStart"/>
      <w:r w:rsidR="00854425">
        <w:rPr>
          <w:sz w:val="28"/>
          <w:szCs w:val="28"/>
        </w:rPr>
        <w:t>với</w:t>
      </w:r>
      <w:proofErr w:type="spellEnd"/>
      <w:r w:rsidR="00854425">
        <w:rPr>
          <w:sz w:val="28"/>
          <w:szCs w:val="28"/>
        </w:rPr>
        <w:t xml:space="preserve"> </w:t>
      </w:r>
      <w:proofErr w:type="spellStart"/>
      <w:r w:rsidR="00854425">
        <w:rPr>
          <w:sz w:val="28"/>
          <w:szCs w:val="28"/>
        </w:rPr>
        <w:t>Ủy</w:t>
      </w:r>
      <w:proofErr w:type="spellEnd"/>
      <w:r w:rsidR="00854425">
        <w:rPr>
          <w:sz w:val="28"/>
          <w:szCs w:val="28"/>
        </w:rPr>
        <w:t xml:space="preserve"> ban </w:t>
      </w:r>
      <w:proofErr w:type="spellStart"/>
      <w:r w:rsidR="00854425">
        <w:rPr>
          <w:sz w:val="28"/>
          <w:szCs w:val="28"/>
        </w:rPr>
        <w:t>nhân</w:t>
      </w:r>
      <w:proofErr w:type="spellEnd"/>
      <w:r w:rsidR="00854425">
        <w:rPr>
          <w:sz w:val="28"/>
          <w:szCs w:val="28"/>
        </w:rPr>
        <w:t xml:space="preserve"> </w:t>
      </w:r>
      <w:proofErr w:type="spellStart"/>
      <w:r w:rsidR="00854425">
        <w:rPr>
          <w:sz w:val="28"/>
          <w:szCs w:val="28"/>
        </w:rPr>
        <w:t>dân</w:t>
      </w:r>
      <w:proofErr w:type="spellEnd"/>
      <w:r w:rsidR="00854425">
        <w:rPr>
          <w:sz w:val="28"/>
          <w:szCs w:val="28"/>
        </w:rPr>
        <w:t xml:space="preserve"> </w:t>
      </w:r>
      <w:proofErr w:type="spellStart"/>
      <w:r w:rsidR="00854425">
        <w:rPr>
          <w:sz w:val="28"/>
          <w:szCs w:val="28"/>
        </w:rPr>
        <w:t>cấp</w:t>
      </w:r>
      <w:proofErr w:type="spellEnd"/>
      <w:r w:rsidR="00854425">
        <w:rPr>
          <w:sz w:val="28"/>
          <w:szCs w:val="28"/>
        </w:rPr>
        <w:t xml:space="preserve"> </w:t>
      </w:r>
      <w:proofErr w:type="spellStart"/>
      <w:r w:rsidR="00854425">
        <w:rPr>
          <w:sz w:val="28"/>
          <w:szCs w:val="28"/>
        </w:rPr>
        <w:t>xã</w:t>
      </w:r>
      <w:proofErr w:type="spellEnd"/>
      <w:r w:rsidR="00854425">
        <w:rPr>
          <w:sz w:val="28"/>
          <w:szCs w:val="28"/>
        </w:rPr>
        <w:t xml:space="preserve"> </w:t>
      </w:r>
      <w:proofErr w:type="spellStart"/>
      <w:r w:rsidR="00854425">
        <w:rPr>
          <w:sz w:val="28"/>
          <w:szCs w:val="28"/>
        </w:rPr>
        <w:t>tổ</w:t>
      </w:r>
      <w:proofErr w:type="spellEnd"/>
      <w:r w:rsidR="00854425">
        <w:rPr>
          <w:sz w:val="28"/>
          <w:szCs w:val="28"/>
        </w:rPr>
        <w:t xml:space="preserve"> </w:t>
      </w:r>
      <w:proofErr w:type="spellStart"/>
      <w:r w:rsidR="00854425">
        <w:rPr>
          <w:sz w:val="28"/>
          <w:szCs w:val="28"/>
        </w:rPr>
        <w:t>chức</w:t>
      </w:r>
      <w:proofErr w:type="spellEnd"/>
      <w:r w:rsidR="00854425">
        <w:rPr>
          <w:sz w:val="28"/>
          <w:szCs w:val="28"/>
        </w:rPr>
        <w:t xml:space="preserve"> </w:t>
      </w:r>
      <w:proofErr w:type="spellStart"/>
      <w:r w:rsidR="00854425">
        <w:rPr>
          <w:sz w:val="28"/>
          <w:szCs w:val="28"/>
        </w:rPr>
        <w:t>công</w:t>
      </w:r>
      <w:proofErr w:type="spellEnd"/>
      <w:r w:rsidR="00854425">
        <w:rPr>
          <w:sz w:val="28"/>
          <w:szCs w:val="28"/>
        </w:rPr>
        <w:t xml:space="preserve"> </w:t>
      </w:r>
      <w:proofErr w:type="spellStart"/>
      <w:r w:rsidR="00854425">
        <w:rPr>
          <w:sz w:val="28"/>
          <w:szCs w:val="28"/>
        </w:rPr>
        <w:t>khai</w:t>
      </w:r>
      <w:proofErr w:type="spellEnd"/>
      <w:r w:rsidR="00854425">
        <w:rPr>
          <w:sz w:val="28"/>
          <w:szCs w:val="28"/>
        </w:rPr>
        <w:t xml:space="preserve">, </w:t>
      </w:r>
      <w:proofErr w:type="spellStart"/>
      <w:r w:rsidR="00854425">
        <w:rPr>
          <w:sz w:val="28"/>
          <w:szCs w:val="28"/>
        </w:rPr>
        <w:t>lấy</w:t>
      </w:r>
      <w:proofErr w:type="spellEnd"/>
      <w:r w:rsidR="00854425">
        <w:rPr>
          <w:sz w:val="28"/>
          <w:szCs w:val="28"/>
        </w:rPr>
        <w:t xml:space="preserve"> ý </w:t>
      </w:r>
      <w:proofErr w:type="spellStart"/>
      <w:r w:rsidR="00854425">
        <w:rPr>
          <w:sz w:val="28"/>
          <w:szCs w:val="28"/>
        </w:rPr>
        <w:t>kiến</w:t>
      </w:r>
      <w:proofErr w:type="spellEnd"/>
      <w:r w:rsidR="00854425">
        <w:rPr>
          <w:sz w:val="28"/>
          <w:szCs w:val="28"/>
        </w:rPr>
        <w:t xml:space="preserve"> </w:t>
      </w:r>
      <w:proofErr w:type="spellStart"/>
      <w:r w:rsidR="00854425">
        <w:rPr>
          <w:sz w:val="28"/>
          <w:szCs w:val="28"/>
        </w:rPr>
        <w:t>về</w:t>
      </w:r>
      <w:proofErr w:type="spellEnd"/>
      <w:r w:rsidR="00854425">
        <w:rPr>
          <w:sz w:val="28"/>
          <w:szCs w:val="28"/>
        </w:rPr>
        <w:t xml:space="preserve"> </w:t>
      </w:r>
      <w:proofErr w:type="spellStart"/>
      <w:r w:rsidR="00854425">
        <w:rPr>
          <w:sz w:val="28"/>
          <w:szCs w:val="28"/>
        </w:rPr>
        <w:t>phương</w:t>
      </w:r>
      <w:proofErr w:type="spellEnd"/>
      <w:r w:rsidR="00854425">
        <w:rPr>
          <w:sz w:val="28"/>
          <w:szCs w:val="28"/>
        </w:rPr>
        <w:t xml:space="preserve"> </w:t>
      </w:r>
      <w:proofErr w:type="spellStart"/>
      <w:r w:rsidR="00854425">
        <w:rPr>
          <w:sz w:val="28"/>
          <w:szCs w:val="28"/>
        </w:rPr>
        <w:t>án</w:t>
      </w:r>
      <w:proofErr w:type="spellEnd"/>
      <w:r w:rsidR="00854425">
        <w:rPr>
          <w:sz w:val="28"/>
          <w:szCs w:val="28"/>
        </w:rPr>
        <w:t xml:space="preserve"> </w:t>
      </w:r>
      <w:proofErr w:type="spellStart"/>
      <w:r w:rsidR="00854425">
        <w:rPr>
          <w:sz w:val="28"/>
          <w:szCs w:val="28"/>
        </w:rPr>
        <w:t>bồi</w:t>
      </w:r>
      <w:proofErr w:type="spellEnd"/>
      <w:r w:rsidR="00854425">
        <w:rPr>
          <w:sz w:val="28"/>
          <w:szCs w:val="28"/>
        </w:rPr>
        <w:t xml:space="preserve"> </w:t>
      </w:r>
      <w:proofErr w:type="spellStart"/>
      <w:r w:rsidR="00854425">
        <w:rPr>
          <w:sz w:val="28"/>
          <w:szCs w:val="28"/>
        </w:rPr>
        <w:t>thường</w:t>
      </w:r>
      <w:proofErr w:type="spellEnd"/>
      <w:r w:rsidR="00854425">
        <w:rPr>
          <w:sz w:val="28"/>
          <w:szCs w:val="28"/>
        </w:rPr>
        <w:t xml:space="preserve">, </w:t>
      </w:r>
      <w:proofErr w:type="spellStart"/>
      <w:r w:rsidR="00854425">
        <w:rPr>
          <w:sz w:val="28"/>
          <w:szCs w:val="28"/>
        </w:rPr>
        <w:t>hỗ</w:t>
      </w:r>
      <w:proofErr w:type="spellEnd"/>
      <w:r w:rsidR="00854425">
        <w:rPr>
          <w:sz w:val="28"/>
          <w:szCs w:val="28"/>
        </w:rPr>
        <w:t xml:space="preserve"> </w:t>
      </w:r>
      <w:proofErr w:type="spellStart"/>
      <w:r w:rsidR="00854425">
        <w:rPr>
          <w:sz w:val="28"/>
          <w:szCs w:val="28"/>
        </w:rPr>
        <w:t>trợ</w:t>
      </w:r>
      <w:proofErr w:type="spellEnd"/>
      <w:r w:rsidR="00854425">
        <w:rPr>
          <w:sz w:val="28"/>
          <w:szCs w:val="28"/>
        </w:rPr>
        <w:t xml:space="preserve"> </w:t>
      </w:r>
      <w:proofErr w:type="spellStart"/>
      <w:r w:rsidR="00854425">
        <w:rPr>
          <w:sz w:val="28"/>
          <w:szCs w:val="28"/>
        </w:rPr>
        <w:t>và</w:t>
      </w:r>
      <w:proofErr w:type="spellEnd"/>
      <w:r w:rsidR="00854425">
        <w:rPr>
          <w:sz w:val="28"/>
          <w:szCs w:val="28"/>
        </w:rPr>
        <w:t xml:space="preserve"> </w:t>
      </w:r>
      <w:proofErr w:type="spellStart"/>
      <w:r w:rsidR="00854425">
        <w:rPr>
          <w:sz w:val="28"/>
          <w:szCs w:val="28"/>
        </w:rPr>
        <w:t>tái</w:t>
      </w:r>
      <w:proofErr w:type="spellEnd"/>
      <w:r w:rsidR="00854425">
        <w:rPr>
          <w:sz w:val="28"/>
          <w:szCs w:val="28"/>
        </w:rPr>
        <w:t xml:space="preserve"> </w:t>
      </w:r>
      <w:proofErr w:type="spellStart"/>
      <w:r w:rsidR="00854425">
        <w:rPr>
          <w:sz w:val="28"/>
          <w:szCs w:val="28"/>
        </w:rPr>
        <w:t>định</w:t>
      </w:r>
      <w:proofErr w:type="spellEnd"/>
      <w:r w:rsidR="00854425">
        <w:rPr>
          <w:sz w:val="28"/>
          <w:szCs w:val="28"/>
        </w:rPr>
        <w:t xml:space="preserve"> </w:t>
      </w:r>
      <w:proofErr w:type="spellStart"/>
      <w:r w:rsidR="00854425">
        <w:rPr>
          <w:sz w:val="28"/>
          <w:szCs w:val="28"/>
        </w:rPr>
        <w:t>cư</w:t>
      </w:r>
      <w:proofErr w:type="spellEnd"/>
      <w:r w:rsidR="00854425">
        <w:rPr>
          <w:sz w:val="28"/>
          <w:szCs w:val="28"/>
        </w:rPr>
        <w:t xml:space="preserve">; </w:t>
      </w:r>
      <w:proofErr w:type="spellStart"/>
      <w:r w:rsidR="00854425" w:rsidRPr="00BE16ED">
        <w:rPr>
          <w:sz w:val="28"/>
          <w:szCs w:val="28"/>
        </w:rPr>
        <w:t>tổng</w:t>
      </w:r>
      <w:proofErr w:type="spellEnd"/>
      <w:r w:rsidR="00854425" w:rsidRPr="00BE16ED">
        <w:rPr>
          <w:sz w:val="28"/>
          <w:szCs w:val="28"/>
        </w:rPr>
        <w:t xml:space="preserve"> </w:t>
      </w:r>
      <w:proofErr w:type="spellStart"/>
      <w:r w:rsidR="00854425" w:rsidRPr="00BE16ED">
        <w:rPr>
          <w:sz w:val="28"/>
          <w:szCs w:val="28"/>
        </w:rPr>
        <w:t>hợp</w:t>
      </w:r>
      <w:proofErr w:type="spellEnd"/>
      <w:r w:rsidR="00854425" w:rsidRPr="00BE16ED">
        <w:rPr>
          <w:sz w:val="28"/>
          <w:szCs w:val="28"/>
        </w:rPr>
        <w:t xml:space="preserve"> ý </w:t>
      </w:r>
      <w:proofErr w:type="spellStart"/>
      <w:r w:rsidR="00854425" w:rsidRPr="00BE16ED">
        <w:rPr>
          <w:sz w:val="28"/>
          <w:szCs w:val="28"/>
        </w:rPr>
        <w:t>kiến</w:t>
      </w:r>
      <w:proofErr w:type="spellEnd"/>
      <w:r w:rsidR="00854425" w:rsidRPr="00BE16ED">
        <w:rPr>
          <w:sz w:val="28"/>
          <w:szCs w:val="28"/>
        </w:rPr>
        <w:t xml:space="preserve"> </w:t>
      </w:r>
      <w:proofErr w:type="spellStart"/>
      <w:r w:rsidR="00854425" w:rsidRPr="00BE16ED">
        <w:rPr>
          <w:sz w:val="28"/>
          <w:szCs w:val="28"/>
        </w:rPr>
        <w:t>đóng</w:t>
      </w:r>
      <w:proofErr w:type="spellEnd"/>
      <w:r w:rsidR="00854425" w:rsidRPr="00BE16ED">
        <w:rPr>
          <w:sz w:val="28"/>
          <w:szCs w:val="28"/>
        </w:rPr>
        <w:t xml:space="preserve"> </w:t>
      </w:r>
      <w:proofErr w:type="spellStart"/>
      <w:r w:rsidR="00854425" w:rsidRPr="00BE16ED">
        <w:rPr>
          <w:sz w:val="28"/>
          <w:szCs w:val="28"/>
        </w:rPr>
        <w:t>góp</w:t>
      </w:r>
      <w:proofErr w:type="spellEnd"/>
      <w:r w:rsidR="00854425" w:rsidRPr="00BE16ED">
        <w:rPr>
          <w:sz w:val="28"/>
          <w:szCs w:val="28"/>
        </w:rPr>
        <w:t xml:space="preserve"> </w:t>
      </w:r>
      <w:proofErr w:type="spellStart"/>
      <w:r w:rsidR="00854425" w:rsidRPr="00BE16ED">
        <w:rPr>
          <w:sz w:val="28"/>
          <w:szCs w:val="28"/>
        </w:rPr>
        <w:t>bằng</w:t>
      </w:r>
      <w:proofErr w:type="spellEnd"/>
      <w:r w:rsidR="00854425" w:rsidRPr="00BE16ED">
        <w:rPr>
          <w:sz w:val="28"/>
          <w:szCs w:val="28"/>
        </w:rPr>
        <w:t xml:space="preserve"> </w:t>
      </w:r>
      <w:proofErr w:type="spellStart"/>
      <w:r w:rsidR="00854425" w:rsidRPr="00BE16ED">
        <w:rPr>
          <w:sz w:val="28"/>
          <w:szCs w:val="28"/>
        </w:rPr>
        <w:t>văn</w:t>
      </w:r>
      <w:proofErr w:type="spellEnd"/>
      <w:r w:rsidR="00854425" w:rsidRPr="00BE16ED">
        <w:rPr>
          <w:sz w:val="28"/>
          <w:szCs w:val="28"/>
        </w:rPr>
        <w:t xml:space="preserve"> </w:t>
      </w:r>
      <w:proofErr w:type="spellStart"/>
      <w:r w:rsidR="00854425" w:rsidRPr="00BE16ED">
        <w:rPr>
          <w:sz w:val="28"/>
          <w:szCs w:val="28"/>
        </w:rPr>
        <w:t>bản</w:t>
      </w:r>
      <w:proofErr w:type="spellEnd"/>
      <w:r w:rsidR="00854425">
        <w:rPr>
          <w:sz w:val="28"/>
          <w:szCs w:val="28"/>
        </w:rPr>
        <w:t xml:space="preserve"> </w:t>
      </w:r>
      <w:proofErr w:type="spellStart"/>
      <w:r w:rsidR="00854425">
        <w:rPr>
          <w:sz w:val="28"/>
          <w:szCs w:val="28"/>
        </w:rPr>
        <w:t>theo</w:t>
      </w:r>
      <w:proofErr w:type="spellEnd"/>
      <w:r w:rsidR="00854425">
        <w:rPr>
          <w:sz w:val="28"/>
          <w:szCs w:val="28"/>
        </w:rPr>
        <w:t xml:space="preserve"> </w:t>
      </w:r>
      <w:proofErr w:type="spellStart"/>
      <w:r w:rsidR="00854425">
        <w:rPr>
          <w:sz w:val="28"/>
          <w:szCs w:val="28"/>
        </w:rPr>
        <w:t>đúng</w:t>
      </w:r>
      <w:proofErr w:type="spellEnd"/>
      <w:r w:rsidR="00854425">
        <w:rPr>
          <w:sz w:val="28"/>
          <w:szCs w:val="28"/>
        </w:rPr>
        <w:t xml:space="preserve"> </w:t>
      </w:r>
      <w:proofErr w:type="spellStart"/>
      <w:r w:rsidR="00854425">
        <w:rPr>
          <w:sz w:val="28"/>
          <w:szCs w:val="28"/>
        </w:rPr>
        <w:t>quy</w:t>
      </w:r>
      <w:proofErr w:type="spellEnd"/>
      <w:r w:rsidR="00854425">
        <w:rPr>
          <w:sz w:val="28"/>
          <w:szCs w:val="28"/>
        </w:rPr>
        <w:t xml:space="preserve"> </w:t>
      </w:r>
      <w:proofErr w:type="spellStart"/>
      <w:r w:rsidR="00854425">
        <w:rPr>
          <w:sz w:val="28"/>
          <w:szCs w:val="28"/>
        </w:rPr>
        <w:t>định</w:t>
      </w:r>
      <w:proofErr w:type="spellEnd"/>
      <w:r w:rsidR="00854425">
        <w:rPr>
          <w:sz w:val="28"/>
          <w:szCs w:val="28"/>
        </w:rPr>
        <w:t xml:space="preserve"> </w:t>
      </w:r>
      <w:proofErr w:type="spellStart"/>
      <w:r w:rsidR="00854425">
        <w:rPr>
          <w:sz w:val="28"/>
          <w:szCs w:val="28"/>
        </w:rPr>
        <w:t>tại</w:t>
      </w:r>
      <w:proofErr w:type="spellEnd"/>
      <w:r w:rsidR="00854425">
        <w:rPr>
          <w:sz w:val="28"/>
          <w:szCs w:val="28"/>
        </w:rPr>
        <w:t xml:space="preserve"> </w:t>
      </w:r>
      <w:proofErr w:type="spellStart"/>
      <w:r w:rsidR="00854425">
        <w:rPr>
          <w:sz w:val="28"/>
          <w:szCs w:val="28"/>
        </w:rPr>
        <w:t>Điều</w:t>
      </w:r>
      <w:proofErr w:type="spellEnd"/>
      <w:r w:rsidR="00854425">
        <w:rPr>
          <w:sz w:val="28"/>
          <w:szCs w:val="28"/>
        </w:rPr>
        <w:t xml:space="preserve"> 10 Quy </w:t>
      </w:r>
      <w:proofErr w:type="spellStart"/>
      <w:r w:rsidR="00854425">
        <w:rPr>
          <w:sz w:val="28"/>
          <w:szCs w:val="28"/>
        </w:rPr>
        <w:t>chế</w:t>
      </w:r>
      <w:proofErr w:type="spellEnd"/>
      <w:r w:rsidR="00854425">
        <w:rPr>
          <w:sz w:val="28"/>
          <w:szCs w:val="28"/>
        </w:rPr>
        <w:t xml:space="preserve"> </w:t>
      </w:r>
      <w:proofErr w:type="spellStart"/>
      <w:r w:rsidR="00854425">
        <w:rPr>
          <w:sz w:val="28"/>
          <w:szCs w:val="28"/>
        </w:rPr>
        <w:t>này</w:t>
      </w:r>
      <w:proofErr w:type="spellEnd"/>
      <w:r w:rsidR="00854425" w:rsidRPr="00BE16ED">
        <w:rPr>
          <w:sz w:val="28"/>
          <w:szCs w:val="28"/>
        </w:rPr>
        <w:t xml:space="preserve">; </w:t>
      </w:r>
      <w:proofErr w:type="spellStart"/>
      <w:r w:rsidR="00854425" w:rsidRPr="00BE16ED">
        <w:rPr>
          <w:sz w:val="28"/>
          <w:szCs w:val="28"/>
        </w:rPr>
        <w:t>hoàn</w:t>
      </w:r>
      <w:proofErr w:type="spellEnd"/>
      <w:r w:rsidR="00854425" w:rsidRPr="00BE16ED">
        <w:rPr>
          <w:sz w:val="28"/>
          <w:szCs w:val="28"/>
        </w:rPr>
        <w:t xml:space="preserve"> </w:t>
      </w:r>
      <w:proofErr w:type="spellStart"/>
      <w:r w:rsidR="00854425" w:rsidRPr="00BE16ED">
        <w:rPr>
          <w:sz w:val="28"/>
          <w:szCs w:val="28"/>
        </w:rPr>
        <w:t>chỉnh</w:t>
      </w:r>
      <w:proofErr w:type="spellEnd"/>
      <w:r w:rsidR="00854425" w:rsidRPr="00BE16ED">
        <w:rPr>
          <w:sz w:val="28"/>
          <w:szCs w:val="28"/>
        </w:rPr>
        <w:t xml:space="preserve"> </w:t>
      </w:r>
      <w:proofErr w:type="spellStart"/>
      <w:r w:rsidR="00854425" w:rsidRPr="00BE16ED">
        <w:rPr>
          <w:sz w:val="28"/>
          <w:szCs w:val="28"/>
        </w:rPr>
        <w:t>phương</w:t>
      </w:r>
      <w:proofErr w:type="spellEnd"/>
      <w:r w:rsidR="00854425" w:rsidRPr="00BE16ED">
        <w:rPr>
          <w:sz w:val="28"/>
          <w:szCs w:val="28"/>
        </w:rPr>
        <w:t xml:space="preserve"> </w:t>
      </w:r>
      <w:proofErr w:type="spellStart"/>
      <w:r w:rsidR="00854425" w:rsidRPr="00BE16ED">
        <w:rPr>
          <w:sz w:val="28"/>
          <w:szCs w:val="28"/>
        </w:rPr>
        <w:t>án</w:t>
      </w:r>
      <w:proofErr w:type="spellEnd"/>
      <w:r w:rsidR="00854425" w:rsidRPr="00BE16ED">
        <w:rPr>
          <w:sz w:val="28"/>
          <w:szCs w:val="28"/>
        </w:rPr>
        <w:t xml:space="preserve"> </w:t>
      </w:r>
      <w:proofErr w:type="spellStart"/>
      <w:r w:rsidR="00854425" w:rsidRPr="00BE16ED">
        <w:rPr>
          <w:sz w:val="28"/>
          <w:szCs w:val="28"/>
        </w:rPr>
        <w:t>trình</w:t>
      </w:r>
      <w:proofErr w:type="spellEnd"/>
      <w:r w:rsidR="00854425" w:rsidRPr="00BE16ED">
        <w:rPr>
          <w:sz w:val="28"/>
          <w:szCs w:val="28"/>
        </w:rPr>
        <w:t xml:space="preserve"> </w:t>
      </w:r>
      <w:proofErr w:type="spellStart"/>
      <w:r w:rsidR="00854425" w:rsidRPr="00BE16ED">
        <w:rPr>
          <w:sz w:val="28"/>
          <w:szCs w:val="28"/>
        </w:rPr>
        <w:t>cơ</w:t>
      </w:r>
      <w:proofErr w:type="spellEnd"/>
      <w:r w:rsidR="00854425" w:rsidRPr="00BE16ED">
        <w:rPr>
          <w:sz w:val="28"/>
          <w:szCs w:val="28"/>
        </w:rPr>
        <w:t xml:space="preserve"> </w:t>
      </w:r>
      <w:proofErr w:type="spellStart"/>
      <w:r w:rsidR="00854425" w:rsidRPr="00BE16ED">
        <w:rPr>
          <w:sz w:val="28"/>
          <w:szCs w:val="28"/>
        </w:rPr>
        <w:t>quan</w:t>
      </w:r>
      <w:proofErr w:type="spellEnd"/>
      <w:r w:rsidR="00854425" w:rsidRPr="00BE16ED">
        <w:rPr>
          <w:sz w:val="28"/>
          <w:szCs w:val="28"/>
        </w:rPr>
        <w:t xml:space="preserve"> </w:t>
      </w:r>
      <w:proofErr w:type="spellStart"/>
      <w:r w:rsidR="00854425" w:rsidRPr="00BE16ED">
        <w:rPr>
          <w:sz w:val="28"/>
          <w:szCs w:val="28"/>
        </w:rPr>
        <w:t>có</w:t>
      </w:r>
      <w:proofErr w:type="spellEnd"/>
      <w:r w:rsidR="00854425" w:rsidRPr="00BE16ED">
        <w:rPr>
          <w:sz w:val="28"/>
          <w:szCs w:val="28"/>
        </w:rPr>
        <w:t xml:space="preserve"> </w:t>
      </w:r>
      <w:proofErr w:type="spellStart"/>
      <w:r w:rsidR="00854425" w:rsidRPr="00BE16ED">
        <w:rPr>
          <w:sz w:val="28"/>
          <w:szCs w:val="28"/>
        </w:rPr>
        <w:t>thẩm</w:t>
      </w:r>
      <w:proofErr w:type="spellEnd"/>
      <w:r w:rsidR="00854425" w:rsidRPr="00BE16ED">
        <w:rPr>
          <w:sz w:val="28"/>
          <w:szCs w:val="28"/>
        </w:rPr>
        <w:t xml:space="preserve"> </w:t>
      </w:r>
      <w:proofErr w:type="spellStart"/>
      <w:r w:rsidR="00854425" w:rsidRPr="00BE16ED">
        <w:rPr>
          <w:sz w:val="28"/>
          <w:szCs w:val="28"/>
        </w:rPr>
        <w:t>quyền</w:t>
      </w:r>
      <w:proofErr w:type="spellEnd"/>
      <w:r w:rsidR="00854425" w:rsidRPr="00BE16ED">
        <w:rPr>
          <w:sz w:val="28"/>
          <w:szCs w:val="28"/>
        </w:rPr>
        <w:t xml:space="preserve"> </w:t>
      </w:r>
      <w:proofErr w:type="spellStart"/>
      <w:r w:rsidR="00854425" w:rsidRPr="00BE16ED">
        <w:rPr>
          <w:sz w:val="28"/>
          <w:szCs w:val="28"/>
        </w:rPr>
        <w:t>phê</w:t>
      </w:r>
      <w:proofErr w:type="spellEnd"/>
      <w:r w:rsidR="00854425" w:rsidRPr="00BE16ED">
        <w:rPr>
          <w:sz w:val="28"/>
          <w:szCs w:val="28"/>
        </w:rPr>
        <w:t xml:space="preserve"> </w:t>
      </w:r>
      <w:proofErr w:type="spellStart"/>
      <w:r w:rsidR="00854425" w:rsidRPr="00BE16ED">
        <w:rPr>
          <w:sz w:val="28"/>
          <w:szCs w:val="28"/>
        </w:rPr>
        <w:t>duyệt</w:t>
      </w:r>
      <w:proofErr w:type="spellEnd"/>
      <w:r w:rsidR="00854425" w:rsidRPr="00BE16ED">
        <w:rPr>
          <w:sz w:val="28"/>
          <w:szCs w:val="28"/>
        </w:rPr>
        <w:t>.</w:t>
      </w:r>
    </w:p>
    <w:p w14:paraId="111715F6" w14:textId="2E6C63E8" w:rsidR="00854425" w:rsidRDefault="00656C06" w:rsidP="005E44AE">
      <w:pPr>
        <w:widowControl w:val="0"/>
        <w:shd w:val="solid" w:color="FFFFFF" w:fill="auto"/>
        <w:spacing w:before="120" w:after="120"/>
        <w:ind w:firstLine="720"/>
        <w:jc w:val="both"/>
        <w:rPr>
          <w:sz w:val="28"/>
          <w:szCs w:val="28"/>
        </w:rPr>
      </w:pPr>
      <w:r>
        <w:rPr>
          <w:sz w:val="28"/>
          <w:szCs w:val="28"/>
        </w:rPr>
        <w:t>5.</w:t>
      </w:r>
      <w:r w:rsidR="00854425" w:rsidRPr="00BE16ED">
        <w:rPr>
          <w:sz w:val="28"/>
          <w:szCs w:val="28"/>
        </w:rPr>
        <w:t xml:space="preserve"> </w:t>
      </w:r>
      <w:proofErr w:type="spellStart"/>
      <w:r w:rsidR="00854425">
        <w:rPr>
          <w:sz w:val="28"/>
          <w:szCs w:val="28"/>
        </w:rPr>
        <w:t>Phối</w:t>
      </w:r>
      <w:proofErr w:type="spellEnd"/>
      <w:r w:rsidR="00854425">
        <w:rPr>
          <w:sz w:val="28"/>
          <w:szCs w:val="28"/>
        </w:rPr>
        <w:t xml:space="preserve"> </w:t>
      </w:r>
      <w:proofErr w:type="spellStart"/>
      <w:r w:rsidR="00854425">
        <w:rPr>
          <w:sz w:val="28"/>
          <w:szCs w:val="28"/>
        </w:rPr>
        <w:t>hợp</w:t>
      </w:r>
      <w:proofErr w:type="spellEnd"/>
      <w:r w:rsidR="00854425">
        <w:rPr>
          <w:sz w:val="28"/>
          <w:szCs w:val="28"/>
        </w:rPr>
        <w:t xml:space="preserve"> </w:t>
      </w:r>
      <w:proofErr w:type="spellStart"/>
      <w:r w:rsidR="00854425">
        <w:rPr>
          <w:sz w:val="28"/>
          <w:szCs w:val="28"/>
        </w:rPr>
        <w:t>chặt</w:t>
      </w:r>
      <w:proofErr w:type="spellEnd"/>
      <w:r w:rsidR="00854425">
        <w:rPr>
          <w:sz w:val="28"/>
          <w:szCs w:val="28"/>
        </w:rPr>
        <w:t xml:space="preserve"> </w:t>
      </w:r>
      <w:proofErr w:type="spellStart"/>
      <w:r w:rsidR="00854425">
        <w:rPr>
          <w:sz w:val="28"/>
          <w:szCs w:val="28"/>
        </w:rPr>
        <w:t>chẽ</w:t>
      </w:r>
      <w:proofErr w:type="spellEnd"/>
      <w:r w:rsidR="00854425">
        <w:rPr>
          <w:sz w:val="28"/>
          <w:szCs w:val="28"/>
        </w:rPr>
        <w:t xml:space="preserve"> </w:t>
      </w:r>
      <w:proofErr w:type="spellStart"/>
      <w:r w:rsidR="00854425">
        <w:rPr>
          <w:sz w:val="28"/>
          <w:szCs w:val="28"/>
        </w:rPr>
        <w:t>với</w:t>
      </w:r>
      <w:proofErr w:type="spellEnd"/>
      <w:r w:rsidR="00854425">
        <w:rPr>
          <w:sz w:val="28"/>
          <w:szCs w:val="28"/>
        </w:rPr>
        <w:t xml:space="preserve"> </w:t>
      </w:r>
      <w:proofErr w:type="spellStart"/>
      <w:r w:rsidR="00854425">
        <w:rPr>
          <w:sz w:val="28"/>
          <w:szCs w:val="28"/>
        </w:rPr>
        <w:t>Ủy</w:t>
      </w:r>
      <w:proofErr w:type="spellEnd"/>
      <w:r w:rsidR="00854425">
        <w:rPr>
          <w:sz w:val="28"/>
          <w:szCs w:val="28"/>
        </w:rPr>
        <w:t xml:space="preserve"> ban </w:t>
      </w:r>
      <w:proofErr w:type="spellStart"/>
      <w:r w:rsidR="00854425">
        <w:rPr>
          <w:sz w:val="28"/>
          <w:szCs w:val="28"/>
        </w:rPr>
        <w:t>nhân</w:t>
      </w:r>
      <w:proofErr w:type="spellEnd"/>
      <w:r w:rsidR="00854425">
        <w:rPr>
          <w:sz w:val="28"/>
          <w:szCs w:val="28"/>
        </w:rPr>
        <w:t xml:space="preserve"> </w:t>
      </w:r>
      <w:proofErr w:type="spellStart"/>
      <w:r w:rsidR="00854425">
        <w:rPr>
          <w:sz w:val="28"/>
          <w:szCs w:val="28"/>
        </w:rPr>
        <w:t>dân</w:t>
      </w:r>
      <w:proofErr w:type="spellEnd"/>
      <w:r w:rsidR="00854425">
        <w:rPr>
          <w:sz w:val="28"/>
          <w:szCs w:val="28"/>
        </w:rPr>
        <w:t xml:space="preserve"> </w:t>
      </w:r>
      <w:proofErr w:type="spellStart"/>
      <w:r w:rsidR="00854425">
        <w:rPr>
          <w:sz w:val="28"/>
          <w:szCs w:val="28"/>
        </w:rPr>
        <w:t>cấp</w:t>
      </w:r>
      <w:proofErr w:type="spellEnd"/>
      <w:r w:rsidR="00854425">
        <w:rPr>
          <w:sz w:val="28"/>
          <w:szCs w:val="28"/>
        </w:rPr>
        <w:t xml:space="preserve"> </w:t>
      </w:r>
      <w:proofErr w:type="spellStart"/>
      <w:r w:rsidR="00854425">
        <w:rPr>
          <w:sz w:val="28"/>
          <w:szCs w:val="28"/>
        </w:rPr>
        <w:t>xã</w:t>
      </w:r>
      <w:proofErr w:type="spellEnd"/>
      <w:r w:rsidR="00854425">
        <w:rPr>
          <w:sz w:val="28"/>
          <w:szCs w:val="28"/>
        </w:rPr>
        <w:t xml:space="preserve">, </w:t>
      </w:r>
      <w:proofErr w:type="spellStart"/>
      <w:r w:rsidR="00854425" w:rsidRPr="00BE16ED">
        <w:rPr>
          <w:sz w:val="28"/>
          <w:szCs w:val="28"/>
        </w:rPr>
        <w:t>Ủy</w:t>
      </w:r>
      <w:proofErr w:type="spellEnd"/>
      <w:r w:rsidR="00854425" w:rsidRPr="00BE16ED">
        <w:rPr>
          <w:sz w:val="28"/>
          <w:szCs w:val="28"/>
        </w:rPr>
        <w:t xml:space="preserve"> ban </w:t>
      </w:r>
      <w:proofErr w:type="spellStart"/>
      <w:r w:rsidR="00854425" w:rsidRPr="00BE16ED">
        <w:rPr>
          <w:sz w:val="28"/>
          <w:szCs w:val="28"/>
        </w:rPr>
        <w:t>Mặt</w:t>
      </w:r>
      <w:proofErr w:type="spellEnd"/>
      <w:r w:rsidR="00854425" w:rsidRPr="00BE16ED">
        <w:rPr>
          <w:sz w:val="28"/>
          <w:szCs w:val="28"/>
        </w:rPr>
        <w:t xml:space="preserve"> </w:t>
      </w:r>
      <w:proofErr w:type="spellStart"/>
      <w:r w:rsidR="00854425" w:rsidRPr="00BE16ED">
        <w:rPr>
          <w:sz w:val="28"/>
          <w:szCs w:val="28"/>
        </w:rPr>
        <w:t>trận</w:t>
      </w:r>
      <w:proofErr w:type="spellEnd"/>
      <w:r w:rsidR="00854425" w:rsidRPr="00BE16ED">
        <w:rPr>
          <w:sz w:val="28"/>
          <w:szCs w:val="28"/>
        </w:rPr>
        <w:t xml:space="preserve"> </w:t>
      </w:r>
      <w:proofErr w:type="spellStart"/>
      <w:r w:rsidR="00854425" w:rsidRPr="00BE16ED">
        <w:rPr>
          <w:sz w:val="28"/>
          <w:szCs w:val="28"/>
        </w:rPr>
        <w:t>Tổ</w:t>
      </w:r>
      <w:proofErr w:type="spellEnd"/>
      <w:r w:rsidR="00854425" w:rsidRPr="00BE16ED">
        <w:rPr>
          <w:sz w:val="28"/>
          <w:szCs w:val="28"/>
        </w:rPr>
        <w:t xml:space="preserve"> </w:t>
      </w:r>
      <w:proofErr w:type="spellStart"/>
      <w:r w:rsidR="00854425" w:rsidRPr="00BE16ED">
        <w:rPr>
          <w:sz w:val="28"/>
          <w:szCs w:val="28"/>
        </w:rPr>
        <w:t>quốc</w:t>
      </w:r>
      <w:proofErr w:type="spellEnd"/>
      <w:r w:rsidR="00854425" w:rsidRPr="00BE16ED">
        <w:rPr>
          <w:sz w:val="28"/>
          <w:szCs w:val="28"/>
        </w:rPr>
        <w:t xml:space="preserve"> Việt Nam </w:t>
      </w:r>
      <w:proofErr w:type="spellStart"/>
      <w:r w:rsidR="00854425" w:rsidRPr="00BE16ED">
        <w:rPr>
          <w:sz w:val="28"/>
          <w:szCs w:val="28"/>
        </w:rPr>
        <w:t>cấp</w:t>
      </w:r>
      <w:proofErr w:type="spellEnd"/>
      <w:r w:rsidR="00854425" w:rsidRPr="00BE16ED">
        <w:rPr>
          <w:sz w:val="28"/>
          <w:szCs w:val="28"/>
        </w:rPr>
        <w:t xml:space="preserve"> </w:t>
      </w:r>
      <w:proofErr w:type="spellStart"/>
      <w:r w:rsidR="00854425" w:rsidRPr="00BE16ED">
        <w:rPr>
          <w:sz w:val="28"/>
          <w:szCs w:val="28"/>
        </w:rPr>
        <w:t>xã</w:t>
      </w:r>
      <w:proofErr w:type="spellEnd"/>
      <w:r w:rsidR="00854425">
        <w:rPr>
          <w:sz w:val="28"/>
          <w:szCs w:val="28"/>
        </w:rPr>
        <w:t xml:space="preserve"> </w:t>
      </w:r>
      <w:proofErr w:type="spellStart"/>
      <w:r w:rsidR="00854425">
        <w:rPr>
          <w:sz w:val="28"/>
          <w:szCs w:val="28"/>
        </w:rPr>
        <w:t>trong</w:t>
      </w:r>
      <w:proofErr w:type="spellEnd"/>
      <w:r w:rsidR="00854425">
        <w:rPr>
          <w:sz w:val="28"/>
          <w:szCs w:val="28"/>
        </w:rPr>
        <w:t xml:space="preserve"> </w:t>
      </w:r>
      <w:proofErr w:type="spellStart"/>
      <w:r w:rsidR="00854425">
        <w:rPr>
          <w:sz w:val="28"/>
          <w:szCs w:val="28"/>
        </w:rPr>
        <w:t>công</w:t>
      </w:r>
      <w:proofErr w:type="spellEnd"/>
      <w:r w:rsidR="00854425">
        <w:rPr>
          <w:sz w:val="28"/>
          <w:szCs w:val="28"/>
        </w:rPr>
        <w:t xml:space="preserve"> </w:t>
      </w:r>
      <w:proofErr w:type="spellStart"/>
      <w:r w:rsidR="00854425">
        <w:rPr>
          <w:sz w:val="28"/>
          <w:szCs w:val="28"/>
        </w:rPr>
        <w:t>tác</w:t>
      </w:r>
      <w:proofErr w:type="spellEnd"/>
      <w:r w:rsidR="00854425" w:rsidRPr="00BE16ED">
        <w:rPr>
          <w:sz w:val="28"/>
          <w:szCs w:val="28"/>
        </w:rPr>
        <w:t xml:space="preserve"> </w:t>
      </w:r>
      <w:proofErr w:type="spellStart"/>
      <w:r w:rsidR="00854425">
        <w:rPr>
          <w:sz w:val="28"/>
          <w:szCs w:val="28"/>
        </w:rPr>
        <w:t>bồi</w:t>
      </w:r>
      <w:proofErr w:type="spellEnd"/>
      <w:r w:rsidR="00854425">
        <w:rPr>
          <w:sz w:val="28"/>
          <w:szCs w:val="28"/>
        </w:rPr>
        <w:t xml:space="preserve"> </w:t>
      </w:r>
      <w:proofErr w:type="spellStart"/>
      <w:r w:rsidR="00854425">
        <w:rPr>
          <w:sz w:val="28"/>
          <w:szCs w:val="28"/>
        </w:rPr>
        <w:t>thường</w:t>
      </w:r>
      <w:proofErr w:type="spellEnd"/>
      <w:r w:rsidR="00854425">
        <w:rPr>
          <w:sz w:val="28"/>
          <w:szCs w:val="28"/>
        </w:rPr>
        <w:t xml:space="preserve">, </w:t>
      </w:r>
      <w:proofErr w:type="spellStart"/>
      <w:r w:rsidR="00854425">
        <w:rPr>
          <w:sz w:val="28"/>
          <w:szCs w:val="28"/>
        </w:rPr>
        <w:t>hỗ</w:t>
      </w:r>
      <w:proofErr w:type="spellEnd"/>
      <w:r w:rsidR="00854425">
        <w:rPr>
          <w:sz w:val="28"/>
          <w:szCs w:val="28"/>
        </w:rPr>
        <w:t xml:space="preserve"> </w:t>
      </w:r>
      <w:proofErr w:type="spellStart"/>
      <w:r w:rsidR="00854425">
        <w:rPr>
          <w:sz w:val="28"/>
          <w:szCs w:val="28"/>
        </w:rPr>
        <w:t>trợ</w:t>
      </w:r>
      <w:proofErr w:type="spellEnd"/>
      <w:r w:rsidR="00854425">
        <w:rPr>
          <w:sz w:val="28"/>
          <w:szCs w:val="28"/>
        </w:rPr>
        <w:t xml:space="preserve"> </w:t>
      </w:r>
      <w:proofErr w:type="spellStart"/>
      <w:r w:rsidR="00854425">
        <w:rPr>
          <w:sz w:val="28"/>
          <w:szCs w:val="28"/>
        </w:rPr>
        <w:t>và</w:t>
      </w:r>
      <w:proofErr w:type="spellEnd"/>
      <w:r w:rsidR="00854425">
        <w:rPr>
          <w:sz w:val="28"/>
          <w:szCs w:val="28"/>
        </w:rPr>
        <w:t xml:space="preserve"> </w:t>
      </w:r>
      <w:proofErr w:type="spellStart"/>
      <w:r w:rsidR="00854425">
        <w:rPr>
          <w:sz w:val="28"/>
          <w:szCs w:val="28"/>
        </w:rPr>
        <w:t>tái</w:t>
      </w:r>
      <w:proofErr w:type="spellEnd"/>
      <w:r w:rsidR="00854425">
        <w:rPr>
          <w:sz w:val="28"/>
          <w:szCs w:val="28"/>
        </w:rPr>
        <w:t xml:space="preserve"> </w:t>
      </w:r>
      <w:proofErr w:type="spellStart"/>
      <w:r w:rsidR="00854425">
        <w:rPr>
          <w:sz w:val="28"/>
          <w:szCs w:val="28"/>
        </w:rPr>
        <w:t>định</w:t>
      </w:r>
      <w:proofErr w:type="spellEnd"/>
      <w:r w:rsidR="00854425">
        <w:rPr>
          <w:sz w:val="28"/>
          <w:szCs w:val="28"/>
        </w:rPr>
        <w:t xml:space="preserve"> </w:t>
      </w:r>
      <w:proofErr w:type="spellStart"/>
      <w:r w:rsidR="00854425">
        <w:rPr>
          <w:sz w:val="28"/>
          <w:szCs w:val="28"/>
        </w:rPr>
        <w:t>cư</w:t>
      </w:r>
      <w:proofErr w:type="spellEnd"/>
      <w:r w:rsidR="00854425">
        <w:rPr>
          <w:sz w:val="28"/>
          <w:szCs w:val="28"/>
        </w:rPr>
        <w:t xml:space="preserve"> </w:t>
      </w:r>
      <w:proofErr w:type="spellStart"/>
      <w:r w:rsidR="00854425">
        <w:rPr>
          <w:sz w:val="28"/>
          <w:szCs w:val="28"/>
        </w:rPr>
        <w:t>khi</w:t>
      </w:r>
      <w:proofErr w:type="spellEnd"/>
      <w:r w:rsidR="00854425">
        <w:rPr>
          <w:sz w:val="28"/>
          <w:szCs w:val="28"/>
        </w:rPr>
        <w:t xml:space="preserve"> </w:t>
      </w:r>
      <w:proofErr w:type="spellStart"/>
      <w:r w:rsidR="00854425">
        <w:rPr>
          <w:sz w:val="28"/>
          <w:szCs w:val="28"/>
        </w:rPr>
        <w:t>Nhà</w:t>
      </w:r>
      <w:proofErr w:type="spellEnd"/>
      <w:r w:rsidR="00854425">
        <w:rPr>
          <w:sz w:val="28"/>
          <w:szCs w:val="28"/>
        </w:rPr>
        <w:t xml:space="preserve"> </w:t>
      </w:r>
      <w:proofErr w:type="spellStart"/>
      <w:r w:rsidR="00854425">
        <w:rPr>
          <w:sz w:val="28"/>
          <w:szCs w:val="28"/>
        </w:rPr>
        <w:t>nước</w:t>
      </w:r>
      <w:proofErr w:type="spellEnd"/>
      <w:r w:rsidR="00854425">
        <w:rPr>
          <w:sz w:val="28"/>
          <w:szCs w:val="28"/>
        </w:rPr>
        <w:t xml:space="preserve"> </w:t>
      </w:r>
      <w:proofErr w:type="spellStart"/>
      <w:r w:rsidR="00854425">
        <w:rPr>
          <w:sz w:val="28"/>
          <w:szCs w:val="28"/>
        </w:rPr>
        <w:t>thu</w:t>
      </w:r>
      <w:proofErr w:type="spellEnd"/>
      <w:r w:rsidR="00854425">
        <w:rPr>
          <w:sz w:val="28"/>
          <w:szCs w:val="28"/>
        </w:rPr>
        <w:t xml:space="preserve"> </w:t>
      </w:r>
      <w:proofErr w:type="spellStart"/>
      <w:r w:rsidR="00854425">
        <w:rPr>
          <w:sz w:val="28"/>
          <w:szCs w:val="28"/>
        </w:rPr>
        <w:t>hồi</w:t>
      </w:r>
      <w:proofErr w:type="spellEnd"/>
      <w:r w:rsidR="00854425">
        <w:rPr>
          <w:sz w:val="28"/>
          <w:szCs w:val="28"/>
        </w:rPr>
        <w:t xml:space="preserve"> </w:t>
      </w:r>
      <w:proofErr w:type="spellStart"/>
      <w:r w:rsidR="00854425">
        <w:rPr>
          <w:sz w:val="28"/>
          <w:szCs w:val="28"/>
        </w:rPr>
        <w:t>đất</w:t>
      </w:r>
      <w:proofErr w:type="spellEnd"/>
      <w:r w:rsidR="00854425" w:rsidRPr="00BE16ED">
        <w:rPr>
          <w:sz w:val="28"/>
          <w:szCs w:val="28"/>
        </w:rPr>
        <w:t>.</w:t>
      </w:r>
    </w:p>
    <w:p w14:paraId="3DB22661" w14:textId="00C4F178" w:rsidR="00854425" w:rsidRDefault="00656C06" w:rsidP="005E44AE">
      <w:pPr>
        <w:widowControl w:val="0"/>
        <w:shd w:val="solid" w:color="FFFFFF" w:fill="auto"/>
        <w:spacing w:before="120" w:after="120"/>
        <w:ind w:firstLine="720"/>
        <w:jc w:val="both"/>
        <w:rPr>
          <w:sz w:val="28"/>
          <w:szCs w:val="28"/>
        </w:rPr>
      </w:pPr>
      <w:r>
        <w:rPr>
          <w:sz w:val="28"/>
          <w:szCs w:val="28"/>
        </w:rPr>
        <w:t>6.</w:t>
      </w:r>
      <w:r w:rsidR="00854425">
        <w:rPr>
          <w:sz w:val="28"/>
          <w:szCs w:val="28"/>
        </w:rPr>
        <w:t xml:space="preserve"> </w:t>
      </w:r>
      <w:proofErr w:type="spellStart"/>
      <w:r w:rsidR="00854425">
        <w:rPr>
          <w:sz w:val="28"/>
          <w:szCs w:val="28"/>
        </w:rPr>
        <w:t>Thực</w:t>
      </w:r>
      <w:proofErr w:type="spellEnd"/>
      <w:r w:rsidR="00854425">
        <w:rPr>
          <w:sz w:val="28"/>
          <w:szCs w:val="28"/>
        </w:rPr>
        <w:t xml:space="preserve"> </w:t>
      </w:r>
      <w:proofErr w:type="spellStart"/>
      <w:r w:rsidR="00854425">
        <w:rPr>
          <w:sz w:val="28"/>
          <w:szCs w:val="28"/>
        </w:rPr>
        <w:t>hiện</w:t>
      </w:r>
      <w:proofErr w:type="spellEnd"/>
      <w:r w:rsidR="00854425">
        <w:rPr>
          <w:sz w:val="28"/>
          <w:szCs w:val="28"/>
        </w:rPr>
        <w:t xml:space="preserve"> </w:t>
      </w:r>
      <w:proofErr w:type="spellStart"/>
      <w:r w:rsidR="00854425">
        <w:rPr>
          <w:sz w:val="28"/>
          <w:szCs w:val="28"/>
        </w:rPr>
        <w:t>đúng</w:t>
      </w:r>
      <w:proofErr w:type="spellEnd"/>
      <w:r w:rsidR="00854425">
        <w:rPr>
          <w:sz w:val="28"/>
          <w:szCs w:val="28"/>
        </w:rPr>
        <w:t xml:space="preserve">, </w:t>
      </w:r>
      <w:proofErr w:type="spellStart"/>
      <w:r w:rsidR="00854425">
        <w:rPr>
          <w:sz w:val="28"/>
          <w:szCs w:val="28"/>
        </w:rPr>
        <w:t>đủ</w:t>
      </w:r>
      <w:proofErr w:type="spellEnd"/>
      <w:r w:rsidR="00854425">
        <w:rPr>
          <w:sz w:val="28"/>
          <w:szCs w:val="28"/>
        </w:rPr>
        <w:t xml:space="preserve">, </w:t>
      </w:r>
      <w:proofErr w:type="spellStart"/>
      <w:r w:rsidR="00854425">
        <w:rPr>
          <w:sz w:val="28"/>
          <w:szCs w:val="28"/>
        </w:rPr>
        <w:t>kịp</w:t>
      </w:r>
      <w:proofErr w:type="spellEnd"/>
      <w:r w:rsidR="00854425">
        <w:rPr>
          <w:sz w:val="28"/>
          <w:szCs w:val="28"/>
        </w:rPr>
        <w:t xml:space="preserve"> </w:t>
      </w:r>
      <w:proofErr w:type="spellStart"/>
      <w:r w:rsidR="00854425">
        <w:rPr>
          <w:sz w:val="28"/>
          <w:szCs w:val="28"/>
        </w:rPr>
        <w:t>thời</w:t>
      </w:r>
      <w:proofErr w:type="spellEnd"/>
      <w:r w:rsidR="00854425">
        <w:rPr>
          <w:sz w:val="28"/>
          <w:szCs w:val="28"/>
        </w:rPr>
        <w:t xml:space="preserve"> </w:t>
      </w:r>
      <w:proofErr w:type="spellStart"/>
      <w:r w:rsidR="00854425">
        <w:rPr>
          <w:sz w:val="28"/>
          <w:szCs w:val="28"/>
        </w:rPr>
        <w:t>các</w:t>
      </w:r>
      <w:proofErr w:type="spellEnd"/>
      <w:r w:rsidR="00854425">
        <w:rPr>
          <w:sz w:val="28"/>
          <w:szCs w:val="28"/>
        </w:rPr>
        <w:t xml:space="preserve"> </w:t>
      </w:r>
      <w:proofErr w:type="spellStart"/>
      <w:r w:rsidR="00854425">
        <w:rPr>
          <w:sz w:val="28"/>
          <w:szCs w:val="28"/>
        </w:rPr>
        <w:t>trách</w:t>
      </w:r>
      <w:proofErr w:type="spellEnd"/>
      <w:r w:rsidR="00854425">
        <w:rPr>
          <w:sz w:val="28"/>
          <w:szCs w:val="28"/>
        </w:rPr>
        <w:t xml:space="preserve"> </w:t>
      </w:r>
      <w:proofErr w:type="spellStart"/>
      <w:r w:rsidR="00854425">
        <w:rPr>
          <w:sz w:val="28"/>
          <w:szCs w:val="28"/>
        </w:rPr>
        <w:t>nhiệm</w:t>
      </w:r>
      <w:proofErr w:type="spellEnd"/>
      <w:r w:rsidR="00854425">
        <w:rPr>
          <w:sz w:val="28"/>
          <w:szCs w:val="28"/>
        </w:rPr>
        <w:t xml:space="preserve"> </w:t>
      </w:r>
      <w:proofErr w:type="spellStart"/>
      <w:r w:rsidR="00854425">
        <w:rPr>
          <w:sz w:val="28"/>
          <w:szCs w:val="28"/>
        </w:rPr>
        <w:t>đã</w:t>
      </w:r>
      <w:proofErr w:type="spellEnd"/>
      <w:r w:rsidR="00854425">
        <w:rPr>
          <w:sz w:val="28"/>
          <w:szCs w:val="28"/>
        </w:rPr>
        <w:t xml:space="preserve"> </w:t>
      </w:r>
      <w:proofErr w:type="spellStart"/>
      <w:r w:rsidR="00854425">
        <w:rPr>
          <w:sz w:val="28"/>
          <w:szCs w:val="28"/>
        </w:rPr>
        <w:t>được</w:t>
      </w:r>
      <w:proofErr w:type="spellEnd"/>
      <w:r w:rsidR="00854425">
        <w:rPr>
          <w:sz w:val="28"/>
          <w:szCs w:val="28"/>
        </w:rPr>
        <w:t xml:space="preserve"> </w:t>
      </w:r>
      <w:proofErr w:type="spellStart"/>
      <w:r w:rsidR="00854425">
        <w:rPr>
          <w:sz w:val="28"/>
          <w:szCs w:val="28"/>
        </w:rPr>
        <w:t>pháp</w:t>
      </w:r>
      <w:proofErr w:type="spellEnd"/>
      <w:r w:rsidR="00854425">
        <w:rPr>
          <w:sz w:val="28"/>
          <w:szCs w:val="28"/>
        </w:rPr>
        <w:t xml:space="preserve"> </w:t>
      </w:r>
      <w:proofErr w:type="spellStart"/>
      <w:r w:rsidR="00854425">
        <w:rPr>
          <w:sz w:val="28"/>
          <w:szCs w:val="28"/>
        </w:rPr>
        <w:t>luật</w:t>
      </w:r>
      <w:proofErr w:type="spellEnd"/>
      <w:r w:rsidR="00854425">
        <w:rPr>
          <w:sz w:val="28"/>
          <w:szCs w:val="28"/>
        </w:rPr>
        <w:t xml:space="preserve"> </w:t>
      </w:r>
      <w:proofErr w:type="spellStart"/>
      <w:r w:rsidR="00854425">
        <w:rPr>
          <w:sz w:val="28"/>
          <w:szCs w:val="28"/>
        </w:rPr>
        <w:t>quy</w:t>
      </w:r>
      <w:proofErr w:type="spellEnd"/>
      <w:r w:rsidR="00854425">
        <w:rPr>
          <w:sz w:val="28"/>
          <w:szCs w:val="28"/>
        </w:rPr>
        <w:t xml:space="preserve"> </w:t>
      </w:r>
      <w:proofErr w:type="spellStart"/>
      <w:r w:rsidR="00854425">
        <w:rPr>
          <w:sz w:val="28"/>
          <w:szCs w:val="28"/>
        </w:rPr>
        <w:t>định</w:t>
      </w:r>
      <w:proofErr w:type="spellEnd"/>
      <w:r w:rsidR="00854425">
        <w:rPr>
          <w:sz w:val="28"/>
          <w:szCs w:val="28"/>
        </w:rPr>
        <w:t xml:space="preserve"> </w:t>
      </w:r>
      <w:proofErr w:type="spellStart"/>
      <w:r w:rsidR="00854425">
        <w:rPr>
          <w:sz w:val="28"/>
          <w:szCs w:val="28"/>
        </w:rPr>
        <w:t>và</w:t>
      </w:r>
      <w:proofErr w:type="spellEnd"/>
      <w:r w:rsidR="00854425">
        <w:rPr>
          <w:sz w:val="28"/>
          <w:szCs w:val="28"/>
        </w:rPr>
        <w:t xml:space="preserve"> </w:t>
      </w:r>
      <w:proofErr w:type="spellStart"/>
      <w:r w:rsidR="00854425">
        <w:rPr>
          <w:sz w:val="28"/>
          <w:szCs w:val="28"/>
        </w:rPr>
        <w:t>quy</w:t>
      </w:r>
      <w:proofErr w:type="spellEnd"/>
      <w:r w:rsidR="00854425">
        <w:rPr>
          <w:sz w:val="28"/>
          <w:szCs w:val="28"/>
        </w:rPr>
        <w:t xml:space="preserve"> </w:t>
      </w:r>
      <w:proofErr w:type="spellStart"/>
      <w:r w:rsidR="00854425">
        <w:rPr>
          <w:sz w:val="28"/>
          <w:szCs w:val="28"/>
        </w:rPr>
        <w:t>định</w:t>
      </w:r>
      <w:proofErr w:type="spellEnd"/>
      <w:r w:rsidR="00854425">
        <w:rPr>
          <w:sz w:val="28"/>
          <w:szCs w:val="28"/>
        </w:rPr>
        <w:t xml:space="preserve"> </w:t>
      </w:r>
      <w:proofErr w:type="spellStart"/>
      <w:r w:rsidR="00854425">
        <w:rPr>
          <w:sz w:val="28"/>
          <w:szCs w:val="28"/>
        </w:rPr>
        <w:t>tại</w:t>
      </w:r>
      <w:proofErr w:type="spellEnd"/>
      <w:r w:rsidR="00854425">
        <w:rPr>
          <w:sz w:val="28"/>
          <w:szCs w:val="28"/>
        </w:rPr>
        <w:t xml:space="preserve"> Quy </w:t>
      </w:r>
      <w:proofErr w:type="spellStart"/>
      <w:r w:rsidR="00854425">
        <w:rPr>
          <w:sz w:val="28"/>
          <w:szCs w:val="28"/>
        </w:rPr>
        <w:t>chế</w:t>
      </w:r>
      <w:proofErr w:type="spellEnd"/>
      <w:r w:rsidR="00854425">
        <w:rPr>
          <w:sz w:val="28"/>
          <w:szCs w:val="28"/>
        </w:rPr>
        <w:t xml:space="preserve"> </w:t>
      </w:r>
      <w:proofErr w:type="spellStart"/>
      <w:r w:rsidR="00854425">
        <w:rPr>
          <w:sz w:val="28"/>
          <w:szCs w:val="28"/>
        </w:rPr>
        <w:t>này</w:t>
      </w:r>
      <w:proofErr w:type="spellEnd"/>
      <w:r w:rsidR="00854425">
        <w:rPr>
          <w:sz w:val="28"/>
          <w:szCs w:val="28"/>
        </w:rPr>
        <w:t>.</w:t>
      </w:r>
    </w:p>
    <w:p w14:paraId="180CEA24" w14:textId="25BAC516" w:rsidR="00854425" w:rsidRPr="00BE16ED" w:rsidRDefault="00656C06" w:rsidP="005E44AE">
      <w:pPr>
        <w:widowControl w:val="0"/>
        <w:shd w:val="solid" w:color="FFFFFF" w:fill="auto"/>
        <w:spacing w:before="120" w:after="120"/>
        <w:ind w:firstLine="720"/>
        <w:jc w:val="both"/>
        <w:rPr>
          <w:sz w:val="28"/>
          <w:szCs w:val="28"/>
        </w:rPr>
      </w:pPr>
      <w:proofErr w:type="spellStart"/>
      <w:r>
        <w:rPr>
          <w:b/>
          <w:sz w:val="28"/>
          <w:szCs w:val="28"/>
        </w:rPr>
        <w:t>Điều</w:t>
      </w:r>
      <w:proofErr w:type="spellEnd"/>
      <w:r>
        <w:rPr>
          <w:b/>
          <w:sz w:val="28"/>
          <w:szCs w:val="28"/>
        </w:rPr>
        <w:t xml:space="preserve"> 15. </w:t>
      </w:r>
      <w:proofErr w:type="spellStart"/>
      <w:r w:rsidR="00854425" w:rsidRPr="00656C06">
        <w:rPr>
          <w:b/>
          <w:bCs/>
          <w:sz w:val="28"/>
          <w:szCs w:val="28"/>
        </w:rPr>
        <w:t>Trách</w:t>
      </w:r>
      <w:proofErr w:type="spellEnd"/>
      <w:r w:rsidR="00854425" w:rsidRPr="00656C06">
        <w:rPr>
          <w:b/>
          <w:bCs/>
          <w:sz w:val="28"/>
          <w:szCs w:val="28"/>
        </w:rPr>
        <w:t xml:space="preserve"> </w:t>
      </w:r>
      <w:proofErr w:type="spellStart"/>
      <w:r w:rsidR="00854425" w:rsidRPr="00656C06">
        <w:rPr>
          <w:b/>
          <w:bCs/>
          <w:sz w:val="28"/>
          <w:szCs w:val="28"/>
        </w:rPr>
        <w:t>nhiệm</w:t>
      </w:r>
      <w:proofErr w:type="spellEnd"/>
      <w:r w:rsidR="00854425" w:rsidRPr="00656C06">
        <w:rPr>
          <w:b/>
          <w:bCs/>
          <w:sz w:val="28"/>
          <w:szCs w:val="28"/>
        </w:rPr>
        <w:t xml:space="preserve"> </w:t>
      </w:r>
      <w:proofErr w:type="spellStart"/>
      <w:r w:rsidR="00854425" w:rsidRPr="00656C06">
        <w:rPr>
          <w:b/>
          <w:bCs/>
          <w:sz w:val="28"/>
          <w:szCs w:val="28"/>
        </w:rPr>
        <w:t>của</w:t>
      </w:r>
      <w:proofErr w:type="spellEnd"/>
      <w:r w:rsidR="00854425" w:rsidRPr="00656C06">
        <w:rPr>
          <w:b/>
          <w:bCs/>
          <w:sz w:val="28"/>
          <w:szCs w:val="28"/>
        </w:rPr>
        <w:t xml:space="preserve"> </w:t>
      </w:r>
      <w:proofErr w:type="spellStart"/>
      <w:r w:rsidR="00854425" w:rsidRPr="00656C06">
        <w:rPr>
          <w:b/>
          <w:bCs/>
          <w:sz w:val="28"/>
          <w:szCs w:val="28"/>
        </w:rPr>
        <w:t>chủ</w:t>
      </w:r>
      <w:proofErr w:type="spellEnd"/>
      <w:r w:rsidR="00854425" w:rsidRPr="00656C06">
        <w:rPr>
          <w:b/>
          <w:bCs/>
          <w:sz w:val="28"/>
          <w:szCs w:val="28"/>
        </w:rPr>
        <w:t xml:space="preserve"> </w:t>
      </w:r>
      <w:proofErr w:type="spellStart"/>
      <w:r w:rsidR="00854425" w:rsidRPr="00656C06">
        <w:rPr>
          <w:b/>
          <w:bCs/>
          <w:sz w:val="28"/>
          <w:szCs w:val="28"/>
        </w:rPr>
        <w:t>đầu</w:t>
      </w:r>
      <w:proofErr w:type="spellEnd"/>
      <w:r w:rsidR="00854425" w:rsidRPr="00656C06">
        <w:rPr>
          <w:b/>
          <w:bCs/>
          <w:sz w:val="28"/>
          <w:szCs w:val="28"/>
        </w:rPr>
        <w:t xml:space="preserve"> </w:t>
      </w:r>
      <w:proofErr w:type="spellStart"/>
      <w:r w:rsidR="00854425" w:rsidRPr="00656C06">
        <w:rPr>
          <w:b/>
          <w:bCs/>
          <w:sz w:val="28"/>
          <w:szCs w:val="28"/>
        </w:rPr>
        <w:t>tư</w:t>
      </w:r>
      <w:proofErr w:type="spellEnd"/>
      <w:r w:rsidR="00854425" w:rsidRPr="00656C06">
        <w:rPr>
          <w:b/>
          <w:bCs/>
          <w:sz w:val="28"/>
          <w:szCs w:val="28"/>
        </w:rPr>
        <w:t xml:space="preserve"> </w:t>
      </w:r>
      <w:proofErr w:type="spellStart"/>
      <w:r w:rsidR="00854425" w:rsidRPr="00656C06">
        <w:rPr>
          <w:b/>
          <w:bCs/>
          <w:sz w:val="28"/>
          <w:szCs w:val="28"/>
        </w:rPr>
        <w:t>dự</w:t>
      </w:r>
      <w:proofErr w:type="spellEnd"/>
      <w:r w:rsidR="00854425" w:rsidRPr="00656C06">
        <w:rPr>
          <w:b/>
          <w:bCs/>
          <w:sz w:val="28"/>
          <w:szCs w:val="28"/>
        </w:rPr>
        <w:t xml:space="preserve"> </w:t>
      </w:r>
      <w:proofErr w:type="spellStart"/>
      <w:r w:rsidR="00854425" w:rsidRPr="00656C06">
        <w:rPr>
          <w:b/>
          <w:bCs/>
          <w:sz w:val="28"/>
          <w:szCs w:val="28"/>
        </w:rPr>
        <w:t>án</w:t>
      </w:r>
      <w:proofErr w:type="spellEnd"/>
    </w:p>
    <w:p w14:paraId="427F1E73" w14:textId="30365EF6" w:rsidR="00854425" w:rsidRPr="00BE16ED" w:rsidRDefault="00656C06" w:rsidP="005E44AE">
      <w:pPr>
        <w:widowControl w:val="0"/>
        <w:shd w:val="solid" w:color="FFFFFF" w:fill="auto"/>
        <w:spacing w:before="120" w:after="120"/>
        <w:ind w:firstLine="720"/>
        <w:jc w:val="both"/>
        <w:rPr>
          <w:sz w:val="28"/>
          <w:szCs w:val="28"/>
        </w:rPr>
      </w:pPr>
      <w:r>
        <w:rPr>
          <w:sz w:val="28"/>
          <w:szCs w:val="28"/>
        </w:rPr>
        <w:t>1.</w:t>
      </w:r>
      <w:r w:rsidR="00854425" w:rsidRPr="00BE16ED">
        <w:rPr>
          <w:sz w:val="28"/>
          <w:szCs w:val="28"/>
        </w:rPr>
        <w:t xml:space="preserve"> Cung </w:t>
      </w:r>
      <w:proofErr w:type="spellStart"/>
      <w:r w:rsidR="00854425" w:rsidRPr="00BE16ED">
        <w:rPr>
          <w:sz w:val="28"/>
          <w:szCs w:val="28"/>
        </w:rPr>
        <w:t>cấp</w:t>
      </w:r>
      <w:proofErr w:type="spellEnd"/>
      <w:r w:rsidR="00854425" w:rsidRPr="00BE16ED">
        <w:rPr>
          <w:sz w:val="28"/>
          <w:szCs w:val="28"/>
        </w:rPr>
        <w:t xml:space="preserve"> </w:t>
      </w:r>
      <w:proofErr w:type="spellStart"/>
      <w:r w:rsidR="00854425" w:rsidRPr="00BE16ED">
        <w:rPr>
          <w:sz w:val="28"/>
          <w:szCs w:val="28"/>
        </w:rPr>
        <w:t>hồ</w:t>
      </w:r>
      <w:proofErr w:type="spellEnd"/>
      <w:r w:rsidR="00854425" w:rsidRPr="00BE16ED">
        <w:rPr>
          <w:sz w:val="28"/>
          <w:szCs w:val="28"/>
        </w:rPr>
        <w:t xml:space="preserve"> </w:t>
      </w:r>
      <w:proofErr w:type="spellStart"/>
      <w:r w:rsidR="00854425" w:rsidRPr="00BE16ED">
        <w:rPr>
          <w:sz w:val="28"/>
          <w:szCs w:val="28"/>
        </w:rPr>
        <w:t>sơ</w:t>
      </w:r>
      <w:proofErr w:type="spellEnd"/>
      <w:r w:rsidR="00854425" w:rsidRPr="00BE16ED">
        <w:rPr>
          <w:sz w:val="28"/>
          <w:szCs w:val="28"/>
        </w:rPr>
        <w:t xml:space="preserve"> </w:t>
      </w:r>
      <w:proofErr w:type="spellStart"/>
      <w:r w:rsidR="00854425">
        <w:rPr>
          <w:sz w:val="28"/>
          <w:szCs w:val="28"/>
        </w:rPr>
        <w:t>dự</w:t>
      </w:r>
      <w:proofErr w:type="spellEnd"/>
      <w:r w:rsidR="00854425">
        <w:rPr>
          <w:sz w:val="28"/>
          <w:szCs w:val="28"/>
        </w:rPr>
        <w:t xml:space="preserve"> </w:t>
      </w:r>
      <w:proofErr w:type="spellStart"/>
      <w:r w:rsidR="00854425">
        <w:rPr>
          <w:sz w:val="28"/>
          <w:szCs w:val="28"/>
        </w:rPr>
        <w:t>án</w:t>
      </w:r>
      <w:proofErr w:type="spellEnd"/>
      <w:r w:rsidR="00854425">
        <w:rPr>
          <w:sz w:val="28"/>
          <w:szCs w:val="28"/>
        </w:rPr>
        <w:t xml:space="preserve"> </w:t>
      </w:r>
      <w:proofErr w:type="spellStart"/>
      <w:r w:rsidR="00854425">
        <w:rPr>
          <w:sz w:val="28"/>
          <w:szCs w:val="28"/>
        </w:rPr>
        <w:t>đầu</w:t>
      </w:r>
      <w:proofErr w:type="spellEnd"/>
      <w:r w:rsidR="00854425">
        <w:rPr>
          <w:sz w:val="28"/>
          <w:szCs w:val="28"/>
        </w:rPr>
        <w:t xml:space="preserve"> </w:t>
      </w:r>
      <w:proofErr w:type="spellStart"/>
      <w:r w:rsidR="00854425">
        <w:rPr>
          <w:sz w:val="28"/>
          <w:szCs w:val="28"/>
        </w:rPr>
        <w:t>tư</w:t>
      </w:r>
      <w:proofErr w:type="spellEnd"/>
      <w:r w:rsidR="00854425">
        <w:rPr>
          <w:sz w:val="28"/>
          <w:szCs w:val="28"/>
        </w:rPr>
        <w:t xml:space="preserve">, </w:t>
      </w:r>
      <w:proofErr w:type="spellStart"/>
      <w:r w:rsidR="00854425">
        <w:rPr>
          <w:sz w:val="28"/>
          <w:szCs w:val="28"/>
        </w:rPr>
        <w:t>hồ</w:t>
      </w:r>
      <w:proofErr w:type="spellEnd"/>
      <w:r w:rsidR="00854425">
        <w:rPr>
          <w:sz w:val="28"/>
          <w:szCs w:val="28"/>
        </w:rPr>
        <w:t xml:space="preserve"> </w:t>
      </w:r>
      <w:proofErr w:type="spellStart"/>
      <w:r w:rsidR="00854425">
        <w:rPr>
          <w:sz w:val="28"/>
          <w:szCs w:val="28"/>
        </w:rPr>
        <w:t>sơ</w:t>
      </w:r>
      <w:proofErr w:type="spellEnd"/>
      <w:r w:rsidR="00854425">
        <w:rPr>
          <w:sz w:val="28"/>
          <w:szCs w:val="28"/>
        </w:rPr>
        <w:t xml:space="preserve"> </w:t>
      </w:r>
      <w:proofErr w:type="spellStart"/>
      <w:r w:rsidR="00854425">
        <w:rPr>
          <w:sz w:val="28"/>
          <w:szCs w:val="28"/>
        </w:rPr>
        <w:t>phục</w:t>
      </w:r>
      <w:proofErr w:type="spellEnd"/>
      <w:r w:rsidR="00854425">
        <w:rPr>
          <w:sz w:val="28"/>
          <w:szCs w:val="28"/>
        </w:rPr>
        <w:t xml:space="preserve"> </w:t>
      </w:r>
      <w:proofErr w:type="spellStart"/>
      <w:r w:rsidR="00854425">
        <w:rPr>
          <w:sz w:val="28"/>
          <w:szCs w:val="28"/>
        </w:rPr>
        <w:t>vụ</w:t>
      </w:r>
      <w:proofErr w:type="spellEnd"/>
      <w:r w:rsidR="00854425">
        <w:rPr>
          <w:sz w:val="28"/>
          <w:szCs w:val="28"/>
        </w:rPr>
        <w:t xml:space="preserve"> </w:t>
      </w:r>
      <w:proofErr w:type="spellStart"/>
      <w:r w:rsidR="00854425" w:rsidRPr="00BE16ED">
        <w:rPr>
          <w:sz w:val="28"/>
          <w:szCs w:val="28"/>
        </w:rPr>
        <w:t>thu</w:t>
      </w:r>
      <w:proofErr w:type="spellEnd"/>
      <w:r w:rsidR="00854425" w:rsidRPr="00BE16ED">
        <w:rPr>
          <w:sz w:val="28"/>
          <w:szCs w:val="28"/>
        </w:rPr>
        <w:t xml:space="preserve"> </w:t>
      </w:r>
      <w:proofErr w:type="spellStart"/>
      <w:r w:rsidR="00854425" w:rsidRPr="00BE16ED">
        <w:rPr>
          <w:sz w:val="28"/>
          <w:szCs w:val="28"/>
        </w:rPr>
        <w:t>hồi</w:t>
      </w:r>
      <w:proofErr w:type="spellEnd"/>
      <w:r w:rsidR="00854425" w:rsidRPr="00BE16ED">
        <w:rPr>
          <w:sz w:val="28"/>
          <w:szCs w:val="28"/>
        </w:rPr>
        <w:t xml:space="preserve"> </w:t>
      </w:r>
      <w:proofErr w:type="spellStart"/>
      <w:r w:rsidR="00854425" w:rsidRPr="00BE16ED">
        <w:rPr>
          <w:sz w:val="28"/>
          <w:szCs w:val="28"/>
        </w:rPr>
        <w:t>đất</w:t>
      </w:r>
      <w:proofErr w:type="spellEnd"/>
      <w:r w:rsidR="00854425" w:rsidRPr="00BE16ED">
        <w:rPr>
          <w:sz w:val="28"/>
          <w:szCs w:val="28"/>
        </w:rPr>
        <w:t xml:space="preserve"> </w:t>
      </w:r>
      <w:proofErr w:type="spellStart"/>
      <w:r w:rsidR="00854425" w:rsidRPr="00BE16ED">
        <w:rPr>
          <w:sz w:val="28"/>
          <w:szCs w:val="28"/>
        </w:rPr>
        <w:t>để</w:t>
      </w:r>
      <w:proofErr w:type="spellEnd"/>
      <w:r w:rsidR="00854425" w:rsidRPr="00BE16ED">
        <w:rPr>
          <w:sz w:val="28"/>
          <w:szCs w:val="28"/>
        </w:rPr>
        <w:t xml:space="preserve"> </w:t>
      </w:r>
      <w:proofErr w:type="spellStart"/>
      <w:r w:rsidR="00854425" w:rsidRPr="00BE16ED">
        <w:rPr>
          <w:sz w:val="28"/>
          <w:szCs w:val="28"/>
        </w:rPr>
        <w:t>thực</w:t>
      </w:r>
      <w:proofErr w:type="spellEnd"/>
      <w:r w:rsidR="00854425" w:rsidRPr="00BE16ED">
        <w:rPr>
          <w:sz w:val="28"/>
          <w:szCs w:val="28"/>
        </w:rPr>
        <w:t xml:space="preserve"> </w:t>
      </w:r>
      <w:proofErr w:type="spellStart"/>
      <w:r w:rsidR="00854425" w:rsidRPr="00BE16ED">
        <w:rPr>
          <w:sz w:val="28"/>
          <w:szCs w:val="28"/>
        </w:rPr>
        <w:t>hiện</w:t>
      </w:r>
      <w:proofErr w:type="spellEnd"/>
      <w:r w:rsidR="00854425" w:rsidRPr="00BE16ED">
        <w:rPr>
          <w:sz w:val="28"/>
          <w:szCs w:val="28"/>
        </w:rPr>
        <w:t xml:space="preserve"> </w:t>
      </w:r>
      <w:proofErr w:type="spellStart"/>
      <w:r w:rsidR="00854425" w:rsidRPr="00BE16ED">
        <w:rPr>
          <w:sz w:val="28"/>
          <w:szCs w:val="28"/>
        </w:rPr>
        <w:t>bồi</w:t>
      </w:r>
      <w:proofErr w:type="spellEnd"/>
      <w:r w:rsidR="00854425" w:rsidRPr="00BE16ED">
        <w:rPr>
          <w:sz w:val="28"/>
          <w:szCs w:val="28"/>
        </w:rPr>
        <w:t xml:space="preserve"> </w:t>
      </w:r>
      <w:proofErr w:type="spellStart"/>
      <w:r w:rsidR="00854425" w:rsidRPr="00BE16ED">
        <w:rPr>
          <w:sz w:val="28"/>
          <w:szCs w:val="28"/>
        </w:rPr>
        <w:t>thường</w:t>
      </w:r>
      <w:proofErr w:type="spellEnd"/>
      <w:r w:rsidR="00854425" w:rsidRPr="00BE16ED">
        <w:rPr>
          <w:sz w:val="28"/>
          <w:szCs w:val="28"/>
        </w:rPr>
        <w:t xml:space="preserve">, </w:t>
      </w:r>
      <w:proofErr w:type="spellStart"/>
      <w:r w:rsidR="00854425" w:rsidRPr="00BE16ED">
        <w:rPr>
          <w:sz w:val="28"/>
          <w:szCs w:val="28"/>
        </w:rPr>
        <w:t>giải</w:t>
      </w:r>
      <w:proofErr w:type="spellEnd"/>
      <w:r w:rsidR="00854425" w:rsidRPr="00BE16ED">
        <w:rPr>
          <w:sz w:val="28"/>
          <w:szCs w:val="28"/>
        </w:rPr>
        <w:t xml:space="preserve"> </w:t>
      </w:r>
      <w:proofErr w:type="spellStart"/>
      <w:r w:rsidR="00854425" w:rsidRPr="00BE16ED">
        <w:rPr>
          <w:sz w:val="28"/>
          <w:szCs w:val="28"/>
        </w:rPr>
        <w:t>phóng</w:t>
      </w:r>
      <w:proofErr w:type="spellEnd"/>
      <w:r w:rsidR="00854425" w:rsidRPr="00BE16ED">
        <w:rPr>
          <w:sz w:val="28"/>
          <w:szCs w:val="28"/>
        </w:rPr>
        <w:t xml:space="preserve"> </w:t>
      </w:r>
      <w:proofErr w:type="spellStart"/>
      <w:r w:rsidR="00854425" w:rsidRPr="00BE16ED">
        <w:rPr>
          <w:sz w:val="28"/>
          <w:szCs w:val="28"/>
        </w:rPr>
        <w:t>mặt</w:t>
      </w:r>
      <w:proofErr w:type="spellEnd"/>
      <w:r w:rsidR="00854425" w:rsidRPr="00BE16ED">
        <w:rPr>
          <w:sz w:val="28"/>
          <w:szCs w:val="28"/>
        </w:rPr>
        <w:t xml:space="preserve"> </w:t>
      </w:r>
      <w:proofErr w:type="spellStart"/>
      <w:r w:rsidR="00854425" w:rsidRPr="00BE16ED">
        <w:rPr>
          <w:sz w:val="28"/>
          <w:szCs w:val="28"/>
        </w:rPr>
        <w:t>bằng</w:t>
      </w:r>
      <w:proofErr w:type="spellEnd"/>
      <w:r w:rsidR="00854425" w:rsidRPr="00BE16ED">
        <w:rPr>
          <w:sz w:val="28"/>
          <w:szCs w:val="28"/>
        </w:rPr>
        <w:t xml:space="preserve"> </w:t>
      </w:r>
      <w:proofErr w:type="spellStart"/>
      <w:r w:rsidR="00854425" w:rsidRPr="00BE16ED">
        <w:rPr>
          <w:sz w:val="28"/>
          <w:szCs w:val="28"/>
        </w:rPr>
        <w:t>của</w:t>
      </w:r>
      <w:proofErr w:type="spellEnd"/>
      <w:r w:rsidR="00854425" w:rsidRPr="00BE16ED">
        <w:rPr>
          <w:sz w:val="28"/>
          <w:szCs w:val="28"/>
        </w:rPr>
        <w:t xml:space="preserve"> </w:t>
      </w:r>
      <w:proofErr w:type="spellStart"/>
      <w:r w:rsidR="00854425" w:rsidRPr="00BE16ED">
        <w:rPr>
          <w:sz w:val="28"/>
          <w:szCs w:val="28"/>
        </w:rPr>
        <w:t>dự</w:t>
      </w:r>
      <w:proofErr w:type="spellEnd"/>
      <w:r w:rsidR="00854425" w:rsidRPr="00BE16ED">
        <w:rPr>
          <w:sz w:val="28"/>
          <w:szCs w:val="28"/>
        </w:rPr>
        <w:t xml:space="preserve"> </w:t>
      </w:r>
      <w:proofErr w:type="spellStart"/>
      <w:r w:rsidR="00854425" w:rsidRPr="00BE16ED">
        <w:rPr>
          <w:sz w:val="28"/>
          <w:szCs w:val="28"/>
        </w:rPr>
        <w:t>án</w:t>
      </w:r>
      <w:proofErr w:type="spellEnd"/>
      <w:r w:rsidR="00854425">
        <w:rPr>
          <w:sz w:val="28"/>
          <w:szCs w:val="28"/>
        </w:rPr>
        <w:t>;</w:t>
      </w:r>
      <w:r w:rsidR="00854425" w:rsidRPr="00BE16ED">
        <w:rPr>
          <w:sz w:val="28"/>
          <w:szCs w:val="28"/>
        </w:rPr>
        <w:t xml:space="preserve"> </w:t>
      </w:r>
      <w:proofErr w:type="spellStart"/>
      <w:r w:rsidR="00854425" w:rsidRPr="00BE16ED">
        <w:rPr>
          <w:sz w:val="28"/>
          <w:szCs w:val="28"/>
        </w:rPr>
        <w:t>tham</w:t>
      </w:r>
      <w:proofErr w:type="spellEnd"/>
      <w:r w:rsidR="00854425" w:rsidRPr="00BE16ED">
        <w:rPr>
          <w:sz w:val="28"/>
          <w:szCs w:val="28"/>
        </w:rPr>
        <w:t xml:space="preserve"> </w:t>
      </w:r>
      <w:proofErr w:type="spellStart"/>
      <w:r w:rsidR="00854425" w:rsidRPr="00BE16ED">
        <w:rPr>
          <w:sz w:val="28"/>
          <w:szCs w:val="28"/>
        </w:rPr>
        <w:t>gia</w:t>
      </w:r>
      <w:proofErr w:type="spellEnd"/>
      <w:r w:rsidR="00854425" w:rsidRPr="00BE16ED">
        <w:rPr>
          <w:sz w:val="28"/>
          <w:szCs w:val="28"/>
        </w:rPr>
        <w:t xml:space="preserve"> </w:t>
      </w:r>
      <w:proofErr w:type="spellStart"/>
      <w:r w:rsidR="00854425" w:rsidRPr="00BE16ED">
        <w:rPr>
          <w:sz w:val="28"/>
          <w:szCs w:val="28"/>
        </w:rPr>
        <w:t>thực</w:t>
      </w:r>
      <w:proofErr w:type="spellEnd"/>
      <w:r w:rsidR="00854425" w:rsidRPr="00BE16ED">
        <w:rPr>
          <w:sz w:val="28"/>
          <w:szCs w:val="28"/>
        </w:rPr>
        <w:t xml:space="preserve"> </w:t>
      </w:r>
      <w:proofErr w:type="spellStart"/>
      <w:r w:rsidR="00854425" w:rsidRPr="00BE16ED">
        <w:rPr>
          <w:sz w:val="28"/>
          <w:szCs w:val="28"/>
        </w:rPr>
        <w:t>hiện</w:t>
      </w:r>
      <w:proofErr w:type="spellEnd"/>
      <w:r w:rsidR="00854425" w:rsidRPr="00BE16ED">
        <w:rPr>
          <w:sz w:val="28"/>
          <w:szCs w:val="28"/>
        </w:rPr>
        <w:t xml:space="preserve"> </w:t>
      </w:r>
      <w:proofErr w:type="spellStart"/>
      <w:r w:rsidR="00854425" w:rsidRPr="00BE16ED">
        <w:rPr>
          <w:sz w:val="28"/>
          <w:szCs w:val="28"/>
        </w:rPr>
        <w:t>bồi</w:t>
      </w:r>
      <w:proofErr w:type="spellEnd"/>
      <w:r w:rsidR="00854425" w:rsidRPr="00BE16ED">
        <w:rPr>
          <w:sz w:val="28"/>
          <w:szCs w:val="28"/>
        </w:rPr>
        <w:t xml:space="preserve"> </w:t>
      </w:r>
      <w:proofErr w:type="spellStart"/>
      <w:r w:rsidR="00854425" w:rsidRPr="00BE16ED">
        <w:rPr>
          <w:sz w:val="28"/>
          <w:szCs w:val="28"/>
        </w:rPr>
        <w:t>thường</w:t>
      </w:r>
      <w:proofErr w:type="spellEnd"/>
      <w:r w:rsidR="00854425" w:rsidRPr="00BE16ED">
        <w:rPr>
          <w:sz w:val="28"/>
          <w:szCs w:val="28"/>
        </w:rPr>
        <w:t xml:space="preserve"> </w:t>
      </w:r>
      <w:proofErr w:type="spellStart"/>
      <w:r w:rsidR="00854425" w:rsidRPr="00BE16ED">
        <w:rPr>
          <w:sz w:val="28"/>
          <w:szCs w:val="28"/>
        </w:rPr>
        <w:t>giải</w:t>
      </w:r>
      <w:proofErr w:type="spellEnd"/>
      <w:r w:rsidR="00854425" w:rsidRPr="00BE16ED">
        <w:rPr>
          <w:sz w:val="28"/>
          <w:szCs w:val="28"/>
        </w:rPr>
        <w:t xml:space="preserve"> </w:t>
      </w:r>
      <w:proofErr w:type="spellStart"/>
      <w:r w:rsidR="00854425" w:rsidRPr="00BE16ED">
        <w:rPr>
          <w:sz w:val="28"/>
          <w:szCs w:val="28"/>
        </w:rPr>
        <w:t>phóng</w:t>
      </w:r>
      <w:proofErr w:type="spellEnd"/>
      <w:r w:rsidR="00854425" w:rsidRPr="00BE16ED">
        <w:rPr>
          <w:sz w:val="28"/>
          <w:szCs w:val="28"/>
        </w:rPr>
        <w:t xml:space="preserve"> </w:t>
      </w:r>
      <w:proofErr w:type="spellStart"/>
      <w:r w:rsidR="00854425" w:rsidRPr="00BE16ED">
        <w:rPr>
          <w:sz w:val="28"/>
          <w:szCs w:val="28"/>
        </w:rPr>
        <w:t>mặt</w:t>
      </w:r>
      <w:proofErr w:type="spellEnd"/>
      <w:r w:rsidR="00854425" w:rsidRPr="00BE16ED">
        <w:rPr>
          <w:sz w:val="28"/>
          <w:szCs w:val="28"/>
        </w:rPr>
        <w:t xml:space="preserve"> </w:t>
      </w:r>
      <w:proofErr w:type="spellStart"/>
      <w:r w:rsidR="00854425" w:rsidRPr="00BE16ED">
        <w:rPr>
          <w:sz w:val="28"/>
          <w:szCs w:val="28"/>
        </w:rPr>
        <w:t>bằng</w:t>
      </w:r>
      <w:proofErr w:type="spellEnd"/>
      <w:r w:rsidR="00854425" w:rsidRPr="00BE16ED">
        <w:rPr>
          <w:sz w:val="28"/>
          <w:szCs w:val="28"/>
        </w:rPr>
        <w:t xml:space="preserve"> </w:t>
      </w:r>
      <w:proofErr w:type="spellStart"/>
      <w:r w:rsidR="00854425" w:rsidRPr="00BE16ED">
        <w:rPr>
          <w:sz w:val="28"/>
          <w:szCs w:val="28"/>
        </w:rPr>
        <w:t>với</w:t>
      </w:r>
      <w:proofErr w:type="spellEnd"/>
      <w:r w:rsidR="00854425" w:rsidRPr="00BE16ED">
        <w:rPr>
          <w:sz w:val="28"/>
          <w:szCs w:val="28"/>
        </w:rPr>
        <w:t xml:space="preserve"> </w:t>
      </w:r>
      <w:proofErr w:type="spellStart"/>
      <w:r w:rsidR="00854425" w:rsidRPr="00BE16ED">
        <w:rPr>
          <w:sz w:val="28"/>
          <w:szCs w:val="28"/>
        </w:rPr>
        <w:t>Tổ</w:t>
      </w:r>
      <w:proofErr w:type="spellEnd"/>
      <w:r w:rsidR="00854425" w:rsidRPr="00BE16ED">
        <w:rPr>
          <w:sz w:val="28"/>
          <w:szCs w:val="28"/>
        </w:rPr>
        <w:t xml:space="preserve"> </w:t>
      </w:r>
      <w:proofErr w:type="spellStart"/>
      <w:r w:rsidR="00854425" w:rsidRPr="00BE16ED">
        <w:rPr>
          <w:sz w:val="28"/>
          <w:szCs w:val="28"/>
        </w:rPr>
        <w:t>chức</w:t>
      </w:r>
      <w:proofErr w:type="spellEnd"/>
      <w:r w:rsidR="00854425" w:rsidRPr="00BE16ED">
        <w:rPr>
          <w:sz w:val="28"/>
          <w:szCs w:val="28"/>
        </w:rPr>
        <w:t xml:space="preserve"> </w:t>
      </w:r>
      <w:proofErr w:type="spellStart"/>
      <w:r w:rsidR="00854425" w:rsidRPr="00BE16ED">
        <w:rPr>
          <w:sz w:val="28"/>
          <w:szCs w:val="28"/>
        </w:rPr>
        <w:t>làm</w:t>
      </w:r>
      <w:proofErr w:type="spellEnd"/>
      <w:r w:rsidR="00854425" w:rsidRPr="00BE16ED">
        <w:rPr>
          <w:sz w:val="28"/>
          <w:szCs w:val="28"/>
        </w:rPr>
        <w:t xml:space="preserve"> </w:t>
      </w:r>
      <w:proofErr w:type="spellStart"/>
      <w:r w:rsidR="00854425" w:rsidRPr="00BE16ED">
        <w:rPr>
          <w:sz w:val="28"/>
          <w:szCs w:val="28"/>
        </w:rPr>
        <w:t>nhiệm</w:t>
      </w:r>
      <w:proofErr w:type="spellEnd"/>
      <w:r w:rsidR="00854425" w:rsidRPr="00BE16ED">
        <w:rPr>
          <w:sz w:val="28"/>
          <w:szCs w:val="28"/>
        </w:rPr>
        <w:t xml:space="preserve"> </w:t>
      </w:r>
      <w:proofErr w:type="spellStart"/>
      <w:r w:rsidR="00854425" w:rsidRPr="00BE16ED">
        <w:rPr>
          <w:sz w:val="28"/>
          <w:szCs w:val="28"/>
        </w:rPr>
        <w:t>vụ</w:t>
      </w:r>
      <w:proofErr w:type="spellEnd"/>
      <w:r w:rsidR="00854425" w:rsidRPr="00BE16ED">
        <w:rPr>
          <w:sz w:val="28"/>
          <w:szCs w:val="28"/>
        </w:rPr>
        <w:t xml:space="preserve"> </w:t>
      </w:r>
      <w:proofErr w:type="spellStart"/>
      <w:r w:rsidR="00854425" w:rsidRPr="00BE16ED">
        <w:rPr>
          <w:sz w:val="28"/>
          <w:szCs w:val="28"/>
        </w:rPr>
        <w:t>bồi</w:t>
      </w:r>
      <w:proofErr w:type="spellEnd"/>
      <w:r w:rsidR="00854425" w:rsidRPr="00BE16ED">
        <w:rPr>
          <w:sz w:val="28"/>
          <w:szCs w:val="28"/>
        </w:rPr>
        <w:t xml:space="preserve"> </w:t>
      </w:r>
      <w:proofErr w:type="spellStart"/>
      <w:r w:rsidR="00854425" w:rsidRPr="00BE16ED">
        <w:rPr>
          <w:sz w:val="28"/>
          <w:szCs w:val="28"/>
        </w:rPr>
        <w:t>thường</w:t>
      </w:r>
      <w:proofErr w:type="spellEnd"/>
      <w:r w:rsidR="00854425" w:rsidRPr="00BE16ED">
        <w:rPr>
          <w:sz w:val="28"/>
          <w:szCs w:val="28"/>
        </w:rPr>
        <w:t xml:space="preserve">, </w:t>
      </w:r>
      <w:proofErr w:type="spellStart"/>
      <w:r w:rsidR="00854425">
        <w:rPr>
          <w:sz w:val="28"/>
          <w:szCs w:val="28"/>
        </w:rPr>
        <w:t>hỗ</w:t>
      </w:r>
      <w:proofErr w:type="spellEnd"/>
      <w:r w:rsidR="00854425">
        <w:rPr>
          <w:sz w:val="28"/>
          <w:szCs w:val="28"/>
        </w:rPr>
        <w:t xml:space="preserve"> </w:t>
      </w:r>
      <w:proofErr w:type="spellStart"/>
      <w:r w:rsidR="00854425">
        <w:rPr>
          <w:sz w:val="28"/>
          <w:szCs w:val="28"/>
        </w:rPr>
        <w:t>trợ</w:t>
      </w:r>
      <w:proofErr w:type="spellEnd"/>
      <w:r w:rsidR="00854425">
        <w:rPr>
          <w:sz w:val="28"/>
          <w:szCs w:val="28"/>
        </w:rPr>
        <w:t xml:space="preserve"> </w:t>
      </w:r>
      <w:proofErr w:type="spellStart"/>
      <w:r w:rsidR="00854425">
        <w:rPr>
          <w:sz w:val="28"/>
          <w:szCs w:val="28"/>
        </w:rPr>
        <w:t>và</w:t>
      </w:r>
      <w:proofErr w:type="spellEnd"/>
      <w:r w:rsidR="00854425">
        <w:rPr>
          <w:sz w:val="28"/>
          <w:szCs w:val="28"/>
        </w:rPr>
        <w:t xml:space="preserve"> </w:t>
      </w:r>
      <w:proofErr w:type="spellStart"/>
      <w:r w:rsidR="00854425">
        <w:rPr>
          <w:sz w:val="28"/>
          <w:szCs w:val="28"/>
        </w:rPr>
        <w:t>tái</w:t>
      </w:r>
      <w:proofErr w:type="spellEnd"/>
      <w:r w:rsidR="00854425">
        <w:rPr>
          <w:sz w:val="28"/>
          <w:szCs w:val="28"/>
        </w:rPr>
        <w:t xml:space="preserve"> </w:t>
      </w:r>
      <w:proofErr w:type="spellStart"/>
      <w:r w:rsidR="00854425">
        <w:rPr>
          <w:sz w:val="28"/>
          <w:szCs w:val="28"/>
        </w:rPr>
        <w:t>định</w:t>
      </w:r>
      <w:proofErr w:type="spellEnd"/>
      <w:r w:rsidR="00854425">
        <w:rPr>
          <w:sz w:val="28"/>
          <w:szCs w:val="28"/>
        </w:rPr>
        <w:t xml:space="preserve"> </w:t>
      </w:r>
      <w:proofErr w:type="spellStart"/>
      <w:r w:rsidR="00854425">
        <w:rPr>
          <w:sz w:val="28"/>
          <w:szCs w:val="28"/>
        </w:rPr>
        <w:t>cư</w:t>
      </w:r>
      <w:proofErr w:type="spellEnd"/>
      <w:r w:rsidR="00854425" w:rsidRPr="00BE16ED">
        <w:rPr>
          <w:sz w:val="28"/>
          <w:szCs w:val="28"/>
        </w:rPr>
        <w:t xml:space="preserve">. Trường </w:t>
      </w:r>
      <w:proofErr w:type="spellStart"/>
      <w:r w:rsidR="00854425" w:rsidRPr="00BE16ED">
        <w:rPr>
          <w:sz w:val="28"/>
          <w:szCs w:val="28"/>
        </w:rPr>
        <w:t>hợp</w:t>
      </w:r>
      <w:proofErr w:type="spellEnd"/>
      <w:r w:rsidR="00854425" w:rsidRPr="00BE16ED">
        <w:rPr>
          <w:sz w:val="28"/>
          <w:szCs w:val="28"/>
        </w:rPr>
        <w:t xml:space="preserve"> </w:t>
      </w:r>
      <w:proofErr w:type="spellStart"/>
      <w:r w:rsidR="00854425" w:rsidRPr="00BE16ED">
        <w:rPr>
          <w:sz w:val="28"/>
          <w:szCs w:val="28"/>
        </w:rPr>
        <w:t>có</w:t>
      </w:r>
      <w:proofErr w:type="spellEnd"/>
      <w:r w:rsidR="00854425" w:rsidRPr="00BE16ED">
        <w:rPr>
          <w:sz w:val="28"/>
          <w:szCs w:val="28"/>
        </w:rPr>
        <w:t xml:space="preserve"> </w:t>
      </w:r>
      <w:proofErr w:type="spellStart"/>
      <w:r w:rsidR="00854425" w:rsidRPr="00BE16ED">
        <w:rPr>
          <w:sz w:val="28"/>
          <w:szCs w:val="28"/>
        </w:rPr>
        <w:t>thay</w:t>
      </w:r>
      <w:proofErr w:type="spellEnd"/>
      <w:r w:rsidR="00854425" w:rsidRPr="00BE16ED">
        <w:rPr>
          <w:sz w:val="28"/>
          <w:szCs w:val="28"/>
        </w:rPr>
        <w:t xml:space="preserve"> </w:t>
      </w:r>
      <w:proofErr w:type="spellStart"/>
      <w:r w:rsidR="00854425" w:rsidRPr="00BE16ED">
        <w:rPr>
          <w:sz w:val="28"/>
          <w:szCs w:val="28"/>
        </w:rPr>
        <w:t>đổi</w:t>
      </w:r>
      <w:proofErr w:type="spellEnd"/>
      <w:r w:rsidR="00854425" w:rsidRPr="00BE16ED">
        <w:rPr>
          <w:sz w:val="28"/>
          <w:szCs w:val="28"/>
        </w:rPr>
        <w:t xml:space="preserve"> </w:t>
      </w:r>
      <w:proofErr w:type="spellStart"/>
      <w:r w:rsidR="00854425" w:rsidRPr="00BE16ED">
        <w:rPr>
          <w:sz w:val="28"/>
          <w:szCs w:val="28"/>
        </w:rPr>
        <w:t>quy</w:t>
      </w:r>
      <w:proofErr w:type="spellEnd"/>
      <w:r w:rsidR="00854425" w:rsidRPr="00BE16ED">
        <w:rPr>
          <w:sz w:val="28"/>
          <w:szCs w:val="28"/>
        </w:rPr>
        <w:t xml:space="preserve"> </w:t>
      </w:r>
      <w:proofErr w:type="spellStart"/>
      <w:r w:rsidR="00854425" w:rsidRPr="00BE16ED">
        <w:rPr>
          <w:sz w:val="28"/>
          <w:szCs w:val="28"/>
        </w:rPr>
        <w:t>mô</w:t>
      </w:r>
      <w:proofErr w:type="spellEnd"/>
      <w:r w:rsidR="00854425" w:rsidRPr="00BE16ED">
        <w:rPr>
          <w:sz w:val="28"/>
          <w:szCs w:val="28"/>
        </w:rPr>
        <w:t xml:space="preserve">, </w:t>
      </w:r>
      <w:proofErr w:type="spellStart"/>
      <w:r w:rsidR="00854425" w:rsidRPr="00BE16ED">
        <w:rPr>
          <w:sz w:val="28"/>
          <w:szCs w:val="28"/>
        </w:rPr>
        <w:t>diện</w:t>
      </w:r>
      <w:proofErr w:type="spellEnd"/>
      <w:r w:rsidR="00854425" w:rsidRPr="00BE16ED">
        <w:rPr>
          <w:sz w:val="28"/>
          <w:szCs w:val="28"/>
        </w:rPr>
        <w:t xml:space="preserve"> </w:t>
      </w:r>
      <w:proofErr w:type="spellStart"/>
      <w:r w:rsidR="00854425" w:rsidRPr="00BE16ED">
        <w:rPr>
          <w:sz w:val="28"/>
          <w:szCs w:val="28"/>
        </w:rPr>
        <w:t>tích</w:t>
      </w:r>
      <w:proofErr w:type="spellEnd"/>
      <w:r w:rsidR="00854425" w:rsidRPr="00BE16ED">
        <w:rPr>
          <w:sz w:val="28"/>
          <w:szCs w:val="28"/>
        </w:rPr>
        <w:t xml:space="preserve">, </w:t>
      </w:r>
      <w:proofErr w:type="spellStart"/>
      <w:r w:rsidR="00854425" w:rsidRPr="00BE16ED">
        <w:rPr>
          <w:sz w:val="28"/>
          <w:szCs w:val="28"/>
        </w:rPr>
        <w:t>chỉ</w:t>
      </w:r>
      <w:proofErr w:type="spellEnd"/>
      <w:r w:rsidR="00854425" w:rsidRPr="00BE16ED">
        <w:rPr>
          <w:sz w:val="28"/>
          <w:szCs w:val="28"/>
        </w:rPr>
        <w:t xml:space="preserve"> </w:t>
      </w:r>
      <w:proofErr w:type="spellStart"/>
      <w:r w:rsidR="00854425" w:rsidRPr="00BE16ED">
        <w:rPr>
          <w:sz w:val="28"/>
          <w:szCs w:val="28"/>
        </w:rPr>
        <w:t>giới</w:t>
      </w:r>
      <w:proofErr w:type="spellEnd"/>
      <w:r w:rsidR="00854425" w:rsidRPr="00BE16ED">
        <w:rPr>
          <w:sz w:val="28"/>
          <w:szCs w:val="28"/>
        </w:rPr>
        <w:t xml:space="preserve"> </w:t>
      </w:r>
      <w:proofErr w:type="spellStart"/>
      <w:r w:rsidR="00854425" w:rsidRPr="00BE16ED">
        <w:rPr>
          <w:sz w:val="28"/>
          <w:szCs w:val="28"/>
        </w:rPr>
        <w:t>thu</w:t>
      </w:r>
      <w:proofErr w:type="spellEnd"/>
      <w:r w:rsidR="00854425" w:rsidRPr="00BE16ED">
        <w:rPr>
          <w:sz w:val="28"/>
          <w:szCs w:val="28"/>
        </w:rPr>
        <w:t xml:space="preserve"> </w:t>
      </w:r>
      <w:proofErr w:type="spellStart"/>
      <w:r w:rsidR="00854425" w:rsidRPr="00BE16ED">
        <w:rPr>
          <w:sz w:val="28"/>
          <w:szCs w:val="28"/>
        </w:rPr>
        <w:t>hồi</w:t>
      </w:r>
      <w:proofErr w:type="spellEnd"/>
      <w:r w:rsidR="00854425" w:rsidRPr="00BE16ED">
        <w:rPr>
          <w:sz w:val="28"/>
          <w:szCs w:val="28"/>
        </w:rPr>
        <w:t xml:space="preserve"> </w:t>
      </w:r>
      <w:proofErr w:type="spellStart"/>
      <w:r w:rsidR="00854425" w:rsidRPr="00BE16ED">
        <w:rPr>
          <w:sz w:val="28"/>
          <w:szCs w:val="28"/>
        </w:rPr>
        <w:t>đất</w:t>
      </w:r>
      <w:proofErr w:type="spellEnd"/>
      <w:r w:rsidR="00854425" w:rsidRPr="00BE16ED">
        <w:rPr>
          <w:sz w:val="28"/>
          <w:szCs w:val="28"/>
        </w:rPr>
        <w:t xml:space="preserve"> </w:t>
      </w:r>
      <w:proofErr w:type="spellStart"/>
      <w:r w:rsidR="00854425" w:rsidRPr="00BE16ED">
        <w:rPr>
          <w:sz w:val="28"/>
          <w:szCs w:val="28"/>
        </w:rPr>
        <w:t>của</w:t>
      </w:r>
      <w:proofErr w:type="spellEnd"/>
      <w:r w:rsidR="00854425" w:rsidRPr="00BE16ED">
        <w:rPr>
          <w:sz w:val="28"/>
          <w:szCs w:val="28"/>
        </w:rPr>
        <w:t xml:space="preserve"> </w:t>
      </w:r>
      <w:proofErr w:type="spellStart"/>
      <w:r w:rsidR="00854425" w:rsidRPr="00BE16ED">
        <w:rPr>
          <w:sz w:val="28"/>
          <w:szCs w:val="28"/>
        </w:rPr>
        <w:t>dự</w:t>
      </w:r>
      <w:proofErr w:type="spellEnd"/>
      <w:r w:rsidR="00854425" w:rsidRPr="00BE16ED">
        <w:rPr>
          <w:sz w:val="28"/>
          <w:szCs w:val="28"/>
        </w:rPr>
        <w:t xml:space="preserve"> </w:t>
      </w:r>
      <w:proofErr w:type="spellStart"/>
      <w:r w:rsidR="00854425" w:rsidRPr="00BE16ED">
        <w:rPr>
          <w:sz w:val="28"/>
          <w:szCs w:val="28"/>
        </w:rPr>
        <w:t>án</w:t>
      </w:r>
      <w:proofErr w:type="spellEnd"/>
      <w:r w:rsidR="00854425" w:rsidRPr="00BE16ED">
        <w:rPr>
          <w:sz w:val="28"/>
          <w:szCs w:val="28"/>
        </w:rPr>
        <w:t xml:space="preserve"> </w:t>
      </w:r>
      <w:proofErr w:type="spellStart"/>
      <w:r w:rsidR="00854425" w:rsidRPr="00BE16ED">
        <w:rPr>
          <w:sz w:val="28"/>
          <w:szCs w:val="28"/>
        </w:rPr>
        <w:t>phải</w:t>
      </w:r>
      <w:proofErr w:type="spellEnd"/>
      <w:r w:rsidR="00854425" w:rsidRPr="00BE16ED">
        <w:rPr>
          <w:sz w:val="28"/>
          <w:szCs w:val="28"/>
        </w:rPr>
        <w:t xml:space="preserve"> </w:t>
      </w:r>
      <w:proofErr w:type="spellStart"/>
      <w:r w:rsidR="00854425" w:rsidRPr="00BE16ED">
        <w:rPr>
          <w:sz w:val="28"/>
          <w:szCs w:val="28"/>
        </w:rPr>
        <w:t>kịp</w:t>
      </w:r>
      <w:proofErr w:type="spellEnd"/>
      <w:r w:rsidR="00854425" w:rsidRPr="00BE16ED">
        <w:rPr>
          <w:sz w:val="28"/>
          <w:szCs w:val="28"/>
        </w:rPr>
        <w:t xml:space="preserve"> </w:t>
      </w:r>
      <w:proofErr w:type="spellStart"/>
      <w:r w:rsidR="00854425" w:rsidRPr="00BE16ED">
        <w:rPr>
          <w:sz w:val="28"/>
          <w:szCs w:val="28"/>
        </w:rPr>
        <w:t>thời</w:t>
      </w:r>
      <w:proofErr w:type="spellEnd"/>
      <w:r w:rsidR="00854425" w:rsidRPr="00BE16ED">
        <w:rPr>
          <w:sz w:val="28"/>
          <w:szCs w:val="28"/>
        </w:rPr>
        <w:t xml:space="preserve"> </w:t>
      </w:r>
      <w:proofErr w:type="spellStart"/>
      <w:r w:rsidR="00854425" w:rsidRPr="00BE16ED">
        <w:rPr>
          <w:sz w:val="28"/>
          <w:szCs w:val="28"/>
        </w:rPr>
        <w:t>thông</w:t>
      </w:r>
      <w:proofErr w:type="spellEnd"/>
      <w:r w:rsidR="00854425" w:rsidRPr="00BE16ED">
        <w:rPr>
          <w:sz w:val="28"/>
          <w:szCs w:val="28"/>
        </w:rPr>
        <w:t xml:space="preserve"> </w:t>
      </w:r>
      <w:proofErr w:type="spellStart"/>
      <w:r w:rsidR="00854425" w:rsidRPr="00BE16ED">
        <w:rPr>
          <w:sz w:val="28"/>
          <w:szCs w:val="28"/>
        </w:rPr>
        <w:t>báo</w:t>
      </w:r>
      <w:proofErr w:type="spellEnd"/>
      <w:r w:rsidR="00854425" w:rsidRPr="00BE16ED">
        <w:rPr>
          <w:sz w:val="28"/>
          <w:szCs w:val="28"/>
        </w:rPr>
        <w:t xml:space="preserve"> </w:t>
      </w:r>
      <w:proofErr w:type="spellStart"/>
      <w:r w:rsidR="00854425" w:rsidRPr="00BE16ED">
        <w:rPr>
          <w:sz w:val="28"/>
          <w:szCs w:val="28"/>
        </w:rPr>
        <w:t>cho</w:t>
      </w:r>
      <w:proofErr w:type="spellEnd"/>
      <w:r w:rsidR="00854425" w:rsidRPr="00BE16ED">
        <w:rPr>
          <w:sz w:val="28"/>
          <w:szCs w:val="28"/>
        </w:rPr>
        <w:t xml:space="preserve"> </w:t>
      </w:r>
      <w:proofErr w:type="spellStart"/>
      <w:r w:rsidR="00854425" w:rsidRPr="00BE16ED">
        <w:rPr>
          <w:sz w:val="28"/>
          <w:szCs w:val="28"/>
        </w:rPr>
        <w:t>Tổ</w:t>
      </w:r>
      <w:proofErr w:type="spellEnd"/>
      <w:r w:rsidR="00854425" w:rsidRPr="00BE16ED">
        <w:rPr>
          <w:sz w:val="28"/>
          <w:szCs w:val="28"/>
        </w:rPr>
        <w:t xml:space="preserve"> </w:t>
      </w:r>
      <w:proofErr w:type="spellStart"/>
      <w:r w:rsidR="00854425" w:rsidRPr="00BE16ED">
        <w:rPr>
          <w:sz w:val="28"/>
          <w:szCs w:val="28"/>
        </w:rPr>
        <w:t>chức</w:t>
      </w:r>
      <w:proofErr w:type="spellEnd"/>
      <w:r w:rsidR="00854425" w:rsidRPr="00BE16ED">
        <w:rPr>
          <w:sz w:val="28"/>
          <w:szCs w:val="28"/>
        </w:rPr>
        <w:t xml:space="preserve"> </w:t>
      </w:r>
      <w:proofErr w:type="spellStart"/>
      <w:r w:rsidR="00854425" w:rsidRPr="00BE16ED">
        <w:rPr>
          <w:sz w:val="28"/>
          <w:szCs w:val="28"/>
        </w:rPr>
        <w:t>làm</w:t>
      </w:r>
      <w:proofErr w:type="spellEnd"/>
      <w:r w:rsidR="00854425" w:rsidRPr="00BE16ED">
        <w:rPr>
          <w:sz w:val="28"/>
          <w:szCs w:val="28"/>
        </w:rPr>
        <w:t xml:space="preserve"> </w:t>
      </w:r>
      <w:proofErr w:type="spellStart"/>
      <w:r w:rsidR="00854425" w:rsidRPr="00BE16ED">
        <w:rPr>
          <w:sz w:val="28"/>
          <w:szCs w:val="28"/>
        </w:rPr>
        <w:t>nhiệm</w:t>
      </w:r>
      <w:proofErr w:type="spellEnd"/>
      <w:r w:rsidR="00854425" w:rsidRPr="00BE16ED">
        <w:rPr>
          <w:sz w:val="28"/>
          <w:szCs w:val="28"/>
        </w:rPr>
        <w:t xml:space="preserve"> </w:t>
      </w:r>
      <w:proofErr w:type="spellStart"/>
      <w:r w:rsidR="00854425" w:rsidRPr="00BE16ED">
        <w:rPr>
          <w:sz w:val="28"/>
          <w:szCs w:val="28"/>
        </w:rPr>
        <w:t>vụ</w:t>
      </w:r>
      <w:proofErr w:type="spellEnd"/>
      <w:r w:rsidR="00854425" w:rsidRPr="00BE16ED">
        <w:rPr>
          <w:sz w:val="28"/>
          <w:szCs w:val="28"/>
        </w:rPr>
        <w:t xml:space="preserve"> </w:t>
      </w:r>
      <w:proofErr w:type="spellStart"/>
      <w:r w:rsidR="00854425" w:rsidRPr="00BE16ED">
        <w:rPr>
          <w:sz w:val="28"/>
          <w:szCs w:val="28"/>
        </w:rPr>
        <w:t>bồi</w:t>
      </w:r>
      <w:proofErr w:type="spellEnd"/>
      <w:r w:rsidR="00854425" w:rsidRPr="00BE16ED">
        <w:rPr>
          <w:sz w:val="28"/>
          <w:szCs w:val="28"/>
        </w:rPr>
        <w:t xml:space="preserve"> </w:t>
      </w:r>
      <w:proofErr w:type="spellStart"/>
      <w:r w:rsidR="00854425" w:rsidRPr="00BE16ED">
        <w:rPr>
          <w:sz w:val="28"/>
          <w:szCs w:val="28"/>
        </w:rPr>
        <w:t>thường</w:t>
      </w:r>
      <w:proofErr w:type="spellEnd"/>
      <w:r w:rsidR="00854425" w:rsidRPr="00BE16ED">
        <w:rPr>
          <w:sz w:val="28"/>
          <w:szCs w:val="28"/>
        </w:rPr>
        <w:t xml:space="preserve">, </w:t>
      </w:r>
      <w:proofErr w:type="spellStart"/>
      <w:r w:rsidR="00854425">
        <w:rPr>
          <w:sz w:val="28"/>
          <w:szCs w:val="28"/>
        </w:rPr>
        <w:t>hỗ</w:t>
      </w:r>
      <w:proofErr w:type="spellEnd"/>
      <w:r w:rsidR="00854425">
        <w:rPr>
          <w:sz w:val="28"/>
          <w:szCs w:val="28"/>
        </w:rPr>
        <w:t xml:space="preserve"> </w:t>
      </w:r>
      <w:proofErr w:type="spellStart"/>
      <w:r w:rsidR="00854425">
        <w:rPr>
          <w:sz w:val="28"/>
          <w:szCs w:val="28"/>
        </w:rPr>
        <w:t>trợ</w:t>
      </w:r>
      <w:proofErr w:type="spellEnd"/>
      <w:r w:rsidR="00854425">
        <w:rPr>
          <w:sz w:val="28"/>
          <w:szCs w:val="28"/>
        </w:rPr>
        <w:t xml:space="preserve"> </w:t>
      </w:r>
      <w:proofErr w:type="spellStart"/>
      <w:r w:rsidR="00854425">
        <w:rPr>
          <w:sz w:val="28"/>
          <w:szCs w:val="28"/>
        </w:rPr>
        <w:t>và</w:t>
      </w:r>
      <w:proofErr w:type="spellEnd"/>
      <w:r w:rsidR="00854425">
        <w:rPr>
          <w:sz w:val="28"/>
          <w:szCs w:val="28"/>
        </w:rPr>
        <w:t xml:space="preserve"> </w:t>
      </w:r>
      <w:proofErr w:type="spellStart"/>
      <w:r w:rsidR="00854425">
        <w:rPr>
          <w:sz w:val="28"/>
          <w:szCs w:val="28"/>
        </w:rPr>
        <w:t>tái</w:t>
      </w:r>
      <w:proofErr w:type="spellEnd"/>
      <w:r w:rsidR="00854425">
        <w:rPr>
          <w:sz w:val="28"/>
          <w:szCs w:val="28"/>
        </w:rPr>
        <w:t xml:space="preserve"> </w:t>
      </w:r>
      <w:proofErr w:type="spellStart"/>
      <w:r w:rsidR="00854425">
        <w:rPr>
          <w:sz w:val="28"/>
          <w:szCs w:val="28"/>
        </w:rPr>
        <w:t>định</w:t>
      </w:r>
      <w:proofErr w:type="spellEnd"/>
      <w:r w:rsidR="00854425">
        <w:rPr>
          <w:sz w:val="28"/>
          <w:szCs w:val="28"/>
        </w:rPr>
        <w:t xml:space="preserve"> </w:t>
      </w:r>
      <w:proofErr w:type="spellStart"/>
      <w:r w:rsidR="00854425">
        <w:rPr>
          <w:sz w:val="28"/>
          <w:szCs w:val="28"/>
        </w:rPr>
        <w:t>cư</w:t>
      </w:r>
      <w:proofErr w:type="spellEnd"/>
      <w:r w:rsidR="00854425" w:rsidRPr="00BE16ED">
        <w:rPr>
          <w:sz w:val="28"/>
          <w:szCs w:val="28"/>
        </w:rPr>
        <w:t xml:space="preserve"> </w:t>
      </w:r>
      <w:proofErr w:type="spellStart"/>
      <w:r w:rsidR="00854425" w:rsidRPr="00BE16ED">
        <w:rPr>
          <w:sz w:val="28"/>
          <w:szCs w:val="28"/>
        </w:rPr>
        <w:t>biết</w:t>
      </w:r>
      <w:proofErr w:type="spellEnd"/>
      <w:r w:rsidR="00854425" w:rsidRPr="00BE16ED">
        <w:rPr>
          <w:sz w:val="28"/>
          <w:szCs w:val="28"/>
        </w:rPr>
        <w:t xml:space="preserve"> </w:t>
      </w:r>
      <w:proofErr w:type="spellStart"/>
      <w:r w:rsidR="00854425" w:rsidRPr="00BE16ED">
        <w:rPr>
          <w:sz w:val="28"/>
          <w:szCs w:val="28"/>
        </w:rPr>
        <w:t>để</w:t>
      </w:r>
      <w:proofErr w:type="spellEnd"/>
      <w:r w:rsidR="00854425" w:rsidRPr="00BE16ED">
        <w:rPr>
          <w:sz w:val="28"/>
          <w:szCs w:val="28"/>
        </w:rPr>
        <w:t xml:space="preserve"> </w:t>
      </w:r>
      <w:proofErr w:type="spellStart"/>
      <w:r w:rsidR="00854425" w:rsidRPr="00BE16ED">
        <w:rPr>
          <w:sz w:val="28"/>
          <w:szCs w:val="28"/>
        </w:rPr>
        <w:t>điều</w:t>
      </w:r>
      <w:proofErr w:type="spellEnd"/>
      <w:r w:rsidR="00854425" w:rsidRPr="00BE16ED">
        <w:rPr>
          <w:sz w:val="28"/>
          <w:szCs w:val="28"/>
        </w:rPr>
        <w:t xml:space="preserve"> </w:t>
      </w:r>
      <w:proofErr w:type="spellStart"/>
      <w:r w:rsidR="00854425" w:rsidRPr="00BE16ED">
        <w:rPr>
          <w:sz w:val="28"/>
          <w:szCs w:val="28"/>
        </w:rPr>
        <w:t>chỉnh</w:t>
      </w:r>
      <w:proofErr w:type="spellEnd"/>
      <w:r w:rsidR="00854425" w:rsidRPr="00BE16ED">
        <w:rPr>
          <w:sz w:val="28"/>
          <w:szCs w:val="28"/>
        </w:rPr>
        <w:t xml:space="preserve"> </w:t>
      </w:r>
      <w:proofErr w:type="spellStart"/>
      <w:r w:rsidR="00854425" w:rsidRPr="00BE16ED">
        <w:rPr>
          <w:sz w:val="28"/>
          <w:szCs w:val="28"/>
        </w:rPr>
        <w:t>phương</w:t>
      </w:r>
      <w:proofErr w:type="spellEnd"/>
      <w:r w:rsidR="00854425" w:rsidRPr="00BE16ED">
        <w:rPr>
          <w:sz w:val="28"/>
          <w:szCs w:val="28"/>
        </w:rPr>
        <w:t xml:space="preserve"> </w:t>
      </w:r>
      <w:proofErr w:type="spellStart"/>
      <w:r w:rsidR="00854425" w:rsidRPr="00BE16ED">
        <w:rPr>
          <w:sz w:val="28"/>
          <w:szCs w:val="28"/>
        </w:rPr>
        <w:t>án</w:t>
      </w:r>
      <w:proofErr w:type="spellEnd"/>
      <w:r w:rsidR="00854425" w:rsidRPr="00BE16ED">
        <w:rPr>
          <w:sz w:val="28"/>
          <w:szCs w:val="28"/>
        </w:rPr>
        <w:t>.</w:t>
      </w:r>
    </w:p>
    <w:p w14:paraId="21C00489" w14:textId="3B127004" w:rsidR="00854425" w:rsidRPr="00BE16ED" w:rsidRDefault="00656C06" w:rsidP="005E44AE">
      <w:pPr>
        <w:widowControl w:val="0"/>
        <w:shd w:val="solid" w:color="FFFFFF" w:fill="auto"/>
        <w:spacing w:before="120" w:after="120"/>
        <w:ind w:firstLine="720"/>
        <w:jc w:val="both"/>
        <w:rPr>
          <w:sz w:val="28"/>
          <w:szCs w:val="28"/>
        </w:rPr>
      </w:pPr>
      <w:r>
        <w:rPr>
          <w:sz w:val="28"/>
          <w:szCs w:val="28"/>
        </w:rPr>
        <w:t>2.</w:t>
      </w:r>
      <w:r w:rsidR="00854425" w:rsidRPr="00BE16ED">
        <w:rPr>
          <w:sz w:val="28"/>
          <w:szCs w:val="28"/>
        </w:rPr>
        <w:t xml:space="preserve"> </w:t>
      </w:r>
      <w:proofErr w:type="spellStart"/>
      <w:r w:rsidR="00854425">
        <w:rPr>
          <w:sz w:val="28"/>
          <w:szCs w:val="28"/>
        </w:rPr>
        <w:t>Chủ</w:t>
      </w:r>
      <w:proofErr w:type="spellEnd"/>
      <w:r w:rsidR="00854425">
        <w:rPr>
          <w:sz w:val="28"/>
          <w:szCs w:val="28"/>
        </w:rPr>
        <w:t xml:space="preserve"> </w:t>
      </w:r>
      <w:proofErr w:type="spellStart"/>
      <w:r w:rsidR="00854425">
        <w:rPr>
          <w:sz w:val="28"/>
          <w:szCs w:val="28"/>
        </w:rPr>
        <w:t>động</w:t>
      </w:r>
      <w:proofErr w:type="spellEnd"/>
      <w:r w:rsidR="00854425">
        <w:rPr>
          <w:sz w:val="28"/>
          <w:szCs w:val="28"/>
        </w:rPr>
        <w:t xml:space="preserve"> </w:t>
      </w:r>
      <w:proofErr w:type="spellStart"/>
      <w:r w:rsidR="00854425">
        <w:rPr>
          <w:sz w:val="28"/>
          <w:szCs w:val="28"/>
        </w:rPr>
        <w:t>bố</w:t>
      </w:r>
      <w:proofErr w:type="spellEnd"/>
      <w:r w:rsidR="00854425">
        <w:rPr>
          <w:sz w:val="28"/>
          <w:szCs w:val="28"/>
        </w:rPr>
        <w:t xml:space="preserve"> </w:t>
      </w:r>
      <w:proofErr w:type="spellStart"/>
      <w:r w:rsidR="00854425">
        <w:rPr>
          <w:sz w:val="28"/>
          <w:szCs w:val="28"/>
        </w:rPr>
        <w:t>trí</w:t>
      </w:r>
      <w:proofErr w:type="spellEnd"/>
      <w:r w:rsidR="00854425">
        <w:rPr>
          <w:sz w:val="28"/>
          <w:szCs w:val="28"/>
        </w:rPr>
        <w:t xml:space="preserve"> </w:t>
      </w:r>
      <w:proofErr w:type="spellStart"/>
      <w:r w:rsidR="00854425">
        <w:rPr>
          <w:sz w:val="28"/>
          <w:szCs w:val="28"/>
        </w:rPr>
        <w:t>đầy</w:t>
      </w:r>
      <w:proofErr w:type="spellEnd"/>
      <w:r w:rsidR="00854425">
        <w:rPr>
          <w:sz w:val="28"/>
          <w:szCs w:val="28"/>
        </w:rPr>
        <w:t xml:space="preserve"> </w:t>
      </w:r>
      <w:proofErr w:type="spellStart"/>
      <w:r w:rsidR="00854425">
        <w:rPr>
          <w:sz w:val="28"/>
          <w:szCs w:val="28"/>
        </w:rPr>
        <w:t>đủ</w:t>
      </w:r>
      <w:proofErr w:type="spellEnd"/>
      <w:r w:rsidR="00854425">
        <w:rPr>
          <w:sz w:val="28"/>
          <w:szCs w:val="28"/>
        </w:rPr>
        <w:t xml:space="preserve"> </w:t>
      </w:r>
      <w:proofErr w:type="spellStart"/>
      <w:r w:rsidR="00854425">
        <w:rPr>
          <w:sz w:val="28"/>
          <w:szCs w:val="28"/>
        </w:rPr>
        <w:t>kinh</w:t>
      </w:r>
      <w:proofErr w:type="spellEnd"/>
      <w:r w:rsidR="00854425">
        <w:rPr>
          <w:sz w:val="28"/>
          <w:szCs w:val="28"/>
        </w:rPr>
        <w:t xml:space="preserve"> </w:t>
      </w:r>
      <w:proofErr w:type="spellStart"/>
      <w:r w:rsidR="00854425">
        <w:rPr>
          <w:sz w:val="28"/>
          <w:szCs w:val="28"/>
        </w:rPr>
        <w:t>phí</w:t>
      </w:r>
      <w:proofErr w:type="spellEnd"/>
      <w:r w:rsidR="00854425">
        <w:rPr>
          <w:sz w:val="28"/>
          <w:szCs w:val="28"/>
        </w:rPr>
        <w:t xml:space="preserve">, </w:t>
      </w:r>
      <w:proofErr w:type="spellStart"/>
      <w:r w:rsidR="00854425">
        <w:rPr>
          <w:sz w:val="28"/>
          <w:szCs w:val="28"/>
        </w:rPr>
        <w:t>thanh</w:t>
      </w:r>
      <w:proofErr w:type="spellEnd"/>
      <w:r w:rsidR="00854425">
        <w:rPr>
          <w:sz w:val="28"/>
          <w:szCs w:val="28"/>
        </w:rPr>
        <w:t xml:space="preserve"> </w:t>
      </w:r>
      <w:proofErr w:type="spellStart"/>
      <w:r w:rsidR="00854425">
        <w:rPr>
          <w:sz w:val="28"/>
          <w:szCs w:val="28"/>
        </w:rPr>
        <w:t>toán</w:t>
      </w:r>
      <w:proofErr w:type="spellEnd"/>
      <w:r w:rsidR="00854425">
        <w:rPr>
          <w:sz w:val="28"/>
          <w:szCs w:val="28"/>
        </w:rPr>
        <w:t xml:space="preserve"> </w:t>
      </w:r>
      <w:proofErr w:type="spellStart"/>
      <w:r w:rsidR="00854425">
        <w:rPr>
          <w:sz w:val="28"/>
          <w:szCs w:val="28"/>
        </w:rPr>
        <w:t>kịp</w:t>
      </w:r>
      <w:proofErr w:type="spellEnd"/>
      <w:r w:rsidR="00854425">
        <w:rPr>
          <w:sz w:val="28"/>
          <w:szCs w:val="28"/>
        </w:rPr>
        <w:t xml:space="preserve"> </w:t>
      </w:r>
      <w:proofErr w:type="spellStart"/>
      <w:r w:rsidR="00854425">
        <w:rPr>
          <w:sz w:val="28"/>
          <w:szCs w:val="28"/>
        </w:rPr>
        <w:t>thời</w:t>
      </w:r>
      <w:proofErr w:type="spellEnd"/>
      <w:r w:rsidR="00854425">
        <w:rPr>
          <w:sz w:val="28"/>
          <w:szCs w:val="28"/>
        </w:rPr>
        <w:t xml:space="preserve">, </w:t>
      </w:r>
      <w:proofErr w:type="spellStart"/>
      <w:r w:rsidR="00854425">
        <w:rPr>
          <w:sz w:val="28"/>
          <w:szCs w:val="28"/>
        </w:rPr>
        <w:t>đầy</w:t>
      </w:r>
      <w:proofErr w:type="spellEnd"/>
      <w:r w:rsidR="00854425">
        <w:rPr>
          <w:sz w:val="28"/>
          <w:szCs w:val="28"/>
        </w:rPr>
        <w:t xml:space="preserve"> </w:t>
      </w:r>
      <w:proofErr w:type="spellStart"/>
      <w:r w:rsidR="00854425">
        <w:rPr>
          <w:sz w:val="28"/>
          <w:szCs w:val="28"/>
        </w:rPr>
        <w:t>đủ</w:t>
      </w:r>
      <w:proofErr w:type="spellEnd"/>
      <w:r w:rsidR="00854425">
        <w:rPr>
          <w:sz w:val="28"/>
          <w:szCs w:val="28"/>
        </w:rPr>
        <w:t xml:space="preserve"> </w:t>
      </w:r>
      <w:proofErr w:type="spellStart"/>
      <w:r w:rsidR="00854425">
        <w:rPr>
          <w:sz w:val="28"/>
          <w:szCs w:val="28"/>
        </w:rPr>
        <w:t>hoặc</w:t>
      </w:r>
      <w:proofErr w:type="spellEnd"/>
      <w:r w:rsidR="00854425">
        <w:rPr>
          <w:sz w:val="28"/>
          <w:szCs w:val="28"/>
        </w:rPr>
        <w:t xml:space="preserve"> </w:t>
      </w:r>
      <w:proofErr w:type="spellStart"/>
      <w:r w:rsidR="00854425">
        <w:rPr>
          <w:sz w:val="28"/>
          <w:szCs w:val="28"/>
        </w:rPr>
        <w:t>theo</w:t>
      </w:r>
      <w:proofErr w:type="spellEnd"/>
      <w:r w:rsidR="00854425">
        <w:rPr>
          <w:sz w:val="28"/>
          <w:szCs w:val="28"/>
        </w:rPr>
        <w:t xml:space="preserve"> </w:t>
      </w:r>
      <w:proofErr w:type="spellStart"/>
      <w:r w:rsidR="00854425">
        <w:rPr>
          <w:sz w:val="28"/>
          <w:szCs w:val="28"/>
        </w:rPr>
        <w:t>tiến</w:t>
      </w:r>
      <w:proofErr w:type="spellEnd"/>
      <w:r w:rsidR="00854425">
        <w:rPr>
          <w:sz w:val="28"/>
          <w:szCs w:val="28"/>
        </w:rPr>
        <w:t xml:space="preserve"> </w:t>
      </w:r>
      <w:proofErr w:type="spellStart"/>
      <w:r w:rsidR="00854425">
        <w:rPr>
          <w:sz w:val="28"/>
          <w:szCs w:val="28"/>
        </w:rPr>
        <w:t>độ</w:t>
      </w:r>
      <w:proofErr w:type="spellEnd"/>
      <w:r w:rsidR="00854425">
        <w:rPr>
          <w:sz w:val="28"/>
          <w:szCs w:val="28"/>
        </w:rPr>
        <w:t xml:space="preserve"> </w:t>
      </w:r>
      <w:proofErr w:type="spellStart"/>
      <w:r w:rsidR="00854425">
        <w:rPr>
          <w:sz w:val="28"/>
          <w:szCs w:val="28"/>
        </w:rPr>
        <w:t>giải</w:t>
      </w:r>
      <w:proofErr w:type="spellEnd"/>
      <w:r w:rsidR="00854425">
        <w:rPr>
          <w:sz w:val="28"/>
          <w:szCs w:val="28"/>
        </w:rPr>
        <w:t xml:space="preserve"> </w:t>
      </w:r>
      <w:proofErr w:type="spellStart"/>
      <w:r w:rsidR="00854425">
        <w:rPr>
          <w:sz w:val="28"/>
          <w:szCs w:val="28"/>
        </w:rPr>
        <w:t>phóng</w:t>
      </w:r>
      <w:proofErr w:type="spellEnd"/>
      <w:r w:rsidR="00854425">
        <w:rPr>
          <w:sz w:val="28"/>
          <w:szCs w:val="28"/>
        </w:rPr>
        <w:t xml:space="preserve"> </w:t>
      </w:r>
      <w:proofErr w:type="spellStart"/>
      <w:r w:rsidR="00854425">
        <w:rPr>
          <w:sz w:val="28"/>
          <w:szCs w:val="28"/>
        </w:rPr>
        <w:t>mặt</w:t>
      </w:r>
      <w:proofErr w:type="spellEnd"/>
      <w:r w:rsidR="00854425">
        <w:rPr>
          <w:sz w:val="28"/>
          <w:szCs w:val="28"/>
        </w:rPr>
        <w:t xml:space="preserve"> </w:t>
      </w:r>
      <w:proofErr w:type="spellStart"/>
      <w:r w:rsidR="00854425">
        <w:rPr>
          <w:sz w:val="28"/>
          <w:szCs w:val="28"/>
        </w:rPr>
        <w:t>bằng</w:t>
      </w:r>
      <w:proofErr w:type="spellEnd"/>
      <w:r w:rsidR="00854425" w:rsidRPr="00BE16ED">
        <w:rPr>
          <w:sz w:val="28"/>
          <w:szCs w:val="28"/>
        </w:rPr>
        <w:t>.</w:t>
      </w:r>
    </w:p>
    <w:p w14:paraId="5E7ABEAE" w14:textId="69E9A204" w:rsidR="00854425" w:rsidRPr="00BE16ED" w:rsidRDefault="00656C06" w:rsidP="005E44AE">
      <w:pPr>
        <w:widowControl w:val="0"/>
        <w:shd w:val="solid" w:color="FFFFFF" w:fill="auto"/>
        <w:spacing w:before="120" w:after="120"/>
        <w:ind w:firstLine="720"/>
        <w:jc w:val="both"/>
        <w:rPr>
          <w:sz w:val="28"/>
          <w:szCs w:val="28"/>
        </w:rPr>
      </w:pPr>
      <w:r>
        <w:rPr>
          <w:sz w:val="28"/>
          <w:szCs w:val="28"/>
        </w:rPr>
        <w:t>3.</w:t>
      </w:r>
      <w:r w:rsidR="00854425" w:rsidRPr="00BE16ED">
        <w:rPr>
          <w:sz w:val="28"/>
          <w:szCs w:val="28"/>
        </w:rPr>
        <w:t xml:space="preserve"> </w:t>
      </w:r>
      <w:proofErr w:type="spellStart"/>
      <w:r w:rsidR="00854425" w:rsidRPr="00BE16ED">
        <w:rPr>
          <w:sz w:val="28"/>
          <w:szCs w:val="28"/>
        </w:rPr>
        <w:t>Phối</w:t>
      </w:r>
      <w:proofErr w:type="spellEnd"/>
      <w:r w:rsidR="00854425" w:rsidRPr="00BE16ED">
        <w:rPr>
          <w:sz w:val="28"/>
          <w:szCs w:val="28"/>
        </w:rPr>
        <w:t xml:space="preserve"> </w:t>
      </w:r>
      <w:proofErr w:type="spellStart"/>
      <w:r w:rsidR="00854425" w:rsidRPr="00BE16ED">
        <w:rPr>
          <w:sz w:val="28"/>
          <w:szCs w:val="28"/>
        </w:rPr>
        <w:t>hợp</w:t>
      </w:r>
      <w:proofErr w:type="spellEnd"/>
      <w:r w:rsidR="00854425" w:rsidRPr="00BE16ED">
        <w:rPr>
          <w:sz w:val="28"/>
          <w:szCs w:val="28"/>
        </w:rPr>
        <w:t xml:space="preserve"> </w:t>
      </w:r>
      <w:proofErr w:type="spellStart"/>
      <w:r w:rsidR="00854425" w:rsidRPr="00BE16ED">
        <w:rPr>
          <w:sz w:val="28"/>
          <w:szCs w:val="28"/>
        </w:rPr>
        <w:t>với</w:t>
      </w:r>
      <w:proofErr w:type="spellEnd"/>
      <w:r w:rsidR="00854425" w:rsidRPr="00BE16ED">
        <w:rPr>
          <w:sz w:val="28"/>
          <w:szCs w:val="28"/>
        </w:rPr>
        <w:t xml:space="preserve"> </w:t>
      </w:r>
      <w:proofErr w:type="spellStart"/>
      <w:r w:rsidR="00854425">
        <w:rPr>
          <w:sz w:val="28"/>
          <w:szCs w:val="28"/>
        </w:rPr>
        <w:t>Ủy</w:t>
      </w:r>
      <w:proofErr w:type="spellEnd"/>
      <w:r w:rsidR="00854425">
        <w:rPr>
          <w:sz w:val="28"/>
          <w:szCs w:val="28"/>
        </w:rPr>
        <w:t xml:space="preserve"> ban </w:t>
      </w:r>
      <w:proofErr w:type="spellStart"/>
      <w:r w:rsidR="00854425">
        <w:rPr>
          <w:sz w:val="28"/>
          <w:szCs w:val="28"/>
        </w:rPr>
        <w:t>nhân</w:t>
      </w:r>
      <w:proofErr w:type="spellEnd"/>
      <w:r w:rsidR="00854425">
        <w:rPr>
          <w:sz w:val="28"/>
          <w:szCs w:val="28"/>
        </w:rPr>
        <w:t xml:space="preserve"> </w:t>
      </w:r>
      <w:proofErr w:type="spellStart"/>
      <w:r w:rsidR="00854425">
        <w:rPr>
          <w:sz w:val="28"/>
          <w:szCs w:val="28"/>
        </w:rPr>
        <w:t>dân</w:t>
      </w:r>
      <w:proofErr w:type="spellEnd"/>
      <w:r w:rsidR="00854425">
        <w:rPr>
          <w:sz w:val="28"/>
          <w:szCs w:val="28"/>
        </w:rPr>
        <w:t xml:space="preserve"> </w:t>
      </w:r>
      <w:proofErr w:type="spellStart"/>
      <w:r w:rsidR="00854425" w:rsidRPr="00BE16ED">
        <w:rPr>
          <w:sz w:val="28"/>
          <w:szCs w:val="28"/>
        </w:rPr>
        <w:t>cấp</w:t>
      </w:r>
      <w:proofErr w:type="spellEnd"/>
      <w:r w:rsidR="00854425" w:rsidRPr="00BE16ED">
        <w:rPr>
          <w:sz w:val="28"/>
          <w:szCs w:val="28"/>
        </w:rPr>
        <w:t xml:space="preserve"> </w:t>
      </w:r>
      <w:proofErr w:type="spellStart"/>
      <w:r w:rsidR="00854425">
        <w:rPr>
          <w:sz w:val="28"/>
          <w:szCs w:val="28"/>
        </w:rPr>
        <w:t>xã</w:t>
      </w:r>
      <w:proofErr w:type="spellEnd"/>
      <w:r w:rsidR="00854425">
        <w:rPr>
          <w:sz w:val="28"/>
          <w:szCs w:val="28"/>
        </w:rPr>
        <w:t xml:space="preserve">, Ban Quản </w:t>
      </w:r>
      <w:proofErr w:type="spellStart"/>
      <w:r w:rsidR="00854425">
        <w:rPr>
          <w:sz w:val="28"/>
          <w:szCs w:val="28"/>
        </w:rPr>
        <w:t>lý</w:t>
      </w:r>
      <w:proofErr w:type="spellEnd"/>
      <w:r w:rsidR="00854425">
        <w:rPr>
          <w:sz w:val="28"/>
          <w:szCs w:val="28"/>
        </w:rPr>
        <w:t xml:space="preserve"> </w:t>
      </w:r>
      <w:proofErr w:type="spellStart"/>
      <w:r w:rsidR="00854425">
        <w:rPr>
          <w:sz w:val="28"/>
          <w:szCs w:val="28"/>
        </w:rPr>
        <w:t>dự</w:t>
      </w:r>
      <w:proofErr w:type="spellEnd"/>
      <w:r w:rsidR="00854425">
        <w:rPr>
          <w:sz w:val="28"/>
          <w:szCs w:val="28"/>
        </w:rPr>
        <w:t xml:space="preserve"> </w:t>
      </w:r>
      <w:proofErr w:type="spellStart"/>
      <w:r w:rsidR="00854425">
        <w:rPr>
          <w:sz w:val="28"/>
          <w:szCs w:val="28"/>
        </w:rPr>
        <w:t>án</w:t>
      </w:r>
      <w:proofErr w:type="spellEnd"/>
      <w:r w:rsidR="00854425">
        <w:rPr>
          <w:sz w:val="28"/>
          <w:szCs w:val="28"/>
        </w:rPr>
        <w:t>,</w:t>
      </w:r>
      <w:r w:rsidR="00854425" w:rsidRPr="00BE16ED">
        <w:rPr>
          <w:sz w:val="28"/>
          <w:szCs w:val="28"/>
        </w:rPr>
        <w:t xml:space="preserve"> </w:t>
      </w:r>
      <w:proofErr w:type="spellStart"/>
      <w:r w:rsidR="00854425" w:rsidRPr="00BE16ED">
        <w:rPr>
          <w:sz w:val="28"/>
          <w:szCs w:val="28"/>
        </w:rPr>
        <w:t>Hội</w:t>
      </w:r>
      <w:proofErr w:type="spellEnd"/>
      <w:r w:rsidR="00854425" w:rsidRPr="00BE16ED">
        <w:rPr>
          <w:sz w:val="28"/>
          <w:szCs w:val="28"/>
        </w:rPr>
        <w:t xml:space="preserve"> </w:t>
      </w:r>
      <w:proofErr w:type="spellStart"/>
      <w:r w:rsidR="00854425" w:rsidRPr="00BE16ED">
        <w:rPr>
          <w:sz w:val="28"/>
          <w:szCs w:val="28"/>
        </w:rPr>
        <w:t>đồng</w:t>
      </w:r>
      <w:proofErr w:type="spellEnd"/>
      <w:r w:rsidR="00854425" w:rsidRPr="00BE16ED">
        <w:rPr>
          <w:sz w:val="28"/>
          <w:szCs w:val="28"/>
        </w:rPr>
        <w:t xml:space="preserve"> </w:t>
      </w:r>
      <w:proofErr w:type="spellStart"/>
      <w:r w:rsidR="00854425" w:rsidRPr="00BE16ED">
        <w:rPr>
          <w:sz w:val="28"/>
          <w:szCs w:val="28"/>
        </w:rPr>
        <w:t>bồi</w:t>
      </w:r>
      <w:proofErr w:type="spellEnd"/>
      <w:r w:rsidR="00854425" w:rsidRPr="00BE16ED">
        <w:rPr>
          <w:sz w:val="28"/>
          <w:szCs w:val="28"/>
        </w:rPr>
        <w:t xml:space="preserve"> </w:t>
      </w:r>
      <w:proofErr w:type="spellStart"/>
      <w:r w:rsidR="00854425" w:rsidRPr="00BE16ED">
        <w:rPr>
          <w:sz w:val="28"/>
          <w:szCs w:val="28"/>
        </w:rPr>
        <w:t>thường</w:t>
      </w:r>
      <w:proofErr w:type="spellEnd"/>
      <w:r w:rsidR="00854425" w:rsidRPr="00BE16ED">
        <w:rPr>
          <w:sz w:val="28"/>
          <w:szCs w:val="28"/>
        </w:rPr>
        <w:t xml:space="preserve">, </w:t>
      </w:r>
      <w:proofErr w:type="spellStart"/>
      <w:r w:rsidR="00854425" w:rsidRPr="00BE16ED">
        <w:rPr>
          <w:sz w:val="28"/>
          <w:szCs w:val="28"/>
        </w:rPr>
        <w:t>hỗ</w:t>
      </w:r>
      <w:proofErr w:type="spellEnd"/>
      <w:r w:rsidR="00854425" w:rsidRPr="00BE16ED">
        <w:rPr>
          <w:sz w:val="28"/>
          <w:szCs w:val="28"/>
        </w:rPr>
        <w:t xml:space="preserve"> </w:t>
      </w:r>
      <w:proofErr w:type="spellStart"/>
      <w:r w:rsidR="00854425" w:rsidRPr="00BE16ED">
        <w:rPr>
          <w:sz w:val="28"/>
          <w:szCs w:val="28"/>
        </w:rPr>
        <w:t>trợ</w:t>
      </w:r>
      <w:proofErr w:type="spellEnd"/>
      <w:r w:rsidR="00854425" w:rsidRPr="00BE16ED">
        <w:rPr>
          <w:sz w:val="28"/>
          <w:szCs w:val="28"/>
        </w:rPr>
        <w:t xml:space="preserve"> </w:t>
      </w:r>
      <w:proofErr w:type="spellStart"/>
      <w:r w:rsidR="00854425" w:rsidRPr="00BE16ED">
        <w:rPr>
          <w:sz w:val="28"/>
          <w:szCs w:val="28"/>
        </w:rPr>
        <w:t>và</w:t>
      </w:r>
      <w:proofErr w:type="spellEnd"/>
      <w:r w:rsidR="00854425" w:rsidRPr="00BE16ED">
        <w:rPr>
          <w:sz w:val="28"/>
          <w:szCs w:val="28"/>
        </w:rPr>
        <w:t xml:space="preserve"> </w:t>
      </w:r>
      <w:proofErr w:type="spellStart"/>
      <w:r w:rsidR="00854425" w:rsidRPr="00BE16ED">
        <w:rPr>
          <w:sz w:val="28"/>
          <w:szCs w:val="28"/>
        </w:rPr>
        <w:t>tái</w:t>
      </w:r>
      <w:proofErr w:type="spellEnd"/>
      <w:r w:rsidR="00854425" w:rsidRPr="00BE16ED">
        <w:rPr>
          <w:sz w:val="28"/>
          <w:szCs w:val="28"/>
        </w:rPr>
        <w:t xml:space="preserve"> </w:t>
      </w:r>
      <w:proofErr w:type="spellStart"/>
      <w:r w:rsidR="00854425" w:rsidRPr="00BE16ED">
        <w:rPr>
          <w:sz w:val="28"/>
          <w:szCs w:val="28"/>
        </w:rPr>
        <w:t>định</w:t>
      </w:r>
      <w:proofErr w:type="spellEnd"/>
      <w:r w:rsidR="00854425" w:rsidRPr="00BE16ED">
        <w:rPr>
          <w:sz w:val="28"/>
          <w:szCs w:val="28"/>
        </w:rPr>
        <w:t xml:space="preserve"> </w:t>
      </w:r>
      <w:proofErr w:type="spellStart"/>
      <w:r w:rsidR="00854425" w:rsidRPr="00BE16ED">
        <w:rPr>
          <w:sz w:val="28"/>
          <w:szCs w:val="28"/>
        </w:rPr>
        <w:t>cư</w:t>
      </w:r>
      <w:proofErr w:type="spellEnd"/>
      <w:r w:rsidR="00854425" w:rsidRPr="00BE16ED">
        <w:rPr>
          <w:sz w:val="28"/>
          <w:szCs w:val="28"/>
        </w:rPr>
        <w:t xml:space="preserve"> </w:t>
      </w:r>
      <w:proofErr w:type="spellStart"/>
      <w:r w:rsidR="00854425" w:rsidRPr="00BE16ED">
        <w:rPr>
          <w:sz w:val="28"/>
          <w:szCs w:val="28"/>
        </w:rPr>
        <w:t>giải</w:t>
      </w:r>
      <w:proofErr w:type="spellEnd"/>
      <w:r w:rsidR="00854425" w:rsidRPr="00BE16ED">
        <w:rPr>
          <w:sz w:val="28"/>
          <w:szCs w:val="28"/>
        </w:rPr>
        <w:t xml:space="preserve"> </w:t>
      </w:r>
      <w:proofErr w:type="spellStart"/>
      <w:r w:rsidR="00854425" w:rsidRPr="00BE16ED">
        <w:rPr>
          <w:sz w:val="28"/>
          <w:szCs w:val="28"/>
        </w:rPr>
        <w:t>quyết</w:t>
      </w:r>
      <w:proofErr w:type="spellEnd"/>
      <w:r w:rsidR="00854425" w:rsidRPr="00BE16ED">
        <w:rPr>
          <w:sz w:val="28"/>
          <w:szCs w:val="28"/>
        </w:rPr>
        <w:t xml:space="preserve"> </w:t>
      </w:r>
      <w:proofErr w:type="spellStart"/>
      <w:r w:rsidR="00854425" w:rsidRPr="00BE16ED">
        <w:rPr>
          <w:sz w:val="28"/>
          <w:szCs w:val="28"/>
        </w:rPr>
        <w:t>vướng</w:t>
      </w:r>
      <w:proofErr w:type="spellEnd"/>
      <w:r w:rsidR="00854425" w:rsidRPr="00BE16ED">
        <w:rPr>
          <w:sz w:val="28"/>
          <w:szCs w:val="28"/>
        </w:rPr>
        <w:t xml:space="preserve"> </w:t>
      </w:r>
      <w:proofErr w:type="spellStart"/>
      <w:r w:rsidR="00854425" w:rsidRPr="00BE16ED">
        <w:rPr>
          <w:sz w:val="28"/>
          <w:szCs w:val="28"/>
        </w:rPr>
        <w:t>mắc</w:t>
      </w:r>
      <w:proofErr w:type="spellEnd"/>
      <w:r w:rsidR="00854425" w:rsidRPr="00BE16ED">
        <w:rPr>
          <w:sz w:val="28"/>
          <w:szCs w:val="28"/>
        </w:rPr>
        <w:t xml:space="preserve">, </w:t>
      </w:r>
      <w:proofErr w:type="spellStart"/>
      <w:r w:rsidR="00854425" w:rsidRPr="00BE16ED">
        <w:rPr>
          <w:sz w:val="28"/>
          <w:szCs w:val="28"/>
        </w:rPr>
        <w:t>khiếu</w:t>
      </w:r>
      <w:proofErr w:type="spellEnd"/>
      <w:r w:rsidR="00854425" w:rsidRPr="00BE16ED">
        <w:rPr>
          <w:sz w:val="28"/>
          <w:szCs w:val="28"/>
        </w:rPr>
        <w:t xml:space="preserve"> </w:t>
      </w:r>
      <w:proofErr w:type="spellStart"/>
      <w:r w:rsidR="00854425" w:rsidRPr="00BE16ED">
        <w:rPr>
          <w:sz w:val="28"/>
          <w:szCs w:val="28"/>
        </w:rPr>
        <w:t>nại</w:t>
      </w:r>
      <w:proofErr w:type="spellEnd"/>
      <w:r w:rsidR="00854425" w:rsidRPr="00BE16ED">
        <w:rPr>
          <w:sz w:val="28"/>
          <w:szCs w:val="28"/>
        </w:rPr>
        <w:t xml:space="preserve"> </w:t>
      </w:r>
      <w:proofErr w:type="spellStart"/>
      <w:r w:rsidR="00854425" w:rsidRPr="00BE16ED">
        <w:rPr>
          <w:sz w:val="28"/>
          <w:szCs w:val="28"/>
        </w:rPr>
        <w:t>trong</w:t>
      </w:r>
      <w:proofErr w:type="spellEnd"/>
      <w:r w:rsidR="00854425" w:rsidRPr="00BE16ED">
        <w:rPr>
          <w:sz w:val="28"/>
          <w:szCs w:val="28"/>
        </w:rPr>
        <w:t xml:space="preserve"> </w:t>
      </w:r>
      <w:proofErr w:type="spellStart"/>
      <w:r w:rsidR="00854425" w:rsidRPr="00BE16ED">
        <w:rPr>
          <w:sz w:val="28"/>
          <w:szCs w:val="28"/>
        </w:rPr>
        <w:t>quá</w:t>
      </w:r>
      <w:proofErr w:type="spellEnd"/>
      <w:r w:rsidR="00854425" w:rsidRPr="00BE16ED">
        <w:rPr>
          <w:sz w:val="28"/>
          <w:szCs w:val="28"/>
        </w:rPr>
        <w:t xml:space="preserve"> </w:t>
      </w:r>
      <w:proofErr w:type="spellStart"/>
      <w:r w:rsidR="00854425" w:rsidRPr="00BE16ED">
        <w:rPr>
          <w:sz w:val="28"/>
          <w:szCs w:val="28"/>
        </w:rPr>
        <w:t>trình</w:t>
      </w:r>
      <w:proofErr w:type="spellEnd"/>
      <w:r w:rsidR="00854425" w:rsidRPr="00BE16ED">
        <w:rPr>
          <w:sz w:val="28"/>
          <w:szCs w:val="28"/>
        </w:rPr>
        <w:t xml:space="preserve"> </w:t>
      </w:r>
      <w:proofErr w:type="spellStart"/>
      <w:r w:rsidR="00854425" w:rsidRPr="00BE16ED">
        <w:rPr>
          <w:sz w:val="28"/>
          <w:szCs w:val="28"/>
        </w:rPr>
        <w:t>bồi</w:t>
      </w:r>
      <w:proofErr w:type="spellEnd"/>
      <w:r w:rsidR="00854425" w:rsidRPr="00BE16ED">
        <w:rPr>
          <w:sz w:val="28"/>
          <w:szCs w:val="28"/>
        </w:rPr>
        <w:t xml:space="preserve"> </w:t>
      </w:r>
      <w:proofErr w:type="spellStart"/>
      <w:r w:rsidR="00854425" w:rsidRPr="00BE16ED">
        <w:rPr>
          <w:sz w:val="28"/>
          <w:szCs w:val="28"/>
        </w:rPr>
        <w:t>thường</w:t>
      </w:r>
      <w:proofErr w:type="spellEnd"/>
      <w:r w:rsidR="00854425" w:rsidRPr="00BE16ED">
        <w:rPr>
          <w:sz w:val="28"/>
          <w:szCs w:val="28"/>
        </w:rPr>
        <w:t xml:space="preserve"> </w:t>
      </w:r>
      <w:proofErr w:type="spellStart"/>
      <w:r w:rsidR="00854425" w:rsidRPr="00BE16ED">
        <w:rPr>
          <w:sz w:val="28"/>
          <w:szCs w:val="28"/>
        </w:rPr>
        <w:t>giải</w:t>
      </w:r>
      <w:proofErr w:type="spellEnd"/>
      <w:r w:rsidR="00854425" w:rsidRPr="00BE16ED">
        <w:rPr>
          <w:sz w:val="28"/>
          <w:szCs w:val="28"/>
        </w:rPr>
        <w:t xml:space="preserve"> </w:t>
      </w:r>
      <w:proofErr w:type="spellStart"/>
      <w:r w:rsidR="00854425" w:rsidRPr="00BE16ED">
        <w:rPr>
          <w:sz w:val="28"/>
          <w:szCs w:val="28"/>
        </w:rPr>
        <w:t>phóng</w:t>
      </w:r>
      <w:proofErr w:type="spellEnd"/>
      <w:r w:rsidR="00854425" w:rsidRPr="00BE16ED">
        <w:rPr>
          <w:sz w:val="28"/>
          <w:szCs w:val="28"/>
        </w:rPr>
        <w:t xml:space="preserve"> </w:t>
      </w:r>
      <w:proofErr w:type="spellStart"/>
      <w:r w:rsidR="00854425" w:rsidRPr="00BE16ED">
        <w:rPr>
          <w:sz w:val="28"/>
          <w:szCs w:val="28"/>
        </w:rPr>
        <w:t>mặt</w:t>
      </w:r>
      <w:proofErr w:type="spellEnd"/>
      <w:r w:rsidR="00854425" w:rsidRPr="00BE16ED">
        <w:rPr>
          <w:sz w:val="28"/>
          <w:szCs w:val="28"/>
        </w:rPr>
        <w:t xml:space="preserve"> </w:t>
      </w:r>
      <w:proofErr w:type="spellStart"/>
      <w:r w:rsidR="00854425" w:rsidRPr="00BE16ED">
        <w:rPr>
          <w:sz w:val="28"/>
          <w:szCs w:val="28"/>
        </w:rPr>
        <w:t>bằng</w:t>
      </w:r>
      <w:proofErr w:type="spellEnd"/>
      <w:r w:rsidR="00854425" w:rsidRPr="00BE16ED">
        <w:rPr>
          <w:sz w:val="28"/>
          <w:szCs w:val="28"/>
        </w:rPr>
        <w:t xml:space="preserve"> </w:t>
      </w:r>
      <w:proofErr w:type="spellStart"/>
      <w:r w:rsidR="00854425" w:rsidRPr="00BE16ED">
        <w:rPr>
          <w:sz w:val="28"/>
          <w:szCs w:val="28"/>
        </w:rPr>
        <w:t>thuộc</w:t>
      </w:r>
      <w:proofErr w:type="spellEnd"/>
      <w:r w:rsidR="00854425" w:rsidRPr="00BE16ED">
        <w:rPr>
          <w:sz w:val="28"/>
          <w:szCs w:val="28"/>
        </w:rPr>
        <w:t xml:space="preserve"> </w:t>
      </w:r>
      <w:proofErr w:type="spellStart"/>
      <w:r w:rsidR="00854425" w:rsidRPr="00BE16ED">
        <w:rPr>
          <w:sz w:val="28"/>
          <w:szCs w:val="28"/>
        </w:rPr>
        <w:t>dự</w:t>
      </w:r>
      <w:proofErr w:type="spellEnd"/>
      <w:r w:rsidR="00854425" w:rsidRPr="00BE16ED">
        <w:rPr>
          <w:sz w:val="28"/>
          <w:szCs w:val="28"/>
        </w:rPr>
        <w:t xml:space="preserve"> </w:t>
      </w:r>
      <w:proofErr w:type="spellStart"/>
      <w:r w:rsidR="00854425" w:rsidRPr="00BE16ED">
        <w:rPr>
          <w:sz w:val="28"/>
          <w:szCs w:val="28"/>
        </w:rPr>
        <w:t>án</w:t>
      </w:r>
      <w:proofErr w:type="spellEnd"/>
      <w:r w:rsidR="00854425" w:rsidRPr="00BE16ED">
        <w:rPr>
          <w:sz w:val="28"/>
          <w:szCs w:val="28"/>
        </w:rPr>
        <w:t>.</w:t>
      </w:r>
    </w:p>
    <w:p w14:paraId="25F1FAEB" w14:textId="6DC41966" w:rsidR="00854425" w:rsidRDefault="00656C06" w:rsidP="005E44AE">
      <w:pPr>
        <w:widowControl w:val="0"/>
        <w:spacing w:before="120" w:after="120"/>
        <w:ind w:firstLine="720"/>
        <w:jc w:val="both"/>
        <w:rPr>
          <w:sz w:val="28"/>
          <w:szCs w:val="28"/>
        </w:rPr>
      </w:pPr>
      <w:r>
        <w:rPr>
          <w:sz w:val="28"/>
          <w:szCs w:val="28"/>
        </w:rPr>
        <w:t>4.</w:t>
      </w:r>
      <w:r w:rsidR="00854425" w:rsidRPr="00BE16ED">
        <w:rPr>
          <w:sz w:val="28"/>
          <w:szCs w:val="28"/>
        </w:rPr>
        <w:t xml:space="preserve"> </w:t>
      </w:r>
      <w:proofErr w:type="spellStart"/>
      <w:r w:rsidR="00854425" w:rsidRPr="00BE16ED">
        <w:rPr>
          <w:sz w:val="28"/>
          <w:szCs w:val="28"/>
        </w:rPr>
        <w:t>Thực</w:t>
      </w:r>
      <w:proofErr w:type="spellEnd"/>
      <w:r w:rsidR="00854425" w:rsidRPr="00BE16ED">
        <w:rPr>
          <w:sz w:val="28"/>
          <w:szCs w:val="28"/>
        </w:rPr>
        <w:t xml:space="preserve"> </w:t>
      </w:r>
      <w:proofErr w:type="spellStart"/>
      <w:r w:rsidR="00854425" w:rsidRPr="00BE16ED">
        <w:rPr>
          <w:sz w:val="28"/>
          <w:szCs w:val="28"/>
        </w:rPr>
        <w:t>hiện</w:t>
      </w:r>
      <w:proofErr w:type="spellEnd"/>
      <w:r w:rsidR="00854425" w:rsidRPr="00BE16ED">
        <w:rPr>
          <w:sz w:val="28"/>
          <w:szCs w:val="28"/>
        </w:rPr>
        <w:t xml:space="preserve"> </w:t>
      </w:r>
      <w:proofErr w:type="spellStart"/>
      <w:r w:rsidR="00854425" w:rsidRPr="00BE16ED">
        <w:rPr>
          <w:sz w:val="28"/>
          <w:szCs w:val="28"/>
        </w:rPr>
        <w:t>việc</w:t>
      </w:r>
      <w:proofErr w:type="spellEnd"/>
      <w:r w:rsidR="00854425" w:rsidRPr="00BE16ED">
        <w:rPr>
          <w:sz w:val="28"/>
          <w:szCs w:val="28"/>
        </w:rPr>
        <w:t xml:space="preserve"> </w:t>
      </w:r>
      <w:proofErr w:type="spellStart"/>
      <w:r w:rsidR="00854425" w:rsidRPr="00BE16ED">
        <w:rPr>
          <w:sz w:val="28"/>
          <w:szCs w:val="28"/>
        </w:rPr>
        <w:t>thu</w:t>
      </w:r>
      <w:proofErr w:type="spellEnd"/>
      <w:r w:rsidR="00854425" w:rsidRPr="00BE16ED">
        <w:rPr>
          <w:sz w:val="28"/>
          <w:szCs w:val="28"/>
        </w:rPr>
        <w:t xml:space="preserve"> </w:t>
      </w:r>
      <w:proofErr w:type="spellStart"/>
      <w:r w:rsidR="00854425" w:rsidRPr="00BE16ED">
        <w:rPr>
          <w:sz w:val="28"/>
          <w:szCs w:val="28"/>
        </w:rPr>
        <w:t>hồi</w:t>
      </w:r>
      <w:proofErr w:type="spellEnd"/>
      <w:r w:rsidR="00854425" w:rsidRPr="00BE16ED">
        <w:rPr>
          <w:sz w:val="28"/>
          <w:szCs w:val="28"/>
        </w:rPr>
        <w:t xml:space="preserve"> </w:t>
      </w:r>
      <w:proofErr w:type="spellStart"/>
      <w:r w:rsidR="00854425" w:rsidRPr="00BE16ED">
        <w:rPr>
          <w:sz w:val="28"/>
          <w:szCs w:val="28"/>
        </w:rPr>
        <w:t>tạm</w:t>
      </w:r>
      <w:proofErr w:type="spellEnd"/>
      <w:r w:rsidR="00854425" w:rsidRPr="00BE16ED">
        <w:rPr>
          <w:sz w:val="28"/>
          <w:szCs w:val="28"/>
        </w:rPr>
        <w:t xml:space="preserve"> </w:t>
      </w:r>
      <w:proofErr w:type="spellStart"/>
      <w:r w:rsidR="00854425" w:rsidRPr="00BE16ED">
        <w:rPr>
          <w:sz w:val="28"/>
          <w:szCs w:val="28"/>
        </w:rPr>
        <w:t>ứng</w:t>
      </w:r>
      <w:proofErr w:type="spellEnd"/>
      <w:r w:rsidR="00854425" w:rsidRPr="00BE16ED">
        <w:rPr>
          <w:sz w:val="28"/>
          <w:szCs w:val="28"/>
        </w:rPr>
        <w:t xml:space="preserve">, </w:t>
      </w:r>
      <w:proofErr w:type="spellStart"/>
      <w:r w:rsidR="00854425" w:rsidRPr="00BE16ED">
        <w:rPr>
          <w:sz w:val="28"/>
          <w:szCs w:val="28"/>
        </w:rPr>
        <w:t>quyết</w:t>
      </w:r>
      <w:proofErr w:type="spellEnd"/>
      <w:r w:rsidR="00854425" w:rsidRPr="00BE16ED">
        <w:rPr>
          <w:sz w:val="28"/>
          <w:szCs w:val="28"/>
        </w:rPr>
        <w:t xml:space="preserve"> </w:t>
      </w:r>
      <w:proofErr w:type="spellStart"/>
      <w:r w:rsidR="00854425" w:rsidRPr="00BE16ED">
        <w:rPr>
          <w:sz w:val="28"/>
          <w:szCs w:val="28"/>
        </w:rPr>
        <w:t>toán</w:t>
      </w:r>
      <w:proofErr w:type="spellEnd"/>
      <w:r w:rsidR="00854425" w:rsidRPr="00BE16ED">
        <w:rPr>
          <w:sz w:val="28"/>
          <w:szCs w:val="28"/>
        </w:rPr>
        <w:t xml:space="preserve"> </w:t>
      </w:r>
      <w:proofErr w:type="spellStart"/>
      <w:r w:rsidR="00854425" w:rsidRPr="00BE16ED">
        <w:rPr>
          <w:sz w:val="28"/>
          <w:szCs w:val="28"/>
        </w:rPr>
        <w:t>công</w:t>
      </w:r>
      <w:proofErr w:type="spellEnd"/>
      <w:r w:rsidR="00854425" w:rsidRPr="00BE16ED">
        <w:rPr>
          <w:sz w:val="28"/>
          <w:szCs w:val="28"/>
        </w:rPr>
        <w:t xml:space="preserve"> </w:t>
      </w:r>
      <w:proofErr w:type="spellStart"/>
      <w:r w:rsidR="00854425" w:rsidRPr="00BE16ED">
        <w:rPr>
          <w:sz w:val="28"/>
          <w:szCs w:val="28"/>
        </w:rPr>
        <w:t>tác</w:t>
      </w:r>
      <w:proofErr w:type="spellEnd"/>
      <w:r w:rsidR="00854425" w:rsidRPr="00BE16ED">
        <w:rPr>
          <w:sz w:val="28"/>
          <w:szCs w:val="28"/>
        </w:rPr>
        <w:t xml:space="preserve"> </w:t>
      </w:r>
      <w:proofErr w:type="spellStart"/>
      <w:r w:rsidR="00854425" w:rsidRPr="00BE16ED">
        <w:rPr>
          <w:sz w:val="28"/>
          <w:szCs w:val="28"/>
        </w:rPr>
        <w:t>bồi</w:t>
      </w:r>
      <w:proofErr w:type="spellEnd"/>
      <w:r w:rsidR="00854425" w:rsidRPr="00BE16ED">
        <w:rPr>
          <w:sz w:val="28"/>
          <w:szCs w:val="28"/>
        </w:rPr>
        <w:t xml:space="preserve"> </w:t>
      </w:r>
      <w:proofErr w:type="spellStart"/>
      <w:r w:rsidR="00854425" w:rsidRPr="00BE16ED">
        <w:rPr>
          <w:sz w:val="28"/>
          <w:szCs w:val="28"/>
        </w:rPr>
        <w:t>thường</w:t>
      </w:r>
      <w:proofErr w:type="spellEnd"/>
      <w:r w:rsidR="00854425" w:rsidRPr="00BE16ED">
        <w:rPr>
          <w:sz w:val="28"/>
          <w:szCs w:val="28"/>
        </w:rPr>
        <w:t xml:space="preserve">, </w:t>
      </w:r>
      <w:proofErr w:type="spellStart"/>
      <w:r w:rsidR="00854425" w:rsidRPr="00BE16ED">
        <w:rPr>
          <w:sz w:val="28"/>
          <w:szCs w:val="28"/>
        </w:rPr>
        <w:t>hỗ</w:t>
      </w:r>
      <w:proofErr w:type="spellEnd"/>
      <w:r w:rsidR="00854425" w:rsidRPr="00BE16ED">
        <w:rPr>
          <w:sz w:val="28"/>
          <w:szCs w:val="28"/>
        </w:rPr>
        <w:t xml:space="preserve"> </w:t>
      </w:r>
      <w:proofErr w:type="spellStart"/>
      <w:r w:rsidR="00854425" w:rsidRPr="00BE16ED">
        <w:rPr>
          <w:sz w:val="28"/>
          <w:szCs w:val="28"/>
        </w:rPr>
        <w:t>trợ</w:t>
      </w:r>
      <w:proofErr w:type="spellEnd"/>
      <w:r w:rsidR="00854425" w:rsidRPr="00BE16ED">
        <w:rPr>
          <w:sz w:val="28"/>
          <w:szCs w:val="28"/>
        </w:rPr>
        <w:t xml:space="preserve"> </w:t>
      </w:r>
      <w:proofErr w:type="spellStart"/>
      <w:r w:rsidR="00854425" w:rsidRPr="00BE16ED">
        <w:rPr>
          <w:sz w:val="28"/>
          <w:szCs w:val="28"/>
        </w:rPr>
        <w:t>và</w:t>
      </w:r>
      <w:proofErr w:type="spellEnd"/>
      <w:r w:rsidR="00854425" w:rsidRPr="00BE16ED">
        <w:rPr>
          <w:sz w:val="28"/>
          <w:szCs w:val="28"/>
        </w:rPr>
        <w:t xml:space="preserve"> </w:t>
      </w:r>
      <w:proofErr w:type="spellStart"/>
      <w:r w:rsidR="00854425" w:rsidRPr="00BE16ED">
        <w:rPr>
          <w:sz w:val="28"/>
          <w:szCs w:val="28"/>
        </w:rPr>
        <w:t>tái</w:t>
      </w:r>
      <w:proofErr w:type="spellEnd"/>
      <w:r w:rsidR="00854425" w:rsidRPr="00BE16ED">
        <w:rPr>
          <w:sz w:val="28"/>
          <w:szCs w:val="28"/>
        </w:rPr>
        <w:t xml:space="preserve"> </w:t>
      </w:r>
      <w:proofErr w:type="spellStart"/>
      <w:r w:rsidR="00854425" w:rsidRPr="00BE16ED">
        <w:rPr>
          <w:sz w:val="28"/>
          <w:szCs w:val="28"/>
        </w:rPr>
        <w:t>định</w:t>
      </w:r>
      <w:proofErr w:type="spellEnd"/>
      <w:r w:rsidR="00854425" w:rsidRPr="00BE16ED">
        <w:rPr>
          <w:sz w:val="28"/>
          <w:szCs w:val="28"/>
        </w:rPr>
        <w:t xml:space="preserve"> </w:t>
      </w:r>
      <w:proofErr w:type="spellStart"/>
      <w:r w:rsidR="00854425" w:rsidRPr="00BE16ED">
        <w:rPr>
          <w:sz w:val="28"/>
          <w:szCs w:val="28"/>
        </w:rPr>
        <w:t>cư</w:t>
      </w:r>
      <w:proofErr w:type="spellEnd"/>
      <w:r w:rsidR="00854425" w:rsidRPr="00BE16ED">
        <w:rPr>
          <w:sz w:val="28"/>
          <w:szCs w:val="28"/>
        </w:rPr>
        <w:t xml:space="preserve"> </w:t>
      </w:r>
      <w:proofErr w:type="spellStart"/>
      <w:r w:rsidR="00854425" w:rsidRPr="00BE16ED">
        <w:rPr>
          <w:sz w:val="28"/>
          <w:szCs w:val="28"/>
        </w:rPr>
        <w:t>theo</w:t>
      </w:r>
      <w:proofErr w:type="spellEnd"/>
      <w:r w:rsidR="00854425" w:rsidRPr="00BE16ED">
        <w:rPr>
          <w:sz w:val="28"/>
          <w:szCs w:val="28"/>
        </w:rPr>
        <w:t xml:space="preserve"> </w:t>
      </w:r>
      <w:proofErr w:type="spellStart"/>
      <w:r w:rsidR="00854425" w:rsidRPr="00BE16ED">
        <w:rPr>
          <w:sz w:val="28"/>
          <w:szCs w:val="28"/>
        </w:rPr>
        <w:t>quy</w:t>
      </w:r>
      <w:proofErr w:type="spellEnd"/>
      <w:r w:rsidR="00854425" w:rsidRPr="00BE16ED">
        <w:rPr>
          <w:sz w:val="28"/>
          <w:szCs w:val="28"/>
        </w:rPr>
        <w:t xml:space="preserve"> </w:t>
      </w:r>
      <w:proofErr w:type="spellStart"/>
      <w:r w:rsidR="00854425" w:rsidRPr="00BE16ED">
        <w:rPr>
          <w:sz w:val="28"/>
          <w:szCs w:val="28"/>
        </w:rPr>
        <w:t>định</w:t>
      </w:r>
      <w:proofErr w:type="spellEnd"/>
      <w:r w:rsidR="00854425" w:rsidRPr="00BE16ED">
        <w:rPr>
          <w:sz w:val="28"/>
          <w:szCs w:val="28"/>
        </w:rPr>
        <w:t>.</w:t>
      </w:r>
    </w:p>
    <w:p w14:paraId="6793EF2F" w14:textId="77777777" w:rsidR="00656C06" w:rsidRDefault="00656C06" w:rsidP="005E44AE">
      <w:pPr>
        <w:widowControl w:val="0"/>
        <w:shd w:val="solid" w:color="FFFFFF" w:fill="auto"/>
        <w:spacing w:before="120" w:after="120"/>
        <w:ind w:firstLine="720"/>
        <w:jc w:val="both"/>
        <w:rPr>
          <w:b/>
          <w:sz w:val="28"/>
          <w:szCs w:val="28"/>
        </w:rPr>
      </w:pPr>
      <w:proofErr w:type="spellStart"/>
      <w:r>
        <w:rPr>
          <w:b/>
          <w:sz w:val="28"/>
          <w:szCs w:val="28"/>
        </w:rPr>
        <w:t>Điều</w:t>
      </w:r>
      <w:proofErr w:type="spellEnd"/>
      <w:r>
        <w:rPr>
          <w:b/>
          <w:sz w:val="28"/>
          <w:szCs w:val="28"/>
        </w:rPr>
        <w:t xml:space="preserve"> 16.</w:t>
      </w:r>
      <w:r w:rsidRPr="00656C06">
        <w:rPr>
          <w:b/>
          <w:sz w:val="28"/>
          <w:szCs w:val="28"/>
        </w:rPr>
        <w:t xml:space="preserve"> </w:t>
      </w:r>
      <w:proofErr w:type="spellStart"/>
      <w:r w:rsidRPr="00656C06">
        <w:rPr>
          <w:b/>
          <w:sz w:val="28"/>
          <w:szCs w:val="28"/>
        </w:rPr>
        <w:t>Trách</w:t>
      </w:r>
      <w:proofErr w:type="spellEnd"/>
      <w:r w:rsidRPr="00656C06">
        <w:rPr>
          <w:b/>
          <w:sz w:val="28"/>
          <w:szCs w:val="28"/>
        </w:rPr>
        <w:t xml:space="preserve"> </w:t>
      </w:r>
      <w:proofErr w:type="spellStart"/>
      <w:r w:rsidRPr="00656C06">
        <w:rPr>
          <w:b/>
          <w:sz w:val="28"/>
          <w:szCs w:val="28"/>
        </w:rPr>
        <w:t>nhiệm</w:t>
      </w:r>
      <w:proofErr w:type="spellEnd"/>
      <w:r w:rsidRPr="00656C06">
        <w:rPr>
          <w:b/>
          <w:sz w:val="28"/>
          <w:szCs w:val="28"/>
        </w:rPr>
        <w:t xml:space="preserve"> </w:t>
      </w:r>
      <w:proofErr w:type="spellStart"/>
      <w:r w:rsidRPr="00656C06">
        <w:rPr>
          <w:b/>
          <w:sz w:val="28"/>
          <w:szCs w:val="28"/>
        </w:rPr>
        <w:t>của</w:t>
      </w:r>
      <w:proofErr w:type="spellEnd"/>
      <w:r w:rsidRPr="00656C06">
        <w:rPr>
          <w:b/>
          <w:sz w:val="28"/>
          <w:szCs w:val="28"/>
        </w:rPr>
        <w:t xml:space="preserve"> </w:t>
      </w:r>
      <w:proofErr w:type="spellStart"/>
      <w:r w:rsidRPr="00656C06">
        <w:rPr>
          <w:b/>
          <w:sz w:val="28"/>
          <w:szCs w:val="28"/>
        </w:rPr>
        <w:t>các</w:t>
      </w:r>
      <w:proofErr w:type="spellEnd"/>
      <w:r w:rsidRPr="00656C06">
        <w:rPr>
          <w:b/>
          <w:sz w:val="28"/>
          <w:szCs w:val="28"/>
        </w:rPr>
        <w:t xml:space="preserve"> </w:t>
      </w:r>
      <w:proofErr w:type="spellStart"/>
      <w:r w:rsidRPr="00656C06">
        <w:rPr>
          <w:b/>
          <w:sz w:val="28"/>
          <w:szCs w:val="28"/>
        </w:rPr>
        <w:t>cơ</w:t>
      </w:r>
      <w:proofErr w:type="spellEnd"/>
      <w:r w:rsidRPr="00656C06">
        <w:rPr>
          <w:b/>
          <w:sz w:val="28"/>
          <w:szCs w:val="28"/>
        </w:rPr>
        <w:t xml:space="preserve"> </w:t>
      </w:r>
      <w:proofErr w:type="spellStart"/>
      <w:r w:rsidRPr="00656C06">
        <w:rPr>
          <w:b/>
          <w:sz w:val="28"/>
          <w:szCs w:val="28"/>
        </w:rPr>
        <w:t>quan</w:t>
      </w:r>
      <w:proofErr w:type="spellEnd"/>
      <w:r w:rsidRPr="00656C06">
        <w:rPr>
          <w:b/>
          <w:sz w:val="28"/>
          <w:szCs w:val="28"/>
        </w:rPr>
        <w:t xml:space="preserve">, </w:t>
      </w:r>
      <w:proofErr w:type="spellStart"/>
      <w:r w:rsidRPr="00656C06">
        <w:rPr>
          <w:b/>
          <w:sz w:val="28"/>
          <w:szCs w:val="28"/>
        </w:rPr>
        <w:t>tổ</w:t>
      </w:r>
      <w:proofErr w:type="spellEnd"/>
      <w:r w:rsidRPr="00656C06">
        <w:rPr>
          <w:b/>
          <w:sz w:val="28"/>
          <w:szCs w:val="28"/>
        </w:rPr>
        <w:t xml:space="preserve"> </w:t>
      </w:r>
      <w:proofErr w:type="spellStart"/>
      <w:r w:rsidRPr="00656C06">
        <w:rPr>
          <w:b/>
          <w:sz w:val="28"/>
          <w:szCs w:val="28"/>
        </w:rPr>
        <w:t>chức</w:t>
      </w:r>
      <w:proofErr w:type="spellEnd"/>
      <w:r w:rsidRPr="00656C06">
        <w:rPr>
          <w:b/>
          <w:sz w:val="28"/>
          <w:szCs w:val="28"/>
        </w:rPr>
        <w:t xml:space="preserve"> </w:t>
      </w:r>
      <w:proofErr w:type="spellStart"/>
      <w:r w:rsidRPr="00656C06">
        <w:rPr>
          <w:b/>
          <w:sz w:val="28"/>
          <w:szCs w:val="28"/>
        </w:rPr>
        <w:t>có</w:t>
      </w:r>
      <w:proofErr w:type="spellEnd"/>
      <w:r w:rsidRPr="00656C06">
        <w:rPr>
          <w:b/>
          <w:sz w:val="28"/>
          <w:szCs w:val="28"/>
        </w:rPr>
        <w:t xml:space="preserve"> </w:t>
      </w:r>
      <w:proofErr w:type="spellStart"/>
      <w:r w:rsidRPr="00656C06">
        <w:rPr>
          <w:b/>
          <w:sz w:val="28"/>
          <w:szCs w:val="28"/>
        </w:rPr>
        <w:t>liên</w:t>
      </w:r>
      <w:proofErr w:type="spellEnd"/>
      <w:r w:rsidRPr="00656C06">
        <w:rPr>
          <w:b/>
          <w:sz w:val="28"/>
          <w:szCs w:val="28"/>
        </w:rPr>
        <w:t xml:space="preserve"> </w:t>
      </w:r>
      <w:proofErr w:type="spellStart"/>
      <w:r w:rsidRPr="00656C06">
        <w:rPr>
          <w:b/>
          <w:sz w:val="28"/>
          <w:szCs w:val="28"/>
        </w:rPr>
        <w:t>quan</w:t>
      </w:r>
      <w:proofErr w:type="spellEnd"/>
    </w:p>
    <w:p w14:paraId="23079497" w14:textId="03E92866" w:rsidR="00854425" w:rsidRDefault="00656C06" w:rsidP="005E44AE">
      <w:pPr>
        <w:widowControl w:val="0"/>
        <w:shd w:val="solid" w:color="FFFFFF" w:fill="auto"/>
        <w:spacing w:before="120" w:after="120"/>
        <w:ind w:firstLine="720"/>
        <w:jc w:val="both"/>
        <w:rPr>
          <w:sz w:val="28"/>
          <w:szCs w:val="28"/>
        </w:rPr>
      </w:pP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mời</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trong</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bồi</w:t>
      </w:r>
      <w:proofErr w:type="spellEnd"/>
      <w:r>
        <w:rPr>
          <w:sz w:val="28"/>
          <w:szCs w:val="28"/>
        </w:rPr>
        <w:t xml:space="preserve"> </w:t>
      </w:r>
      <w:proofErr w:type="spellStart"/>
      <w:r>
        <w:rPr>
          <w:sz w:val="28"/>
          <w:szCs w:val="28"/>
        </w:rPr>
        <w:t>thường</w:t>
      </w:r>
      <w:proofErr w:type="spellEnd"/>
      <w:r>
        <w:rPr>
          <w:sz w:val="28"/>
          <w:szCs w:val="28"/>
        </w:rPr>
        <w:t xml:space="preserve">, </w:t>
      </w:r>
      <w:proofErr w:type="spellStart"/>
      <w:r>
        <w:rPr>
          <w:sz w:val="28"/>
          <w:szCs w:val="28"/>
        </w:rPr>
        <w:t>hỗ</w:t>
      </w:r>
      <w:proofErr w:type="spellEnd"/>
      <w:r>
        <w:rPr>
          <w:sz w:val="28"/>
          <w:szCs w:val="28"/>
        </w:rPr>
        <w:t xml:space="preserve"> </w:t>
      </w:r>
      <w:proofErr w:type="spellStart"/>
      <w:r>
        <w:rPr>
          <w:sz w:val="28"/>
          <w:szCs w:val="28"/>
        </w:rPr>
        <w:t>trợ</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cư</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phối</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cử</w:t>
      </w:r>
      <w:proofErr w:type="spellEnd"/>
      <w:r>
        <w:rPr>
          <w:sz w:val="28"/>
          <w:szCs w:val="28"/>
        </w:rPr>
        <w:t xml:space="preserve"> </w:t>
      </w:r>
      <w:proofErr w:type="spellStart"/>
      <w:r>
        <w:rPr>
          <w:sz w:val="28"/>
          <w:szCs w:val="28"/>
        </w:rPr>
        <w:t>cán</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đầy</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
    <w:p w14:paraId="284C2714" w14:textId="671BB893" w:rsidR="005E44AE" w:rsidRPr="005E44AE" w:rsidRDefault="005E44AE" w:rsidP="005E44AE">
      <w:pPr>
        <w:widowControl w:val="0"/>
        <w:shd w:val="solid" w:color="FFFFFF" w:fill="auto"/>
        <w:spacing w:before="120" w:after="120"/>
        <w:ind w:firstLine="720"/>
        <w:jc w:val="both"/>
        <w:rPr>
          <w:b/>
          <w:sz w:val="28"/>
          <w:szCs w:val="28"/>
        </w:rPr>
      </w:pPr>
      <w:proofErr w:type="spellStart"/>
      <w:r w:rsidRPr="005E44AE">
        <w:rPr>
          <w:b/>
          <w:sz w:val="28"/>
          <w:szCs w:val="28"/>
        </w:rPr>
        <w:t>Điều</w:t>
      </w:r>
      <w:proofErr w:type="spellEnd"/>
      <w:r w:rsidRPr="005E44AE">
        <w:rPr>
          <w:b/>
          <w:sz w:val="28"/>
          <w:szCs w:val="28"/>
        </w:rPr>
        <w:t xml:space="preserve"> 17. </w:t>
      </w:r>
      <w:proofErr w:type="spellStart"/>
      <w:r w:rsidRPr="005E44AE">
        <w:rPr>
          <w:b/>
          <w:bCs/>
          <w:sz w:val="28"/>
          <w:szCs w:val="28"/>
        </w:rPr>
        <w:t>Trách</w:t>
      </w:r>
      <w:proofErr w:type="spellEnd"/>
      <w:r w:rsidRPr="005E44AE">
        <w:rPr>
          <w:b/>
          <w:bCs/>
          <w:sz w:val="28"/>
          <w:szCs w:val="28"/>
        </w:rPr>
        <w:t xml:space="preserve"> </w:t>
      </w:r>
      <w:proofErr w:type="spellStart"/>
      <w:r w:rsidRPr="005E44AE">
        <w:rPr>
          <w:b/>
          <w:bCs/>
          <w:sz w:val="28"/>
          <w:szCs w:val="28"/>
        </w:rPr>
        <w:t>nhiệm</w:t>
      </w:r>
      <w:proofErr w:type="spellEnd"/>
      <w:r w:rsidRPr="005E44AE">
        <w:rPr>
          <w:b/>
          <w:bCs/>
          <w:sz w:val="28"/>
          <w:szCs w:val="28"/>
        </w:rPr>
        <w:t xml:space="preserve"> </w:t>
      </w:r>
      <w:proofErr w:type="spellStart"/>
      <w:r w:rsidRPr="005E44AE">
        <w:rPr>
          <w:b/>
          <w:bCs/>
          <w:sz w:val="28"/>
          <w:szCs w:val="28"/>
        </w:rPr>
        <w:t>của</w:t>
      </w:r>
      <w:proofErr w:type="spellEnd"/>
      <w:r w:rsidRPr="005E44AE">
        <w:rPr>
          <w:b/>
          <w:bCs/>
          <w:sz w:val="28"/>
          <w:szCs w:val="28"/>
        </w:rPr>
        <w:t xml:space="preserve"> </w:t>
      </w:r>
      <w:proofErr w:type="spellStart"/>
      <w:r w:rsidRPr="005E44AE">
        <w:rPr>
          <w:b/>
          <w:bCs/>
          <w:sz w:val="28"/>
          <w:szCs w:val="28"/>
        </w:rPr>
        <w:t>người</w:t>
      </w:r>
      <w:proofErr w:type="spellEnd"/>
      <w:r w:rsidRPr="005E44AE">
        <w:rPr>
          <w:b/>
          <w:bCs/>
          <w:sz w:val="28"/>
          <w:szCs w:val="28"/>
        </w:rPr>
        <w:t xml:space="preserve"> </w:t>
      </w:r>
      <w:proofErr w:type="spellStart"/>
      <w:r w:rsidRPr="005E44AE">
        <w:rPr>
          <w:b/>
          <w:bCs/>
          <w:sz w:val="28"/>
          <w:szCs w:val="28"/>
        </w:rPr>
        <w:t>có</w:t>
      </w:r>
      <w:proofErr w:type="spellEnd"/>
      <w:r w:rsidRPr="005E44AE">
        <w:rPr>
          <w:b/>
          <w:bCs/>
          <w:sz w:val="28"/>
          <w:szCs w:val="28"/>
        </w:rPr>
        <w:t xml:space="preserve"> </w:t>
      </w:r>
      <w:proofErr w:type="spellStart"/>
      <w:r w:rsidRPr="005E44AE">
        <w:rPr>
          <w:b/>
          <w:bCs/>
          <w:sz w:val="28"/>
          <w:szCs w:val="28"/>
        </w:rPr>
        <w:t>đất</w:t>
      </w:r>
      <w:proofErr w:type="spellEnd"/>
      <w:r w:rsidRPr="005E44AE">
        <w:rPr>
          <w:b/>
          <w:bCs/>
          <w:sz w:val="28"/>
          <w:szCs w:val="28"/>
        </w:rPr>
        <w:t xml:space="preserve"> </w:t>
      </w:r>
      <w:proofErr w:type="spellStart"/>
      <w:r w:rsidRPr="005E44AE">
        <w:rPr>
          <w:b/>
          <w:bCs/>
          <w:sz w:val="28"/>
          <w:szCs w:val="28"/>
        </w:rPr>
        <w:t>thu</w:t>
      </w:r>
      <w:proofErr w:type="spellEnd"/>
      <w:r w:rsidRPr="005E44AE">
        <w:rPr>
          <w:b/>
          <w:bCs/>
          <w:sz w:val="28"/>
          <w:szCs w:val="28"/>
        </w:rPr>
        <w:t xml:space="preserve"> </w:t>
      </w:r>
      <w:proofErr w:type="spellStart"/>
      <w:r w:rsidRPr="005E44AE">
        <w:rPr>
          <w:b/>
          <w:bCs/>
          <w:sz w:val="28"/>
          <w:szCs w:val="28"/>
        </w:rPr>
        <w:t>hồi</w:t>
      </w:r>
      <w:proofErr w:type="spellEnd"/>
    </w:p>
    <w:p w14:paraId="0C8403A9" w14:textId="59ED85DE" w:rsidR="005E44AE" w:rsidRDefault="005E44AE" w:rsidP="005E44AE">
      <w:pPr>
        <w:widowControl w:val="0"/>
        <w:shd w:val="solid" w:color="FFFFFF" w:fill="auto"/>
        <w:spacing w:before="120" w:after="120"/>
        <w:ind w:firstLine="720"/>
        <w:jc w:val="both"/>
        <w:rPr>
          <w:sz w:val="28"/>
          <w:szCs w:val="28"/>
        </w:rPr>
      </w:pPr>
      <w:r>
        <w:rPr>
          <w:sz w:val="28"/>
          <w:szCs w:val="28"/>
        </w:rPr>
        <w:t>1.</w:t>
      </w:r>
      <w:r w:rsidRPr="00BE16ED">
        <w:rPr>
          <w:sz w:val="28"/>
          <w:szCs w:val="28"/>
        </w:rPr>
        <w:t xml:space="preserve"> </w:t>
      </w:r>
      <w:proofErr w:type="spellStart"/>
      <w:r w:rsidRPr="00BE16ED">
        <w:rPr>
          <w:sz w:val="28"/>
          <w:szCs w:val="28"/>
        </w:rPr>
        <w:t>Chấp</w:t>
      </w:r>
      <w:proofErr w:type="spellEnd"/>
      <w:r w:rsidRPr="00BE16ED">
        <w:rPr>
          <w:sz w:val="28"/>
          <w:szCs w:val="28"/>
        </w:rPr>
        <w:t xml:space="preserve"> </w:t>
      </w:r>
      <w:proofErr w:type="spellStart"/>
      <w:r w:rsidRPr="00BE16ED">
        <w:rPr>
          <w:sz w:val="28"/>
          <w:szCs w:val="28"/>
        </w:rPr>
        <w:t>hành</w:t>
      </w:r>
      <w:proofErr w:type="spellEnd"/>
      <w:r w:rsidRPr="00BE16ED">
        <w:rPr>
          <w:sz w:val="28"/>
          <w:szCs w:val="28"/>
        </w:rPr>
        <w:t xml:space="preserve"> </w:t>
      </w:r>
      <w:proofErr w:type="spellStart"/>
      <w:r w:rsidRPr="00BE16ED">
        <w:rPr>
          <w:sz w:val="28"/>
          <w:szCs w:val="28"/>
        </w:rPr>
        <w:t>đầy</w:t>
      </w:r>
      <w:proofErr w:type="spellEnd"/>
      <w:r w:rsidRPr="00BE16ED">
        <w:rPr>
          <w:sz w:val="28"/>
          <w:szCs w:val="28"/>
        </w:rPr>
        <w:t xml:space="preserve"> </w:t>
      </w:r>
      <w:proofErr w:type="spellStart"/>
      <w:r w:rsidRPr="00BE16ED">
        <w:rPr>
          <w:sz w:val="28"/>
          <w:szCs w:val="28"/>
        </w:rPr>
        <w:t>đủ</w:t>
      </w:r>
      <w:proofErr w:type="spellEnd"/>
      <w:r w:rsidRPr="00BE16ED">
        <w:rPr>
          <w:sz w:val="28"/>
          <w:szCs w:val="28"/>
        </w:rPr>
        <w:t xml:space="preserve"> </w:t>
      </w:r>
      <w:proofErr w:type="spellStart"/>
      <w:r w:rsidRPr="00BE16ED">
        <w:rPr>
          <w:sz w:val="28"/>
          <w:szCs w:val="28"/>
        </w:rPr>
        <w:t>chủ</w:t>
      </w:r>
      <w:proofErr w:type="spellEnd"/>
      <w:r w:rsidRPr="00BE16ED">
        <w:rPr>
          <w:sz w:val="28"/>
          <w:szCs w:val="28"/>
        </w:rPr>
        <w:t xml:space="preserve"> </w:t>
      </w:r>
      <w:proofErr w:type="spellStart"/>
      <w:r w:rsidRPr="00BE16ED">
        <w:rPr>
          <w:sz w:val="28"/>
          <w:szCs w:val="28"/>
        </w:rPr>
        <w:t>trương</w:t>
      </w:r>
      <w:proofErr w:type="spellEnd"/>
      <w:r w:rsidRPr="00BE16ED">
        <w:rPr>
          <w:sz w:val="28"/>
          <w:szCs w:val="28"/>
        </w:rPr>
        <w:t xml:space="preserve">, </w:t>
      </w:r>
      <w:proofErr w:type="spellStart"/>
      <w:r w:rsidRPr="00BE16ED">
        <w:rPr>
          <w:sz w:val="28"/>
          <w:szCs w:val="28"/>
        </w:rPr>
        <w:t>chính</w:t>
      </w:r>
      <w:proofErr w:type="spellEnd"/>
      <w:r w:rsidRPr="00BE16ED">
        <w:rPr>
          <w:sz w:val="28"/>
          <w:szCs w:val="28"/>
        </w:rPr>
        <w:t xml:space="preserve"> </w:t>
      </w:r>
      <w:proofErr w:type="spellStart"/>
      <w:r w:rsidRPr="00BE16ED">
        <w:rPr>
          <w:sz w:val="28"/>
          <w:szCs w:val="28"/>
        </w:rPr>
        <w:t>sách</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chấp</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đo</w:t>
      </w:r>
      <w:proofErr w:type="spellEnd"/>
      <w:r>
        <w:rPr>
          <w:sz w:val="28"/>
          <w:szCs w:val="28"/>
        </w:rPr>
        <w:t xml:space="preserve"> </w:t>
      </w:r>
      <w:proofErr w:type="spellStart"/>
      <w:r>
        <w:rPr>
          <w:sz w:val="28"/>
          <w:szCs w:val="28"/>
        </w:rPr>
        <w:t>đạc</w:t>
      </w:r>
      <w:proofErr w:type="spellEnd"/>
      <w:r>
        <w:rPr>
          <w:sz w:val="28"/>
          <w:szCs w:val="28"/>
        </w:rPr>
        <w:t xml:space="preserve">, </w:t>
      </w:r>
      <w:proofErr w:type="spellStart"/>
      <w:r>
        <w:rPr>
          <w:sz w:val="28"/>
          <w:szCs w:val="28"/>
        </w:rPr>
        <w:t>khảo</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đếm</w:t>
      </w:r>
      <w:proofErr w:type="spellEnd"/>
      <w:r>
        <w:rPr>
          <w:sz w:val="28"/>
          <w:szCs w:val="28"/>
        </w:rPr>
        <w:t xml:space="preserve">, </w:t>
      </w:r>
      <w:proofErr w:type="spellStart"/>
      <w:r>
        <w:rPr>
          <w:sz w:val="28"/>
          <w:szCs w:val="28"/>
        </w:rPr>
        <w:t>lập</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án</w:t>
      </w:r>
      <w:proofErr w:type="spellEnd"/>
      <w:r>
        <w:rPr>
          <w:sz w:val="28"/>
          <w:szCs w:val="28"/>
        </w:rPr>
        <w:t xml:space="preserve"> </w:t>
      </w:r>
      <w:proofErr w:type="spellStart"/>
      <w:r>
        <w:rPr>
          <w:sz w:val="28"/>
          <w:szCs w:val="28"/>
        </w:rPr>
        <w:t>bồi</w:t>
      </w:r>
      <w:proofErr w:type="spellEnd"/>
      <w:r>
        <w:rPr>
          <w:sz w:val="28"/>
          <w:szCs w:val="28"/>
        </w:rPr>
        <w:t xml:space="preserve"> </w:t>
      </w:r>
      <w:proofErr w:type="spellStart"/>
      <w:r>
        <w:rPr>
          <w:sz w:val="28"/>
          <w:szCs w:val="28"/>
        </w:rPr>
        <w:t>thường</w:t>
      </w:r>
      <w:proofErr w:type="spellEnd"/>
      <w:r>
        <w:rPr>
          <w:sz w:val="28"/>
          <w:szCs w:val="28"/>
        </w:rPr>
        <w:t xml:space="preserve">, </w:t>
      </w:r>
      <w:proofErr w:type="spellStart"/>
      <w:r>
        <w:rPr>
          <w:sz w:val="28"/>
          <w:szCs w:val="28"/>
        </w:rPr>
        <w:t>hỗ</w:t>
      </w:r>
      <w:proofErr w:type="spellEnd"/>
      <w:r>
        <w:rPr>
          <w:sz w:val="28"/>
          <w:szCs w:val="28"/>
        </w:rPr>
        <w:t xml:space="preserve"> </w:t>
      </w:r>
      <w:proofErr w:type="spellStart"/>
      <w:r>
        <w:rPr>
          <w:sz w:val="28"/>
          <w:szCs w:val="28"/>
        </w:rPr>
        <w:t>trợ</w:t>
      </w:r>
      <w:proofErr w:type="spellEnd"/>
      <w:r>
        <w:rPr>
          <w:sz w:val="28"/>
          <w:szCs w:val="28"/>
        </w:rPr>
        <w:t xml:space="preserve">; </w:t>
      </w:r>
      <w:proofErr w:type="spellStart"/>
      <w:r>
        <w:rPr>
          <w:sz w:val="28"/>
          <w:szCs w:val="28"/>
        </w:rPr>
        <w:t>chấp</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thu</w:t>
      </w:r>
      <w:proofErr w:type="spellEnd"/>
      <w:r>
        <w:rPr>
          <w:sz w:val="28"/>
          <w:szCs w:val="28"/>
        </w:rPr>
        <w:t xml:space="preserve"> </w:t>
      </w:r>
      <w:proofErr w:type="spellStart"/>
      <w:r>
        <w:rPr>
          <w:sz w:val="28"/>
          <w:szCs w:val="28"/>
        </w:rPr>
        <w:t>hồi</w:t>
      </w:r>
      <w:proofErr w:type="spellEnd"/>
      <w:r>
        <w:rPr>
          <w:sz w:val="28"/>
          <w:szCs w:val="28"/>
        </w:rPr>
        <w:t xml:space="preserve"> </w:t>
      </w:r>
      <w:proofErr w:type="spellStart"/>
      <w:r>
        <w:rPr>
          <w:sz w:val="28"/>
          <w:szCs w:val="28"/>
        </w:rPr>
        <w:t>đất</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thẩm</w:t>
      </w:r>
      <w:proofErr w:type="spellEnd"/>
      <w:r>
        <w:rPr>
          <w:sz w:val="28"/>
          <w:szCs w:val="28"/>
        </w:rPr>
        <w:t xml:space="preserve"> </w:t>
      </w:r>
      <w:proofErr w:type="spellStart"/>
      <w:r>
        <w:rPr>
          <w:sz w:val="28"/>
          <w:szCs w:val="28"/>
        </w:rPr>
        <w:t>quyền</w:t>
      </w:r>
      <w:proofErr w:type="spellEnd"/>
      <w:r w:rsidRPr="00BE16ED">
        <w:rPr>
          <w:sz w:val="28"/>
          <w:szCs w:val="28"/>
        </w:rPr>
        <w:t>.</w:t>
      </w:r>
    </w:p>
    <w:p w14:paraId="3F8D1242" w14:textId="35CA2C95" w:rsidR="005E44AE" w:rsidRPr="00BE16ED" w:rsidRDefault="005E44AE" w:rsidP="005E44AE">
      <w:pPr>
        <w:widowControl w:val="0"/>
        <w:shd w:val="solid" w:color="FFFFFF" w:fill="auto"/>
        <w:spacing w:before="120" w:after="120"/>
        <w:ind w:firstLine="720"/>
        <w:jc w:val="both"/>
        <w:rPr>
          <w:sz w:val="28"/>
          <w:szCs w:val="28"/>
        </w:rPr>
      </w:pPr>
      <w:r>
        <w:rPr>
          <w:sz w:val="28"/>
          <w:szCs w:val="28"/>
        </w:rPr>
        <w:t xml:space="preserve">2. Cung </w:t>
      </w:r>
      <w:proofErr w:type="spellStart"/>
      <w:r>
        <w:rPr>
          <w:sz w:val="28"/>
          <w:szCs w:val="28"/>
        </w:rPr>
        <w:t>cấp</w:t>
      </w:r>
      <w:proofErr w:type="spellEnd"/>
      <w:r>
        <w:rPr>
          <w:sz w:val="28"/>
          <w:szCs w:val="28"/>
        </w:rPr>
        <w:t xml:space="preserve"> </w:t>
      </w:r>
      <w:proofErr w:type="spellStart"/>
      <w:r>
        <w:rPr>
          <w:sz w:val="28"/>
          <w:szCs w:val="28"/>
        </w:rPr>
        <w:t>đầy</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minh</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sidRPr="00BE16ED">
        <w:rPr>
          <w:sz w:val="28"/>
          <w:szCs w:val="28"/>
        </w:rPr>
        <w:t>nguồn</w:t>
      </w:r>
      <w:proofErr w:type="spellEnd"/>
      <w:r w:rsidRPr="00BE16ED">
        <w:rPr>
          <w:sz w:val="28"/>
          <w:szCs w:val="28"/>
        </w:rPr>
        <w:t xml:space="preserve"> </w:t>
      </w:r>
      <w:proofErr w:type="spellStart"/>
      <w:r w:rsidRPr="00BE16ED">
        <w:rPr>
          <w:sz w:val="28"/>
          <w:szCs w:val="28"/>
        </w:rPr>
        <w:t>gốc</w:t>
      </w:r>
      <w:proofErr w:type="spellEnd"/>
      <w:r w:rsidRPr="00BE16ED">
        <w:rPr>
          <w:sz w:val="28"/>
          <w:szCs w:val="28"/>
        </w:rPr>
        <w:t xml:space="preserve"> </w:t>
      </w:r>
      <w:proofErr w:type="spellStart"/>
      <w:r w:rsidRPr="00BE16ED">
        <w:rPr>
          <w:sz w:val="28"/>
          <w:szCs w:val="28"/>
        </w:rPr>
        <w:t>đất</w:t>
      </w:r>
      <w:proofErr w:type="spellEnd"/>
      <w:r w:rsidRPr="00BE16ED">
        <w:rPr>
          <w:sz w:val="28"/>
          <w:szCs w:val="28"/>
        </w:rPr>
        <w:t xml:space="preserve">, </w:t>
      </w:r>
      <w:proofErr w:type="spellStart"/>
      <w:r w:rsidRPr="00BE16ED">
        <w:rPr>
          <w:sz w:val="28"/>
          <w:szCs w:val="28"/>
        </w:rPr>
        <w:lastRenderedPageBreak/>
        <w:t>thời</w:t>
      </w:r>
      <w:proofErr w:type="spellEnd"/>
      <w:r w:rsidRPr="00BE16ED">
        <w:rPr>
          <w:sz w:val="28"/>
          <w:szCs w:val="28"/>
        </w:rPr>
        <w:t xml:space="preserve"> </w:t>
      </w:r>
      <w:proofErr w:type="spellStart"/>
      <w:r w:rsidRPr="00BE16ED">
        <w:rPr>
          <w:sz w:val="28"/>
          <w:szCs w:val="28"/>
        </w:rPr>
        <w:t>điểm</w:t>
      </w:r>
      <w:proofErr w:type="spellEnd"/>
      <w:r w:rsidRPr="00BE16ED">
        <w:rPr>
          <w:sz w:val="28"/>
          <w:szCs w:val="28"/>
        </w:rPr>
        <w:t xml:space="preserve"> </w:t>
      </w:r>
      <w:proofErr w:type="spellStart"/>
      <w:r w:rsidRPr="00BE16ED">
        <w:rPr>
          <w:sz w:val="28"/>
          <w:szCs w:val="28"/>
        </w:rPr>
        <w:t>sử</w:t>
      </w:r>
      <w:proofErr w:type="spellEnd"/>
      <w:r w:rsidRPr="00BE16ED">
        <w:rPr>
          <w:sz w:val="28"/>
          <w:szCs w:val="28"/>
        </w:rPr>
        <w:t xml:space="preserve"> </w:t>
      </w:r>
      <w:proofErr w:type="spellStart"/>
      <w:r w:rsidRPr="00BE16ED">
        <w:rPr>
          <w:sz w:val="28"/>
          <w:szCs w:val="28"/>
        </w:rPr>
        <w:t>dụng</w:t>
      </w:r>
      <w:proofErr w:type="spellEnd"/>
      <w:r w:rsidRPr="00BE16ED">
        <w:rPr>
          <w:sz w:val="28"/>
          <w:szCs w:val="28"/>
        </w:rPr>
        <w:t xml:space="preserve"> </w:t>
      </w:r>
      <w:proofErr w:type="spellStart"/>
      <w:r w:rsidRPr="00BE16ED">
        <w:rPr>
          <w:sz w:val="28"/>
          <w:szCs w:val="28"/>
        </w:rPr>
        <w:t>đất</w:t>
      </w:r>
      <w:proofErr w:type="spellEnd"/>
      <w:r w:rsidRPr="00BE16ED">
        <w:rPr>
          <w:sz w:val="28"/>
          <w:szCs w:val="28"/>
        </w:rPr>
        <w:t xml:space="preserve">, </w:t>
      </w:r>
      <w:proofErr w:type="spellStart"/>
      <w:r w:rsidRPr="00BE16ED">
        <w:rPr>
          <w:sz w:val="28"/>
          <w:szCs w:val="28"/>
        </w:rPr>
        <w:t>nhà</w:t>
      </w:r>
      <w:proofErr w:type="spellEnd"/>
      <w:r w:rsidRPr="00BE16ED">
        <w:rPr>
          <w:sz w:val="28"/>
          <w:szCs w:val="28"/>
        </w:rPr>
        <w:t xml:space="preserve"> ở, </w:t>
      </w:r>
      <w:proofErr w:type="spellStart"/>
      <w:r w:rsidRPr="00BE16ED">
        <w:rPr>
          <w:sz w:val="28"/>
          <w:szCs w:val="28"/>
        </w:rPr>
        <w:t>tài</w:t>
      </w:r>
      <w:proofErr w:type="spellEnd"/>
      <w:r w:rsidRPr="00BE16ED">
        <w:rPr>
          <w:sz w:val="28"/>
          <w:szCs w:val="28"/>
        </w:rPr>
        <w:t xml:space="preserve"> </w:t>
      </w:r>
      <w:proofErr w:type="spellStart"/>
      <w:r w:rsidRPr="00BE16ED">
        <w:rPr>
          <w:sz w:val="28"/>
          <w:szCs w:val="28"/>
        </w:rPr>
        <w:t>sản</w:t>
      </w:r>
      <w:proofErr w:type="spellEnd"/>
      <w:r w:rsidRPr="00BE16ED">
        <w:rPr>
          <w:sz w:val="28"/>
          <w:szCs w:val="28"/>
        </w:rPr>
        <w:t xml:space="preserve"> </w:t>
      </w:r>
      <w:proofErr w:type="spellStart"/>
      <w:r w:rsidRPr="00BE16ED">
        <w:rPr>
          <w:sz w:val="28"/>
          <w:szCs w:val="28"/>
        </w:rPr>
        <w:t>gắn</w:t>
      </w:r>
      <w:proofErr w:type="spellEnd"/>
      <w:r w:rsidRPr="00BE16ED">
        <w:rPr>
          <w:sz w:val="28"/>
          <w:szCs w:val="28"/>
        </w:rPr>
        <w:t xml:space="preserve"> </w:t>
      </w:r>
      <w:proofErr w:type="spellStart"/>
      <w:r w:rsidRPr="00BE16ED">
        <w:rPr>
          <w:sz w:val="28"/>
          <w:szCs w:val="28"/>
        </w:rPr>
        <w:t>liền</w:t>
      </w:r>
      <w:proofErr w:type="spellEnd"/>
      <w:r w:rsidRPr="00BE16ED">
        <w:rPr>
          <w:sz w:val="28"/>
          <w:szCs w:val="28"/>
        </w:rPr>
        <w:t xml:space="preserve"> </w:t>
      </w:r>
      <w:proofErr w:type="spellStart"/>
      <w:r w:rsidRPr="00BE16ED">
        <w:rPr>
          <w:sz w:val="28"/>
          <w:szCs w:val="28"/>
        </w:rPr>
        <w:t>với</w:t>
      </w:r>
      <w:proofErr w:type="spellEnd"/>
      <w:r w:rsidRPr="00BE16ED">
        <w:rPr>
          <w:sz w:val="28"/>
          <w:szCs w:val="28"/>
        </w:rPr>
        <w:t xml:space="preserve"> </w:t>
      </w:r>
      <w:proofErr w:type="spellStart"/>
      <w:r w:rsidRPr="00BE16ED">
        <w:rPr>
          <w:sz w:val="28"/>
          <w:szCs w:val="28"/>
        </w:rPr>
        <w:t>đất</w:t>
      </w:r>
      <w:proofErr w:type="spellEnd"/>
      <w:r w:rsidRPr="00BE16ED">
        <w:rPr>
          <w:sz w:val="28"/>
          <w:szCs w:val="28"/>
        </w:rPr>
        <w:t xml:space="preserve">, </w:t>
      </w:r>
      <w:proofErr w:type="spellStart"/>
      <w:r w:rsidRPr="00BE16ED">
        <w:rPr>
          <w:sz w:val="28"/>
          <w:szCs w:val="28"/>
        </w:rPr>
        <w:t>thời</w:t>
      </w:r>
      <w:proofErr w:type="spellEnd"/>
      <w:r w:rsidRPr="00BE16ED">
        <w:rPr>
          <w:sz w:val="28"/>
          <w:szCs w:val="28"/>
        </w:rPr>
        <w:t xml:space="preserve"> </w:t>
      </w:r>
      <w:proofErr w:type="spellStart"/>
      <w:r w:rsidRPr="00BE16ED">
        <w:rPr>
          <w:sz w:val="28"/>
          <w:szCs w:val="28"/>
        </w:rPr>
        <w:t>điểm</w:t>
      </w:r>
      <w:proofErr w:type="spellEnd"/>
      <w:r w:rsidRPr="00BE16ED">
        <w:rPr>
          <w:sz w:val="28"/>
          <w:szCs w:val="28"/>
        </w:rPr>
        <w:t xml:space="preserve"> </w:t>
      </w:r>
      <w:proofErr w:type="spellStart"/>
      <w:r w:rsidRPr="00BE16ED">
        <w:rPr>
          <w:sz w:val="28"/>
          <w:szCs w:val="28"/>
        </w:rPr>
        <w:t>tạo</w:t>
      </w:r>
      <w:proofErr w:type="spellEnd"/>
      <w:r w:rsidRPr="00BE16ED">
        <w:rPr>
          <w:sz w:val="28"/>
          <w:szCs w:val="28"/>
        </w:rPr>
        <w:t xml:space="preserve"> </w:t>
      </w:r>
      <w:proofErr w:type="spellStart"/>
      <w:r w:rsidRPr="00BE16ED">
        <w:rPr>
          <w:sz w:val="28"/>
          <w:szCs w:val="28"/>
        </w:rPr>
        <w:t>lập</w:t>
      </w:r>
      <w:proofErr w:type="spellEnd"/>
      <w:r w:rsidRPr="00BE16ED">
        <w:rPr>
          <w:sz w:val="28"/>
          <w:szCs w:val="28"/>
        </w:rPr>
        <w:t xml:space="preserve"> </w:t>
      </w:r>
      <w:proofErr w:type="spellStart"/>
      <w:r w:rsidRPr="00BE16ED">
        <w:rPr>
          <w:sz w:val="28"/>
          <w:szCs w:val="28"/>
        </w:rPr>
        <w:t>nhà</w:t>
      </w:r>
      <w:proofErr w:type="spellEnd"/>
      <w:r w:rsidRPr="00BE16ED">
        <w:rPr>
          <w:sz w:val="28"/>
          <w:szCs w:val="28"/>
        </w:rPr>
        <w:t xml:space="preserve"> ở, </w:t>
      </w:r>
      <w:proofErr w:type="spellStart"/>
      <w:r w:rsidRPr="00BE16ED">
        <w:rPr>
          <w:sz w:val="28"/>
          <w:szCs w:val="28"/>
        </w:rPr>
        <w:t>tài</w:t>
      </w:r>
      <w:proofErr w:type="spellEnd"/>
      <w:r w:rsidRPr="00BE16ED">
        <w:rPr>
          <w:sz w:val="28"/>
          <w:szCs w:val="28"/>
        </w:rPr>
        <w:t xml:space="preserve"> </w:t>
      </w:r>
      <w:proofErr w:type="spellStart"/>
      <w:r w:rsidRPr="00BE16ED">
        <w:rPr>
          <w:sz w:val="28"/>
          <w:szCs w:val="28"/>
        </w:rPr>
        <w:t>sản</w:t>
      </w:r>
      <w:proofErr w:type="spellEnd"/>
      <w:r w:rsidRPr="00BE16ED">
        <w:rPr>
          <w:sz w:val="28"/>
          <w:szCs w:val="28"/>
        </w:rPr>
        <w:t xml:space="preserve"> </w:t>
      </w:r>
      <w:proofErr w:type="spellStart"/>
      <w:r w:rsidRPr="00BE16ED">
        <w:rPr>
          <w:sz w:val="28"/>
          <w:szCs w:val="28"/>
        </w:rPr>
        <w:t>gắn</w:t>
      </w:r>
      <w:proofErr w:type="spellEnd"/>
      <w:r w:rsidRPr="00BE16ED">
        <w:rPr>
          <w:sz w:val="28"/>
          <w:szCs w:val="28"/>
        </w:rPr>
        <w:t xml:space="preserve"> </w:t>
      </w:r>
      <w:proofErr w:type="spellStart"/>
      <w:r w:rsidRPr="00BE16ED">
        <w:rPr>
          <w:sz w:val="28"/>
          <w:szCs w:val="28"/>
        </w:rPr>
        <w:t>liền</w:t>
      </w:r>
      <w:proofErr w:type="spellEnd"/>
      <w:r w:rsidRPr="00BE16ED">
        <w:rPr>
          <w:sz w:val="28"/>
          <w:szCs w:val="28"/>
        </w:rPr>
        <w:t xml:space="preserve"> </w:t>
      </w:r>
      <w:proofErr w:type="spellStart"/>
      <w:r w:rsidRPr="00BE16ED">
        <w:rPr>
          <w:sz w:val="28"/>
          <w:szCs w:val="28"/>
        </w:rPr>
        <w:t>với</w:t>
      </w:r>
      <w:proofErr w:type="spellEnd"/>
      <w:r w:rsidRPr="00BE16ED">
        <w:rPr>
          <w:sz w:val="28"/>
          <w:szCs w:val="28"/>
        </w:rPr>
        <w:t xml:space="preserve"> </w:t>
      </w:r>
      <w:proofErr w:type="spellStart"/>
      <w:r w:rsidRPr="00BE16ED">
        <w:rPr>
          <w:sz w:val="28"/>
          <w:szCs w:val="28"/>
        </w:rPr>
        <w:t>đất</w:t>
      </w:r>
      <w:proofErr w:type="spellEnd"/>
      <w:r w:rsidRPr="00BE16ED">
        <w:rPr>
          <w:sz w:val="28"/>
          <w:szCs w:val="28"/>
        </w:rPr>
        <w:t xml:space="preserve"> </w:t>
      </w:r>
      <w:proofErr w:type="spellStart"/>
      <w:r w:rsidRPr="00BE16ED">
        <w:rPr>
          <w:sz w:val="28"/>
          <w:szCs w:val="28"/>
        </w:rPr>
        <w:t>để</w:t>
      </w:r>
      <w:proofErr w:type="spellEnd"/>
      <w:r w:rsidRPr="00BE16ED">
        <w:rPr>
          <w:sz w:val="28"/>
          <w:szCs w:val="28"/>
        </w:rPr>
        <w:t xml:space="preserve"> </w:t>
      </w:r>
      <w:proofErr w:type="spellStart"/>
      <w:r w:rsidRPr="00BE16ED">
        <w:rPr>
          <w:sz w:val="28"/>
          <w:szCs w:val="28"/>
        </w:rPr>
        <w:t>lập</w:t>
      </w:r>
      <w:proofErr w:type="spellEnd"/>
      <w:r w:rsidRPr="00BE16ED">
        <w:rPr>
          <w:sz w:val="28"/>
          <w:szCs w:val="28"/>
        </w:rPr>
        <w:t xml:space="preserve"> </w:t>
      </w:r>
      <w:proofErr w:type="spellStart"/>
      <w:r w:rsidRPr="00BE16ED">
        <w:rPr>
          <w:sz w:val="28"/>
          <w:szCs w:val="28"/>
        </w:rPr>
        <w:t>phương</w:t>
      </w:r>
      <w:proofErr w:type="spellEnd"/>
      <w:r w:rsidRPr="00BE16ED">
        <w:rPr>
          <w:sz w:val="28"/>
          <w:szCs w:val="28"/>
        </w:rPr>
        <w:t xml:space="preserve"> </w:t>
      </w:r>
      <w:proofErr w:type="spellStart"/>
      <w:r w:rsidRPr="00BE16ED">
        <w:rPr>
          <w:sz w:val="28"/>
          <w:szCs w:val="28"/>
        </w:rPr>
        <w:t>án</w:t>
      </w:r>
      <w:proofErr w:type="spellEnd"/>
      <w:r w:rsidRPr="00BE16ED">
        <w:rPr>
          <w:sz w:val="28"/>
          <w:szCs w:val="28"/>
        </w:rPr>
        <w:t xml:space="preserve"> </w:t>
      </w:r>
      <w:proofErr w:type="spellStart"/>
      <w:r w:rsidRPr="00BE16ED">
        <w:rPr>
          <w:sz w:val="28"/>
          <w:szCs w:val="28"/>
        </w:rPr>
        <w:t>bồi</w:t>
      </w:r>
      <w:proofErr w:type="spellEnd"/>
      <w:r w:rsidRPr="00BE16ED">
        <w:rPr>
          <w:sz w:val="28"/>
          <w:szCs w:val="28"/>
        </w:rPr>
        <w:t xml:space="preserve"> </w:t>
      </w:r>
      <w:proofErr w:type="spellStart"/>
      <w:r w:rsidRPr="00BE16ED">
        <w:rPr>
          <w:sz w:val="28"/>
          <w:szCs w:val="28"/>
        </w:rPr>
        <w:t>thường</w:t>
      </w:r>
      <w:proofErr w:type="spellEnd"/>
      <w:r w:rsidRPr="00BE16ED">
        <w:rPr>
          <w:sz w:val="28"/>
          <w:szCs w:val="28"/>
        </w:rPr>
        <w:t xml:space="preserve">, </w:t>
      </w:r>
      <w:proofErr w:type="spellStart"/>
      <w:r w:rsidRPr="00BE16ED">
        <w:rPr>
          <w:sz w:val="28"/>
          <w:szCs w:val="28"/>
        </w:rPr>
        <w:t>hỗ</w:t>
      </w:r>
      <w:proofErr w:type="spellEnd"/>
      <w:r w:rsidRPr="00BE16ED">
        <w:rPr>
          <w:sz w:val="28"/>
          <w:szCs w:val="28"/>
        </w:rPr>
        <w:t xml:space="preserve"> </w:t>
      </w:r>
      <w:proofErr w:type="spellStart"/>
      <w:r w:rsidRPr="00BE16ED">
        <w:rPr>
          <w:sz w:val="28"/>
          <w:szCs w:val="28"/>
        </w:rPr>
        <w:t>trợ</w:t>
      </w:r>
      <w:proofErr w:type="spellEnd"/>
      <w:r w:rsidRPr="00BE16ED">
        <w:rPr>
          <w:sz w:val="28"/>
          <w:szCs w:val="28"/>
        </w:rPr>
        <w:t xml:space="preserve">, </w:t>
      </w:r>
      <w:proofErr w:type="spellStart"/>
      <w:r w:rsidRPr="00BE16ED">
        <w:rPr>
          <w:sz w:val="28"/>
          <w:szCs w:val="28"/>
        </w:rPr>
        <w:t>tái</w:t>
      </w:r>
      <w:proofErr w:type="spellEnd"/>
      <w:r w:rsidRPr="00BE16ED">
        <w:rPr>
          <w:sz w:val="28"/>
          <w:szCs w:val="28"/>
        </w:rPr>
        <w:t xml:space="preserve"> </w:t>
      </w:r>
      <w:proofErr w:type="spellStart"/>
      <w:r w:rsidRPr="00BE16ED">
        <w:rPr>
          <w:sz w:val="28"/>
          <w:szCs w:val="28"/>
        </w:rPr>
        <w:t>định</w:t>
      </w:r>
      <w:proofErr w:type="spellEnd"/>
      <w:r w:rsidRPr="00BE16ED">
        <w:rPr>
          <w:sz w:val="28"/>
          <w:szCs w:val="28"/>
        </w:rPr>
        <w:t xml:space="preserve"> </w:t>
      </w:r>
      <w:proofErr w:type="spellStart"/>
      <w:r w:rsidRPr="00BE16ED">
        <w:rPr>
          <w:sz w:val="28"/>
          <w:szCs w:val="28"/>
        </w:rPr>
        <w:t>cư</w:t>
      </w:r>
      <w:proofErr w:type="spellEnd"/>
      <w:r w:rsidRPr="00BE16ED">
        <w:rPr>
          <w:sz w:val="28"/>
          <w:szCs w:val="28"/>
        </w:rPr>
        <w:t>.</w:t>
      </w:r>
    </w:p>
    <w:p w14:paraId="220239BB" w14:textId="53E1096D" w:rsidR="005E44AE" w:rsidRPr="005E44AE" w:rsidRDefault="005E44AE" w:rsidP="005E44AE">
      <w:pPr>
        <w:widowControl w:val="0"/>
        <w:shd w:val="solid" w:color="FFFFFF" w:fill="auto"/>
        <w:spacing w:before="120" w:after="120"/>
        <w:ind w:firstLine="720"/>
        <w:jc w:val="both"/>
        <w:rPr>
          <w:spacing w:val="-4"/>
          <w:sz w:val="28"/>
          <w:szCs w:val="28"/>
        </w:rPr>
      </w:pPr>
      <w:r w:rsidRPr="005E44AE">
        <w:rPr>
          <w:spacing w:val="-4"/>
          <w:sz w:val="28"/>
          <w:szCs w:val="28"/>
        </w:rPr>
        <w:t xml:space="preserve">3. </w:t>
      </w:r>
      <w:proofErr w:type="spellStart"/>
      <w:r w:rsidRPr="005E44AE">
        <w:rPr>
          <w:spacing w:val="-4"/>
          <w:sz w:val="28"/>
          <w:szCs w:val="28"/>
        </w:rPr>
        <w:t>Thực</w:t>
      </w:r>
      <w:proofErr w:type="spellEnd"/>
      <w:r w:rsidRPr="005E44AE">
        <w:rPr>
          <w:spacing w:val="-4"/>
          <w:sz w:val="28"/>
          <w:szCs w:val="28"/>
        </w:rPr>
        <w:t xml:space="preserve"> </w:t>
      </w:r>
      <w:proofErr w:type="spellStart"/>
      <w:r w:rsidRPr="005E44AE">
        <w:rPr>
          <w:spacing w:val="-4"/>
          <w:sz w:val="28"/>
          <w:szCs w:val="28"/>
        </w:rPr>
        <w:t>hiện</w:t>
      </w:r>
      <w:proofErr w:type="spellEnd"/>
      <w:r w:rsidRPr="005E44AE">
        <w:rPr>
          <w:spacing w:val="-4"/>
          <w:sz w:val="28"/>
          <w:szCs w:val="28"/>
        </w:rPr>
        <w:t xml:space="preserve"> </w:t>
      </w:r>
      <w:proofErr w:type="spellStart"/>
      <w:r w:rsidRPr="005E44AE">
        <w:rPr>
          <w:spacing w:val="-4"/>
          <w:sz w:val="28"/>
          <w:szCs w:val="28"/>
        </w:rPr>
        <w:t>nghĩa</w:t>
      </w:r>
      <w:proofErr w:type="spellEnd"/>
      <w:r w:rsidRPr="005E44AE">
        <w:rPr>
          <w:spacing w:val="-4"/>
          <w:sz w:val="28"/>
          <w:szCs w:val="28"/>
        </w:rPr>
        <w:t xml:space="preserve"> </w:t>
      </w:r>
      <w:proofErr w:type="spellStart"/>
      <w:r w:rsidRPr="005E44AE">
        <w:rPr>
          <w:spacing w:val="-4"/>
          <w:sz w:val="28"/>
          <w:szCs w:val="28"/>
        </w:rPr>
        <w:t>vụ</w:t>
      </w:r>
      <w:proofErr w:type="spellEnd"/>
      <w:r w:rsidRPr="005E44AE">
        <w:rPr>
          <w:spacing w:val="-4"/>
          <w:sz w:val="28"/>
          <w:szCs w:val="28"/>
        </w:rPr>
        <w:t xml:space="preserve"> </w:t>
      </w:r>
      <w:proofErr w:type="spellStart"/>
      <w:r w:rsidRPr="005E44AE">
        <w:rPr>
          <w:spacing w:val="-4"/>
          <w:sz w:val="28"/>
          <w:szCs w:val="28"/>
        </w:rPr>
        <w:t>tài</w:t>
      </w:r>
      <w:proofErr w:type="spellEnd"/>
      <w:r w:rsidRPr="005E44AE">
        <w:rPr>
          <w:spacing w:val="-4"/>
          <w:sz w:val="28"/>
          <w:szCs w:val="28"/>
        </w:rPr>
        <w:t xml:space="preserve"> </w:t>
      </w:r>
      <w:proofErr w:type="spellStart"/>
      <w:r w:rsidRPr="005E44AE">
        <w:rPr>
          <w:spacing w:val="-4"/>
          <w:sz w:val="28"/>
          <w:szCs w:val="28"/>
        </w:rPr>
        <w:t>chính</w:t>
      </w:r>
      <w:proofErr w:type="spellEnd"/>
      <w:r w:rsidRPr="005E44AE">
        <w:rPr>
          <w:spacing w:val="-4"/>
          <w:sz w:val="28"/>
          <w:szCs w:val="28"/>
        </w:rPr>
        <w:t xml:space="preserve"> </w:t>
      </w:r>
      <w:proofErr w:type="spellStart"/>
      <w:r w:rsidRPr="005E44AE">
        <w:rPr>
          <w:spacing w:val="-4"/>
          <w:sz w:val="28"/>
          <w:szCs w:val="28"/>
        </w:rPr>
        <w:t>về</w:t>
      </w:r>
      <w:proofErr w:type="spellEnd"/>
      <w:r w:rsidRPr="005E44AE">
        <w:rPr>
          <w:spacing w:val="-4"/>
          <w:sz w:val="28"/>
          <w:szCs w:val="28"/>
        </w:rPr>
        <w:t xml:space="preserve"> </w:t>
      </w:r>
      <w:proofErr w:type="spellStart"/>
      <w:r w:rsidRPr="005E44AE">
        <w:rPr>
          <w:spacing w:val="-4"/>
          <w:sz w:val="28"/>
          <w:szCs w:val="28"/>
        </w:rPr>
        <w:t>đất</w:t>
      </w:r>
      <w:proofErr w:type="spellEnd"/>
      <w:r w:rsidRPr="005E44AE">
        <w:rPr>
          <w:spacing w:val="-4"/>
          <w:sz w:val="28"/>
          <w:szCs w:val="28"/>
        </w:rPr>
        <w:t xml:space="preserve"> </w:t>
      </w:r>
      <w:proofErr w:type="spellStart"/>
      <w:r w:rsidRPr="005E44AE">
        <w:rPr>
          <w:spacing w:val="-4"/>
          <w:sz w:val="28"/>
          <w:szCs w:val="28"/>
        </w:rPr>
        <w:t>đai</w:t>
      </w:r>
      <w:proofErr w:type="spellEnd"/>
      <w:r w:rsidRPr="005E44AE">
        <w:rPr>
          <w:spacing w:val="-4"/>
          <w:sz w:val="28"/>
          <w:szCs w:val="28"/>
        </w:rPr>
        <w:t xml:space="preserve"> (</w:t>
      </w:r>
      <w:proofErr w:type="spellStart"/>
      <w:r w:rsidRPr="005E44AE">
        <w:rPr>
          <w:spacing w:val="-4"/>
          <w:sz w:val="28"/>
          <w:szCs w:val="28"/>
        </w:rPr>
        <w:t>nếu</w:t>
      </w:r>
      <w:proofErr w:type="spellEnd"/>
      <w:r w:rsidRPr="005E44AE">
        <w:rPr>
          <w:spacing w:val="-4"/>
          <w:sz w:val="28"/>
          <w:szCs w:val="28"/>
        </w:rPr>
        <w:t xml:space="preserve"> </w:t>
      </w:r>
      <w:proofErr w:type="spellStart"/>
      <w:r w:rsidRPr="005E44AE">
        <w:rPr>
          <w:spacing w:val="-4"/>
          <w:sz w:val="28"/>
          <w:szCs w:val="28"/>
        </w:rPr>
        <w:t>có</w:t>
      </w:r>
      <w:proofErr w:type="spellEnd"/>
      <w:r w:rsidRPr="005E44AE">
        <w:rPr>
          <w:spacing w:val="-4"/>
          <w:sz w:val="28"/>
          <w:szCs w:val="28"/>
        </w:rPr>
        <w:t xml:space="preserve">) </w:t>
      </w:r>
      <w:proofErr w:type="spellStart"/>
      <w:r w:rsidRPr="005E44AE">
        <w:rPr>
          <w:spacing w:val="-4"/>
          <w:sz w:val="28"/>
          <w:szCs w:val="28"/>
        </w:rPr>
        <w:t>theo</w:t>
      </w:r>
      <w:proofErr w:type="spellEnd"/>
      <w:r w:rsidRPr="005E44AE">
        <w:rPr>
          <w:spacing w:val="-4"/>
          <w:sz w:val="28"/>
          <w:szCs w:val="28"/>
        </w:rPr>
        <w:t xml:space="preserve"> </w:t>
      </w:r>
      <w:proofErr w:type="spellStart"/>
      <w:r w:rsidRPr="005E44AE">
        <w:rPr>
          <w:spacing w:val="-4"/>
          <w:sz w:val="28"/>
          <w:szCs w:val="28"/>
        </w:rPr>
        <w:t>quy</w:t>
      </w:r>
      <w:proofErr w:type="spellEnd"/>
      <w:r w:rsidRPr="005E44AE">
        <w:rPr>
          <w:spacing w:val="-4"/>
          <w:sz w:val="28"/>
          <w:szCs w:val="28"/>
        </w:rPr>
        <w:t xml:space="preserve"> </w:t>
      </w:r>
      <w:proofErr w:type="spellStart"/>
      <w:r w:rsidRPr="005E44AE">
        <w:rPr>
          <w:spacing w:val="-4"/>
          <w:sz w:val="28"/>
          <w:szCs w:val="28"/>
        </w:rPr>
        <w:t>định</w:t>
      </w:r>
      <w:proofErr w:type="spellEnd"/>
      <w:r w:rsidRPr="005E44AE">
        <w:rPr>
          <w:spacing w:val="-4"/>
          <w:sz w:val="28"/>
          <w:szCs w:val="28"/>
        </w:rPr>
        <w:t xml:space="preserve"> </w:t>
      </w:r>
      <w:proofErr w:type="spellStart"/>
      <w:r w:rsidRPr="005E44AE">
        <w:rPr>
          <w:spacing w:val="-4"/>
          <w:sz w:val="28"/>
          <w:szCs w:val="28"/>
        </w:rPr>
        <w:t>của</w:t>
      </w:r>
      <w:proofErr w:type="spellEnd"/>
      <w:r w:rsidRPr="005E44AE">
        <w:rPr>
          <w:spacing w:val="-4"/>
          <w:sz w:val="28"/>
          <w:szCs w:val="28"/>
        </w:rPr>
        <w:t xml:space="preserve"> </w:t>
      </w:r>
      <w:proofErr w:type="spellStart"/>
      <w:r w:rsidRPr="005E44AE">
        <w:rPr>
          <w:spacing w:val="-4"/>
          <w:sz w:val="28"/>
          <w:szCs w:val="28"/>
        </w:rPr>
        <w:t>pháp</w:t>
      </w:r>
      <w:proofErr w:type="spellEnd"/>
      <w:r w:rsidRPr="005E44AE">
        <w:rPr>
          <w:spacing w:val="-4"/>
          <w:sz w:val="28"/>
          <w:szCs w:val="28"/>
        </w:rPr>
        <w:t xml:space="preserve"> </w:t>
      </w:r>
      <w:proofErr w:type="spellStart"/>
      <w:r w:rsidRPr="005E44AE">
        <w:rPr>
          <w:spacing w:val="-4"/>
          <w:sz w:val="28"/>
          <w:szCs w:val="28"/>
        </w:rPr>
        <w:t>luật</w:t>
      </w:r>
      <w:proofErr w:type="spellEnd"/>
      <w:r w:rsidRPr="005E44AE">
        <w:rPr>
          <w:spacing w:val="-4"/>
          <w:sz w:val="28"/>
          <w:szCs w:val="28"/>
        </w:rPr>
        <w:t xml:space="preserve">; </w:t>
      </w:r>
      <w:proofErr w:type="spellStart"/>
      <w:r w:rsidRPr="005E44AE">
        <w:rPr>
          <w:spacing w:val="-4"/>
          <w:sz w:val="28"/>
          <w:szCs w:val="28"/>
        </w:rPr>
        <w:t>thực</w:t>
      </w:r>
      <w:proofErr w:type="spellEnd"/>
      <w:r w:rsidRPr="005E44AE">
        <w:rPr>
          <w:spacing w:val="-4"/>
          <w:sz w:val="28"/>
          <w:szCs w:val="28"/>
        </w:rPr>
        <w:t xml:space="preserve"> </w:t>
      </w:r>
      <w:proofErr w:type="spellStart"/>
      <w:r w:rsidRPr="005E44AE">
        <w:rPr>
          <w:spacing w:val="-4"/>
          <w:sz w:val="28"/>
          <w:szCs w:val="28"/>
        </w:rPr>
        <w:t>hiện</w:t>
      </w:r>
      <w:proofErr w:type="spellEnd"/>
      <w:r w:rsidRPr="005E44AE">
        <w:rPr>
          <w:spacing w:val="-4"/>
          <w:sz w:val="28"/>
          <w:szCs w:val="28"/>
        </w:rPr>
        <w:t xml:space="preserve"> </w:t>
      </w:r>
      <w:proofErr w:type="spellStart"/>
      <w:r w:rsidRPr="005E44AE">
        <w:rPr>
          <w:spacing w:val="-4"/>
          <w:sz w:val="28"/>
          <w:szCs w:val="28"/>
        </w:rPr>
        <w:t>xây</w:t>
      </w:r>
      <w:proofErr w:type="spellEnd"/>
      <w:r w:rsidRPr="005E44AE">
        <w:rPr>
          <w:spacing w:val="-4"/>
          <w:sz w:val="28"/>
          <w:szCs w:val="28"/>
        </w:rPr>
        <w:t xml:space="preserve"> </w:t>
      </w:r>
      <w:proofErr w:type="spellStart"/>
      <w:r w:rsidRPr="005E44AE">
        <w:rPr>
          <w:spacing w:val="-4"/>
          <w:sz w:val="28"/>
          <w:szCs w:val="28"/>
        </w:rPr>
        <w:t>dựng</w:t>
      </w:r>
      <w:proofErr w:type="spellEnd"/>
      <w:r w:rsidRPr="005E44AE">
        <w:rPr>
          <w:spacing w:val="-4"/>
          <w:sz w:val="28"/>
          <w:szCs w:val="28"/>
        </w:rPr>
        <w:t xml:space="preserve"> </w:t>
      </w:r>
      <w:proofErr w:type="spellStart"/>
      <w:r w:rsidRPr="005E44AE">
        <w:rPr>
          <w:spacing w:val="-4"/>
          <w:sz w:val="28"/>
          <w:szCs w:val="28"/>
        </w:rPr>
        <w:t>nha</w:t>
      </w:r>
      <w:proofErr w:type="spellEnd"/>
      <w:r w:rsidRPr="005E44AE">
        <w:rPr>
          <w:spacing w:val="-4"/>
          <w:sz w:val="28"/>
          <w:szCs w:val="28"/>
        </w:rPr>
        <w:t xml:space="preserve">̀, </w:t>
      </w:r>
      <w:proofErr w:type="spellStart"/>
      <w:r w:rsidRPr="005E44AE">
        <w:rPr>
          <w:spacing w:val="-4"/>
          <w:sz w:val="28"/>
          <w:szCs w:val="28"/>
        </w:rPr>
        <w:t>công</w:t>
      </w:r>
      <w:proofErr w:type="spellEnd"/>
      <w:r w:rsidRPr="005E44AE">
        <w:rPr>
          <w:spacing w:val="-4"/>
          <w:sz w:val="28"/>
          <w:szCs w:val="28"/>
        </w:rPr>
        <w:t xml:space="preserve"> </w:t>
      </w:r>
      <w:proofErr w:type="spellStart"/>
      <w:r w:rsidRPr="005E44AE">
        <w:rPr>
          <w:spacing w:val="-4"/>
          <w:sz w:val="28"/>
          <w:szCs w:val="28"/>
        </w:rPr>
        <w:t>trình</w:t>
      </w:r>
      <w:proofErr w:type="spellEnd"/>
      <w:r w:rsidRPr="005E44AE">
        <w:rPr>
          <w:spacing w:val="-4"/>
          <w:sz w:val="28"/>
          <w:szCs w:val="28"/>
        </w:rPr>
        <w:t xml:space="preserve"> </w:t>
      </w:r>
      <w:proofErr w:type="spellStart"/>
      <w:r w:rsidRPr="005E44AE">
        <w:rPr>
          <w:spacing w:val="-4"/>
          <w:sz w:val="28"/>
          <w:szCs w:val="28"/>
        </w:rPr>
        <w:t>theo</w:t>
      </w:r>
      <w:proofErr w:type="spellEnd"/>
      <w:r w:rsidRPr="005E44AE">
        <w:rPr>
          <w:spacing w:val="-4"/>
          <w:sz w:val="28"/>
          <w:szCs w:val="28"/>
        </w:rPr>
        <w:t xml:space="preserve"> </w:t>
      </w:r>
      <w:proofErr w:type="spellStart"/>
      <w:r w:rsidRPr="005E44AE">
        <w:rPr>
          <w:spacing w:val="-4"/>
          <w:sz w:val="28"/>
          <w:szCs w:val="28"/>
        </w:rPr>
        <w:t>đúng</w:t>
      </w:r>
      <w:proofErr w:type="spellEnd"/>
      <w:r w:rsidRPr="005E44AE">
        <w:rPr>
          <w:spacing w:val="-4"/>
          <w:sz w:val="28"/>
          <w:szCs w:val="28"/>
        </w:rPr>
        <w:t xml:space="preserve"> </w:t>
      </w:r>
      <w:proofErr w:type="spellStart"/>
      <w:r w:rsidRPr="005E44AE">
        <w:rPr>
          <w:spacing w:val="-4"/>
          <w:sz w:val="28"/>
          <w:szCs w:val="28"/>
        </w:rPr>
        <w:t>quy</w:t>
      </w:r>
      <w:proofErr w:type="spellEnd"/>
      <w:r w:rsidRPr="005E44AE">
        <w:rPr>
          <w:spacing w:val="-4"/>
          <w:sz w:val="28"/>
          <w:szCs w:val="28"/>
        </w:rPr>
        <w:t xml:space="preserve"> </w:t>
      </w:r>
      <w:proofErr w:type="spellStart"/>
      <w:r w:rsidRPr="005E44AE">
        <w:rPr>
          <w:spacing w:val="-4"/>
          <w:sz w:val="28"/>
          <w:szCs w:val="28"/>
        </w:rPr>
        <w:t>định</w:t>
      </w:r>
      <w:proofErr w:type="spellEnd"/>
      <w:r w:rsidRPr="005E44AE">
        <w:rPr>
          <w:spacing w:val="-4"/>
          <w:sz w:val="28"/>
          <w:szCs w:val="28"/>
        </w:rPr>
        <w:t xml:space="preserve"> </w:t>
      </w:r>
      <w:proofErr w:type="spellStart"/>
      <w:r w:rsidRPr="005E44AE">
        <w:rPr>
          <w:spacing w:val="-4"/>
          <w:sz w:val="28"/>
          <w:szCs w:val="28"/>
        </w:rPr>
        <w:t>của</w:t>
      </w:r>
      <w:proofErr w:type="spellEnd"/>
      <w:r w:rsidRPr="005E44AE">
        <w:rPr>
          <w:spacing w:val="-4"/>
          <w:sz w:val="28"/>
          <w:szCs w:val="28"/>
        </w:rPr>
        <w:t xml:space="preserve"> </w:t>
      </w:r>
      <w:proofErr w:type="spellStart"/>
      <w:r w:rsidRPr="005E44AE">
        <w:rPr>
          <w:spacing w:val="-4"/>
          <w:sz w:val="28"/>
          <w:szCs w:val="28"/>
        </w:rPr>
        <w:t>cấp</w:t>
      </w:r>
      <w:proofErr w:type="spellEnd"/>
      <w:r w:rsidRPr="005E44AE">
        <w:rPr>
          <w:spacing w:val="-4"/>
          <w:sz w:val="28"/>
          <w:szCs w:val="28"/>
        </w:rPr>
        <w:t xml:space="preserve"> </w:t>
      </w:r>
      <w:proofErr w:type="spellStart"/>
      <w:r w:rsidRPr="005E44AE">
        <w:rPr>
          <w:spacing w:val="-4"/>
          <w:sz w:val="28"/>
          <w:szCs w:val="28"/>
        </w:rPr>
        <w:t>có</w:t>
      </w:r>
      <w:proofErr w:type="spellEnd"/>
      <w:r w:rsidRPr="005E44AE">
        <w:rPr>
          <w:spacing w:val="-4"/>
          <w:sz w:val="28"/>
          <w:szCs w:val="28"/>
        </w:rPr>
        <w:t xml:space="preserve"> </w:t>
      </w:r>
      <w:proofErr w:type="spellStart"/>
      <w:r w:rsidRPr="005E44AE">
        <w:rPr>
          <w:spacing w:val="-4"/>
          <w:sz w:val="28"/>
          <w:szCs w:val="28"/>
        </w:rPr>
        <w:t>thẩm</w:t>
      </w:r>
      <w:proofErr w:type="spellEnd"/>
      <w:r w:rsidRPr="005E44AE">
        <w:rPr>
          <w:spacing w:val="-4"/>
          <w:sz w:val="28"/>
          <w:szCs w:val="28"/>
        </w:rPr>
        <w:t xml:space="preserve"> </w:t>
      </w:r>
      <w:proofErr w:type="spellStart"/>
      <w:r w:rsidRPr="005E44AE">
        <w:rPr>
          <w:spacing w:val="-4"/>
          <w:sz w:val="28"/>
          <w:szCs w:val="28"/>
        </w:rPr>
        <w:t>quyền</w:t>
      </w:r>
      <w:proofErr w:type="spellEnd"/>
      <w:r w:rsidRPr="005E44AE">
        <w:rPr>
          <w:spacing w:val="-4"/>
          <w:sz w:val="28"/>
          <w:szCs w:val="28"/>
        </w:rPr>
        <w:t>.</w:t>
      </w:r>
    </w:p>
    <w:p w14:paraId="4A6D86E9" w14:textId="2E05A1AE" w:rsidR="005E44AE" w:rsidRPr="005E44AE" w:rsidRDefault="005E44AE" w:rsidP="005E44AE">
      <w:pPr>
        <w:widowControl w:val="0"/>
        <w:shd w:val="solid" w:color="FFFFFF" w:fill="auto"/>
        <w:spacing w:before="120" w:after="120"/>
        <w:ind w:firstLine="720"/>
        <w:jc w:val="both"/>
        <w:rPr>
          <w:spacing w:val="-4"/>
          <w:sz w:val="28"/>
          <w:szCs w:val="28"/>
        </w:rPr>
      </w:pPr>
      <w:r w:rsidRPr="005E44AE">
        <w:rPr>
          <w:spacing w:val="-4"/>
          <w:sz w:val="28"/>
          <w:szCs w:val="28"/>
        </w:rPr>
        <w:t xml:space="preserve">4. </w:t>
      </w:r>
      <w:proofErr w:type="spellStart"/>
      <w:r w:rsidRPr="005E44AE">
        <w:rPr>
          <w:spacing w:val="-4"/>
          <w:sz w:val="28"/>
          <w:szCs w:val="28"/>
        </w:rPr>
        <w:t>Nộp</w:t>
      </w:r>
      <w:proofErr w:type="spellEnd"/>
      <w:r w:rsidRPr="005E44AE">
        <w:rPr>
          <w:spacing w:val="-4"/>
          <w:sz w:val="28"/>
          <w:szCs w:val="28"/>
        </w:rPr>
        <w:t xml:space="preserve"> </w:t>
      </w:r>
      <w:proofErr w:type="spellStart"/>
      <w:r w:rsidRPr="005E44AE">
        <w:rPr>
          <w:spacing w:val="-4"/>
          <w:sz w:val="28"/>
          <w:szCs w:val="28"/>
        </w:rPr>
        <w:t>Giấy</w:t>
      </w:r>
      <w:proofErr w:type="spellEnd"/>
      <w:r w:rsidRPr="005E44AE">
        <w:rPr>
          <w:spacing w:val="-4"/>
          <w:sz w:val="28"/>
          <w:szCs w:val="28"/>
        </w:rPr>
        <w:t xml:space="preserve"> </w:t>
      </w:r>
      <w:proofErr w:type="spellStart"/>
      <w:r w:rsidRPr="005E44AE">
        <w:rPr>
          <w:spacing w:val="-4"/>
          <w:sz w:val="28"/>
          <w:szCs w:val="28"/>
        </w:rPr>
        <w:t>chứng</w:t>
      </w:r>
      <w:proofErr w:type="spellEnd"/>
      <w:r w:rsidRPr="005E44AE">
        <w:rPr>
          <w:spacing w:val="-4"/>
          <w:sz w:val="28"/>
          <w:szCs w:val="28"/>
        </w:rPr>
        <w:t xml:space="preserve"> </w:t>
      </w:r>
      <w:proofErr w:type="spellStart"/>
      <w:r w:rsidRPr="005E44AE">
        <w:rPr>
          <w:spacing w:val="-4"/>
          <w:sz w:val="28"/>
          <w:szCs w:val="28"/>
        </w:rPr>
        <w:t>nhận</w:t>
      </w:r>
      <w:proofErr w:type="spellEnd"/>
      <w:r w:rsidRPr="005E44AE">
        <w:rPr>
          <w:spacing w:val="-4"/>
          <w:sz w:val="28"/>
          <w:szCs w:val="28"/>
        </w:rPr>
        <w:t xml:space="preserve"> </w:t>
      </w:r>
      <w:proofErr w:type="spellStart"/>
      <w:r w:rsidRPr="005E44AE">
        <w:rPr>
          <w:spacing w:val="-4"/>
          <w:sz w:val="28"/>
          <w:szCs w:val="28"/>
        </w:rPr>
        <w:t>quyền</w:t>
      </w:r>
      <w:proofErr w:type="spellEnd"/>
      <w:r w:rsidRPr="005E44AE">
        <w:rPr>
          <w:spacing w:val="-4"/>
          <w:sz w:val="28"/>
          <w:szCs w:val="28"/>
        </w:rPr>
        <w:t xml:space="preserve"> </w:t>
      </w:r>
      <w:proofErr w:type="spellStart"/>
      <w:r w:rsidRPr="005E44AE">
        <w:rPr>
          <w:spacing w:val="-4"/>
          <w:sz w:val="28"/>
          <w:szCs w:val="28"/>
        </w:rPr>
        <w:t>sử</w:t>
      </w:r>
      <w:proofErr w:type="spellEnd"/>
      <w:r w:rsidRPr="005E44AE">
        <w:rPr>
          <w:spacing w:val="-4"/>
          <w:sz w:val="28"/>
          <w:szCs w:val="28"/>
        </w:rPr>
        <w:t xml:space="preserve"> </w:t>
      </w:r>
      <w:proofErr w:type="spellStart"/>
      <w:r w:rsidRPr="005E44AE">
        <w:rPr>
          <w:spacing w:val="-4"/>
          <w:sz w:val="28"/>
          <w:szCs w:val="28"/>
        </w:rPr>
        <w:t>dụng</w:t>
      </w:r>
      <w:proofErr w:type="spellEnd"/>
      <w:r w:rsidRPr="005E44AE">
        <w:rPr>
          <w:spacing w:val="-4"/>
          <w:sz w:val="28"/>
          <w:szCs w:val="28"/>
        </w:rPr>
        <w:t xml:space="preserve"> </w:t>
      </w:r>
      <w:proofErr w:type="spellStart"/>
      <w:r w:rsidRPr="005E44AE">
        <w:rPr>
          <w:spacing w:val="-4"/>
          <w:sz w:val="28"/>
          <w:szCs w:val="28"/>
        </w:rPr>
        <w:t>đất</w:t>
      </w:r>
      <w:proofErr w:type="spellEnd"/>
      <w:r w:rsidRPr="005E44AE">
        <w:rPr>
          <w:spacing w:val="-4"/>
          <w:sz w:val="28"/>
          <w:szCs w:val="28"/>
        </w:rPr>
        <w:t xml:space="preserve">, </w:t>
      </w:r>
      <w:proofErr w:type="spellStart"/>
      <w:r w:rsidRPr="005E44AE">
        <w:rPr>
          <w:spacing w:val="-4"/>
          <w:sz w:val="28"/>
          <w:szCs w:val="28"/>
        </w:rPr>
        <w:t>quyền</w:t>
      </w:r>
      <w:proofErr w:type="spellEnd"/>
      <w:r w:rsidRPr="005E44AE">
        <w:rPr>
          <w:spacing w:val="-4"/>
          <w:sz w:val="28"/>
          <w:szCs w:val="28"/>
        </w:rPr>
        <w:t xml:space="preserve"> </w:t>
      </w:r>
      <w:proofErr w:type="spellStart"/>
      <w:r w:rsidRPr="005E44AE">
        <w:rPr>
          <w:spacing w:val="-4"/>
          <w:sz w:val="28"/>
          <w:szCs w:val="28"/>
        </w:rPr>
        <w:t>sở</w:t>
      </w:r>
      <w:proofErr w:type="spellEnd"/>
      <w:r w:rsidRPr="005E44AE">
        <w:rPr>
          <w:spacing w:val="-4"/>
          <w:sz w:val="28"/>
          <w:szCs w:val="28"/>
        </w:rPr>
        <w:t xml:space="preserve"> </w:t>
      </w:r>
      <w:proofErr w:type="spellStart"/>
      <w:r w:rsidRPr="005E44AE">
        <w:rPr>
          <w:spacing w:val="-4"/>
          <w:sz w:val="28"/>
          <w:szCs w:val="28"/>
        </w:rPr>
        <w:t>hữu</w:t>
      </w:r>
      <w:proofErr w:type="spellEnd"/>
      <w:r w:rsidRPr="005E44AE">
        <w:rPr>
          <w:spacing w:val="-4"/>
          <w:sz w:val="28"/>
          <w:szCs w:val="28"/>
        </w:rPr>
        <w:t xml:space="preserve"> </w:t>
      </w:r>
      <w:proofErr w:type="spellStart"/>
      <w:r w:rsidRPr="005E44AE">
        <w:rPr>
          <w:spacing w:val="-4"/>
          <w:sz w:val="28"/>
          <w:szCs w:val="28"/>
        </w:rPr>
        <w:t>nha</w:t>
      </w:r>
      <w:proofErr w:type="spellEnd"/>
      <w:r w:rsidRPr="005E44AE">
        <w:rPr>
          <w:spacing w:val="-4"/>
          <w:sz w:val="28"/>
          <w:szCs w:val="28"/>
        </w:rPr>
        <w:t xml:space="preserve">̀ ở </w:t>
      </w:r>
      <w:proofErr w:type="spellStart"/>
      <w:r w:rsidRPr="005E44AE">
        <w:rPr>
          <w:spacing w:val="-4"/>
          <w:sz w:val="28"/>
          <w:szCs w:val="28"/>
        </w:rPr>
        <w:t>va</w:t>
      </w:r>
      <w:proofErr w:type="spellEnd"/>
      <w:r w:rsidRPr="005E44AE">
        <w:rPr>
          <w:spacing w:val="-4"/>
          <w:sz w:val="28"/>
          <w:szCs w:val="28"/>
        </w:rPr>
        <w:t xml:space="preserve">̀ </w:t>
      </w:r>
      <w:proofErr w:type="spellStart"/>
      <w:r w:rsidRPr="005E44AE">
        <w:rPr>
          <w:spacing w:val="-4"/>
          <w:sz w:val="28"/>
          <w:szCs w:val="28"/>
        </w:rPr>
        <w:t>tài</w:t>
      </w:r>
      <w:proofErr w:type="spellEnd"/>
      <w:r w:rsidRPr="005E44AE">
        <w:rPr>
          <w:spacing w:val="-4"/>
          <w:sz w:val="28"/>
          <w:szCs w:val="28"/>
        </w:rPr>
        <w:t xml:space="preserve"> </w:t>
      </w:r>
      <w:proofErr w:type="spellStart"/>
      <w:r w:rsidRPr="005E44AE">
        <w:rPr>
          <w:spacing w:val="-4"/>
          <w:sz w:val="28"/>
          <w:szCs w:val="28"/>
        </w:rPr>
        <w:t>sản</w:t>
      </w:r>
      <w:proofErr w:type="spellEnd"/>
      <w:r w:rsidRPr="005E44AE">
        <w:rPr>
          <w:spacing w:val="-4"/>
          <w:sz w:val="28"/>
          <w:szCs w:val="28"/>
        </w:rPr>
        <w:t xml:space="preserve"> </w:t>
      </w:r>
      <w:proofErr w:type="spellStart"/>
      <w:r w:rsidRPr="005E44AE">
        <w:rPr>
          <w:spacing w:val="-4"/>
          <w:sz w:val="28"/>
          <w:szCs w:val="28"/>
        </w:rPr>
        <w:t>khác</w:t>
      </w:r>
      <w:proofErr w:type="spellEnd"/>
      <w:r w:rsidRPr="005E44AE">
        <w:rPr>
          <w:spacing w:val="-4"/>
          <w:sz w:val="28"/>
          <w:szCs w:val="28"/>
        </w:rPr>
        <w:t xml:space="preserve"> </w:t>
      </w:r>
      <w:proofErr w:type="spellStart"/>
      <w:r w:rsidRPr="005E44AE">
        <w:rPr>
          <w:spacing w:val="-4"/>
          <w:sz w:val="28"/>
          <w:szCs w:val="28"/>
        </w:rPr>
        <w:t>gắn</w:t>
      </w:r>
      <w:proofErr w:type="spellEnd"/>
      <w:r w:rsidRPr="005E44AE">
        <w:rPr>
          <w:spacing w:val="-4"/>
          <w:sz w:val="28"/>
          <w:szCs w:val="28"/>
        </w:rPr>
        <w:t xml:space="preserve"> </w:t>
      </w:r>
      <w:proofErr w:type="spellStart"/>
      <w:r w:rsidRPr="005E44AE">
        <w:rPr>
          <w:spacing w:val="-4"/>
          <w:sz w:val="28"/>
          <w:szCs w:val="28"/>
        </w:rPr>
        <w:t>liền</w:t>
      </w:r>
      <w:proofErr w:type="spellEnd"/>
      <w:r w:rsidRPr="005E44AE">
        <w:rPr>
          <w:spacing w:val="-4"/>
          <w:sz w:val="28"/>
          <w:szCs w:val="28"/>
        </w:rPr>
        <w:t xml:space="preserve"> </w:t>
      </w:r>
      <w:proofErr w:type="spellStart"/>
      <w:r w:rsidRPr="005E44AE">
        <w:rPr>
          <w:spacing w:val="-4"/>
          <w:sz w:val="28"/>
          <w:szCs w:val="28"/>
        </w:rPr>
        <w:t>với</w:t>
      </w:r>
      <w:proofErr w:type="spellEnd"/>
      <w:r w:rsidRPr="005E44AE">
        <w:rPr>
          <w:spacing w:val="-4"/>
          <w:sz w:val="28"/>
          <w:szCs w:val="28"/>
        </w:rPr>
        <w:t xml:space="preserve"> </w:t>
      </w:r>
      <w:proofErr w:type="spellStart"/>
      <w:r w:rsidRPr="005E44AE">
        <w:rPr>
          <w:spacing w:val="-4"/>
          <w:sz w:val="28"/>
          <w:szCs w:val="28"/>
        </w:rPr>
        <w:t>đất</w:t>
      </w:r>
      <w:proofErr w:type="spellEnd"/>
      <w:r w:rsidRPr="005E44AE">
        <w:rPr>
          <w:spacing w:val="-4"/>
          <w:sz w:val="28"/>
          <w:szCs w:val="28"/>
        </w:rPr>
        <w:t xml:space="preserve"> </w:t>
      </w:r>
      <w:proofErr w:type="spellStart"/>
      <w:r w:rsidRPr="005E44AE">
        <w:rPr>
          <w:spacing w:val="-4"/>
          <w:sz w:val="28"/>
          <w:szCs w:val="28"/>
        </w:rPr>
        <w:t>cho</w:t>
      </w:r>
      <w:proofErr w:type="spellEnd"/>
      <w:r w:rsidRPr="005E44AE">
        <w:rPr>
          <w:spacing w:val="-4"/>
          <w:sz w:val="28"/>
          <w:szCs w:val="28"/>
        </w:rPr>
        <w:t xml:space="preserve"> </w:t>
      </w:r>
      <w:proofErr w:type="spellStart"/>
      <w:r w:rsidRPr="005E44AE">
        <w:rPr>
          <w:spacing w:val="-4"/>
          <w:sz w:val="28"/>
          <w:szCs w:val="28"/>
        </w:rPr>
        <w:t>Tổ</w:t>
      </w:r>
      <w:proofErr w:type="spellEnd"/>
      <w:r w:rsidRPr="005E44AE">
        <w:rPr>
          <w:spacing w:val="-4"/>
          <w:sz w:val="28"/>
          <w:szCs w:val="28"/>
        </w:rPr>
        <w:t xml:space="preserve"> </w:t>
      </w:r>
      <w:proofErr w:type="spellStart"/>
      <w:r w:rsidRPr="005E44AE">
        <w:rPr>
          <w:spacing w:val="-4"/>
          <w:sz w:val="28"/>
          <w:szCs w:val="28"/>
        </w:rPr>
        <w:t>chức</w:t>
      </w:r>
      <w:proofErr w:type="spellEnd"/>
      <w:r w:rsidRPr="005E44AE">
        <w:rPr>
          <w:spacing w:val="-4"/>
          <w:sz w:val="28"/>
          <w:szCs w:val="28"/>
        </w:rPr>
        <w:t xml:space="preserve"> </w:t>
      </w:r>
      <w:proofErr w:type="spellStart"/>
      <w:r w:rsidRPr="005E44AE">
        <w:rPr>
          <w:spacing w:val="-4"/>
          <w:sz w:val="28"/>
          <w:szCs w:val="28"/>
        </w:rPr>
        <w:t>làm</w:t>
      </w:r>
      <w:proofErr w:type="spellEnd"/>
      <w:r w:rsidRPr="005E44AE">
        <w:rPr>
          <w:spacing w:val="-4"/>
          <w:sz w:val="28"/>
          <w:szCs w:val="28"/>
        </w:rPr>
        <w:t xml:space="preserve"> </w:t>
      </w:r>
      <w:proofErr w:type="spellStart"/>
      <w:r w:rsidRPr="005E44AE">
        <w:rPr>
          <w:spacing w:val="-4"/>
          <w:sz w:val="28"/>
          <w:szCs w:val="28"/>
        </w:rPr>
        <w:t>nhiệm</w:t>
      </w:r>
      <w:proofErr w:type="spellEnd"/>
      <w:r w:rsidRPr="005E44AE">
        <w:rPr>
          <w:spacing w:val="-4"/>
          <w:sz w:val="28"/>
          <w:szCs w:val="28"/>
        </w:rPr>
        <w:t xml:space="preserve"> </w:t>
      </w:r>
      <w:proofErr w:type="spellStart"/>
      <w:r w:rsidRPr="005E44AE">
        <w:rPr>
          <w:spacing w:val="-4"/>
          <w:sz w:val="28"/>
          <w:szCs w:val="28"/>
        </w:rPr>
        <w:t>vụ</w:t>
      </w:r>
      <w:proofErr w:type="spellEnd"/>
      <w:r w:rsidRPr="005E44AE">
        <w:rPr>
          <w:spacing w:val="-4"/>
          <w:sz w:val="28"/>
          <w:szCs w:val="28"/>
        </w:rPr>
        <w:t xml:space="preserve"> </w:t>
      </w:r>
      <w:proofErr w:type="spellStart"/>
      <w:r w:rsidRPr="005E44AE">
        <w:rPr>
          <w:spacing w:val="-4"/>
          <w:sz w:val="28"/>
          <w:szCs w:val="28"/>
        </w:rPr>
        <w:t>bồi</w:t>
      </w:r>
      <w:proofErr w:type="spellEnd"/>
      <w:r w:rsidRPr="005E44AE">
        <w:rPr>
          <w:spacing w:val="-4"/>
          <w:sz w:val="28"/>
          <w:szCs w:val="28"/>
        </w:rPr>
        <w:t xml:space="preserve"> </w:t>
      </w:r>
      <w:proofErr w:type="spellStart"/>
      <w:r w:rsidRPr="005E44AE">
        <w:rPr>
          <w:spacing w:val="-4"/>
          <w:sz w:val="28"/>
          <w:szCs w:val="28"/>
        </w:rPr>
        <w:t>thường</w:t>
      </w:r>
      <w:proofErr w:type="spellEnd"/>
      <w:r w:rsidRPr="005E44AE">
        <w:rPr>
          <w:spacing w:val="-4"/>
          <w:sz w:val="28"/>
          <w:szCs w:val="28"/>
        </w:rPr>
        <w:t xml:space="preserve">, </w:t>
      </w:r>
      <w:proofErr w:type="spellStart"/>
      <w:r w:rsidRPr="005E44AE">
        <w:rPr>
          <w:spacing w:val="-4"/>
          <w:sz w:val="28"/>
          <w:szCs w:val="28"/>
        </w:rPr>
        <w:t>hỗ</w:t>
      </w:r>
      <w:proofErr w:type="spellEnd"/>
      <w:r w:rsidRPr="005E44AE">
        <w:rPr>
          <w:spacing w:val="-4"/>
          <w:sz w:val="28"/>
          <w:szCs w:val="28"/>
        </w:rPr>
        <w:t xml:space="preserve"> </w:t>
      </w:r>
      <w:proofErr w:type="spellStart"/>
      <w:r w:rsidRPr="005E44AE">
        <w:rPr>
          <w:spacing w:val="-4"/>
          <w:sz w:val="28"/>
          <w:szCs w:val="28"/>
        </w:rPr>
        <w:t>trợ</w:t>
      </w:r>
      <w:proofErr w:type="spellEnd"/>
      <w:r w:rsidRPr="005E44AE">
        <w:rPr>
          <w:spacing w:val="-4"/>
          <w:sz w:val="28"/>
          <w:szCs w:val="28"/>
        </w:rPr>
        <w:t xml:space="preserve"> </w:t>
      </w:r>
      <w:proofErr w:type="spellStart"/>
      <w:r w:rsidRPr="005E44AE">
        <w:rPr>
          <w:spacing w:val="-4"/>
          <w:sz w:val="28"/>
          <w:szCs w:val="28"/>
        </w:rPr>
        <w:t>và</w:t>
      </w:r>
      <w:proofErr w:type="spellEnd"/>
      <w:r w:rsidRPr="005E44AE">
        <w:rPr>
          <w:spacing w:val="-4"/>
          <w:sz w:val="28"/>
          <w:szCs w:val="28"/>
        </w:rPr>
        <w:t xml:space="preserve"> </w:t>
      </w:r>
      <w:proofErr w:type="spellStart"/>
      <w:r w:rsidRPr="005E44AE">
        <w:rPr>
          <w:spacing w:val="-4"/>
          <w:sz w:val="28"/>
          <w:szCs w:val="28"/>
        </w:rPr>
        <w:t>tái</w:t>
      </w:r>
      <w:proofErr w:type="spellEnd"/>
      <w:r w:rsidRPr="005E44AE">
        <w:rPr>
          <w:spacing w:val="-4"/>
          <w:sz w:val="28"/>
          <w:szCs w:val="28"/>
        </w:rPr>
        <w:t xml:space="preserve"> </w:t>
      </w:r>
      <w:proofErr w:type="spellStart"/>
      <w:r w:rsidRPr="005E44AE">
        <w:rPr>
          <w:spacing w:val="-4"/>
          <w:sz w:val="28"/>
          <w:szCs w:val="28"/>
        </w:rPr>
        <w:t>định</w:t>
      </w:r>
      <w:proofErr w:type="spellEnd"/>
      <w:r w:rsidRPr="005E44AE">
        <w:rPr>
          <w:spacing w:val="-4"/>
          <w:sz w:val="28"/>
          <w:szCs w:val="28"/>
        </w:rPr>
        <w:t xml:space="preserve"> </w:t>
      </w:r>
      <w:proofErr w:type="spellStart"/>
      <w:r w:rsidRPr="005E44AE">
        <w:rPr>
          <w:spacing w:val="-4"/>
          <w:sz w:val="28"/>
          <w:szCs w:val="28"/>
        </w:rPr>
        <w:t>cư</w:t>
      </w:r>
      <w:proofErr w:type="spellEnd"/>
      <w:r w:rsidRPr="005E44AE">
        <w:rPr>
          <w:spacing w:val="-4"/>
          <w:sz w:val="28"/>
          <w:szCs w:val="28"/>
        </w:rPr>
        <w:t xml:space="preserve"> </w:t>
      </w:r>
      <w:proofErr w:type="spellStart"/>
      <w:r w:rsidRPr="005E44AE">
        <w:rPr>
          <w:spacing w:val="-4"/>
          <w:sz w:val="28"/>
          <w:szCs w:val="28"/>
        </w:rPr>
        <w:t>để</w:t>
      </w:r>
      <w:proofErr w:type="spellEnd"/>
      <w:r w:rsidRPr="005E44AE">
        <w:rPr>
          <w:spacing w:val="-4"/>
          <w:sz w:val="28"/>
          <w:szCs w:val="28"/>
        </w:rPr>
        <w:t xml:space="preserve"> </w:t>
      </w:r>
      <w:proofErr w:type="spellStart"/>
      <w:r w:rsidRPr="005E44AE">
        <w:rPr>
          <w:spacing w:val="-4"/>
          <w:sz w:val="28"/>
          <w:szCs w:val="28"/>
        </w:rPr>
        <w:t>chuyển</w:t>
      </w:r>
      <w:proofErr w:type="spellEnd"/>
      <w:r w:rsidRPr="005E44AE">
        <w:rPr>
          <w:spacing w:val="-4"/>
          <w:sz w:val="28"/>
          <w:szCs w:val="28"/>
        </w:rPr>
        <w:t xml:space="preserve"> </w:t>
      </w:r>
      <w:proofErr w:type="spellStart"/>
      <w:r w:rsidRPr="005E44AE">
        <w:rPr>
          <w:spacing w:val="-4"/>
          <w:sz w:val="28"/>
          <w:szCs w:val="28"/>
        </w:rPr>
        <w:t>cho</w:t>
      </w:r>
      <w:proofErr w:type="spellEnd"/>
      <w:r w:rsidRPr="005E44AE">
        <w:rPr>
          <w:spacing w:val="-4"/>
          <w:sz w:val="28"/>
          <w:szCs w:val="28"/>
        </w:rPr>
        <w:t xml:space="preserve"> </w:t>
      </w:r>
      <w:proofErr w:type="spellStart"/>
      <w:r w:rsidRPr="005E44AE">
        <w:rPr>
          <w:spacing w:val="-4"/>
          <w:sz w:val="28"/>
          <w:szCs w:val="28"/>
        </w:rPr>
        <w:t>cấp</w:t>
      </w:r>
      <w:proofErr w:type="spellEnd"/>
      <w:r w:rsidRPr="005E44AE">
        <w:rPr>
          <w:spacing w:val="-4"/>
          <w:sz w:val="28"/>
          <w:szCs w:val="28"/>
        </w:rPr>
        <w:t xml:space="preserve"> </w:t>
      </w:r>
      <w:proofErr w:type="spellStart"/>
      <w:r w:rsidRPr="005E44AE">
        <w:rPr>
          <w:spacing w:val="-4"/>
          <w:sz w:val="28"/>
          <w:szCs w:val="28"/>
        </w:rPr>
        <w:t>có</w:t>
      </w:r>
      <w:proofErr w:type="spellEnd"/>
      <w:r w:rsidRPr="005E44AE">
        <w:rPr>
          <w:spacing w:val="-4"/>
          <w:sz w:val="28"/>
          <w:szCs w:val="28"/>
        </w:rPr>
        <w:t xml:space="preserve"> </w:t>
      </w:r>
      <w:proofErr w:type="spellStart"/>
      <w:r w:rsidRPr="005E44AE">
        <w:rPr>
          <w:spacing w:val="-4"/>
          <w:sz w:val="28"/>
          <w:szCs w:val="28"/>
        </w:rPr>
        <w:t>thẩm</w:t>
      </w:r>
      <w:proofErr w:type="spellEnd"/>
      <w:r w:rsidRPr="005E44AE">
        <w:rPr>
          <w:spacing w:val="-4"/>
          <w:sz w:val="28"/>
          <w:szCs w:val="28"/>
        </w:rPr>
        <w:t xml:space="preserve"> </w:t>
      </w:r>
      <w:proofErr w:type="spellStart"/>
      <w:r w:rsidRPr="005E44AE">
        <w:rPr>
          <w:spacing w:val="-4"/>
          <w:sz w:val="28"/>
          <w:szCs w:val="28"/>
        </w:rPr>
        <w:t>quyền</w:t>
      </w:r>
      <w:proofErr w:type="spellEnd"/>
      <w:r w:rsidRPr="005E44AE">
        <w:rPr>
          <w:spacing w:val="-4"/>
          <w:sz w:val="28"/>
          <w:szCs w:val="28"/>
        </w:rPr>
        <w:t xml:space="preserve"> </w:t>
      </w:r>
      <w:proofErr w:type="spellStart"/>
      <w:r w:rsidRPr="005E44AE">
        <w:rPr>
          <w:spacing w:val="-4"/>
          <w:sz w:val="28"/>
          <w:szCs w:val="28"/>
        </w:rPr>
        <w:t>chỉnh</w:t>
      </w:r>
      <w:proofErr w:type="spellEnd"/>
      <w:r w:rsidRPr="005E44AE">
        <w:rPr>
          <w:spacing w:val="-4"/>
          <w:sz w:val="28"/>
          <w:szCs w:val="28"/>
        </w:rPr>
        <w:t xml:space="preserve"> </w:t>
      </w:r>
      <w:proofErr w:type="spellStart"/>
      <w:r w:rsidRPr="005E44AE">
        <w:rPr>
          <w:spacing w:val="-4"/>
          <w:sz w:val="28"/>
          <w:szCs w:val="28"/>
        </w:rPr>
        <w:t>lý</w:t>
      </w:r>
      <w:proofErr w:type="spellEnd"/>
      <w:r w:rsidRPr="005E44AE">
        <w:rPr>
          <w:spacing w:val="-4"/>
          <w:sz w:val="28"/>
          <w:szCs w:val="28"/>
        </w:rPr>
        <w:t xml:space="preserve"> </w:t>
      </w:r>
      <w:proofErr w:type="spellStart"/>
      <w:r w:rsidRPr="005E44AE">
        <w:rPr>
          <w:spacing w:val="-4"/>
          <w:sz w:val="28"/>
          <w:szCs w:val="28"/>
        </w:rPr>
        <w:t>hồ</w:t>
      </w:r>
      <w:proofErr w:type="spellEnd"/>
      <w:r w:rsidRPr="005E44AE">
        <w:rPr>
          <w:spacing w:val="-4"/>
          <w:sz w:val="28"/>
          <w:szCs w:val="28"/>
        </w:rPr>
        <w:t xml:space="preserve"> </w:t>
      </w:r>
      <w:proofErr w:type="spellStart"/>
      <w:r w:rsidRPr="005E44AE">
        <w:rPr>
          <w:spacing w:val="-4"/>
          <w:sz w:val="28"/>
          <w:szCs w:val="28"/>
        </w:rPr>
        <w:t>sơ</w:t>
      </w:r>
      <w:proofErr w:type="spellEnd"/>
      <w:r w:rsidRPr="005E44AE">
        <w:rPr>
          <w:spacing w:val="-4"/>
          <w:sz w:val="28"/>
          <w:szCs w:val="28"/>
        </w:rPr>
        <w:t xml:space="preserve"> </w:t>
      </w:r>
      <w:proofErr w:type="spellStart"/>
      <w:r w:rsidRPr="005E44AE">
        <w:rPr>
          <w:spacing w:val="-4"/>
          <w:sz w:val="28"/>
          <w:szCs w:val="28"/>
        </w:rPr>
        <w:t>địa</w:t>
      </w:r>
      <w:proofErr w:type="spellEnd"/>
      <w:r w:rsidRPr="005E44AE">
        <w:rPr>
          <w:spacing w:val="-4"/>
          <w:sz w:val="28"/>
          <w:szCs w:val="28"/>
        </w:rPr>
        <w:t xml:space="preserve"> </w:t>
      </w:r>
      <w:proofErr w:type="spellStart"/>
      <w:r w:rsidRPr="005E44AE">
        <w:rPr>
          <w:spacing w:val="-4"/>
          <w:sz w:val="28"/>
          <w:szCs w:val="28"/>
        </w:rPr>
        <w:t>chính</w:t>
      </w:r>
      <w:proofErr w:type="spellEnd"/>
      <w:r w:rsidRPr="005E44AE">
        <w:rPr>
          <w:spacing w:val="-4"/>
          <w:sz w:val="28"/>
          <w:szCs w:val="28"/>
        </w:rPr>
        <w:t xml:space="preserve"> </w:t>
      </w:r>
      <w:proofErr w:type="spellStart"/>
      <w:r w:rsidRPr="005E44AE">
        <w:rPr>
          <w:spacing w:val="-4"/>
          <w:sz w:val="28"/>
          <w:szCs w:val="28"/>
        </w:rPr>
        <w:t>hoặc</w:t>
      </w:r>
      <w:proofErr w:type="spellEnd"/>
      <w:r w:rsidRPr="005E44AE">
        <w:rPr>
          <w:spacing w:val="-4"/>
          <w:sz w:val="28"/>
          <w:szCs w:val="28"/>
        </w:rPr>
        <w:t xml:space="preserve"> </w:t>
      </w:r>
      <w:proofErr w:type="spellStart"/>
      <w:r w:rsidRPr="005E44AE">
        <w:rPr>
          <w:spacing w:val="-4"/>
          <w:sz w:val="28"/>
          <w:szCs w:val="28"/>
        </w:rPr>
        <w:t>thu</w:t>
      </w:r>
      <w:proofErr w:type="spellEnd"/>
      <w:r w:rsidRPr="005E44AE">
        <w:rPr>
          <w:spacing w:val="-4"/>
          <w:sz w:val="28"/>
          <w:szCs w:val="28"/>
        </w:rPr>
        <w:t xml:space="preserve"> </w:t>
      </w:r>
      <w:proofErr w:type="spellStart"/>
      <w:r w:rsidRPr="005E44AE">
        <w:rPr>
          <w:spacing w:val="-4"/>
          <w:sz w:val="28"/>
          <w:szCs w:val="28"/>
        </w:rPr>
        <w:t>hồi</w:t>
      </w:r>
      <w:proofErr w:type="spellEnd"/>
      <w:r w:rsidRPr="005E44AE">
        <w:rPr>
          <w:spacing w:val="-4"/>
          <w:sz w:val="28"/>
          <w:szCs w:val="28"/>
        </w:rPr>
        <w:t xml:space="preserve"> </w:t>
      </w:r>
      <w:proofErr w:type="spellStart"/>
      <w:r w:rsidRPr="005E44AE">
        <w:rPr>
          <w:spacing w:val="-4"/>
          <w:sz w:val="28"/>
          <w:szCs w:val="28"/>
        </w:rPr>
        <w:t>theo</w:t>
      </w:r>
      <w:proofErr w:type="spellEnd"/>
      <w:r w:rsidRPr="005E44AE">
        <w:rPr>
          <w:spacing w:val="-4"/>
          <w:sz w:val="28"/>
          <w:szCs w:val="28"/>
        </w:rPr>
        <w:t xml:space="preserve"> </w:t>
      </w:r>
      <w:proofErr w:type="spellStart"/>
      <w:r w:rsidRPr="005E44AE">
        <w:rPr>
          <w:spacing w:val="-4"/>
          <w:sz w:val="28"/>
          <w:szCs w:val="28"/>
        </w:rPr>
        <w:t>quy</w:t>
      </w:r>
      <w:proofErr w:type="spellEnd"/>
      <w:r w:rsidRPr="005E44AE">
        <w:rPr>
          <w:spacing w:val="-4"/>
          <w:sz w:val="28"/>
          <w:szCs w:val="28"/>
        </w:rPr>
        <w:t xml:space="preserve"> </w:t>
      </w:r>
      <w:proofErr w:type="spellStart"/>
      <w:r w:rsidRPr="005E44AE">
        <w:rPr>
          <w:spacing w:val="-4"/>
          <w:sz w:val="28"/>
          <w:szCs w:val="28"/>
        </w:rPr>
        <w:t>định</w:t>
      </w:r>
      <w:proofErr w:type="spellEnd"/>
      <w:r w:rsidRPr="005E44AE">
        <w:rPr>
          <w:spacing w:val="-4"/>
          <w:sz w:val="28"/>
          <w:szCs w:val="28"/>
        </w:rPr>
        <w:t>.</w:t>
      </w:r>
    </w:p>
    <w:p w14:paraId="22BF8488" w14:textId="02D09FD6" w:rsidR="005E44AE" w:rsidRDefault="005E44AE" w:rsidP="005E44AE">
      <w:pPr>
        <w:widowControl w:val="0"/>
        <w:shd w:val="solid" w:color="FFFFFF" w:fill="auto"/>
        <w:spacing w:before="120" w:after="120"/>
        <w:ind w:firstLine="720"/>
        <w:jc w:val="both"/>
        <w:rPr>
          <w:sz w:val="28"/>
          <w:szCs w:val="28"/>
        </w:rPr>
      </w:pPr>
      <w:r>
        <w:rPr>
          <w:sz w:val="28"/>
          <w:szCs w:val="28"/>
        </w:rPr>
        <w:t>5.</w:t>
      </w:r>
      <w:r w:rsidRPr="00BE16ED">
        <w:rPr>
          <w:sz w:val="28"/>
          <w:szCs w:val="28"/>
        </w:rPr>
        <w:t xml:space="preserve"> </w:t>
      </w:r>
      <w:proofErr w:type="spellStart"/>
      <w:r w:rsidRPr="00BE16ED">
        <w:rPr>
          <w:sz w:val="28"/>
          <w:szCs w:val="28"/>
        </w:rPr>
        <w:t>Nhận</w:t>
      </w:r>
      <w:proofErr w:type="spellEnd"/>
      <w:r w:rsidRPr="00BE16ED">
        <w:rPr>
          <w:sz w:val="28"/>
          <w:szCs w:val="28"/>
        </w:rPr>
        <w:t xml:space="preserve"> </w:t>
      </w:r>
      <w:proofErr w:type="spellStart"/>
      <w:r w:rsidRPr="00BE16ED">
        <w:rPr>
          <w:sz w:val="28"/>
          <w:szCs w:val="28"/>
        </w:rPr>
        <w:t>tiền</w:t>
      </w:r>
      <w:proofErr w:type="spellEnd"/>
      <w:r w:rsidRPr="00BE16ED">
        <w:rPr>
          <w:sz w:val="28"/>
          <w:szCs w:val="28"/>
        </w:rPr>
        <w:t xml:space="preserve"> </w:t>
      </w:r>
      <w:proofErr w:type="spellStart"/>
      <w:r w:rsidRPr="00BE16ED">
        <w:rPr>
          <w:sz w:val="28"/>
          <w:szCs w:val="28"/>
        </w:rPr>
        <w:t>bồi</w:t>
      </w:r>
      <w:proofErr w:type="spellEnd"/>
      <w:r w:rsidRPr="00BE16ED">
        <w:rPr>
          <w:sz w:val="28"/>
          <w:szCs w:val="28"/>
        </w:rPr>
        <w:t xml:space="preserve"> </w:t>
      </w:r>
      <w:proofErr w:type="spellStart"/>
      <w:r w:rsidRPr="00BE16ED">
        <w:rPr>
          <w:sz w:val="28"/>
          <w:szCs w:val="28"/>
        </w:rPr>
        <w:t>thường</w:t>
      </w:r>
      <w:proofErr w:type="spellEnd"/>
      <w:r w:rsidRPr="00BE16ED">
        <w:rPr>
          <w:sz w:val="28"/>
          <w:szCs w:val="28"/>
        </w:rPr>
        <w:t xml:space="preserve">, </w:t>
      </w:r>
      <w:proofErr w:type="spellStart"/>
      <w:r w:rsidRPr="00BE16ED">
        <w:rPr>
          <w:sz w:val="28"/>
          <w:szCs w:val="28"/>
        </w:rPr>
        <w:t>hỗ</w:t>
      </w:r>
      <w:proofErr w:type="spellEnd"/>
      <w:r w:rsidRPr="00BE16ED">
        <w:rPr>
          <w:sz w:val="28"/>
          <w:szCs w:val="28"/>
        </w:rPr>
        <w:t xml:space="preserve"> </w:t>
      </w:r>
      <w:proofErr w:type="spellStart"/>
      <w:r w:rsidRPr="00BE16ED">
        <w:rPr>
          <w:sz w:val="28"/>
          <w:szCs w:val="28"/>
        </w:rPr>
        <w:t>trợ</w:t>
      </w:r>
      <w:proofErr w:type="spellEnd"/>
      <w:r w:rsidRPr="00BE16ED">
        <w:rPr>
          <w:sz w:val="28"/>
          <w:szCs w:val="28"/>
        </w:rPr>
        <w:t xml:space="preserve"> </w:t>
      </w:r>
      <w:proofErr w:type="spellStart"/>
      <w:r w:rsidRPr="00BE16ED">
        <w:rPr>
          <w:sz w:val="28"/>
          <w:szCs w:val="28"/>
        </w:rPr>
        <w:t>và</w:t>
      </w:r>
      <w:proofErr w:type="spellEnd"/>
      <w:r w:rsidRPr="00BE16ED">
        <w:rPr>
          <w:sz w:val="28"/>
          <w:szCs w:val="28"/>
        </w:rPr>
        <w:t xml:space="preserve"> </w:t>
      </w:r>
      <w:proofErr w:type="spellStart"/>
      <w:r w:rsidRPr="00BE16ED">
        <w:rPr>
          <w:sz w:val="28"/>
          <w:szCs w:val="28"/>
        </w:rPr>
        <w:t>tái</w:t>
      </w:r>
      <w:proofErr w:type="spellEnd"/>
      <w:r w:rsidRPr="00BE16ED">
        <w:rPr>
          <w:sz w:val="28"/>
          <w:szCs w:val="28"/>
        </w:rPr>
        <w:t xml:space="preserve"> </w:t>
      </w:r>
      <w:proofErr w:type="spellStart"/>
      <w:r w:rsidRPr="00BE16ED">
        <w:rPr>
          <w:sz w:val="28"/>
          <w:szCs w:val="28"/>
        </w:rPr>
        <w:t>định</w:t>
      </w:r>
      <w:proofErr w:type="spellEnd"/>
      <w:r w:rsidRPr="00BE16ED">
        <w:rPr>
          <w:sz w:val="28"/>
          <w:szCs w:val="28"/>
        </w:rPr>
        <w:t xml:space="preserve"> </w:t>
      </w:r>
      <w:proofErr w:type="spellStart"/>
      <w:r w:rsidRPr="00BE16ED">
        <w:rPr>
          <w:sz w:val="28"/>
          <w:szCs w:val="28"/>
        </w:rPr>
        <w:t>cư</w:t>
      </w:r>
      <w:proofErr w:type="spellEnd"/>
      <w:r w:rsidRPr="00BE16ED">
        <w:rPr>
          <w:sz w:val="28"/>
          <w:szCs w:val="28"/>
        </w:rPr>
        <w:t xml:space="preserve">, </w:t>
      </w:r>
      <w:proofErr w:type="spellStart"/>
      <w:r w:rsidRPr="00BE16ED">
        <w:rPr>
          <w:sz w:val="28"/>
          <w:szCs w:val="28"/>
        </w:rPr>
        <w:t>bàn</w:t>
      </w:r>
      <w:proofErr w:type="spellEnd"/>
      <w:r w:rsidRPr="00BE16ED">
        <w:rPr>
          <w:sz w:val="28"/>
          <w:szCs w:val="28"/>
        </w:rPr>
        <w:t xml:space="preserve"> </w:t>
      </w:r>
      <w:proofErr w:type="spellStart"/>
      <w:r w:rsidRPr="00BE16ED">
        <w:rPr>
          <w:sz w:val="28"/>
          <w:szCs w:val="28"/>
        </w:rPr>
        <w:t>giao</w:t>
      </w:r>
      <w:proofErr w:type="spellEnd"/>
      <w:r w:rsidRPr="00BE16ED">
        <w:rPr>
          <w:sz w:val="28"/>
          <w:szCs w:val="28"/>
        </w:rPr>
        <w:t xml:space="preserve"> </w:t>
      </w:r>
      <w:proofErr w:type="spellStart"/>
      <w:r w:rsidRPr="00BE16ED">
        <w:rPr>
          <w:sz w:val="28"/>
          <w:szCs w:val="28"/>
        </w:rPr>
        <w:t>mặt</w:t>
      </w:r>
      <w:proofErr w:type="spellEnd"/>
      <w:r w:rsidRPr="00BE16ED">
        <w:rPr>
          <w:sz w:val="28"/>
          <w:szCs w:val="28"/>
        </w:rPr>
        <w:t xml:space="preserve"> </w:t>
      </w:r>
      <w:proofErr w:type="spellStart"/>
      <w:r w:rsidRPr="00BE16ED">
        <w:rPr>
          <w:sz w:val="28"/>
          <w:szCs w:val="28"/>
        </w:rPr>
        <w:t>bằng</w:t>
      </w:r>
      <w:proofErr w:type="spellEnd"/>
      <w:r w:rsidRPr="00BE16ED">
        <w:rPr>
          <w:sz w:val="28"/>
          <w:szCs w:val="28"/>
        </w:rPr>
        <w:t xml:space="preserve"> </w:t>
      </w:r>
      <w:proofErr w:type="spellStart"/>
      <w:r w:rsidRPr="00BE16ED">
        <w:rPr>
          <w:sz w:val="28"/>
          <w:szCs w:val="28"/>
        </w:rPr>
        <w:t>đúng</w:t>
      </w:r>
      <w:proofErr w:type="spellEnd"/>
      <w:r w:rsidRPr="00BE16ED">
        <w:rPr>
          <w:sz w:val="28"/>
          <w:szCs w:val="28"/>
        </w:rPr>
        <w:t xml:space="preserve"> </w:t>
      </w:r>
      <w:proofErr w:type="spellStart"/>
      <w:r w:rsidRPr="00BE16ED">
        <w:rPr>
          <w:sz w:val="28"/>
          <w:szCs w:val="28"/>
        </w:rPr>
        <w:t>kế</w:t>
      </w:r>
      <w:proofErr w:type="spellEnd"/>
      <w:r w:rsidRPr="00BE16ED">
        <w:rPr>
          <w:sz w:val="28"/>
          <w:szCs w:val="28"/>
        </w:rPr>
        <w:t xml:space="preserve"> </w:t>
      </w:r>
      <w:proofErr w:type="spellStart"/>
      <w:r w:rsidRPr="00BE16ED">
        <w:rPr>
          <w:sz w:val="28"/>
          <w:szCs w:val="28"/>
        </w:rPr>
        <w:t>hoạch</w:t>
      </w:r>
      <w:proofErr w:type="spellEnd"/>
      <w:r w:rsidRPr="00BE16ED">
        <w:rPr>
          <w:sz w:val="28"/>
          <w:szCs w:val="28"/>
        </w:rPr>
        <w:t xml:space="preserve"> </w:t>
      </w:r>
      <w:proofErr w:type="spellStart"/>
      <w:r w:rsidRPr="00BE16ED">
        <w:rPr>
          <w:sz w:val="28"/>
          <w:szCs w:val="28"/>
        </w:rPr>
        <w:t>cho</w:t>
      </w:r>
      <w:proofErr w:type="spellEnd"/>
      <w:r w:rsidRPr="00BE16ED">
        <w:rPr>
          <w:sz w:val="28"/>
          <w:szCs w:val="28"/>
        </w:rPr>
        <w:t xml:space="preserve"> </w:t>
      </w:r>
      <w:proofErr w:type="spellStart"/>
      <w:r w:rsidRPr="00BE16ED">
        <w:rPr>
          <w:sz w:val="28"/>
          <w:szCs w:val="28"/>
        </w:rPr>
        <w:t>Tổ</w:t>
      </w:r>
      <w:proofErr w:type="spellEnd"/>
      <w:r w:rsidRPr="00BE16ED">
        <w:rPr>
          <w:sz w:val="28"/>
          <w:szCs w:val="28"/>
        </w:rPr>
        <w:t xml:space="preserve"> </w:t>
      </w:r>
      <w:proofErr w:type="spellStart"/>
      <w:r w:rsidRPr="00BE16ED">
        <w:rPr>
          <w:sz w:val="28"/>
          <w:szCs w:val="28"/>
        </w:rPr>
        <w:t>chức</w:t>
      </w:r>
      <w:proofErr w:type="spellEnd"/>
      <w:r w:rsidRPr="00BE16ED">
        <w:rPr>
          <w:sz w:val="28"/>
          <w:szCs w:val="28"/>
        </w:rPr>
        <w:t xml:space="preserve"> </w:t>
      </w:r>
      <w:proofErr w:type="spellStart"/>
      <w:r w:rsidRPr="00BE16ED">
        <w:rPr>
          <w:sz w:val="28"/>
          <w:szCs w:val="28"/>
        </w:rPr>
        <w:t>làm</w:t>
      </w:r>
      <w:proofErr w:type="spellEnd"/>
      <w:r w:rsidRPr="00BE16ED">
        <w:rPr>
          <w:sz w:val="28"/>
          <w:szCs w:val="28"/>
        </w:rPr>
        <w:t xml:space="preserve"> </w:t>
      </w:r>
      <w:proofErr w:type="spellStart"/>
      <w:r w:rsidRPr="00BE16ED">
        <w:rPr>
          <w:sz w:val="28"/>
          <w:szCs w:val="28"/>
        </w:rPr>
        <w:t>nhiệm</w:t>
      </w:r>
      <w:proofErr w:type="spellEnd"/>
      <w:r w:rsidRPr="00BE16ED">
        <w:rPr>
          <w:sz w:val="28"/>
          <w:szCs w:val="28"/>
        </w:rPr>
        <w:t xml:space="preserve"> </w:t>
      </w:r>
      <w:proofErr w:type="spellStart"/>
      <w:r w:rsidRPr="00BE16ED">
        <w:rPr>
          <w:sz w:val="28"/>
          <w:szCs w:val="28"/>
        </w:rPr>
        <w:t>vụ</w:t>
      </w:r>
      <w:proofErr w:type="spellEnd"/>
      <w:r w:rsidRPr="00BE16ED">
        <w:rPr>
          <w:sz w:val="28"/>
          <w:szCs w:val="28"/>
        </w:rPr>
        <w:t xml:space="preserve"> </w:t>
      </w:r>
      <w:proofErr w:type="spellStart"/>
      <w:r w:rsidRPr="00BE16ED">
        <w:rPr>
          <w:sz w:val="28"/>
          <w:szCs w:val="28"/>
        </w:rPr>
        <w:t>bồi</w:t>
      </w:r>
      <w:proofErr w:type="spellEnd"/>
      <w:r w:rsidRPr="00BE16ED">
        <w:rPr>
          <w:sz w:val="28"/>
          <w:szCs w:val="28"/>
        </w:rPr>
        <w:t xml:space="preserve"> </w:t>
      </w:r>
      <w:proofErr w:type="spellStart"/>
      <w:r w:rsidRPr="00BE16ED">
        <w:rPr>
          <w:sz w:val="28"/>
          <w:szCs w:val="28"/>
        </w:rPr>
        <w:t>thường</w:t>
      </w:r>
      <w:proofErr w:type="spellEnd"/>
      <w:r w:rsidRPr="00BE16ED">
        <w:rPr>
          <w:sz w:val="28"/>
          <w:szCs w:val="28"/>
        </w:rPr>
        <w:t xml:space="preserve">, </w:t>
      </w:r>
      <w:proofErr w:type="spellStart"/>
      <w:r>
        <w:rPr>
          <w:sz w:val="28"/>
          <w:szCs w:val="28"/>
        </w:rPr>
        <w:t>hỗ</w:t>
      </w:r>
      <w:proofErr w:type="spellEnd"/>
      <w:r>
        <w:rPr>
          <w:sz w:val="28"/>
          <w:szCs w:val="28"/>
        </w:rPr>
        <w:t xml:space="preserve"> </w:t>
      </w:r>
      <w:proofErr w:type="spellStart"/>
      <w:r>
        <w:rPr>
          <w:sz w:val="28"/>
          <w:szCs w:val="28"/>
        </w:rPr>
        <w:t>trợ</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cư</w:t>
      </w:r>
      <w:proofErr w:type="spellEnd"/>
      <w:r w:rsidRPr="00BE16ED">
        <w:rPr>
          <w:sz w:val="28"/>
          <w:szCs w:val="28"/>
        </w:rPr>
        <w:t>.</w:t>
      </w:r>
    </w:p>
    <w:p w14:paraId="77124921" w14:textId="395E5167" w:rsidR="005E44AE" w:rsidRDefault="005E44AE" w:rsidP="005E44AE">
      <w:pPr>
        <w:widowControl w:val="0"/>
        <w:shd w:val="solid" w:color="FFFFFF" w:fill="auto"/>
        <w:spacing w:before="120" w:after="120"/>
        <w:ind w:firstLine="720"/>
        <w:jc w:val="both"/>
        <w:rPr>
          <w:b/>
          <w:bCs/>
          <w:sz w:val="28"/>
          <w:szCs w:val="28"/>
        </w:rPr>
      </w:pPr>
      <w:proofErr w:type="spellStart"/>
      <w:r>
        <w:rPr>
          <w:b/>
          <w:sz w:val="28"/>
          <w:szCs w:val="28"/>
        </w:rPr>
        <w:t>Điều</w:t>
      </w:r>
      <w:proofErr w:type="spellEnd"/>
      <w:r>
        <w:rPr>
          <w:b/>
          <w:sz w:val="28"/>
          <w:szCs w:val="28"/>
        </w:rPr>
        <w:t xml:space="preserve"> 18. </w:t>
      </w:r>
      <w:proofErr w:type="spellStart"/>
      <w:r>
        <w:rPr>
          <w:b/>
          <w:bCs/>
          <w:sz w:val="28"/>
          <w:szCs w:val="28"/>
        </w:rPr>
        <w:t>Xử</w:t>
      </w:r>
      <w:proofErr w:type="spellEnd"/>
      <w:r>
        <w:rPr>
          <w:b/>
          <w:bCs/>
          <w:sz w:val="28"/>
          <w:szCs w:val="28"/>
        </w:rPr>
        <w:t xml:space="preserve"> </w:t>
      </w:r>
      <w:proofErr w:type="spellStart"/>
      <w:r>
        <w:rPr>
          <w:b/>
          <w:bCs/>
          <w:sz w:val="28"/>
          <w:szCs w:val="28"/>
        </w:rPr>
        <w:t>lý</w:t>
      </w:r>
      <w:proofErr w:type="spellEnd"/>
      <w:r>
        <w:rPr>
          <w:b/>
          <w:bCs/>
          <w:sz w:val="28"/>
          <w:szCs w:val="28"/>
        </w:rPr>
        <w:t xml:space="preserve"> </w:t>
      </w:r>
      <w:proofErr w:type="spellStart"/>
      <w:r>
        <w:rPr>
          <w:b/>
          <w:bCs/>
          <w:sz w:val="28"/>
          <w:szCs w:val="28"/>
        </w:rPr>
        <w:t>một</w:t>
      </w:r>
      <w:proofErr w:type="spellEnd"/>
      <w:r>
        <w:rPr>
          <w:b/>
          <w:bCs/>
          <w:sz w:val="28"/>
          <w:szCs w:val="28"/>
        </w:rPr>
        <w:t xml:space="preserve"> </w:t>
      </w:r>
      <w:proofErr w:type="spellStart"/>
      <w:r>
        <w:rPr>
          <w:b/>
          <w:bCs/>
          <w:sz w:val="28"/>
          <w:szCs w:val="28"/>
        </w:rPr>
        <w:t>số</w:t>
      </w:r>
      <w:proofErr w:type="spellEnd"/>
      <w:r>
        <w:rPr>
          <w:b/>
          <w:bCs/>
          <w:sz w:val="28"/>
          <w:szCs w:val="28"/>
        </w:rPr>
        <w:t xml:space="preserve"> </w:t>
      </w:r>
      <w:proofErr w:type="spellStart"/>
      <w:r>
        <w:rPr>
          <w:b/>
          <w:bCs/>
          <w:sz w:val="28"/>
          <w:szCs w:val="28"/>
        </w:rPr>
        <w:t>trường</w:t>
      </w:r>
      <w:proofErr w:type="spellEnd"/>
      <w:r>
        <w:rPr>
          <w:b/>
          <w:bCs/>
          <w:sz w:val="28"/>
          <w:szCs w:val="28"/>
        </w:rPr>
        <w:t xml:space="preserve"> </w:t>
      </w:r>
      <w:proofErr w:type="spellStart"/>
      <w:r>
        <w:rPr>
          <w:b/>
          <w:bCs/>
          <w:sz w:val="28"/>
          <w:szCs w:val="28"/>
        </w:rPr>
        <w:t>hợp</w:t>
      </w:r>
      <w:proofErr w:type="spellEnd"/>
      <w:r>
        <w:rPr>
          <w:b/>
          <w:bCs/>
          <w:sz w:val="28"/>
          <w:szCs w:val="28"/>
        </w:rPr>
        <w:t xml:space="preserve"> </w:t>
      </w:r>
      <w:proofErr w:type="spellStart"/>
      <w:r>
        <w:rPr>
          <w:b/>
          <w:bCs/>
          <w:sz w:val="28"/>
          <w:szCs w:val="28"/>
        </w:rPr>
        <w:t>cụ</w:t>
      </w:r>
      <w:proofErr w:type="spellEnd"/>
      <w:r>
        <w:rPr>
          <w:b/>
          <w:bCs/>
          <w:sz w:val="28"/>
          <w:szCs w:val="28"/>
        </w:rPr>
        <w:t xml:space="preserve"> </w:t>
      </w:r>
      <w:proofErr w:type="spellStart"/>
      <w:r>
        <w:rPr>
          <w:b/>
          <w:bCs/>
          <w:sz w:val="28"/>
          <w:szCs w:val="28"/>
        </w:rPr>
        <w:t>thể</w:t>
      </w:r>
      <w:proofErr w:type="spellEnd"/>
    </w:p>
    <w:p w14:paraId="138C7386" w14:textId="77777777" w:rsidR="005E44AE" w:rsidRDefault="005E44AE" w:rsidP="005E44AE">
      <w:pPr>
        <w:widowControl w:val="0"/>
        <w:shd w:val="solid" w:color="FFFFFF" w:fill="auto"/>
        <w:spacing w:before="120" w:after="120"/>
        <w:ind w:firstLine="720"/>
        <w:jc w:val="both"/>
        <w:rPr>
          <w:sz w:val="28"/>
          <w:szCs w:val="28"/>
        </w:rPr>
      </w:pPr>
      <w:r w:rsidRPr="003011C7">
        <w:rPr>
          <w:sz w:val="28"/>
          <w:szCs w:val="28"/>
        </w:rPr>
        <w:t xml:space="preserve">1. </w:t>
      </w:r>
      <w:r>
        <w:rPr>
          <w:sz w:val="28"/>
          <w:szCs w:val="28"/>
        </w:rPr>
        <w:t xml:space="preserve">Trường </w:t>
      </w:r>
      <w:proofErr w:type="spellStart"/>
      <w:r>
        <w:rPr>
          <w:sz w:val="28"/>
          <w:szCs w:val="28"/>
        </w:rPr>
        <w:t>hợp</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hạ</w:t>
      </w:r>
      <w:proofErr w:type="spellEnd"/>
      <w:r>
        <w:rPr>
          <w:sz w:val="28"/>
          <w:szCs w:val="28"/>
        </w:rPr>
        <w:t xml:space="preserve"> </w:t>
      </w:r>
      <w:proofErr w:type="spellStart"/>
      <w:r>
        <w:rPr>
          <w:sz w:val="28"/>
          <w:szCs w:val="28"/>
        </w:rPr>
        <w:t>tầng</w:t>
      </w:r>
      <w:proofErr w:type="spellEnd"/>
      <w:r>
        <w:rPr>
          <w:sz w:val="28"/>
          <w:szCs w:val="28"/>
        </w:rPr>
        <w:t xml:space="preserve"> </w:t>
      </w:r>
      <w:proofErr w:type="spellStart"/>
      <w:r>
        <w:rPr>
          <w:sz w:val="28"/>
          <w:szCs w:val="28"/>
        </w:rPr>
        <w:t>kỹ</w:t>
      </w:r>
      <w:proofErr w:type="spellEnd"/>
      <w:r>
        <w:rPr>
          <w:sz w:val="28"/>
          <w:szCs w:val="28"/>
        </w:rPr>
        <w:t xml:space="preserve"> </w:t>
      </w:r>
      <w:proofErr w:type="spellStart"/>
      <w:r>
        <w:rPr>
          <w:sz w:val="28"/>
          <w:szCs w:val="28"/>
        </w:rPr>
        <w:t>thuật</w:t>
      </w:r>
      <w:proofErr w:type="spellEnd"/>
      <w:r>
        <w:rPr>
          <w:sz w:val="28"/>
          <w:szCs w:val="28"/>
        </w:rPr>
        <w:t xml:space="preserve"> </w:t>
      </w:r>
      <w:proofErr w:type="spellStart"/>
      <w:r>
        <w:rPr>
          <w:sz w:val="28"/>
          <w:szCs w:val="28"/>
        </w:rPr>
        <w:t>thuộc</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thu</w:t>
      </w:r>
      <w:proofErr w:type="spellEnd"/>
      <w:r>
        <w:rPr>
          <w:sz w:val="28"/>
          <w:szCs w:val="28"/>
        </w:rPr>
        <w:t xml:space="preserve"> </w:t>
      </w:r>
      <w:proofErr w:type="spellStart"/>
      <w:r>
        <w:rPr>
          <w:sz w:val="28"/>
          <w:szCs w:val="28"/>
        </w:rPr>
        <w:t>hồi</w:t>
      </w:r>
      <w:proofErr w:type="spellEnd"/>
      <w:r>
        <w:rPr>
          <w:sz w:val="28"/>
          <w:szCs w:val="28"/>
        </w:rPr>
        <w:t xml:space="preserve">, </w:t>
      </w:r>
      <w:proofErr w:type="spellStart"/>
      <w:r>
        <w:rPr>
          <w:sz w:val="28"/>
          <w:szCs w:val="28"/>
        </w:rPr>
        <w:t>tháo</w:t>
      </w:r>
      <w:proofErr w:type="spellEnd"/>
      <w:r>
        <w:rPr>
          <w:sz w:val="28"/>
          <w:szCs w:val="28"/>
        </w:rPr>
        <w:t xml:space="preserve"> </w:t>
      </w:r>
      <w:proofErr w:type="spellStart"/>
      <w:r>
        <w:rPr>
          <w:sz w:val="28"/>
          <w:szCs w:val="28"/>
        </w:rPr>
        <w:t>dỡ</w:t>
      </w:r>
      <w:proofErr w:type="spellEnd"/>
      <w:r>
        <w:rPr>
          <w:sz w:val="28"/>
          <w:szCs w:val="28"/>
        </w:rPr>
        <w:t xml:space="preserve">, di </w:t>
      </w:r>
      <w:proofErr w:type="spellStart"/>
      <w:r>
        <w:rPr>
          <w:sz w:val="28"/>
          <w:szCs w:val="28"/>
        </w:rPr>
        <w:t>chuyển</w:t>
      </w:r>
      <w:proofErr w:type="spellEnd"/>
      <w:r>
        <w:rPr>
          <w:sz w:val="28"/>
          <w:szCs w:val="28"/>
        </w:rPr>
        <w:t xml:space="preserve"> </w:t>
      </w:r>
      <w:proofErr w:type="spellStart"/>
      <w:r>
        <w:rPr>
          <w:sz w:val="28"/>
          <w:szCs w:val="28"/>
        </w:rPr>
        <w:t>mà</w:t>
      </w:r>
      <w:proofErr w:type="spellEnd"/>
      <w:r>
        <w:rPr>
          <w:sz w:val="28"/>
          <w:szCs w:val="28"/>
        </w:rPr>
        <w:t xml:space="preserve"> </w:t>
      </w:r>
      <w:proofErr w:type="spellStart"/>
      <w:r>
        <w:rPr>
          <w:sz w:val="28"/>
          <w:szCs w:val="28"/>
        </w:rPr>
        <w:t>nằm</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từ</w:t>
      </w:r>
      <w:proofErr w:type="spellEnd"/>
      <w:r>
        <w:rPr>
          <w:sz w:val="28"/>
          <w:szCs w:val="28"/>
        </w:rPr>
        <w:t xml:space="preserve"> 02 </w:t>
      </w:r>
      <w:proofErr w:type="spellStart"/>
      <w:r>
        <w:rPr>
          <w:sz w:val="28"/>
          <w:szCs w:val="28"/>
        </w:rPr>
        <w:t>đơn</w:t>
      </w:r>
      <w:proofErr w:type="spellEnd"/>
      <w:r>
        <w:rPr>
          <w:sz w:val="28"/>
          <w:szCs w:val="28"/>
        </w:rPr>
        <w:t xml:space="preserve"> </w:t>
      </w:r>
      <w:proofErr w:type="spellStart"/>
      <w:r>
        <w:rPr>
          <w:sz w:val="28"/>
          <w:szCs w:val="28"/>
        </w:rPr>
        <w:t>vị</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xã</w:t>
      </w:r>
      <w:proofErr w:type="spellEnd"/>
      <w:r>
        <w:rPr>
          <w:sz w:val="28"/>
          <w:szCs w:val="28"/>
        </w:rPr>
        <w:t xml:space="preserve"> </w:t>
      </w:r>
      <w:proofErr w:type="spellStart"/>
      <w:r>
        <w:rPr>
          <w:sz w:val="28"/>
          <w:szCs w:val="28"/>
        </w:rPr>
        <w:t>trở</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Ủy</w:t>
      </w:r>
      <w:proofErr w:type="spellEnd"/>
      <w:r>
        <w:rPr>
          <w:sz w:val="28"/>
          <w:szCs w:val="28"/>
        </w:rPr>
        <w:t xml:space="preserve"> ban </w:t>
      </w:r>
      <w:proofErr w:type="spellStart"/>
      <w:r>
        <w:rPr>
          <w:sz w:val="28"/>
          <w:szCs w:val="28"/>
        </w:rPr>
        <w:t>nhân</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xã</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bồi</w:t>
      </w:r>
      <w:proofErr w:type="spellEnd"/>
      <w:r>
        <w:rPr>
          <w:sz w:val="28"/>
          <w:szCs w:val="28"/>
        </w:rPr>
        <w:t xml:space="preserve"> </w:t>
      </w:r>
      <w:proofErr w:type="spellStart"/>
      <w:r>
        <w:rPr>
          <w:sz w:val="28"/>
          <w:szCs w:val="28"/>
        </w:rPr>
        <w:t>thường</w:t>
      </w:r>
      <w:proofErr w:type="spellEnd"/>
      <w:r>
        <w:rPr>
          <w:sz w:val="28"/>
          <w:szCs w:val="28"/>
        </w:rPr>
        <w:t xml:space="preserve">, </w:t>
      </w:r>
      <w:proofErr w:type="spellStart"/>
      <w:r>
        <w:rPr>
          <w:sz w:val="28"/>
          <w:szCs w:val="28"/>
        </w:rPr>
        <w:t>hỗ</w:t>
      </w:r>
      <w:proofErr w:type="spellEnd"/>
      <w:r>
        <w:rPr>
          <w:sz w:val="28"/>
          <w:szCs w:val="28"/>
        </w:rPr>
        <w:t xml:space="preserve"> </w:t>
      </w:r>
      <w:proofErr w:type="spellStart"/>
      <w:r>
        <w:rPr>
          <w:sz w:val="28"/>
          <w:szCs w:val="28"/>
        </w:rPr>
        <w:t>trợ</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cư</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phối</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hữu</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đó</w:t>
      </w:r>
      <w:proofErr w:type="spellEnd"/>
      <w:r>
        <w:rPr>
          <w:sz w:val="28"/>
          <w:szCs w:val="28"/>
        </w:rPr>
        <w:t xml:space="preserve"> </w:t>
      </w:r>
      <w:proofErr w:type="spellStart"/>
      <w:r>
        <w:rPr>
          <w:sz w:val="28"/>
          <w:szCs w:val="28"/>
        </w:rPr>
        <w:t>thống</w:t>
      </w:r>
      <w:proofErr w:type="spellEnd"/>
      <w:r>
        <w:rPr>
          <w:sz w:val="28"/>
          <w:szCs w:val="28"/>
        </w:rPr>
        <w:t xml:space="preserve"> </w:t>
      </w:r>
      <w:proofErr w:type="spellStart"/>
      <w:r>
        <w:rPr>
          <w:sz w:val="28"/>
          <w:szCs w:val="28"/>
        </w:rPr>
        <w:t>nhất</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án</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cáo</w:t>
      </w:r>
      <w:proofErr w:type="spellEnd"/>
      <w:r>
        <w:rPr>
          <w:sz w:val="28"/>
          <w:szCs w:val="28"/>
        </w:rPr>
        <w:t xml:space="preserve"> </w:t>
      </w:r>
      <w:proofErr w:type="spellStart"/>
      <w:r>
        <w:rPr>
          <w:sz w:val="28"/>
          <w:szCs w:val="28"/>
        </w:rPr>
        <w:t>Ủy</w:t>
      </w:r>
      <w:proofErr w:type="spellEnd"/>
      <w:r>
        <w:rPr>
          <w:sz w:val="28"/>
          <w:szCs w:val="28"/>
        </w:rPr>
        <w:t xml:space="preserve"> ban </w:t>
      </w:r>
      <w:proofErr w:type="spellStart"/>
      <w:r>
        <w:rPr>
          <w:sz w:val="28"/>
          <w:szCs w:val="28"/>
        </w:rPr>
        <w:t>nhân</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phố</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ngành</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hạ</w:t>
      </w:r>
      <w:proofErr w:type="spellEnd"/>
      <w:r>
        <w:rPr>
          <w:sz w:val="28"/>
          <w:szCs w:val="28"/>
        </w:rPr>
        <w:t xml:space="preserve"> </w:t>
      </w:r>
      <w:proofErr w:type="spellStart"/>
      <w:r>
        <w:rPr>
          <w:sz w:val="28"/>
          <w:szCs w:val="28"/>
        </w:rPr>
        <w:t>tầng</w:t>
      </w:r>
      <w:proofErr w:type="spellEnd"/>
      <w:r>
        <w:rPr>
          <w:sz w:val="28"/>
          <w:szCs w:val="28"/>
        </w:rPr>
        <w:t xml:space="preserve"> </w:t>
      </w:r>
      <w:proofErr w:type="spellStart"/>
      <w:r>
        <w:rPr>
          <w:sz w:val="28"/>
          <w:szCs w:val="28"/>
        </w:rPr>
        <w:t>kỹ</w:t>
      </w:r>
      <w:proofErr w:type="spellEnd"/>
      <w:r>
        <w:rPr>
          <w:sz w:val="28"/>
          <w:szCs w:val="28"/>
        </w:rPr>
        <w:t xml:space="preserve"> </w:t>
      </w:r>
      <w:proofErr w:type="spellStart"/>
      <w:r>
        <w:rPr>
          <w:sz w:val="28"/>
          <w:szCs w:val="28"/>
        </w:rPr>
        <w:t>thuật</w:t>
      </w:r>
      <w:proofErr w:type="spellEnd"/>
      <w:r>
        <w:rPr>
          <w:sz w:val="28"/>
          <w:szCs w:val="28"/>
        </w:rPr>
        <w:t xml:space="preserve"> </w:t>
      </w:r>
      <w:proofErr w:type="spellStart"/>
      <w:r>
        <w:rPr>
          <w:sz w:val="28"/>
          <w:szCs w:val="28"/>
        </w:rPr>
        <w:t>đó</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đạo</w:t>
      </w:r>
      <w:proofErr w:type="spellEnd"/>
      <w:r>
        <w:rPr>
          <w:sz w:val="28"/>
          <w:szCs w:val="28"/>
        </w:rPr>
        <w:t xml:space="preserve"> </w:t>
      </w:r>
      <w:proofErr w:type="spellStart"/>
      <w:r>
        <w:rPr>
          <w:sz w:val="28"/>
          <w:szCs w:val="28"/>
        </w:rPr>
        <w:t>tháo</w:t>
      </w:r>
      <w:proofErr w:type="spellEnd"/>
      <w:r>
        <w:rPr>
          <w:sz w:val="28"/>
          <w:szCs w:val="28"/>
        </w:rPr>
        <w:t xml:space="preserve"> </w:t>
      </w:r>
      <w:proofErr w:type="spellStart"/>
      <w:r>
        <w:rPr>
          <w:sz w:val="28"/>
          <w:szCs w:val="28"/>
        </w:rPr>
        <w:t>gỡ</w:t>
      </w:r>
      <w:proofErr w:type="spellEnd"/>
      <w:r>
        <w:rPr>
          <w:sz w:val="28"/>
          <w:szCs w:val="28"/>
        </w:rPr>
        <w:t xml:space="preserve"> </w:t>
      </w:r>
      <w:proofErr w:type="spellStart"/>
      <w:r>
        <w:rPr>
          <w:sz w:val="28"/>
          <w:szCs w:val="28"/>
        </w:rPr>
        <w:t>phù</w:t>
      </w:r>
      <w:proofErr w:type="spellEnd"/>
      <w:r>
        <w:rPr>
          <w:sz w:val="28"/>
          <w:szCs w:val="28"/>
        </w:rPr>
        <w:t xml:space="preserve"> </w:t>
      </w:r>
      <w:proofErr w:type="spellStart"/>
      <w:r>
        <w:rPr>
          <w:sz w:val="28"/>
          <w:szCs w:val="28"/>
        </w:rPr>
        <w:t>hợp</w:t>
      </w:r>
      <w:proofErr w:type="spellEnd"/>
      <w:r>
        <w:rPr>
          <w:sz w:val="28"/>
          <w:szCs w:val="28"/>
        </w:rPr>
        <w:t>.</w:t>
      </w:r>
    </w:p>
    <w:p w14:paraId="0E388AF6" w14:textId="45C9B186" w:rsidR="005E44AE" w:rsidRDefault="005E44AE" w:rsidP="005E44AE">
      <w:pPr>
        <w:widowControl w:val="0"/>
        <w:shd w:val="solid" w:color="FFFFFF" w:fill="auto"/>
        <w:spacing w:before="120" w:after="120"/>
        <w:ind w:firstLine="720"/>
        <w:jc w:val="both"/>
        <w:rPr>
          <w:sz w:val="28"/>
          <w:szCs w:val="28"/>
        </w:rPr>
      </w:pPr>
      <w:r>
        <w:rPr>
          <w:sz w:val="28"/>
          <w:szCs w:val="28"/>
        </w:rPr>
        <w:t xml:space="preserve">2. Trường </w:t>
      </w:r>
      <w:proofErr w:type="spellStart"/>
      <w:r>
        <w:rPr>
          <w:sz w:val="28"/>
          <w:szCs w:val="28"/>
        </w:rPr>
        <w:t>hợp</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hạ</w:t>
      </w:r>
      <w:proofErr w:type="spellEnd"/>
      <w:r>
        <w:rPr>
          <w:sz w:val="28"/>
          <w:szCs w:val="28"/>
        </w:rPr>
        <w:t xml:space="preserve"> </w:t>
      </w:r>
      <w:proofErr w:type="spellStart"/>
      <w:r>
        <w:rPr>
          <w:sz w:val="28"/>
          <w:szCs w:val="28"/>
        </w:rPr>
        <w:t>tầng</w:t>
      </w:r>
      <w:proofErr w:type="spellEnd"/>
      <w:r>
        <w:rPr>
          <w:sz w:val="28"/>
          <w:szCs w:val="28"/>
        </w:rPr>
        <w:t xml:space="preserve"> </w:t>
      </w:r>
      <w:proofErr w:type="spellStart"/>
      <w:r>
        <w:rPr>
          <w:sz w:val="28"/>
          <w:szCs w:val="28"/>
        </w:rPr>
        <w:t>kỹ</w:t>
      </w:r>
      <w:proofErr w:type="spellEnd"/>
      <w:r>
        <w:rPr>
          <w:sz w:val="28"/>
          <w:szCs w:val="28"/>
        </w:rPr>
        <w:t xml:space="preserve"> </w:t>
      </w:r>
      <w:proofErr w:type="spellStart"/>
      <w:r>
        <w:rPr>
          <w:sz w:val="28"/>
          <w:szCs w:val="28"/>
        </w:rPr>
        <w:t>thuật</w:t>
      </w:r>
      <w:proofErr w:type="spellEnd"/>
      <w:r>
        <w:rPr>
          <w:sz w:val="28"/>
          <w:szCs w:val="28"/>
        </w:rPr>
        <w:t xml:space="preserve"> </w:t>
      </w:r>
      <w:proofErr w:type="spellStart"/>
      <w:r>
        <w:rPr>
          <w:sz w:val="28"/>
          <w:szCs w:val="28"/>
        </w:rPr>
        <w:t>thuộc</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thu</w:t>
      </w:r>
      <w:proofErr w:type="spellEnd"/>
      <w:r>
        <w:rPr>
          <w:sz w:val="28"/>
          <w:szCs w:val="28"/>
        </w:rPr>
        <w:t xml:space="preserve"> </w:t>
      </w:r>
      <w:proofErr w:type="spellStart"/>
      <w:r>
        <w:rPr>
          <w:sz w:val="28"/>
          <w:szCs w:val="28"/>
        </w:rPr>
        <w:t>hồi</w:t>
      </w:r>
      <w:proofErr w:type="spellEnd"/>
      <w:r>
        <w:rPr>
          <w:sz w:val="28"/>
          <w:szCs w:val="28"/>
        </w:rPr>
        <w:t xml:space="preserve">, </w:t>
      </w:r>
      <w:proofErr w:type="spellStart"/>
      <w:r>
        <w:rPr>
          <w:sz w:val="28"/>
          <w:szCs w:val="28"/>
        </w:rPr>
        <w:t>tháo</w:t>
      </w:r>
      <w:proofErr w:type="spellEnd"/>
      <w:r>
        <w:rPr>
          <w:sz w:val="28"/>
          <w:szCs w:val="28"/>
        </w:rPr>
        <w:t xml:space="preserve"> </w:t>
      </w:r>
      <w:proofErr w:type="spellStart"/>
      <w:r>
        <w:rPr>
          <w:sz w:val="28"/>
          <w:szCs w:val="28"/>
        </w:rPr>
        <w:t>dỡ</w:t>
      </w:r>
      <w:proofErr w:type="spellEnd"/>
      <w:r>
        <w:rPr>
          <w:sz w:val="28"/>
          <w:szCs w:val="28"/>
        </w:rPr>
        <w:t xml:space="preserve">, di </w:t>
      </w:r>
      <w:proofErr w:type="spellStart"/>
      <w:r>
        <w:rPr>
          <w:sz w:val="28"/>
          <w:szCs w:val="28"/>
        </w:rPr>
        <w:t>chuyển</w:t>
      </w:r>
      <w:proofErr w:type="spellEnd"/>
      <w:r>
        <w:rPr>
          <w:sz w:val="28"/>
          <w:szCs w:val="28"/>
        </w:rPr>
        <w:t xml:space="preserve"> </w:t>
      </w:r>
      <w:proofErr w:type="spellStart"/>
      <w:r>
        <w:rPr>
          <w:sz w:val="28"/>
          <w:szCs w:val="28"/>
        </w:rPr>
        <w:t>mà</w:t>
      </w:r>
      <w:proofErr w:type="spellEnd"/>
      <w:r>
        <w:rPr>
          <w:sz w:val="28"/>
          <w:szCs w:val="28"/>
        </w:rPr>
        <w:t xml:space="preserve"> </w:t>
      </w:r>
      <w:proofErr w:type="spellStart"/>
      <w:r>
        <w:rPr>
          <w:sz w:val="28"/>
          <w:szCs w:val="28"/>
        </w:rPr>
        <w:t>nằm</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nhiều</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án</w:t>
      </w:r>
      <w:proofErr w:type="spellEnd"/>
      <w:r>
        <w:rPr>
          <w:sz w:val="28"/>
          <w:szCs w:val="28"/>
        </w:rPr>
        <w:t xml:space="preserve"> </w:t>
      </w:r>
      <w:proofErr w:type="spellStart"/>
      <w:r>
        <w:rPr>
          <w:sz w:val="28"/>
          <w:szCs w:val="28"/>
        </w:rPr>
        <w:t>cùng</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phần</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hạ</w:t>
      </w:r>
      <w:proofErr w:type="spellEnd"/>
      <w:r>
        <w:rPr>
          <w:sz w:val="28"/>
          <w:szCs w:val="28"/>
        </w:rPr>
        <w:t xml:space="preserve"> </w:t>
      </w:r>
      <w:proofErr w:type="spellStart"/>
      <w:r>
        <w:rPr>
          <w:sz w:val="28"/>
          <w:szCs w:val="28"/>
        </w:rPr>
        <w:t>tầng</w:t>
      </w:r>
      <w:proofErr w:type="spellEnd"/>
      <w:r>
        <w:rPr>
          <w:sz w:val="28"/>
          <w:szCs w:val="28"/>
        </w:rPr>
        <w:t xml:space="preserve"> </w:t>
      </w:r>
      <w:proofErr w:type="spellStart"/>
      <w:r>
        <w:rPr>
          <w:sz w:val="28"/>
          <w:szCs w:val="28"/>
        </w:rPr>
        <w:t>kỹ</w:t>
      </w:r>
      <w:proofErr w:type="spellEnd"/>
      <w:r>
        <w:rPr>
          <w:sz w:val="28"/>
          <w:szCs w:val="28"/>
        </w:rPr>
        <w:t xml:space="preserve"> </w:t>
      </w:r>
      <w:proofErr w:type="spellStart"/>
      <w:r>
        <w:rPr>
          <w:sz w:val="28"/>
          <w:szCs w:val="28"/>
        </w:rPr>
        <w:t>thuật</w:t>
      </w:r>
      <w:proofErr w:type="spellEnd"/>
      <w:r>
        <w:rPr>
          <w:sz w:val="28"/>
          <w:szCs w:val="28"/>
        </w:rPr>
        <w:t xml:space="preserve"> </w:t>
      </w:r>
      <w:proofErr w:type="spellStart"/>
      <w:r>
        <w:rPr>
          <w:sz w:val="28"/>
          <w:szCs w:val="28"/>
        </w:rPr>
        <w:t>thuộc</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án</w:t>
      </w:r>
      <w:proofErr w:type="spellEnd"/>
      <w:r>
        <w:rPr>
          <w:sz w:val="28"/>
          <w:szCs w:val="28"/>
        </w:rPr>
        <w:t xml:space="preserve"> </w:t>
      </w:r>
      <w:proofErr w:type="spellStart"/>
      <w:r>
        <w:rPr>
          <w:sz w:val="28"/>
          <w:szCs w:val="28"/>
        </w:rPr>
        <w:t>nào</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kinh</w:t>
      </w:r>
      <w:proofErr w:type="spellEnd"/>
      <w:r>
        <w:rPr>
          <w:sz w:val="28"/>
          <w:szCs w:val="28"/>
        </w:rPr>
        <w:t xml:space="preserve"> </w:t>
      </w:r>
      <w:proofErr w:type="spellStart"/>
      <w:r>
        <w:rPr>
          <w:sz w:val="28"/>
          <w:szCs w:val="28"/>
        </w:rPr>
        <w:t>phí</w:t>
      </w:r>
      <w:proofErr w:type="spellEnd"/>
      <w:r>
        <w:rPr>
          <w:sz w:val="28"/>
          <w:szCs w:val="28"/>
        </w:rPr>
        <w:t xml:space="preserve"> </w:t>
      </w:r>
      <w:proofErr w:type="spellStart"/>
      <w:r>
        <w:rPr>
          <w:sz w:val="28"/>
          <w:szCs w:val="28"/>
        </w:rPr>
        <w:t>bồi</w:t>
      </w:r>
      <w:proofErr w:type="spellEnd"/>
      <w:r>
        <w:rPr>
          <w:sz w:val="28"/>
          <w:szCs w:val="28"/>
        </w:rPr>
        <w:t xml:space="preserve"> </w:t>
      </w:r>
      <w:proofErr w:type="spellStart"/>
      <w:r>
        <w:rPr>
          <w:sz w:val="28"/>
          <w:szCs w:val="28"/>
        </w:rPr>
        <w:t>thường</w:t>
      </w:r>
      <w:proofErr w:type="spellEnd"/>
      <w:r>
        <w:rPr>
          <w:sz w:val="28"/>
          <w:szCs w:val="28"/>
        </w:rPr>
        <w:t xml:space="preserve">, </w:t>
      </w:r>
      <w:proofErr w:type="spellStart"/>
      <w:r>
        <w:rPr>
          <w:sz w:val="28"/>
          <w:szCs w:val="28"/>
        </w:rPr>
        <w:t>hỗ</w:t>
      </w:r>
      <w:proofErr w:type="spellEnd"/>
      <w:r>
        <w:rPr>
          <w:sz w:val="28"/>
          <w:szCs w:val="28"/>
        </w:rPr>
        <w:t xml:space="preserve"> </w:t>
      </w:r>
      <w:proofErr w:type="spellStart"/>
      <w:r>
        <w:rPr>
          <w:sz w:val="28"/>
          <w:szCs w:val="28"/>
        </w:rPr>
        <w:t>trợ</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án</w:t>
      </w:r>
      <w:proofErr w:type="spellEnd"/>
      <w:r>
        <w:rPr>
          <w:sz w:val="28"/>
          <w:szCs w:val="28"/>
        </w:rPr>
        <w:t xml:space="preserve"> </w:t>
      </w:r>
      <w:proofErr w:type="spellStart"/>
      <w:r>
        <w:rPr>
          <w:sz w:val="28"/>
          <w:szCs w:val="28"/>
        </w:rPr>
        <w:t>đó</w:t>
      </w:r>
      <w:proofErr w:type="spellEnd"/>
      <w:r>
        <w:rPr>
          <w:sz w:val="28"/>
          <w:szCs w:val="28"/>
        </w:rPr>
        <w:t>.</w:t>
      </w:r>
    </w:p>
    <w:p w14:paraId="65AC2EC7" w14:textId="1B5E89C1" w:rsidR="00B43976" w:rsidRDefault="00B43976" w:rsidP="005E44AE">
      <w:pPr>
        <w:widowControl w:val="0"/>
        <w:shd w:val="solid" w:color="FFFFFF" w:fill="auto"/>
        <w:spacing w:before="120" w:after="120"/>
        <w:ind w:firstLine="720"/>
        <w:jc w:val="both"/>
        <w:rPr>
          <w:sz w:val="28"/>
          <w:szCs w:val="28"/>
        </w:rPr>
      </w:pPr>
      <w:r>
        <w:rPr>
          <w:sz w:val="28"/>
          <w:szCs w:val="28"/>
        </w:rPr>
        <w:t xml:space="preserve">3. </w:t>
      </w:r>
      <w:proofErr w:type="spellStart"/>
      <w:r>
        <w:rPr>
          <w:sz w:val="28"/>
          <w:szCs w:val="28"/>
        </w:rPr>
        <w:t>Về</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chế</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phối</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bồi</w:t>
      </w:r>
      <w:proofErr w:type="spellEnd"/>
      <w:r>
        <w:rPr>
          <w:sz w:val="28"/>
          <w:szCs w:val="28"/>
        </w:rPr>
        <w:t xml:space="preserve"> </w:t>
      </w:r>
      <w:proofErr w:type="spellStart"/>
      <w:r>
        <w:rPr>
          <w:sz w:val="28"/>
          <w:szCs w:val="28"/>
        </w:rPr>
        <w:t>thường</w:t>
      </w:r>
      <w:proofErr w:type="spellEnd"/>
      <w:r>
        <w:rPr>
          <w:sz w:val="28"/>
          <w:szCs w:val="28"/>
        </w:rPr>
        <w:t xml:space="preserve">, </w:t>
      </w:r>
      <w:proofErr w:type="spellStart"/>
      <w:r>
        <w:rPr>
          <w:sz w:val="28"/>
          <w:szCs w:val="28"/>
        </w:rPr>
        <w:t>hỗ</w:t>
      </w:r>
      <w:proofErr w:type="spellEnd"/>
      <w:r>
        <w:rPr>
          <w:sz w:val="28"/>
          <w:szCs w:val="28"/>
        </w:rPr>
        <w:t xml:space="preserve"> </w:t>
      </w:r>
      <w:proofErr w:type="spellStart"/>
      <w:r>
        <w:rPr>
          <w:sz w:val="28"/>
          <w:szCs w:val="28"/>
        </w:rPr>
        <w:t>trợ</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cư</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thu</w:t>
      </w:r>
      <w:proofErr w:type="spellEnd"/>
      <w:r>
        <w:rPr>
          <w:sz w:val="28"/>
          <w:szCs w:val="28"/>
        </w:rPr>
        <w:t xml:space="preserve"> </w:t>
      </w:r>
      <w:proofErr w:type="spellStart"/>
      <w:r>
        <w:rPr>
          <w:sz w:val="28"/>
          <w:szCs w:val="28"/>
        </w:rPr>
        <w:t>hồi</w:t>
      </w:r>
      <w:proofErr w:type="spellEnd"/>
      <w:r>
        <w:rPr>
          <w:sz w:val="28"/>
          <w:szCs w:val="28"/>
        </w:rPr>
        <w:t xml:space="preserve"> </w:t>
      </w:r>
      <w:proofErr w:type="spellStart"/>
      <w:r>
        <w:rPr>
          <w:sz w:val="28"/>
          <w:szCs w:val="28"/>
        </w:rPr>
        <w:t>đất</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hành</w:t>
      </w:r>
      <w:proofErr w:type="spellEnd"/>
      <w:r>
        <w:rPr>
          <w:sz w:val="28"/>
          <w:szCs w:val="28"/>
        </w:rPr>
        <w:t>.</w:t>
      </w:r>
    </w:p>
    <w:bookmarkEnd w:id="9"/>
    <w:p w14:paraId="6F865B32" w14:textId="36335FDF" w:rsidR="00E5452D" w:rsidRPr="009E1696" w:rsidRDefault="005E44AE" w:rsidP="002B325D">
      <w:pPr>
        <w:widowControl w:val="0"/>
        <w:spacing w:before="120" w:after="120"/>
        <w:ind w:firstLine="720"/>
        <w:jc w:val="both"/>
        <w:rPr>
          <w:sz w:val="28"/>
          <w:szCs w:val="28"/>
        </w:rPr>
      </w:pPr>
      <w:proofErr w:type="spellStart"/>
      <w:r>
        <w:rPr>
          <w:sz w:val="28"/>
          <w:szCs w:val="28"/>
        </w:rPr>
        <w:t>Q</w:t>
      </w:r>
      <w:r w:rsidRPr="009E1696">
        <w:rPr>
          <w:sz w:val="28"/>
          <w:szCs w:val="28"/>
        </w:rPr>
        <w:t>uá</w:t>
      </w:r>
      <w:proofErr w:type="spellEnd"/>
      <w:r w:rsidRPr="009E1696">
        <w:rPr>
          <w:sz w:val="28"/>
          <w:szCs w:val="28"/>
        </w:rPr>
        <w:t xml:space="preserve"> </w:t>
      </w:r>
      <w:proofErr w:type="spellStart"/>
      <w:r w:rsidRPr="009E1696">
        <w:rPr>
          <w:sz w:val="28"/>
          <w:szCs w:val="28"/>
        </w:rPr>
        <w:t>trình</w:t>
      </w:r>
      <w:proofErr w:type="spellEnd"/>
      <w:r w:rsidRPr="009E1696">
        <w:rPr>
          <w:sz w:val="28"/>
          <w:szCs w:val="28"/>
        </w:rPr>
        <w:t xml:space="preserve"> </w:t>
      </w:r>
      <w:proofErr w:type="spellStart"/>
      <w:r w:rsidRPr="009E1696">
        <w:rPr>
          <w:sz w:val="28"/>
          <w:szCs w:val="28"/>
        </w:rPr>
        <w:t>thực</w:t>
      </w:r>
      <w:proofErr w:type="spellEnd"/>
      <w:r w:rsidRPr="009E1696">
        <w:rPr>
          <w:sz w:val="28"/>
          <w:szCs w:val="28"/>
        </w:rPr>
        <w:t xml:space="preserve"> </w:t>
      </w:r>
      <w:proofErr w:type="spellStart"/>
      <w:r w:rsidRPr="009E1696">
        <w:rPr>
          <w:sz w:val="28"/>
          <w:szCs w:val="28"/>
        </w:rPr>
        <w:t>hiện</w:t>
      </w:r>
      <w:proofErr w:type="spellEnd"/>
      <w:r w:rsidRPr="009E1696">
        <w:rPr>
          <w:sz w:val="28"/>
          <w:szCs w:val="28"/>
        </w:rPr>
        <w:t xml:space="preserve">, </w:t>
      </w:r>
      <w:proofErr w:type="spellStart"/>
      <w:r w:rsidRPr="009E1696">
        <w:rPr>
          <w:sz w:val="28"/>
          <w:szCs w:val="28"/>
        </w:rPr>
        <w:t>nếu</w:t>
      </w:r>
      <w:proofErr w:type="spellEnd"/>
      <w:r w:rsidRPr="009E1696">
        <w:rPr>
          <w:sz w:val="28"/>
          <w:szCs w:val="28"/>
        </w:rPr>
        <w:t xml:space="preserve"> </w:t>
      </w:r>
      <w:proofErr w:type="spellStart"/>
      <w:r w:rsidRPr="009E1696">
        <w:rPr>
          <w:sz w:val="28"/>
          <w:szCs w:val="28"/>
        </w:rPr>
        <w:t>có</w:t>
      </w:r>
      <w:proofErr w:type="spellEnd"/>
      <w:r w:rsidRPr="009E1696">
        <w:rPr>
          <w:sz w:val="28"/>
          <w:szCs w:val="28"/>
        </w:rPr>
        <w:t xml:space="preserve"> </w:t>
      </w:r>
      <w:proofErr w:type="spellStart"/>
      <w:r w:rsidRPr="009E1696">
        <w:rPr>
          <w:sz w:val="28"/>
          <w:szCs w:val="28"/>
        </w:rPr>
        <w:t>khó</w:t>
      </w:r>
      <w:proofErr w:type="spellEnd"/>
      <w:r w:rsidRPr="009E1696">
        <w:rPr>
          <w:sz w:val="28"/>
          <w:szCs w:val="28"/>
        </w:rPr>
        <w:t xml:space="preserve"> </w:t>
      </w:r>
      <w:proofErr w:type="spellStart"/>
      <w:r w:rsidRPr="009E1696">
        <w:rPr>
          <w:sz w:val="28"/>
          <w:szCs w:val="28"/>
        </w:rPr>
        <w:t>khăn</w:t>
      </w:r>
      <w:proofErr w:type="spellEnd"/>
      <w:r w:rsidRPr="009E1696">
        <w:rPr>
          <w:sz w:val="28"/>
          <w:szCs w:val="28"/>
        </w:rPr>
        <w:t xml:space="preserve">, </w:t>
      </w:r>
      <w:proofErr w:type="spellStart"/>
      <w:r w:rsidRPr="009E1696">
        <w:rPr>
          <w:sz w:val="28"/>
          <w:szCs w:val="28"/>
        </w:rPr>
        <w:t>vướng</w:t>
      </w:r>
      <w:proofErr w:type="spellEnd"/>
      <w:r w:rsidRPr="009E1696">
        <w:rPr>
          <w:sz w:val="28"/>
          <w:szCs w:val="28"/>
        </w:rPr>
        <w:t xml:space="preserve"> </w:t>
      </w:r>
      <w:proofErr w:type="spellStart"/>
      <w:r w:rsidRPr="009E1696">
        <w:rPr>
          <w:sz w:val="28"/>
          <w:szCs w:val="28"/>
        </w:rPr>
        <w:t>mắc</w:t>
      </w:r>
      <w:proofErr w:type="spellEnd"/>
      <w:r w:rsidRPr="009E1696">
        <w:rPr>
          <w:sz w:val="28"/>
          <w:szCs w:val="28"/>
        </w:rPr>
        <w:t xml:space="preserve">, </w:t>
      </w:r>
      <w:proofErr w:type="spellStart"/>
      <w:r w:rsidRPr="009E1696">
        <w:rPr>
          <w:sz w:val="28"/>
          <w:szCs w:val="28"/>
        </w:rPr>
        <w:t>các</w:t>
      </w:r>
      <w:proofErr w:type="spellEnd"/>
      <w:r w:rsidRPr="009E1696">
        <w:rPr>
          <w:sz w:val="28"/>
          <w:szCs w:val="28"/>
        </w:rPr>
        <w:t xml:space="preserve"> </w:t>
      </w:r>
      <w:proofErr w:type="spellStart"/>
      <w:r w:rsidRPr="009E1696">
        <w:rPr>
          <w:sz w:val="28"/>
          <w:szCs w:val="28"/>
        </w:rPr>
        <w:t>cơ</w:t>
      </w:r>
      <w:proofErr w:type="spellEnd"/>
      <w:r w:rsidRPr="009E1696">
        <w:rPr>
          <w:sz w:val="28"/>
          <w:szCs w:val="28"/>
        </w:rPr>
        <w:t xml:space="preserve"> </w:t>
      </w:r>
      <w:proofErr w:type="spellStart"/>
      <w:r w:rsidRPr="009E1696">
        <w:rPr>
          <w:sz w:val="28"/>
          <w:szCs w:val="28"/>
        </w:rPr>
        <w:t>quan</w:t>
      </w:r>
      <w:proofErr w:type="spellEnd"/>
      <w:r w:rsidRPr="009E1696">
        <w:rPr>
          <w:sz w:val="28"/>
          <w:szCs w:val="28"/>
        </w:rPr>
        <w:t xml:space="preserve"> </w:t>
      </w:r>
      <w:proofErr w:type="spellStart"/>
      <w:r w:rsidRPr="009E1696">
        <w:rPr>
          <w:sz w:val="28"/>
          <w:szCs w:val="28"/>
        </w:rPr>
        <w:t>nhà</w:t>
      </w:r>
      <w:proofErr w:type="spellEnd"/>
      <w:r w:rsidRPr="009E1696">
        <w:rPr>
          <w:sz w:val="28"/>
          <w:szCs w:val="28"/>
        </w:rPr>
        <w:t xml:space="preserve"> </w:t>
      </w:r>
      <w:proofErr w:type="spellStart"/>
      <w:r w:rsidRPr="009E1696">
        <w:rPr>
          <w:sz w:val="28"/>
          <w:szCs w:val="28"/>
        </w:rPr>
        <w:t>nước</w:t>
      </w:r>
      <w:proofErr w:type="spellEnd"/>
      <w:r w:rsidRPr="009E1696">
        <w:rPr>
          <w:sz w:val="28"/>
          <w:szCs w:val="28"/>
        </w:rPr>
        <w:t xml:space="preserve">, </w:t>
      </w:r>
      <w:proofErr w:type="spellStart"/>
      <w:r w:rsidRPr="009E1696">
        <w:rPr>
          <w:sz w:val="28"/>
          <w:szCs w:val="28"/>
        </w:rPr>
        <w:t>tổ</w:t>
      </w:r>
      <w:proofErr w:type="spellEnd"/>
      <w:r w:rsidRPr="009E1696">
        <w:rPr>
          <w:sz w:val="28"/>
          <w:szCs w:val="28"/>
        </w:rPr>
        <w:t xml:space="preserve"> </w:t>
      </w:r>
      <w:proofErr w:type="spellStart"/>
      <w:r w:rsidRPr="009E1696">
        <w:rPr>
          <w:sz w:val="28"/>
          <w:szCs w:val="28"/>
        </w:rPr>
        <w:t>chức</w:t>
      </w:r>
      <w:proofErr w:type="spellEnd"/>
      <w:r w:rsidRPr="009E1696">
        <w:rPr>
          <w:sz w:val="28"/>
          <w:szCs w:val="28"/>
        </w:rPr>
        <w:t xml:space="preserve">, </w:t>
      </w:r>
      <w:proofErr w:type="spellStart"/>
      <w:r w:rsidRPr="009E1696">
        <w:rPr>
          <w:sz w:val="28"/>
          <w:szCs w:val="28"/>
        </w:rPr>
        <w:t>cá</w:t>
      </w:r>
      <w:proofErr w:type="spellEnd"/>
      <w:r w:rsidRPr="009E1696">
        <w:rPr>
          <w:sz w:val="28"/>
          <w:szCs w:val="28"/>
        </w:rPr>
        <w:t xml:space="preserve"> </w:t>
      </w:r>
      <w:proofErr w:type="spellStart"/>
      <w:r w:rsidRPr="009E1696">
        <w:rPr>
          <w:sz w:val="28"/>
          <w:szCs w:val="28"/>
        </w:rPr>
        <w:t>nhân</w:t>
      </w:r>
      <w:proofErr w:type="spellEnd"/>
      <w:r w:rsidRPr="009E1696">
        <w:rPr>
          <w:sz w:val="28"/>
          <w:szCs w:val="28"/>
        </w:rPr>
        <w:t xml:space="preserve"> </w:t>
      </w:r>
      <w:proofErr w:type="spellStart"/>
      <w:r w:rsidRPr="009E1696">
        <w:rPr>
          <w:sz w:val="28"/>
          <w:szCs w:val="28"/>
        </w:rPr>
        <w:t>kịp</w:t>
      </w:r>
      <w:proofErr w:type="spellEnd"/>
      <w:r w:rsidRPr="009E1696">
        <w:rPr>
          <w:sz w:val="28"/>
          <w:szCs w:val="28"/>
        </w:rPr>
        <w:t xml:space="preserve"> </w:t>
      </w:r>
      <w:proofErr w:type="spellStart"/>
      <w:r w:rsidRPr="009E1696">
        <w:rPr>
          <w:sz w:val="28"/>
          <w:szCs w:val="28"/>
        </w:rPr>
        <w:t>thời</w:t>
      </w:r>
      <w:proofErr w:type="spellEnd"/>
      <w:r w:rsidRPr="009E1696">
        <w:rPr>
          <w:sz w:val="28"/>
          <w:szCs w:val="28"/>
        </w:rPr>
        <w:t xml:space="preserve"> </w:t>
      </w:r>
      <w:proofErr w:type="spellStart"/>
      <w:r w:rsidRPr="009E1696">
        <w:rPr>
          <w:sz w:val="28"/>
          <w:szCs w:val="28"/>
        </w:rPr>
        <w:t>phản</w:t>
      </w:r>
      <w:proofErr w:type="spellEnd"/>
      <w:r w:rsidRPr="009E1696">
        <w:rPr>
          <w:sz w:val="28"/>
          <w:szCs w:val="28"/>
        </w:rPr>
        <w:t xml:space="preserve"> </w:t>
      </w:r>
      <w:proofErr w:type="spellStart"/>
      <w:r w:rsidRPr="009E1696">
        <w:rPr>
          <w:sz w:val="28"/>
          <w:szCs w:val="28"/>
        </w:rPr>
        <w:t>ánh</w:t>
      </w:r>
      <w:proofErr w:type="spellEnd"/>
      <w:r w:rsidRPr="009E1696">
        <w:rPr>
          <w:sz w:val="28"/>
          <w:szCs w:val="28"/>
        </w:rPr>
        <w:t xml:space="preserve"> </w:t>
      </w:r>
      <w:proofErr w:type="spellStart"/>
      <w:r w:rsidRPr="009E1696">
        <w:rPr>
          <w:sz w:val="28"/>
          <w:szCs w:val="28"/>
        </w:rPr>
        <w:t>về</w:t>
      </w:r>
      <w:proofErr w:type="spellEnd"/>
      <w:r w:rsidRPr="009E1696">
        <w:rPr>
          <w:sz w:val="28"/>
          <w:szCs w:val="28"/>
        </w:rPr>
        <w:t xml:space="preserve"> </w:t>
      </w:r>
      <w:proofErr w:type="spellStart"/>
      <w:r w:rsidRPr="009E1696">
        <w:rPr>
          <w:sz w:val="28"/>
          <w:szCs w:val="28"/>
        </w:rPr>
        <w:t>Sở</w:t>
      </w:r>
      <w:proofErr w:type="spellEnd"/>
      <w:r w:rsidRPr="009E1696">
        <w:rPr>
          <w:sz w:val="28"/>
          <w:szCs w:val="28"/>
        </w:rPr>
        <w:t xml:space="preserve"> </w:t>
      </w:r>
      <w:proofErr w:type="spellStart"/>
      <w:r>
        <w:rPr>
          <w:sz w:val="28"/>
          <w:szCs w:val="28"/>
        </w:rPr>
        <w:t>Nông</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sidRPr="009E1696">
        <w:rPr>
          <w:sz w:val="28"/>
          <w:szCs w:val="28"/>
        </w:rPr>
        <w:t>và</w:t>
      </w:r>
      <w:proofErr w:type="spellEnd"/>
      <w:r w:rsidRPr="009E1696">
        <w:rPr>
          <w:sz w:val="28"/>
          <w:szCs w:val="28"/>
        </w:rPr>
        <w:t xml:space="preserve"> </w:t>
      </w:r>
      <w:proofErr w:type="spellStart"/>
      <w:r w:rsidRPr="009E1696">
        <w:rPr>
          <w:sz w:val="28"/>
          <w:szCs w:val="28"/>
        </w:rPr>
        <w:t>Môi</w:t>
      </w:r>
      <w:proofErr w:type="spellEnd"/>
      <w:r w:rsidRPr="009E1696">
        <w:rPr>
          <w:sz w:val="28"/>
          <w:szCs w:val="28"/>
        </w:rPr>
        <w:t xml:space="preserve"> </w:t>
      </w:r>
      <w:proofErr w:type="spellStart"/>
      <w:r w:rsidRPr="009E1696">
        <w:rPr>
          <w:sz w:val="28"/>
          <w:szCs w:val="28"/>
        </w:rPr>
        <w:t>trường</w:t>
      </w:r>
      <w:proofErr w:type="spellEnd"/>
      <w:r w:rsidRPr="009E1696">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ngành</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mưu</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lĩnh</w:t>
      </w:r>
      <w:proofErr w:type="spellEnd"/>
      <w:r>
        <w:rPr>
          <w:sz w:val="28"/>
          <w:szCs w:val="28"/>
        </w:rPr>
        <w:t xml:space="preserve"> </w:t>
      </w:r>
      <w:proofErr w:type="spellStart"/>
      <w:r>
        <w:rPr>
          <w:sz w:val="28"/>
          <w:szCs w:val="28"/>
        </w:rPr>
        <w:t>vực</w:t>
      </w:r>
      <w:proofErr w:type="spellEnd"/>
      <w:r>
        <w:rPr>
          <w:sz w:val="28"/>
          <w:szCs w:val="28"/>
        </w:rPr>
        <w:t xml:space="preserve"> </w:t>
      </w:r>
      <w:proofErr w:type="spellStart"/>
      <w:r>
        <w:rPr>
          <w:sz w:val="28"/>
          <w:szCs w:val="28"/>
        </w:rPr>
        <w:t>đó</w:t>
      </w:r>
      <w:proofErr w:type="spellEnd"/>
      <w:r>
        <w:rPr>
          <w:sz w:val="28"/>
          <w:szCs w:val="28"/>
        </w:rPr>
        <w:t xml:space="preserve"> </w:t>
      </w:r>
      <w:proofErr w:type="spellStart"/>
      <w:r w:rsidRPr="009E1696">
        <w:rPr>
          <w:sz w:val="28"/>
          <w:szCs w:val="28"/>
        </w:rPr>
        <w:t>để</w:t>
      </w:r>
      <w:proofErr w:type="spellEnd"/>
      <w:r w:rsidRPr="009E1696">
        <w:rPr>
          <w:sz w:val="28"/>
          <w:szCs w:val="28"/>
        </w:rPr>
        <w:t xml:space="preserve"> </w:t>
      </w:r>
      <w:proofErr w:type="spellStart"/>
      <w:r w:rsidRPr="009E1696">
        <w:rPr>
          <w:sz w:val="28"/>
          <w:szCs w:val="28"/>
        </w:rPr>
        <w:t>tổng</w:t>
      </w:r>
      <w:proofErr w:type="spellEnd"/>
      <w:r w:rsidRPr="009E1696">
        <w:rPr>
          <w:sz w:val="28"/>
          <w:szCs w:val="28"/>
        </w:rPr>
        <w:t xml:space="preserve"> </w:t>
      </w:r>
      <w:proofErr w:type="spellStart"/>
      <w:r w:rsidRPr="009E1696">
        <w:rPr>
          <w:sz w:val="28"/>
          <w:szCs w:val="28"/>
        </w:rPr>
        <w:t>hợp</w:t>
      </w:r>
      <w:proofErr w:type="spellEnd"/>
      <w:r w:rsidRPr="009E1696">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cáo</w:t>
      </w:r>
      <w:proofErr w:type="spellEnd"/>
      <w:r>
        <w:rPr>
          <w:sz w:val="28"/>
          <w:szCs w:val="28"/>
        </w:rPr>
        <w:t xml:space="preserve"> </w:t>
      </w:r>
      <w:proofErr w:type="spellStart"/>
      <w:r>
        <w:rPr>
          <w:sz w:val="28"/>
          <w:szCs w:val="28"/>
        </w:rPr>
        <w:t>Ủy</w:t>
      </w:r>
      <w:proofErr w:type="spellEnd"/>
      <w:r>
        <w:rPr>
          <w:sz w:val="28"/>
          <w:szCs w:val="28"/>
        </w:rPr>
        <w:t xml:space="preserve"> ban </w:t>
      </w:r>
      <w:proofErr w:type="spellStart"/>
      <w:r>
        <w:rPr>
          <w:sz w:val="28"/>
          <w:szCs w:val="28"/>
        </w:rPr>
        <w:t>nhân</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phố</w:t>
      </w:r>
      <w:proofErr w:type="spellEnd"/>
      <w:r>
        <w:rPr>
          <w:sz w:val="28"/>
          <w:szCs w:val="28"/>
        </w:rPr>
        <w:t xml:space="preserve"> </w:t>
      </w:r>
      <w:proofErr w:type="spellStart"/>
      <w:r w:rsidRPr="009E1696">
        <w:rPr>
          <w:sz w:val="28"/>
          <w:szCs w:val="28"/>
        </w:rPr>
        <w:t>xem</w:t>
      </w:r>
      <w:proofErr w:type="spellEnd"/>
      <w:r w:rsidRPr="009E1696">
        <w:rPr>
          <w:sz w:val="28"/>
          <w:szCs w:val="28"/>
        </w:rPr>
        <w:t xml:space="preserve"> </w:t>
      </w:r>
      <w:proofErr w:type="spellStart"/>
      <w:r w:rsidRPr="009E1696">
        <w:rPr>
          <w:sz w:val="28"/>
          <w:szCs w:val="28"/>
        </w:rPr>
        <w:t>xét</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đạo</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chỉnh</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phù</w:t>
      </w:r>
      <w:proofErr w:type="spellEnd"/>
      <w:r>
        <w:rPr>
          <w:sz w:val="28"/>
          <w:szCs w:val="28"/>
        </w:rPr>
        <w:t xml:space="preserve"> </w:t>
      </w:r>
      <w:proofErr w:type="spellStart"/>
      <w:r>
        <w:rPr>
          <w:sz w:val="28"/>
          <w:szCs w:val="28"/>
        </w:rPr>
        <w:t>hợp</w:t>
      </w:r>
      <w:proofErr w:type="spellEnd"/>
      <w:r w:rsidR="002B325D">
        <w:rPr>
          <w:sz w:val="28"/>
          <w:szCs w:val="28"/>
        </w:rPr>
        <w:t>./.</w:t>
      </w:r>
    </w:p>
    <w:p w14:paraId="3A93D577" w14:textId="2E885232" w:rsidR="000C6F5A" w:rsidRPr="002B325D" w:rsidRDefault="000C6F5A" w:rsidP="002B325D">
      <w:pPr>
        <w:widowControl w:val="0"/>
        <w:spacing w:before="120"/>
        <w:rPr>
          <w:sz w:val="28"/>
          <w:szCs w:val="28"/>
        </w:rPr>
      </w:pPr>
    </w:p>
    <w:sectPr w:rsidR="000C6F5A" w:rsidRPr="002B325D" w:rsidSect="009E1696">
      <w:pgSz w:w="11907" w:h="16840" w:code="9"/>
      <w:pgMar w:top="1418"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09A99" w14:textId="77777777" w:rsidR="00F73FD6" w:rsidRDefault="00F73FD6" w:rsidP="002B04E7">
      <w:r>
        <w:separator/>
      </w:r>
    </w:p>
  </w:endnote>
  <w:endnote w:type="continuationSeparator" w:id="0">
    <w:p w14:paraId="421E72E5" w14:textId="77777777" w:rsidR="00F73FD6" w:rsidRDefault="00F73FD6" w:rsidP="002B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1D758" w14:textId="77777777" w:rsidR="00F73FD6" w:rsidRDefault="00F73FD6" w:rsidP="002B04E7">
      <w:r>
        <w:separator/>
      </w:r>
    </w:p>
  </w:footnote>
  <w:footnote w:type="continuationSeparator" w:id="0">
    <w:p w14:paraId="314F5FF4" w14:textId="77777777" w:rsidR="00F73FD6" w:rsidRDefault="00F73FD6" w:rsidP="002B0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935"/>
    <w:multiLevelType w:val="hybridMultilevel"/>
    <w:tmpl w:val="3F6ED87C"/>
    <w:lvl w:ilvl="0" w:tplc="19D671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E1185"/>
    <w:multiLevelType w:val="hybridMultilevel"/>
    <w:tmpl w:val="3984EF54"/>
    <w:lvl w:ilvl="0" w:tplc="F8D0C9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1F6759"/>
    <w:multiLevelType w:val="hybridMultilevel"/>
    <w:tmpl w:val="79FE9E62"/>
    <w:lvl w:ilvl="0" w:tplc="8C425620">
      <w:numFmt w:val="bullet"/>
      <w:lvlText w:val="-"/>
      <w:lvlJc w:val="left"/>
      <w:pPr>
        <w:ind w:left="2062" w:hanging="360"/>
      </w:pPr>
      <w:rPr>
        <w:rFonts w:ascii="Times New Roman" w:eastAsia="Times New Roman" w:hAnsi="Times New Roman" w:cs="Times New Roman"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num w:numId="1" w16cid:durableId="1994792422">
    <w:abstractNumId w:val="1"/>
  </w:num>
  <w:num w:numId="2" w16cid:durableId="1888685310">
    <w:abstractNumId w:val="0"/>
  </w:num>
  <w:num w:numId="3" w16cid:durableId="844831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52D"/>
    <w:rsid w:val="00005030"/>
    <w:rsid w:val="00043603"/>
    <w:rsid w:val="00094567"/>
    <w:rsid w:val="000A6F20"/>
    <w:rsid w:val="000C6F5A"/>
    <w:rsid w:val="00137CB4"/>
    <w:rsid w:val="001F4BD9"/>
    <w:rsid w:val="002567CC"/>
    <w:rsid w:val="0028144F"/>
    <w:rsid w:val="002B04E7"/>
    <w:rsid w:val="002B325D"/>
    <w:rsid w:val="002D00E3"/>
    <w:rsid w:val="00310633"/>
    <w:rsid w:val="003739A8"/>
    <w:rsid w:val="003F285B"/>
    <w:rsid w:val="004537EC"/>
    <w:rsid w:val="004A7BD4"/>
    <w:rsid w:val="004D2611"/>
    <w:rsid w:val="004F3A0B"/>
    <w:rsid w:val="00537F39"/>
    <w:rsid w:val="005D20E0"/>
    <w:rsid w:val="005E44AE"/>
    <w:rsid w:val="00656C06"/>
    <w:rsid w:val="00660325"/>
    <w:rsid w:val="006E0F4D"/>
    <w:rsid w:val="006E595D"/>
    <w:rsid w:val="00700E45"/>
    <w:rsid w:val="00721EDC"/>
    <w:rsid w:val="00787B74"/>
    <w:rsid w:val="007E694D"/>
    <w:rsid w:val="00854425"/>
    <w:rsid w:val="0089393C"/>
    <w:rsid w:val="00914468"/>
    <w:rsid w:val="0099628D"/>
    <w:rsid w:val="009C7EF4"/>
    <w:rsid w:val="00AA71F4"/>
    <w:rsid w:val="00B04F47"/>
    <w:rsid w:val="00B43976"/>
    <w:rsid w:val="00BD6719"/>
    <w:rsid w:val="00BE39BE"/>
    <w:rsid w:val="00BE6C46"/>
    <w:rsid w:val="00C06FB5"/>
    <w:rsid w:val="00CD3B12"/>
    <w:rsid w:val="00CE2014"/>
    <w:rsid w:val="00D527C3"/>
    <w:rsid w:val="00E22501"/>
    <w:rsid w:val="00E5126F"/>
    <w:rsid w:val="00E5452D"/>
    <w:rsid w:val="00F10A8A"/>
    <w:rsid w:val="00F73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A83F"/>
  <w15:chartTrackingRefBased/>
  <w15:docId w15:val="{3FA51EFB-0670-4CDF-81F4-E5D9CDD9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52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E5452D"/>
    <w:rPr>
      <w:rFonts w:ascii="TimesNewRomanPS-ItalicMT" w:hAnsi="TimesNewRomanPS-ItalicMT" w:hint="default"/>
      <w:b w:val="0"/>
      <w:bCs w:val="0"/>
      <w:i/>
      <w:iCs/>
      <w:color w:val="000000"/>
      <w:sz w:val="28"/>
      <w:szCs w:val="28"/>
    </w:rPr>
  </w:style>
  <w:style w:type="paragraph" w:styleId="ListParagraph">
    <w:name w:val="List Paragraph"/>
    <w:basedOn w:val="Normal"/>
    <w:uiPriority w:val="34"/>
    <w:qFormat/>
    <w:rsid w:val="00043603"/>
    <w:pPr>
      <w:ind w:left="720"/>
      <w:contextualSpacing/>
    </w:pPr>
  </w:style>
  <w:style w:type="paragraph" w:styleId="NormalWeb">
    <w:name w:val="Normal (Web)"/>
    <w:basedOn w:val="Normal"/>
    <w:uiPriority w:val="99"/>
    <w:semiHidden/>
    <w:unhideWhenUsed/>
    <w:rsid w:val="00043603"/>
    <w:pPr>
      <w:spacing w:before="100" w:beforeAutospacing="1" w:after="100" w:afterAutospacing="1"/>
    </w:pPr>
  </w:style>
  <w:style w:type="table" w:styleId="TableGrid">
    <w:name w:val="Table Grid"/>
    <w:basedOn w:val="TableNormal"/>
    <w:uiPriority w:val="39"/>
    <w:rsid w:val="001F4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04E7"/>
    <w:pPr>
      <w:tabs>
        <w:tab w:val="center" w:pos="4680"/>
        <w:tab w:val="right" w:pos="9360"/>
      </w:tabs>
    </w:pPr>
  </w:style>
  <w:style w:type="character" w:customStyle="1" w:styleId="HeaderChar">
    <w:name w:val="Header Char"/>
    <w:basedOn w:val="DefaultParagraphFont"/>
    <w:link w:val="Header"/>
    <w:uiPriority w:val="99"/>
    <w:rsid w:val="002B04E7"/>
    <w:rPr>
      <w:rFonts w:eastAsia="Times New Roman" w:cs="Times New Roman"/>
      <w:sz w:val="24"/>
      <w:szCs w:val="24"/>
    </w:rPr>
  </w:style>
  <w:style w:type="paragraph" w:styleId="Footer">
    <w:name w:val="footer"/>
    <w:basedOn w:val="Normal"/>
    <w:link w:val="FooterChar"/>
    <w:uiPriority w:val="99"/>
    <w:unhideWhenUsed/>
    <w:rsid w:val="002B04E7"/>
    <w:pPr>
      <w:tabs>
        <w:tab w:val="center" w:pos="4680"/>
        <w:tab w:val="right" w:pos="9360"/>
      </w:tabs>
    </w:pPr>
  </w:style>
  <w:style w:type="character" w:customStyle="1" w:styleId="FooterChar">
    <w:name w:val="Footer Char"/>
    <w:basedOn w:val="DefaultParagraphFont"/>
    <w:link w:val="Footer"/>
    <w:uiPriority w:val="99"/>
    <w:rsid w:val="002B04E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69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A3823-8BAB-4FFC-AC30-37B24A6B4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4455</Words>
  <Characters>25400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Hao Minh</cp:lastModifiedBy>
  <cp:revision>2</cp:revision>
  <dcterms:created xsi:type="dcterms:W3CDTF">2025-07-22T03:42:00Z</dcterms:created>
  <dcterms:modified xsi:type="dcterms:W3CDTF">2025-07-22T03:42:00Z</dcterms:modified>
</cp:coreProperties>
</file>