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33" w:rsidRPr="006F6433" w:rsidRDefault="000633A3" w:rsidP="006F643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KẾ HOẠCH, DANH MỤC KHU ĐẤT THỰC HIỆN ĐẤU GIÁ QUYỀN SỬ DỤNG ĐẤT </w:t>
      </w:r>
      <w:r w:rsidR="006F6433" w:rsidRPr="006F6433">
        <w:rPr>
          <w:rFonts w:eastAsia="Times New Roman" w:cs="Times New Roman"/>
          <w:b/>
          <w:szCs w:val="28"/>
        </w:rPr>
        <w:t>NĂM 2026</w:t>
      </w:r>
      <w:r>
        <w:rPr>
          <w:rFonts w:eastAsia="Times New Roman" w:cs="Times New Roman"/>
          <w:b/>
          <w:szCs w:val="28"/>
        </w:rPr>
        <w:t xml:space="preserve"> TRÊN ĐỊA BÀN PHƯỜNG TÂN HƯNG</w:t>
      </w:r>
    </w:p>
    <w:p w:rsidR="006F6433" w:rsidRPr="006F6433" w:rsidRDefault="006F6433" w:rsidP="006F6433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 w:rsidRPr="006F6433">
        <w:rPr>
          <w:rFonts w:eastAsia="Times New Roman" w:cs="Times New Roman"/>
          <w:i/>
          <w:szCs w:val="28"/>
        </w:rPr>
        <w:t xml:space="preserve">(Kèm theo </w:t>
      </w:r>
      <w:r w:rsidR="000633A3">
        <w:rPr>
          <w:rFonts w:eastAsia="Times New Roman" w:cs="Times New Roman"/>
          <w:i/>
          <w:szCs w:val="28"/>
        </w:rPr>
        <w:t>Thông báo</w:t>
      </w:r>
      <w:r>
        <w:rPr>
          <w:rFonts w:eastAsia="Times New Roman" w:cs="Times New Roman"/>
          <w:i/>
          <w:szCs w:val="28"/>
        </w:rPr>
        <w:t xml:space="preserve"> số        </w:t>
      </w:r>
      <w:r w:rsidRPr="006F6433">
        <w:rPr>
          <w:rFonts w:eastAsia="Times New Roman" w:cs="Times New Roman"/>
          <w:i/>
          <w:szCs w:val="28"/>
        </w:rPr>
        <w:t>/</w:t>
      </w:r>
      <w:r w:rsidR="000633A3">
        <w:rPr>
          <w:rFonts w:eastAsia="Times New Roman" w:cs="Times New Roman"/>
          <w:i/>
          <w:szCs w:val="28"/>
        </w:rPr>
        <w:t>TB</w:t>
      </w:r>
      <w:r w:rsidRPr="006F6433">
        <w:rPr>
          <w:rFonts w:eastAsia="Times New Roman" w:cs="Times New Roman"/>
          <w:i/>
          <w:szCs w:val="28"/>
        </w:rPr>
        <w:t xml:space="preserve">-UBND ngày </w:t>
      </w:r>
      <w:r>
        <w:rPr>
          <w:rFonts w:eastAsia="Times New Roman" w:cs="Times New Roman"/>
          <w:i/>
          <w:szCs w:val="28"/>
        </w:rPr>
        <w:t xml:space="preserve">        </w:t>
      </w:r>
      <w:r w:rsidR="000A7EE1">
        <w:rPr>
          <w:rFonts w:eastAsia="Times New Roman" w:cs="Times New Roman"/>
          <w:i/>
          <w:szCs w:val="28"/>
        </w:rPr>
        <w:t>/5</w:t>
      </w:r>
      <w:r w:rsidRPr="006F6433">
        <w:rPr>
          <w:rFonts w:eastAsia="Times New Roman" w:cs="Times New Roman"/>
          <w:i/>
          <w:szCs w:val="28"/>
        </w:rPr>
        <w:t xml:space="preserve">/2026 của </w:t>
      </w:r>
    </w:p>
    <w:p w:rsidR="006F6433" w:rsidRPr="006F6433" w:rsidRDefault="006F6433" w:rsidP="006F6433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 w:rsidRPr="006F6433">
        <w:rPr>
          <w:rFonts w:eastAsia="Times New Roman" w:cs="Times New Roman"/>
          <w:i/>
          <w:szCs w:val="28"/>
        </w:rPr>
        <w:t>UBND phường Tân Hưng)</w:t>
      </w:r>
    </w:p>
    <w:p w:rsidR="006F6433" w:rsidRPr="006F6433" w:rsidRDefault="006F6433" w:rsidP="006F6433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tbl>
      <w:tblPr>
        <w:tblStyle w:val="TableGrid1"/>
        <w:tblW w:w="9041" w:type="dxa"/>
        <w:jc w:val="center"/>
        <w:tblLook w:val="04A0" w:firstRow="1" w:lastRow="0" w:firstColumn="1" w:lastColumn="0" w:noHBand="0" w:noVBand="1"/>
      </w:tblPr>
      <w:tblGrid>
        <w:gridCol w:w="746"/>
        <w:gridCol w:w="2048"/>
        <w:gridCol w:w="1596"/>
        <w:gridCol w:w="2126"/>
        <w:gridCol w:w="2525"/>
      </w:tblGrid>
      <w:tr w:rsidR="000633A3" w:rsidRPr="006F6433" w:rsidTr="000633A3">
        <w:trPr>
          <w:jc w:val="center"/>
        </w:trPr>
        <w:tc>
          <w:tcPr>
            <w:tcW w:w="74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048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b/>
                <w:sz w:val="28"/>
                <w:szCs w:val="28"/>
              </w:rPr>
              <w:t>Khu đất / Điểm dân cư</w:t>
            </w:r>
          </w:p>
        </w:tc>
        <w:tc>
          <w:tcPr>
            <w:tcW w:w="159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 kiên tổng d</w:t>
            </w:r>
            <w:r w:rsidRPr="006F6433">
              <w:rPr>
                <w:rFonts w:ascii="Times New Roman" w:hAnsi="Times New Roman" w:cs="Times New Roman"/>
                <w:b/>
                <w:sz w:val="28"/>
                <w:szCs w:val="28"/>
              </w:rPr>
              <w:t>iện tích (m²)</w:t>
            </w:r>
          </w:p>
        </w:tc>
        <w:tc>
          <w:tcPr>
            <w:tcW w:w="212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Tính chất quy hoạch</w:t>
            </w:r>
          </w:p>
        </w:tc>
        <w:tc>
          <w:tcPr>
            <w:tcW w:w="2525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 độ thực hiện</w:t>
            </w:r>
          </w:p>
        </w:tc>
      </w:tr>
      <w:tr w:rsidR="000633A3" w:rsidRPr="006F6433" w:rsidTr="000633A3">
        <w:trPr>
          <w:jc w:val="center"/>
        </w:trPr>
        <w:tc>
          <w:tcPr>
            <w:tcW w:w="74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8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eastAsia="Calibri" w:hAnsi="Times New Roman" w:cs="Times New Roman"/>
                <w:sz w:val="28"/>
                <w:szCs w:val="28"/>
              </w:rPr>
              <w:t>Khu dân cư Liễu Tràng (Tổ dân phố Liễu Tràng)</w:t>
            </w:r>
          </w:p>
        </w:tc>
        <w:tc>
          <w:tcPr>
            <w:tcW w:w="159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310 </w:t>
            </w:r>
          </w:p>
        </w:tc>
        <w:tc>
          <w:tcPr>
            <w:tcW w:w="212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Đất ở đô thị</w:t>
            </w:r>
          </w:p>
        </w:tc>
        <w:tc>
          <w:tcPr>
            <w:tcW w:w="2525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2026</w:t>
            </w:r>
          </w:p>
        </w:tc>
      </w:tr>
      <w:tr w:rsidR="000633A3" w:rsidRPr="006F6433" w:rsidTr="000633A3">
        <w:trPr>
          <w:jc w:val="center"/>
        </w:trPr>
        <w:tc>
          <w:tcPr>
            <w:tcW w:w="746" w:type="dxa"/>
            <w:vAlign w:val="center"/>
          </w:tcPr>
          <w:p w:rsidR="000633A3" w:rsidRPr="006F6433" w:rsidRDefault="000633A3" w:rsidP="000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  <w:vAlign w:val="center"/>
          </w:tcPr>
          <w:p w:rsidR="000633A3" w:rsidRPr="006F6433" w:rsidRDefault="000633A3" w:rsidP="000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eastAsia="Calibri" w:hAnsi="Times New Roman" w:cs="Times New Roman"/>
                <w:sz w:val="28"/>
                <w:szCs w:val="28"/>
              </w:rPr>
              <w:t>Khu dân cư mới Ngọc Sơn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(Tổ dân phố Phạm Xá)</w:t>
            </w:r>
          </w:p>
        </w:tc>
        <w:tc>
          <w:tcPr>
            <w:tcW w:w="1596" w:type="dxa"/>
            <w:vAlign w:val="center"/>
          </w:tcPr>
          <w:p w:rsidR="000633A3" w:rsidRPr="006F6433" w:rsidRDefault="000633A3" w:rsidP="000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eastAsia="Calibri" w:hAnsi="Times New Roman" w:cs="Times New Roman"/>
                <w:sz w:val="28"/>
                <w:szCs w:val="28"/>
              </w:rPr>
              <w:t>718,9</w:t>
            </w:r>
          </w:p>
        </w:tc>
        <w:tc>
          <w:tcPr>
            <w:tcW w:w="2126" w:type="dxa"/>
            <w:vAlign w:val="center"/>
          </w:tcPr>
          <w:p w:rsidR="000633A3" w:rsidRDefault="000633A3" w:rsidP="000633A3">
            <w:pPr>
              <w:jc w:val="center"/>
            </w:pPr>
            <w:r w:rsidRPr="00592C92">
              <w:rPr>
                <w:rFonts w:ascii="Times New Roman" w:hAnsi="Times New Roman" w:cs="Times New Roman"/>
                <w:sz w:val="28"/>
                <w:szCs w:val="28"/>
              </w:rPr>
              <w:t>Đất ở đô thị</w:t>
            </w:r>
          </w:p>
        </w:tc>
        <w:tc>
          <w:tcPr>
            <w:tcW w:w="2525" w:type="dxa"/>
            <w:vAlign w:val="center"/>
          </w:tcPr>
          <w:p w:rsidR="000633A3" w:rsidRDefault="000633A3" w:rsidP="000633A3">
            <w:pPr>
              <w:jc w:val="center"/>
            </w:pPr>
            <w:r w:rsidRPr="00AD3CA6">
              <w:rPr>
                <w:rFonts w:ascii="Times New Roman" w:hAnsi="Times New Roman" w:cs="Times New Roman"/>
                <w:sz w:val="28"/>
                <w:szCs w:val="28"/>
              </w:rPr>
              <w:t>Năm 2026</w:t>
            </w:r>
          </w:p>
        </w:tc>
      </w:tr>
      <w:tr w:rsidR="000633A3" w:rsidRPr="006F6433" w:rsidTr="000633A3">
        <w:trPr>
          <w:jc w:val="center"/>
        </w:trPr>
        <w:tc>
          <w:tcPr>
            <w:tcW w:w="746" w:type="dxa"/>
            <w:vAlign w:val="center"/>
          </w:tcPr>
          <w:p w:rsidR="000633A3" w:rsidRPr="006F6433" w:rsidRDefault="000633A3" w:rsidP="000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8" w:type="dxa"/>
            <w:vAlign w:val="center"/>
          </w:tcPr>
          <w:p w:rsidR="000633A3" w:rsidRPr="006F6433" w:rsidRDefault="000633A3" w:rsidP="000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eastAsia="Calibri" w:hAnsi="Times New Roman" w:cs="Times New Roman"/>
                <w:sz w:val="28"/>
                <w:szCs w:val="28"/>
              </w:rPr>
              <w:t>Điểm dân cư Mỹ Xá (Tổ dân phố Mỹ Xá)</w:t>
            </w:r>
          </w:p>
        </w:tc>
        <w:tc>
          <w:tcPr>
            <w:tcW w:w="1596" w:type="dxa"/>
            <w:vAlign w:val="center"/>
          </w:tcPr>
          <w:p w:rsidR="000633A3" w:rsidRPr="006F6433" w:rsidRDefault="000633A3" w:rsidP="000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33">
              <w:rPr>
                <w:rFonts w:ascii="Times New Roman" w:eastAsia="Calibri" w:hAnsi="Times New Roman" w:cs="Times New Roman"/>
                <w:sz w:val="28"/>
                <w:szCs w:val="28"/>
              </w:rPr>
              <w:t>4.097</w:t>
            </w:r>
          </w:p>
        </w:tc>
        <w:tc>
          <w:tcPr>
            <w:tcW w:w="2126" w:type="dxa"/>
            <w:vAlign w:val="center"/>
          </w:tcPr>
          <w:p w:rsidR="000633A3" w:rsidRDefault="000633A3" w:rsidP="000633A3">
            <w:pPr>
              <w:jc w:val="center"/>
            </w:pPr>
            <w:r w:rsidRPr="00592C92">
              <w:rPr>
                <w:rFonts w:ascii="Times New Roman" w:hAnsi="Times New Roman" w:cs="Times New Roman"/>
                <w:sz w:val="28"/>
                <w:szCs w:val="28"/>
              </w:rPr>
              <w:t>Đất ở đô thị</w:t>
            </w:r>
          </w:p>
        </w:tc>
        <w:tc>
          <w:tcPr>
            <w:tcW w:w="2525" w:type="dxa"/>
            <w:vAlign w:val="center"/>
          </w:tcPr>
          <w:p w:rsidR="000633A3" w:rsidRDefault="000633A3" w:rsidP="000633A3">
            <w:pPr>
              <w:jc w:val="center"/>
            </w:pPr>
            <w:r w:rsidRPr="00AD3CA6">
              <w:rPr>
                <w:rFonts w:ascii="Times New Roman" w:hAnsi="Times New Roman" w:cs="Times New Roman"/>
                <w:sz w:val="28"/>
                <w:szCs w:val="28"/>
              </w:rPr>
              <w:t>Năm 2026</w:t>
            </w:r>
          </w:p>
        </w:tc>
      </w:tr>
      <w:tr w:rsidR="000633A3" w:rsidRPr="006F6433" w:rsidTr="000633A3">
        <w:trPr>
          <w:jc w:val="center"/>
        </w:trPr>
        <w:tc>
          <w:tcPr>
            <w:tcW w:w="2794" w:type="dxa"/>
            <w:gridSpan w:val="2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433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1596" w:type="dxa"/>
            <w:vAlign w:val="center"/>
          </w:tcPr>
          <w:p w:rsidR="000633A3" w:rsidRPr="006F6433" w:rsidRDefault="000A7EE1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5.125,9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:rsidR="000633A3" w:rsidRPr="006F6433" w:rsidRDefault="000633A3" w:rsidP="006F6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6433" w:rsidRPr="006F6433" w:rsidRDefault="006F6433" w:rsidP="006F643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535BB5" w:rsidRDefault="00535BB5"/>
    <w:sectPr w:rsidR="00535BB5" w:rsidSect="008433C7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D9" w:rsidRDefault="009F64D9">
      <w:pPr>
        <w:spacing w:after="0" w:line="240" w:lineRule="auto"/>
      </w:pPr>
      <w:r>
        <w:separator/>
      </w:r>
    </w:p>
  </w:endnote>
  <w:endnote w:type="continuationSeparator" w:id="0">
    <w:p w:rsidR="009F64D9" w:rsidRDefault="009F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D9" w:rsidRDefault="009F64D9">
      <w:pPr>
        <w:spacing w:after="0" w:line="240" w:lineRule="auto"/>
      </w:pPr>
      <w:r>
        <w:separator/>
      </w:r>
    </w:p>
  </w:footnote>
  <w:footnote w:type="continuationSeparator" w:id="0">
    <w:p w:rsidR="009F64D9" w:rsidRDefault="009F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502"/>
      <w:docPartObj>
        <w:docPartGallery w:val="Page Numbers (Top of Page)"/>
        <w:docPartUnique/>
      </w:docPartObj>
    </w:sdtPr>
    <w:sdtEndPr/>
    <w:sdtContent>
      <w:p w:rsidR="008433C7" w:rsidRDefault="000633A3">
        <w:pPr>
          <w:pStyle w:val="Header"/>
          <w:jc w:val="center"/>
        </w:pPr>
        <w:r w:rsidRPr="008433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33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33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64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33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33C7" w:rsidRDefault="009F6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33"/>
    <w:rsid w:val="000633A3"/>
    <w:rsid w:val="000A7EE1"/>
    <w:rsid w:val="00535BB5"/>
    <w:rsid w:val="006F6433"/>
    <w:rsid w:val="009F64D9"/>
    <w:rsid w:val="00C22EE2"/>
    <w:rsid w:val="00D5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6E73"/>
  <w15:chartTrackingRefBased/>
  <w15:docId w15:val="{96B505D2-C34A-4B41-A047-6FBBC50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F6433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F643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F6433"/>
    <w:rPr>
      <w:rFonts w:ascii="Calibri" w:eastAsia="Times New Roman" w:hAnsi="Calibri"/>
      <w:sz w:val="22"/>
    </w:rPr>
  </w:style>
  <w:style w:type="table" w:styleId="TableGrid">
    <w:name w:val="Table Grid"/>
    <w:basedOn w:val="TableNormal"/>
    <w:uiPriority w:val="39"/>
    <w:rsid w:val="006F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2026-04-24T08:13:00Z</cp:lastPrinted>
  <dcterms:created xsi:type="dcterms:W3CDTF">2026-04-24T08:35:00Z</dcterms:created>
  <dcterms:modified xsi:type="dcterms:W3CDTF">2026-05-15T08:50:00Z</dcterms:modified>
</cp:coreProperties>
</file>